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7751E" w14:textId="77777777" w:rsidR="00DC3921" w:rsidRDefault="00000000">
      <w:pPr>
        <w:pStyle w:val="Title"/>
      </w:pPr>
      <w:r>
        <w:t>Kuantifikasi Ketidakpastian pada Regresi Nonlinier Sederhana</w:t>
      </w:r>
    </w:p>
    <w:p w14:paraId="23E4EBF2" w14:textId="77777777" w:rsidR="00DC3921" w:rsidRDefault="00000000">
      <w:pPr>
        <w:pStyle w:val="Subtitle"/>
      </w:pPr>
      <w:r>
        <w:t>Studi pada data Concrete Compressive Strength (Yeh, 1998)</w:t>
      </w:r>
    </w:p>
    <w:p w14:paraId="203C79E8" w14:textId="77777777" w:rsidR="00DC3921" w:rsidRDefault="00000000">
      <w:pPr>
        <w:pStyle w:val="Author"/>
      </w:pPr>
      <w:r>
        <w:t>M. Faishal Amirulloh · NPM 140720260024</w:t>
      </w:r>
    </w:p>
    <w:p w14:paraId="4B1D8EB3" w14:textId="77777777" w:rsidR="00DC3921" w:rsidRDefault="00000000">
      <w:pPr>
        <w:pStyle w:val="Author"/>
      </w:pPr>
      <w:r>
        <w:t>Irma Setiyani Rahayu · NPM 140720260025</w:t>
      </w:r>
    </w:p>
    <w:p w14:paraId="47F84590" w14:textId="2F817F94" w:rsidR="00DC3921" w:rsidRDefault="00000000">
      <w:pPr>
        <w:pStyle w:val="Date"/>
      </w:pPr>
      <w:r>
        <w:t xml:space="preserve">Tugas Analisis Regresi Tingkat Lanjut · Magister Statistika Terapan, Universitas Padjadjaran · </w:t>
      </w:r>
    </w:p>
    <w:sdt>
      <w:sdtPr>
        <w:rPr>
          <w:b w:val="0"/>
          <w:color w:val="000000"/>
          <w:sz w:val="24"/>
          <w:szCs w:val="24"/>
        </w:rPr>
        <w:id w:val="315076436"/>
        <w:docPartObj>
          <w:docPartGallery w:val="Table of Contents"/>
          <w:docPartUnique/>
        </w:docPartObj>
      </w:sdtPr>
      <w:sdtContent>
        <w:p w14:paraId="1A918BAB" w14:textId="77777777" w:rsidR="00DC3921" w:rsidRDefault="00000000">
          <w:pPr>
            <w:pStyle w:val="TOCHeading"/>
          </w:pPr>
          <w:r>
            <w:t>Daftar Isi</w:t>
          </w:r>
        </w:p>
        <w:p w14:paraId="2D03642A" w14:textId="08EFFD95" w:rsidR="00EF3511" w:rsidRDefault="00000000">
          <w:pPr>
            <w:pStyle w:val="TOC1"/>
            <w:tabs>
              <w:tab w:val="right" w:leader="dot" w:pos="9062"/>
            </w:tabs>
            <w:rPr>
              <w:rFonts w:asciiTheme="minorHAnsi" w:eastAsiaTheme="minorEastAsia" w:hAnsiTheme="minorHAnsi" w:cstheme="minorBidi"/>
              <w:noProof/>
              <w:color w:val="auto"/>
              <w:kern w:val="2"/>
              <w:lang w:val="en-ID" w:eastAsia="en-ID"/>
              <w14:ligatures w14:val="standardContextual"/>
            </w:rPr>
          </w:pPr>
          <w:r>
            <w:fldChar w:fldCharType="begin"/>
          </w:r>
          <w:r>
            <w:instrText>TOC \o "1-2" \h \z \u</w:instrText>
          </w:r>
          <w:r>
            <w:fldChar w:fldCharType="separate"/>
          </w:r>
          <w:hyperlink w:anchor="_Toc242567712" w:history="1">
            <w:r w:rsidR="00EF3511" w:rsidRPr="00325FC8">
              <w:rPr>
                <w:rStyle w:val="Hyperlink"/>
                <w:noProof/>
              </w:rPr>
              <w:t>Ringkasan</w:t>
            </w:r>
            <w:r w:rsidR="00EF3511">
              <w:rPr>
                <w:noProof/>
                <w:webHidden/>
              </w:rPr>
              <w:tab/>
            </w:r>
            <w:r w:rsidR="00EF3511">
              <w:rPr>
                <w:noProof/>
                <w:webHidden/>
              </w:rPr>
              <w:fldChar w:fldCharType="begin"/>
            </w:r>
            <w:r w:rsidR="00EF3511">
              <w:rPr>
                <w:noProof/>
                <w:webHidden/>
              </w:rPr>
              <w:instrText xml:space="preserve"> PAGEREF _Toc242567712 \h </w:instrText>
            </w:r>
            <w:r w:rsidR="00EF3511">
              <w:rPr>
                <w:noProof/>
                <w:webHidden/>
              </w:rPr>
            </w:r>
            <w:r w:rsidR="00EF3511">
              <w:rPr>
                <w:noProof/>
                <w:webHidden/>
              </w:rPr>
              <w:fldChar w:fldCharType="separate"/>
            </w:r>
            <w:r w:rsidR="00EF3511">
              <w:rPr>
                <w:noProof/>
                <w:webHidden/>
              </w:rPr>
              <w:t>2</w:t>
            </w:r>
            <w:r w:rsidR="00EF3511">
              <w:rPr>
                <w:noProof/>
                <w:webHidden/>
              </w:rPr>
              <w:fldChar w:fldCharType="end"/>
            </w:r>
          </w:hyperlink>
        </w:p>
        <w:p w14:paraId="76265CC5" w14:textId="1E85E2D6"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3" w:history="1">
            <w:r w:rsidRPr="00325FC8">
              <w:rPr>
                <w:rStyle w:val="Hyperlink"/>
                <w:noProof/>
              </w:rPr>
              <w:t>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Pendahuluan</w:t>
            </w:r>
            <w:r>
              <w:rPr>
                <w:noProof/>
                <w:webHidden/>
              </w:rPr>
              <w:tab/>
            </w:r>
            <w:r>
              <w:rPr>
                <w:noProof/>
                <w:webHidden/>
              </w:rPr>
              <w:fldChar w:fldCharType="begin"/>
            </w:r>
            <w:r>
              <w:rPr>
                <w:noProof/>
                <w:webHidden/>
              </w:rPr>
              <w:instrText xml:space="preserve"> PAGEREF _Toc242567713 \h </w:instrText>
            </w:r>
            <w:r>
              <w:rPr>
                <w:noProof/>
                <w:webHidden/>
              </w:rPr>
            </w:r>
            <w:r>
              <w:rPr>
                <w:noProof/>
                <w:webHidden/>
              </w:rPr>
              <w:fldChar w:fldCharType="separate"/>
            </w:r>
            <w:r>
              <w:rPr>
                <w:noProof/>
                <w:webHidden/>
              </w:rPr>
              <w:t>3</w:t>
            </w:r>
            <w:r>
              <w:rPr>
                <w:noProof/>
                <w:webHidden/>
              </w:rPr>
              <w:fldChar w:fldCharType="end"/>
            </w:r>
          </w:hyperlink>
        </w:p>
        <w:p w14:paraId="38C1F6A4" w14:textId="107D4BC1"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4" w:history="1">
            <w:r w:rsidRPr="00325FC8">
              <w:rPr>
                <w:rStyle w:val="Hyperlink"/>
                <w:noProof/>
              </w:rPr>
              <w:t>1.1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Latar belakang</w:t>
            </w:r>
            <w:r>
              <w:rPr>
                <w:noProof/>
                <w:webHidden/>
              </w:rPr>
              <w:tab/>
            </w:r>
            <w:r>
              <w:rPr>
                <w:noProof/>
                <w:webHidden/>
              </w:rPr>
              <w:fldChar w:fldCharType="begin"/>
            </w:r>
            <w:r>
              <w:rPr>
                <w:noProof/>
                <w:webHidden/>
              </w:rPr>
              <w:instrText xml:space="preserve"> PAGEREF _Toc242567714 \h </w:instrText>
            </w:r>
            <w:r>
              <w:rPr>
                <w:noProof/>
                <w:webHidden/>
              </w:rPr>
            </w:r>
            <w:r>
              <w:rPr>
                <w:noProof/>
                <w:webHidden/>
              </w:rPr>
              <w:fldChar w:fldCharType="separate"/>
            </w:r>
            <w:r>
              <w:rPr>
                <w:noProof/>
                <w:webHidden/>
              </w:rPr>
              <w:t>3</w:t>
            </w:r>
            <w:r>
              <w:rPr>
                <w:noProof/>
                <w:webHidden/>
              </w:rPr>
              <w:fldChar w:fldCharType="end"/>
            </w:r>
          </w:hyperlink>
        </w:p>
        <w:p w14:paraId="041FBBD6" w14:textId="10D9FEAA"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5" w:history="1">
            <w:r w:rsidRPr="00325FC8">
              <w:rPr>
                <w:rStyle w:val="Hyperlink"/>
                <w:noProof/>
              </w:rPr>
              <w:t>1.2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Tujuan</w:t>
            </w:r>
            <w:r>
              <w:rPr>
                <w:noProof/>
                <w:webHidden/>
              </w:rPr>
              <w:tab/>
            </w:r>
            <w:r>
              <w:rPr>
                <w:noProof/>
                <w:webHidden/>
              </w:rPr>
              <w:fldChar w:fldCharType="begin"/>
            </w:r>
            <w:r>
              <w:rPr>
                <w:noProof/>
                <w:webHidden/>
              </w:rPr>
              <w:instrText xml:space="preserve"> PAGEREF _Toc242567715 \h </w:instrText>
            </w:r>
            <w:r>
              <w:rPr>
                <w:noProof/>
                <w:webHidden/>
              </w:rPr>
            </w:r>
            <w:r>
              <w:rPr>
                <w:noProof/>
                <w:webHidden/>
              </w:rPr>
              <w:fldChar w:fldCharType="separate"/>
            </w:r>
            <w:r>
              <w:rPr>
                <w:noProof/>
                <w:webHidden/>
              </w:rPr>
              <w:t>4</w:t>
            </w:r>
            <w:r>
              <w:rPr>
                <w:noProof/>
                <w:webHidden/>
              </w:rPr>
              <w:fldChar w:fldCharType="end"/>
            </w:r>
          </w:hyperlink>
        </w:p>
        <w:p w14:paraId="5075B471" w14:textId="5336351A"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6" w:history="1">
            <w:r w:rsidRPr="00325FC8">
              <w:rPr>
                <w:rStyle w:val="Hyperlink"/>
                <w:noProof/>
              </w:rPr>
              <w:t>1.3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Pertanyaan utama project</w:t>
            </w:r>
            <w:r>
              <w:rPr>
                <w:noProof/>
                <w:webHidden/>
              </w:rPr>
              <w:tab/>
            </w:r>
            <w:r>
              <w:rPr>
                <w:noProof/>
                <w:webHidden/>
              </w:rPr>
              <w:fldChar w:fldCharType="begin"/>
            </w:r>
            <w:r>
              <w:rPr>
                <w:noProof/>
                <w:webHidden/>
              </w:rPr>
              <w:instrText xml:space="preserve"> PAGEREF _Toc242567716 \h </w:instrText>
            </w:r>
            <w:r>
              <w:rPr>
                <w:noProof/>
                <w:webHidden/>
              </w:rPr>
            </w:r>
            <w:r>
              <w:rPr>
                <w:noProof/>
                <w:webHidden/>
              </w:rPr>
              <w:fldChar w:fldCharType="separate"/>
            </w:r>
            <w:r>
              <w:rPr>
                <w:noProof/>
                <w:webHidden/>
              </w:rPr>
              <w:t>4</w:t>
            </w:r>
            <w:r>
              <w:rPr>
                <w:noProof/>
                <w:webHidden/>
              </w:rPr>
              <w:fldChar w:fldCharType="end"/>
            </w:r>
          </w:hyperlink>
        </w:p>
        <w:p w14:paraId="4E9839A1" w14:textId="53CA3016"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7" w:history="1">
            <w:r w:rsidRPr="00325FC8">
              <w:rPr>
                <w:rStyle w:val="Hyperlink"/>
                <w:noProof/>
              </w:rPr>
              <w:t>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Data dan eksplorasi</w:t>
            </w:r>
            <w:r>
              <w:rPr>
                <w:noProof/>
                <w:webHidden/>
              </w:rPr>
              <w:tab/>
            </w:r>
            <w:r>
              <w:rPr>
                <w:noProof/>
                <w:webHidden/>
              </w:rPr>
              <w:fldChar w:fldCharType="begin"/>
            </w:r>
            <w:r>
              <w:rPr>
                <w:noProof/>
                <w:webHidden/>
              </w:rPr>
              <w:instrText xml:space="preserve"> PAGEREF _Toc242567717 \h </w:instrText>
            </w:r>
            <w:r>
              <w:rPr>
                <w:noProof/>
                <w:webHidden/>
              </w:rPr>
            </w:r>
            <w:r>
              <w:rPr>
                <w:noProof/>
                <w:webHidden/>
              </w:rPr>
              <w:fldChar w:fldCharType="separate"/>
            </w:r>
            <w:r>
              <w:rPr>
                <w:noProof/>
                <w:webHidden/>
              </w:rPr>
              <w:t>5</w:t>
            </w:r>
            <w:r>
              <w:rPr>
                <w:noProof/>
                <w:webHidden/>
              </w:rPr>
              <w:fldChar w:fldCharType="end"/>
            </w:r>
          </w:hyperlink>
        </w:p>
        <w:p w14:paraId="40E7A284" w14:textId="346D216A"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8" w:history="1">
            <w:r w:rsidRPr="00325FC8">
              <w:rPr>
                <w:rStyle w:val="Hyperlink"/>
                <w:noProof/>
              </w:rPr>
              <w:t>2.1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Data dan variabel</w:t>
            </w:r>
            <w:r>
              <w:rPr>
                <w:noProof/>
                <w:webHidden/>
              </w:rPr>
              <w:tab/>
            </w:r>
            <w:r>
              <w:rPr>
                <w:noProof/>
                <w:webHidden/>
              </w:rPr>
              <w:fldChar w:fldCharType="begin"/>
            </w:r>
            <w:r>
              <w:rPr>
                <w:noProof/>
                <w:webHidden/>
              </w:rPr>
              <w:instrText xml:space="preserve"> PAGEREF _Toc242567718 \h </w:instrText>
            </w:r>
            <w:r>
              <w:rPr>
                <w:noProof/>
                <w:webHidden/>
              </w:rPr>
            </w:r>
            <w:r>
              <w:rPr>
                <w:noProof/>
                <w:webHidden/>
              </w:rPr>
              <w:fldChar w:fldCharType="separate"/>
            </w:r>
            <w:r>
              <w:rPr>
                <w:noProof/>
                <w:webHidden/>
              </w:rPr>
              <w:t>5</w:t>
            </w:r>
            <w:r>
              <w:rPr>
                <w:noProof/>
                <w:webHidden/>
              </w:rPr>
              <w:fldChar w:fldCharType="end"/>
            </w:r>
          </w:hyperlink>
        </w:p>
        <w:p w14:paraId="1152714E" w14:textId="113C6B7E"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19" w:history="1">
            <w:r w:rsidRPr="00325FC8">
              <w:rPr>
                <w:rStyle w:val="Hyperlink"/>
                <w:noProof/>
              </w:rPr>
              <w:t>2.2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Distribusi Age</w:t>
            </w:r>
            <w:r>
              <w:rPr>
                <w:noProof/>
                <w:webHidden/>
              </w:rPr>
              <w:tab/>
            </w:r>
            <w:r>
              <w:rPr>
                <w:noProof/>
                <w:webHidden/>
              </w:rPr>
              <w:fldChar w:fldCharType="begin"/>
            </w:r>
            <w:r>
              <w:rPr>
                <w:noProof/>
                <w:webHidden/>
              </w:rPr>
              <w:instrText xml:space="preserve"> PAGEREF _Toc242567719 \h </w:instrText>
            </w:r>
            <w:r>
              <w:rPr>
                <w:noProof/>
                <w:webHidden/>
              </w:rPr>
            </w:r>
            <w:r>
              <w:rPr>
                <w:noProof/>
                <w:webHidden/>
              </w:rPr>
              <w:fldChar w:fldCharType="separate"/>
            </w:r>
            <w:r>
              <w:rPr>
                <w:noProof/>
                <w:webHidden/>
              </w:rPr>
              <w:t>6</w:t>
            </w:r>
            <w:r>
              <w:rPr>
                <w:noProof/>
                <w:webHidden/>
              </w:rPr>
              <w:fldChar w:fldCharType="end"/>
            </w:r>
          </w:hyperlink>
        </w:p>
        <w:p w14:paraId="22D17E87" w14:textId="1E394BA2"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0" w:history="1">
            <w:r w:rsidRPr="00325FC8">
              <w:rPr>
                <w:rStyle w:val="Hyperlink"/>
                <w:noProof/>
              </w:rPr>
              <w:t>2.3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Strength terhadap w/b</w:t>
            </w:r>
            <w:r>
              <w:rPr>
                <w:noProof/>
                <w:webHidden/>
              </w:rPr>
              <w:tab/>
            </w:r>
            <w:r>
              <w:rPr>
                <w:noProof/>
                <w:webHidden/>
              </w:rPr>
              <w:fldChar w:fldCharType="begin"/>
            </w:r>
            <w:r>
              <w:rPr>
                <w:noProof/>
                <w:webHidden/>
              </w:rPr>
              <w:instrText xml:space="preserve"> PAGEREF _Toc242567720 \h </w:instrText>
            </w:r>
            <w:r>
              <w:rPr>
                <w:noProof/>
                <w:webHidden/>
              </w:rPr>
            </w:r>
            <w:r>
              <w:rPr>
                <w:noProof/>
                <w:webHidden/>
              </w:rPr>
              <w:fldChar w:fldCharType="separate"/>
            </w:r>
            <w:r>
              <w:rPr>
                <w:noProof/>
                <w:webHidden/>
              </w:rPr>
              <w:t>7</w:t>
            </w:r>
            <w:r>
              <w:rPr>
                <w:noProof/>
                <w:webHidden/>
              </w:rPr>
              <w:fldChar w:fldCharType="end"/>
            </w:r>
          </w:hyperlink>
        </w:p>
        <w:p w14:paraId="59EFB591" w14:textId="7080A2E0"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1" w:history="1">
            <w:r w:rsidRPr="00325FC8">
              <w:rPr>
                <w:rStyle w:val="Hyperlink"/>
                <w:noProof/>
              </w:rPr>
              <w:t>2.4</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Rata-rata dan SD</w:t>
            </w:r>
            <w:r>
              <w:rPr>
                <w:noProof/>
                <w:webHidden/>
              </w:rPr>
              <w:tab/>
            </w:r>
            <w:r>
              <w:rPr>
                <w:noProof/>
                <w:webHidden/>
              </w:rPr>
              <w:fldChar w:fldCharType="begin"/>
            </w:r>
            <w:r>
              <w:rPr>
                <w:noProof/>
                <w:webHidden/>
              </w:rPr>
              <w:instrText xml:space="preserve"> PAGEREF _Toc242567721 \h </w:instrText>
            </w:r>
            <w:r>
              <w:rPr>
                <w:noProof/>
                <w:webHidden/>
              </w:rPr>
            </w:r>
            <w:r>
              <w:rPr>
                <w:noProof/>
                <w:webHidden/>
              </w:rPr>
              <w:fldChar w:fldCharType="separate"/>
            </w:r>
            <w:r>
              <w:rPr>
                <w:noProof/>
                <w:webHidden/>
              </w:rPr>
              <w:t>8</w:t>
            </w:r>
            <w:r>
              <w:rPr>
                <w:noProof/>
                <w:webHidden/>
              </w:rPr>
              <w:fldChar w:fldCharType="end"/>
            </w:r>
          </w:hyperlink>
        </w:p>
        <w:p w14:paraId="5C15622D" w14:textId="0D893166"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2" w:history="1">
            <w:r w:rsidRPr="00325FC8">
              <w:rPr>
                <w:rStyle w:val="Hyperlink"/>
                <w:noProof/>
              </w:rPr>
              <w:t>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Model, estimasi, dan perbandingan</w:t>
            </w:r>
            <w:r>
              <w:rPr>
                <w:noProof/>
                <w:webHidden/>
              </w:rPr>
              <w:tab/>
            </w:r>
            <w:r>
              <w:rPr>
                <w:noProof/>
                <w:webHidden/>
              </w:rPr>
              <w:fldChar w:fldCharType="begin"/>
            </w:r>
            <w:r>
              <w:rPr>
                <w:noProof/>
                <w:webHidden/>
              </w:rPr>
              <w:instrText xml:space="preserve"> PAGEREF _Toc242567722 \h </w:instrText>
            </w:r>
            <w:r>
              <w:rPr>
                <w:noProof/>
                <w:webHidden/>
              </w:rPr>
            </w:r>
            <w:r>
              <w:rPr>
                <w:noProof/>
                <w:webHidden/>
              </w:rPr>
              <w:fldChar w:fldCharType="separate"/>
            </w:r>
            <w:r>
              <w:rPr>
                <w:noProof/>
                <w:webHidden/>
              </w:rPr>
              <w:t>8</w:t>
            </w:r>
            <w:r>
              <w:rPr>
                <w:noProof/>
                <w:webHidden/>
              </w:rPr>
              <w:fldChar w:fldCharType="end"/>
            </w:r>
          </w:hyperlink>
        </w:p>
        <w:p w14:paraId="3B6444C5" w14:textId="13C0A1C8"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3" w:history="1">
            <w:r w:rsidRPr="00325FC8">
              <w:rPr>
                <w:rStyle w:val="Hyperlink"/>
                <w:noProof/>
              </w:rPr>
              <w:t>3.1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Dua pola yang harus ditangkap model</w:t>
            </w:r>
            <w:r>
              <w:rPr>
                <w:noProof/>
                <w:webHidden/>
              </w:rPr>
              <w:tab/>
            </w:r>
            <w:r>
              <w:rPr>
                <w:noProof/>
                <w:webHidden/>
              </w:rPr>
              <w:fldChar w:fldCharType="begin"/>
            </w:r>
            <w:r>
              <w:rPr>
                <w:noProof/>
                <w:webHidden/>
              </w:rPr>
              <w:instrText xml:space="preserve"> PAGEREF _Toc242567723 \h </w:instrText>
            </w:r>
            <w:r>
              <w:rPr>
                <w:noProof/>
                <w:webHidden/>
              </w:rPr>
            </w:r>
            <w:r>
              <w:rPr>
                <w:noProof/>
                <w:webHidden/>
              </w:rPr>
              <w:fldChar w:fldCharType="separate"/>
            </w:r>
            <w:r>
              <w:rPr>
                <w:noProof/>
                <w:webHidden/>
              </w:rPr>
              <w:t>8</w:t>
            </w:r>
            <w:r>
              <w:rPr>
                <w:noProof/>
                <w:webHidden/>
              </w:rPr>
              <w:fldChar w:fldCharType="end"/>
            </w:r>
          </w:hyperlink>
        </w:p>
        <w:p w14:paraId="10AF0D0A" w14:textId="2777EC0D"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4" w:history="1">
            <w:r w:rsidRPr="00325FC8">
              <w:rPr>
                <w:rStyle w:val="Hyperlink"/>
                <w:noProof/>
              </w:rPr>
              <w:t>3.2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Model pada versi lama</w:t>
            </w:r>
            <w:r>
              <w:rPr>
                <w:noProof/>
                <w:webHidden/>
              </w:rPr>
              <w:tab/>
            </w:r>
            <w:r>
              <w:rPr>
                <w:noProof/>
                <w:webHidden/>
              </w:rPr>
              <w:fldChar w:fldCharType="begin"/>
            </w:r>
            <w:r>
              <w:rPr>
                <w:noProof/>
                <w:webHidden/>
              </w:rPr>
              <w:instrText xml:space="preserve"> PAGEREF _Toc242567724 \h </w:instrText>
            </w:r>
            <w:r>
              <w:rPr>
                <w:noProof/>
                <w:webHidden/>
              </w:rPr>
            </w:r>
            <w:r>
              <w:rPr>
                <w:noProof/>
                <w:webHidden/>
              </w:rPr>
              <w:fldChar w:fldCharType="separate"/>
            </w:r>
            <w:r>
              <w:rPr>
                <w:noProof/>
                <w:webHidden/>
              </w:rPr>
              <w:t>9</w:t>
            </w:r>
            <w:r>
              <w:rPr>
                <w:noProof/>
                <w:webHidden/>
              </w:rPr>
              <w:fldChar w:fldCharType="end"/>
            </w:r>
          </w:hyperlink>
        </w:p>
        <w:p w14:paraId="2693F973" w14:textId="3968CDEE"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5" w:history="1">
            <w:r w:rsidRPr="00325FC8">
              <w:rPr>
                <w:rStyle w:val="Hyperlink"/>
                <w:noProof/>
              </w:rPr>
              <w:t>3.3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Model baru</w:t>
            </w:r>
            <w:r>
              <w:rPr>
                <w:noProof/>
                <w:webHidden/>
              </w:rPr>
              <w:tab/>
            </w:r>
            <w:r>
              <w:rPr>
                <w:noProof/>
                <w:webHidden/>
              </w:rPr>
              <w:fldChar w:fldCharType="begin"/>
            </w:r>
            <w:r>
              <w:rPr>
                <w:noProof/>
                <w:webHidden/>
              </w:rPr>
              <w:instrText xml:space="preserve"> PAGEREF _Toc242567725 \h </w:instrText>
            </w:r>
            <w:r>
              <w:rPr>
                <w:noProof/>
                <w:webHidden/>
              </w:rPr>
            </w:r>
            <w:r>
              <w:rPr>
                <w:noProof/>
                <w:webHidden/>
              </w:rPr>
              <w:fldChar w:fldCharType="separate"/>
            </w:r>
            <w:r>
              <w:rPr>
                <w:noProof/>
                <w:webHidden/>
              </w:rPr>
              <w:t>10</w:t>
            </w:r>
            <w:r>
              <w:rPr>
                <w:noProof/>
                <w:webHidden/>
              </w:rPr>
              <w:fldChar w:fldCharType="end"/>
            </w:r>
          </w:hyperlink>
        </w:p>
        <w:p w14:paraId="15D568D4" w14:textId="12320455"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6" w:history="1">
            <w:r w:rsidRPr="00325FC8">
              <w:rPr>
                <w:rStyle w:val="Hyperlink"/>
                <w:noProof/>
              </w:rPr>
              <w:t>3.4</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Perbandingan kelima model</w:t>
            </w:r>
            <w:r>
              <w:rPr>
                <w:noProof/>
                <w:webHidden/>
              </w:rPr>
              <w:tab/>
            </w:r>
            <w:r>
              <w:rPr>
                <w:noProof/>
                <w:webHidden/>
              </w:rPr>
              <w:fldChar w:fldCharType="begin"/>
            </w:r>
            <w:r>
              <w:rPr>
                <w:noProof/>
                <w:webHidden/>
              </w:rPr>
              <w:instrText xml:space="preserve"> PAGEREF _Toc242567726 \h </w:instrText>
            </w:r>
            <w:r>
              <w:rPr>
                <w:noProof/>
                <w:webHidden/>
              </w:rPr>
            </w:r>
            <w:r>
              <w:rPr>
                <w:noProof/>
                <w:webHidden/>
              </w:rPr>
              <w:fldChar w:fldCharType="separate"/>
            </w:r>
            <w:r>
              <w:rPr>
                <w:noProof/>
                <w:webHidden/>
              </w:rPr>
              <w:t>11</w:t>
            </w:r>
            <w:r>
              <w:rPr>
                <w:noProof/>
                <w:webHidden/>
              </w:rPr>
              <w:fldChar w:fldCharType="end"/>
            </w:r>
          </w:hyperlink>
        </w:p>
        <w:p w14:paraId="37233B66" w14:textId="6DF4946C"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7" w:history="1">
            <w:r w:rsidRPr="00325FC8">
              <w:rPr>
                <w:rStyle w:val="Hyperlink"/>
                <w:noProof/>
              </w:rPr>
              <w:t>3.5</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Alasan Model D yang dipilih</w:t>
            </w:r>
            <w:r>
              <w:rPr>
                <w:noProof/>
                <w:webHidden/>
              </w:rPr>
              <w:tab/>
            </w:r>
            <w:r>
              <w:rPr>
                <w:noProof/>
                <w:webHidden/>
              </w:rPr>
              <w:fldChar w:fldCharType="begin"/>
            </w:r>
            <w:r>
              <w:rPr>
                <w:noProof/>
                <w:webHidden/>
              </w:rPr>
              <w:instrText xml:space="preserve"> PAGEREF _Toc242567727 \h </w:instrText>
            </w:r>
            <w:r>
              <w:rPr>
                <w:noProof/>
                <w:webHidden/>
              </w:rPr>
            </w:r>
            <w:r>
              <w:rPr>
                <w:noProof/>
                <w:webHidden/>
              </w:rPr>
              <w:fldChar w:fldCharType="separate"/>
            </w:r>
            <w:r>
              <w:rPr>
                <w:noProof/>
                <w:webHidden/>
              </w:rPr>
              <w:t>13</w:t>
            </w:r>
            <w:r>
              <w:rPr>
                <w:noProof/>
                <w:webHidden/>
              </w:rPr>
              <w:fldChar w:fldCharType="end"/>
            </w:r>
          </w:hyperlink>
        </w:p>
        <w:p w14:paraId="5DAA7C3D" w14:textId="1CB2F95D"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8" w:history="1">
            <w:r w:rsidRPr="00325FC8">
              <w:rPr>
                <w:rStyle w:val="Hyperlink"/>
                <w:noProof/>
              </w:rPr>
              <w:t>3.6</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Intepretasi parameter pada Model D</w:t>
            </w:r>
            <w:r>
              <w:rPr>
                <w:noProof/>
                <w:webHidden/>
              </w:rPr>
              <w:tab/>
            </w:r>
            <w:r>
              <w:rPr>
                <w:noProof/>
                <w:webHidden/>
              </w:rPr>
              <w:fldChar w:fldCharType="begin"/>
            </w:r>
            <w:r>
              <w:rPr>
                <w:noProof/>
                <w:webHidden/>
              </w:rPr>
              <w:instrText xml:space="preserve"> PAGEREF _Toc242567728 \h </w:instrText>
            </w:r>
            <w:r>
              <w:rPr>
                <w:noProof/>
                <w:webHidden/>
              </w:rPr>
            </w:r>
            <w:r>
              <w:rPr>
                <w:noProof/>
                <w:webHidden/>
              </w:rPr>
              <w:fldChar w:fldCharType="separate"/>
            </w:r>
            <w:r>
              <w:rPr>
                <w:noProof/>
                <w:webHidden/>
              </w:rPr>
              <w:t>14</w:t>
            </w:r>
            <w:r>
              <w:rPr>
                <w:noProof/>
                <w:webHidden/>
              </w:rPr>
              <w:fldChar w:fldCharType="end"/>
            </w:r>
          </w:hyperlink>
        </w:p>
        <w:p w14:paraId="706D153C" w14:textId="5CAC0D58"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29" w:history="1">
            <w:r w:rsidRPr="00325FC8">
              <w:rPr>
                <w:rStyle w:val="Hyperlink"/>
                <w:noProof/>
              </w:rPr>
              <w:t>3.7</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Cara estimasi</w:t>
            </w:r>
            <w:r>
              <w:rPr>
                <w:noProof/>
                <w:webHidden/>
              </w:rPr>
              <w:tab/>
            </w:r>
            <w:r>
              <w:rPr>
                <w:noProof/>
                <w:webHidden/>
              </w:rPr>
              <w:fldChar w:fldCharType="begin"/>
            </w:r>
            <w:r>
              <w:rPr>
                <w:noProof/>
                <w:webHidden/>
              </w:rPr>
              <w:instrText xml:space="preserve"> PAGEREF _Toc242567729 \h </w:instrText>
            </w:r>
            <w:r>
              <w:rPr>
                <w:noProof/>
                <w:webHidden/>
              </w:rPr>
            </w:r>
            <w:r>
              <w:rPr>
                <w:noProof/>
                <w:webHidden/>
              </w:rPr>
              <w:fldChar w:fldCharType="separate"/>
            </w:r>
            <w:r>
              <w:rPr>
                <w:noProof/>
                <w:webHidden/>
              </w:rPr>
              <w:t>15</w:t>
            </w:r>
            <w:r>
              <w:rPr>
                <w:noProof/>
                <w:webHidden/>
              </w:rPr>
              <w:fldChar w:fldCharType="end"/>
            </w:r>
          </w:hyperlink>
        </w:p>
        <w:p w14:paraId="23D4A046" w14:textId="4BE5B989"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0" w:history="1">
            <w:r w:rsidRPr="00325FC8">
              <w:rPr>
                <w:rStyle w:val="Hyperlink"/>
                <w:noProof/>
              </w:rPr>
              <w:t>4</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Variance function</w:t>
            </w:r>
            <w:r w:rsidRPr="00325FC8">
              <w:rPr>
                <w:rStyle w:val="Hyperlink"/>
                <w:noProof/>
              </w:rPr>
              <w:t xml:space="preserve"> dan diagnostik</w:t>
            </w:r>
            <w:r>
              <w:rPr>
                <w:noProof/>
                <w:webHidden/>
              </w:rPr>
              <w:tab/>
            </w:r>
            <w:r>
              <w:rPr>
                <w:noProof/>
                <w:webHidden/>
              </w:rPr>
              <w:fldChar w:fldCharType="begin"/>
            </w:r>
            <w:r>
              <w:rPr>
                <w:noProof/>
                <w:webHidden/>
              </w:rPr>
              <w:instrText xml:space="preserve"> PAGEREF _Toc242567730 \h </w:instrText>
            </w:r>
            <w:r>
              <w:rPr>
                <w:noProof/>
                <w:webHidden/>
              </w:rPr>
            </w:r>
            <w:r>
              <w:rPr>
                <w:noProof/>
                <w:webHidden/>
              </w:rPr>
              <w:fldChar w:fldCharType="separate"/>
            </w:r>
            <w:r>
              <w:rPr>
                <w:noProof/>
                <w:webHidden/>
              </w:rPr>
              <w:t>16</w:t>
            </w:r>
            <w:r>
              <w:rPr>
                <w:noProof/>
                <w:webHidden/>
              </w:rPr>
              <w:fldChar w:fldCharType="end"/>
            </w:r>
          </w:hyperlink>
        </w:p>
        <w:p w14:paraId="2F15727A" w14:textId="23AEC40F"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1" w:history="1">
            <w:r w:rsidRPr="00325FC8">
              <w:rPr>
                <w:rStyle w:val="Hyperlink"/>
                <w:noProof/>
              </w:rPr>
              <w:t>4.1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Asumsi utama dan cara memeriksanya</w:t>
            </w:r>
            <w:r>
              <w:rPr>
                <w:noProof/>
                <w:webHidden/>
              </w:rPr>
              <w:tab/>
            </w:r>
            <w:r>
              <w:rPr>
                <w:noProof/>
                <w:webHidden/>
              </w:rPr>
              <w:fldChar w:fldCharType="begin"/>
            </w:r>
            <w:r>
              <w:rPr>
                <w:noProof/>
                <w:webHidden/>
              </w:rPr>
              <w:instrText xml:space="preserve"> PAGEREF _Toc242567731 \h </w:instrText>
            </w:r>
            <w:r>
              <w:rPr>
                <w:noProof/>
                <w:webHidden/>
              </w:rPr>
            </w:r>
            <w:r>
              <w:rPr>
                <w:noProof/>
                <w:webHidden/>
              </w:rPr>
              <w:fldChar w:fldCharType="separate"/>
            </w:r>
            <w:r>
              <w:rPr>
                <w:noProof/>
                <w:webHidden/>
              </w:rPr>
              <w:t>16</w:t>
            </w:r>
            <w:r>
              <w:rPr>
                <w:noProof/>
                <w:webHidden/>
              </w:rPr>
              <w:fldChar w:fldCharType="end"/>
            </w:r>
          </w:hyperlink>
        </w:p>
        <w:p w14:paraId="64D56C03" w14:textId="72F6CFE8"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2" w:history="1">
            <w:r w:rsidRPr="00325FC8">
              <w:rPr>
                <w:rStyle w:val="Hyperlink"/>
                <w:noProof/>
              </w:rPr>
              <w:t>4.2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Mengapa varians perlu dimodelkan</w:t>
            </w:r>
            <w:r>
              <w:rPr>
                <w:noProof/>
                <w:webHidden/>
              </w:rPr>
              <w:tab/>
            </w:r>
            <w:r>
              <w:rPr>
                <w:noProof/>
                <w:webHidden/>
              </w:rPr>
              <w:fldChar w:fldCharType="begin"/>
            </w:r>
            <w:r>
              <w:rPr>
                <w:noProof/>
                <w:webHidden/>
              </w:rPr>
              <w:instrText xml:space="preserve"> PAGEREF _Toc242567732 \h </w:instrText>
            </w:r>
            <w:r>
              <w:rPr>
                <w:noProof/>
                <w:webHidden/>
              </w:rPr>
            </w:r>
            <w:r>
              <w:rPr>
                <w:noProof/>
                <w:webHidden/>
              </w:rPr>
              <w:fldChar w:fldCharType="separate"/>
            </w:r>
            <w:r>
              <w:rPr>
                <w:noProof/>
                <w:webHidden/>
              </w:rPr>
              <w:t>17</w:t>
            </w:r>
            <w:r>
              <w:rPr>
                <w:noProof/>
                <w:webHidden/>
              </w:rPr>
              <w:fldChar w:fldCharType="end"/>
            </w:r>
          </w:hyperlink>
        </w:p>
        <w:p w14:paraId="6A9DAA0B" w14:textId="7DABDE9D"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3" w:history="1">
            <w:r w:rsidRPr="00325FC8">
              <w:rPr>
                <w:rStyle w:val="Hyperlink"/>
                <w:noProof/>
              </w:rPr>
              <w:t>4.3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Mengapa bukan transformasi Box-Cox</w:t>
            </w:r>
            <w:r>
              <w:rPr>
                <w:noProof/>
                <w:webHidden/>
              </w:rPr>
              <w:tab/>
            </w:r>
            <w:r>
              <w:rPr>
                <w:noProof/>
                <w:webHidden/>
              </w:rPr>
              <w:fldChar w:fldCharType="begin"/>
            </w:r>
            <w:r>
              <w:rPr>
                <w:noProof/>
                <w:webHidden/>
              </w:rPr>
              <w:instrText xml:space="preserve"> PAGEREF _Toc242567733 \h </w:instrText>
            </w:r>
            <w:r>
              <w:rPr>
                <w:noProof/>
                <w:webHidden/>
              </w:rPr>
            </w:r>
            <w:r>
              <w:rPr>
                <w:noProof/>
                <w:webHidden/>
              </w:rPr>
              <w:fldChar w:fldCharType="separate"/>
            </w:r>
            <w:r>
              <w:rPr>
                <w:noProof/>
                <w:webHidden/>
              </w:rPr>
              <w:t>19</w:t>
            </w:r>
            <w:r>
              <w:rPr>
                <w:noProof/>
                <w:webHidden/>
              </w:rPr>
              <w:fldChar w:fldCharType="end"/>
            </w:r>
          </w:hyperlink>
        </w:p>
        <w:p w14:paraId="3D916AF9" w14:textId="12E649C4"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4" w:history="1">
            <w:r w:rsidRPr="00325FC8">
              <w:rPr>
                <w:rStyle w:val="Hyperlink"/>
                <w:noProof/>
              </w:rPr>
              <w:t>4.4</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Distribusi residual dan dependensi</w:t>
            </w:r>
            <w:r>
              <w:rPr>
                <w:noProof/>
                <w:webHidden/>
              </w:rPr>
              <w:tab/>
            </w:r>
            <w:r>
              <w:rPr>
                <w:noProof/>
                <w:webHidden/>
              </w:rPr>
              <w:fldChar w:fldCharType="begin"/>
            </w:r>
            <w:r>
              <w:rPr>
                <w:noProof/>
                <w:webHidden/>
              </w:rPr>
              <w:instrText xml:space="preserve"> PAGEREF _Toc242567734 \h </w:instrText>
            </w:r>
            <w:r>
              <w:rPr>
                <w:noProof/>
                <w:webHidden/>
              </w:rPr>
            </w:r>
            <w:r>
              <w:rPr>
                <w:noProof/>
                <w:webHidden/>
              </w:rPr>
              <w:fldChar w:fldCharType="separate"/>
            </w:r>
            <w:r>
              <w:rPr>
                <w:noProof/>
                <w:webHidden/>
              </w:rPr>
              <w:t>20</w:t>
            </w:r>
            <w:r>
              <w:rPr>
                <w:noProof/>
                <w:webHidden/>
              </w:rPr>
              <w:fldChar w:fldCharType="end"/>
            </w:r>
          </w:hyperlink>
        </w:p>
        <w:p w14:paraId="0EC1996B" w14:textId="085730D4"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5" w:history="1">
            <w:r w:rsidRPr="00325FC8">
              <w:rPr>
                <w:rStyle w:val="Hyperlink"/>
                <w:noProof/>
              </w:rPr>
              <w:t>5</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Inferensi: SE, uji parsial, dan uji simultan</w:t>
            </w:r>
            <w:r>
              <w:rPr>
                <w:noProof/>
                <w:webHidden/>
              </w:rPr>
              <w:tab/>
            </w:r>
            <w:r>
              <w:rPr>
                <w:noProof/>
                <w:webHidden/>
              </w:rPr>
              <w:fldChar w:fldCharType="begin"/>
            </w:r>
            <w:r>
              <w:rPr>
                <w:noProof/>
                <w:webHidden/>
              </w:rPr>
              <w:instrText xml:space="preserve"> PAGEREF _Toc242567735 \h </w:instrText>
            </w:r>
            <w:r>
              <w:rPr>
                <w:noProof/>
                <w:webHidden/>
              </w:rPr>
            </w:r>
            <w:r>
              <w:rPr>
                <w:noProof/>
                <w:webHidden/>
              </w:rPr>
              <w:fldChar w:fldCharType="separate"/>
            </w:r>
            <w:r>
              <w:rPr>
                <w:noProof/>
                <w:webHidden/>
              </w:rPr>
              <w:t>20</w:t>
            </w:r>
            <w:r>
              <w:rPr>
                <w:noProof/>
                <w:webHidden/>
              </w:rPr>
              <w:fldChar w:fldCharType="end"/>
            </w:r>
          </w:hyperlink>
        </w:p>
        <w:p w14:paraId="342751DF" w14:textId="4F551770"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6" w:history="1">
            <w:r w:rsidRPr="00325FC8">
              <w:rPr>
                <w:rStyle w:val="Hyperlink"/>
                <w:noProof/>
              </w:rPr>
              <w:t>5.1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 xml:space="preserve">Bagaimana penghitungan </w:t>
            </w:r>
            <w:r w:rsidRPr="00325FC8">
              <w:rPr>
                <w:rStyle w:val="Hyperlink"/>
                <w:i/>
                <w:iCs/>
                <w:noProof/>
              </w:rPr>
              <w:t>Standard Error</w:t>
            </w:r>
            <w:r>
              <w:rPr>
                <w:noProof/>
                <w:webHidden/>
              </w:rPr>
              <w:tab/>
            </w:r>
            <w:r>
              <w:rPr>
                <w:noProof/>
                <w:webHidden/>
              </w:rPr>
              <w:fldChar w:fldCharType="begin"/>
            </w:r>
            <w:r>
              <w:rPr>
                <w:noProof/>
                <w:webHidden/>
              </w:rPr>
              <w:instrText xml:space="preserve"> PAGEREF _Toc242567736 \h </w:instrText>
            </w:r>
            <w:r>
              <w:rPr>
                <w:noProof/>
                <w:webHidden/>
              </w:rPr>
            </w:r>
            <w:r>
              <w:rPr>
                <w:noProof/>
                <w:webHidden/>
              </w:rPr>
              <w:fldChar w:fldCharType="separate"/>
            </w:r>
            <w:r>
              <w:rPr>
                <w:noProof/>
                <w:webHidden/>
              </w:rPr>
              <w:t>20</w:t>
            </w:r>
            <w:r>
              <w:rPr>
                <w:noProof/>
                <w:webHidden/>
              </w:rPr>
              <w:fldChar w:fldCharType="end"/>
            </w:r>
          </w:hyperlink>
        </w:p>
        <w:p w14:paraId="637CB419" w14:textId="1DC3EC59"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7" w:history="1">
            <w:r w:rsidRPr="00325FC8">
              <w:rPr>
                <w:rStyle w:val="Hyperlink"/>
                <w:noProof/>
              </w:rPr>
              <w:t>5.2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Mengapa hasilnya berbeda</w:t>
            </w:r>
            <w:r>
              <w:rPr>
                <w:noProof/>
                <w:webHidden/>
              </w:rPr>
              <w:tab/>
            </w:r>
            <w:r>
              <w:rPr>
                <w:noProof/>
                <w:webHidden/>
              </w:rPr>
              <w:fldChar w:fldCharType="begin"/>
            </w:r>
            <w:r>
              <w:rPr>
                <w:noProof/>
                <w:webHidden/>
              </w:rPr>
              <w:instrText xml:space="preserve"> PAGEREF _Toc242567737 \h </w:instrText>
            </w:r>
            <w:r>
              <w:rPr>
                <w:noProof/>
                <w:webHidden/>
              </w:rPr>
            </w:r>
            <w:r>
              <w:rPr>
                <w:noProof/>
                <w:webHidden/>
              </w:rPr>
              <w:fldChar w:fldCharType="separate"/>
            </w:r>
            <w:r>
              <w:rPr>
                <w:noProof/>
                <w:webHidden/>
              </w:rPr>
              <w:t>22</w:t>
            </w:r>
            <w:r>
              <w:rPr>
                <w:noProof/>
                <w:webHidden/>
              </w:rPr>
              <w:fldChar w:fldCharType="end"/>
            </w:r>
          </w:hyperlink>
        </w:p>
        <w:p w14:paraId="421605FD" w14:textId="6D8DD3C0"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8" w:history="1">
            <w:r w:rsidRPr="00325FC8">
              <w:rPr>
                <w:rStyle w:val="Hyperlink"/>
                <w:noProof/>
              </w:rPr>
              <w:t>5.3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Uji parsial</w:t>
            </w:r>
            <w:r>
              <w:rPr>
                <w:noProof/>
                <w:webHidden/>
              </w:rPr>
              <w:tab/>
            </w:r>
            <w:r>
              <w:rPr>
                <w:noProof/>
                <w:webHidden/>
              </w:rPr>
              <w:fldChar w:fldCharType="begin"/>
            </w:r>
            <w:r>
              <w:rPr>
                <w:noProof/>
                <w:webHidden/>
              </w:rPr>
              <w:instrText xml:space="preserve"> PAGEREF _Toc242567738 \h </w:instrText>
            </w:r>
            <w:r>
              <w:rPr>
                <w:noProof/>
                <w:webHidden/>
              </w:rPr>
            </w:r>
            <w:r>
              <w:rPr>
                <w:noProof/>
                <w:webHidden/>
              </w:rPr>
              <w:fldChar w:fldCharType="separate"/>
            </w:r>
            <w:r>
              <w:rPr>
                <w:noProof/>
                <w:webHidden/>
              </w:rPr>
              <w:t>23</w:t>
            </w:r>
            <w:r>
              <w:rPr>
                <w:noProof/>
                <w:webHidden/>
              </w:rPr>
              <w:fldChar w:fldCharType="end"/>
            </w:r>
          </w:hyperlink>
        </w:p>
        <w:p w14:paraId="61F08BC2" w14:textId="510020BE"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39" w:history="1">
            <w:r w:rsidRPr="00325FC8">
              <w:rPr>
                <w:rStyle w:val="Hyperlink"/>
                <w:noProof/>
              </w:rPr>
              <w:t>5.4</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Uji simultan</w:t>
            </w:r>
            <w:r>
              <w:rPr>
                <w:noProof/>
                <w:webHidden/>
              </w:rPr>
              <w:tab/>
            </w:r>
            <w:r>
              <w:rPr>
                <w:noProof/>
                <w:webHidden/>
              </w:rPr>
              <w:fldChar w:fldCharType="begin"/>
            </w:r>
            <w:r>
              <w:rPr>
                <w:noProof/>
                <w:webHidden/>
              </w:rPr>
              <w:instrText xml:space="preserve"> PAGEREF _Toc242567739 \h </w:instrText>
            </w:r>
            <w:r>
              <w:rPr>
                <w:noProof/>
                <w:webHidden/>
              </w:rPr>
            </w:r>
            <w:r>
              <w:rPr>
                <w:noProof/>
                <w:webHidden/>
              </w:rPr>
              <w:fldChar w:fldCharType="separate"/>
            </w:r>
            <w:r>
              <w:rPr>
                <w:noProof/>
                <w:webHidden/>
              </w:rPr>
              <w:t>24</w:t>
            </w:r>
            <w:r>
              <w:rPr>
                <w:noProof/>
                <w:webHidden/>
              </w:rPr>
              <w:fldChar w:fldCharType="end"/>
            </w:r>
          </w:hyperlink>
        </w:p>
        <w:p w14:paraId="642E6AF0" w14:textId="2F0CB7D1"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0" w:history="1">
            <w:r w:rsidRPr="00325FC8">
              <w:rPr>
                <w:rStyle w:val="Hyperlink"/>
                <w:noProof/>
              </w:rPr>
              <w:t>6</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Uncertainty quantification</w:t>
            </w:r>
            <w:r w:rsidRPr="00325FC8">
              <w:rPr>
                <w:rStyle w:val="Hyperlink"/>
                <w:noProof/>
              </w:rPr>
              <w:t>: CI dan PI</w:t>
            </w:r>
            <w:r>
              <w:rPr>
                <w:noProof/>
                <w:webHidden/>
              </w:rPr>
              <w:tab/>
            </w:r>
            <w:r>
              <w:rPr>
                <w:noProof/>
                <w:webHidden/>
              </w:rPr>
              <w:fldChar w:fldCharType="begin"/>
            </w:r>
            <w:r>
              <w:rPr>
                <w:noProof/>
                <w:webHidden/>
              </w:rPr>
              <w:instrText xml:space="preserve"> PAGEREF _Toc242567740 \h </w:instrText>
            </w:r>
            <w:r>
              <w:rPr>
                <w:noProof/>
                <w:webHidden/>
              </w:rPr>
            </w:r>
            <w:r>
              <w:rPr>
                <w:noProof/>
                <w:webHidden/>
              </w:rPr>
              <w:fldChar w:fldCharType="separate"/>
            </w:r>
            <w:r>
              <w:rPr>
                <w:noProof/>
                <w:webHidden/>
              </w:rPr>
              <w:t>25</w:t>
            </w:r>
            <w:r>
              <w:rPr>
                <w:noProof/>
                <w:webHidden/>
              </w:rPr>
              <w:fldChar w:fldCharType="end"/>
            </w:r>
          </w:hyperlink>
        </w:p>
        <w:p w14:paraId="63C974BE" w14:textId="638C5772"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1" w:history="1">
            <w:r w:rsidRPr="00325FC8">
              <w:rPr>
                <w:rStyle w:val="Hyperlink"/>
                <w:noProof/>
              </w:rPr>
              <w:t>6.1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 xml:space="preserve">Tiga jenis </w:t>
            </w:r>
            <w:r w:rsidRPr="00325FC8">
              <w:rPr>
                <w:rStyle w:val="Hyperlink"/>
                <w:i/>
                <w:iCs/>
                <w:noProof/>
              </w:rPr>
              <w:t>uncertainty</w:t>
            </w:r>
            <w:r>
              <w:rPr>
                <w:noProof/>
                <w:webHidden/>
              </w:rPr>
              <w:tab/>
            </w:r>
            <w:r>
              <w:rPr>
                <w:noProof/>
                <w:webHidden/>
              </w:rPr>
              <w:fldChar w:fldCharType="begin"/>
            </w:r>
            <w:r>
              <w:rPr>
                <w:noProof/>
                <w:webHidden/>
              </w:rPr>
              <w:instrText xml:space="preserve"> PAGEREF _Toc242567741 \h </w:instrText>
            </w:r>
            <w:r>
              <w:rPr>
                <w:noProof/>
                <w:webHidden/>
              </w:rPr>
            </w:r>
            <w:r>
              <w:rPr>
                <w:noProof/>
                <w:webHidden/>
              </w:rPr>
              <w:fldChar w:fldCharType="separate"/>
            </w:r>
            <w:r>
              <w:rPr>
                <w:noProof/>
                <w:webHidden/>
              </w:rPr>
              <w:t>25</w:t>
            </w:r>
            <w:r>
              <w:rPr>
                <w:noProof/>
                <w:webHidden/>
              </w:rPr>
              <w:fldChar w:fldCharType="end"/>
            </w:r>
          </w:hyperlink>
        </w:p>
        <w:p w14:paraId="42908B05" w14:textId="172616E8"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2" w:history="1">
            <w:r w:rsidRPr="00325FC8">
              <w:rPr>
                <w:rStyle w:val="Hyperlink"/>
                <w:noProof/>
              </w:rPr>
              <w:t>6.2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Contoh pada w/b 0,45 dan Age 28 hari</w:t>
            </w:r>
            <w:r>
              <w:rPr>
                <w:noProof/>
                <w:webHidden/>
              </w:rPr>
              <w:tab/>
            </w:r>
            <w:r>
              <w:rPr>
                <w:noProof/>
                <w:webHidden/>
              </w:rPr>
              <w:fldChar w:fldCharType="begin"/>
            </w:r>
            <w:r>
              <w:rPr>
                <w:noProof/>
                <w:webHidden/>
              </w:rPr>
              <w:instrText xml:space="preserve"> PAGEREF _Toc242567742 \h </w:instrText>
            </w:r>
            <w:r>
              <w:rPr>
                <w:noProof/>
                <w:webHidden/>
              </w:rPr>
            </w:r>
            <w:r>
              <w:rPr>
                <w:noProof/>
                <w:webHidden/>
              </w:rPr>
              <w:fldChar w:fldCharType="separate"/>
            </w:r>
            <w:r>
              <w:rPr>
                <w:noProof/>
                <w:webHidden/>
              </w:rPr>
              <w:t>25</w:t>
            </w:r>
            <w:r>
              <w:rPr>
                <w:noProof/>
                <w:webHidden/>
              </w:rPr>
              <w:fldChar w:fldCharType="end"/>
            </w:r>
          </w:hyperlink>
        </w:p>
        <w:p w14:paraId="3E320B2B" w14:textId="3CA4A03C"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3" w:history="1">
            <w:r w:rsidRPr="00325FC8">
              <w:rPr>
                <w:rStyle w:val="Hyperlink"/>
                <w:noProof/>
              </w:rPr>
              <w:t>6.3</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Uncertainty</w:t>
            </w:r>
            <w:r w:rsidRPr="00325FC8">
              <w:rPr>
                <w:rStyle w:val="Hyperlink"/>
                <w:noProof/>
              </w:rPr>
              <w:t xml:space="preserve"> sepanjang rentang w/b</w:t>
            </w:r>
            <w:r>
              <w:rPr>
                <w:noProof/>
                <w:webHidden/>
              </w:rPr>
              <w:tab/>
            </w:r>
            <w:r>
              <w:rPr>
                <w:noProof/>
                <w:webHidden/>
              </w:rPr>
              <w:fldChar w:fldCharType="begin"/>
            </w:r>
            <w:r>
              <w:rPr>
                <w:noProof/>
                <w:webHidden/>
              </w:rPr>
              <w:instrText xml:space="preserve"> PAGEREF _Toc242567743 \h </w:instrText>
            </w:r>
            <w:r>
              <w:rPr>
                <w:noProof/>
                <w:webHidden/>
              </w:rPr>
            </w:r>
            <w:r>
              <w:rPr>
                <w:noProof/>
                <w:webHidden/>
              </w:rPr>
              <w:fldChar w:fldCharType="separate"/>
            </w:r>
            <w:r>
              <w:rPr>
                <w:noProof/>
                <w:webHidden/>
              </w:rPr>
              <w:t>27</w:t>
            </w:r>
            <w:r>
              <w:rPr>
                <w:noProof/>
                <w:webHidden/>
              </w:rPr>
              <w:fldChar w:fldCharType="end"/>
            </w:r>
          </w:hyperlink>
        </w:p>
        <w:p w14:paraId="20E34DFC" w14:textId="36D60018"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4" w:history="1">
            <w:r w:rsidRPr="00325FC8">
              <w:rPr>
                <w:rStyle w:val="Hyperlink"/>
                <w:noProof/>
              </w:rPr>
              <w:t>6.4</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Permukaan Strength dan titik maksimumnya</w:t>
            </w:r>
            <w:r>
              <w:rPr>
                <w:noProof/>
                <w:webHidden/>
              </w:rPr>
              <w:tab/>
            </w:r>
            <w:r>
              <w:rPr>
                <w:noProof/>
                <w:webHidden/>
              </w:rPr>
              <w:fldChar w:fldCharType="begin"/>
            </w:r>
            <w:r>
              <w:rPr>
                <w:noProof/>
                <w:webHidden/>
              </w:rPr>
              <w:instrText xml:space="preserve"> PAGEREF _Toc242567744 \h </w:instrText>
            </w:r>
            <w:r>
              <w:rPr>
                <w:noProof/>
                <w:webHidden/>
              </w:rPr>
            </w:r>
            <w:r>
              <w:rPr>
                <w:noProof/>
                <w:webHidden/>
              </w:rPr>
              <w:fldChar w:fldCharType="separate"/>
            </w:r>
            <w:r>
              <w:rPr>
                <w:noProof/>
                <w:webHidden/>
              </w:rPr>
              <w:t>28</w:t>
            </w:r>
            <w:r>
              <w:rPr>
                <w:noProof/>
                <w:webHidden/>
              </w:rPr>
              <w:fldChar w:fldCharType="end"/>
            </w:r>
          </w:hyperlink>
        </w:p>
        <w:p w14:paraId="4B337C76" w14:textId="6DE2600C"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5" w:history="1">
            <w:r w:rsidRPr="00325FC8">
              <w:rPr>
                <w:rStyle w:val="Hyperlink"/>
                <w:noProof/>
              </w:rPr>
              <w:t>6.5</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 xml:space="preserve">Peran </w:t>
            </w:r>
            <w:r w:rsidRPr="00325FC8">
              <w:rPr>
                <w:rStyle w:val="Hyperlink"/>
                <w:i/>
                <w:iCs/>
                <w:noProof/>
              </w:rPr>
              <w:t>bootstrap</w:t>
            </w:r>
            <w:r>
              <w:rPr>
                <w:noProof/>
                <w:webHidden/>
              </w:rPr>
              <w:tab/>
            </w:r>
            <w:r>
              <w:rPr>
                <w:noProof/>
                <w:webHidden/>
              </w:rPr>
              <w:fldChar w:fldCharType="begin"/>
            </w:r>
            <w:r>
              <w:rPr>
                <w:noProof/>
                <w:webHidden/>
              </w:rPr>
              <w:instrText xml:space="preserve"> PAGEREF _Toc242567745 \h </w:instrText>
            </w:r>
            <w:r>
              <w:rPr>
                <w:noProof/>
                <w:webHidden/>
              </w:rPr>
            </w:r>
            <w:r>
              <w:rPr>
                <w:noProof/>
                <w:webHidden/>
              </w:rPr>
              <w:fldChar w:fldCharType="separate"/>
            </w:r>
            <w:r>
              <w:rPr>
                <w:noProof/>
                <w:webHidden/>
              </w:rPr>
              <w:t>29</w:t>
            </w:r>
            <w:r>
              <w:rPr>
                <w:noProof/>
                <w:webHidden/>
              </w:rPr>
              <w:fldChar w:fldCharType="end"/>
            </w:r>
          </w:hyperlink>
        </w:p>
        <w:p w14:paraId="113A9263" w14:textId="29A15F79"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6" w:history="1">
            <w:r w:rsidRPr="00325FC8">
              <w:rPr>
                <w:rStyle w:val="Hyperlink"/>
                <w:noProof/>
              </w:rPr>
              <w:t>6.6</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 xml:space="preserve">Cara mengomunikasikan </w:t>
            </w:r>
            <w:r w:rsidRPr="00325FC8">
              <w:rPr>
                <w:rStyle w:val="Hyperlink"/>
                <w:i/>
                <w:iCs/>
                <w:noProof/>
              </w:rPr>
              <w:t>uncertainty</w:t>
            </w:r>
            <w:r>
              <w:rPr>
                <w:noProof/>
                <w:webHidden/>
              </w:rPr>
              <w:tab/>
            </w:r>
            <w:r>
              <w:rPr>
                <w:noProof/>
                <w:webHidden/>
              </w:rPr>
              <w:fldChar w:fldCharType="begin"/>
            </w:r>
            <w:r>
              <w:rPr>
                <w:noProof/>
                <w:webHidden/>
              </w:rPr>
              <w:instrText xml:space="preserve"> PAGEREF _Toc242567746 \h </w:instrText>
            </w:r>
            <w:r>
              <w:rPr>
                <w:noProof/>
                <w:webHidden/>
              </w:rPr>
            </w:r>
            <w:r>
              <w:rPr>
                <w:noProof/>
                <w:webHidden/>
              </w:rPr>
              <w:fldChar w:fldCharType="separate"/>
            </w:r>
            <w:r>
              <w:rPr>
                <w:noProof/>
                <w:webHidden/>
              </w:rPr>
              <w:t>29</w:t>
            </w:r>
            <w:r>
              <w:rPr>
                <w:noProof/>
                <w:webHidden/>
              </w:rPr>
              <w:fldChar w:fldCharType="end"/>
            </w:r>
          </w:hyperlink>
        </w:p>
        <w:p w14:paraId="0F0E9970" w14:textId="42A4C85C"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7" w:history="1">
            <w:r w:rsidRPr="00325FC8">
              <w:rPr>
                <w:rStyle w:val="Hyperlink"/>
                <w:noProof/>
              </w:rPr>
              <w:t>7</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 xml:space="preserve">Validasi dan </w:t>
            </w:r>
            <w:r w:rsidRPr="00325FC8">
              <w:rPr>
                <w:rStyle w:val="Hyperlink"/>
                <w:i/>
                <w:iCs/>
                <w:noProof/>
              </w:rPr>
              <w:t>calibration</w:t>
            </w:r>
            <w:r>
              <w:rPr>
                <w:noProof/>
                <w:webHidden/>
              </w:rPr>
              <w:tab/>
            </w:r>
            <w:r>
              <w:rPr>
                <w:noProof/>
                <w:webHidden/>
              </w:rPr>
              <w:fldChar w:fldCharType="begin"/>
            </w:r>
            <w:r>
              <w:rPr>
                <w:noProof/>
                <w:webHidden/>
              </w:rPr>
              <w:instrText xml:space="preserve"> PAGEREF _Toc242567747 \h </w:instrText>
            </w:r>
            <w:r>
              <w:rPr>
                <w:noProof/>
                <w:webHidden/>
              </w:rPr>
            </w:r>
            <w:r>
              <w:rPr>
                <w:noProof/>
                <w:webHidden/>
              </w:rPr>
              <w:fldChar w:fldCharType="separate"/>
            </w:r>
            <w:r>
              <w:rPr>
                <w:noProof/>
                <w:webHidden/>
              </w:rPr>
              <w:t>30</w:t>
            </w:r>
            <w:r>
              <w:rPr>
                <w:noProof/>
                <w:webHidden/>
              </w:rPr>
              <w:fldChar w:fldCharType="end"/>
            </w:r>
          </w:hyperlink>
        </w:p>
        <w:p w14:paraId="3E211D61" w14:textId="19E287D1"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8" w:history="1">
            <w:r w:rsidRPr="00325FC8">
              <w:rPr>
                <w:rStyle w:val="Hyperlink"/>
                <w:noProof/>
              </w:rPr>
              <w:t>7.1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Rancangan validasi</w:t>
            </w:r>
            <w:r>
              <w:rPr>
                <w:noProof/>
                <w:webHidden/>
              </w:rPr>
              <w:tab/>
            </w:r>
            <w:r>
              <w:rPr>
                <w:noProof/>
                <w:webHidden/>
              </w:rPr>
              <w:fldChar w:fldCharType="begin"/>
            </w:r>
            <w:r>
              <w:rPr>
                <w:noProof/>
                <w:webHidden/>
              </w:rPr>
              <w:instrText xml:space="preserve"> PAGEREF _Toc242567748 \h </w:instrText>
            </w:r>
            <w:r>
              <w:rPr>
                <w:noProof/>
                <w:webHidden/>
              </w:rPr>
            </w:r>
            <w:r>
              <w:rPr>
                <w:noProof/>
                <w:webHidden/>
              </w:rPr>
              <w:fldChar w:fldCharType="separate"/>
            </w:r>
            <w:r>
              <w:rPr>
                <w:noProof/>
                <w:webHidden/>
              </w:rPr>
              <w:t>30</w:t>
            </w:r>
            <w:r>
              <w:rPr>
                <w:noProof/>
                <w:webHidden/>
              </w:rPr>
              <w:fldChar w:fldCharType="end"/>
            </w:r>
          </w:hyperlink>
        </w:p>
        <w:p w14:paraId="1770D4DA" w14:textId="4FF407D6"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49" w:history="1">
            <w:r w:rsidRPr="00325FC8">
              <w:rPr>
                <w:rStyle w:val="Hyperlink"/>
                <w:noProof/>
              </w:rPr>
              <w:t>7.2</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Accuracy</w:t>
            </w:r>
            <w:r>
              <w:rPr>
                <w:noProof/>
                <w:webHidden/>
              </w:rPr>
              <w:tab/>
            </w:r>
            <w:r>
              <w:rPr>
                <w:noProof/>
                <w:webHidden/>
              </w:rPr>
              <w:fldChar w:fldCharType="begin"/>
            </w:r>
            <w:r>
              <w:rPr>
                <w:noProof/>
                <w:webHidden/>
              </w:rPr>
              <w:instrText xml:space="preserve"> PAGEREF _Toc242567749 \h </w:instrText>
            </w:r>
            <w:r>
              <w:rPr>
                <w:noProof/>
                <w:webHidden/>
              </w:rPr>
            </w:r>
            <w:r>
              <w:rPr>
                <w:noProof/>
                <w:webHidden/>
              </w:rPr>
              <w:fldChar w:fldCharType="separate"/>
            </w:r>
            <w:r>
              <w:rPr>
                <w:noProof/>
                <w:webHidden/>
              </w:rPr>
              <w:t>31</w:t>
            </w:r>
            <w:r>
              <w:rPr>
                <w:noProof/>
                <w:webHidden/>
              </w:rPr>
              <w:fldChar w:fldCharType="end"/>
            </w:r>
          </w:hyperlink>
        </w:p>
        <w:p w14:paraId="5EA27507" w14:textId="4C7FF64B"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0" w:history="1">
            <w:r w:rsidRPr="00325FC8">
              <w:rPr>
                <w:rStyle w:val="Hyperlink"/>
                <w:noProof/>
              </w:rPr>
              <w:t>7.3</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Coverage</w:t>
            </w:r>
            <w:r>
              <w:rPr>
                <w:noProof/>
                <w:webHidden/>
              </w:rPr>
              <w:tab/>
            </w:r>
            <w:r>
              <w:rPr>
                <w:noProof/>
                <w:webHidden/>
              </w:rPr>
              <w:fldChar w:fldCharType="begin"/>
            </w:r>
            <w:r>
              <w:rPr>
                <w:noProof/>
                <w:webHidden/>
              </w:rPr>
              <w:instrText xml:space="preserve"> PAGEREF _Toc242567750 \h </w:instrText>
            </w:r>
            <w:r>
              <w:rPr>
                <w:noProof/>
                <w:webHidden/>
              </w:rPr>
            </w:r>
            <w:r>
              <w:rPr>
                <w:noProof/>
                <w:webHidden/>
              </w:rPr>
              <w:fldChar w:fldCharType="separate"/>
            </w:r>
            <w:r>
              <w:rPr>
                <w:noProof/>
                <w:webHidden/>
              </w:rPr>
              <w:t>31</w:t>
            </w:r>
            <w:r>
              <w:rPr>
                <w:noProof/>
                <w:webHidden/>
              </w:rPr>
              <w:fldChar w:fldCharType="end"/>
            </w:r>
          </w:hyperlink>
        </w:p>
        <w:p w14:paraId="19707279" w14:textId="1B532784"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1" w:history="1">
            <w:r w:rsidRPr="00325FC8">
              <w:rPr>
                <w:rStyle w:val="Hyperlink"/>
                <w:noProof/>
              </w:rPr>
              <w:t>7.4</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Coverage</w:t>
            </w:r>
            <w:r w:rsidRPr="00325FC8">
              <w:rPr>
                <w:rStyle w:val="Hyperlink"/>
                <w:noProof/>
              </w:rPr>
              <w:t xml:space="preserve"> menurut Age</w:t>
            </w:r>
            <w:r>
              <w:rPr>
                <w:noProof/>
                <w:webHidden/>
              </w:rPr>
              <w:tab/>
            </w:r>
            <w:r>
              <w:rPr>
                <w:noProof/>
                <w:webHidden/>
              </w:rPr>
              <w:fldChar w:fldCharType="begin"/>
            </w:r>
            <w:r>
              <w:rPr>
                <w:noProof/>
                <w:webHidden/>
              </w:rPr>
              <w:instrText xml:space="preserve"> PAGEREF _Toc242567751 \h </w:instrText>
            </w:r>
            <w:r>
              <w:rPr>
                <w:noProof/>
                <w:webHidden/>
              </w:rPr>
            </w:r>
            <w:r>
              <w:rPr>
                <w:noProof/>
                <w:webHidden/>
              </w:rPr>
              <w:fldChar w:fldCharType="separate"/>
            </w:r>
            <w:r>
              <w:rPr>
                <w:noProof/>
                <w:webHidden/>
              </w:rPr>
              <w:t>32</w:t>
            </w:r>
            <w:r>
              <w:rPr>
                <w:noProof/>
                <w:webHidden/>
              </w:rPr>
              <w:fldChar w:fldCharType="end"/>
            </w:r>
          </w:hyperlink>
        </w:p>
        <w:p w14:paraId="09E45923" w14:textId="3D9EC953"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2" w:history="1">
            <w:r w:rsidRPr="00325FC8">
              <w:rPr>
                <w:rStyle w:val="Hyperlink"/>
                <w:noProof/>
              </w:rPr>
              <w:t>7.5</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Sharpness</w:t>
            </w:r>
            <w:r>
              <w:rPr>
                <w:noProof/>
                <w:webHidden/>
              </w:rPr>
              <w:tab/>
            </w:r>
            <w:r>
              <w:rPr>
                <w:noProof/>
                <w:webHidden/>
              </w:rPr>
              <w:fldChar w:fldCharType="begin"/>
            </w:r>
            <w:r>
              <w:rPr>
                <w:noProof/>
                <w:webHidden/>
              </w:rPr>
              <w:instrText xml:space="preserve"> PAGEREF _Toc242567752 \h </w:instrText>
            </w:r>
            <w:r>
              <w:rPr>
                <w:noProof/>
                <w:webHidden/>
              </w:rPr>
            </w:r>
            <w:r>
              <w:rPr>
                <w:noProof/>
                <w:webHidden/>
              </w:rPr>
              <w:fldChar w:fldCharType="separate"/>
            </w:r>
            <w:r>
              <w:rPr>
                <w:noProof/>
                <w:webHidden/>
              </w:rPr>
              <w:t>33</w:t>
            </w:r>
            <w:r>
              <w:rPr>
                <w:noProof/>
                <w:webHidden/>
              </w:rPr>
              <w:fldChar w:fldCharType="end"/>
            </w:r>
          </w:hyperlink>
        </w:p>
        <w:p w14:paraId="183C4AA4" w14:textId="48714AA0"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3" w:history="1">
            <w:r w:rsidRPr="00325FC8">
              <w:rPr>
                <w:rStyle w:val="Hyperlink"/>
                <w:noProof/>
              </w:rPr>
              <w:t>8</w:t>
            </w:r>
            <w:r>
              <w:rPr>
                <w:rFonts w:asciiTheme="minorHAnsi" w:eastAsiaTheme="minorEastAsia" w:hAnsiTheme="minorHAnsi" w:cstheme="minorBidi"/>
                <w:noProof/>
                <w:color w:val="auto"/>
                <w:kern w:val="2"/>
                <w:lang w:val="en-ID" w:eastAsia="en-ID"/>
                <w14:ligatures w14:val="standardContextual"/>
              </w:rPr>
              <w:tab/>
            </w:r>
            <w:r w:rsidRPr="00325FC8">
              <w:rPr>
                <w:rStyle w:val="Hyperlink"/>
                <w:i/>
                <w:iCs/>
                <w:noProof/>
              </w:rPr>
              <w:t>Sensitivity analysis</w:t>
            </w:r>
            <w:r>
              <w:rPr>
                <w:noProof/>
                <w:webHidden/>
              </w:rPr>
              <w:tab/>
            </w:r>
            <w:r>
              <w:rPr>
                <w:noProof/>
                <w:webHidden/>
              </w:rPr>
              <w:fldChar w:fldCharType="begin"/>
            </w:r>
            <w:r>
              <w:rPr>
                <w:noProof/>
                <w:webHidden/>
              </w:rPr>
              <w:instrText xml:space="preserve"> PAGEREF _Toc242567753 \h </w:instrText>
            </w:r>
            <w:r>
              <w:rPr>
                <w:noProof/>
                <w:webHidden/>
              </w:rPr>
            </w:r>
            <w:r>
              <w:rPr>
                <w:noProof/>
                <w:webHidden/>
              </w:rPr>
              <w:fldChar w:fldCharType="separate"/>
            </w:r>
            <w:r>
              <w:rPr>
                <w:noProof/>
                <w:webHidden/>
              </w:rPr>
              <w:t>33</w:t>
            </w:r>
            <w:r>
              <w:rPr>
                <w:noProof/>
                <w:webHidden/>
              </w:rPr>
              <w:fldChar w:fldCharType="end"/>
            </w:r>
          </w:hyperlink>
        </w:p>
        <w:p w14:paraId="5C082E86" w14:textId="29097B73"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4" w:history="1">
            <w:r w:rsidRPr="00325FC8">
              <w:rPr>
                <w:rStyle w:val="Hyperlink"/>
                <w:noProof/>
              </w:rPr>
              <w:t>8.1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Terhadap asumsi dependensi</w:t>
            </w:r>
            <w:r>
              <w:rPr>
                <w:noProof/>
                <w:webHidden/>
              </w:rPr>
              <w:tab/>
            </w:r>
            <w:r>
              <w:rPr>
                <w:noProof/>
                <w:webHidden/>
              </w:rPr>
              <w:fldChar w:fldCharType="begin"/>
            </w:r>
            <w:r>
              <w:rPr>
                <w:noProof/>
                <w:webHidden/>
              </w:rPr>
              <w:instrText xml:space="preserve"> PAGEREF _Toc242567754 \h </w:instrText>
            </w:r>
            <w:r>
              <w:rPr>
                <w:noProof/>
                <w:webHidden/>
              </w:rPr>
            </w:r>
            <w:r>
              <w:rPr>
                <w:noProof/>
                <w:webHidden/>
              </w:rPr>
              <w:fldChar w:fldCharType="separate"/>
            </w:r>
            <w:r>
              <w:rPr>
                <w:noProof/>
                <w:webHidden/>
              </w:rPr>
              <w:t>33</w:t>
            </w:r>
            <w:r>
              <w:rPr>
                <w:noProof/>
                <w:webHidden/>
              </w:rPr>
              <w:fldChar w:fldCharType="end"/>
            </w:r>
          </w:hyperlink>
        </w:p>
        <w:p w14:paraId="40EDA651" w14:textId="64B68984"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5" w:history="1">
            <w:r w:rsidRPr="00325FC8">
              <w:rPr>
                <w:rStyle w:val="Hyperlink"/>
                <w:noProof/>
              </w:rPr>
              <w:t>8.2</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Terhadap baris identik</w:t>
            </w:r>
            <w:r>
              <w:rPr>
                <w:noProof/>
                <w:webHidden/>
              </w:rPr>
              <w:tab/>
            </w:r>
            <w:r>
              <w:rPr>
                <w:noProof/>
                <w:webHidden/>
              </w:rPr>
              <w:fldChar w:fldCharType="begin"/>
            </w:r>
            <w:r>
              <w:rPr>
                <w:noProof/>
                <w:webHidden/>
              </w:rPr>
              <w:instrText xml:space="preserve"> PAGEREF _Toc242567755 \h </w:instrText>
            </w:r>
            <w:r>
              <w:rPr>
                <w:noProof/>
                <w:webHidden/>
              </w:rPr>
            </w:r>
            <w:r>
              <w:rPr>
                <w:noProof/>
                <w:webHidden/>
              </w:rPr>
              <w:fldChar w:fldCharType="separate"/>
            </w:r>
            <w:r>
              <w:rPr>
                <w:noProof/>
                <w:webHidden/>
              </w:rPr>
              <w:t>34</w:t>
            </w:r>
            <w:r>
              <w:rPr>
                <w:noProof/>
                <w:webHidden/>
              </w:rPr>
              <w:fldChar w:fldCharType="end"/>
            </w:r>
          </w:hyperlink>
        </w:p>
        <w:p w14:paraId="781250E2" w14:textId="5C9E7D31"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6" w:history="1">
            <w:r w:rsidRPr="00325FC8">
              <w:rPr>
                <w:rStyle w:val="Hyperlink"/>
                <w:noProof/>
              </w:rPr>
              <w:t>8.3</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 xml:space="preserve">Terhadap </w:t>
            </w:r>
            <w:r w:rsidRPr="00325FC8">
              <w:rPr>
                <w:rStyle w:val="Hyperlink"/>
                <w:i/>
                <w:iCs/>
                <w:noProof/>
              </w:rPr>
              <w:t>model selection</w:t>
            </w:r>
            <w:r>
              <w:rPr>
                <w:noProof/>
                <w:webHidden/>
              </w:rPr>
              <w:tab/>
            </w:r>
            <w:r>
              <w:rPr>
                <w:noProof/>
                <w:webHidden/>
              </w:rPr>
              <w:fldChar w:fldCharType="begin"/>
            </w:r>
            <w:r>
              <w:rPr>
                <w:noProof/>
                <w:webHidden/>
              </w:rPr>
              <w:instrText xml:space="preserve"> PAGEREF _Toc242567756 \h </w:instrText>
            </w:r>
            <w:r>
              <w:rPr>
                <w:noProof/>
                <w:webHidden/>
              </w:rPr>
            </w:r>
            <w:r>
              <w:rPr>
                <w:noProof/>
                <w:webHidden/>
              </w:rPr>
              <w:fldChar w:fldCharType="separate"/>
            </w:r>
            <w:r>
              <w:rPr>
                <w:noProof/>
                <w:webHidden/>
              </w:rPr>
              <w:t>34</w:t>
            </w:r>
            <w:r>
              <w:rPr>
                <w:noProof/>
                <w:webHidden/>
              </w:rPr>
              <w:fldChar w:fldCharType="end"/>
            </w:r>
          </w:hyperlink>
        </w:p>
        <w:p w14:paraId="71B5D7AC" w14:textId="6F774BDE" w:rsidR="00EF3511" w:rsidRDefault="00EF3511">
          <w:pPr>
            <w:pStyle w:val="TOC2"/>
            <w:tabs>
              <w:tab w:val="left" w:pos="96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7" w:history="1">
            <w:r w:rsidRPr="00325FC8">
              <w:rPr>
                <w:rStyle w:val="Hyperlink"/>
                <w:noProof/>
              </w:rPr>
              <w:t>8.4</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Model C lawan Model D</w:t>
            </w:r>
            <w:r>
              <w:rPr>
                <w:noProof/>
                <w:webHidden/>
              </w:rPr>
              <w:tab/>
            </w:r>
            <w:r>
              <w:rPr>
                <w:noProof/>
                <w:webHidden/>
              </w:rPr>
              <w:fldChar w:fldCharType="begin"/>
            </w:r>
            <w:r>
              <w:rPr>
                <w:noProof/>
                <w:webHidden/>
              </w:rPr>
              <w:instrText xml:space="preserve"> PAGEREF _Toc242567757 \h </w:instrText>
            </w:r>
            <w:r>
              <w:rPr>
                <w:noProof/>
                <w:webHidden/>
              </w:rPr>
            </w:r>
            <w:r>
              <w:rPr>
                <w:noProof/>
                <w:webHidden/>
              </w:rPr>
              <w:fldChar w:fldCharType="separate"/>
            </w:r>
            <w:r>
              <w:rPr>
                <w:noProof/>
                <w:webHidden/>
              </w:rPr>
              <w:t>34</w:t>
            </w:r>
            <w:r>
              <w:rPr>
                <w:noProof/>
                <w:webHidden/>
              </w:rPr>
              <w:fldChar w:fldCharType="end"/>
            </w:r>
          </w:hyperlink>
        </w:p>
        <w:p w14:paraId="681FDF23" w14:textId="6270F2B8" w:rsidR="00EF3511" w:rsidRDefault="00EF3511">
          <w:pPr>
            <w:pStyle w:val="TOC1"/>
            <w:tabs>
              <w:tab w:val="left" w:pos="48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8" w:history="1">
            <w:r w:rsidRPr="00325FC8">
              <w:rPr>
                <w:rStyle w:val="Hyperlink"/>
                <w:noProof/>
              </w:rPr>
              <w:t>9</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Peran AI dan komputasi</w:t>
            </w:r>
            <w:r>
              <w:rPr>
                <w:noProof/>
                <w:webHidden/>
              </w:rPr>
              <w:tab/>
            </w:r>
            <w:r>
              <w:rPr>
                <w:noProof/>
                <w:webHidden/>
              </w:rPr>
              <w:fldChar w:fldCharType="begin"/>
            </w:r>
            <w:r>
              <w:rPr>
                <w:noProof/>
                <w:webHidden/>
              </w:rPr>
              <w:instrText xml:space="preserve"> PAGEREF _Toc242567758 \h </w:instrText>
            </w:r>
            <w:r>
              <w:rPr>
                <w:noProof/>
                <w:webHidden/>
              </w:rPr>
            </w:r>
            <w:r>
              <w:rPr>
                <w:noProof/>
                <w:webHidden/>
              </w:rPr>
              <w:fldChar w:fldCharType="separate"/>
            </w:r>
            <w:r>
              <w:rPr>
                <w:noProof/>
                <w:webHidden/>
              </w:rPr>
              <w:t>35</w:t>
            </w:r>
            <w:r>
              <w:rPr>
                <w:noProof/>
                <w:webHidden/>
              </w:rPr>
              <w:fldChar w:fldCharType="end"/>
            </w:r>
          </w:hyperlink>
        </w:p>
        <w:p w14:paraId="29C03315" w14:textId="3871F87E" w:rsidR="00EF3511" w:rsidRDefault="00EF3511">
          <w:pPr>
            <w:pStyle w:val="TOC1"/>
            <w:tabs>
              <w:tab w:val="left" w:pos="72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59" w:history="1">
            <w:r w:rsidRPr="00325FC8">
              <w:rPr>
                <w:rStyle w:val="Hyperlink"/>
                <w:noProof/>
              </w:rPr>
              <w:t>10</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Keterbatasan dan pengembangan</w:t>
            </w:r>
            <w:r>
              <w:rPr>
                <w:noProof/>
                <w:webHidden/>
              </w:rPr>
              <w:tab/>
            </w:r>
            <w:r>
              <w:rPr>
                <w:noProof/>
                <w:webHidden/>
              </w:rPr>
              <w:fldChar w:fldCharType="begin"/>
            </w:r>
            <w:r>
              <w:rPr>
                <w:noProof/>
                <w:webHidden/>
              </w:rPr>
              <w:instrText xml:space="preserve"> PAGEREF _Toc242567759 \h </w:instrText>
            </w:r>
            <w:r>
              <w:rPr>
                <w:noProof/>
                <w:webHidden/>
              </w:rPr>
            </w:r>
            <w:r>
              <w:rPr>
                <w:noProof/>
                <w:webHidden/>
              </w:rPr>
              <w:fldChar w:fldCharType="separate"/>
            </w:r>
            <w:r>
              <w:rPr>
                <w:noProof/>
                <w:webHidden/>
              </w:rPr>
              <w:t>36</w:t>
            </w:r>
            <w:r>
              <w:rPr>
                <w:noProof/>
                <w:webHidden/>
              </w:rPr>
              <w:fldChar w:fldCharType="end"/>
            </w:r>
          </w:hyperlink>
        </w:p>
        <w:p w14:paraId="4D747FA6" w14:textId="2612C177" w:rsidR="00EF3511" w:rsidRDefault="00EF3511">
          <w:pPr>
            <w:pStyle w:val="TOC1"/>
            <w:tabs>
              <w:tab w:val="left" w:pos="720"/>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60" w:history="1">
            <w:r w:rsidRPr="00325FC8">
              <w:rPr>
                <w:rStyle w:val="Hyperlink"/>
                <w:noProof/>
              </w:rPr>
              <w:t>11</w:t>
            </w:r>
            <w:r>
              <w:rPr>
                <w:rFonts w:asciiTheme="minorHAnsi" w:eastAsiaTheme="minorEastAsia" w:hAnsiTheme="minorHAnsi" w:cstheme="minorBidi"/>
                <w:noProof/>
                <w:color w:val="auto"/>
                <w:kern w:val="2"/>
                <w:lang w:val="en-ID" w:eastAsia="en-ID"/>
                <w14:ligatures w14:val="standardContextual"/>
              </w:rPr>
              <w:tab/>
            </w:r>
            <w:r w:rsidRPr="00325FC8">
              <w:rPr>
                <w:rStyle w:val="Hyperlink"/>
                <w:noProof/>
              </w:rPr>
              <w:t>Jawaban atas enam pertanyaan dan kesimpulan</w:t>
            </w:r>
            <w:r>
              <w:rPr>
                <w:noProof/>
                <w:webHidden/>
              </w:rPr>
              <w:tab/>
            </w:r>
            <w:r>
              <w:rPr>
                <w:noProof/>
                <w:webHidden/>
              </w:rPr>
              <w:fldChar w:fldCharType="begin"/>
            </w:r>
            <w:r>
              <w:rPr>
                <w:noProof/>
                <w:webHidden/>
              </w:rPr>
              <w:instrText xml:space="preserve"> PAGEREF _Toc242567760 \h </w:instrText>
            </w:r>
            <w:r>
              <w:rPr>
                <w:noProof/>
                <w:webHidden/>
              </w:rPr>
            </w:r>
            <w:r>
              <w:rPr>
                <w:noProof/>
                <w:webHidden/>
              </w:rPr>
              <w:fldChar w:fldCharType="separate"/>
            </w:r>
            <w:r>
              <w:rPr>
                <w:noProof/>
                <w:webHidden/>
              </w:rPr>
              <w:t>37</w:t>
            </w:r>
            <w:r>
              <w:rPr>
                <w:noProof/>
                <w:webHidden/>
              </w:rPr>
              <w:fldChar w:fldCharType="end"/>
            </w:r>
          </w:hyperlink>
        </w:p>
        <w:p w14:paraId="0951E70A" w14:textId="39CB40BF" w:rsidR="00EF3511" w:rsidRDefault="00EF3511">
          <w:pPr>
            <w:pStyle w:val="TOC1"/>
            <w:tabs>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61" w:history="1">
            <w:r w:rsidRPr="00325FC8">
              <w:rPr>
                <w:rStyle w:val="Hyperlink"/>
                <w:noProof/>
              </w:rPr>
              <w:t>Daftar pustaka</w:t>
            </w:r>
            <w:r>
              <w:rPr>
                <w:noProof/>
                <w:webHidden/>
              </w:rPr>
              <w:tab/>
            </w:r>
            <w:r>
              <w:rPr>
                <w:noProof/>
                <w:webHidden/>
              </w:rPr>
              <w:fldChar w:fldCharType="begin"/>
            </w:r>
            <w:r>
              <w:rPr>
                <w:noProof/>
                <w:webHidden/>
              </w:rPr>
              <w:instrText xml:space="preserve"> PAGEREF _Toc242567761 \h </w:instrText>
            </w:r>
            <w:r>
              <w:rPr>
                <w:noProof/>
                <w:webHidden/>
              </w:rPr>
            </w:r>
            <w:r>
              <w:rPr>
                <w:noProof/>
                <w:webHidden/>
              </w:rPr>
              <w:fldChar w:fldCharType="separate"/>
            </w:r>
            <w:r>
              <w:rPr>
                <w:noProof/>
                <w:webHidden/>
              </w:rPr>
              <w:t>38</w:t>
            </w:r>
            <w:r>
              <w:rPr>
                <w:noProof/>
                <w:webHidden/>
              </w:rPr>
              <w:fldChar w:fldCharType="end"/>
            </w:r>
          </w:hyperlink>
        </w:p>
        <w:p w14:paraId="2619150B" w14:textId="4D98F2C5" w:rsidR="00EF3511" w:rsidRDefault="00EF3511">
          <w:pPr>
            <w:pStyle w:val="TOC1"/>
            <w:tabs>
              <w:tab w:val="right" w:leader="dot" w:pos="9062"/>
            </w:tabs>
            <w:rPr>
              <w:rFonts w:asciiTheme="minorHAnsi" w:eastAsiaTheme="minorEastAsia" w:hAnsiTheme="minorHAnsi" w:cstheme="minorBidi"/>
              <w:noProof/>
              <w:color w:val="auto"/>
              <w:kern w:val="2"/>
              <w:lang w:val="en-ID" w:eastAsia="en-ID"/>
              <w14:ligatures w14:val="standardContextual"/>
            </w:rPr>
          </w:pPr>
          <w:hyperlink w:anchor="_Toc242567762" w:history="1">
            <w:r w:rsidRPr="00325FC8">
              <w:rPr>
                <w:rStyle w:val="Hyperlink"/>
                <w:noProof/>
              </w:rPr>
              <w:t>Lampiran</w:t>
            </w:r>
            <w:r>
              <w:rPr>
                <w:noProof/>
                <w:webHidden/>
              </w:rPr>
              <w:tab/>
            </w:r>
            <w:r>
              <w:rPr>
                <w:noProof/>
                <w:webHidden/>
              </w:rPr>
              <w:fldChar w:fldCharType="begin"/>
            </w:r>
            <w:r>
              <w:rPr>
                <w:noProof/>
                <w:webHidden/>
              </w:rPr>
              <w:instrText xml:space="preserve"> PAGEREF _Toc242567762 \h </w:instrText>
            </w:r>
            <w:r>
              <w:rPr>
                <w:noProof/>
                <w:webHidden/>
              </w:rPr>
            </w:r>
            <w:r>
              <w:rPr>
                <w:noProof/>
                <w:webHidden/>
              </w:rPr>
              <w:fldChar w:fldCharType="separate"/>
            </w:r>
            <w:r>
              <w:rPr>
                <w:noProof/>
                <w:webHidden/>
              </w:rPr>
              <w:t>39</w:t>
            </w:r>
            <w:r>
              <w:rPr>
                <w:noProof/>
                <w:webHidden/>
              </w:rPr>
              <w:fldChar w:fldCharType="end"/>
            </w:r>
          </w:hyperlink>
        </w:p>
        <w:p w14:paraId="4A46EBD5" w14:textId="2B49197E" w:rsidR="00DC3921" w:rsidRDefault="00000000">
          <w:r>
            <w:fldChar w:fldCharType="end"/>
          </w:r>
        </w:p>
      </w:sdtContent>
    </w:sdt>
    <w:p w14:paraId="1DD230A9" w14:textId="77777777" w:rsidR="00DC3921" w:rsidRDefault="00000000">
      <w:pPr>
        <w:pStyle w:val="Heading1"/>
      </w:pPr>
      <w:bookmarkStart w:id="0" w:name="ringkasan"/>
      <w:bookmarkStart w:id="1" w:name="_Toc242567712"/>
      <w:r>
        <w:t>Ringkasan</w:t>
      </w:r>
      <w:bookmarkEnd w:id="1"/>
    </w:p>
    <w:p w14:paraId="0400FEB2" w14:textId="007DC1A5" w:rsidR="00DC3921" w:rsidRDefault="00000000" w:rsidP="003C165F">
      <w:pPr>
        <w:pStyle w:val="FirstParagraph"/>
      </w:pPr>
      <w:r>
        <w:t xml:space="preserve">Laporan ini menilai seberapa stabil dan informatif regresi nonlinier sederhana untuk </w:t>
      </w:r>
      <w:r>
        <w:rPr>
          <w:i/>
          <w:iCs/>
        </w:rPr>
        <w:t>compressive strength</w:t>
      </w:r>
      <w:r>
        <w:t xml:space="preserve"> beton (Strength) ketika yang diutamakan adalah </w:t>
      </w:r>
      <w:r>
        <w:rPr>
          <w:i/>
          <w:iCs/>
        </w:rPr>
        <w:t>uncertainty</w:t>
      </w:r>
      <w:r>
        <w:t xml:space="preserve">-nya, bukan satu angka prediksi. Modelnya hanya memakai dua prediktor, yaitu umur beton (Age) dan </w:t>
      </w:r>
      <w:r>
        <w:rPr>
          <w:i/>
          <w:iCs/>
        </w:rPr>
        <w:t>water-to-binder ratio</w:t>
      </w:r>
      <w:r>
        <w:t xml:space="preserve"> (w/b), pada 1030 observasi dari data Yeh (1998). Dua interval dibedakan: </w:t>
      </w:r>
      <w:r>
        <w:rPr>
          <w:i/>
          <w:iCs/>
        </w:rPr>
        <w:lastRenderedPageBreak/>
        <w:t>confidence interval</w:t>
      </w:r>
      <w:r>
        <w:t xml:space="preserve"> (CI) untuk rata-rata dan </w:t>
      </w:r>
      <w:r>
        <w:rPr>
          <w:i/>
          <w:iCs/>
        </w:rPr>
        <w:t>prediction interval</w:t>
      </w:r>
      <w:r>
        <w:t xml:space="preserve"> (PI) untuk satu observasi baru. Seluruh angka di bawah ini berlaku untuk beton dengan w/b 0,45 pada Age 28 </w:t>
      </w:r>
      <w:proofErr w:type="spellStart"/>
      <w:r>
        <w:t>hari</w:t>
      </w:r>
      <w:proofErr w:type="spellEnd"/>
      <w:r w:rsidR="003C165F">
        <w:t>.</w:t>
      </w:r>
    </w:p>
    <w:tbl>
      <w:tblPr>
        <w:tblStyle w:val="Table"/>
        <w:tblW w:w="5000" w:type="pct"/>
        <w:tblLayout w:type="fixed"/>
        <w:tblLook w:val="0020" w:firstRow="1" w:lastRow="0" w:firstColumn="0" w:lastColumn="0" w:noHBand="0" w:noVBand="0"/>
      </w:tblPr>
      <w:tblGrid>
        <w:gridCol w:w="4536"/>
        <w:gridCol w:w="4536"/>
      </w:tblGrid>
      <w:tr w:rsidR="00DC3921" w14:paraId="13DFFF52"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37B25B" w14:textId="77777777" w:rsidR="00DC3921" w:rsidRDefault="00000000">
            <w:pPr>
              <w:pStyle w:val="Compact"/>
            </w:pPr>
            <w:r>
              <w:t>Besaran pada w/b 0,45 dan Age 28 hari</w:t>
            </w:r>
          </w:p>
        </w:tc>
        <w:tc>
          <w:tcPr>
            <w:tcW w:w="3960" w:type="dxa"/>
          </w:tcPr>
          <w:p w14:paraId="34C20FAC" w14:textId="77777777" w:rsidR="00DC3921" w:rsidRDefault="00000000">
            <w:pPr>
              <w:pStyle w:val="Compact"/>
              <w:jc w:val="right"/>
            </w:pPr>
            <w:r>
              <w:t>Nilai</w:t>
            </w:r>
          </w:p>
        </w:tc>
      </w:tr>
      <w:tr w:rsidR="00DC3921" w14:paraId="2977CE16" w14:textId="77777777">
        <w:tc>
          <w:tcPr>
            <w:tcW w:w="3960" w:type="dxa"/>
          </w:tcPr>
          <w:p w14:paraId="1352AB5B" w14:textId="77777777" w:rsidR="00DC3921" w:rsidRDefault="00000000">
            <w:pPr>
              <w:pStyle w:val="Compact"/>
            </w:pPr>
            <w:r>
              <w:rPr>
                <w:i/>
                <w:iCs/>
              </w:rPr>
              <w:t>Estimate</w:t>
            </w:r>
            <w:r>
              <w:t xml:space="preserve"> rata-rata Strength</w:t>
            </w:r>
          </w:p>
        </w:tc>
        <w:tc>
          <w:tcPr>
            <w:tcW w:w="3960" w:type="dxa"/>
          </w:tcPr>
          <w:p w14:paraId="65848F3C" w14:textId="77777777" w:rsidR="00DC3921" w:rsidRDefault="00000000">
            <w:pPr>
              <w:pStyle w:val="Compact"/>
              <w:jc w:val="right"/>
            </w:pPr>
            <w:r>
              <w:t>36,4 MPa</w:t>
            </w:r>
          </w:p>
        </w:tc>
      </w:tr>
      <w:tr w:rsidR="00DC3921" w14:paraId="7BE2F22F" w14:textId="77777777">
        <w:tc>
          <w:tcPr>
            <w:tcW w:w="3960" w:type="dxa"/>
          </w:tcPr>
          <w:p w14:paraId="7429DAEF" w14:textId="77777777" w:rsidR="00DC3921" w:rsidRDefault="00000000">
            <w:pPr>
              <w:pStyle w:val="Compact"/>
            </w:pPr>
            <w:r>
              <w:t>CI 95% untuk rata-rata (</w:t>
            </w:r>
            <w:r>
              <w:rPr>
                <w:i/>
                <w:iCs/>
              </w:rPr>
              <w:t>bootstrap</w:t>
            </w:r>
            <w:r>
              <w:t xml:space="preserve"> kelompok komposisi)</w:t>
            </w:r>
          </w:p>
        </w:tc>
        <w:tc>
          <w:tcPr>
            <w:tcW w:w="3960" w:type="dxa"/>
          </w:tcPr>
          <w:p w14:paraId="04C104D4" w14:textId="77777777" w:rsidR="00DC3921" w:rsidRDefault="00000000">
            <w:pPr>
              <w:pStyle w:val="Compact"/>
              <w:jc w:val="right"/>
            </w:pPr>
            <w:r>
              <w:t>35,3 – 37,5 MPa</w:t>
            </w:r>
          </w:p>
        </w:tc>
      </w:tr>
      <w:tr w:rsidR="00DC3921" w14:paraId="58E5D936" w14:textId="77777777">
        <w:tc>
          <w:tcPr>
            <w:tcW w:w="3960" w:type="dxa"/>
          </w:tcPr>
          <w:p w14:paraId="4C71E59E" w14:textId="77777777" w:rsidR="00DC3921" w:rsidRDefault="00000000">
            <w:pPr>
              <w:pStyle w:val="Compact"/>
            </w:pPr>
            <w:r>
              <w:t>PI 95% untuk satu observasi baru</w:t>
            </w:r>
          </w:p>
        </w:tc>
        <w:tc>
          <w:tcPr>
            <w:tcW w:w="3960" w:type="dxa"/>
          </w:tcPr>
          <w:p w14:paraId="4882B1A5" w14:textId="77777777" w:rsidR="00DC3921" w:rsidRDefault="00000000">
            <w:pPr>
              <w:pStyle w:val="Compact"/>
              <w:jc w:val="right"/>
            </w:pPr>
            <w:r>
              <w:t>20,8 – 50,8 MPa</w:t>
            </w:r>
          </w:p>
        </w:tc>
      </w:tr>
      <w:tr w:rsidR="00DC3921" w14:paraId="02033B08" w14:textId="77777777">
        <w:tc>
          <w:tcPr>
            <w:tcW w:w="3960" w:type="dxa"/>
          </w:tcPr>
          <w:p w14:paraId="04CAD765" w14:textId="77777777" w:rsidR="00DC3921" w:rsidRDefault="00000000">
            <w:pPr>
              <w:pStyle w:val="Compact"/>
            </w:pPr>
            <w:r>
              <w:rPr>
                <w:i/>
                <w:iCs/>
              </w:rPr>
              <w:t>Coverage</w:t>
            </w:r>
            <w:r>
              <w:t xml:space="preserve"> PI 95% </w:t>
            </w:r>
            <w:r>
              <w:rPr>
                <w:i/>
                <w:iCs/>
              </w:rPr>
              <w:t>out-of-sample</w:t>
            </w:r>
          </w:p>
        </w:tc>
        <w:tc>
          <w:tcPr>
            <w:tcW w:w="3960" w:type="dxa"/>
          </w:tcPr>
          <w:p w14:paraId="74B5EAF2" w14:textId="77777777" w:rsidR="00DC3921" w:rsidRDefault="00000000">
            <w:pPr>
              <w:pStyle w:val="Compact"/>
              <w:jc w:val="right"/>
            </w:pPr>
            <w:r>
              <w:t>94,9%</w:t>
            </w:r>
          </w:p>
        </w:tc>
      </w:tr>
    </w:tbl>
    <w:p w14:paraId="3F311BA4" w14:textId="77777777" w:rsidR="003C165F" w:rsidRDefault="003C165F">
      <w:pPr>
        <w:pStyle w:val="BodyText"/>
      </w:pPr>
    </w:p>
    <w:p w14:paraId="50FC51C9" w14:textId="1DE98593" w:rsidR="00DC3921" w:rsidRDefault="00000000">
      <w:pPr>
        <w:pStyle w:val="BodyText"/>
      </w:pPr>
      <w:proofErr w:type="spellStart"/>
      <w:r>
        <w:t>Empat</w:t>
      </w:r>
      <w:proofErr w:type="spellEnd"/>
      <w:r>
        <w:t xml:space="preserve"> </w:t>
      </w:r>
      <w:proofErr w:type="spellStart"/>
      <w:r w:rsidR="003C165F">
        <w:t>poin</w:t>
      </w:r>
      <w:proofErr w:type="spellEnd"/>
      <w:r w:rsidR="003C165F">
        <w:t xml:space="preserve"> </w:t>
      </w:r>
      <w:proofErr w:type="spellStart"/>
      <w:r w:rsidR="003C165F">
        <w:t>utama</w:t>
      </w:r>
      <w:proofErr w:type="spellEnd"/>
      <w:r w:rsidR="003C165F">
        <w:t xml:space="preserve"> </w:t>
      </w:r>
      <w:proofErr w:type="spellStart"/>
      <w:r w:rsidR="003C165F">
        <w:t>pembelajaran</w:t>
      </w:r>
      <w:proofErr w:type="spellEnd"/>
      <w:r w:rsidR="003C165F">
        <w:t xml:space="preserve"> </w:t>
      </w:r>
      <w:proofErr w:type="spellStart"/>
      <w:r>
        <w:t>dari</w:t>
      </w:r>
      <w:proofErr w:type="spellEnd"/>
      <w:r>
        <w:t xml:space="preserve"> </w:t>
      </w:r>
      <w:proofErr w:type="spellStart"/>
      <w:r>
        <w:t>laporan</w:t>
      </w:r>
      <w:proofErr w:type="spellEnd"/>
      <w:r>
        <w:t xml:space="preserve"> ini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ADA687B" w14:textId="77777777" w:rsidR="00DC3921" w:rsidRDefault="00000000">
      <w:pPr>
        <w:pStyle w:val="Compact"/>
        <w:numPr>
          <w:ilvl w:val="0"/>
          <w:numId w:val="2"/>
        </w:numPr>
      </w:pPr>
      <w:r>
        <w:rPr>
          <w:b/>
          <w:bCs/>
        </w:rPr>
        <w:t>Rata-rata dikenali dengan teliti, satu observasi tidak.</w:t>
      </w:r>
      <w:r>
        <w:t xml:space="preserve"> Interval untuk satu observasi sekitar 14 sampai 24 kali lebih lebar daripada interval untuk rata-rata. Hampir seluruh </w:t>
      </w:r>
      <w:r>
        <w:rPr>
          <w:i/>
          <w:iCs/>
        </w:rPr>
        <w:t>uncertainty</w:t>
      </w:r>
      <w:r>
        <w:t xml:space="preserve"> prediksi berasal dari variasi antarobservasi, bukan dari </w:t>
      </w:r>
      <w:r>
        <w:rPr>
          <w:i/>
          <w:iCs/>
        </w:rPr>
        <w:t>uncertainty</w:t>
      </w:r>
      <w:r>
        <w:t xml:space="preserve"> parameter.</w:t>
      </w:r>
    </w:p>
    <w:p w14:paraId="27E72D12" w14:textId="77777777" w:rsidR="00DC3921" w:rsidRDefault="00000000">
      <w:pPr>
        <w:pStyle w:val="Compact"/>
        <w:numPr>
          <w:ilvl w:val="0"/>
          <w:numId w:val="2"/>
        </w:numPr>
      </w:pPr>
      <w:r>
        <w:rPr>
          <w:b/>
          <w:bCs/>
        </w:rPr>
        <w:t xml:space="preserve">Varians </w:t>
      </w:r>
      <w:r>
        <w:rPr>
          <w:b/>
          <w:bCs/>
          <w:i/>
          <w:iCs/>
        </w:rPr>
        <w:t>error</w:t>
      </w:r>
      <w:r>
        <w:rPr>
          <w:b/>
          <w:bCs/>
        </w:rPr>
        <w:t xml:space="preserve"> tidak konstan, sehingga dimodelkan.</w:t>
      </w:r>
      <w:r>
        <w:t xml:space="preserve"> </w:t>
      </w:r>
      <w:r>
        <w:rPr>
          <w:i/>
          <w:iCs/>
        </w:rPr>
        <w:t>Standard deviation</w:t>
      </w:r>
      <w:r>
        <w:t xml:space="preserve"> (SD) </w:t>
      </w:r>
      <w:r>
        <w:rPr>
          <w:i/>
          <w:iCs/>
        </w:rPr>
        <w:t>error</w:t>
      </w:r>
      <w:r>
        <w:t xml:space="preserve"> naik mengikuti rata-rata menurut </w:t>
      </w:r>
      <m:oMath>
        <m:r>
          <w:rPr>
            <w:rFonts w:ascii="Cambria Math" w:hAnsi="Cambria Math"/>
          </w:rPr>
          <m:t>σ</m:t>
        </m:r>
        <m:sSup>
          <m:sSupPr>
            <m:ctrlPr>
              <w:rPr>
                <w:rFonts w:ascii="Cambria Math" w:hAnsi="Cambria Math"/>
              </w:rPr>
            </m:ctrlPr>
          </m:sSupPr>
          <m:e>
            <m:r>
              <w:rPr>
                <w:rFonts w:ascii="Cambria Math" w:hAnsi="Cambria Math"/>
              </w:rPr>
              <m:t>f</m:t>
            </m:r>
          </m:e>
          <m:sup>
            <m:r>
              <w:rPr>
                <w:rFonts w:ascii="Cambria Math" w:hAnsi="Cambria Math"/>
              </w:rPr>
              <m:t>δ</m:t>
            </m:r>
          </m:sup>
        </m:sSup>
      </m:oMath>
      <w:r>
        <w:t xml:space="preserve">. Langkah ini hampir tidak mengubah </w:t>
      </w:r>
      <w:r>
        <w:rPr>
          <w:i/>
          <w:iCs/>
        </w:rPr>
        <w:t>mean function</w:t>
      </w:r>
      <w:r>
        <w:t>, tetapi menempatkan lebar interval di tempat yang benar.</w:t>
      </w:r>
    </w:p>
    <w:p w14:paraId="6AB8E513" w14:textId="77777777" w:rsidR="00DC3921" w:rsidRDefault="00000000">
      <w:pPr>
        <w:pStyle w:val="Compact"/>
        <w:numPr>
          <w:ilvl w:val="0"/>
          <w:numId w:val="2"/>
        </w:numPr>
      </w:pPr>
      <w:r>
        <w:rPr>
          <w:b/>
          <w:bCs/>
          <w:i/>
          <w:iCs/>
        </w:rPr>
        <w:t>Calibration</w:t>
      </w:r>
      <w:r>
        <w:rPr>
          <w:b/>
          <w:bCs/>
        </w:rPr>
        <w:t xml:space="preserve"> interval baik secara rata-rata, belum per Age.</w:t>
      </w:r>
      <w:r>
        <w:t xml:space="preserve"> </w:t>
      </w:r>
      <w:r>
        <w:rPr>
          <w:i/>
          <w:iCs/>
        </w:rPr>
        <w:t>Coverage</w:t>
      </w:r>
      <w:r>
        <w:t xml:space="preserve"> </w:t>
      </w:r>
      <w:r>
        <w:rPr>
          <w:i/>
          <w:iCs/>
        </w:rPr>
        <w:t>out-of-sample</w:t>
      </w:r>
      <w:r>
        <w:t xml:space="preserve"> dekat dengan nominal secara keseluruhan dan menurut w/b, tetapi interval terlalu sempit pada Age 14 sampai 28 hari dan terlalu lebar pada 56 sampai 100 hari.</w:t>
      </w:r>
    </w:p>
    <w:p w14:paraId="52390C6D" w14:textId="77777777" w:rsidR="00DC3921" w:rsidRDefault="00000000">
      <w:pPr>
        <w:pStyle w:val="Compact"/>
        <w:numPr>
          <w:ilvl w:val="0"/>
          <w:numId w:val="2"/>
        </w:numPr>
      </w:pPr>
      <w:r>
        <w:rPr>
          <w:b/>
          <w:bCs/>
          <w:i/>
          <w:iCs/>
        </w:rPr>
        <w:t>Standard error</w:t>
      </w:r>
      <w:r>
        <w:rPr>
          <w:b/>
          <w:bCs/>
        </w:rPr>
        <w:t xml:space="preserve"> (SE) bergantung pada asumsi dependensi.</w:t>
      </w:r>
      <w:r>
        <w:t xml:space="preserve"> SE rata-rata naik dari 0,32 menjadi 0,54 MPa ketika baris dengan komposisi serupa tidak lagi dianggap independen. </w:t>
      </w:r>
      <w:r>
        <w:rPr>
          <w:i/>
          <w:iCs/>
        </w:rPr>
        <w:t>Point estimate</w:t>
      </w:r>
      <w:r>
        <w:t>-</w:t>
      </w:r>
      <w:proofErr w:type="spellStart"/>
      <w:r>
        <w:t>nya</w:t>
      </w:r>
      <w:proofErr w:type="spellEnd"/>
      <w:r>
        <w:t xml:space="preserve"> </w:t>
      </w:r>
      <w:proofErr w:type="spellStart"/>
      <w:r>
        <w:t>tidak</w:t>
      </w:r>
      <w:proofErr w:type="spellEnd"/>
      <w:r>
        <w:t xml:space="preserve"> </w:t>
      </w:r>
      <w:proofErr w:type="spellStart"/>
      <w:r>
        <w:t>berubah</w:t>
      </w:r>
      <w:proofErr w:type="spellEnd"/>
      <w:r>
        <w:t>.</w:t>
      </w:r>
    </w:p>
    <w:p w14:paraId="3E00BC41" w14:textId="77777777" w:rsidR="003C165F" w:rsidRDefault="003C165F" w:rsidP="003C165F">
      <w:pPr>
        <w:pStyle w:val="Compact"/>
        <w:ind w:left="360"/>
      </w:pPr>
    </w:p>
    <w:p w14:paraId="719E9B78" w14:textId="77777777" w:rsidR="00DC3921" w:rsidRDefault="00000000">
      <w:pPr>
        <w:pStyle w:val="FirstParagraph"/>
      </w:pPr>
      <w:r>
        <w:t>Hasil ini tidak boleh dibaca sebagai hubungan sebab-akibat, tidak berlaku tanpa peringatan untuk Age di atas 100 hari, dan bukan inferensi Bayesian.</w:t>
      </w:r>
    </w:p>
    <w:p w14:paraId="6CBF3DAE" w14:textId="77777777" w:rsidR="00DC3921" w:rsidRDefault="00000000">
      <w:pPr>
        <w:pStyle w:val="Heading1"/>
      </w:pPr>
      <w:bookmarkStart w:id="2" w:name="pendahuluan"/>
      <w:bookmarkStart w:id="3" w:name="_Toc242567713"/>
      <w:bookmarkEnd w:id="0"/>
      <w:r>
        <w:rPr>
          <w:rStyle w:val="SectionNumber"/>
        </w:rPr>
        <w:t>1</w:t>
      </w:r>
      <w:r>
        <w:tab/>
        <w:t>Pendahuluan</w:t>
      </w:r>
      <w:bookmarkEnd w:id="3"/>
    </w:p>
    <w:p w14:paraId="7FAE3C69" w14:textId="77777777" w:rsidR="00DC3921" w:rsidRDefault="00000000">
      <w:pPr>
        <w:pStyle w:val="Heading2"/>
      </w:pPr>
      <w:bookmarkStart w:id="4" w:name="latar-belakang"/>
      <w:bookmarkStart w:id="5" w:name="_Toc242567714"/>
      <w:r>
        <w:rPr>
          <w:rStyle w:val="SectionNumber"/>
        </w:rPr>
        <w:t>1.1</w:t>
      </w:r>
      <w:r>
        <w:tab/>
        <w:t>Latar belakang</w:t>
      </w:r>
      <w:bookmarkEnd w:id="5"/>
    </w:p>
    <w:p w14:paraId="5A508041" w14:textId="0EC5DEE1" w:rsidR="00DC3921" w:rsidRDefault="00000000">
      <w:pPr>
        <w:pStyle w:val="FirstParagraph"/>
      </w:pPr>
      <w:r>
        <w:rPr>
          <w:i/>
          <w:iCs/>
        </w:rPr>
        <w:t>Compressive strength</w:t>
      </w:r>
      <w:r>
        <w:t xml:space="preserve"> beton ditentukan oleh komposisi campuran dan umurnya. Data yang dipakai di sini </w:t>
      </w:r>
      <w:proofErr w:type="spellStart"/>
      <w:r w:rsidR="003C165F">
        <w:t>mengumpulkan</w:t>
      </w:r>
      <w:proofErr w:type="spellEnd"/>
      <w:r w:rsidR="003C165F">
        <w:t xml:space="preserve"> </w:t>
      </w:r>
      <w:proofErr w:type="spellStart"/>
      <w:r w:rsidR="003C165F">
        <w:t>berbagai</w:t>
      </w:r>
      <w:proofErr w:type="spellEnd"/>
      <w:r>
        <w:t xml:space="preserve"> observasi dari banyak sumber, sehingga dua campuran dengan w/b dan Age yang sama masih dapat berbeda jauh karena hal yang tidak ikut dimodelkan, misalnya jenis semen, agregat, bahan tambah, dan cara perawatan. </w:t>
      </w:r>
      <w:proofErr w:type="spellStart"/>
      <w:r>
        <w:t>Regresi</w:t>
      </w:r>
      <w:proofErr w:type="spellEnd"/>
      <w:r>
        <w:t xml:space="preserve"> </w:t>
      </w:r>
      <w:proofErr w:type="spellStart"/>
      <w:r>
        <w:t>dengan</w:t>
      </w:r>
      <w:proofErr w:type="spellEnd"/>
      <w:r>
        <w:t xml:space="preserve"> </w:t>
      </w:r>
      <w:proofErr w:type="spellStart"/>
      <w:r w:rsidR="003C165F">
        <w:t>hanya</w:t>
      </w:r>
      <w:proofErr w:type="spellEnd"/>
      <w:r w:rsidR="003C165F">
        <w:t xml:space="preserve"> </w:t>
      </w:r>
      <w:r>
        <w:t xml:space="preserve">dua </w:t>
      </w:r>
      <w:proofErr w:type="spellStart"/>
      <w:r>
        <w:t>prediktor</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prediksi</w:t>
      </w:r>
      <w:proofErr w:type="spellEnd"/>
      <w:r>
        <w:t xml:space="preserve"> yang </w:t>
      </w:r>
      <w:proofErr w:type="spellStart"/>
      <w:r w:rsidR="003C165F">
        <w:t>akurat</w:t>
      </w:r>
      <w:proofErr w:type="spellEnd"/>
      <w:r>
        <w:t xml:space="preserve">. Pertanyaan yang </w:t>
      </w:r>
      <w:proofErr w:type="spellStart"/>
      <w:r w:rsidR="003C165F">
        <w:t>lebih</w:t>
      </w:r>
      <w:proofErr w:type="spellEnd"/>
      <w:r w:rsidR="003C165F">
        <w:t xml:space="preserve"> </w:t>
      </w:r>
      <w:proofErr w:type="spellStart"/>
      <w:r w:rsidR="003C165F">
        <w:t>tepat</w:t>
      </w:r>
      <w:proofErr w:type="spellEnd"/>
      <w:r>
        <w:t xml:space="preserve"> bukan “</w:t>
      </w:r>
      <w:proofErr w:type="spellStart"/>
      <w:r>
        <w:t>berapa</w:t>
      </w:r>
      <w:proofErr w:type="spellEnd"/>
      <w:r>
        <w:t xml:space="preserve"> Strength-</w:t>
      </w:r>
      <w:proofErr w:type="spellStart"/>
      <w:r>
        <w:t>nya</w:t>
      </w:r>
      <w:proofErr w:type="spellEnd"/>
      <w:r>
        <w:t xml:space="preserve">”, </w:t>
      </w:r>
      <w:proofErr w:type="spellStart"/>
      <w:r>
        <w:t>melainkan</w:t>
      </w:r>
      <w:proofErr w:type="spellEnd"/>
      <w:r>
        <w:t xml:space="preserve"> “</w:t>
      </w:r>
      <w:proofErr w:type="spellStart"/>
      <w:r w:rsidR="003C165F">
        <w:t>berapa</w:t>
      </w:r>
      <w:proofErr w:type="spellEnd"/>
      <w:r w:rsidR="003C165F">
        <w:t xml:space="preserve"> </w:t>
      </w:r>
      <w:proofErr w:type="spellStart"/>
      <w:r w:rsidR="003C165F">
        <w:t>kisaran</w:t>
      </w:r>
      <w:proofErr w:type="spellEnd"/>
      <w:r w:rsidR="003C165F">
        <w:t xml:space="preserve"> </w:t>
      </w:r>
      <w:proofErr w:type="spellStart"/>
      <w:r w:rsidR="003C165F">
        <w:t>nilainya</w:t>
      </w:r>
      <w:proofErr w:type="spellEnd"/>
      <w:r>
        <w:t xml:space="preserve">, dan </w:t>
      </w:r>
      <w:proofErr w:type="spellStart"/>
      <w:r>
        <w:t>seberapa</w:t>
      </w:r>
      <w:proofErr w:type="spellEnd"/>
      <w:r>
        <w:t xml:space="preserve"> </w:t>
      </w:r>
      <w:proofErr w:type="spellStart"/>
      <w:r>
        <w:t>yakin</w:t>
      </w:r>
      <w:proofErr w:type="spellEnd"/>
      <w:r w:rsidR="003C165F">
        <w:t xml:space="preserve"> </w:t>
      </w:r>
      <w:proofErr w:type="spellStart"/>
      <w:r w:rsidR="003C165F">
        <w:t>kita</w:t>
      </w:r>
      <w:proofErr w:type="spellEnd"/>
      <w:r w:rsidR="003C165F">
        <w:t xml:space="preserve"> </w:t>
      </w:r>
      <w:proofErr w:type="spellStart"/>
      <w:r w:rsidR="003C165F">
        <w:t>terhadap</w:t>
      </w:r>
      <w:proofErr w:type="spellEnd"/>
      <w:r w:rsidR="003C165F">
        <w:t xml:space="preserve"> </w:t>
      </w:r>
      <w:proofErr w:type="spellStart"/>
      <w:r w:rsidR="003C165F">
        <w:t>hasil</w:t>
      </w:r>
      <w:proofErr w:type="spellEnd"/>
      <w:r w:rsidR="003C165F">
        <w:t xml:space="preserve"> </w:t>
      </w:r>
      <w:proofErr w:type="spellStart"/>
      <w:r w:rsidR="003C165F">
        <w:t>estimasi</w:t>
      </w:r>
      <w:proofErr w:type="spellEnd"/>
      <w:r w:rsidR="003C165F">
        <w:t xml:space="preserve"> </w:t>
      </w:r>
      <w:proofErr w:type="spellStart"/>
      <w:r w:rsidR="003C165F">
        <w:t>tersebut</w:t>
      </w:r>
      <w:proofErr w:type="spellEnd"/>
      <w:r>
        <w:t>”.</w:t>
      </w:r>
    </w:p>
    <w:p w14:paraId="5D551E0B" w14:textId="35F4344C" w:rsidR="00DC3921" w:rsidRPr="00E467DE" w:rsidRDefault="00000000">
      <w:pPr>
        <w:pStyle w:val="BodyText"/>
        <w:rPr>
          <w:lang w:val="en-ID"/>
        </w:rPr>
      </w:pPr>
      <w:proofErr w:type="spellStart"/>
      <w:r>
        <w:lastRenderedPageBreak/>
        <w:t>Contoh</w:t>
      </w:r>
      <w:proofErr w:type="spellEnd"/>
      <w:r>
        <w:t xml:space="preserve"> di </w:t>
      </w:r>
      <w:r>
        <w:rPr>
          <w:i/>
          <w:iCs/>
        </w:rPr>
        <w:t>reference point</w:t>
      </w:r>
      <w:r>
        <w:t xml:space="preserve"> (w/b 0,45 dan Age 28 </w:t>
      </w:r>
      <w:proofErr w:type="spellStart"/>
      <w:r>
        <w:t>hari</w:t>
      </w:r>
      <w:proofErr w:type="spellEnd"/>
      <w:r>
        <w:t xml:space="preserve">) </w:t>
      </w:r>
      <w:proofErr w:type="spellStart"/>
      <w:r w:rsidR="003C165F">
        <w:t>menunjukkan</w:t>
      </w:r>
      <w:proofErr w:type="spellEnd"/>
      <w:r w:rsidR="003C165F">
        <w:t xml:space="preserve"> </w:t>
      </w:r>
      <w:proofErr w:type="spellStart"/>
      <w:r w:rsidR="003C165F">
        <w:t>pentingnya</w:t>
      </w:r>
      <w:proofErr w:type="spellEnd"/>
      <w:r w:rsidR="003C165F">
        <w:t xml:space="preserve"> </w:t>
      </w:r>
      <w:proofErr w:type="spellStart"/>
      <w:r w:rsidR="003C165F">
        <w:t>memperhitungkan</w:t>
      </w:r>
      <w:proofErr w:type="spellEnd"/>
      <w:r w:rsidR="003C165F">
        <w:t xml:space="preserve"> </w:t>
      </w:r>
      <w:proofErr w:type="spellStart"/>
      <w:r w:rsidR="003C165F">
        <w:t>ketidakpastian</w:t>
      </w:r>
      <w:proofErr w:type="spellEnd"/>
      <w:r w:rsidR="003C165F">
        <w:t xml:space="preserve"> </w:t>
      </w:r>
      <w:proofErr w:type="spellStart"/>
      <w:r w:rsidR="003C165F">
        <w:t>prediksi</w:t>
      </w:r>
      <w:proofErr w:type="spellEnd"/>
      <w:r>
        <w:t xml:space="preserve">. </w:t>
      </w:r>
      <w:proofErr w:type="spellStart"/>
      <w:r w:rsidR="003C165F" w:rsidRPr="003C165F">
        <w:t>Estimasi</w:t>
      </w:r>
      <w:proofErr w:type="spellEnd"/>
      <w:r w:rsidR="003C165F">
        <w:rPr>
          <w:i/>
          <w:iCs/>
        </w:rPr>
        <w:t xml:space="preserve"> </w:t>
      </w:r>
      <w:r>
        <w:t xml:space="preserve">rata-rata Strength </w:t>
      </w:r>
      <w:r w:rsidR="003C165F">
        <w:t xml:space="preserve">pada </w:t>
      </w:r>
      <w:proofErr w:type="spellStart"/>
      <w:r>
        <w:t>titik</w:t>
      </w:r>
      <w:proofErr w:type="spellEnd"/>
      <w:r>
        <w:t xml:space="preserve"> </w:t>
      </w:r>
      <w:proofErr w:type="spellStart"/>
      <w:r w:rsidR="003C165F">
        <w:t>tersebut</w:t>
      </w:r>
      <w:proofErr w:type="spellEnd"/>
      <w:r w:rsidR="003C165F">
        <w:t xml:space="preserve"> </w:t>
      </w:r>
      <w:proofErr w:type="spellStart"/>
      <w:r w:rsidR="003C165F">
        <w:t>adalaha</w:t>
      </w:r>
      <w:proofErr w:type="spellEnd"/>
      <w:r w:rsidR="003C165F">
        <w:t xml:space="preserve"> </w:t>
      </w:r>
      <w:r>
        <w:t>36,4 MPa</w:t>
      </w:r>
      <w:r w:rsidR="00E467DE">
        <w:t>.</w:t>
      </w:r>
      <w:r>
        <w:t xml:space="preserve"> </w:t>
      </w:r>
      <w:proofErr w:type="spellStart"/>
      <w:r w:rsidR="00E467DE" w:rsidRPr="00E467DE">
        <w:rPr>
          <w:lang w:val="en-ID"/>
        </w:rPr>
        <w:t>Namun</w:t>
      </w:r>
      <w:proofErr w:type="spellEnd"/>
      <w:r w:rsidR="00E467DE" w:rsidRPr="00E467DE">
        <w:rPr>
          <w:lang w:val="en-ID"/>
        </w:rPr>
        <w:t xml:space="preserve">, </w:t>
      </w:r>
      <w:proofErr w:type="spellStart"/>
      <w:r w:rsidR="00E467DE" w:rsidRPr="00E467DE">
        <w:rPr>
          <w:lang w:val="en-ID"/>
        </w:rPr>
        <w:t>untuk</w:t>
      </w:r>
      <w:proofErr w:type="spellEnd"/>
      <w:r w:rsidR="00E467DE" w:rsidRPr="00E467DE">
        <w:rPr>
          <w:lang w:val="en-ID"/>
        </w:rPr>
        <w:t xml:space="preserve"> </w:t>
      </w:r>
      <w:proofErr w:type="spellStart"/>
      <w:r w:rsidR="00E467DE" w:rsidRPr="00E467DE">
        <w:rPr>
          <w:lang w:val="en-ID"/>
        </w:rPr>
        <w:t>satu</w:t>
      </w:r>
      <w:proofErr w:type="spellEnd"/>
      <w:r w:rsidR="00E467DE" w:rsidRPr="00E467DE">
        <w:rPr>
          <w:lang w:val="en-ID"/>
        </w:rPr>
        <w:t xml:space="preserve"> </w:t>
      </w:r>
      <w:proofErr w:type="spellStart"/>
      <w:r w:rsidR="00E467DE" w:rsidRPr="00E467DE">
        <w:rPr>
          <w:lang w:val="en-ID"/>
        </w:rPr>
        <w:t>observasi</w:t>
      </w:r>
      <w:proofErr w:type="spellEnd"/>
      <w:r w:rsidR="00E467DE" w:rsidRPr="00E467DE">
        <w:rPr>
          <w:lang w:val="en-ID"/>
        </w:rPr>
        <w:t xml:space="preserve"> </w:t>
      </w:r>
      <w:proofErr w:type="spellStart"/>
      <w:r w:rsidR="00E467DE" w:rsidRPr="00E467DE">
        <w:rPr>
          <w:lang w:val="en-ID"/>
        </w:rPr>
        <w:t>baru</w:t>
      </w:r>
      <w:proofErr w:type="spellEnd"/>
      <w:r w:rsidR="00E467DE" w:rsidRPr="00E467DE">
        <w:rPr>
          <w:lang w:val="en-ID"/>
        </w:rPr>
        <w:t xml:space="preserve">, </w:t>
      </w:r>
      <w:r w:rsidR="00E467DE" w:rsidRPr="00E467DE">
        <w:rPr>
          <w:i/>
          <w:iCs/>
          <w:lang w:val="en-ID"/>
        </w:rPr>
        <w:t>prediction interval</w:t>
      </w:r>
      <w:r w:rsidR="00E467DE" w:rsidRPr="00E467DE">
        <w:rPr>
          <w:lang w:val="en-ID"/>
        </w:rPr>
        <w:t xml:space="preserve"> (PI) </w:t>
      </w:r>
      <w:proofErr w:type="spellStart"/>
      <w:r w:rsidR="00E467DE" w:rsidRPr="00E467DE">
        <w:rPr>
          <w:lang w:val="en-ID"/>
        </w:rPr>
        <w:t>diperkirakan</w:t>
      </w:r>
      <w:proofErr w:type="spellEnd"/>
      <w:r w:rsidR="00E467DE" w:rsidRPr="00E467DE">
        <w:rPr>
          <w:lang w:val="en-ID"/>
        </w:rPr>
        <w:t xml:space="preserve"> </w:t>
      </w:r>
      <w:proofErr w:type="spellStart"/>
      <w:r w:rsidR="00E467DE" w:rsidRPr="00E467DE">
        <w:rPr>
          <w:lang w:val="en-ID"/>
        </w:rPr>
        <w:t>berada</w:t>
      </w:r>
      <w:proofErr w:type="spellEnd"/>
      <w:r w:rsidR="00E467DE" w:rsidRPr="00E467DE">
        <w:rPr>
          <w:lang w:val="en-ID"/>
        </w:rPr>
        <w:t xml:space="preserve"> pada </w:t>
      </w:r>
      <w:proofErr w:type="spellStart"/>
      <w:r w:rsidR="00E467DE" w:rsidRPr="00E467DE">
        <w:rPr>
          <w:lang w:val="en-ID"/>
        </w:rPr>
        <w:t>rentang</w:t>
      </w:r>
      <w:proofErr w:type="spellEnd"/>
      <w:r w:rsidR="00E467DE" w:rsidRPr="00E467DE">
        <w:rPr>
          <w:lang w:val="en-ID"/>
        </w:rPr>
        <w:t xml:space="preserve"> 20,8–50,8 MPa</w:t>
      </w:r>
      <w:r>
        <w:t xml:space="preserve">. </w:t>
      </w:r>
      <w:proofErr w:type="spellStart"/>
      <w:r w:rsidR="00E467DE">
        <w:t>Rentang</w:t>
      </w:r>
      <w:proofErr w:type="spellEnd"/>
      <w:r w:rsidR="00E467DE">
        <w:t xml:space="preserve"> yang </w:t>
      </w:r>
      <w:proofErr w:type="spellStart"/>
      <w:r w:rsidR="00E467DE">
        <w:t>lebar</w:t>
      </w:r>
      <w:proofErr w:type="spellEnd"/>
      <w:r w:rsidR="00E467DE">
        <w:t xml:space="preserve"> ini </w:t>
      </w:r>
      <w:proofErr w:type="spellStart"/>
      <w:r w:rsidR="00E467DE">
        <w:t>menunjukkan</w:t>
      </w:r>
      <w:proofErr w:type="spellEnd"/>
      <w:r w:rsidR="00E467DE">
        <w:t xml:space="preserve"> </w:t>
      </w:r>
      <w:proofErr w:type="spellStart"/>
      <w:r w:rsidR="00E467DE">
        <w:t>bahwa</w:t>
      </w:r>
      <w:proofErr w:type="spellEnd"/>
      <w:r w:rsidR="00E467DE">
        <w:t xml:space="preserve"> </w:t>
      </w:r>
      <w:proofErr w:type="spellStart"/>
      <w:r w:rsidR="00E467DE">
        <w:t>nilai</w:t>
      </w:r>
      <w:proofErr w:type="spellEnd"/>
      <w:r w:rsidR="00E467DE">
        <w:t xml:space="preserve"> </w:t>
      </w:r>
      <w:proofErr w:type="spellStart"/>
      <w:r w:rsidR="00E467DE">
        <w:t>aktual</w:t>
      </w:r>
      <w:proofErr w:type="spellEnd"/>
      <w:r w:rsidR="00E467DE">
        <w:t xml:space="preserve"> </w:t>
      </w:r>
      <w:proofErr w:type="spellStart"/>
      <w:r w:rsidR="00E467DE">
        <w:t>dapat</w:t>
      </w:r>
      <w:proofErr w:type="spellEnd"/>
      <w:r w:rsidR="00E467DE">
        <w:t xml:space="preserve"> </w:t>
      </w:r>
      <w:proofErr w:type="spellStart"/>
      <w:r w:rsidR="00E467DE">
        <w:t>menyimpang</w:t>
      </w:r>
      <w:proofErr w:type="spellEnd"/>
      <w:r w:rsidR="00E467DE">
        <w:t xml:space="preserve"> </w:t>
      </w:r>
      <w:proofErr w:type="spellStart"/>
      <w:r w:rsidR="00E467DE">
        <w:t>cukup</w:t>
      </w:r>
      <w:proofErr w:type="spellEnd"/>
      <w:r w:rsidR="00E467DE">
        <w:t xml:space="preserve"> </w:t>
      </w:r>
      <w:proofErr w:type="spellStart"/>
      <w:r w:rsidR="00E467DE">
        <w:t>jauh</w:t>
      </w:r>
      <w:proofErr w:type="spellEnd"/>
      <w:r w:rsidR="00E467DE">
        <w:t xml:space="preserve"> </w:t>
      </w:r>
      <w:proofErr w:type="spellStart"/>
      <w:r w:rsidR="00E467DE">
        <w:t>dari</w:t>
      </w:r>
      <w:proofErr w:type="spellEnd"/>
      <w:r w:rsidR="00E467DE">
        <w:t xml:space="preserve"> </w:t>
      </w:r>
      <w:proofErr w:type="spellStart"/>
      <w:r w:rsidR="00E467DE">
        <w:t>estimasi</w:t>
      </w:r>
      <w:proofErr w:type="spellEnd"/>
      <w:r w:rsidR="00E467DE">
        <w:t xml:space="preserve"> rata-rata</w:t>
      </w:r>
      <w:r>
        <w:t>.</w:t>
      </w:r>
      <w:r w:rsidR="00E467DE">
        <w:t xml:space="preserve"> </w:t>
      </w:r>
      <w:r w:rsidR="00E467DE" w:rsidRPr="00E467DE">
        <w:rPr>
          <w:lang w:val="en-ID"/>
        </w:rPr>
        <w:t xml:space="preserve">Artinya, </w:t>
      </w:r>
      <w:proofErr w:type="spellStart"/>
      <w:r w:rsidR="00E467DE" w:rsidRPr="00E467DE">
        <w:rPr>
          <w:lang w:val="en-ID"/>
        </w:rPr>
        <w:t>angka</w:t>
      </w:r>
      <w:proofErr w:type="spellEnd"/>
      <w:r w:rsidR="00E467DE" w:rsidRPr="00E467DE">
        <w:rPr>
          <w:lang w:val="en-ID"/>
        </w:rPr>
        <w:t xml:space="preserve"> 36,4 MPa </w:t>
      </w:r>
      <w:proofErr w:type="spellStart"/>
      <w:r w:rsidR="00E467DE" w:rsidRPr="00E467DE">
        <w:rPr>
          <w:lang w:val="en-ID"/>
        </w:rPr>
        <w:t>saja</w:t>
      </w:r>
      <w:proofErr w:type="spellEnd"/>
      <w:r w:rsidR="00E467DE" w:rsidRPr="00E467DE">
        <w:rPr>
          <w:lang w:val="en-ID"/>
        </w:rPr>
        <w:t xml:space="preserve"> </w:t>
      </w:r>
      <w:proofErr w:type="spellStart"/>
      <w:r w:rsidR="00E467DE" w:rsidRPr="00E467DE">
        <w:rPr>
          <w:lang w:val="en-ID"/>
        </w:rPr>
        <w:t>belum</w:t>
      </w:r>
      <w:proofErr w:type="spellEnd"/>
      <w:r w:rsidR="00E467DE" w:rsidRPr="00E467DE">
        <w:rPr>
          <w:lang w:val="en-ID"/>
        </w:rPr>
        <w:t xml:space="preserve"> </w:t>
      </w:r>
      <w:proofErr w:type="spellStart"/>
      <w:r w:rsidR="00E467DE" w:rsidRPr="00E467DE">
        <w:rPr>
          <w:lang w:val="en-ID"/>
        </w:rPr>
        <w:t>cukup</w:t>
      </w:r>
      <w:proofErr w:type="spellEnd"/>
      <w:r w:rsidR="00E467DE" w:rsidRPr="00E467DE">
        <w:rPr>
          <w:lang w:val="en-ID"/>
        </w:rPr>
        <w:t xml:space="preserve"> </w:t>
      </w:r>
      <w:proofErr w:type="spellStart"/>
      <w:r w:rsidR="00E467DE" w:rsidRPr="00E467DE">
        <w:rPr>
          <w:lang w:val="en-ID"/>
        </w:rPr>
        <w:t>untuk</w:t>
      </w:r>
      <w:proofErr w:type="spellEnd"/>
      <w:r w:rsidR="00E467DE" w:rsidRPr="00E467DE">
        <w:rPr>
          <w:lang w:val="en-ID"/>
        </w:rPr>
        <w:t xml:space="preserve"> </w:t>
      </w:r>
      <w:proofErr w:type="spellStart"/>
      <w:r w:rsidR="00E467DE" w:rsidRPr="00E467DE">
        <w:rPr>
          <w:lang w:val="en-ID"/>
        </w:rPr>
        <w:t>menggambarkan</w:t>
      </w:r>
      <w:proofErr w:type="spellEnd"/>
      <w:r w:rsidR="00E467DE" w:rsidRPr="00E467DE">
        <w:rPr>
          <w:lang w:val="en-ID"/>
        </w:rPr>
        <w:t xml:space="preserve"> </w:t>
      </w:r>
      <w:proofErr w:type="spellStart"/>
      <w:r w:rsidR="00E467DE" w:rsidRPr="00E467DE">
        <w:rPr>
          <w:lang w:val="en-ID"/>
        </w:rPr>
        <w:t>hasil</w:t>
      </w:r>
      <w:proofErr w:type="spellEnd"/>
      <w:r w:rsidR="00E467DE" w:rsidRPr="00E467DE">
        <w:rPr>
          <w:lang w:val="en-ID"/>
        </w:rPr>
        <w:t xml:space="preserve"> </w:t>
      </w:r>
      <w:proofErr w:type="spellStart"/>
      <w:r w:rsidR="00E467DE" w:rsidRPr="00E467DE">
        <w:rPr>
          <w:lang w:val="en-ID"/>
        </w:rPr>
        <w:t>prediksi</w:t>
      </w:r>
      <w:proofErr w:type="spellEnd"/>
      <w:r w:rsidR="00E467DE" w:rsidRPr="00E467DE">
        <w:rPr>
          <w:lang w:val="en-ID"/>
        </w:rPr>
        <w:t xml:space="preserve"> </w:t>
      </w:r>
      <w:proofErr w:type="spellStart"/>
      <w:r w:rsidR="00E467DE" w:rsidRPr="00E467DE">
        <w:rPr>
          <w:lang w:val="en-ID"/>
        </w:rPr>
        <w:t>secara</w:t>
      </w:r>
      <w:proofErr w:type="spellEnd"/>
      <w:r w:rsidR="00E467DE" w:rsidRPr="00E467DE">
        <w:rPr>
          <w:lang w:val="en-ID"/>
        </w:rPr>
        <w:t xml:space="preserve"> </w:t>
      </w:r>
      <w:proofErr w:type="spellStart"/>
      <w:r w:rsidR="00E467DE" w:rsidRPr="00E467DE">
        <w:rPr>
          <w:lang w:val="en-ID"/>
        </w:rPr>
        <w:t>utuh</w:t>
      </w:r>
      <w:proofErr w:type="spellEnd"/>
      <w:r w:rsidR="00E467DE" w:rsidRPr="00E467DE">
        <w:rPr>
          <w:lang w:val="en-ID"/>
        </w:rPr>
        <w:t xml:space="preserve">. Karena </w:t>
      </w:r>
      <w:proofErr w:type="spellStart"/>
      <w:r w:rsidR="00E467DE" w:rsidRPr="00E467DE">
        <w:rPr>
          <w:lang w:val="en-ID"/>
        </w:rPr>
        <w:t>itu</w:t>
      </w:r>
      <w:proofErr w:type="spellEnd"/>
      <w:r w:rsidR="00E467DE" w:rsidRPr="00E467DE">
        <w:rPr>
          <w:lang w:val="en-ID"/>
        </w:rPr>
        <w:t xml:space="preserve">, </w:t>
      </w:r>
      <w:proofErr w:type="spellStart"/>
      <w:r w:rsidR="00E467DE" w:rsidRPr="00E467DE">
        <w:rPr>
          <w:lang w:val="en-ID"/>
        </w:rPr>
        <w:t>kita</w:t>
      </w:r>
      <w:proofErr w:type="spellEnd"/>
      <w:r w:rsidR="00E467DE" w:rsidRPr="00E467DE">
        <w:rPr>
          <w:lang w:val="en-ID"/>
        </w:rPr>
        <w:t xml:space="preserve"> </w:t>
      </w:r>
      <w:proofErr w:type="spellStart"/>
      <w:r w:rsidR="00E467DE" w:rsidRPr="00E467DE">
        <w:rPr>
          <w:lang w:val="en-ID"/>
        </w:rPr>
        <w:t>perlu</w:t>
      </w:r>
      <w:proofErr w:type="spellEnd"/>
      <w:r w:rsidR="00E467DE" w:rsidRPr="00E467DE">
        <w:rPr>
          <w:lang w:val="en-ID"/>
        </w:rPr>
        <w:t xml:space="preserve"> </w:t>
      </w:r>
      <w:proofErr w:type="spellStart"/>
      <w:r w:rsidR="00E467DE" w:rsidRPr="00E467DE">
        <w:rPr>
          <w:lang w:val="en-ID"/>
        </w:rPr>
        <w:t>melihat</w:t>
      </w:r>
      <w:proofErr w:type="spellEnd"/>
      <w:r w:rsidR="00E467DE" w:rsidRPr="00E467DE">
        <w:rPr>
          <w:lang w:val="en-ID"/>
        </w:rPr>
        <w:t xml:space="preserve"> </w:t>
      </w:r>
      <w:proofErr w:type="spellStart"/>
      <w:r w:rsidR="00E467DE" w:rsidRPr="00E467DE">
        <w:rPr>
          <w:lang w:val="en-ID"/>
        </w:rPr>
        <w:t>seberapa</w:t>
      </w:r>
      <w:proofErr w:type="spellEnd"/>
      <w:r w:rsidR="00E467DE" w:rsidRPr="00E467DE">
        <w:rPr>
          <w:lang w:val="en-ID"/>
        </w:rPr>
        <w:t xml:space="preserve"> </w:t>
      </w:r>
      <w:proofErr w:type="spellStart"/>
      <w:r w:rsidR="00E467DE" w:rsidRPr="00E467DE">
        <w:rPr>
          <w:lang w:val="en-ID"/>
        </w:rPr>
        <w:t>besar</w:t>
      </w:r>
      <w:proofErr w:type="spellEnd"/>
      <w:r w:rsidR="00E467DE" w:rsidRPr="00E467DE">
        <w:rPr>
          <w:lang w:val="en-ID"/>
        </w:rPr>
        <w:t xml:space="preserve"> </w:t>
      </w:r>
      <w:proofErr w:type="spellStart"/>
      <w:r w:rsidR="00E467DE" w:rsidRPr="00E467DE">
        <w:rPr>
          <w:lang w:val="en-ID"/>
        </w:rPr>
        <w:t>ketidakpastian</w:t>
      </w:r>
      <w:proofErr w:type="spellEnd"/>
      <w:r w:rsidR="00E467DE" w:rsidRPr="00E467DE">
        <w:rPr>
          <w:lang w:val="en-ID"/>
        </w:rPr>
        <w:t xml:space="preserve"> di </w:t>
      </w:r>
      <w:proofErr w:type="spellStart"/>
      <w:r w:rsidR="00E467DE" w:rsidRPr="00E467DE">
        <w:rPr>
          <w:lang w:val="en-ID"/>
        </w:rPr>
        <w:t>balik</w:t>
      </w:r>
      <w:proofErr w:type="spellEnd"/>
      <w:r w:rsidR="00E467DE" w:rsidRPr="00E467DE">
        <w:rPr>
          <w:lang w:val="en-ID"/>
        </w:rPr>
        <w:t xml:space="preserve"> </w:t>
      </w:r>
      <w:proofErr w:type="spellStart"/>
      <w:r w:rsidR="00E467DE" w:rsidRPr="00E467DE">
        <w:rPr>
          <w:lang w:val="en-ID"/>
        </w:rPr>
        <w:t>angka</w:t>
      </w:r>
      <w:proofErr w:type="spellEnd"/>
      <w:r w:rsidR="00E467DE" w:rsidRPr="00E467DE">
        <w:rPr>
          <w:lang w:val="en-ID"/>
        </w:rPr>
        <w:t xml:space="preserve"> </w:t>
      </w:r>
      <w:proofErr w:type="spellStart"/>
      <w:r w:rsidR="00E467DE" w:rsidRPr="00E467DE">
        <w:rPr>
          <w:lang w:val="en-ID"/>
        </w:rPr>
        <w:t>tersebut</w:t>
      </w:r>
      <w:proofErr w:type="spellEnd"/>
      <w:r w:rsidR="00E467DE" w:rsidRPr="00E467DE">
        <w:rPr>
          <w:lang w:val="en-ID"/>
        </w:rPr>
        <w:t xml:space="preserve">. Hal </w:t>
      </w:r>
      <w:proofErr w:type="spellStart"/>
      <w:r w:rsidR="00E467DE" w:rsidRPr="00E467DE">
        <w:rPr>
          <w:lang w:val="en-ID"/>
        </w:rPr>
        <w:t>ini</w:t>
      </w:r>
      <w:proofErr w:type="spellEnd"/>
      <w:r w:rsidR="00E467DE" w:rsidRPr="00E467DE">
        <w:rPr>
          <w:lang w:val="en-ID"/>
        </w:rPr>
        <w:t xml:space="preserve"> juga </w:t>
      </w:r>
      <w:proofErr w:type="spellStart"/>
      <w:r w:rsidR="00E467DE" w:rsidRPr="00E467DE">
        <w:rPr>
          <w:lang w:val="en-ID"/>
        </w:rPr>
        <w:t>membuat</w:t>
      </w:r>
      <w:proofErr w:type="spellEnd"/>
      <w:r w:rsidR="00E467DE" w:rsidRPr="00E467DE">
        <w:rPr>
          <w:lang w:val="en-ID"/>
        </w:rPr>
        <w:t xml:space="preserve"> </w:t>
      </w:r>
      <w:proofErr w:type="spellStart"/>
      <w:r w:rsidR="00E467DE" w:rsidRPr="00E467DE">
        <w:rPr>
          <w:lang w:val="en-ID"/>
        </w:rPr>
        <w:t>pemeriksaan</w:t>
      </w:r>
      <w:proofErr w:type="spellEnd"/>
      <w:r w:rsidR="00E467DE" w:rsidRPr="00E467DE">
        <w:rPr>
          <w:lang w:val="en-ID"/>
        </w:rPr>
        <w:t xml:space="preserve"> </w:t>
      </w:r>
      <w:proofErr w:type="spellStart"/>
      <w:r w:rsidR="00E467DE" w:rsidRPr="00E467DE">
        <w:rPr>
          <w:lang w:val="en-ID"/>
        </w:rPr>
        <w:t>asumsi</w:t>
      </w:r>
      <w:proofErr w:type="spellEnd"/>
      <w:r w:rsidR="00E467DE" w:rsidRPr="00E467DE">
        <w:rPr>
          <w:lang w:val="en-ID"/>
        </w:rPr>
        <w:t xml:space="preserve"> </w:t>
      </w:r>
      <w:r w:rsidR="00E467DE" w:rsidRPr="00E467DE">
        <w:rPr>
          <w:i/>
          <w:iCs/>
          <w:lang w:val="en-ID"/>
        </w:rPr>
        <w:t>error</w:t>
      </w:r>
      <w:r w:rsidR="00E467DE" w:rsidRPr="00E467DE">
        <w:rPr>
          <w:lang w:val="en-ID"/>
        </w:rPr>
        <w:t xml:space="preserve"> </w:t>
      </w:r>
      <w:proofErr w:type="spellStart"/>
      <w:r w:rsidR="00E467DE" w:rsidRPr="00E467DE">
        <w:rPr>
          <w:lang w:val="en-ID"/>
        </w:rPr>
        <w:t>menjadi</w:t>
      </w:r>
      <w:proofErr w:type="spellEnd"/>
      <w:r w:rsidR="00E467DE" w:rsidRPr="00E467DE">
        <w:rPr>
          <w:lang w:val="en-ID"/>
        </w:rPr>
        <w:t xml:space="preserve"> </w:t>
      </w:r>
      <w:proofErr w:type="spellStart"/>
      <w:r w:rsidR="00E467DE" w:rsidRPr="00E467DE">
        <w:rPr>
          <w:lang w:val="en-ID"/>
        </w:rPr>
        <w:t>penting</w:t>
      </w:r>
      <w:proofErr w:type="spellEnd"/>
      <w:r w:rsidR="00E467DE" w:rsidRPr="00E467DE">
        <w:rPr>
          <w:lang w:val="en-ID"/>
        </w:rPr>
        <w:t xml:space="preserve">, </w:t>
      </w:r>
      <w:proofErr w:type="spellStart"/>
      <w:r w:rsidR="00E467DE" w:rsidRPr="00E467DE">
        <w:rPr>
          <w:lang w:val="en-ID"/>
        </w:rPr>
        <w:t>sebab</w:t>
      </w:r>
      <w:proofErr w:type="spellEnd"/>
      <w:r w:rsidR="00E467DE" w:rsidRPr="00E467DE">
        <w:rPr>
          <w:lang w:val="en-ID"/>
        </w:rPr>
        <w:t xml:space="preserve"> </w:t>
      </w:r>
      <w:proofErr w:type="spellStart"/>
      <w:r w:rsidR="00E467DE" w:rsidRPr="00E467DE">
        <w:rPr>
          <w:lang w:val="en-ID"/>
        </w:rPr>
        <w:t>ketepatan</w:t>
      </w:r>
      <w:proofErr w:type="spellEnd"/>
      <w:r w:rsidR="00E467DE" w:rsidRPr="00E467DE">
        <w:rPr>
          <w:lang w:val="en-ID"/>
        </w:rPr>
        <w:t xml:space="preserve"> </w:t>
      </w:r>
      <w:r w:rsidR="00E467DE" w:rsidRPr="00E467DE">
        <w:rPr>
          <w:i/>
          <w:iCs/>
          <w:lang w:val="en-ID"/>
        </w:rPr>
        <w:t>prediction interval</w:t>
      </w:r>
      <w:r w:rsidR="00E467DE" w:rsidRPr="00E467DE">
        <w:rPr>
          <w:lang w:val="en-ID"/>
        </w:rPr>
        <w:t xml:space="preserve"> (PI) sangat </w:t>
      </w:r>
      <w:proofErr w:type="spellStart"/>
      <w:r w:rsidR="00E467DE" w:rsidRPr="00E467DE">
        <w:rPr>
          <w:lang w:val="en-ID"/>
        </w:rPr>
        <w:t>bergantung</w:t>
      </w:r>
      <w:proofErr w:type="spellEnd"/>
      <w:r w:rsidR="00E467DE" w:rsidRPr="00E467DE">
        <w:rPr>
          <w:lang w:val="en-ID"/>
        </w:rPr>
        <w:t xml:space="preserve"> pada </w:t>
      </w:r>
      <w:proofErr w:type="spellStart"/>
      <w:r w:rsidR="00E467DE" w:rsidRPr="00E467DE">
        <w:rPr>
          <w:lang w:val="en-ID"/>
        </w:rPr>
        <w:t>asumsi</w:t>
      </w:r>
      <w:proofErr w:type="spellEnd"/>
      <w:r w:rsidR="00E467DE" w:rsidRPr="00E467DE">
        <w:rPr>
          <w:lang w:val="en-ID"/>
        </w:rPr>
        <w:t xml:space="preserve"> yang </w:t>
      </w:r>
      <w:proofErr w:type="spellStart"/>
      <w:r w:rsidR="00E467DE" w:rsidRPr="00E467DE">
        <w:rPr>
          <w:lang w:val="en-ID"/>
        </w:rPr>
        <w:t>digunakan</w:t>
      </w:r>
      <w:proofErr w:type="spellEnd"/>
      <w:r>
        <w:t>.</w:t>
      </w:r>
    </w:p>
    <w:p w14:paraId="256E836F" w14:textId="77777777" w:rsidR="00DC3921" w:rsidRDefault="00000000">
      <w:pPr>
        <w:pStyle w:val="Heading2"/>
      </w:pPr>
      <w:bookmarkStart w:id="6" w:name="tujuan"/>
      <w:bookmarkStart w:id="7" w:name="_Toc242567715"/>
      <w:bookmarkEnd w:id="4"/>
      <w:r>
        <w:rPr>
          <w:rStyle w:val="SectionNumber"/>
        </w:rPr>
        <w:t>1.2</w:t>
      </w:r>
      <w:r>
        <w:tab/>
        <w:t>Tujuan</w:t>
      </w:r>
      <w:bookmarkEnd w:id="7"/>
    </w:p>
    <w:p w14:paraId="1BB50155" w14:textId="77777777" w:rsidR="00DC3921" w:rsidRDefault="00000000">
      <w:pPr>
        <w:pStyle w:val="FirstParagraph"/>
      </w:pPr>
      <w:r>
        <w:t xml:space="preserve">Tujuan project ini adalah menilai seberapa stabil dan informatif hasil regresi nonlinier sederhana pada data Concrete Compressive Strength ketika analisis difokuskan pada </w:t>
      </w:r>
      <w:r>
        <w:rPr>
          <w:i/>
          <w:iCs/>
        </w:rPr>
        <w:t>uncertainty quantification</w:t>
      </w:r>
      <w:r>
        <w:t>.</w:t>
      </w:r>
    </w:p>
    <w:p w14:paraId="0A00E2B6" w14:textId="77777777" w:rsidR="00DC3921" w:rsidRDefault="00000000">
      <w:pPr>
        <w:pStyle w:val="Heading2"/>
      </w:pPr>
      <w:bookmarkStart w:id="8" w:name="pertanyaan-utama-project"/>
      <w:bookmarkStart w:id="9" w:name="_Toc242567716"/>
      <w:bookmarkEnd w:id="6"/>
      <w:r>
        <w:rPr>
          <w:rStyle w:val="SectionNumber"/>
        </w:rPr>
        <w:t>1.3</w:t>
      </w:r>
      <w:r>
        <w:tab/>
        <w:t>Pertanyaan utama project</w:t>
      </w:r>
      <w:bookmarkEnd w:id="9"/>
    </w:p>
    <w:tbl>
      <w:tblPr>
        <w:tblStyle w:val="Table"/>
        <w:tblW w:w="5000" w:type="pct"/>
        <w:tblLayout w:type="fixed"/>
        <w:tblLook w:val="0020" w:firstRow="1" w:lastRow="0" w:firstColumn="0" w:lastColumn="0" w:noHBand="0" w:noVBand="0"/>
      </w:tblPr>
      <w:tblGrid>
        <w:gridCol w:w="1296"/>
        <w:gridCol w:w="3888"/>
        <w:gridCol w:w="3888"/>
      </w:tblGrid>
      <w:tr w:rsidR="00DC3921" w14:paraId="5F8B5727"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1131" w:type="dxa"/>
          </w:tcPr>
          <w:p w14:paraId="5F0628DF" w14:textId="77777777" w:rsidR="00DC3921" w:rsidRDefault="00000000">
            <w:pPr>
              <w:pStyle w:val="Compact"/>
              <w:jc w:val="center"/>
            </w:pPr>
            <w:r>
              <w:t>No</w:t>
            </w:r>
          </w:p>
        </w:tc>
        <w:tc>
          <w:tcPr>
            <w:tcW w:w="3394" w:type="dxa"/>
          </w:tcPr>
          <w:p w14:paraId="0A5ADB2A" w14:textId="77777777" w:rsidR="00DC3921" w:rsidRDefault="00000000">
            <w:pPr>
              <w:pStyle w:val="Compact"/>
            </w:pPr>
            <w:r>
              <w:t>Pertanyaan</w:t>
            </w:r>
          </w:p>
        </w:tc>
        <w:tc>
          <w:tcPr>
            <w:tcW w:w="3394" w:type="dxa"/>
          </w:tcPr>
          <w:p w14:paraId="5A96A02A" w14:textId="77777777" w:rsidR="00DC3921" w:rsidRDefault="00000000">
            <w:pPr>
              <w:pStyle w:val="Compact"/>
            </w:pPr>
            <w:r>
              <w:t>Dibahas di</w:t>
            </w:r>
          </w:p>
        </w:tc>
      </w:tr>
      <w:tr w:rsidR="00DC3921" w14:paraId="6EE546C6" w14:textId="77777777">
        <w:tc>
          <w:tcPr>
            <w:tcW w:w="1131" w:type="dxa"/>
          </w:tcPr>
          <w:p w14:paraId="7F9B6295" w14:textId="77777777" w:rsidR="00DC3921" w:rsidRDefault="00000000">
            <w:pPr>
              <w:pStyle w:val="Compact"/>
              <w:jc w:val="center"/>
            </w:pPr>
            <w:r>
              <w:t>1</w:t>
            </w:r>
          </w:p>
        </w:tc>
        <w:tc>
          <w:tcPr>
            <w:tcW w:w="3394" w:type="dxa"/>
          </w:tcPr>
          <w:p w14:paraId="0721F228" w14:textId="77777777" w:rsidR="00DC3921" w:rsidRDefault="00000000">
            <w:pPr>
              <w:pStyle w:val="Compact"/>
            </w:pPr>
            <w:r>
              <w:t xml:space="preserve">Mengapa fokus </w:t>
            </w:r>
            <w:r>
              <w:rPr>
                <w:i/>
                <w:iCs/>
              </w:rPr>
              <w:t>uncertainty quantification</w:t>
            </w:r>
            <w:r>
              <w:t xml:space="preserve"> penting untuk project ini?</w:t>
            </w:r>
          </w:p>
        </w:tc>
        <w:tc>
          <w:tcPr>
            <w:tcW w:w="3394" w:type="dxa"/>
          </w:tcPr>
          <w:p w14:paraId="3C539E1B" w14:textId="77777777" w:rsidR="00DC3921" w:rsidRDefault="00000000">
            <w:pPr>
              <w:pStyle w:val="Compact"/>
            </w:pPr>
            <w:hyperlink w:anchor="pendahuluan">
              <w:r>
                <w:rPr>
                  <w:rStyle w:val="Hyperlink"/>
                </w:rPr>
                <w:t>Bagian 1</w:t>
              </w:r>
            </w:hyperlink>
            <w:r>
              <w:t xml:space="preserve"> dan </w:t>
            </w:r>
            <w:hyperlink w:anchor="uq">
              <w:r>
                <w:rPr>
                  <w:rStyle w:val="Hyperlink"/>
                </w:rPr>
                <w:t>6</w:t>
              </w:r>
            </w:hyperlink>
          </w:p>
        </w:tc>
      </w:tr>
      <w:tr w:rsidR="00DC3921" w14:paraId="02297601" w14:textId="77777777">
        <w:tc>
          <w:tcPr>
            <w:tcW w:w="1131" w:type="dxa"/>
          </w:tcPr>
          <w:p w14:paraId="6CD91961" w14:textId="77777777" w:rsidR="00DC3921" w:rsidRDefault="00000000">
            <w:pPr>
              <w:pStyle w:val="Compact"/>
              <w:jc w:val="center"/>
            </w:pPr>
            <w:r>
              <w:t>2</w:t>
            </w:r>
          </w:p>
        </w:tc>
        <w:tc>
          <w:tcPr>
            <w:tcW w:w="3394" w:type="dxa"/>
          </w:tcPr>
          <w:p w14:paraId="5FAF9D64" w14:textId="77777777" w:rsidR="00DC3921" w:rsidRDefault="00000000">
            <w:pPr>
              <w:pStyle w:val="Compact"/>
            </w:pPr>
            <w:r>
              <w:t>Apa asumsi utama regresi nonlinier sederhana dan bagaimana diperiksa?</w:t>
            </w:r>
          </w:p>
        </w:tc>
        <w:tc>
          <w:tcPr>
            <w:tcW w:w="3394" w:type="dxa"/>
          </w:tcPr>
          <w:p w14:paraId="6F35E89B" w14:textId="77777777" w:rsidR="00DC3921" w:rsidRDefault="00000000">
            <w:pPr>
              <w:pStyle w:val="Compact"/>
            </w:pPr>
            <w:hyperlink w:anchor="varians">
              <w:r>
                <w:rPr>
                  <w:rStyle w:val="Hyperlink"/>
                </w:rPr>
                <w:t>Bagian 4</w:t>
              </w:r>
            </w:hyperlink>
          </w:p>
        </w:tc>
      </w:tr>
      <w:tr w:rsidR="00DC3921" w14:paraId="22202E59" w14:textId="77777777">
        <w:tc>
          <w:tcPr>
            <w:tcW w:w="1131" w:type="dxa"/>
          </w:tcPr>
          <w:p w14:paraId="0BA0A2DD" w14:textId="77777777" w:rsidR="00DC3921" w:rsidRDefault="00000000">
            <w:pPr>
              <w:pStyle w:val="Compact"/>
              <w:jc w:val="center"/>
            </w:pPr>
            <w:r>
              <w:t>3</w:t>
            </w:r>
          </w:p>
        </w:tc>
        <w:tc>
          <w:tcPr>
            <w:tcW w:w="3394" w:type="dxa"/>
          </w:tcPr>
          <w:p w14:paraId="2C94A8FE" w14:textId="77777777" w:rsidR="00DC3921" w:rsidRDefault="00000000">
            <w:pPr>
              <w:pStyle w:val="Compact"/>
            </w:pPr>
            <w:r>
              <w:t>Apa bukti bahwa hasil cukup stabil dan valid untuk diinterpretasikan?</w:t>
            </w:r>
          </w:p>
        </w:tc>
        <w:tc>
          <w:tcPr>
            <w:tcW w:w="3394" w:type="dxa"/>
          </w:tcPr>
          <w:p w14:paraId="5E23E54A" w14:textId="77777777" w:rsidR="00DC3921" w:rsidRDefault="00000000">
            <w:pPr>
              <w:pStyle w:val="Compact"/>
            </w:pPr>
            <w:hyperlink w:anchor="model">
              <w:r>
                <w:rPr>
                  <w:rStyle w:val="Hyperlink"/>
                </w:rPr>
                <w:t>Bagian 3</w:t>
              </w:r>
            </w:hyperlink>
            <w:r>
              <w:t xml:space="preserve">, </w:t>
            </w:r>
            <w:hyperlink w:anchor="validasi">
              <w:r>
                <w:rPr>
                  <w:rStyle w:val="Hyperlink"/>
                </w:rPr>
                <w:t>7</w:t>
              </w:r>
            </w:hyperlink>
            <w:r>
              <w:t xml:space="preserve">, dan </w:t>
            </w:r>
            <w:hyperlink w:anchor="sensitivitas">
              <w:r>
                <w:rPr>
                  <w:rStyle w:val="Hyperlink"/>
                </w:rPr>
                <w:t>8</w:t>
              </w:r>
            </w:hyperlink>
          </w:p>
        </w:tc>
      </w:tr>
      <w:tr w:rsidR="00DC3921" w14:paraId="70F8DF4E" w14:textId="77777777">
        <w:tc>
          <w:tcPr>
            <w:tcW w:w="1131" w:type="dxa"/>
          </w:tcPr>
          <w:p w14:paraId="479EE20D" w14:textId="77777777" w:rsidR="00DC3921" w:rsidRDefault="00000000">
            <w:pPr>
              <w:pStyle w:val="Compact"/>
              <w:jc w:val="center"/>
            </w:pPr>
            <w:r>
              <w:t>4</w:t>
            </w:r>
          </w:p>
        </w:tc>
        <w:tc>
          <w:tcPr>
            <w:tcW w:w="3394" w:type="dxa"/>
          </w:tcPr>
          <w:p w14:paraId="3552DEC5" w14:textId="77777777" w:rsidR="00DC3921" w:rsidRDefault="00000000">
            <w:pPr>
              <w:pStyle w:val="Compact"/>
            </w:pPr>
            <w:r>
              <w:t xml:space="preserve">Bagaimana </w:t>
            </w:r>
            <w:r>
              <w:rPr>
                <w:i/>
                <w:iCs/>
              </w:rPr>
              <w:t>uncertainty</w:t>
            </w:r>
            <w:r>
              <w:t xml:space="preserve"> dikomunikasikan?</w:t>
            </w:r>
          </w:p>
        </w:tc>
        <w:tc>
          <w:tcPr>
            <w:tcW w:w="3394" w:type="dxa"/>
          </w:tcPr>
          <w:p w14:paraId="4739016F" w14:textId="77777777" w:rsidR="00DC3921" w:rsidRDefault="00000000">
            <w:pPr>
              <w:pStyle w:val="Compact"/>
            </w:pPr>
            <w:hyperlink w:anchor="uq">
              <w:r>
                <w:rPr>
                  <w:rStyle w:val="Hyperlink"/>
                </w:rPr>
                <w:t>Bagian 6</w:t>
              </w:r>
            </w:hyperlink>
            <w:r>
              <w:t xml:space="preserve"> dan </w:t>
            </w:r>
            <w:hyperlink w:anchor="ai">
              <w:r>
                <w:rPr>
                  <w:rStyle w:val="Hyperlink"/>
                </w:rPr>
                <w:t>9</w:t>
              </w:r>
            </w:hyperlink>
          </w:p>
        </w:tc>
      </w:tr>
      <w:tr w:rsidR="00DC3921" w14:paraId="44A27C65" w14:textId="77777777">
        <w:tc>
          <w:tcPr>
            <w:tcW w:w="1131" w:type="dxa"/>
          </w:tcPr>
          <w:p w14:paraId="169BA754" w14:textId="77777777" w:rsidR="00DC3921" w:rsidRDefault="00000000">
            <w:pPr>
              <w:pStyle w:val="Compact"/>
              <w:jc w:val="center"/>
            </w:pPr>
            <w:r>
              <w:t>5</w:t>
            </w:r>
          </w:p>
        </w:tc>
        <w:tc>
          <w:tcPr>
            <w:tcW w:w="3394" w:type="dxa"/>
          </w:tcPr>
          <w:p w14:paraId="6C6EFBE2" w14:textId="77777777" w:rsidR="00DC3921" w:rsidRDefault="00000000">
            <w:pPr>
              <w:pStyle w:val="Compact"/>
            </w:pPr>
            <w:r>
              <w:t>Apa peran AI dan komputasi, dan apa yang tidak boleh disimpulkan?</w:t>
            </w:r>
          </w:p>
        </w:tc>
        <w:tc>
          <w:tcPr>
            <w:tcW w:w="3394" w:type="dxa"/>
          </w:tcPr>
          <w:p w14:paraId="78C1FA0B" w14:textId="77777777" w:rsidR="00DC3921" w:rsidRDefault="00000000">
            <w:pPr>
              <w:pStyle w:val="Compact"/>
            </w:pPr>
            <w:hyperlink w:anchor="ai">
              <w:r>
                <w:rPr>
                  <w:rStyle w:val="Hyperlink"/>
                </w:rPr>
                <w:t>Bagian 9</w:t>
              </w:r>
            </w:hyperlink>
          </w:p>
        </w:tc>
      </w:tr>
      <w:tr w:rsidR="00DC3921" w14:paraId="65B06246" w14:textId="77777777">
        <w:tc>
          <w:tcPr>
            <w:tcW w:w="1131" w:type="dxa"/>
          </w:tcPr>
          <w:p w14:paraId="288B0709" w14:textId="77777777" w:rsidR="00DC3921" w:rsidRDefault="00000000">
            <w:pPr>
              <w:pStyle w:val="Compact"/>
              <w:jc w:val="center"/>
            </w:pPr>
            <w:r>
              <w:t>6</w:t>
            </w:r>
          </w:p>
        </w:tc>
        <w:tc>
          <w:tcPr>
            <w:tcW w:w="3394" w:type="dxa"/>
          </w:tcPr>
          <w:p w14:paraId="78999DA9" w14:textId="77777777" w:rsidR="00DC3921" w:rsidRDefault="00000000">
            <w:pPr>
              <w:pStyle w:val="Compact"/>
            </w:pPr>
            <w:r>
              <w:t>Apa keterbatasan data dan metode, serta pengembangan berikutnya?</w:t>
            </w:r>
          </w:p>
        </w:tc>
        <w:tc>
          <w:tcPr>
            <w:tcW w:w="3394" w:type="dxa"/>
          </w:tcPr>
          <w:p w14:paraId="384261D8" w14:textId="77777777" w:rsidR="00DC3921" w:rsidRDefault="00000000">
            <w:pPr>
              <w:pStyle w:val="Compact"/>
            </w:pPr>
            <w:hyperlink w:anchor="keterbatasan">
              <w:r>
                <w:rPr>
                  <w:rStyle w:val="Hyperlink"/>
                </w:rPr>
                <w:t>Bagian 10</w:t>
              </w:r>
            </w:hyperlink>
          </w:p>
        </w:tc>
      </w:tr>
    </w:tbl>
    <w:p w14:paraId="7B9A32CC" w14:textId="77777777" w:rsidR="00E467DE" w:rsidRDefault="00E467DE">
      <w:pPr>
        <w:pStyle w:val="BodyText"/>
      </w:pPr>
    </w:p>
    <w:p w14:paraId="3AB70A38" w14:textId="0877FE13" w:rsidR="00DC3921" w:rsidRDefault="00E467DE">
      <w:pPr>
        <w:pStyle w:val="BodyText"/>
      </w:pPr>
      <w:proofErr w:type="spellStart"/>
      <w:r>
        <w:t>Ringkasan</w:t>
      </w:r>
      <w:proofErr w:type="spellEnd"/>
      <w:r>
        <w:t xml:space="preserve"> </w:t>
      </w:r>
      <w:proofErr w:type="spellStart"/>
      <w:r>
        <w:t>jawaban</w:t>
      </w:r>
      <w:proofErr w:type="spellEnd"/>
      <w:r w:rsidR="00000000">
        <w:t xml:space="preserve"> atas </w:t>
      </w:r>
      <w:proofErr w:type="spellStart"/>
      <w:r w:rsidR="00000000">
        <w:t>keenam</w:t>
      </w:r>
      <w:proofErr w:type="spellEnd"/>
      <w:r w:rsidR="00000000">
        <w:t xml:space="preserve"> </w:t>
      </w:r>
      <w:proofErr w:type="spellStart"/>
      <w:r w:rsidR="00000000">
        <w:t>pertanyaan</w:t>
      </w:r>
      <w:proofErr w:type="spellEnd"/>
      <w:r w:rsidR="00000000">
        <w:t xml:space="preserve"> </w:t>
      </w:r>
      <w:proofErr w:type="spellStart"/>
      <w:r>
        <w:t>disajikan</w:t>
      </w:r>
      <w:proofErr w:type="spellEnd"/>
      <w:r>
        <w:t xml:space="preserve"> </w:t>
      </w:r>
      <w:r w:rsidR="00000000">
        <w:t xml:space="preserve">di </w:t>
      </w:r>
      <w:hyperlink w:anchor="kesimpulan">
        <w:r w:rsidR="00000000">
          <w:rPr>
            <w:rStyle w:val="Hyperlink"/>
          </w:rPr>
          <w:t>Bagian 11</w:t>
        </w:r>
      </w:hyperlink>
      <w:r w:rsidR="00000000">
        <w:t>.</w:t>
      </w:r>
      <w:r>
        <w:t xml:space="preserve"> </w:t>
      </w:r>
      <w:proofErr w:type="spellStart"/>
      <w:r>
        <w:t>Sementara</w:t>
      </w:r>
      <w:proofErr w:type="spellEnd"/>
      <w:r>
        <w:t xml:space="preserve"> </w:t>
      </w:r>
      <w:proofErr w:type="spellStart"/>
      <w:r>
        <w:t>itu</w:t>
      </w:r>
      <w:proofErr w:type="spellEnd"/>
      <w:r>
        <w:t>,</w:t>
      </w:r>
      <w:r w:rsidR="00000000">
        <w:t xml:space="preserve"> </w:t>
      </w:r>
      <w:proofErr w:type="spellStart"/>
      <w:r>
        <w:t>t</w:t>
      </w:r>
      <w:r w:rsidR="00000000">
        <w:t>iga</w:t>
      </w:r>
      <w:proofErr w:type="spellEnd"/>
      <w:r w:rsidR="00000000">
        <w:t xml:space="preserve"> </w:t>
      </w:r>
      <w:proofErr w:type="spellStart"/>
      <w:r>
        <w:t>hal</w:t>
      </w:r>
      <w:proofErr w:type="spellEnd"/>
      <w:r>
        <w:t xml:space="preserve"> </w:t>
      </w:r>
      <w:proofErr w:type="spellStart"/>
      <w:r w:rsidR="00000000">
        <w:t>metodologis</w:t>
      </w:r>
      <w:proofErr w:type="spellEnd"/>
      <w:r w:rsidR="00000000">
        <w:t xml:space="preserve"> yang </w:t>
      </w:r>
      <w:proofErr w:type="spellStart"/>
      <w:r>
        <w:t>menjadi</w:t>
      </w:r>
      <w:proofErr w:type="spellEnd"/>
      <w:r>
        <w:t xml:space="preserve"> </w:t>
      </w:r>
      <w:proofErr w:type="spellStart"/>
      <w:r>
        <w:t>dasar</w:t>
      </w:r>
      <w:proofErr w:type="spellEnd"/>
      <w:r>
        <w:t xml:space="preserve"> </w:t>
      </w:r>
      <w:proofErr w:type="spellStart"/>
      <w:r>
        <w:t>perhitungan</w:t>
      </w:r>
      <w:proofErr w:type="spellEnd"/>
      <w:r>
        <w:t xml:space="preserve"> </w:t>
      </w:r>
      <w:r w:rsidR="00000000">
        <w:rPr>
          <w:i/>
          <w:iCs/>
        </w:rPr>
        <w:t>uncertainty</w:t>
      </w:r>
      <w:r w:rsidR="00000000">
        <w:t xml:space="preserve"> </w:t>
      </w:r>
      <w:proofErr w:type="spellStart"/>
      <w:r w:rsidR="00000000">
        <w:t>dihitung</w:t>
      </w:r>
      <w:proofErr w:type="spellEnd"/>
      <w:r>
        <w:t xml:space="preserve"> </w:t>
      </w:r>
      <w:r>
        <w:t xml:space="preserve">di </w:t>
      </w:r>
      <w:hyperlink w:anchor="varians">
        <w:r>
          <w:rPr>
            <w:rStyle w:val="Hyperlink"/>
          </w:rPr>
          <w:t>Bagian 4</w:t>
        </w:r>
      </w:hyperlink>
      <w:r>
        <w:t xml:space="preserve"> dan </w:t>
      </w:r>
      <w:hyperlink w:anchor="inferensi">
        <w:r>
          <w:rPr>
            <w:rStyle w:val="Hyperlink"/>
          </w:rPr>
          <w:t>5</w:t>
        </w:r>
      </w:hyperlink>
      <w:r w:rsidR="00000000">
        <w:t xml:space="preserve">, </w:t>
      </w:r>
      <w:proofErr w:type="spellStart"/>
      <w:r w:rsidR="00000000">
        <w:t>yaitu</w:t>
      </w:r>
      <w:proofErr w:type="spellEnd"/>
      <w:r w:rsidR="00000000">
        <w:t xml:space="preserve"> </w:t>
      </w:r>
      <w:proofErr w:type="spellStart"/>
      <w:r w:rsidR="00000000">
        <w:t>alasan</w:t>
      </w:r>
      <w:proofErr w:type="spellEnd"/>
      <w:r w:rsidR="00000000">
        <w:t xml:space="preserve"> </w:t>
      </w:r>
      <w:proofErr w:type="spellStart"/>
      <w:r>
        <w:t>pemodelan</w:t>
      </w:r>
      <w:proofErr w:type="spellEnd"/>
      <w:r>
        <w:t xml:space="preserve"> </w:t>
      </w:r>
      <w:proofErr w:type="spellStart"/>
      <w:r w:rsidR="00000000">
        <w:t>varians</w:t>
      </w:r>
      <w:proofErr w:type="spellEnd"/>
      <w:r w:rsidR="00000000">
        <w:t xml:space="preserve">, </w:t>
      </w:r>
      <w:proofErr w:type="spellStart"/>
      <w:r w:rsidR="00000000">
        <w:t>cara</w:t>
      </w:r>
      <w:proofErr w:type="spellEnd"/>
      <w:r w:rsidR="00000000">
        <w:t xml:space="preserve"> </w:t>
      </w:r>
      <w:proofErr w:type="spellStart"/>
      <w:r w:rsidR="00000000">
        <w:t>menghitung</w:t>
      </w:r>
      <w:proofErr w:type="spellEnd"/>
      <w:r w:rsidR="00000000">
        <w:t xml:space="preserve"> SE, </w:t>
      </w:r>
      <w:proofErr w:type="spellStart"/>
      <w:r w:rsidR="00000000">
        <w:t>serta</w:t>
      </w:r>
      <w:proofErr w:type="spellEnd"/>
      <w:r w:rsidR="00000000">
        <w:t xml:space="preserve"> </w:t>
      </w:r>
      <w:proofErr w:type="spellStart"/>
      <w:r>
        <w:t>pengujian</w:t>
      </w:r>
      <w:proofErr w:type="spellEnd"/>
      <w:r>
        <w:t xml:space="preserve"> </w:t>
      </w:r>
      <w:proofErr w:type="spellStart"/>
      <w:r>
        <w:t>secara</w:t>
      </w:r>
      <w:proofErr w:type="spellEnd"/>
      <w:r w:rsidR="00000000">
        <w:t xml:space="preserve"> </w:t>
      </w:r>
      <w:proofErr w:type="spellStart"/>
      <w:r w:rsidR="00000000">
        <w:t>parsial</w:t>
      </w:r>
      <w:proofErr w:type="spellEnd"/>
      <w:r w:rsidR="00000000">
        <w:t xml:space="preserve"> dan </w:t>
      </w:r>
      <w:proofErr w:type="spellStart"/>
      <w:r w:rsidR="00000000">
        <w:t>simultan</w:t>
      </w:r>
      <w:proofErr w:type="spellEnd"/>
      <w:r>
        <w:t>.</w:t>
      </w:r>
    </w:p>
    <w:p w14:paraId="1B0FEAAD" w14:textId="77777777" w:rsidR="00DC3921" w:rsidRDefault="00000000">
      <w:pPr>
        <w:pStyle w:val="Heading1"/>
      </w:pPr>
      <w:bookmarkStart w:id="10" w:name="data"/>
      <w:bookmarkStart w:id="11" w:name="_Toc242567717"/>
      <w:bookmarkEnd w:id="2"/>
      <w:bookmarkEnd w:id="8"/>
      <w:r>
        <w:rPr>
          <w:rStyle w:val="SectionNumber"/>
        </w:rPr>
        <w:lastRenderedPageBreak/>
        <w:t>2</w:t>
      </w:r>
      <w:r>
        <w:tab/>
        <w:t xml:space="preserve">Data dan </w:t>
      </w:r>
      <w:proofErr w:type="spellStart"/>
      <w:r>
        <w:t>eksplorasi</w:t>
      </w:r>
      <w:bookmarkEnd w:id="11"/>
      <w:proofErr w:type="spellEnd"/>
    </w:p>
    <w:p w14:paraId="4CAAAAA4" w14:textId="77777777" w:rsidR="00DC3921" w:rsidRDefault="00000000">
      <w:pPr>
        <w:pStyle w:val="Heading2"/>
      </w:pPr>
      <w:bookmarkStart w:id="12" w:name="data-dan-variabel"/>
      <w:bookmarkStart w:id="13" w:name="_Toc242567718"/>
      <w:r>
        <w:rPr>
          <w:rStyle w:val="SectionNumber"/>
        </w:rPr>
        <w:t>2.1</w:t>
      </w:r>
      <w:r>
        <w:tab/>
        <w:t>Data dan variabel</w:t>
      </w:r>
      <w:bookmarkEnd w:id="13"/>
    </w:p>
    <w:p w14:paraId="4A612D78" w14:textId="21704D8F" w:rsidR="00DC3921" w:rsidRPr="009F27E8" w:rsidRDefault="00000000">
      <w:pPr>
        <w:pStyle w:val="FirstParagraph"/>
        <w:rPr>
          <w:lang w:val="en-ID"/>
        </w:rPr>
      </w:pPr>
      <w:r>
        <w:t xml:space="preserve">Data </w:t>
      </w:r>
      <w:proofErr w:type="spellStart"/>
      <w:r>
        <w:t>berasal</w:t>
      </w:r>
      <w:proofErr w:type="spellEnd"/>
      <w:r>
        <w:t xml:space="preserve"> </w:t>
      </w:r>
      <w:proofErr w:type="spellStart"/>
      <w:r>
        <w:t>dari</w:t>
      </w:r>
      <w:proofErr w:type="spellEnd"/>
      <w:r>
        <w:t xml:space="preserve"> Yeh (1998) dan tersedia di UCI Machine Learning Repository. </w:t>
      </w:r>
      <w:r w:rsidR="009F27E8" w:rsidRPr="009F27E8">
        <w:rPr>
          <w:lang w:val="en-ID"/>
        </w:rPr>
        <w:t xml:space="preserve">Dataset </w:t>
      </w:r>
      <w:proofErr w:type="spellStart"/>
      <w:r w:rsidR="009F27E8" w:rsidRPr="009F27E8">
        <w:rPr>
          <w:lang w:val="en-ID"/>
        </w:rPr>
        <w:t>ini</w:t>
      </w:r>
      <w:proofErr w:type="spellEnd"/>
      <w:r w:rsidR="009F27E8" w:rsidRPr="009F27E8">
        <w:rPr>
          <w:lang w:val="en-ID"/>
        </w:rPr>
        <w:t xml:space="preserve"> </w:t>
      </w:r>
      <w:proofErr w:type="spellStart"/>
      <w:r w:rsidR="009F27E8" w:rsidRPr="009F27E8">
        <w:rPr>
          <w:lang w:val="en-ID"/>
        </w:rPr>
        <w:t>terdiri</w:t>
      </w:r>
      <w:proofErr w:type="spellEnd"/>
      <w:r w:rsidR="009F27E8" w:rsidRPr="009F27E8">
        <w:rPr>
          <w:lang w:val="en-ID"/>
        </w:rPr>
        <w:t xml:space="preserve"> </w:t>
      </w:r>
      <w:proofErr w:type="spellStart"/>
      <w:r w:rsidR="009F27E8" w:rsidRPr="009F27E8">
        <w:rPr>
          <w:lang w:val="en-ID"/>
        </w:rPr>
        <w:t>atas</w:t>
      </w:r>
      <w:proofErr w:type="spellEnd"/>
      <w:r w:rsidR="009F27E8" w:rsidRPr="009F27E8">
        <w:rPr>
          <w:lang w:val="en-ID"/>
        </w:rPr>
        <w:t xml:space="preserve"> 1.030 baris, </w:t>
      </w:r>
      <w:proofErr w:type="spellStart"/>
      <w:r w:rsidR="009F27E8" w:rsidRPr="009F27E8">
        <w:rPr>
          <w:lang w:val="en-ID"/>
        </w:rPr>
        <w:t>dengan</w:t>
      </w:r>
      <w:proofErr w:type="spellEnd"/>
      <w:r w:rsidR="009F27E8" w:rsidRPr="009F27E8">
        <w:rPr>
          <w:lang w:val="en-ID"/>
        </w:rPr>
        <w:t xml:space="preserve"> </w:t>
      </w:r>
      <w:proofErr w:type="spellStart"/>
      <w:r w:rsidR="009F27E8" w:rsidRPr="009F27E8">
        <w:rPr>
          <w:lang w:val="en-ID"/>
        </w:rPr>
        <w:t>setiap</w:t>
      </w:r>
      <w:proofErr w:type="spellEnd"/>
      <w:r w:rsidR="009F27E8" w:rsidRPr="009F27E8">
        <w:rPr>
          <w:lang w:val="en-ID"/>
        </w:rPr>
        <w:t xml:space="preserve"> baris </w:t>
      </w:r>
      <w:proofErr w:type="spellStart"/>
      <w:r w:rsidR="009F27E8" w:rsidRPr="009F27E8">
        <w:rPr>
          <w:lang w:val="en-ID"/>
        </w:rPr>
        <w:t>mewakili</w:t>
      </w:r>
      <w:proofErr w:type="spellEnd"/>
      <w:r w:rsidR="009F27E8" w:rsidRPr="009F27E8">
        <w:rPr>
          <w:lang w:val="en-ID"/>
        </w:rPr>
        <w:t xml:space="preserve"> </w:t>
      </w:r>
      <w:proofErr w:type="spellStart"/>
      <w:r w:rsidR="009F27E8" w:rsidRPr="009F27E8">
        <w:rPr>
          <w:lang w:val="en-ID"/>
        </w:rPr>
        <w:t>satu</w:t>
      </w:r>
      <w:proofErr w:type="spellEnd"/>
      <w:r w:rsidR="009F27E8" w:rsidRPr="009F27E8">
        <w:rPr>
          <w:lang w:val="en-ID"/>
        </w:rPr>
        <w:t xml:space="preserve"> </w:t>
      </w:r>
      <w:proofErr w:type="spellStart"/>
      <w:r w:rsidR="009F27E8" w:rsidRPr="009F27E8">
        <w:rPr>
          <w:lang w:val="en-ID"/>
        </w:rPr>
        <w:t>hasil</w:t>
      </w:r>
      <w:proofErr w:type="spellEnd"/>
      <w:r w:rsidR="009F27E8" w:rsidRPr="009F27E8">
        <w:rPr>
          <w:lang w:val="en-ID"/>
        </w:rPr>
        <w:t xml:space="preserve"> uji </w:t>
      </w:r>
      <w:proofErr w:type="spellStart"/>
      <w:r w:rsidR="009F27E8" w:rsidRPr="009F27E8">
        <w:rPr>
          <w:lang w:val="en-ID"/>
        </w:rPr>
        <w:t>tekan</w:t>
      </w:r>
      <w:proofErr w:type="spellEnd"/>
      <w:r w:rsidR="009F27E8" w:rsidRPr="009F27E8">
        <w:rPr>
          <w:lang w:val="en-ID"/>
        </w:rPr>
        <w:t xml:space="preserve"> </w:t>
      </w:r>
      <w:proofErr w:type="spellStart"/>
      <w:r w:rsidR="009F27E8" w:rsidRPr="009F27E8">
        <w:rPr>
          <w:lang w:val="en-ID"/>
        </w:rPr>
        <w:t>untuk</w:t>
      </w:r>
      <w:proofErr w:type="spellEnd"/>
      <w:r w:rsidR="009F27E8" w:rsidRPr="009F27E8">
        <w:rPr>
          <w:lang w:val="en-ID"/>
        </w:rPr>
        <w:t xml:space="preserve"> </w:t>
      </w:r>
      <w:proofErr w:type="spellStart"/>
      <w:r w:rsidR="009F27E8" w:rsidRPr="009F27E8">
        <w:rPr>
          <w:lang w:val="en-ID"/>
        </w:rPr>
        <w:t>komposisi</w:t>
      </w:r>
      <w:proofErr w:type="spellEnd"/>
      <w:r w:rsidR="009F27E8" w:rsidRPr="009F27E8">
        <w:rPr>
          <w:lang w:val="en-ID"/>
        </w:rPr>
        <w:t xml:space="preserve"> </w:t>
      </w:r>
      <w:proofErr w:type="spellStart"/>
      <w:r w:rsidR="009F27E8" w:rsidRPr="009F27E8">
        <w:rPr>
          <w:lang w:val="en-ID"/>
        </w:rPr>
        <w:t>campuran</w:t>
      </w:r>
      <w:proofErr w:type="spellEnd"/>
      <w:r w:rsidR="009F27E8" w:rsidRPr="009F27E8">
        <w:rPr>
          <w:lang w:val="en-ID"/>
        </w:rPr>
        <w:t xml:space="preserve"> dan </w:t>
      </w:r>
      <w:proofErr w:type="spellStart"/>
      <w:r w:rsidR="009F27E8" w:rsidRPr="009F27E8">
        <w:rPr>
          <w:lang w:val="en-ID"/>
        </w:rPr>
        <w:t>umur</w:t>
      </w:r>
      <w:proofErr w:type="spellEnd"/>
      <w:r w:rsidR="009F27E8" w:rsidRPr="009F27E8">
        <w:rPr>
          <w:lang w:val="en-ID"/>
        </w:rPr>
        <w:t xml:space="preserve"> </w:t>
      </w:r>
      <w:proofErr w:type="spellStart"/>
      <w:r w:rsidR="009F27E8" w:rsidRPr="009F27E8">
        <w:rPr>
          <w:lang w:val="en-ID"/>
        </w:rPr>
        <w:t>beton</w:t>
      </w:r>
      <w:proofErr w:type="spellEnd"/>
      <w:r w:rsidR="009F27E8" w:rsidRPr="009F27E8">
        <w:rPr>
          <w:lang w:val="en-ID"/>
        </w:rPr>
        <w:t xml:space="preserve"> (</w:t>
      </w:r>
      <w:r w:rsidR="009F27E8" w:rsidRPr="009F27E8">
        <w:rPr>
          <w:i/>
          <w:iCs/>
          <w:lang w:val="en-ID"/>
        </w:rPr>
        <w:t>Age</w:t>
      </w:r>
      <w:r w:rsidR="009F27E8" w:rsidRPr="009F27E8">
        <w:rPr>
          <w:lang w:val="en-ID"/>
        </w:rPr>
        <w:t xml:space="preserve">) </w:t>
      </w:r>
      <w:proofErr w:type="spellStart"/>
      <w:r w:rsidR="009F27E8" w:rsidRPr="009F27E8">
        <w:rPr>
          <w:lang w:val="en-ID"/>
        </w:rPr>
        <w:t>tertentu</w:t>
      </w:r>
      <w:proofErr w:type="spellEnd"/>
      <w:r w:rsidR="009F27E8" w:rsidRPr="009F27E8">
        <w:rPr>
          <w:lang w:val="en-ID"/>
        </w:rPr>
        <w:t xml:space="preserve">. </w:t>
      </w:r>
      <w:proofErr w:type="spellStart"/>
      <w:r w:rsidR="009F27E8" w:rsidRPr="009F27E8">
        <w:rPr>
          <w:lang w:val="en-ID"/>
        </w:rPr>
        <w:t>Namun</w:t>
      </w:r>
      <w:proofErr w:type="spellEnd"/>
      <w:r w:rsidR="009F27E8" w:rsidRPr="009F27E8">
        <w:rPr>
          <w:lang w:val="en-ID"/>
        </w:rPr>
        <w:t xml:space="preserve">, data </w:t>
      </w:r>
      <w:proofErr w:type="spellStart"/>
      <w:r w:rsidR="009F27E8" w:rsidRPr="009F27E8">
        <w:rPr>
          <w:lang w:val="en-ID"/>
        </w:rPr>
        <w:t>tersebut</w:t>
      </w:r>
      <w:proofErr w:type="spellEnd"/>
      <w:r w:rsidR="009F27E8" w:rsidRPr="009F27E8">
        <w:rPr>
          <w:lang w:val="en-ID"/>
        </w:rPr>
        <w:t xml:space="preserve"> </w:t>
      </w:r>
      <w:proofErr w:type="spellStart"/>
      <w:r w:rsidR="009F27E8" w:rsidRPr="009F27E8">
        <w:rPr>
          <w:lang w:val="en-ID"/>
        </w:rPr>
        <w:t>tidak</w:t>
      </w:r>
      <w:proofErr w:type="spellEnd"/>
      <w:r w:rsidR="009F27E8" w:rsidRPr="009F27E8">
        <w:rPr>
          <w:lang w:val="en-ID"/>
        </w:rPr>
        <w:t xml:space="preserve"> </w:t>
      </w:r>
      <w:proofErr w:type="spellStart"/>
      <w:r w:rsidR="009F27E8" w:rsidRPr="009F27E8">
        <w:rPr>
          <w:lang w:val="en-ID"/>
        </w:rPr>
        <w:t>mencantumkan</w:t>
      </w:r>
      <w:proofErr w:type="spellEnd"/>
      <w:r w:rsidR="009F27E8" w:rsidRPr="009F27E8">
        <w:rPr>
          <w:lang w:val="en-ID"/>
        </w:rPr>
        <w:t xml:space="preserve"> </w:t>
      </w:r>
      <w:proofErr w:type="spellStart"/>
      <w:r w:rsidR="009F27E8" w:rsidRPr="009F27E8">
        <w:rPr>
          <w:lang w:val="en-ID"/>
        </w:rPr>
        <w:t>informasi</w:t>
      </w:r>
      <w:proofErr w:type="spellEnd"/>
      <w:r w:rsidR="009F27E8" w:rsidRPr="009F27E8">
        <w:rPr>
          <w:lang w:val="en-ID"/>
        </w:rPr>
        <w:t xml:space="preserve"> </w:t>
      </w:r>
      <w:proofErr w:type="spellStart"/>
      <w:r w:rsidR="009F27E8" w:rsidRPr="009F27E8">
        <w:rPr>
          <w:lang w:val="en-ID"/>
        </w:rPr>
        <w:t>mengenai</w:t>
      </w:r>
      <w:proofErr w:type="spellEnd"/>
      <w:r w:rsidR="009F27E8" w:rsidRPr="009F27E8">
        <w:rPr>
          <w:lang w:val="en-ID"/>
        </w:rPr>
        <w:t xml:space="preserve"> </w:t>
      </w:r>
      <w:proofErr w:type="spellStart"/>
      <w:r w:rsidR="009F27E8" w:rsidRPr="009F27E8">
        <w:rPr>
          <w:lang w:val="en-ID"/>
        </w:rPr>
        <w:t>identitas</w:t>
      </w:r>
      <w:proofErr w:type="spellEnd"/>
      <w:r w:rsidR="009F27E8" w:rsidRPr="009F27E8">
        <w:rPr>
          <w:lang w:val="en-ID"/>
        </w:rPr>
        <w:t xml:space="preserve"> </w:t>
      </w:r>
      <w:proofErr w:type="spellStart"/>
      <w:r w:rsidR="009F27E8" w:rsidRPr="009F27E8">
        <w:rPr>
          <w:lang w:val="en-ID"/>
        </w:rPr>
        <w:t>benda</w:t>
      </w:r>
      <w:proofErr w:type="spellEnd"/>
      <w:r w:rsidR="009F27E8" w:rsidRPr="009F27E8">
        <w:rPr>
          <w:lang w:val="en-ID"/>
        </w:rPr>
        <w:t xml:space="preserve"> uji, </w:t>
      </w:r>
      <w:r w:rsidR="009F27E8" w:rsidRPr="009F27E8">
        <w:rPr>
          <w:i/>
          <w:iCs/>
          <w:lang w:val="en-ID"/>
        </w:rPr>
        <w:t>batch</w:t>
      </w:r>
      <w:r w:rsidR="009F27E8" w:rsidRPr="009F27E8">
        <w:rPr>
          <w:lang w:val="en-ID"/>
        </w:rPr>
        <w:t xml:space="preserve">, </w:t>
      </w:r>
      <w:proofErr w:type="spellStart"/>
      <w:r w:rsidR="009F27E8" w:rsidRPr="009F27E8">
        <w:rPr>
          <w:lang w:val="en-ID"/>
        </w:rPr>
        <w:t>sumber</w:t>
      </w:r>
      <w:proofErr w:type="spellEnd"/>
      <w:r w:rsidR="009F27E8" w:rsidRPr="009F27E8">
        <w:rPr>
          <w:lang w:val="en-ID"/>
        </w:rPr>
        <w:t xml:space="preserve"> data, </w:t>
      </w:r>
      <w:proofErr w:type="spellStart"/>
      <w:r w:rsidR="009F27E8" w:rsidRPr="009F27E8">
        <w:rPr>
          <w:lang w:val="en-ID"/>
        </w:rPr>
        <w:t>maupun</w:t>
      </w:r>
      <w:proofErr w:type="spellEnd"/>
      <w:r w:rsidR="009F27E8" w:rsidRPr="009F27E8">
        <w:rPr>
          <w:lang w:val="en-ID"/>
        </w:rPr>
        <w:t xml:space="preserve"> </w:t>
      </w:r>
      <w:proofErr w:type="spellStart"/>
      <w:r w:rsidR="009F27E8" w:rsidRPr="009F27E8">
        <w:rPr>
          <w:lang w:val="en-ID"/>
        </w:rPr>
        <w:t>laboratorium</w:t>
      </w:r>
      <w:proofErr w:type="spellEnd"/>
      <w:r w:rsidR="009F27E8" w:rsidRPr="009F27E8">
        <w:rPr>
          <w:lang w:val="en-ID"/>
        </w:rPr>
        <w:t xml:space="preserve"> </w:t>
      </w:r>
      <w:proofErr w:type="spellStart"/>
      <w:r w:rsidR="009F27E8" w:rsidRPr="009F27E8">
        <w:rPr>
          <w:lang w:val="en-ID"/>
        </w:rPr>
        <w:t>tempat</w:t>
      </w:r>
      <w:proofErr w:type="spellEnd"/>
      <w:r w:rsidR="009F27E8" w:rsidRPr="009F27E8">
        <w:rPr>
          <w:lang w:val="en-ID"/>
        </w:rPr>
        <w:t xml:space="preserve"> </w:t>
      </w:r>
      <w:proofErr w:type="spellStart"/>
      <w:r w:rsidR="009F27E8" w:rsidRPr="009F27E8">
        <w:rPr>
          <w:lang w:val="en-ID"/>
        </w:rPr>
        <w:t>pengujian</w:t>
      </w:r>
      <w:proofErr w:type="spellEnd"/>
      <w:r w:rsidR="009F27E8" w:rsidRPr="009F27E8">
        <w:rPr>
          <w:lang w:val="en-ID"/>
        </w:rPr>
        <w:t xml:space="preserve"> </w:t>
      </w:r>
      <w:proofErr w:type="spellStart"/>
      <w:r w:rsidR="009F27E8" w:rsidRPr="009F27E8">
        <w:rPr>
          <w:lang w:val="en-ID"/>
        </w:rPr>
        <w:t>dilakukan</w:t>
      </w:r>
      <w:proofErr w:type="spellEnd"/>
      <w:r w:rsidR="009F27E8" w:rsidRPr="009F27E8">
        <w:rPr>
          <w:lang w:val="en-ID"/>
        </w:rPr>
        <w:t>.</w:t>
      </w:r>
    </w:p>
    <w:p w14:paraId="0D1A30E9" w14:textId="7C71D776" w:rsidR="00DC3921" w:rsidRDefault="00000000">
      <w:pPr>
        <w:pStyle w:val="BodyText"/>
      </w:pPr>
      <w:r w:rsidRPr="006B5682">
        <w:t xml:space="preserve">Respons adalah </w:t>
      </w:r>
      <w:r w:rsidRPr="006B5682">
        <w:rPr>
          <w:i/>
          <w:iCs/>
        </w:rPr>
        <w:t>compressive strength</w:t>
      </w:r>
      <w:r w:rsidRPr="006B5682">
        <w:t xml:space="preserve"> (Strength, MPa). </w:t>
      </w:r>
      <w:proofErr w:type="spellStart"/>
      <w:r w:rsidRPr="006B5682">
        <w:t>Prediktor</w:t>
      </w:r>
      <w:proofErr w:type="spellEnd"/>
      <w:r w:rsidRPr="006B5682">
        <w:t xml:space="preserve">: </w:t>
      </w:r>
      <w:proofErr w:type="spellStart"/>
      <w:r w:rsidRPr="006B5682">
        <w:t>umur</w:t>
      </w:r>
      <w:proofErr w:type="spellEnd"/>
      <w:r w:rsidRPr="006B5682">
        <w:t xml:space="preserve"> </w:t>
      </w:r>
      <w:proofErr w:type="spellStart"/>
      <w:r w:rsidRPr="006B5682">
        <w:t>beton</w:t>
      </w:r>
      <w:proofErr w:type="spellEnd"/>
      <w:r w:rsidRPr="006B5682">
        <w:t xml:space="preserve"> </w:t>
      </w:r>
      <w:proofErr w:type="spellStart"/>
      <w:r w:rsidRPr="006B5682">
        <w:t>dalam</w:t>
      </w:r>
      <w:proofErr w:type="spellEnd"/>
      <w:r w:rsidRPr="006B5682">
        <w:t xml:space="preserve"> hari (Age) dan </w:t>
      </w:r>
      <w:r w:rsidRPr="006B5682">
        <w:rPr>
          <w:i/>
          <w:iCs/>
        </w:rPr>
        <w:t>water-to-binder ratio</w:t>
      </w:r>
      <w:r w:rsidRPr="006B5682">
        <w:t>,</w:t>
      </w:r>
    </w:p>
    <w:p w14:paraId="40D305BB" w14:textId="77777777" w:rsidR="00DC3921" w:rsidRDefault="00000000">
      <w:pPr>
        <w:pStyle w:val="BodyText"/>
      </w:pPr>
      <m:oMathPara>
        <m:oMathParaPr>
          <m:jc m:val="center"/>
        </m:oMathParaPr>
        <m:oMath>
          <m:r>
            <w:rPr>
              <w:rFonts w:ascii="Cambria Math" w:hAnsi="Cambria Math"/>
            </w:rPr>
            <m:t>wb</m:t>
          </m:r>
          <m:r>
            <m:rPr>
              <m:sty m:val="p"/>
            </m:rPr>
            <w:rPr>
              <w:rFonts w:ascii="Cambria Math" w:hAnsi="Cambria Math"/>
            </w:rPr>
            <m:t>=</m:t>
          </m:r>
          <m:f>
            <m:fPr>
              <m:ctrlPr>
                <w:rPr>
                  <w:rFonts w:ascii="Cambria Math" w:hAnsi="Cambria Math"/>
                </w:rPr>
              </m:ctrlPr>
            </m:fPr>
            <m:num>
              <m:r>
                <m:rPr>
                  <m:nor/>
                </m:rPr>
                <m:t>Water</m:t>
              </m:r>
            </m:num>
            <m:den>
              <m:r>
                <m:rPr>
                  <m:nor/>
                </m:rPr>
                <m:t>Cement</m:t>
              </m:r>
              <m:r>
                <m:rPr>
                  <m:sty m:val="p"/>
                </m:rPr>
                <w:rPr>
                  <w:rFonts w:ascii="Cambria Math" w:hAnsi="Cambria Math"/>
                </w:rPr>
                <m:t>+</m:t>
              </m:r>
              <m:r>
                <m:rPr>
                  <m:nor/>
                </m:rPr>
                <m:t>Blast Furnace Slag</m:t>
              </m:r>
              <m:r>
                <m:rPr>
                  <m:sty m:val="p"/>
                </m:rPr>
                <w:rPr>
                  <w:rFonts w:ascii="Cambria Math" w:hAnsi="Cambria Math"/>
                </w:rPr>
                <m:t>+</m:t>
              </m:r>
              <m:r>
                <m:rPr>
                  <m:nor/>
                </m:rPr>
                <m:t>Fly Ash</m:t>
              </m:r>
            </m:den>
          </m:f>
          <m:r>
            <m:rPr>
              <m:sty m:val="p"/>
            </m:rPr>
            <w:rPr>
              <w:rFonts w:ascii="Cambria Math" w:hAnsi="Cambria Math"/>
            </w:rPr>
            <m:t>.</m:t>
          </m:r>
        </m:oMath>
      </m:oMathPara>
    </w:p>
    <w:p w14:paraId="7A8F9B6A" w14:textId="7F6AA9CC" w:rsidR="00DC3921" w:rsidRPr="00B46B5C" w:rsidRDefault="006B5682">
      <w:pPr>
        <w:pStyle w:val="FirstParagraph"/>
        <w:rPr>
          <w:lang w:val="en-ID"/>
        </w:rPr>
      </w:pPr>
      <w:proofErr w:type="spellStart"/>
      <w:r>
        <w:t>Penggunaan</w:t>
      </w:r>
      <w:proofErr w:type="spellEnd"/>
      <w:r w:rsidR="00000000">
        <w:t xml:space="preserve"> dua </w:t>
      </w:r>
      <w:proofErr w:type="spellStart"/>
      <w:r w:rsidR="00000000">
        <w:t>prediktor</w:t>
      </w:r>
      <w:proofErr w:type="spellEnd"/>
      <w:r w:rsidR="00000000">
        <w:t xml:space="preserve"> ini mengikuti </w:t>
      </w:r>
      <w:proofErr w:type="spellStart"/>
      <w:r w:rsidR="00000000">
        <w:t>ruang</w:t>
      </w:r>
      <w:proofErr w:type="spellEnd"/>
      <w:r w:rsidR="00000000">
        <w:t xml:space="preserve"> </w:t>
      </w:r>
      <w:proofErr w:type="spellStart"/>
      <w:r w:rsidR="00000000">
        <w:t>lingkup</w:t>
      </w:r>
      <w:proofErr w:type="spellEnd"/>
      <w:r w:rsidR="00000000">
        <w:t xml:space="preserve"> </w:t>
      </w:r>
      <w:proofErr w:type="spellStart"/>
      <w:r w:rsidR="00000000">
        <w:t>tugas</w:t>
      </w:r>
      <w:proofErr w:type="spellEnd"/>
      <w:r w:rsidR="00000000">
        <w:t xml:space="preserve"> </w:t>
      </w:r>
      <w:proofErr w:type="spellStart"/>
      <w:r>
        <w:t>yaitu</w:t>
      </w:r>
      <w:proofErr w:type="spellEnd"/>
      <w:r>
        <w:t xml:space="preserve"> </w:t>
      </w:r>
      <w:proofErr w:type="spellStart"/>
      <w:r w:rsidR="00000000">
        <w:t>regresi</w:t>
      </w:r>
      <w:proofErr w:type="spellEnd"/>
      <w:r w:rsidR="00000000">
        <w:t xml:space="preserve"> </w:t>
      </w:r>
      <w:proofErr w:type="spellStart"/>
      <w:r w:rsidR="00000000">
        <w:t>nonlinier</w:t>
      </w:r>
      <w:proofErr w:type="spellEnd"/>
      <w:r w:rsidR="00000000">
        <w:t xml:space="preserve"> </w:t>
      </w:r>
      <w:proofErr w:type="spellStart"/>
      <w:r w:rsidR="00000000">
        <w:t>sederhana</w:t>
      </w:r>
      <w:proofErr w:type="spellEnd"/>
      <w:r w:rsidR="00000000">
        <w:t xml:space="preserve"> dan model </w:t>
      </w:r>
      <w:proofErr w:type="spellStart"/>
      <w:r w:rsidR="00000000">
        <w:t>regresi</w:t>
      </w:r>
      <w:proofErr w:type="spellEnd"/>
      <w:r w:rsidR="00000000">
        <w:t xml:space="preserve"> pembanding pada Yeh (1998), yang berbentuk </w:t>
      </w:r>
      <m:oMath>
        <m:sSubSup>
          <m:sSubSupPr>
            <m:ctrlPr>
              <w:rPr>
                <w:rFonts w:ascii="Cambria Math" w:hAnsi="Cambria Math"/>
              </w:rPr>
            </m:ctrlPr>
          </m:sSubSupPr>
          <m:e>
            <m:r>
              <w:rPr>
                <w:rFonts w:ascii="Cambria Math" w:hAnsi="Cambria Math"/>
              </w:rPr>
              <m:t>f</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b</m:t>
            </m:r>
          </m:sup>
        </m:sSup>
        <m:r>
          <w:rPr>
            <w:rFonts w:ascii="Cambria Math" w:hAnsi="Cambria Math"/>
          </w:rPr>
          <m:t> </m:t>
        </m:r>
        <m:r>
          <m:rPr>
            <m:sty m:val="p"/>
          </m:rPr>
          <w:rPr>
            <w:rFonts w:ascii="Cambria Math" w:hAnsi="Cambria Math"/>
          </w:rPr>
          <m:t>[</m:t>
        </m:r>
        <m:r>
          <w:rPr>
            <w:rFonts w:ascii="Cambria Math" w:hAnsi="Cambria Math"/>
          </w:rPr>
          <m:t>c</m:t>
        </m:r>
        <m:r>
          <m:rPr>
            <m:sty m:val="p"/>
          </m:rPr>
          <w:rPr>
            <w:rFonts w:ascii="Cambria Math" w:hAnsi="Cambria Math"/>
          </w:rPr>
          <m:t>ln</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00000000">
        <w:t xml:space="preserve"> dengan </w:t>
      </w:r>
      <m:oMath>
        <m:r>
          <w:rPr>
            <w:rFonts w:ascii="Cambria Math" w:hAnsi="Cambria Math"/>
          </w:rPr>
          <m:t>X</m:t>
        </m:r>
      </m:oMath>
      <w:r w:rsidR="00000000">
        <w:t xml:space="preserve"> </w:t>
      </w:r>
      <w:r w:rsidR="00000000">
        <w:rPr>
          <w:i/>
          <w:iCs/>
        </w:rPr>
        <w:t>water-to-binder ratio</w:t>
      </w:r>
      <w:r w:rsidR="00000000">
        <w:t xml:space="preserve"> dan </w:t>
      </w:r>
      <m:oMath>
        <m:r>
          <w:rPr>
            <w:rFonts w:ascii="Cambria Math" w:hAnsi="Cambria Math"/>
          </w:rPr>
          <m:t>t</m:t>
        </m:r>
      </m:oMath>
      <w:r w:rsidR="00000000">
        <w:t xml:space="preserve"> Age. Model </w:t>
      </w:r>
      <w:proofErr w:type="spellStart"/>
      <w:r w:rsidR="00000000">
        <w:t>utama</w:t>
      </w:r>
      <w:proofErr w:type="spellEnd"/>
      <w:r w:rsidR="00000000">
        <w:t xml:space="preserve"> Yeh </w:t>
      </w:r>
      <w:proofErr w:type="spellStart"/>
      <w:r w:rsidR="00000000">
        <w:t>sendiri</w:t>
      </w:r>
      <w:proofErr w:type="spellEnd"/>
      <w:r w:rsidR="00000000">
        <w:t xml:space="preserve"> </w:t>
      </w:r>
      <w:proofErr w:type="spellStart"/>
      <w:r>
        <w:t>menggunakan</w:t>
      </w:r>
      <w:proofErr w:type="spellEnd"/>
      <w:r>
        <w:t xml:space="preserve"> </w:t>
      </w:r>
      <w:proofErr w:type="spellStart"/>
      <w:r>
        <w:t>metode</w:t>
      </w:r>
      <w:proofErr w:type="spellEnd"/>
      <w:r>
        <w:t xml:space="preserve"> ANN (</w:t>
      </w:r>
      <w:r w:rsidRPr="006B5682">
        <w:rPr>
          <w:i/>
          <w:iCs/>
        </w:rPr>
        <w:t>Artificial Neural Network</w:t>
      </w:r>
      <w:r>
        <w:t xml:space="preserve">) </w:t>
      </w:r>
      <w:proofErr w:type="spellStart"/>
      <w:r w:rsidR="00000000">
        <w:t>dengan</w:t>
      </w:r>
      <w:proofErr w:type="spellEnd"/>
      <w:r w:rsidR="00000000">
        <w:t xml:space="preserve"> </w:t>
      </w:r>
      <w:proofErr w:type="spellStart"/>
      <w:r w:rsidR="00000000">
        <w:t>delapan</w:t>
      </w:r>
      <w:proofErr w:type="spellEnd"/>
      <w:r w:rsidR="00000000">
        <w:t xml:space="preserve"> </w:t>
      </w:r>
      <w:proofErr w:type="spellStart"/>
      <w:r>
        <w:t>prediktor</w:t>
      </w:r>
      <w:proofErr w:type="spellEnd"/>
      <w:r w:rsidR="00000000">
        <w:t xml:space="preserve">, dan Yeh </w:t>
      </w:r>
      <w:proofErr w:type="spellStart"/>
      <w:r w:rsidR="00000000">
        <w:t>melaporkan</w:t>
      </w:r>
      <w:proofErr w:type="spellEnd"/>
      <w:r w:rsidR="00000000">
        <w:t xml:space="preserve"> bahwa regresinya lebih akurat bila memakai w/b daripada rasio air terhadap semen. </w:t>
      </w:r>
      <w:proofErr w:type="spellStart"/>
      <w:r w:rsidR="00B46B5C" w:rsidRPr="00B46B5C">
        <w:rPr>
          <w:lang w:val="en-ID"/>
        </w:rPr>
        <w:t>Hubungan</w:t>
      </w:r>
      <w:proofErr w:type="spellEnd"/>
      <w:r w:rsidR="00B46B5C" w:rsidRPr="00B46B5C">
        <w:rPr>
          <w:lang w:val="en-ID"/>
        </w:rPr>
        <w:t xml:space="preserve"> </w:t>
      </w:r>
      <w:proofErr w:type="spellStart"/>
      <w:r w:rsidR="00B46B5C" w:rsidRPr="00B46B5C">
        <w:rPr>
          <w:lang w:val="en-ID"/>
        </w:rPr>
        <w:t>antara</w:t>
      </w:r>
      <w:proofErr w:type="spellEnd"/>
      <w:r w:rsidR="00B46B5C" w:rsidRPr="00B46B5C">
        <w:rPr>
          <w:lang w:val="en-ID"/>
        </w:rPr>
        <w:t xml:space="preserve"> </w:t>
      </w:r>
      <w:proofErr w:type="spellStart"/>
      <w:r w:rsidR="00B46B5C" w:rsidRPr="00B46B5C">
        <w:rPr>
          <w:lang w:val="en-ID"/>
        </w:rPr>
        <w:t>rasio</w:t>
      </w:r>
      <w:proofErr w:type="spellEnd"/>
      <w:r w:rsidR="00B46B5C" w:rsidRPr="00B46B5C">
        <w:rPr>
          <w:lang w:val="en-ID"/>
        </w:rPr>
        <w:t xml:space="preserve"> air dan </w:t>
      </w:r>
      <w:proofErr w:type="spellStart"/>
      <w:r w:rsidR="00B46B5C" w:rsidRPr="00B46B5C">
        <w:rPr>
          <w:lang w:val="en-ID"/>
        </w:rPr>
        <w:t>kekuatan</w:t>
      </w:r>
      <w:proofErr w:type="spellEnd"/>
      <w:r w:rsidR="00B46B5C" w:rsidRPr="00B46B5C">
        <w:rPr>
          <w:lang w:val="en-ID"/>
        </w:rPr>
        <w:t xml:space="preserve"> </w:t>
      </w:r>
      <w:proofErr w:type="spellStart"/>
      <w:r w:rsidR="00B46B5C" w:rsidRPr="00B46B5C">
        <w:rPr>
          <w:lang w:val="en-ID"/>
        </w:rPr>
        <w:t>beton</w:t>
      </w:r>
      <w:proofErr w:type="spellEnd"/>
      <w:r w:rsidR="00B46B5C" w:rsidRPr="00B46B5C">
        <w:rPr>
          <w:lang w:val="en-ID"/>
        </w:rPr>
        <w:t xml:space="preserve"> </w:t>
      </w:r>
      <w:proofErr w:type="spellStart"/>
      <w:r w:rsidR="00B46B5C" w:rsidRPr="00B46B5C">
        <w:rPr>
          <w:lang w:val="en-ID"/>
        </w:rPr>
        <w:t>sendiri</w:t>
      </w:r>
      <w:proofErr w:type="spellEnd"/>
      <w:r w:rsidR="00B46B5C" w:rsidRPr="00B46B5C">
        <w:rPr>
          <w:lang w:val="en-ID"/>
        </w:rPr>
        <w:t xml:space="preserve"> </w:t>
      </w:r>
      <w:proofErr w:type="spellStart"/>
      <w:r w:rsidR="00B46B5C" w:rsidRPr="00B46B5C">
        <w:rPr>
          <w:lang w:val="en-ID"/>
        </w:rPr>
        <w:t>telah</w:t>
      </w:r>
      <w:proofErr w:type="spellEnd"/>
      <w:r w:rsidR="00B46B5C" w:rsidRPr="00B46B5C">
        <w:rPr>
          <w:lang w:val="en-ID"/>
        </w:rPr>
        <w:t xml:space="preserve"> </w:t>
      </w:r>
      <w:proofErr w:type="spellStart"/>
      <w:r w:rsidR="00B46B5C" w:rsidRPr="00B46B5C">
        <w:rPr>
          <w:lang w:val="en-ID"/>
        </w:rPr>
        <w:t>dikenal</w:t>
      </w:r>
      <w:proofErr w:type="spellEnd"/>
      <w:r w:rsidR="00B46B5C" w:rsidRPr="00B46B5C">
        <w:rPr>
          <w:lang w:val="en-ID"/>
        </w:rPr>
        <w:t xml:space="preserve"> </w:t>
      </w:r>
      <w:proofErr w:type="spellStart"/>
      <w:r w:rsidR="00B46B5C" w:rsidRPr="00B46B5C">
        <w:rPr>
          <w:lang w:val="en-ID"/>
        </w:rPr>
        <w:t>sejak</w:t>
      </w:r>
      <w:proofErr w:type="spellEnd"/>
      <w:r w:rsidR="00B46B5C" w:rsidRPr="00B46B5C">
        <w:rPr>
          <w:lang w:val="en-ID"/>
        </w:rPr>
        <w:t xml:space="preserve"> </w:t>
      </w:r>
      <w:proofErr w:type="spellStart"/>
      <w:r w:rsidR="00B46B5C" w:rsidRPr="00B46B5C">
        <w:rPr>
          <w:lang w:val="en-ID"/>
        </w:rPr>
        <w:t>penelitian</w:t>
      </w:r>
      <w:proofErr w:type="spellEnd"/>
      <w:r w:rsidR="00B46B5C" w:rsidRPr="00B46B5C">
        <w:rPr>
          <w:lang w:val="en-ID"/>
        </w:rPr>
        <w:t xml:space="preserve"> Abrams (1918), yang </w:t>
      </w:r>
      <w:proofErr w:type="spellStart"/>
      <w:r w:rsidR="00B46B5C" w:rsidRPr="00B46B5C">
        <w:rPr>
          <w:lang w:val="en-ID"/>
        </w:rPr>
        <w:t>menunjukkan</w:t>
      </w:r>
      <w:proofErr w:type="spellEnd"/>
      <w:r w:rsidR="00B46B5C" w:rsidRPr="00B46B5C">
        <w:rPr>
          <w:lang w:val="en-ID"/>
        </w:rPr>
        <w:t xml:space="preserve"> </w:t>
      </w:r>
      <w:proofErr w:type="spellStart"/>
      <w:r w:rsidR="00B46B5C" w:rsidRPr="00B46B5C">
        <w:rPr>
          <w:lang w:val="en-ID"/>
        </w:rPr>
        <w:t>bahwa</w:t>
      </w:r>
      <w:proofErr w:type="spellEnd"/>
      <w:r w:rsidR="00B46B5C" w:rsidRPr="00B46B5C">
        <w:rPr>
          <w:lang w:val="en-ID"/>
        </w:rPr>
        <w:t xml:space="preserve"> </w:t>
      </w:r>
      <w:proofErr w:type="spellStart"/>
      <w:r w:rsidR="00B46B5C" w:rsidRPr="00B46B5C">
        <w:rPr>
          <w:lang w:val="en-ID"/>
        </w:rPr>
        <w:t>semakin</w:t>
      </w:r>
      <w:proofErr w:type="spellEnd"/>
      <w:r w:rsidR="00B46B5C" w:rsidRPr="00B46B5C">
        <w:rPr>
          <w:lang w:val="en-ID"/>
        </w:rPr>
        <w:t xml:space="preserve"> </w:t>
      </w:r>
      <w:proofErr w:type="spellStart"/>
      <w:r w:rsidR="00B46B5C" w:rsidRPr="00B46B5C">
        <w:rPr>
          <w:lang w:val="en-ID"/>
        </w:rPr>
        <w:t>tinggi</w:t>
      </w:r>
      <w:proofErr w:type="spellEnd"/>
      <w:r w:rsidR="00B46B5C" w:rsidRPr="00B46B5C">
        <w:rPr>
          <w:lang w:val="en-ID"/>
        </w:rPr>
        <w:t xml:space="preserve"> </w:t>
      </w:r>
      <w:proofErr w:type="spellStart"/>
      <w:r w:rsidR="00B46B5C" w:rsidRPr="00B46B5C">
        <w:rPr>
          <w:lang w:val="en-ID"/>
        </w:rPr>
        <w:t>rasio</w:t>
      </w:r>
      <w:proofErr w:type="spellEnd"/>
      <w:r w:rsidR="00B46B5C" w:rsidRPr="00B46B5C">
        <w:rPr>
          <w:lang w:val="en-ID"/>
        </w:rPr>
        <w:t xml:space="preserve"> air </w:t>
      </w:r>
      <w:proofErr w:type="spellStart"/>
      <w:r w:rsidR="00B46B5C" w:rsidRPr="00B46B5C">
        <w:rPr>
          <w:lang w:val="en-ID"/>
        </w:rPr>
        <w:t>terhadap</w:t>
      </w:r>
      <w:proofErr w:type="spellEnd"/>
      <w:r w:rsidR="00B46B5C" w:rsidRPr="00B46B5C">
        <w:rPr>
          <w:lang w:val="en-ID"/>
        </w:rPr>
        <w:t xml:space="preserve"> semen, </w:t>
      </w:r>
      <w:proofErr w:type="spellStart"/>
      <w:r w:rsidR="00B46B5C" w:rsidRPr="00B46B5C">
        <w:rPr>
          <w:lang w:val="en-ID"/>
        </w:rPr>
        <w:t>semakin</w:t>
      </w:r>
      <w:proofErr w:type="spellEnd"/>
      <w:r w:rsidR="00B46B5C" w:rsidRPr="00B46B5C">
        <w:rPr>
          <w:lang w:val="en-ID"/>
        </w:rPr>
        <w:t xml:space="preserve"> </w:t>
      </w:r>
      <w:proofErr w:type="spellStart"/>
      <w:r w:rsidR="00B46B5C" w:rsidRPr="00B46B5C">
        <w:rPr>
          <w:lang w:val="en-ID"/>
        </w:rPr>
        <w:t>rendah</w:t>
      </w:r>
      <w:proofErr w:type="spellEnd"/>
      <w:r w:rsidR="00B46B5C" w:rsidRPr="00B46B5C">
        <w:rPr>
          <w:lang w:val="en-ID"/>
        </w:rPr>
        <w:t xml:space="preserve"> </w:t>
      </w:r>
      <w:proofErr w:type="spellStart"/>
      <w:r w:rsidR="00B46B5C" w:rsidRPr="00B46B5C">
        <w:rPr>
          <w:lang w:val="en-ID"/>
        </w:rPr>
        <w:t>kekuatan</w:t>
      </w:r>
      <w:proofErr w:type="spellEnd"/>
      <w:r w:rsidR="00B46B5C" w:rsidRPr="00B46B5C">
        <w:rPr>
          <w:lang w:val="en-ID"/>
        </w:rPr>
        <w:t xml:space="preserve"> </w:t>
      </w:r>
      <w:proofErr w:type="spellStart"/>
      <w:r w:rsidR="00B46B5C" w:rsidRPr="00B46B5C">
        <w:rPr>
          <w:lang w:val="en-ID"/>
        </w:rPr>
        <w:t>beton</w:t>
      </w:r>
      <w:proofErr w:type="spellEnd"/>
      <w:r w:rsidR="00B46B5C" w:rsidRPr="00B46B5C">
        <w:rPr>
          <w:lang w:val="en-ID"/>
        </w:rPr>
        <w:t xml:space="preserve">, </w:t>
      </w:r>
      <w:proofErr w:type="spellStart"/>
      <w:r w:rsidR="00B46B5C" w:rsidRPr="00B46B5C">
        <w:rPr>
          <w:lang w:val="en-ID"/>
        </w:rPr>
        <w:t>dengan</w:t>
      </w:r>
      <w:proofErr w:type="spellEnd"/>
      <w:r w:rsidR="00B46B5C" w:rsidRPr="00B46B5C">
        <w:rPr>
          <w:lang w:val="en-ID"/>
        </w:rPr>
        <w:t xml:space="preserve"> </w:t>
      </w:r>
      <w:proofErr w:type="spellStart"/>
      <w:r w:rsidR="00B46B5C" w:rsidRPr="00B46B5C">
        <w:rPr>
          <w:lang w:val="en-ID"/>
        </w:rPr>
        <w:t>faktor</w:t>
      </w:r>
      <w:proofErr w:type="spellEnd"/>
      <w:r w:rsidR="00B46B5C" w:rsidRPr="00B46B5C">
        <w:rPr>
          <w:lang w:val="en-ID"/>
        </w:rPr>
        <w:t xml:space="preserve"> lain </w:t>
      </w:r>
      <w:proofErr w:type="spellStart"/>
      <w:r w:rsidR="00B46B5C" w:rsidRPr="00B46B5C">
        <w:rPr>
          <w:lang w:val="en-ID"/>
        </w:rPr>
        <w:t>dianggap</w:t>
      </w:r>
      <w:proofErr w:type="spellEnd"/>
      <w:r w:rsidR="00B46B5C" w:rsidRPr="00B46B5C">
        <w:rPr>
          <w:lang w:val="en-ID"/>
        </w:rPr>
        <w:t xml:space="preserve"> </w:t>
      </w:r>
      <w:proofErr w:type="spellStart"/>
      <w:r w:rsidR="00B46B5C" w:rsidRPr="00B46B5C">
        <w:rPr>
          <w:lang w:val="en-ID"/>
        </w:rPr>
        <w:t>tetap</w:t>
      </w:r>
      <w:proofErr w:type="spellEnd"/>
      <w:r w:rsidR="00B46B5C" w:rsidRPr="00B46B5C">
        <w:rPr>
          <w:lang w:val="en-ID"/>
        </w:rPr>
        <w:t xml:space="preserve">. </w:t>
      </w:r>
      <w:proofErr w:type="spellStart"/>
      <w:r w:rsidR="00B46B5C" w:rsidRPr="00B46B5C">
        <w:rPr>
          <w:lang w:val="en-ID"/>
        </w:rPr>
        <w:t>Dalam</w:t>
      </w:r>
      <w:proofErr w:type="spellEnd"/>
      <w:r w:rsidR="00B46B5C" w:rsidRPr="00B46B5C">
        <w:rPr>
          <w:lang w:val="en-ID"/>
        </w:rPr>
        <w:t xml:space="preserve"> </w:t>
      </w:r>
      <w:proofErr w:type="spellStart"/>
      <w:r w:rsidR="00B46B5C" w:rsidRPr="00B46B5C">
        <w:rPr>
          <w:lang w:val="en-ID"/>
        </w:rPr>
        <w:t>analisis</w:t>
      </w:r>
      <w:proofErr w:type="spellEnd"/>
      <w:r w:rsidR="00B46B5C" w:rsidRPr="00B46B5C">
        <w:rPr>
          <w:lang w:val="en-ID"/>
        </w:rPr>
        <w:t xml:space="preserve"> </w:t>
      </w:r>
      <w:proofErr w:type="spellStart"/>
      <w:r w:rsidR="00B46B5C" w:rsidRPr="00B46B5C">
        <w:rPr>
          <w:lang w:val="en-ID"/>
        </w:rPr>
        <w:t>ini</w:t>
      </w:r>
      <w:proofErr w:type="spellEnd"/>
      <w:r w:rsidR="00B46B5C" w:rsidRPr="00B46B5C">
        <w:rPr>
          <w:lang w:val="en-ID"/>
        </w:rPr>
        <w:t xml:space="preserve">, </w:t>
      </w:r>
      <w:proofErr w:type="spellStart"/>
      <w:r w:rsidR="00B46B5C" w:rsidRPr="00B46B5C">
        <w:rPr>
          <w:lang w:val="en-ID"/>
        </w:rPr>
        <w:t>tujuh</w:t>
      </w:r>
      <w:proofErr w:type="spellEnd"/>
      <w:r w:rsidR="00B46B5C" w:rsidRPr="00B46B5C">
        <w:rPr>
          <w:lang w:val="en-ID"/>
        </w:rPr>
        <w:t xml:space="preserve"> </w:t>
      </w:r>
      <w:proofErr w:type="spellStart"/>
      <w:r w:rsidR="00B46B5C" w:rsidRPr="00B46B5C">
        <w:rPr>
          <w:lang w:val="en-ID"/>
        </w:rPr>
        <w:t>komponen</w:t>
      </w:r>
      <w:proofErr w:type="spellEnd"/>
      <w:r w:rsidR="00B46B5C" w:rsidRPr="00B46B5C">
        <w:rPr>
          <w:lang w:val="en-ID"/>
        </w:rPr>
        <w:t xml:space="preserve"> </w:t>
      </w:r>
      <w:proofErr w:type="spellStart"/>
      <w:r w:rsidR="00B46B5C" w:rsidRPr="00B46B5C">
        <w:rPr>
          <w:lang w:val="en-ID"/>
        </w:rPr>
        <w:t>campuran</w:t>
      </w:r>
      <w:proofErr w:type="spellEnd"/>
      <w:r w:rsidR="00B46B5C" w:rsidRPr="00B46B5C">
        <w:rPr>
          <w:lang w:val="en-ID"/>
        </w:rPr>
        <w:t xml:space="preserve"> </w:t>
      </w:r>
      <w:proofErr w:type="spellStart"/>
      <w:r w:rsidR="00B46B5C" w:rsidRPr="00B46B5C">
        <w:rPr>
          <w:lang w:val="en-ID"/>
        </w:rPr>
        <w:t>lainnya</w:t>
      </w:r>
      <w:proofErr w:type="spellEnd"/>
      <w:r w:rsidR="00B46B5C" w:rsidRPr="00B46B5C">
        <w:rPr>
          <w:lang w:val="en-ID"/>
        </w:rPr>
        <w:t xml:space="preserve"> </w:t>
      </w:r>
      <w:proofErr w:type="spellStart"/>
      <w:r w:rsidR="00B46B5C" w:rsidRPr="00B46B5C">
        <w:rPr>
          <w:lang w:val="en-ID"/>
        </w:rPr>
        <w:t>tidak</w:t>
      </w:r>
      <w:proofErr w:type="spellEnd"/>
      <w:r w:rsidR="00B46B5C" w:rsidRPr="00B46B5C">
        <w:rPr>
          <w:lang w:val="en-ID"/>
        </w:rPr>
        <w:t xml:space="preserve"> </w:t>
      </w:r>
      <w:proofErr w:type="spellStart"/>
      <w:r w:rsidR="00B46B5C" w:rsidRPr="00B46B5C">
        <w:rPr>
          <w:lang w:val="en-ID"/>
        </w:rPr>
        <w:t>digunakan</w:t>
      </w:r>
      <w:proofErr w:type="spellEnd"/>
      <w:r w:rsidR="00B46B5C" w:rsidRPr="00B46B5C">
        <w:rPr>
          <w:lang w:val="en-ID"/>
        </w:rPr>
        <w:t xml:space="preserve"> </w:t>
      </w:r>
      <w:proofErr w:type="spellStart"/>
      <w:r w:rsidR="00B46B5C" w:rsidRPr="00B46B5C">
        <w:rPr>
          <w:lang w:val="en-ID"/>
        </w:rPr>
        <w:t>secara</w:t>
      </w:r>
      <w:proofErr w:type="spellEnd"/>
      <w:r w:rsidR="00B46B5C" w:rsidRPr="00B46B5C">
        <w:rPr>
          <w:lang w:val="en-ID"/>
        </w:rPr>
        <w:t xml:space="preserve"> </w:t>
      </w:r>
      <w:proofErr w:type="spellStart"/>
      <w:r w:rsidR="00B46B5C" w:rsidRPr="00B46B5C">
        <w:rPr>
          <w:lang w:val="en-ID"/>
        </w:rPr>
        <w:t>langsung</w:t>
      </w:r>
      <w:proofErr w:type="spellEnd"/>
      <w:r w:rsidR="00B46B5C" w:rsidRPr="00B46B5C">
        <w:rPr>
          <w:lang w:val="en-ID"/>
        </w:rPr>
        <w:t xml:space="preserve"> </w:t>
      </w:r>
      <w:proofErr w:type="spellStart"/>
      <w:r w:rsidR="00B46B5C" w:rsidRPr="00B46B5C">
        <w:rPr>
          <w:lang w:val="en-ID"/>
        </w:rPr>
        <w:t>sebagai</w:t>
      </w:r>
      <w:proofErr w:type="spellEnd"/>
      <w:r w:rsidR="00B46B5C" w:rsidRPr="00B46B5C">
        <w:rPr>
          <w:lang w:val="en-ID"/>
        </w:rPr>
        <w:t xml:space="preserve"> </w:t>
      </w:r>
      <w:proofErr w:type="spellStart"/>
      <w:r w:rsidR="00B46B5C" w:rsidRPr="00B46B5C">
        <w:rPr>
          <w:lang w:val="en-ID"/>
        </w:rPr>
        <w:t>prediktor</w:t>
      </w:r>
      <w:proofErr w:type="spellEnd"/>
      <w:r w:rsidR="00B46B5C" w:rsidRPr="00B46B5C">
        <w:rPr>
          <w:lang w:val="en-ID"/>
        </w:rPr>
        <w:t xml:space="preserve">. </w:t>
      </w:r>
      <w:proofErr w:type="spellStart"/>
      <w:r w:rsidR="00B46B5C" w:rsidRPr="00B46B5C">
        <w:rPr>
          <w:lang w:val="en-ID"/>
        </w:rPr>
        <w:t>Komponen</w:t>
      </w:r>
      <w:proofErr w:type="spellEnd"/>
      <w:r w:rsidR="00B46B5C" w:rsidRPr="00B46B5C">
        <w:rPr>
          <w:lang w:val="en-ID"/>
        </w:rPr>
        <w:t xml:space="preserve"> </w:t>
      </w:r>
      <w:proofErr w:type="spellStart"/>
      <w:r w:rsidR="00B46B5C" w:rsidRPr="00B46B5C">
        <w:rPr>
          <w:lang w:val="en-ID"/>
        </w:rPr>
        <w:t>tersebut</w:t>
      </w:r>
      <w:proofErr w:type="spellEnd"/>
      <w:r w:rsidR="00B46B5C" w:rsidRPr="00B46B5C">
        <w:rPr>
          <w:lang w:val="en-ID"/>
        </w:rPr>
        <w:t xml:space="preserve"> </w:t>
      </w:r>
      <w:proofErr w:type="spellStart"/>
      <w:r w:rsidR="00B46B5C" w:rsidRPr="00B46B5C">
        <w:rPr>
          <w:lang w:val="en-ID"/>
        </w:rPr>
        <w:t>hanya</w:t>
      </w:r>
      <w:proofErr w:type="spellEnd"/>
      <w:r w:rsidR="00B46B5C" w:rsidRPr="00B46B5C">
        <w:rPr>
          <w:lang w:val="en-ID"/>
        </w:rPr>
        <w:t xml:space="preserve"> </w:t>
      </w:r>
      <w:proofErr w:type="spellStart"/>
      <w:r w:rsidR="00B46B5C" w:rsidRPr="00B46B5C">
        <w:rPr>
          <w:lang w:val="en-ID"/>
        </w:rPr>
        <w:t>digunakan</w:t>
      </w:r>
      <w:proofErr w:type="spellEnd"/>
      <w:r w:rsidR="00B46B5C" w:rsidRPr="00B46B5C">
        <w:rPr>
          <w:lang w:val="en-ID"/>
        </w:rPr>
        <w:t xml:space="preserve"> </w:t>
      </w:r>
      <w:proofErr w:type="spellStart"/>
      <w:r w:rsidR="00B46B5C" w:rsidRPr="00B46B5C">
        <w:rPr>
          <w:lang w:val="en-ID"/>
        </w:rPr>
        <w:t>untuk</w:t>
      </w:r>
      <w:proofErr w:type="spellEnd"/>
      <w:r w:rsidR="00B46B5C" w:rsidRPr="00B46B5C">
        <w:rPr>
          <w:lang w:val="en-ID"/>
        </w:rPr>
        <w:t xml:space="preserve"> </w:t>
      </w:r>
      <w:proofErr w:type="spellStart"/>
      <w:r w:rsidR="00B46B5C" w:rsidRPr="00B46B5C">
        <w:rPr>
          <w:lang w:val="en-ID"/>
        </w:rPr>
        <w:t>menghitung</w:t>
      </w:r>
      <w:proofErr w:type="spellEnd"/>
      <w:r w:rsidR="00B46B5C" w:rsidRPr="00B46B5C">
        <w:rPr>
          <w:lang w:val="en-ID"/>
        </w:rPr>
        <w:t xml:space="preserve"> </w:t>
      </w:r>
      <w:proofErr w:type="spellStart"/>
      <w:r w:rsidR="00B46B5C" w:rsidRPr="00B46B5C">
        <w:rPr>
          <w:lang w:val="en-ID"/>
        </w:rPr>
        <w:t>nilai</w:t>
      </w:r>
      <w:proofErr w:type="spellEnd"/>
      <w:r w:rsidR="00B46B5C" w:rsidRPr="00B46B5C">
        <w:rPr>
          <w:lang w:val="en-ID"/>
        </w:rPr>
        <w:t xml:space="preserve"> w/b, </w:t>
      </w:r>
      <w:proofErr w:type="spellStart"/>
      <w:r w:rsidR="00B46B5C" w:rsidRPr="00B46B5C">
        <w:rPr>
          <w:lang w:val="en-ID"/>
        </w:rPr>
        <w:t>mengeksplorasi</w:t>
      </w:r>
      <w:proofErr w:type="spellEnd"/>
      <w:r w:rsidR="00B46B5C" w:rsidRPr="00B46B5C">
        <w:rPr>
          <w:lang w:val="en-ID"/>
        </w:rPr>
        <w:t xml:space="preserve"> </w:t>
      </w:r>
      <w:proofErr w:type="spellStart"/>
      <w:r w:rsidR="00B46B5C" w:rsidRPr="00B46B5C">
        <w:rPr>
          <w:lang w:val="en-ID"/>
        </w:rPr>
        <w:t>karakteristik</w:t>
      </w:r>
      <w:proofErr w:type="spellEnd"/>
      <w:r w:rsidR="00B46B5C" w:rsidRPr="00B46B5C">
        <w:rPr>
          <w:lang w:val="en-ID"/>
        </w:rPr>
        <w:t xml:space="preserve"> data, dan </w:t>
      </w:r>
      <w:proofErr w:type="spellStart"/>
      <w:r w:rsidR="00B46B5C" w:rsidRPr="00B46B5C">
        <w:rPr>
          <w:lang w:val="en-ID"/>
        </w:rPr>
        <w:t>membentuk</w:t>
      </w:r>
      <w:proofErr w:type="spellEnd"/>
      <w:r w:rsidR="00B46B5C" w:rsidRPr="00B46B5C">
        <w:rPr>
          <w:lang w:val="en-ID"/>
        </w:rPr>
        <w:t xml:space="preserve"> </w:t>
      </w:r>
      <w:proofErr w:type="spellStart"/>
      <w:r w:rsidR="00B46B5C" w:rsidRPr="00B46B5C">
        <w:rPr>
          <w:lang w:val="en-ID"/>
        </w:rPr>
        <w:t>kelompok</w:t>
      </w:r>
      <w:proofErr w:type="spellEnd"/>
      <w:r w:rsidR="00B46B5C" w:rsidRPr="00B46B5C">
        <w:rPr>
          <w:lang w:val="en-ID"/>
        </w:rPr>
        <w:t xml:space="preserve"> </w:t>
      </w:r>
      <w:proofErr w:type="spellStart"/>
      <w:r w:rsidR="00B46B5C" w:rsidRPr="00B46B5C">
        <w:rPr>
          <w:lang w:val="en-ID"/>
        </w:rPr>
        <w:t>komposisi</w:t>
      </w:r>
      <w:proofErr w:type="spellEnd"/>
      <w:r w:rsidR="00B46B5C" w:rsidRPr="00B46B5C">
        <w:rPr>
          <w:lang w:val="en-ID"/>
        </w:rPr>
        <w:t xml:space="preserve"> </w:t>
      </w:r>
      <w:proofErr w:type="spellStart"/>
      <w:r w:rsidR="00B46B5C" w:rsidRPr="00B46B5C">
        <w:rPr>
          <w:lang w:val="en-ID"/>
        </w:rPr>
        <w:t>dalam</w:t>
      </w:r>
      <w:proofErr w:type="spellEnd"/>
      <w:r w:rsidR="00B46B5C" w:rsidRPr="00B46B5C">
        <w:rPr>
          <w:lang w:val="en-ID"/>
        </w:rPr>
        <w:t xml:space="preserve"> </w:t>
      </w:r>
      <w:r w:rsidR="00B46B5C" w:rsidRPr="00B46B5C">
        <w:rPr>
          <w:i/>
          <w:iCs/>
          <w:lang w:val="en-ID"/>
        </w:rPr>
        <w:t>sensitivity analysis</w:t>
      </w:r>
      <w:r w:rsidR="00000000">
        <w:t>.</w:t>
      </w:r>
    </w:p>
    <w:p w14:paraId="724A3275" w14:textId="77777777" w:rsidR="00DC3921" w:rsidRDefault="00000000">
      <w:pPr>
        <w:pStyle w:val="TableCaption"/>
      </w:pPr>
      <w:r>
        <w:t>Tabel 1. Ringkasan variabel yang dipakai (n = 1030).</w:t>
      </w:r>
    </w:p>
    <w:tbl>
      <w:tblPr>
        <w:tblStyle w:val="Table"/>
        <w:tblW w:w="0" w:type="auto"/>
        <w:tblLook w:val="0020" w:firstRow="1" w:lastRow="0" w:firstColumn="0" w:lastColumn="0" w:noHBand="0" w:noVBand="0"/>
      </w:tblPr>
      <w:tblGrid>
        <w:gridCol w:w="1543"/>
        <w:gridCol w:w="1097"/>
        <w:gridCol w:w="675"/>
        <w:gridCol w:w="1122"/>
        <w:gridCol w:w="902"/>
        <w:gridCol w:w="1256"/>
      </w:tblGrid>
      <w:tr w:rsidR="00DC3921" w14:paraId="52752FA0"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0" w:type="auto"/>
          </w:tcPr>
          <w:p w14:paraId="237EA393" w14:textId="77777777" w:rsidR="00DC3921" w:rsidRDefault="00000000">
            <w:pPr>
              <w:pStyle w:val="Compact"/>
            </w:pPr>
            <w:r>
              <w:t>Variabel</w:t>
            </w:r>
          </w:p>
        </w:tc>
        <w:tc>
          <w:tcPr>
            <w:tcW w:w="0" w:type="auto"/>
          </w:tcPr>
          <w:p w14:paraId="4C55F5A0" w14:textId="77777777" w:rsidR="00DC3921" w:rsidRDefault="00000000">
            <w:pPr>
              <w:pStyle w:val="Compact"/>
              <w:jc w:val="right"/>
            </w:pPr>
            <w:r>
              <w:t>Rata-rata</w:t>
            </w:r>
          </w:p>
        </w:tc>
        <w:tc>
          <w:tcPr>
            <w:tcW w:w="0" w:type="auto"/>
          </w:tcPr>
          <w:p w14:paraId="18BCCFF2" w14:textId="77777777" w:rsidR="00DC3921" w:rsidRDefault="00000000">
            <w:pPr>
              <w:pStyle w:val="Compact"/>
              <w:jc w:val="right"/>
            </w:pPr>
            <w:r>
              <w:t>SD</w:t>
            </w:r>
          </w:p>
        </w:tc>
        <w:tc>
          <w:tcPr>
            <w:tcW w:w="0" w:type="auto"/>
          </w:tcPr>
          <w:p w14:paraId="1E824212" w14:textId="77777777" w:rsidR="00DC3921" w:rsidRDefault="00000000">
            <w:pPr>
              <w:pStyle w:val="Compact"/>
              <w:jc w:val="right"/>
            </w:pPr>
            <w:r>
              <w:t>Minimum</w:t>
            </w:r>
          </w:p>
        </w:tc>
        <w:tc>
          <w:tcPr>
            <w:tcW w:w="0" w:type="auto"/>
          </w:tcPr>
          <w:p w14:paraId="062D6723" w14:textId="77777777" w:rsidR="00DC3921" w:rsidRDefault="00000000">
            <w:pPr>
              <w:pStyle w:val="Compact"/>
              <w:jc w:val="right"/>
            </w:pPr>
            <w:r>
              <w:t>Median</w:t>
            </w:r>
          </w:p>
        </w:tc>
        <w:tc>
          <w:tcPr>
            <w:tcW w:w="0" w:type="auto"/>
          </w:tcPr>
          <w:p w14:paraId="16DA5ED8" w14:textId="77777777" w:rsidR="00DC3921" w:rsidRDefault="00000000">
            <w:pPr>
              <w:pStyle w:val="Compact"/>
              <w:jc w:val="right"/>
            </w:pPr>
            <w:r>
              <w:t>Maksimum</w:t>
            </w:r>
          </w:p>
        </w:tc>
      </w:tr>
      <w:tr w:rsidR="00DC3921" w14:paraId="06472689" w14:textId="77777777">
        <w:tc>
          <w:tcPr>
            <w:tcW w:w="0" w:type="auto"/>
          </w:tcPr>
          <w:p w14:paraId="74B0FEF0" w14:textId="77777777" w:rsidR="00DC3921" w:rsidRDefault="00000000">
            <w:pPr>
              <w:pStyle w:val="Compact"/>
            </w:pPr>
            <w:r>
              <w:t>Strength (MPa)</w:t>
            </w:r>
          </w:p>
        </w:tc>
        <w:tc>
          <w:tcPr>
            <w:tcW w:w="0" w:type="auto"/>
          </w:tcPr>
          <w:p w14:paraId="45313A05" w14:textId="77777777" w:rsidR="00DC3921" w:rsidRDefault="00000000">
            <w:pPr>
              <w:pStyle w:val="Compact"/>
              <w:jc w:val="right"/>
            </w:pPr>
            <w:r>
              <w:t>35,82</w:t>
            </w:r>
          </w:p>
        </w:tc>
        <w:tc>
          <w:tcPr>
            <w:tcW w:w="0" w:type="auto"/>
          </w:tcPr>
          <w:p w14:paraId="0C8B9CF9" w14:textId="77777777" w:rsidR="00DC3921" w:rsidRDefault="00000000">
            <w:pPr>
              <w:pStyle w:val="Compact"/>
              <w:jc w:val="right"/>
            </w:pPr>
            <w:r>
              <w:t>16,71</w:t>
            </w:r>
          </w:p>
        </w:tc>
        <w:tc>
          <w:tcPr>
            <w:tcW w:w="0" w:type="auto"/>
          </w:tcPr>
          <w:p w14:paraId="6311B70D" w14:textId="77777777" w:rsidR="00DC3921" w:rsidRDefault="00000000">
            <w:pPr>
              <w:pStyle w:val="Compact"/>
              <w:jc w:val="right"/>
            </w:pPr>
            <w:r>
              <w:t>2,33</w:t>
            </w:r>
          </w:p>
        </w:tc>
        <w:tc>
          <w:tcPr>
            <w:tcW w:w="0" w:type="auto"/>
          </w:tcPr>
          <w:p w14:paraId="39A84936" w14:textId="77777777" w:rsidR="00DC3921" w:rsidRDefault="00000000">
            <w:pPr>
              <w:pStyle w:val="Compact"/>
              <w:jc w:val="right"/>
            </w:pPr>
            <w:r>
              <w:t>34,44</w:t>
            </w:r>
          </w:p>
        </w:tc>
        <w:tc>
          <w:tcPr>
            <w:tcW w:w="0" w:type="auto"/>
          </w:tcPr>
          <w:p w14:paraId="080D6E25" w14:textId="77777777" w:rsidR="00DC3921" w:rsidRDefault="00000000">
            <w:pPr>
              <w:pStyle w:val="Compact"/>
              <w:jc w:val="right"/>
            </w:pPr>
            <w:r>
              <w:t>82,60</w:t>
            </w:r>
          </w:p>
        </w:tc>
      </w:tr>
      <w:tr w:rsidR="00DC3921" w14:paraId="2A7B2FD1" w14:textId="77777777">
        <w:tc>
          <w:tcPr>
            <w:tcW w:w="0" w:type="auto"/>
          </w:tcPr>
          <w:p w14:paraId="729E05DF" w14:textId="77777777" w:rsidR="00DC3921" w:rsidRDefault="00000000">
            <w:pPr>
              <w:pStyle w:val="Compact"/>
            </w:pPr>
            <w:r>
              <w:t>Age (hari)</w:t>
            </w:r>
          </w:p>
        </w:tc>
        <w:tc>
          <w:tcPr>
            <w:tcW w:w="0" w:type="auto"/>
          </w:tcPr>
          <w:p w14:paraId="33542D61" w14:textId="77777777" w:rsidR="00DC3921" w:rsidRDefault="00000000">
            <w:pPr>
              <w:pStyle w:val="Compact"/>
              <w:jc w:val="right"/>
            </w:pPr>
            <w:r>
              <w:t>45,66</w:t>
            </w:r>
          </w:p>
        </w:tc>
        <w:tc>
          <w:tcPr>
            <w:tcW w:w="0" w:type="auto"/>
          </w:tcPr>
          <w:p w14:paraId="3F5DB556" w14:textId="77777777" w:rsidR="00DC3921" w:rsidRDefault="00000000">
            <w:pPr>
              <w:pStyle w:val="Compact"/>
              <w:jc w:val="right"/>
            </w:pPr>
            <w:r>
              <w:t>63,17</w:t>
            </w:r>
          </w:p>
        </w:tc>
        <w:tc>
          <w:tcPr>
            <w:tcW w:w="0" w:type="auto"/>
          </w:tcPr>
          <w:p w14:paraId="09026895" w14:textId="77777777" w:rsidR="00DC3921" w:rsidRDefault="00000000">
            <w:pPr>
              <w:pStyle w:val="Compact"/>
              <w:jc w:val="right"/>
            </w:pPr>
            <w:r>
              <w:t>1,00</w:t>
            </w:r>
          </w:p>
        </w:tc>
        <w:tc>
          <w:tcPr>
            <w:tcW w:w="0" w:type="auto"/>
          </w:tcPr>
          <w:p w14:paraId="3C72C26B" w14:textId="77777777" w:rsidR="00DC3921" w:rsidRDefault="00000000">
            <w:pPr>
              <w:pStyle w:val="Compact"/>
              <w:jc w:val="right"/>
            </w:pPr>
            <w:r>
              <w:t>28,00</w:t>
            </w:r>
          </w:p>
        </w:tc>
        <w:tc>
          <w:tcPr>
            <w:tcW w:w="0" w:type="auto"/>
          </w:tcPr>
          <w:p w14:paraId="199955BF" w14:textId="77777777" w:rsidR="00DC3921" w:rsidRDefault="00000000">
            <w:pPr>
              <w:pStyle w:val="Compact"/>
              <w:jc w:val="right"/>
            </w:pPr>
            <w:r>
              <w:t>365,00</w:t>
            </w:r>
          </w:p>
        </w:tc>
      </w:tr>
      <w:tr w:rsidR="00DC3921" w14:paraId="593E27B0" w14:textId="77777777">
        <w:tc>
          <w:tcPr>
            <w:tcW w:w="0" w:type="auto"/>
          </w:tcPr>
          <w:p w14:paraId="52E63DF1" w14:textId="77777777" w:rsidR="00DC3921" w:rsidRDefault="00000000">
            <w:pPr>
              <w:pStyle w:val="Compact"/>
            </w:pPr>
            <w:r>
              <w:t>w/b</w:t>
            </w:r>
          </w:p>
        </w:tc>
        <w:tc>
          <w:tcPr>
            <w:tcW w:w="0" w:type="auto"/>
          </w:tcPr>
          <w:p w14:paraId="65E3184C" w14:textId="77777777" w:rsidR="00DC3921" w:rsidRDefault="00000000">
            <w:pPr>
              <w:pStyle w:val="Compact"/>
              <w:jc w:val="right"/>
            </w:pPr>
            <w:r>
              <w:t>0,47</w:t>
            </w:r>
          </w:p>
        </w:tc>
        <w:tc>
          <w:tcPr>
            <w:tcW w:w="0" w:type="auto"/>
          </w:tcPr>
          <w:p w14:paraId="5427FBF7" w14:textId="77777777" w:rsidR="00DC3921" w:rsidRDefault="00000000">
            <w:pPr>
              <w:pStyle w:val="Compact"/>
              <w:jc w:val="right"/>
            </w:pPr>
            <w:r>
              <w:t>0,13</w:t>
            </w:r>
          </w:p>
        </w:tc>
        <w:tc>
          <w:tcPr>
            <w:tcW w:w="0" w:type="auto"/>
          </w:tcPr>
          <w:p w14:paraId="1CFA2333" w14:textId="77777777" w:rsidR="00DC3921" w:rsidRDefault="00000000">
            <w:pPr>
              <w:pStyle w:val="Compact"/>
              <w:jc w:val="right"/>
            </w:pPr>
            <w:r>
              <w:t>0,24</w:t>
            </w:r>
          </w:p>
        </w:tc>
        <w:tc>
          <w:tcPr>
            <w:tcW w:w="0" w:type="auto"/>
          </w:tcPr>
          <w:p w14:paraId="432527A8" w14:textId="77777777" w:rsidR="00DC3921" w:rsidRDefault="00000000">
            <w:pPr>
              <w:pStyle w:val="Compact"/>
              <w:jc w:val="right"/>
            </w:pPr>
            <w:r>
              <w:t>0,47</w:t>
            </w:r>
          </w:p>
        </w:tc>
        <w:tc>
          <w:tcPr>
            <w:tcW w:w="0" w:type="auto"/>
          </w:tcPr>
          <w:p w14:paraId="036F207E" w14:textId="77777777" w:rsidR="00DC3921" w:rsidRDefault="00000000">
            <w:pPr>
              <w:pStyle w:val="Compact"/>
              <w:jc w:val="right"/>
            </w:pPr>
            <w:r>
              <w:t>0,90</w:t>
            </w:r>
          </w:p>
        </w:tc>
      </w:tr>
    </w:tbl>
    <w:p w14:paraId="511CB565" w14:textId="77777777" w:rsidR="00B46B5C" w:rsidRDefault="00B46B5C">
      <w:pPr>
        <w:pStyle w:val="BodyText"/>
      </w:pPr>
    </w:p>
    <w:p w14:paraId="5F00CF81" w14:textId="77777777" w:rsidR="00B46B5C" w:rsidRPr="00B46B5C" w:rsidRDefault="00B46B5C" w:rsidP="00B46B5C">
      <w:pPr>
        <w:pStyle w:val="BodyText"/>
        <w:rPr>
          <w:lang w:val="en-ID"/>
        </w:rPr>
      </w:pPr>
      <w:r w:rsidRPr="00B46B5C">
        <w:rPr>
          <w:lang w:val="en-ID"/>
        </w:rPr>
        <w:t xml:space="preserve">Ada dua </w:t>
      </w:r>
      <w:proofErr w:type="spellStart"/>
      <w:r w:rsidRPr="00B46B5C">
        <w:rPr>
          <w:lang w:val="en-ID"/>
        </w:rPr>
        <w:t>hal</w:t>
      </w:r>
      <w:proofErr w:type="spellEnd"/>
      <w:r w:rsidRPr="00B46B5C">
        <w:rPr>
          <w:lang w:val="en-ID"/>
        </w:rPr>
        <w:t xml:space="preserve"> </w:t>
      </w:r>
      <w:proofErr w:type="spellStart"/>
      <w:r w:rsidRPr="00B46B5C">
        <w:rPr>
          <w:lang w:val="en-ID"/>
        </w:rPr>
        <w:t>dalam</w:t>
      </w:r>
      <w:proofErr w:type="spellEnd"/>
      <w:r w:rsidRPr="00B46B5C">
        <w:rPr>
          <w:lang w:val="en-ID"/>
        </w:rPr>
        <w:t xml:space="preserve"> </w:t>
      </w:r>
      <w:proofErr w:type="spellStart"/>
      <w:r w:rsidRPr="00B46B5C">
        <w:rPr>
          <w:lang w:val="en-ID"/>
        </w:rPr>
        <w:t>struktur</w:t>
      </w:r>
      <w:proofErr w:type="spellEnd"/>
      <w:r w:rsidRPr="00B46B5C">
        <w:rPr>
          <w:lang w:val="en-ID"/>
        </w:rPr>
        <w:t xml:space="preserve"> data yang </w:t>
      </w:r>
      <w:proofErr w:type="spellStart"/>
      <w:r w:rsidRPr="00B46B5C">
        <w:rPr>
          <w:lang w:val="en-ID"/>
        </w:rPr>
        <w:t>perlu</w:t>
      </w:r>
      <w:proofErr w:type="spellEnd"/>
      <w:r w:rsidRPr="00B46B5C">
        <w:rPr>
          <w:lang w:val="en-ID"/>
        </w:rPr>
        <w:t xml:space="preserve"> </w:t>
      </w:r>
      <w:proofErr w:type="spellStart"/>
      <w:r w:rsidRPr="00B46B5C">
        <w:rPr>
          <w:lang w:val="en-ID"/>
        </w:rPr>
        <w:t>diperhatikan</w:t>
      </w:r>
      <w:proofErr w:type="spellEnd"/>
      <w:r w:rsidRPr="00B46B5C">
        <w:rPr>
          <w:lang w:val="en-ID"/>
        </w:rPr>
        <w:t xml:space="preserve"> </w:t>
      </w:r>
      <w:proofErr w:type="spellStart"/>
      <w:r w:rsidRPr="00B46B5C">
        <w:rPr>
          <w:lang w:val="en-ID"/>
        </w:rPr>
        <w:t>saat</w:t>
      </w:r>
      <w:proofErr w:type="spellEnd"/>
      <w:r w:rsidRPr="00B46B5C">
        <w:rPr>
          <w:lang w:val="en-ID"/>
        </w:rPr>
        <w:t xml:space="preserve"> </w:t>
      </w:r>
      <w:proofErr w:type="spellStart"/>
      <w:r w:rsidRPr="00B46B5C">
        <w:rPr>
          <w:lang w:val="en-ID"/>
        </w:rPr>
        <w:t>menghitung</w:t>
      </w:r>
      <w:proofErr w:type="spellEnd"/>
      <w:r w:rsidRPr="00B46B5C">
        <w:rPr>
          <w:lang w:val="en-ID"/>
        </w:rPr>
        <w:t xml:space="preserve"> </w:t>
      </w:r>
      <w:r w:rsidRPr="00B46B5C">
        <w:rPr>
          <w:i/>
          <w:iCs/>
          <w:lang w:val="en-ID"/>
        </w:rPr>
        <w:t>uncertainty</w:t>
      </w:r>
      <w:r w:rsidRPr="00B46B5C">
        <w:rPr>
          <w:lang w:val="en-ID"/>
        </w:rPr>
        <w:t xml:space="preserve">. </w:t>
      </w:r>
      <w:proofErr w:type="spellStart"/>
      <w:r w:rsidRPr="00B46B5C">
        <w:rPr>
          <w:lang w:val="en-ID"/>
        </w:rPr>
        <w:t>Pertama</w:t>
      </w:r>
      <w:proofErr w:type="spellEnd"/>
      <w:r w:rsidRPr="00B46B5C">
        <w:rPr>
          <w:lang w:val="en-ID"/>
        </w:rPr>
        <w:t xml:space="preserve">, </w:t>
      </w:r>
      <w:proofErr w:type="spellStart"/>
      <w:r w:rsidRPr="00B46B5C">
        <w:rPr>
          <w:lang w:val="en-ID"/>
        </w:rPr>
        <w:t>dari</w:t>
      </w:r>
      <w:proofErr w:type="spellEnd"/>
      <w:r w:rsidRPr="00B46B5C">
        <w:rPr>
          <w:lang w:val="en-ID"/>
        </w:rPr>
        <w:t xml:space="preserve"> 1.030 baris data, </w:t>
      </w:r>
      <w:proofErr w:type="spellStart"/>
      <w:r w:rsidRPr="00B46B5C">
        <w:rPr>
          <w:lang w:val="en-ID"/>
        </w:rPr>
        <w:t>hanya</w:t>
      </w:r>
      <w:proofErr w:type="spellEnd"/>
      <w:r w:rsidRPr="00B46B5C">
        <w:rPr>
          <w:lang w:val="en-ID"/>
        </w:rPr>
        <w:t xml:space="preserve"> </w:t>
      </w:r>
      <w:proofErr w:type="spellStart"/>
      <w:r w:rsidRPr="00B46B5C">
        <w:rPr>
          <w:lang w:val="en-ID"/>
        </w:rPr>
        <w:t>terdapat</w:t>
      </w:r>
      <w:proofErr w:type="spellEnd"/>
      <w:r w:rsidRPr="00B46B5C">
        <w:rPr>
          <w:lang w:val="en-ID"/>
        </w:rPr>
        <w:t xml:space="preserve"> 428 </w:t>
      </w:r>
      <w:proofErr w:type="spellStart"/>
      <w:r w:rsidRPr="00B46B5C">
        <w:rPr>
          <w:lang w:val="en-ID"/>
        </w:rPr>
        <w:t>komposisi</w:t>
      </w:r>
      <w:proofErr w:type="spellEnd"/>
      <w:r w:rsidRPr="00B46B5C">
        <w:rPr>
          <w:lang w:val="en-ID"/>
        </w:rPr>
        <w:t xml:space="preserve"> </w:t>
      </w:r>
      <w:proofErr w:type="spellStart"/>
      <w:r w:rsidRPr="00B46B5C">
        <w:rPr>
          <w:lang w:val="en-ID"/>
        </w:rPr>
        <w:t>campuran</w:t>
      </w:r>
      <w:proofErr w:type="spellEnd"/>
      <w:r w:rsidRPr="00B46B5C">
        <w:rPr>
          <w:lang w:val="en-ID"/>
        </w:rPr>
        <w:t xml:space="preserve"> yang </w:t>
      </w:r>
      <w:proofErr w:type="spellStart"/>
      <w:r w:rsidRPr="00B46B5C">
        <w:rPr>
          <w:lang w:val="en-ID"/>
        </w:rPr>
        <w:t>berbeda</w:t>
      </w:r>
      <w:proofErr w:type="spellEnd"/>
      <w:r w:rsidRPr="00B46B5C">
        <w:rPr>
          <w:lang w:val="en-ID"/>
        </w:rPr>
        <w:t xml:space="preserve">. Satu </w:t>
      </w:r>
      <w:proofErr w:type="spellStart"/>
      <w:r w:rsidRPr="00B46B5C">
        <w:rPr>
          <w:lang w:val="en-ID"/>
        </w:rPr>
        <w:t>komposisi</w:t>
      </w:r>
      <w:proofErr w:type="spellEnd"/>
      <w:r w:rsidRPr="00B46B5C">
        <w:rPr>
          <w:lang w:val="en-ID"/>
        </w:rPr>
        <w:t xml:space="preserve"> </w:t>
      </w:r>
      <w:proofErr w:type="spellStart"/>
      <w:r w:rsidRPr="00B46B5C">
        <w:rPr>
          <w:lang w:val="en-ID"/>
        </w:rPr>
        <w:t>umumnya</w:t>
      </w:r>
      <w:proofErr w:type="spellEnd"/>
      <w:r w:rsidRPr="00B46B5C">
        <w:rPr>
          <w:lang w:val="en-ID"/>
        </w:rPr>
        <w:t xml:space="preserve"> </w:t>
      </w:r>
      <w:proofErr w:type="spellStart"/>
      <w:r w:rsidRPr="00B46B5C">
        <w:rPr>
          <w:lang w:val="en-ID"/>
        </w:rPr>
        <w:t>diuji</w:t>
      </w:r>
      <w:proofErr w:type="spellEnd"/>
      <w:r w:rsidRPr="00B46B5C">
        <w:rPr>
          <w:lang w:val="en-ID"/>
        </w:rPr>
        <w:t xml:space="preserve"> pada </w:t>
      </w:r>
      <w:proofErr w:type="spellStart"/>
      <w:r w:rsidRPr="00B46B5C">
        <w:rPr>
          <w:lang w:val="en-ID"/>
        </w:rPr>
        <w:t>beberapa</w:t>
      </w:r>
      <w:proofErr w:type="spellEnd"/>
      <w:r w:rsidRPr="00B46B5C">
        <w:rPr>
          <w:lang w:val="en-ID"/>
        </w:rPr>
        <w:t xml:space="preserve"> </w:t>
      </w:r>
      <w:proofErr w:type="spellStart"/>
      <w:r w:rsidRPr="00B46B5C">
        <w:rPr>
          <w:lang w:val="en-ID"/>
        </w:rPr>
        <w:t>umur</w:t>
      </w:r>
      <w:proofErr w:type="spellEnd"/>
      <w:r w:rsidRPr="00B46B5C">
        <w:rPr>
          <w:lang w:val="en-ID"/>
        </w:rPr>
        <w:t xml:space="preserve"> </w:t>
      </w:r>
      <w:proofErr w:type="spellStart"/>
      <w:r w:rsidRPr="00B46B5C">
        <w:rPr>
          <w:lang w:val="en-ID"/>
        </w:rPr>
        <w:t>beton</w:t>
      </w:r>
      <w:proofErr w:type="spellEnd"/>
      <w:r w:rsidRPr="00B46B5C">
        <w:rPr>
          <w:lang w:val="en-ID"/>
        </w:rPr>
        <w:t xml:space="preserve"> (</w:t>
      </w:r>
      <w:r w:rsidRPr="00B46B5C">
        <w:rPr>
          <w:i/>
          <w:iCs/>
          <w:lang w:val="en-ID"/>
        </w:rPr>
        <w:t>Age</w:t>
      </w:r>
      <w:r w:rsidRPr="00B46B5C">
        <w:rPr>
          <w:lang w:val="en-ID"/>
        </w:rPr>
        <w:t xml:space="preserve">), dan 25 baris </w:t>
      </w:r>
      <w:proofErr w:type="spellStart"/>
      <w:r w:rsidRPr="00B46B5C">
        <w:rPr>
          <w:lang w:val="en-ID"/>
        </w:rPr>
        <w:t>ternyata</w:t>
      </w:r>
      <w:proofErr w:type="spellEnd"/>
      <w:r w:rsidRPr="00B46B5C">
        <w:rPr>
          <w:lang w:val="en-ID"/>
        </w:rPr>
        <w:t xml:space="preserve"> </w:t>
      </w:r>
      <w:proofErr w:type="spellStart"/>
      <w:r w:rsidRPr="00B46B5C">
        <w:rPr>
          <w:lang w:val="en-ID"/>
        </w:rPr>
        <w:t>merupakan</w:t>
      </w:r>
      <w:proofErr w:type="spellEnd"/>
      <w:r w:rsidRPr="00B46B5C">
        <w:rPr>
          <w:lang w:val="en-ID"/>
        </w:rPr>
        <w:t xml:space="preserve"> </w:t>
      </w:r>
      <w:proofErr w:type="spellStart"/>
      <w:r w:rsidRPr="00B46B5C">
        <w:rPr>
          <w:lang w:val="en-ID"/>
        </w:rPr>
        <w:t>duplikat</w:t>
      </w:r>
      <w:proofErr w:type="spellEnd"/>
      <w:r w:rsidRPr="00B46B5C">
        <w:rPr>
          <w:lang w:val="en-ID"/>
        </w:rPr>
        <w:t xml:space="preserve"> </w:t>
      </w:r>
      <w:r w:rsidRPr="00B46B5C">
        <w:rPr>
          <w:lang w:val="en-ID"/>
        </w:rPr>
        <w:lastRenderedPageBreak/>
        <w:t xml:space="preserve">yang </w:t>
      </w:r>
      <w:proofErr w:type="spellStart"/>
      <w:r w:rsidRPr="00B46B5C">
        <w:rPr>
          <w:lang w:val="en-ID"/>
        </w:rPr>
        <w:t>sama</w:t>
      </w:r>
      <w:proofErr w:type="spellEnd"/>
      <w:r w:rsidRPr="00B46B5C">
        <w:rPr>
          <w:lang w:val="en-ID"/>
        </w:rPr>
        <w:t xml:space="preserve"> </w:t>
      </w:r>
      <w:proofErr w:type="spellStart"/>
      <w:r w:rsidRPr="00B46B5C">
        <w:rPr>
          <w:lang w:val="en-ID"/>
        </w:rPr>
        <w:t>persis</w:t>
      </w:r>
      <w:proofErr w:type="spellEnd"/>
      <w:r w:rsidRPr="00B46B5C">
        <w:rPr>
          <w:lang w:val="en-ID"/>
        </w:rPr>
        <w:t xml:space="preserve"> </w:t>
      </w:r>
      <w:proofErr w:type="spellStart"/>
      <w:r w:rsidRPr="00B46B5C">
        <w:rPr>
          <w:lang w:val="en-ID"/>
        </w:rPr>
        <w:t>dengan</w:t>
      </w:r>
      <w:proofErr w:type="spellEnd"/>
      <w:r w:rsidRPr="00B46B5C">
        <w:rPr>
          <w:lang w:val="en-ID"/>
        </w:rPr>
        <w:t xml:space="preserve"> baris </w:t>
      </w:r>
      <w:proofErr w:type="spellStart"/>
      <w:r w:rsidRPr="00B46B5C">
        <w:rPr>
          <w:lang w:val="en-ID"/>
        </w:rPr>
        <w:t>lainnya</w:t>
      </w:r>
      <w:proofErr w:type="spellEnd"/>
      <w:r w:rsidRPr="00B46B5C">
        <w:rPr>
          <w:lang w:val="en-ID"/>
        </w:rPr>
        <w:t xml:space="preserve">. </w:t>
      </w:r>
      <w:proofErr w:type="spellStart"/>
      <w:r w:rsidRPr="00B46B5C">
        <w:rPr>
          <w:lang w:val="en-ID"/>
        </w:rPr>
        <w:t>Kedua</w:t>
      </w:r>
      <w:proofErr w:type="spellEnd"/>
      <w:r w:rsidRPr="00B46B5C">
        <w:rPr>
          <w:lang w:val="en-ID"/>
        </w:rPr>
        <w:t xml:space="preserve">, Yeh </w:t>
      </w:r>
      <w:proofErr w:type="spellStart"/>
      <w:r w:rsidRPr="00B46B5C">
        <w:rPr>
          <w:lang w:val="en-ID"/>
        </w:rPr>
        <w:t>menyebutkan</w:t>
      </w:r>
      <w:proofErr w:type="spellEnd"/>
      <w:r w:rsidRPr="00B46B5C">
        <w:rPr>
          <w:lang w:val="en-ID"/>
        </w:rPr>
        <w:t xml:space="preserve"> </w:t>
      </w:r>
      <w:proofErr w:type="spellStart"/>
      <w:r w:rsidRPr="00B46B5C">
        <w:rPr>
          <w:lang w:val="en-ID"/>
        </w:rPr>
        <w:t>bahwa</w:t>
      </w:r>
      <w:proofErr w:type="spellEnd"/>
      <w:r w:rsidRPr="00B46B5C">
        <w:rPr>
          <w:lang w:val="en-ID"/>
        </w:rPr>
        <w:t xml:space="preserve"> data </w:t>
      </w:r>
      <w:proofErr w:type="spellStart"/>
      <w:r w:rsidRPr="00B46B5C">
        <w:rPr>
          <w:lang w:val="en-ID"/>
        </w:rPr>
        <w:t>dikumpulkan</w:t>
      </w:r>
      <w:proofErr w:type="spellEnd"/>
      <w:r w:rsidRPr="00B46B5C">
        <w:rPr>
          <w:lang w:val="en-ID"/>
        </w:rPr>
        <w:t xml:space="preserve"> </w:t>
      </w:r>
      <w:proofErr w:type="spellStart"/>
      <w:r w:rsidRPr="00B46B5C">
        <w:rPr>
          <w:lang w:val="en-ID"/>
        </w:rPr>
        <w:t>dari</w:t>
      </w:r>
      <w:proofErr w:type="spellEnd"/>
      <w:r w:rsidRPr="00B46B5C">
        <w:rPr>
          <w:lang w:val="en-ID"/>
        </w:rPr>
        <w:t xml:space="preserve"> 17 </w:t>
      </w:r>
      <w:proofErr w:type="spellStart"/>
      <w:r w:rsidRPr="00B46B5C">
        <w:rPr>
          <w:lang w:val="en-ID"/>
        </w:rPr>
        <w:t>sumber</w:t>
      </w:r>
      <w:proofErr w:type="spellEnd"/>
      <w:r w:rsidRPr="00B46B5C">
        <w:rPr>
          <w:lang w:val="en-ID"/>
        </w:rPr>
        <w:t xml:space="preserve">, </w:t>
      </w:r>
      <w:proofErr w:type="spellStart"/>
      <w:r w:rsidRPr="00B46B5C">
        <w:rPr>
          <w:lang w:val="en-ID"/>
        </w:rPr>
        <w:t>dengan</w:t>
      </w:r>
      <w:proofErr w:type="spellEnd"/>
      <w:r w:rsidRPr="00B46B5C">
        <w:rPr>
          <w:lang w:val="en-ID"/>
        </w:rPr>
        <w:t xml:space="preserve"> </w:t>
      </w:r>
      <w:proofErr w:type="spellStart"/>
      <w:r w:rsidRPr="00B46B5C">
        <w:rPr>
          <w:lang w:val="en-ID"/>
        </w:rPr>
        <w:t>ukuran</w:t>
      </w:r>
      <w:proofErr w:type="spellEnd"/>
      <w:r w:rsidRPr="00B46B5C">
        <w:rPr>
          <w:lang w:val="en-ID"/>
        </w:rPr>
        <w:t xml:space="preserve"> </w:t>
      </w:r>
      <w:proofErr w:type="spellStart"/>
      <w:r w:rsidRPr="00B46B5C">
        <w:rPr>
          <w:lang w:val="en-ID"/>
        </w:rPr>
        <w:t>benda</w:t>
      </w:r>
      <w:proofErr w:type="spellEnd"/>
      <w:r w:rsidRPr="00B46B5C">
        <w:rPr>
          <w:lang w:val="en-ID"/>
        </w:rPr>
        <w:t xml:space="preserve"> uji yang </w:t>
      </w:r>
      <w:proofErr w:type="spellStart"/>
      <w:r w:rsidRPr="00B46B5C">
        <w:rPr>
          <w:lang w:val="en-ID"/>
        </w:rPr>
        <w:t>dikonversi</w:t>
      </w:r>
      <w:proofErr w:type="spellEnd"/>
      <w:r w:rsidRPr="00B46B5C">
        <w:rPr>
          <w:lang w:val="en-ID"/>
        </w:rPr>
        <w:t xml:space="preserve"> </w:t>
      </w:r>
      <w:proofErr w:type="spellStart"/>
      <w:r w:rsidRPr="00B46B5C">
        <w:rPr>
          <w:lang w:val="en-ID"/>
        </w:rPr>
        <w:t>ke</w:t>
      </w:r>
      <w:proofErr w:type="spellEnd"/>
      <w:r w:rsidRPr="00B46B5C">
        <w:rPr>
          <w:lang w:val="en-ID"/>
        </w:rPr>
        <w:t xml:space="preserve"> </w:t>
      </w:r>
      <w:proofErr w:type="spellStart"/>
      <w:r w:rsidRPr="00B46B5C">
        <w:rPr>
          <w:lang w:val="en-ID"/>
        </w:rPr>
        <w:t>ukuran</w:t>
      </w:r>
      <w:proofErr w:type="spellEnd"/>
      <w:r w:rsidRPr="00B46B5C">
        <w:rPr>
          <w:lang w:val="en-ID"/>
        </w:rPr>
        <w:t xml:space="preserve"> </w:t>
      </w:r>
      <w:proofErr w:type="spellStart"/>
      <w:r w:rsidRPr="00B46B5C">
        <w:rPr>
          <w:lang w:val="en-ID"/>
        </w:rPr>
        <w:t>silinder</w:t>
      </w:r>
      <w:proofErr w:type="spellEnd"/>
      <w:r w:rsidRPr="00B46B5C">
        <w:rPr>
          <w:lang w:val="en-ID"/>
        </w:rPr>
        <w:t xml:space="preserve"> </w:t>
      </w:r>
      <w:proofErr w:type="spellStart"/>
      <w:r w:rsidRPr="00B46B5C">
        <w:rPr>
          <w:lang w:val="en-ID"/>
        </w:rPr>
        <w:t>berdiameter</w:t>
      </w:r>
      <w:proofErr w:type="spellEnd"/>
      <w:r w:rsidRPr="00B46B5C">
        <w:rPr>
          <w:lang w:val="en-ID"/>
        </w:rPr>
        <w:t xml:space="preserve"> 15 cm. </w:t>
      </w:r>
      <w:proofErr w:type="spellStart"/>
      <w:r w:rsidRPr="00B46B5C">
        <w:rPr>
          <w:lang w:val="en-ID"/>
        </w:rPr>
        <w:t>Kondisi</w:t>
      </w:r>
      <w:proofErr w:type="spellEnd"/>
      <w:r w:rsidRPr="00B46B5C">
        <w:rPr>
          <w:lang w:val="en-ID"/>
        </w:rPr>
        <w:t xml:space="preserve"> </w:t>
      </w:r>
      <w:proofErr w:type="spellStart"/>
      <w:r w:rsidRPr="00B46B5C">
        <w:rPr>
          <w:lang w:val="en-ID"/>
        </w:rPr>
        <w:t>ini</w:t>
      </w:r>
      <w:proofErr w:type="spellEnd"/>
      <w:r w:rsidRPr="00B46B5C">
        <w:rPr>
          <w:lang w:val="en-ID"/>
        </w:rPr>
        <w:t xml:space="preserve"> </w:t>
      </w:r>
      <w:proofErr w:type="spellStart"/>
      <w:r w:rsidRPr="00B46B5C">
        <w:rPr>
          <w:lang w:val="en-ID"/>
        </w:rPr>
        <w:t>menunjukkan</w:t>
      </w:r>
      <w:proofErr w:type="spellEnd"/>
      <w:r w:rsidRPr="00B46B5C">
        <w:rPr>
          <w:lang w:val="en-ID"/>
        </w:rPr>
        <w:t xml:space="preserve"> </w:t>
      </w:r>
      <w:proofErr w:type="spellStart"/>
      <w:r w:rsidRPr="00B46B5C">
        <w:rPr>
          <w:lang w:val="en-ID"/>
        </w:rPr>
        <w:t>bahwa</w:t>
      </w:r>
      <w:proofErr w:type="spellEnd"/>
      <w:r w:rsidRPr="00B46B5C">
        <w:rPr>
          <w:lang w:val="en-ID"/>
        </w:rPr>
        <w:t xml:space="preserve"> </w:t>
      </w:r>
      <w:proofErr w:type="spellStart"/>
      <w:r w:rsidRPr="00B46B5C">
        <w:rPr>
          <w:lang w:val="en-ID"/>
        </w:rPr>
        <w:t>setiap</w:t>
      </w:r>
      <w:proofErr w:type="spellEnd"/>
      <w:r w:rsidRPr="00B46B5C">
        <w:rPr>
          <w:lang w:val="en-ID"/>
        </w:rPr>
        <w:t xml:space="preserve"> baris </w:t>
      </w:r>
      <w:proofErr w:type="spellStart"/>
      <w:r w:rsidRPr="00B46B5C">
        <w:rPr>
          <w:lang w:val="en-ID"/>
        </w:rPr>
        <w:t>belum</w:t>
      </w:r>
      <w:proofErr w:type="spellEnd"/>
      <w:r w:rsidRPr="00B46B5C">
        <w:rPr>
          <w:lang w:val="en-ID"/>
        </w:rPr>
        <w:t xml:space="preserve"> </w:t>
      </w:r>
      <w:proofErr w:type="spellStart"/>
      <w:r w:rsidRPr="00B46B5C">
        <w:rPr>
          <w:lang w:val="en-ID"/>
        </w:rPr>
        <w:t>tentu</w:t>
      </w:r>
      <w:proofErr w:type="spellEnd"/>
      <w:r w:rsidRPr="00B46B5C">
        <w:rPr>
          <w:lang w:val="en-ID"/>
        </w:rPr>
        <w:t xml:space="preserve"> </w:t>
      </w:r>
      <w:proofErr w:type="spellStart"/>
      <w:r w:rsidRPr="00B46B5C">
        <w:rPr>
          <w:lang w:val="en-ID"/>
        </w:rPr>
        <w:t>merupakan</w:t>
      </w:r>
      <w:proofErr w:type="spellEnd"/>
      <w:r w:rsidRPr="00B46B5C">
        <w:rPr>
          <w:lang w:val="en-ID"/>
        </w:rPr>
        <w:t xml:space="preserve"> </w:t>
      </w:r>
      <w:proofErr w:type="spellStart"/>
      <w:r w:rsidRPr="00B46B5C">
        <w:rPr>
          <w:lang w:val="en-ID"/>
        </w:rPr>
        <w:t>observasi</w:t>
      </w:r>
      <w:proofErr w:type="spellEnd"/>
      <w:r w:rsidRPr="00B46B5C">
        <w:rPr>
          <w:lang w:val="en-ID"/>
        </w:rPr>
        <w:t xml:space="preserve"> yang </w:t>
      </w:r>
      <w:proofErr w:type="spellStart"/>
      <w:r w:rsidRPr="00B46B5C">
        <w:rPr>
          <w:lang w:val="en-ID"/>
        </w:rPr>
        <w:t>independen</w:t>
      </w:r>
      <w:proofErr w:type="spellEnd"/>
      <w:r w:rsidRPr="00B46B5C">
        <w:rPr>
          <w:lang w:val="en-ID"/>
        </w:rPr>
        <w:t xml:space="preserve">, </w:t>
      </w:r>
      <w:proofErr w:type="spellStart"/>
      <w:r w:rsidRPr="00B46B5C">
        <w:rPr>
          <w:lang w:val="en-ID"/>
        </w:rPr>
        <w:t>terutama</w:t>
      </w:r>
      <w:proofErr w:type="spellEnd"/>
      <w:r w:rsidRPr="00B46B5C">
        <w:rPr>
          <w:lang w:val="en-ID"/>
        </w:rPr>
        <w:t xml:space="preserve"> </w:t>
      </w:r>
      <w:proofErr w:type="spellStart"/>
      <w:r w:rsidRPr="00B46B5C">
        <w:rPr>
          <w:lang w:val="en-ID"/>
        </w:rPr>
        <w:t>jika</w:t>
      </w:r>
      <w:proofErr w:type="spellEnd"/>
      <w:r w:rsidRPr="00B46B5C">
        <w:rPr>
          <w:lang w:val="en-ID"/>
        </w:rPr>
        <w:t xml:space="preserve"> </w:t>
      </w:r>
      <w:proofErr w:type="spellStart"/>
      <w:r w:rsidRPr="00B46B5C">
        <w:rPr>
          <w:lang w:val="en-ID"/>
        </w:rPr>
        <w:t>beberapa</w:t>
      </w:r>
      <w:proofErr w:type="spellEnd"/>
      <w:r w:rsidRPr="00B46B5C">
        <w:rPr>
          <w:lang w:val="en-ID"/>
        </w:rPr>
        <w:t xml:space="preserve"> </w:t>
      </w:r>
      <w:proofErr w:type="spellStart"/>
      <w:r w:rsidRPr="00B46B5C">
        <w:rPr>
          <w:lang w:val="en-ID"/>
        </w:rPr>
        <w:t>pengujian</w:t>
      </w:r>
      <w:proofErr w:type="spellEnd"/>
      <w:r w:rsidRPr="00B46B5C">
        <w:rPr>
          <w:lang w:val="en-ID"/>
        </w:rPr>
        <w:t xml:space="preserve"> </w:t>
      </w:r>
      <w:proofErr w:type="spellStart"/>
      <w:r w:rsidRPr="00B46B5C">
        <w:rPr>
          <w:lang w:val="en-ID"/>
        </w:rPr>
        <w:t>berasal</w:t>
      </w:r>
      <w:proofErr w:type="spellEnd"/>
      <w:r w:rsidRPr="00B46B5C">
        <w:rPr>
          <w:lang w:val="en-ID"/>
        </w:rPr>
        <w:t xml:space="preserve"> </w:t>
      </w:r>
      <w:proofErr w:type="spellStart"/>
      <w:r w:rsidRPr="00B46B5C">
        <w:rPr>
          <w:lang w:val="en-ID"/>
        </w:rPr>
        <w:t>dari</w:t>
      </w:r>
      <w:proofErr w:type="spellEnd"/>
      <w:r w:rsidRPr="00B46B5C">
        <w:rPr>
          <w:lang w:val="en-ID"/>
        </w:rPr>
        <w:t xml:space="preserve"> </w:t>
      </w:r>
      <w:proofErr w:type="spellStart"/>
      <w:r w:rsidRPr="00B46B5C">
        <w:rPr>
          <w:lang w:val="en-ID"/>
        </w:rPr>
        <w:t>komposisi</w:t>
      </w:r>
      <w:proofErr w:type="spellEnd"/>
      <w:r w:rsidRPr="00B46B5C">
        <w:rPr>
          <w:lang w:val="en-ID"/>
        </w:rPr>
        <w:t xml:space="preserve"> </w:t>
      </w:r>
      <w:proofErr w:type="spellStart"/>
      <w:r w:rsidRPr="00B46B5C">
        <w:rPr>
          <w:lang w:val="en-ID"/>
        </w:rPr>
        <w:t>atau</w:t>
      </w:r>
      <w:proofErr w:type="spellEnd"/>
      <w:r w:rsidRPr="00B46B5C">
        <w:rPr>
          <w:lang w:val="en-ID"/>
        </w:rPr>
        <w:t xml:space="preserve"> </w:t>
      </w:r>
      <w:proofErr w:type="spellStart"/>
      <w:r w:rsidRPr="00B46B5C">
        <w:rPr>
          <w:lang w:val="en-ID"/>
        </w:rPr>
        <w:t>sumber</w:t>
      </w:r>
      <w:proofErr w:type="spellEnd"/>
      <w:r w:rsidRPr="00B46B5C">
        <w:rPr>
          <w:lang w:val="en-ID"/>
        </w:rPr>
        <w:t xml:space="preserve"> yang </w:t>
      </w:r>
      <w:proofErr w:type="spellStart"/>
      <w:r w:rsidRPr="00B46B5C">
        <w:rPr>
          <w:lang w:val="en-ID"/>
        </w:rPr>
        <w:t>sama</w:t>
      </w:r>
      <w:proofErr w:type="spellEnd"/>
      <w:r w:rsidRPr="00B46B5C">
        <w:rPr>
          <w:lang w:val="en-ID"/>
        </w:rPr>
        <w:t xml:space="preserve">. </w:t>
      </w:r>
      <w:proofErr w:type="spellStart"/>
      <w:r w:rsidRPr="00B46B5C">
        <w:rPr>
          <w:lang w:val="en-ID"/>
        </w:rPr>
        <w:t>Namun</w:t>
      </w:r>
      <w:proofErr w:type="spellEnd"/>
      <w:r w:rsidRPr="00B46B5C">
        <w:rPr>
          <w:lang w:val="en-ID"/>
        </w:rPr>
        <w:t xml:space="preserve">, </w:t>
      </w:r>
      <w:proofErr w:type="spellStart"/>
      <w:r w:rsidRPr="00B46B5C">
        <w:rPr>
          <w:lang w:val="en-ID"/>
        </w:rPr>
        <w:t>karena</w:t>
      </w:r>
      <w:proofErr w:type="spellEnd"/>
      <w:r w:rsidRPr="00B46B5C">
        <w:rPr>
          <w:lang w:val="en-ID"/>
        </w:rPr>
        <w:t xml:space="preserve"> data </w:t>
      </w:r>
      <w:proofErr w:type="spellStart"/>
      <w:r w:rsidRPr="00B46B5C">
        <w:rPr>
          <w:lang w:val="en-ID"/>
        </w:rPr>
        <w:t>tidak</w:t>
      </w:r>
      <w:proofErr w:type="spellEnd"/>
      <w:r w:rsidRPr="00B46B5C">
        <w:rPr>
          <w:lang w:val="en-ID"/>
        </w:rPr>
        <w:t xml:space="preserve"> </w:t>
      </w:r>
      <w:proofErr w:type="spellStart"/>
      <w:r w:rsidRPr="00B46B5C">
        <w:rPr>
          <w:lang w:val="en-ID"/>
        </w:rPr>
        <w:t>dilengkapi</w:t>
      </w:r>
      <w:proofErr w:type="spellEnd"/>
      <w:r w:rsidRPr="00B46B5C">
        <w:rPr>
          <w:lang w:val="en-ID"/>
        </w:rPr>
        <w:t xml:space="preserve"> </w:t>
      </w:r>
      <w:proofErr w:type="spellStart"/>
      <w:r w:rsidRPr="00B46B5C">
        <w:rPr>
          <w:lang w:val="en-ID"/>
        </w:rPr>
        <w:t>dengan</w:t>
      </w:r>
      <w:proofErr w:type="spellEnd"/>
      <w:r w:rsidRPr="00B46B5C">
        <w:rPr>
          <w:lang w:val="en-ID"/>
        </w:rPr>
        <w:t xml:space="preserve"> </w:t>
      </w:r>
      <w:proofErr w:type="spellStart"/>
      <w:r w:rsidRPr="00B46B5C">
        <w:rPr>
          <w:lang w:val="en-ID"/>
        </w:rPr>
        <w:t>penanda</w:t>
      </w:r>
      <w:proofErr w:type="spellEnd"/>
      <w:r w:rsidRPr="00B46B5C">
        <w:rPr>
          <w:lang w:val="en-ID"/>
        </w:rPr>
        <w:t xml:space="preserve"> </w:t>
      </w:r>
      <w:proofErr w:type="spellStart"/>
      <w:r w:rsidRPr="00B46B5C">
        <w:rPr>
          <w:lang w:val="en-ID"/>
        </w:rPr>
        <w:t>sumber</w:t>
      </w:r>
      <w:proofErr w:type="spellEnd"/>
      <w:r w:rsidRPr="00B46B5C">
        <w:rPr>
          <w:lang w:val="en-ID"/>
        </w:rPr>
        <w:t xml:space="preserve"> </w:t>
      </w:r>
      <w:proofErr w:type="spellStart"/>
      <w:r w:rsidRPr="00B46B5C">
        <w:rPr>
          <w:lang w:val="en-ID"/>
        </w:rPr>
        <w:t>maupun</w:t>
      </w:r>
      <w:proofErr w:type="spellEnd"/>
      <w:r w:rsidRPr="00B46B5C">
        <w:rPr>
          <w:lang w:val="en-ID"/>
        </w:rPr>
        <w:t xml:space="preserve"> </w:t>
      </w:r>
      <w:proofErr w:type="spellStart"/>
      <w:r w:rsidRPr="00B46B5C">
        <w:rPr>
          <w:lang w:val="en-ID"/>
        </w:rPr>
        <w:t>identitas</w:t>
      </w:r>
      <w:proofErr w:type="spellEnd"/>
      <w:r w:rsidRPr="00B46B5C">
        <w:rPr>
          <w:lang w:val="en-ID"/>
        </w:rPr>
        <w:t xml:space="preserve"> </w:t>
      </w:r>
      <w:proofErr w:type="spellStart"/>
      <w:r w:rsidRPr="00B46B5C">
        <w:rPr>
          <w:lang w:val="en-ID"/>
        </w:rPr>
        <w:t>benda</w:t>
      </w:r>
      <w:proofErr w:type="spellEnd"/>
      <w:r w:rsidRPr="00B46B5C">
        <w:rPr>
          <w:lang w:val="en-ID"/>
        </w:rPr>
        <w:t xml:space="preserve"> uji, </w:t>
      </w:r>
      <w:proofErr w:type="spellStart"/>
      <w:r w:rsidRPr="00B46B5C">
        <w:rPr>
          <w:lang w:val="en-ID"/>
        </w:rPr>
        <w:t>ketergantungan</w:t>
      </w:r>
      <w:proofErr w:type="spellEnd"/>
      <w:r w:rsidRPr="00B46B5C">
        <w:rPr>
          <w:lang w:val="en-ID"/>
        </w:rPr>
        <w:t xml:space="preserve"> </w:t>
      </w:r>
      <w:proofErr w:type="spellStart"/>
      <w:r w:rsidRPr="00B46B5C">
        <w:rPr>
          <w:lang w:val="en-ID"/>
        </w:rPr>
        <w:t>antarobservasi</w:t>
      </w:r>
      <w:proofErr w:type="spellEnd"/>
      <w:r w:rsidRPr="00B46B5C">
        <w:rPr>
          <w:lang w:val="en-ID"/>
        </w:rPr>
        <w:t xml:space="preserve"> </w:t>
      </w:r>
      <w:proofErr w:type="spellStart"/>
      <w:r w:rsidRPr="00B46B5C">
        <w:rPr>
          <w:lang w:val="en-ID"/>
        </w:rPr>
        <w:t>tersebut</w:t>
      </w:r>
      <w:proofErr w:type="spellEnd"/>
      <w:r w:rsidRPr="00B46B5C">
        <w:rPr>
          <w:lang w:val="en-ID"/>
        </w:rPr>
        <w:t xml:space="preserve"> </w:t>
      </w:r>
      <w:proofErr w:type="spellStart"/>
      <w:r w:rsidRPr="00B46B5C">
        <w:rPr>
          <w:lang w:val="en-ID"/>
        </w:rPr>
        <w:t>tidak</w:t>
      </w:r>
      <w:proofErr w:type="spellEnd"/>
      <w:r w:rsidRPr="00B46B5C">
        <w:rPr>
          <w:lang w:val="en-ID"/>
        </w:rPr>
        <w:t xml:space="preserve"> </w:t>
      </w:r>
      <w:proofErr w:type="spellStart"/>
      <w:r w:rsidRPr="00B46B5C">
        <w:rPr>
          <w:lang w:val="en-ID"/>
        </w:rPr>
        <w:t>dapat</w:t>
      </w:r>
      <w:proofErr w:type="spellEnd"/>
      <w:r w:rsidRPr="00B46B5C">
        <w:rPr>
          <w:lang w:val="en-ID"/>
        </w:rPr>
        <w:t xml:space="preserve"> </w:t>
      </w:r>
      <w:proofErr w:type="spellStart"/>
      <w:r w:rsidRPr="00B46B5C">
        <w:rPr>
          <w:lang w:val="en-ID"/>
        </w:rPr>
        <w:t>dimodelkan</w:t>
      </w:r>
      <w:proofErr w:type="spellEnd"/>
      <w:r w:rsidRPr="00B46B5C">
        <w:rPr>
          <w:lang w:val="en-ID"/>
        </w:rPr>
        <w:t xml:space="preserve"> </w:t>
      </w:r>
      <w:proofErr w:type="spellStart"/>
      <w:r w:rsidRPr="00B46B5C">
        <w:rPr>
          <w:lang w:val="en-ID"/>
        </w:rPr>
        <w:t>secara</w:t>
      </w:r>
      <w:proofErr w:type="spellEnd"/>
      <w:r w:rsidRPr="00B46B5C">
        <w:rPr>
          <w:lang w:val="en-ID"/>
        </w:rPr>
        <w:t xml:space="preserve"> </w:t>
      </w:r>
      <w:proofErr w:type="spellStart"/>
      <w:r w:rsidRPr="00B46B5C">
        <w:rPr>
          <w:lang w:val="en-ID"/>
        </w:rPr>
        <w:t>langsung</w:t>
      </w:r>
      <w:proofErr w:type="spellEnd"/>
      <w:r w:rsidRPr="00B46B5C">
        <w:rPr>
          <w:lang w:val="en-ID"/>
        </w:rPr>
        <w:t>.</w:t>
      </w:r>
    </w:p>
    <w:p w14:paraId="57F3BDEA" w14:textId="77777777" w:rsidR="00DC3921" w:rsidRDefault="00000000">
      <w:pPr>
        <w:pStyle w:val="Heading2"/>
      </w:pPr>
      <w:bookmarkStart w:id="14" w:name="distribusi-age"/>
      <w:bookmarkStart w:id="15" w:name="_Toc242567719"/>
      <w:bookmarkEnd w:id="12"/>
      <w:r>
        <w:rPr>
          <w:rStyle w:val="SectionNumber"/>
        </w:rPr>
        <w:t>2.2</w:t>
      </w:r>
      <w:r>
        <w:tab/>
      </w:r>
      <w:proofErr w:type="spellStart"/>
      <w:r>
        <w:t>Distribusi</w:t>
      </w:r>
      <w:proofErr w:type="spellEnd"/>
      <w:r>
        <w:t xml:space="preserve"> Age</w:t>
      </w:r>
      <w:bookmarkEnd w:id="15"/>
    </w:p>
    <w:p w14:paraId="3CC99126" w14:textId="77777777" w:rsidR="00DC3921" w:rsidRDefault="00000000">
      <w:pPr>
        <w:pStyle w:val="CaptionedFigure"/>
      </w:pPr>
      <w:r>
        <w:rPr>
          <w:noProof/>
        </w:rPr>
        <w:drawing>
          <wp:inline distT="0" distB="0" distL="0" distR="0" wp14:anchorId="5094E773" wp14:editId="7B80088E">
            <wp:extent cx="5292852" cy="2507140"/>
            <wp:effectExtent l="0" t="0" r="0" b="0"/>
            <wp:docPr id="16" name="Picture" descr="Gambar 1. Jumlah baris menurut Age. Warna merah bata menandai Age di atas 100 hari."/>
            <wp:cNvGraphicFramePr/>
            <a:graphic xmlns:a="http://schemas.openxmlformats.org/drawingml/2006/main">
              <a:graphicData uri="http://schemas.openxmlformats.org/drawingml/2006/picture">
                <pic:pic xmlns:pic="http://schemas.openxmlformats.org/drawingml/2006/picture">
                  <pic:nvPicPr>
                    <pic:cNvPr id="17" name="Picture" descr="laporan_uq_regresi_nonlinier_3d_files/laporan_uq_regresi_nonlinier_3d_files/figure-docx/gambar-umur-1.png"/>
                    <pic:cNvPicPr>
                      <a:picLocks noChangeAspect="1" noChangeArrowheads="1"/>
                    </pic:cNvPicPr>
                  </pic:nvPicPr>
                  <pic:blipFill>
                    <a:blip r:embed="rId5"/>
                    <a:stretch>
                      <a:fillRect/>
                    </a:stretch>
                  </pic:blipFill>
                  <pic:spPr bwMode="auto">
                    <a:xfrm>
                      <a:off x="0" y="0"/>
                      <a:ext cx="5292852" cy="2507140"/>
                    </a:xfrm>
                    <a:prstGeom prst="rect">
                      <a:avLst/>
                    </a:prstGeom>
                    <a:noFill/>
                    <a:ln w="9525">
                      <a:noFill/>
                      <a:headEnd/>
                      <a:tailEnd/>
                    </a:ln>
                  </pic:spPr>
                </pic:pic>
              </a:graphicData>
            </a:graphic>
          </wp:inline>
        </w:drawing>
      </w:r>
    </w:p>
    <w:p w14:paraId="1BD2422A" w14:textId="77777777" w:rsidR="00DC3921" w:rsidRDefault="00000000">
      <w:pPr>
        <w:pStyle w:val="ImageCaption"/>
      </w:pPr>
      <w:r>
        <w:t>Gambar 1. Jumlah baris menurut Age. Warna merah bata menandai Age di atas 100 hari.</w:t>
      </w:r>
    </w:p>
    <w:p w14:paraId="6C40F330" w14:textId="3E97C3E5" w:rsidR="00DC3921" w:rsidRPr="00B46B5C" w:rsidRDefault="00B46B5C">
      <w:pPr>
        <w:pStyle w:val="BodyText"/>
        <w:rPr>
          <w:lang w:val="en-ID"/>
        </w:rPr>
      </w:pPr>
      <w:proofErr w:type="spellStart"/>
      <w:r>
        <w:t>Dalam</w:t>
      </w:r>
      <w:proofErr w:type="spellEnd"/>
      <w:r>
        <w:t xml:space="preserve"> dataset, </w:t>
      </w:r>
      <w:proofErr w:type="spellStart"/>
      <w:r>
        <w:t>variabel</w:t>
      </w:r>
      <w:proofErr w:type="spellEnd"/>
      <w:r>
        <w:t xml:space="preserve"> </w:t>
      </w:r>
      <w:r w:rsidR="00000000">
        <w:t xml:space="preserve">Age </w:t>
      </w:r>
      <w:proofErr w:type="spellStart"/>
      <w:r w:rsidR="00000000">
        <w:t>hanya</w:t>
      </w:r>
      <w:proofErr w:type="spellEnd"/>
      <w:r w:rsidR="00000000">
        <w:t xml:space="preserve"> </w:t>
      </w:r>
      <w:proofErr w:type="spellStart"/>
      <w:r>
        <w:t>memiliki</w:t>
      </w:r>
      <w:proofErr w:type="spellEnd"/>
      <w:r>
        <w:t xml:space="preserve"> </w:t>
      </w:r>
      <w:r w:rsidR="00000000">
        <w:t xml:space="preserve">14 </w:t>
      </w:r>
      <w:proofErr w:type="spellStart"/>
      <w:r w:rsidR="00000000">
        <w:t>nilai</w:t>
      </w:r>
      <w:proofErr w:type="spellEnd"/>
      <w:r>
        <w:t xml:space="preserve"> yang </w:t>
      </w:r>
      <w:proofErr w:type="spellStart"/>
      <w:r>
        <w:t>berbeda</w:t>
      </w:r>
      <w:proofErr w:type="spellEnd"/>
      <w:r>
        <w:t>.</w:t>
      </w:r>
      <w:r w:rsidRPr="00B46B5C">
        <w:rPr>
          <w:color w:val="auto"/>
          <w:lang w:val="en-ID" w:eastAsia="en-ID"/>
        </w:rPr>
        <w:t xml:space="preserve"> </w:t>
      </w:r>
      <w:proofErr w:type="spellStart"/>
      <w:r w:rsidRPr="00B46B5C">
        <w:rPr>
          <w:lang w:val="en-ID"/>
        </w:rPr>
        <w:t>Sebanyak</w:t>
      </w:r>
      <w:proofErr w:type="spellEnd"/>
      <w:r w:rsidRPr="00B46B5C">
        <w:rPr>
          <w:lang w:val="en-ID"/>
        </w:rPr>
        <w:t xml:space="preserve"> 425 </w:t>
      </w:r>
      <w:proofErr w:type="spellStart"/>
      <w:r w:rsidRPr="00B46B5C">
        <w:rPr>
          <w:lang w:val="en-ID"/>
        </w:rPr>
        <w:t>dari</w:t>
      </w:r>
      <w:proofErr w:type="spellEnd"/>
      <w:r w:rsidRPr="00B46B5C">
        <w:rPr>
          <w:lang w:val="en-ID"/>
        </w:rPr>
        <w:t xml:space="preserve"> 1.030 </w:t>
      </w:r>
      <w:proofErr w:type="spellStart"/>
      <w:r w:rsidRPr="00B46B5C">
        <w:rPr>
          <w:lang w:val="en-ID"/>
        </w:rPr>
        <w:t>observasi</w:t>
      </w:r>
      <w:proofErr w:type="spellEnd"/>
      <w:r w:rsidRPr="00B46B5C">
        <w:rPr>
          <w:lang w:val="en-ID"/>
        </w:rPr>
        <w:t xml:space="preserve"> </w:t>
      </w:r>
      <w:proofErr w:type="spellStart"/>
      <w:r w:rsidRPr="00B46B5C">
        <w:rPr>
          <w:lang w:val="en-ID"/>
        </w:rPr>
        <w:t>merupakan</w:t>
      </w:r>
      <w:proofErr w:type="spellEnd"/>
      <w:r w:rsidRPr="00B46B5C">
        <w:rPr>
          <w:lang w:val="en-ID"/>
        </w:rPr>
        <w:t xml:space="preserve"> </w:t>
      </w:r>
      <w:proofErr w:type="spellStart"/>
      <w:r w:rsidRPr="00B46B5C">
        <w:rPr>
          <w:lang w:val="en-ID"/>
        </w:rPr>
        <w:t>beton</w:t>
      </w:r>
      <w:proofErr w:type="spellEnd"/>
      <w:r w:rsidRPr="00B46B5C">
        <w:rPr>
          <w:lang w:val="en-ID"/>
        </w:rPr>
        <w:t xml:space="preserve"> </w:t>
      </w:r>
      <w:proofErr w:type="spellStart"/>
      <w:r w:rsidRPr="00B46B5C">
        <w:rPr>
          <w:lang w:val="en-ID"/>
        </w:rPr>
        <w:t>berumur</w:t>
      </w:r>
      <w:proofErr w:type="spellEnd"/>
      <w:r w:rsidRPr="00B46B5C">
        <w:rPr>
          <w:lang w:val="en-ID"/>
        </w:rPr>
        <w:t xml:space="preserve"> 28 </w:t>
      </w:r>
      <w:proofErr w:type="spellStart"/>
      <w:r w:rsidRPr="00B46B5C">
        <w:rPr>
          <w:lang w:val="en-ID"/>
        </w:rPr>
        <w:t>hari</w:t>
      </w:r>
      <w:proofErr w:type="spellEnd"/>
      <w:r w:rsidRPr="00B46B5C">
        <w:rPr>
          <w:lang w:val="en-ID"/>
        </w:rPr>
        <w:t xml:space="preserve">, </w:t>
      </w:r>
      <w:proofErr w:type="spellStart"/>
      <w:r w:rsidRPr="00B46B5C">
        <w:rPr>
          <w:lang w:val="en-ID"/>
        </w:rPr>
        <w:t>sedangkan</w:t>
      </w:r>
      <w:proofErr w:type="spellEnd"/>
      <w:r w:rsidRPr="00B46B5C">
        <w:rPr>
          <w:lang w:val="en-ID"/>
        </w:rPr>
        <w:t xml:space="preserve"> </w:t>
      </w:r>
      <w:proofErr w:type="spellStart"/>
      <w:r w:rsidRPr="00B46B5C">
        <w:rPr>
          <w:lang w:val="en-ID"/>
        </w:rPr>
        <w:t>hanya</w:t>
      </w:r>
      <w:proofErr w:type="spellEnd"/>
      <w:r w:rsidRPr="00B46B5C">
        <w:rPr>
          <w:lang w:val="en-ID"/>
        </w:rPr>
        <w:t xml:space="preserve"> 62 </w:t>
      </w:r>
      <w:proofErr w:type="spellStart"/>
      <w:r w:rsidRPr="00B46B5C">
        <w:rPr>
          <w:lang w:val="en-ID"/>
        </w:rPr>
        <w:t>observasi</w:t>
      </w:r>
      <w:proofErr w:type="spellEnd"/>
      <w:r w:rsidRPr="00B46B5C">
        <w:rPr>
          <w:lang w:val="en-ID"/>
        </w:rPr>
        <w:t xml:space="preserve"> yang </w:t>
      </w:r>
      <w:proofErr w:type="spellStart"/>
      <w:r w:rsidRPr="00B46B5C">
        <w:rPr>
          <w:lang w:val="en-ID"/>
        </w:rPr>
        <w:t>memiliki</w:t>
      </w:r>
      <w:proofErr w:type="spellEnd"/>
      <w:r w:rsidRPr="00B46B5C">
        <w:rPr>
          <w:lang w:val="en-ID"/>
        </w:rPr>
        <w:t xml:space="preserve"> </w:t>
      </w:r>
      <w:r w:rsidRPr="00B46B5C">
        <w:rPr>
          <w:i/>
          <w:iCs/>
          <w:lang w:val="en-ID"/>
        </w:rPr>
        <w:t>Age</w:t>
      </w:r>
      <w:r w:rsidRPr="00B46B5C">
        <w:rPr>
          <w:lang w:val="en-ID"/>
        </w:rPr>
        <w:t xml:space="preserve"> di </w:t>
      </w:r>
      <w:proofErr w:type="spellStart"/>
      <w:r w:rsidRPr="00B46B5C">
        <w:rPr>
          <w:lang w:val="en-ID"/>
        </w:rPr>
        <w:t>atas</w:t>
      </w:r>
      <w:proofErr w:type="spellEnd"/>
      <w:r w:rsidRPr="00B46B5C">
        <w:rPr>
          <w:lang w:val="en-ID"/>
        </w:rPr>
        <w:t xml:space="preserve"> 100 </w:t>
      </w:r>
      <w:proofErr w:type="spellStart"/>
      <w:r w:rsidRPr="00B46B5C">
        <w:rPr>
          <w:lang w:val="en-ID"/>
        </w:rPr>
        <w:t>hari</w:t>
      </w:r>
      <w:proofErr w:type="spellEnd"/>
      <w:r w:rsidRPr="00B46B5C">
        <w:rPr>
          <w:lang w:val="en-ID"/>
        </w:rPr>
        <w:t xml:space="preserve">. Selain </w:t>
      </w:r>
      <w:proofErr w:type="spellStart"/>
      <w:r w:rsidRPr="00B46B5C">
        <w:rPr>
          <w:lang w:val="en-ID"/>
        </w:rPr>
        <w:t>jumlahnya</w:t>
      </w:r>
      <w:proofErr w:type="spellEnd"/>
      <w:r w:rsidRPr="00B46B5C">
        <w:rPr>
          <w:lang w:val="en-ID"/>
        </w:rPr>
        <w:t xml:space="preserve"> </w:t>
      </w:r>
      <w:proofErr w:type="spellStart"/>
      <w:r w:rsidRPr="00B46B5C">
        <w:rPr>
          <w:lang w:val="en-ID"/>
        </w:rPr>
        <w:t>sedikit</w:t>
      </w:r>
      <w:proofErr w:type="spellEnd"/>
      <w:r w:rsidRPr="00B46B5C">
        <w:rPr>
          <w:lang w:val="en-ID"/>
        </w:rPr>
        <w:t xml:space="preserve">, </w:t>
      </w:r>
      <w:proofErr w:type="spellStart"/>
      <w:r w:rsidRPr="00B46B5C">
        <w:rPr>
          <w:lang w:val="en-ID"/>
        </w:rPr>
        <w:t>seluruh</w:t>
      </w:r>
      <w:proofErr w:type="spellEnd"/>
      <w:r w:rsidRPr="00B46B5C">
        <w:rPr>
          <w:lang w:val="en-ID"/>
        </w:rPr>
        <w:t xml:space="preserve"> </w:t>
      </w:r>
      <w:proofErr w:type="spellStart"/>
      <w:r w:rsidRPr="00B46B5C">
        <w:rPr>
          <w:lang w:val="en-ID"/>
        </w:rPr>
        <w:t>observasi</w:t>
      </w:r>
      <w:proofErr w:type="spellEnd"/>
      <w:r w:rsidRPr="00B46B5C">
        <w:rPr>
          <w:lang w:val="en-ID"/>
        </w:rPr>
        <w:t xml:space="preserve"> </w:t>
      </w:r>
      <w:proofErr w:type="spellStart"/>
      <w:r w:rsidRPr="00B46B5C">
        <w:rPr>
          <w:lang w:val="en-ID"/>
        </w:rPr>
        <w:t>tersebut</w:t>
      </w:r>
      <w:proofErr w:type="spellEnd"/>
      <w:r w:rsidRPr="00B46B5C">
        <w:rPr>
          <w:lang w:val="en-ID"/>
        </w:rPr>
        <w:t xml:space="preserve"> </w:t>
      </w:r>
      <w:proofErr w:type="spellStart"/>
      <w:r w:rsidRPr="00B46B5C">
        <w:rPr>
          <w:lang w:val="en-ID"/>
        </w:rPr>
        <w:t>berasal</w:t>
      </w:r>
      <w:proofErr w:type="spellEnd"/>
      <w:r w:rsidRPr="00B46B5C">
        <w:rPr>
          <w:lang w:val="en-ID"/>
        </w:rPr>
        <w:t xml:space="preserve"> </w:t>
      </w:r>
      <w:proofErr w:type="spellStart"/>
      <w:r w:rsidRPr="00B46B5C">
        <w:rPr>
          <w:lang w:val="en-ID"/>
        </w:rPr>
        <w:t>dari</w:t>
      </w:r>
      <w:proofErr w:type="spellEnd"/>
      <w:r w:rsidRPr="00B46B5C">
        <w:rPr>
          <w:lang w:val="en-ID"/>
        </w:rPr>
        <w:t xml:space="preserve"> </w:t>
      </w:r>
      <w:proofErr w:type="spellStart"/>
      <w:r w:rsidRPr="00B46B5C">
        <w:rPr>
          <w:lang w:val="en-ID"/>
        </w:rPr>
        <w:t>campuran</w:t>
      </w:r>
      <w:proofErr w:type="spellEnd"/>
      <w:r w:rsidRPr="00B46B5C">
        <w:rPr>
          <w:lang w:val="en-ID"/>
        </w:rPr>
        <w:t xml:space="preserve"> </w:t>
      </w:r>
      <w:proofErr w:type="spellStart"/>
      <w:r w:rsidRPr="00B46B5C">
        <w:rPr>
          <w:lang w:val="en-ID"/>
        </w:rPr>
        <w:t>tanpa</w:t>
      </w:r>
      <w:proofErr w:type="spellEnd"/>
      <w:r w:rsidRPr="00B46B5C">
        <w:rPr>
          <w:lang w:val="en-ID"/>
        </w:rPr>
        <w:t xml:space="preserve"> </w:t>
      </w:r>
      <w:r w:rsidRPr="00B46B5C">
        <w:rPr>
          <w:i/>
          <w:iCs/>
          <w:lang w:val="en-ID"/>
        </w:rPr>
        <w:t>fly ash</w:t>
      </w:r>
      <w:r w:rsidRPr="00B46B5C">
        <w:rPr>
          <w:lang w:val="en-ID"/>
        </w:rPr>
        <w:t xml:space="preserve"> dan </w:t>
      </w:r>
      <w:proofErr w:type="spellStart"/>
      <w:r w:rsidRPr="00B46B5C">
        <w:rPr>
          <w:lang w:val="en-ID"/>
        </w:rPr>
        <w:t>tanpa</w:t>
      </w:r>
      <w:proofErr w:type="spellEnd"/>
      <w:r w:rsidRPr="00B46B5C">
        <w:rPr>
          <w:lang w:val="en-ID"/>
        </w:rPr>
        <w:t xml:space="preserve"> </w:t>
      </w:r>
      <w:r w:rsidRPr="00B46B5C">
        <w:rPr>
          <w:i/>
          <w:iCs/>
          <w:lang w:val="en-ID"/>
        </w:rPr>
        <w:t>superplasticizer</w:t>
      </w:r>
      <w:r w:rsidR="00000000">
        <w:t>.</w:t>
      </w:r>
    </w:p>
    <w:p w14:paraId="4F5D05BD" w14:textId="77777777" w:rsidR="00B46B5C" w:rsidRPr="00B46B5C" w:rsidRDefault="00B46B5C" w:rsidP="00B46B5C">
      <w:pPr>
        <w:pStyle w:val="BodyText"/>
        <w:rPr>
          <w:lang w:val="en-ID"/>
        </w:rPr>
      </w:pPr>
      <w:r w:rsidRPr="00B46B5C">
        <w:rPr>
          <w:lang w:val="en-ID"/>
        </w:rPr>
        <w:t xml:space="preserve">Hal </w:t>
      </w:r>
      <w:proofErr w:type="spellStart"/>
      <w:r w:rsidRPr="00B46B5C">
        <w:rPr>
          <w:lang w:val="en-ID"/>
        </w:rPr>
        <w:t>ini</w:t>
      </w:r>
      <w:proofErr w:type="spellEnd"/>
      <w:r w:rsidRPr="00B46B5C">
        <w:rPr>
          <w:lang w:val="en-ID"/>
        </w:rPr>
        <w:t xml:space="preserve"> </w:t>
      </w:r>
      <w:proofErr w:type="spellStart"/>
      <w:r w:rsidRPr="00B46B5C">
        <w:rPr>
          <w:lang w:val="en-ID"/>
        </w:rPr>
        <w:t>perlu</w:t>
      </w:r>
      <w:proofErr w:type="spellEnd"/>
      <w:r w:rsidRPr="00B46B5C">
        <w:rPr>
          <w:lang w:val="en-ID"/>
        </w:rPr>
        <w:t xml:space="preserve"> </w:t>
      </w:r>
      <w:proofErr w:type="spellStart"/>
      <w:r w:rsidRPr="00B46B5C">
        <w:rPr>
          <w:lang w:val="en-ID"/>
        </w:rPr>
        <w:t>diperhatikan</w:t>
      </w:r>
      <w:proofErr w:type="spellEnd"/>
      <w:r w:rsidRPr="00B46B5C">
        <w:rPr>
          <w:lang w:val="en-ID"/>
        </w:rPr>
        <w:t xml:space="preserve"> </w:t>
      </w:r>
      <w:proofErr w:type="spellStart"/>
      <w:r w:rsidRPr="00B46B5C">
        <w:rPr>
          <w:lang w:val="en-ID"/>
        </w:rPr>
        <w:t>ketika</w:t>
      </w:r>
      <w:proofErr w:type="spellEnd"/>
      <w:r w:rsidRPr="00B46B5C">
        <w:rPr>
          <w:lang w:val="en-ID"/>
        </w:rPr>
        <w:t xml:space="preserve"> </w:t>
      </w:r>
      <w:proofErr w:type="spellStart"/>
      <w:r w:rsidRPr="00B46B5C">
        <w:rPr>
          <w:lang w:val="en-ID"/>
        </w:rPr>
        <w:t>membaca</w:t>
      </w:r>
      <w:proofErr w:type="spellEnd"/>
      <w:r w:rsidRPr="00B46B5C">
        <w:rPr>
          <w:lang w:val="en-ID"/>
        </w:rPr>
        <w:t xml:space="preserve"> </w:t>
      </w:r>
      <w:proofErr w:type="spellStart"/>
      <w:r w:rsidRPr="00B46B5C">
        <w:rPr>
          <w:lang w:val="en-ID"/>
        </w:rPr>
        <w:t>hasil</w:t>
      </w:r>
      <w:proofErr w:type="spellEnd"/>
      <w:r w:rsidRPr="00B46B5C">
        <w:rPr>
          <w:lang w:val="en-ID"/>
        </w:rPr>
        <w:t xml:space="preserve"> </w:t>
      </w:r>
      <w:proofErr w:type="spellStart"/>
      <w:r w:rsidRPr="00B46B5C">
        <w:rPr>
          <w:lang w:val="en-ID"/>
        </w:rPr>
        <w:t>prediksi</w:t>
      </w:r>
      <w:proofErr w:type="spellEnd"/>
      <w:r w:rsidRPr="00B46B5C">
        <w:rPr>
          <w:lang w:val="en-ID"/>
        </w:rPr>
        <w:t xml:space="preserve">. Data </w:t>
      </w:r>
      <w:proofErr w:type="spellStart"/>
      <w:r w:rsidRPr="00B46B5C">
        <w:rPr>
          <w:lang w:val="en-ID"/>
        </w:rPr>
        <w:t>untuk</w:t>
      </w:r>
      <w:proofErr w:type="spellEnd"/>
      <w:r w:rsidRPr="00B46B5C">
        <w:rPr>
          <w:lang w:val="en-ID"/>
        </w:rPr>
        <w:t xml:space="preserve"> </w:t>
      </w:r>
      <w:proofErr w:type="spellStart"/>
      <w:r w:rsidRPr="00B46B5C">
        <w:rPr>
          <w:lang w:val="en-ID"/>
        </w:rPr>
        <w:t>beton</w:t>
      </w:r>
      <w:proofErr w:type="spellEnd"/>
      <w:r w:rsidRPr="00B46B5C">
        <w:rPr>
          <w:lang w:val="en-ID"/>
        </w:rPr>
        <w:t xml:space="preserve"> </w:t>
      </w:r>
      <w:proofErr w:type="spellStart"/>
      <w:r w:rsidRPr="00B46B5C">
        <w:rPr>
          <w:lang w:val="en-ID"/>
        </w:rPr>
        <w:t>berumur</w:t>
      </w:r>
      <w:proofErr w:type="spellEnd"/>
      <w:r w:rsidRPr="00B46B5C">
        <w:rPr>
          <w:lang w:val="en-ID"/>
        </w:rPr>
        <w:t xml:space="preserve"> </w:t>
      </w:r>
      <w:proofErr w:type="spellStart"/>
      <w:r w:rsidRPr="00B46B5C">
        <w:rPr>
          <w:lang w:val="en-ID"/>
        </w:rPr>
        <w:t>lebih</w:t>
      </w:r>
      <w:proofErr w:type="spellEnd"/>
      <w:r w:rsidRPr="00B46B5C">
        <w:rPr>
          <w:lang w:val="en-ID"/>
        </w:rPr>
        <w:t xml:space="preserve"> </w:t>
      </w:r>
      <w:proofErr w:type="spellStart"/>
      <w:r w:rsidRPr="00B46B5C">
        <w:rPr>
          <w:lang w:val="en-ID"/>
        </w:rPr>
        <w:t>dari</w:t>
      </w:r>
      <w:proofErr w:type="spellEnd"/>
      <w:r w:rsidRPr="00B46B5C">
        <w:rPr>
          <w:lang w:val="en-ID"/>
        </w:rPr>
        <w:t xml:space="preserve"> 100 </w:t>
      </w:r>
      <w:proofErr w:type="spellStart"/>
      <w:r w:rsidRPr="00B46B5C">
        <w:rPr>
          <w:lang w:val="en-ID"/>
        </w:rPr>
        <w:t>hari</w:t>
      </w:r>
      <w:proofErr w:type="spellEnd"/>
      <w:r w:rsidRPr="00B46B5C">
        <w:rPr>
          <w:lang w:val="en-ID"/>
        </w:rPr>
        <w:t xml:space="preserve"> </w:t>
      </w:r>
      <w:proofErr w:type="spellStart"/>
      <w:r w:rsidRPr="00B46B5C">
        <w:rPr>
          <w:lang w:val="en-ID"/>
        </w:rPr>
        <w:t>masih</w:t>
      </w:r>
      <w:proofErr w:type="spellEnd"/>
      <w:r w:rsidRPr="00B46B5C">
        <w:rPr>
          <w:lang w:val="en-ID"/>
        </w:rPr>
        <w:t xml:space="preserve"> </w:t>
      </w:r>
      <w:proofErr w:type="spellStart"/>
      <w:r w:rsidRPr="00B46B5C">
        <w:rPr>
          <w:lang w:val="en-ID"/>
        </w:rPr>
        <w:t>terbatas</w:t>
      </w:r>
      <w:proofErr w:type="spellEnd"/>
      <w:r w:rsidRPr="00B46B5C">
        <w:rPr>
          <w:lang w:val="en-ID"/>
        </w:rPr>
        <w:t xml:space="preserve"> dan </w:t>
      </w:r>
      <w:proofErr w:type="spellStart"/>
      <w:r w:rsidRPr="00B46B5C">
        <w:rPr>
          <w:lang w:val="en-ID"/>
        </w:rPr>
        <w:t>hanya</w:t>
      </w:r>
      <w:proofErr w:type="spellEnd"/>
      <w:r w:rsidRPr="00B46B5C">
        <w:rPr>
          <w:lang w:val="en-ID"/>
        </w:rPr>
        <w:t xml:space="preserve"> </w:t>
      </w:r>
      <w:proofErr w:type="spellStart"/>
      <w:r w:rsidRPr="00B46B5C">
        <w:rPr>
          <w:lang w:val="en-ID"/>
        </w:rPr>
        <w:t>mewakili</w:t>
      </w:r>
      <w:proofErr w:type="spellEnd"/>
      <w:r w:rsidRPr="00B46B5C">
        <w:rPr>
          <w:lang w:val="en-ID"/>
        </w:rPr>
        <w:t xml:space="preserve"> </w:t>
      </w:r>
      <w:proofErr w:type="spellStart"/>
      <w:r w:rsidRPr="00B46B5C">
        <w:rPr>
          <w:lang w:val="en-ID"/>
        </w:rPr>
        <w:t>jenis</w:t>
      </w:r>
      <w:proofErr w:type="spellEnd"/>
      <w:r w:rsidRPr="00B46B5C">
        <w:rPr>
          <w:lang w:val="en-ID"/>
        </w:rPr>
        <w:t xml:space="preserve"> </w:t>
      </w:r>
      <w:proofErr w:type="spellStart"/>
      <w:r w:rsidRPr="00B46B5C">
        <w:rPr>
          <w:lang w:val="en-ID"/>
        </w:rPr>
        <w:t>campuran</w:t>
      </w:r>
      <w:proofErr w:type="spellEnd"/>
      <w:r w:rsidRPr="00B46B5C">
        <w:rPr>
          <w:lang w:val="en-ID"/>
        </w:rPr>
        <w:t xml:space="preserve"> </w:t>
      </w:r>
      <w:proofErr w:type="spellStart"/>
      <w:r w:rsidRPr="00B46B5C">
        <w:rPr>
          <w:lang w:val="en-ID"/>
        </w:rPr>
        <w:t>tertentu</w:t>
      </w:r>
      <w:proofErr w:type="spellEnd"/>
      <w:r w:rsidRPr="00B46B5C">
        <w:rPr>
          <w:lang w:val="en-ID"/>
        </w:rPr>
        <w:t xml:space="preserve">. </w:t>
      </w:r>
      <w:proofErr w:type="spellStart"/>
      <w:r w:rsidRPr="00B46B5C">
        <w:rPr>
          <w:lang w:val="en-ID"/>
        </w:rPr>
        <w:t>Akibatnya</w:t>
      </w:r>
      <w:proofErr w:type="spellEnd"/>
      <w:r w:rsidRPr="00B46B5C">
        <w:rPr>
          <w:lang w:val="en-ID"/>
        </w:rPr>
        <w:t xml:space="preserve">, model </w:t>
      </w:r>
      <w:proofErr w:type="spellStart"/>
      <w:r w:rsidRPr="00B46B5C">
        <w:rPr>
          <w:lang w:val="en-ID"/>
        </w:rPr>
        <w:t>belum</w:t>
      </w:r>
      <w:proofErr w:type="spellEnd"/>
      <w:r w:rsidRPr="00B46B5C">
        <w:rPr>
          <w:lang w:val="en-ID"/>
        </w:rPr>
        <w:t xml:space="preserve"> </w:t>
      </w:r>
      <w:proofErr w:type="spellStart"/>
      <w:r w:rsidRPr="00B46B5C">
        <w:rPr>
          <w:lang w:val="en-ID"/>
        </w:rPr>
        <w:t>memiliki</w:t>
      </w:r>
      <w:proofErr w:type="spellEnd"/>
      <w:r w:rsidRPr="00B46B5C">
        <w:rPr>
          <w:lang w:val="en-ID"/>
        </w:rPr>
        <w:t xml:space="preserve"> </w:t>
      </w:r>
      <w:proofErr w:type="spellStart"/>
      <w:r w:rsidRPr="00B46B5C">
        <w:rPr>
          <w:lang w:val="en-ID"/>
        </w:rPr>
        <w:t>cukup</w:t>
      </w:r>
      <w:proofErr w:type="spellEnd"/>
      <w:r w:rsidRPr="00B46B5C">
        <w:rPr>
          <w:lang w:val="en-ID"/>
        </w:rPr>
        <w:t xml:space="preserve"> </w:t>
      </w:r>
      <w:proofErr w:type="spellStart"/>
      <w:r w:rsidRPr="00B46B5C">
        <w:rPr>
          <w:lang w:val="en-ID"/>
        </w:rPr>
        <w:t>informasi</w:t>
      </w:r>
      <w:proofErr w:type="spellEnd"/>
      <w:r w:rsidRPr="00B46B5C">
        <w:rPr>
          <w:lang w:val="en-ID"/>
        </w:rPr>
        <w:t xml:space="preserve"> </w:t>
      </w:r>
      <w:proofErr w:type="spellStart"/>
      <w:r w:rsidRPr="00B46B5C">
        <w:rPr>
          <w:lang w:val="en-ID"/>
        </w:rPr>
        <w:t>untuk</w:t>
      </w:r>
      <w:proofErr w:type="spellEnd"/>
      <w:r w:rsidRPr="00B46B5C">
        <w:rPr>
          <w:lang w:val="en-ID"/>
        </w:rPr>
        <w:t xml:space="preserve"> </w:t>
      </w:r>
      <w:proofErr w:type="spellStart"/>
      <w:r w:rsidRPr="00B46B5C">
        <w:rPr>
          <w:lang w:val="en-ID"/>
        </w:rPr>
        <w:t>menggambarkan</w:t>
      </w:r>
      <w:proofErr w:type="spellEnd"/>
      <w:r w:rsidRPr="00B46B5C">
        <w:rPr>
          <w:lang w:val="en-ID"/>
        </w:rPr>
        <w:t xml:space="preserve"> </w:t>
      </w:r>
      <w:proofErr w:type="spellStart"/>
      <w:r w:rsidRPr="00B46B5C">
        <w:rPr>
          <w:lang w:val="en-ID"/>
        </w:rPr>
        <w:t>perilaku</w:t>
      </w:r>
      <w:proofErr w:type="spellEnd"/>
      <w:r w:rsidRPr="00B46B5C">
        <w:rPr>
          <w:lang w:val="en-ID"/>
        </w:rPr>
        <w:t xml:space="preserve"> </w:t>
      </w:r>
      <w:proofErr w:type="spellStart"/>
      <w:r w:rsidRPr="00B46B5C">
        <w:rPr>
          <w:lang w:val="en-ID"/>
        </w:rPr>
        <w:t>beton</w:t>
      </w:r>
      <w:proofErr w:type="spellEnd"/>
      <w:r w:rsidRPr="00B46B5C">
        <w:rPr>
          <w:lang w:val="en-ID"/>
        </w:rPr>
        <w:t xml:space="preserve"> pada </w:t>
      </w:r>
      <w:proofErr w:type="spellStart"/>
      <w:r w:rsidRPr="00B46B5C">
        <w:rPr>
          <w:lang w:val="en-ID"/>
        </w:rPr>
        <w:t>rentang</w:t>
      </w:r>
      <w:proofErr w:type="spellEnd"/>
      <w:r w:rsidRPr="00B46B5C">
        <w:rPr>
          <w:lang w:val="en-ID"/>
        </w:rPr>
        <w:t xml:space="preserve"> </w:t>
      </w:r>
      <w:proofErr w:type="spellStart"/>
      <w:r w:rsidRPr="00B46B5C">
        <w:rPr>
          <w:lang w:val="en-ID"/>
        </w:rPr>
        <w:t>umur</w:t>
      </w:r>
      <w:proofErr w:type="spellEnd"/>
      <w:r w:rsidRPr="00B46B5C">
        <w:rPr>
          <w:lang w:val="en-ID"/>
        </w:rPr>
        <w:t xml:space="preserve"> </w:t>
      </w:r>
      <w:proofErr w:type="spellStart"/>
      <w:r w:rsidRPr="00B46B5C">
        <w:rPr>
          <w:lang w:val="en-ID"/>
        </w:rPr>
        <w:t>tersebut</w:t>
      </w:r>
      <w:proofErr w:type="spellEnd"/>
      <w:r w:rsidRPr="00B46B5C">
        <w:rPr>
          <w:lang w:val="en-ID"/>
        </w:rPr>
        <w:t xml:space="preserve"> </w:t>
      </w:r>
      <w:proofErr w:type="spellStart"/>
      <w:r w:rsidRPr="00B46B5C">
        <w:rPr>
          <w:lang w:val="en-ID"/>
        </w:rPr>
        <w:t>secara</w:t>
      </w:r>
      <w:proofErr w:type="spellEnd"/>
      <w:r w:rsidRPr="00B46B5C">
        <w:rPr>
          <w:lang w:val="en-ID"/>
        </w:rPr>
        <w:t xml:space="preserve"> </w:t>
      </w:r>
      <w:proofErr w:type="spellStart"/>
      <w:r w:rsidRPr="00B46B5C">
        <w:rPr>
          <w:lang w:val="en-ID"/>
        </w:rPr>
        <w:t>meyakinkan</w:t>
      </w:r>
      <w:proofErr w:type="spellEnd"/>
      <w:r w:rsidRPr="00B46B5C">
        <w:rPr>
          <w:lang w:val="en-ID"/>
        </w:rPr>
        <w:t xml:space="preserve">. </w:t>
      </w:r>
      <w:proofErr w:type="spellStart"/>
      <w:r w:rsidRPr="00B46B5C">
        <w:rPr>
          <w:lang w:val="en-ID"/>
        </w:rPr>
        <w:t>Prediksi</w:t>
      </w:r>
      <w:proofErr w:type="spellEnd"/>
      <w:r w:rsidRPr="00B46B5C">
        <w:rPr>
          <w:lang w:val="en-ID"/>
        </w:rPr>
        <w:t xml:space="preserve"> yang </w:t>
      </w:r>
      <w:proofErr w:type="spellStart"/>
      <w:r w:rsidRPr="00B46B5C">
        <w:rPr>
          <w:lang w:val="en-ID"/>
        </w:rPr>
        <w:t>dihasilkan</w:t>
      </w:r>
      <w:proofErr w:type="spellEnd"/>
      <w:r w:rsidRPr="00B46B5C">
        <w:rPr>
          <w:lang w:val="en-ID"/>
        </w:rPr>
        <w:t xml:space="preserve"> </w:t>
      </w:r>
      <w:proofErr w:type="spellStart"/>
      <w:r w:rsidRPr="00B46B5C">
        <w:rPr>
          <w:lang w:val="en-ID"/>
        </w:rPr>
        <w:t>akan</w:t>
      </w:r>
      <w:proofErr w:type="spellEnd"/>
      <w:r w:rsidRPr="00B46B5C">
        <w:rPr>
          <w:lang w:val="en-ID"/>
        </w:rPr>
        <w:t xml:space="preserve"> </w:t>
      </w:r>
      <w:proofErr w:type="spellStart"/>
      <w:r w:rsidRPr="00B46B5C">
        <w:rPr>
          <w:lang w:val="en-ID"/>
        </w:rPr>
        <w:t>lebih</w:t>
      </w:r>
      <w:proofErr w:type="spellEnd"/>
      <w:r w:rsidRPr="00B46B5C">
        <w:rPr>
          <w:lang w:val="en-ID"/>
        </w:rPr>
        <w:t xml:space="preserve"> </w:t>
      </w:r>
      <w:proofErr w:type="spellStart"/>
      <w:r w:rsidRPr="00B46B5C">
        <w:rPr>
          <w:lang w:val="en-ID"/>
        </w:rPr>
        <w:t>bergantung</w:t>
      </w:r>
      <w:proofErr w:type="spellEnd"/>
      <w:r w:rsidRPr="00B46B5C">
        <w:rPr>
          <w:lang w:val="en-ID"/>
        </w:rPr>
        <w:t xml:space="preserve"> pada </w:t>
      </w:r>
      <w:proofErr w:type="spellStart"/>
      <w:r w:rsidRPr="00B46B5C">
        <w:rPr>
          <w:lang w:val="en-ID"/>
        </w:rPr>
        <w:t>pola</w:t>
      </w:r>
      <w:proofErr w:type="spellEnd"/>
      <w:r w:rsidRPr="00B46B5C">
        <w:rPr>
          <w:lang w:val="en-ID"/>
        </w:rPr>
        <w:t xml:space="preserve"> </w:t>
      </w:r>
      <w:proofErr w:type="spellStart"/>
      <w:r w:rsidRPr="00B46B5C">
        <w:rPr>
          <w:lang w:val="en-ID"/>
        </w:rPr>
        <w:t>kurva</w:t>
      </w:r>
      <w:proofErr w:type="spellEnd"/>
      <w:r w:rsidRPr="00B46B5C">
        <w:rPr>
          <w:lang w:val="en-ID"/>
        </w:rPr>
        <w:t xml:space="preserve"> yang </w:t>
      </w:r>
      <w:proofErr w:type="spellStart"/>
      <w:r w:rsidRPr="00B46B5C">
        <w:rPr>
          <w:lang w:val="en-ID"/>
        </w:rPr>
        <w:t>dibentuk</w:t>
      </w:r>
      <w:proofErr w:type="spellEnd"/>
      <w:r w:rsidRPr="00B46B5C">
        <w:rPr>
          <w:lang w:val="en-ID"/>
        </w:rPr>
        <w:t xml:space="preserve"> model, </w:t>
      </w:r>
      <w:proofErr w:type="spellStart"/>
      <w:r w:rsidRPr="00B46B5C">
        <w:rPr>
          <w:lang w:val="en-ID"/>
        </w:rPr>
        <w:t>sehingga</w:t>
      </w:r>
      <w:proofErr w:type="spellEnd"/>
      <w:r w:rsidRPr="00B46B5C">
        <w:rPr>
          <w:lang w:val="en-ID"/>
        </w:rPr>
        <w:t xml:space="preserve"> </w:t>
      </w:r>
      <w:proofErr w:type="spellStart"/>
      <w:r w:rsidRPr="00B46B5C">
        <w:rPr>
          <w:lang w:val="en-ID"/>
        </w:rPr>
        <w:t>hasilnya</w:t>
      </w:r>
      <w:proofErr w:type="spellEnd"/>
      <w:r w:rsidRPr="00B46B5C">
        <w:rPr>
          <w:lang w:val="en-ID"/>
        </w:rPr>
        <w:t xml:space="preserve"> </w:t>
      </w:r>
      <w:proofErr w:type="spellStart"/>
      <w:r w:rsidRPr="00B46B5C">
        <w:rPr>
          <w:lang w:val="en-ID"/>
        </w:rPr>
        <w:t>perlu</w:t>
      </w:r>
      <w:proofErr w:type="spellEnd"/>
      <w:r w:rsidRPr="00B46B5C">
        <w:rPr>
          <w:lang w:val="en-ID"/>
        </w:rPr>
        <w:t xml:space="preserve"> </w:t>
      </w:r>
      <w:proofErr w:type="spellStart"/>
      <w:r w:rsidRPr="00B46B5C">
        <w:rPr>
          <w:lang w:val="en-ID"/>
        </w:rPr>
        <w:t>ditafsirkan</w:t>
      </w:r>
      <w:proofErr w:type="spellEnd"/>
      <w:r w:rsidRPr="00B46B5C">
        <w:rPr>
          <w:lang w:val="en-ID"/>
        </w:rPr>
        <w:t xml:space="preserve"> </w:t>
      </w:r>
      <w:proofErr w:type="spellStart"/>
      <w:r w:rsidRPr="00B46B5C">
        <w:rPr>
          <w:lang w:val="en-ID"/>
        </w:rPr>
        <w:t>dengan</w:t>
      </w:r>
      <w:proofErr w:type="spellEnd"/>
      <w:r w:rsidRPr="00B46B5C">
        <w:rPr>
          <w:lang w:val="en-ID"/>
        </w:rPr>
        <w:t xml:space="preserve"> </w:t>
      </w:r>
      <w:proofErr w:type="spellStart"/>
      <w:r w:rsidRPr="00B46B5C">
        <w:rPr>
          <w:lang w:val="en-ID"/>
        </w:rPr>
        <w:t>hati-hati</w:t>
      </w:r>
      <w:proofErr w:type="spellEnd"/>
      <w:r w:rsidRPr="00B46B5C">
        <w:rPr>
          <w:lang w:val="en-ID"/>
        </w:rPr>
        <w:t xml:space="preserve">. Karena </w:t>
      </w:r>
      <w:proofErr w:type="spellStart"/>
      <w:r w:rsidRPr="00B46B5C">
        <w:rPr>
          <w:lang w:val="en-ID"/>
        </w:rPr>
        <w:t>itu</w:t>
      </w:r>
      <w:proofErr w:type="spellEnd"/>
      <w:r w:rsidRPr="00B46B5C">
        <w:rPr>
          <w:lang w:val="en-ID"/>
        </w:rPr>
        <w:t xml:space="preserve">, </w:t>
      </w:r>
      <w:proofErr w:type="spellStart"/>
      <w:r w:rsidRPr="00B46B5C">
        <w:rPr>
          <w:lang w:val="en-ID"/>
        </w:rPr>
        <w:t>prediksi</w:t>
      </w:r>
      <w:proofErr w:type="spellEnd"/>
      <w:r w:rsidRPr="00B46B5C">
        <w:rPr>
          <w:lang w:val="en-ID"/>
        </w:rPr>
        <w:t xml:space="preserve"> </w:t>
      </w:r>
      <w:proofErr w:type="spellStart"/>
      <w:r w:rsidRPr="00B46B5C">
        <w:rPr>
          <w:lang w:val="en-ID"/>
        </w:rPr>
        <w:t>untuk</w:t>
      </w:r>
      <w:proofErr w:type="spellEnd"/>
      <w:r w:rsidRPr="00B46B5C">
        <w:rPr>
          <w:lang w:val="en-ID"/>
        </w:rPr>
        <w:t xml:space="preserve"> </w:t>
      </w:r>
      <w:r w:rsidRPr="00B46B5C">
        <w:rPr>
          <w:i/>
          <w:iCs/>
          <w:lang w:val="en-ID"/>
        </w:rPr>
        <w:t>Age</w:t>
      </w:r>
      <w:r w:rsidRPr="00B46B5C">
        <w:rPr>
          <w:lang w:val="en-ID"/>
        </w:rPr>
        <w:t xml:space="preserve"> di </w:t>
      </w:r>
      <w:proofErr w:type="spellStart"/>
      <w:r w:rsidRPr="00B46B5C">
        <w:rPr>
          <w:lang w:val="en-ID"/>
        </w:rPr>
        <w:t>atas</w:t>
      </w:r>
      <w:proofErr w:type="spellEnd"/>
      <w:r w:rsidRPr="00B46B5C">
        <w:rPr>
          <w:lang w:val="en-ID"/>
        </w:rPr>
        <w:t xml:space="preserve"> 100 </w:t>
      </w:r>
      <w:proofErr w:type="spellStart"/>
      <w:r w:rsidRPr="00B46B5C">
        <w:rPr>
          <w:lang w:val="en-ID"/>
        </w:rPr>
        <w:t>hari</w:t>
      </w:r>
      <w:proofErr w:type="spellEnd"/>
      <w:r w:rsidRPr="00B46B5C">
        <w:rPr>
          <w:lang w:val="en-ID"/>
        </w:rPr>
        <w:t xml:space="preserve"> </w:t>
      </w:r>
      <w:proofErr w:type="spellStart"/>
      <w:r w:rsidRPr="00B46B5C">
        <w:rPr>
          <w:lang w:val="en-ID"/>
        </w:rPr>
        <w:t>perlu</w:t>
      </w:r>
      <w:proofErr w:type="spellEnd"/>
      <w:r w:rsidRPr="00B46B5C">
        <w:rPr>
          <w:lang w:val="en-ID"/>
        </w:rPr>
        <w:t xml:space="preserve"> </w:t>
      </w:r>
      <w:proofErr w:type="spellStart"/>
      <w:r w:rsidRPr="00B46B5C">
        <w:rPr>
          <w:lang w:val="en-ID"/>
        </w:rPr>
        <w:t>disertai</w:t>
      </w:r>
      <w:proofErr w:type="spellEnd"/>
      <w:r w:rsidRPr="00B46B5C">
        <w:rPr>
          <w:lang w:val="en-ID"/>
        </w:rPr>
        <w:t xml:space="preserve"> </w:t>
      </w:r>
      <w:proofErr w:type="spellStart"/>
      <w:r w:rsidRPr="00B46B5C">
        <w:rPr>
          <w:lang w:val="en-ID"/>
        </w:rPr>
        <w:t>peringatan</w:t>
      </w:r>
      <w:proofErr w:type="spellEnd"/>
      <w:r w:rsidRPr="00B46B5C">
        <w:rPr>
          <w:lang w:val="en-ID"/>
        </w:rPr>
        <w:t xml:space="preserve"> </w:t>
      </w:r>
      <w:proofErr w:type="spellStart"/>
      <w:r w:rsidRPr="00B46B5C">
        <w:rPr>
          <w:lang w:val="en-ID"/>
        </w:rPr>
        <w:t>mengenai</w:t>
      </w:r>
      <w:proofErr w:type="spellEnd"/>
      <w:r w:rsidRPr="00B46B5C">
        <w:rPr>
          <w:lang w:val="en-ID"/>
        </w:rPr>
        <w:t xml:space="preserve"> </w:t>
      </w:r>
      <w:proofErr w:type="spellStart"/>
      <w:r w:rsidRPr="00B46B5C">
        <w:rPr>
          <w:lang w:val="en-ID"/>
        </w:rPr>
        <w:t>keterbatasan</w:t>
      </w:r>
      <w:proofErr w:type="spellEnd"/>
      <w:r w:rsidRPr="00B46B5C">
        <w:rPr>
          <w:lang w:val="en-ID"/>
        </w:rPr>
        <w:t xml:space="preserve"> data.</w:t>
      </w:r>
    </w:p>
    <w:p w14:paraId="12BE5F8B" w14:textId="43D16D62" w:rsidR="00DC3921" w:rsidRDefault="00DC3921">
      <w:pPr>
        <w:pStyle w:val="BodyText"/>
      </w:pPr>
    </w:p>
    <w:p w14:paraId="2C640893" w14:textId="77777777" w:rsidR="00DC3921" w:rsidRDefault="00000000">
      <w:pPr>
        <w:pStyle w:val="Heading2"/>
      </w:pPr>
      <w:bookmarkStart w:id="16" w:name="strength-terhadap-wb"/>
      <w:bookmarkStart w:id="17" w:name="_Toc242567720"/>
      <w:bookmarkEnd w:id="14"/>
      <w:r>
        <w:rPr>
          <w:rStyle w:val="SectionNumber"/>
        </w:rPr>
        <w:lastRenderedPageBreak/>
        <w:t>2.3</w:t>
      </w:r>
      <w:r>
        <w:tab/>
        <w:t>Strength terhadap w/b</w:t>
      </w:r>
      <w:bookmarkEnd w:id="17"/>
    </w:p>
    <w:p w14:paraId="14A9C845" w14:textId="77777777" w:rsidR="00DC3921" w:rsidRDefault="00000000">
      <w:pPr>
        <w:pStyle w:val="CaptionedFigure"/>
      </w:pPr>
      <w:r>
        <w:rPr>
          <w:noProof/>
        </w:rPr>
        <w:drawing>
          <wp:inline distT="0" distB="0" distL="0" distR="0" wp14:anchorId="79D5315C" wp14:editId="02D38758">
            <wp:extent cx="5292852" cy="2437497"/>
            <wp:effectExtent l="0" t="0" r="0" b="0"/>
            <wp:docPr id="20" name="Picture" descr="Gambar 2. Strength terhadap w/b menurut kelompok Age, kedua sumbu berskala logaritmik. Garis adalah regresi linear pada skala log-log di tiap kelompok."/>
            <wp:cNvGraphicFramePr/>
            <a:graphic xmlns:a="http://schemas.openxmlformats.org/drawingml/2006/main">
              <a:graphicData uri="http://schemas.openxmlformats.org/drawingml/2006/picture">
                <pic:pic xmlns:pic="http://schemas.openxmlformats.org/drawingml/2006/picture">
                  <pic:nvPicPr>
                    <pic:cNvPr id="21" name="Picture" descr="laporan_uq_regresi_nonlinier_3d_files/laporan_uq_regresi_nonlinier_3d_files/figure-docx/gambar-wb-1.png"/>
                    <pic:cNvPicPr>
                      <a:picLocks noChangeAspect="1" noChangeArrowheads="1"/>
                    </pic:cNvPicPr>
                  </pic:nvPicPr>
                  <pic:blipFill>
                    <a:blip r:embed="rId6"/>
                    <a:stretch>
                      <a:fillRect/>
                    </a:stretch>
                  </pic:blipFill>
                  <pic:spPr bwMode="auto">
                    <a:xfrm>
                      <a:off x="0" y="0"/>
                      <a:ext cx="5292852" cy="2437497"/>
                    </a:xfrm>
                    <a:prstGeom prst="rect">
                      <a:avLst/>
                    </a:prstGeom>
                    <a:noFill/>
                    <a:ln w="9525">
                      <a:noFill/>
                      <a:headEnd/>
                      <a:tailEnd/>
                    </a:ln>
                  </pic:spPr>
                </pic:pic>
              </a:graphicData>
            </a:graphic>
          </wp:inline>
        </w:drawing>
      </w:r>
    </w:p>
    <w:p w14:paraId="5074C2E0" w14:textId="77777777" w:rsidR="00DC3921" w:rsidRDefault="00000000">
      <w:pPr>
        <w:pStyle w:val="ImageCaption"/>
      </w:pPr>
      <w:r>
        <w:t>Gambar 2. Strength terhadap w/b menurut kelompok Age, kedua sumbu berskala logaritmik. Garis adalah regresi linear pada skala log-log di tiap kelompok.</w:t>
      </w:r>
    </w:p>
    <w:p w14:paraId="2A64F3FA" w14:textId="67DE8D3B" w:rsidR="00DC3921" w:rsidRDefault="00BF6D42">
      <w:pPr>
        <w:pStyle w:val="BodyText"/>
      </w:pPr>
      <w:r w:rsidRPr="00BF6D42">
        <w:rPr>
          <w:lang w:val="en-ID"/>
        </w:rPr>
        <w:t xml:space="preserve">Pada </w:t>
      </w:r>
      <w:proofErr w:type="spellStart"/>
      <w:r w:rsidRPr="00BF6D42">
        <w:rPr>
          <w:lang w:val="en-ID"/>
        </w:rPr>
        <w:t>skala</w:t>
      </w:r>
      <w:proofErr w:type="spellEnd"/>
      <w:r w:rsidRPr="00BF6D42">
        <w:rPr>
          <w:lang w:val="en-ID"/>
        </w:rPr>
        <w:t xml:space="preserve"> log-log, </w:t>
      </w:r>
      <w:proofErr w:type="spellStart"/>
      <w:r w:rsidRPr="00BF6D42">
        <w:rPr>
          <w:lang w:val="en-ID"/>
        </w:rPr>
        <w:t>titik-titik</w:t>
      </w:r>
      <w:proofErr w:type="spellEnd"/>
      <w:r w:rsidRPr="00BF6D42">
        <w:rPr>
          <w:lang w:val="en-ID"/>
        </w:rPr>
        <w:t xml:space="preserve"> data </w:t>
      </w:r>
      <w:proofErr w:type="spellStart"/>
      <w:r w:rsidRPr="00BF6D42">
        <w:rPr>
          <w:lang w:val="en-ID"/>
        </w:rPr>
        <w:t>cenderung</w:t>
      </w:r>
      <w:proofErr w:type="spellEnd"/>
      <w:r w:rsidRPr="00BF6D42">
        <w:rPr>
          <w:lang w:val="en-ID"/>
        </w:rPr>
        <w:t xml:space="preserve"> </w:t>
      </w:r>
      <w:proofErr w:type="spellStart"/>
      <w:r w:rsidRPr="00BF6D42">
        <w:rPr>
          <w:lang w:val="en-ID"/>
        </w:rPr>
        <w:t>mengikuti</w:t>
      </w:r>
      <w:proofErr w:type="spellEnd"/>
      <w:r w:rsidRPr="00BF6D42">
        <w:rPr>
          <w:lang w:val="en-ID"/>
        </w:rPr>
        <w:t xml:space="preserve"> </w:t>
      </w:r>
      <w:proofErr w:type="spellStart"/>
      <w:r w:rsidRPr="00BF6D42">
        <w:rPr>
          <w:lang w:val="en-ID"/>
        </w:rPr>
        <w:t>pola</w:t>
      </w:r>
      <w:proofErr w:type="spellEnd"/>
      <w:r w:rsidRPr="00BF6D42">
        <w:rPr>
          <w:lang w:val="en-ID"/>
        </w:rPr>
        <w:t xml:space="preserve"> garis </w:t>
      </w:r>
      <w:proofErr w:type="spellStart"/>
      <w:r w:rsidRPr="00BF6D42">
        <w:rPr>
          <w:lang w:val="en-ID"/>
        </w:rPr>
        <w:t>lurus</w:t>
      </w:r>
      <w:proofErr w:type="spellEnd"/>
      <w:r w:rsidRPr="00BF6D42">
        <w:rPr>
          <w:lang w:val="en-ID"/>
        </w:rPr>
        <w:t xml:space="preserve"> yang </w:t>
      </w:r>
      <w:proofErr w:type="spellStart"/>
      <w:r w:rsidRPr="00BF6D42">
        <w:rPr>
          <w:lang w:val="en-ID"/>
        </w:rPr>
        <w:t>menurun</w:t>
      </w:r>
      <w:proofErr w:type="spellEnd"/>
      <w:r w:rsidRPr="00BF6D42">
        <w:rPr>
          <w:lang w:val="en-ID"/>
        </w:rPr>
        <w:t xml:space="preserve">. Pola </w:t>
      </w:r>
      <w:proofErr w:type="spellStart"/>
      <w:r w:rsidRPr="00BF6D42">
        <w:rPr>
          <w:lang w:val="en-ID"/>
        </w:rPr>
        <w:t>ini</w:t>
      </w:r>
      <w:proofErr w:type="spellEnd"/>
      <w:r w:rsidRPr="00BF6D42">
        <w:rPr>
          <w:lang w:val="en-ID"/>
        </w:rPr>
        <w:t xml:space="preserve"> </w:t>
      </w:r>
      <w:proofErr w:type="spellStart"/>
      <w:r w:rsidRPr="00BF6D42">
        <w:rPr>
          <w:lang w:val="en-ID"/>
        </w:rPr>
        <w:t>sesuai</w:t>
      </w:r>
      <w:proofErr w:type="spellEnd"/>
      <w:r w:rsidRPr="00BF6D42">
        <w:rPr>
          <w:lang w:val="en-ID"/>
        </w:rPr>
        <w:t xml:space="preserve"> </w:t>
      </w:r>
      <w:proofErr w:type="spellStart"/>
      <w:r w:rsidRPr="00BF6D42">
        <w:rPr>
          <w:lang w:val="en-ID"/>
        </w:rPr>
        <w:t>dengan</w:t>
      </w:r>
      <w:proofErr w:type="spellEnd"/>
      <w:r w:rsidRPr="00BF6D42">
        <w:rPr>
          <w:lang w:val="en-ID"/>
        </w:rPr>
        <w:t xml:space="preserve"> </w:t>
      </w:r>
      <w:proofErr w:type="spellStart"/>
      <w:r w:rsidRPr="00BF6D42">
        <w:rPr>
          <w:lang w:val="en-ID"/>
        </w:rPr>
        <w:t>hubungan</w:t>
      </w:r>
      <w:proofErr w:type="spellEnd"/>
      <w:r w:rsidRPr="00BF6D42">
        <w:rPr>
          <w:lang w:val="en-ID"/>
        </w:rPr>
        <w:t xml:space="preserve"> </w:t>
      </w:r>
      <w:proofErr w:type="spellStart"/>
      <w:r w:rsidRPr="00BF6D42">
        <w:rPr>
          <w:lang w:val="en-ID"/>
        </w:rPr>
        <w:t>berbentuk</w:t>
      </w:r>
      <w:proofErr w:type="spellEnd"/>
      <w:r w:rsidRPr="00BF6D42">
        <w:rPr>
          <w:lang w:val="en-ID"/>
        </w:rPr>
        <w:t xml:space="preserve"> </w:t>
      </w:r>
      <w:proofErr w:type="spellStart"/>
      <w:r w:rsidRPr="00BF6D42">
        <w:rPr>
          <w:lang w:val="en-ID"/>
        </w:rPr>
        <w:t>pangkat</w:t>
      </w:r>
      <w:proofErr w:type="spellEnd"/>
      <w:r w:rsidRPr="00BF6D42">
        <w:rPr>
          <w:lang w:val="en-ID"/>
        </w:rPr>
        <w:t xml:space="preserve">, </w:t>
      </w:r>
      <w:proofErr w:type="spellStart"/>
      <w:r w:rsidRPr="00BF6D42">
        <w:rPr>
          <w:lang w:val="en-ID"/>
        </w:rPr>
        <w:t>meskipun</w:t>
      </w:r>
      <w:proofErr w:type="spellEnd"/>
      <w:r w:rsidRPr="00BF6D42">
        <w:rPr>
          <w:lang w:val="en-ID"/>
        </w:rPr>
        <w:t xml:space="preserve"> </w:t>
      </w:r>
      <w:proofErr w:type="spellStart"/>
      <w:r w:rsidRPr="00BF6D42">
        <w:rPr>
          <w:lang w:val="en-ID"/>
        </w:rPr>
        <w:t>grafik</w:t>
      </w:r>
      <w:proofErr w:type="spellEnd"/>
      <w:r w:rsidRPr="00BF6D42">
        <w:rPr>
          <w:lang w:val="en-ID"/>
        </w:rPr>
        <w:t xml:space="preserve"> </w:t>
      </w:r>
      <w:proofErr w:type="spellStart"/>
      <w:r w:rsidRPr="00BF6D42">
        <w:rPr>
          <w:lang w:val="en-ID"/>
        </w:rPr>
        <w:t>saja</w:t>
      </w:r>
      <w:proofErr w:type="spellEnd"/>
      <w:r w:rsidRPr="00BF6D42">
        <w:rPr>
          <w:lang w:val="en-ID"/>
        </w:rPr>
        <w:t xml:space="preserve"> </w:t>
      </w:r>
      <w:proofErr w:type="spellStart"/>
      <w:r w:rsidRPr="00BF6D42">
        <w:rPr>
          <w:lang w:val="en-ID"/>
        </w:rPr>
        <w:t>belum</w:t>
      </w:r>
      <w:proofErr w:type="spellEnd"/>
      <w:r w:rsidRPr="00BF6D42">
        <w:rPr>
          <w:lang w:val="en-ID"/>
        </w:rPr>
        <w:t xml:space="preserve"> </w:t>
      </w:r>
      <w:proofErr w:type="spellStart"/>
      <w:r w:rsidRPr="00BF6D42">
        <w:rPr>
          <w:lang w:val="en-ID"/>
        </w:rPr>
        <w:t>cukup</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memastikan</w:t>
      </w:r>
      <w:proofErr w:type="spellEnd"/>
      <w:r w:rsidRPr="00BF6D42">
        <w:rPr>
          <w:lang w:val="en-ID"/>
        </w:rPr>
        <w:t xml:space="preserve"> </w:t>
      </w:r>
      <w:proofErr w:type="spellStart"/>
      <w:r w:rsidRPr="00BF6D42">
        <w:rPr>
          <w:lang w:val="en-ID"/>
        </w:rPr>
        <w:t>bentuk</w:t>
      </w:r>
      <w:proofErr w:type="spellEnd"/>
      <w:r w:rsidRPr="00BF6D42">
        <w:rPr>
          <w:lang w:val="en-ID"/>
        </w:rPr>
        <w:t xml:space="preserve"> </w:t>
      </w:r>
      <w:proofErr w:type="spellStart"/>
      <w:r w:rsidRPr="00BF6D42">
        <w:rPr>
          <w:lang w:val="en-ID"/>
        </w:rPr>
        <w:t>fungsi</w:t>
      </w:r>
      <w:proofErr w:type="spellEnd"/>
      <w:r w:rsidRPr="00BF6D42">
        <w:rPr>
          <w:lang w:val="en-ID"/>
        </w:rPr>
        <w:t xml:space="preserve"> </w:t>
      </w:r>
      <w:proofErr w:type="spellStart"/>
      <w:r w:rsidRPr="00BF6D42">
        <w:rPr>
          <w:lang w:val="en-ID"/>
        </w:rPr>
        <w:t>tersebut</w:t>
      </w:r>
      <w:proofErr w:type="spellEnd"/>
      <w:r w:rsidRPr="00BF6D42">
        <w:rPr>
          <w:lang w:val="en-ID"/>
        </w:rPr>
        <w:t xml:space="preserve">. </w:t>
      </w:r>
      <w:proofErr w:type="spellStart"/>
      <w:r w:rsidRPr="00BF6D42">
        <w:rPr>
          <w:lang w:val="en-ID"/>
        </w:rPr>
        <w:t>Kemiringan</w:t>
      </w:r>
      <w:proofErr w:type="spellEnd"/>
      <w:r w:rsidRPr="00BF6D42">
        <w:rPr>
          <w:lang w:val="en-ID"/>
        </w:rPr>
        <w:t xml:space="preserve"> garis juga </w:t>
      </w:r>
      <w:proofErr w:type="spellStart"/>
      <w:r w:rsidRPr="00BF6D42">
        <w:rPr>
          <w:lang w:val="en-ID"/>
        </w:rPr>
        <w:t>berbeda</w:t>
      </w:r>
      <w:proofErr w:type="spellEnd"/>
      <w:r w:rsidRPr="00BF6D42">
        <w:rPr>
          <w:lang w:val="en-ID"/>
        </w:rPr>
        <w:t xml:space="preserve"> </w:t>
      </w:r>
      <w:proofErr w:type="spellStart"/>
      <w:r w:rsidRPr="00BF6D42">
        <w:rPr>
          <w:lang w:val="en-ID"/>
        </w:rPr>
        <w:t>menurut</w:t>
      </w:r>
      <w:proofErr w:type="spellEnd"/>
      <w:r w:rsidRPr="00BF6D42">
        <w:rPr>
          <w:lang w:val="en-ID"/>
        </w:rPr>
        <w:t xml:space="preserve"> </w:t>
      </w:r>
      <w:proofErr w:type="spellStart"/>
      <w:r w:rsidRPr="00BF6D42">
        <w:rPr>
          <w:lang w:val="en-ID"/>
        </w:rPr>
        <w:t>umur</w:t>
      </w:r>
      <w:proofErr w:type="spellEnd"/>
      <w:r w:rsidRPr="00BF6D42">
        <w:rPr>
          <w:lang w:val="en-ID"/>
        </w:rPr>
        <w:t xml:space="preserve"> </w:t>
      </w:r>
      <w:proofErr w:type="spellStart"/>
      <w:r w:rsidRPr="00BF6D42">
        <w:rPr>
          <w:lang w:val="en-ID"/>
        </w:rPr>
        <w:t>beton</w:t>
      </w:r>
      <w:proofErr w:type="spellEnd"/>
      <w:r w:rsidRPr="00BF6D42">
        <w:rPr>
          <w:lang w:val="en-ID"/>
        </w:rPr>
        <w:t xml:space="preserve"> (</w:t>
      </w:r>
      <w:r w:rsidRPr="00BF6D42">
        <w:rPr>
          <w:i/>
          <w:iCs/>
          <w:lang w:val="en-ID"/>
        </w:rPr>
        <w:t>Age</w:t>
      </w:r>
      <w:r w:rsidRPr="00BF6D42">
        <w:rPr>
          <w:lang w:val="en-ID"/>
        </w:rPr>
        <w:t xml:space="preserve">), </w:t>
      </w:r>
      <w:proofErr w:type="spellStart"/>
      <w:r w:rsidRPr="00BF6D42">
        <w:rPr>
          <w:lang w:val="en-ID"/>
        </w:rPr>
        <w:t>dari</w:t>
      </w:r>
      <w:proofErr w:type="spellEnd"/>
      <w:r w:rsidRPr="00BF6D42">
        <w:rPr>
          <w:lang w:val="en-ID"/>
        </w:rPr>
        <w:t xml:space="preserve"> −1,53 pada </w:t>
      </w:r>
      <w:proofErr w:type="spellStart"/>
      <w:r w:rsidRPr="00BF6D42">
        <w:rPr>
          <w:lang w:val="en-ID"/>
        </w:rPr>
        <w:t>umur</w:t>
      </w:r>
      <w:proofErr w:type="spellEnd"/>
      <w:r w:rsidRPr="00BF6D42">
        <w:rPr>
          <w:lang w:val="en-ID"/>
        </w:rPr>
        <w:t xml:space="preserve"> 1–7 </w:t>
      </w:r>
      <w:proofErr w:type="spellStart"/>
      <w:r w:rsidRPr="00BF6D42">
        <w:rPr>
          <w:lang w:val="en-ID"/>
        </w:rPr>
        <w:t>hari</w:t>
      </w:r>
      <w:proofErr w:type="spellEnd"/>
      <w:r w:rsidRPr="00BF6D42">
        <w:rPr>
          <w:lang w:val="en-ID"/>
        </w:rPr>
        <w:t xml:space="preserve"> </w:t>
      </w:r>
      <w:proofErr w:type="spellStart"/>
      <w:r w:rsidRPr="00BF6D42">
        <w:rPr>
          <w:lang w:val="en-ID"/>
        </w:rPr>
        <w:t>menjadi</w:t>
      </w:r>
      <w:proofErr w:type="spellEnd"/>
      <w:r w:rsidRPr="00BF6D42">
        <w:rPr>
          <w:lang w:val="en-ID"/>
        </w:rPr>
        <w:t xml:space="preserve"> −0,77 pada </w:t>
      </w:r>
      <w:proofErr w:type="spellStart"/>
      <w:r w:rsidRPr="00BF6D42">
        <w:rPr>
          <w:lang w:val="en-ID"/>
        </w:rPr>
        <w:t>umur</w:t>
      </w:r>
      <w:proofErr w:type="spellEnd"/>
      <w:r w:rsidRPr="00BF6D42">
        <w:rPr>
          <w:lang w:val="en-ID"/>
        </w:rPr>
        <w:t xml:space="preserve"> 120–365 </w:t>
      </w:r>
      <w:proofErr w:type="spellStart"/>
      <w:r w:rsidRPr="00BF6D42">
        <w:rPr>
          <w:lang w:val="en-ID"/>
        </w:rPr>
        <w:t>hari</w:t>
      </w:r>
      <w:proofErr w:type="spellEnd"/>
      <w:r w:rsidR="00000000">
        <w:t>.</w:t>
      </w:r>
    </w:p>
    <w:p w14:paraId="327CF61A" w14:textId="77777777" w:rsidR="00BF6D42" w:rsidRDefault="00BF6D42" w:rsidP="00BF6D42">
      <w:pPr>
        <w:pStyle w:val="BodyText"/>
        <w:rPr>
          <w:lang w:val="en-ID"/>
        </w:rPr>
      </w:pPr>
      <w:proofErr w:type="spellStart"/>
      <w:r w:rsidRPr="00BF6D42">
        <w:rPr>
          <w:lang w:val="en-ID"/>
        </w:rPr>
        <w:t>Perbedaan</w:t>
      </w:r>
      <w:proofErr w:type="spellEnd"/>
      <w:r w:rsidRPr="00BF6D42">
        <w:rPr>
          <w:lang w:val="en-ID"/>
        </w:rPr>
        <w:t xml:space="preserve"> </w:t>
      </w:r>
      <w:proofErr w:type="spellStart"/>
      <w:r w:rsidRPr="00BF6D42">
        <w:rPr>
          <w:lang w:val="en-ID"/>
        </w:rPr>
        <w:t>ini</w:t>
      </w:r>
      <w:proofErr w:type="spellEnd"/>
      <w:r w:rsidRPr="00BF6D42">
        <w:rPr>
          <w:lang w:val="en-ID"/>
        </w:rPr>
        <w:t xml:space="preserve"> </w:t>
      </w:r>
      <w:proofErr w:type="spellStart"/>
      <w:r w:rsidRPr="00BF6D42">
        <w:rPr>
          <w:lang w:val="en-ID"/>
        </w:rPr>
        <w:t>menunjukkan</w:t>
      </w:r>
      <w:proofErr w:type="spellEnd"/>
      <w:r w:rsidRPr="00BF6D42">
        <w:rPr>
          <w:lang w:val="en-ID"/>
        </w:rPr>
        <w:t xml:space="preserve"> </w:t>
      </w:r>
      <w:proofErr w:type="spellStart"/>
      <w:r w:rsidRPr="00BF6D42">
        <w:rPr>
          <w:lang w:val="en-ID"/>
        </w:rPr>
        <w:t>bahwa</w:t>
      </w:r>
      <w:proofErr w:type="spellEnd"/>
      <w:r w:rsidRPr="00BF6D42">
        <w:rPr>
          <w:lang w:val="en-ID"/>
        </w:rPr>
        <w:t xml:space="preserve"> </w:t>
      </w:r>
      <w:proofErr w:type="spellStart"/>
      <w:r w:rsidRPr="00BF6D42">
        <w:rPr>
          <w:lang w:val="en-ID"/>
        </w:rPr>
        <w:t>pengaruh</w:t>
      </w:r>
      <w:proofErr w:type="spellEnd"/>
      <w:r w:rsidRPr="00BF6D42">
        <w:rPr>
          <w:lang w:val="en-ID"/>
        </w:rPr>
        <w:t xml:space="preserve"> w/b </w:t>
      </w:r>
      <w:proofErr w:type="spellStart"/>
      <w:r w:rsidRPr="00BF6D42">
        <w:rPr>
          <w:lang w:val="en-ID"/>
        </w:rPr>
        <w:t>terhadap</w:t>
      </w:r>
      <w:proofErr w:type="spellEnd"/>
      <w:r w:rsidRPr="00BF6D42">
        <w:rPr>
          <w:lang w:val="en-ID"/>
        </w:rPr>
        <w:t xml:space="preserve"> </w:t>
      </w:r>
      <w:r w:rsidRPr="00BF6D42">
        <w:rPr>
          <w:i/>
          <w:iCs/>
          <w:lang w:val="en-ID"/>
        </w:rPr>
        <w:t>Strength</w:t>
      </w:r>
      <w:r w:rsidRPr="00BF6D42">
        <w:rPr>
          <w:lang w:val="en-ID"/>
        </w:rPr>
        <w:t xml:space="preserve"> </w:t>
      </w:r>
      <w:proofErr w:type="spellStart"/>
      <w:r w:rsidRPr="00BF6D42">
        <w:rPr>
          <w:lang w:val="en-ID"/>
        </w:rPr>
        <w:t>lebih</w:t>
      </w:r>
      <w:proofErr w:type="spellEnd"/>
      <w:r w:rsidRPr="00BF6D42">
        <w:rPr>
          <w:lang w:val="en-ID"/>
        </w:rPr>
        <w:t xml:space="preserve"> </w:t>
      </w:r>
      <w:proofErr w:type="spellStart"/>
      <w:r w:rsidRPr="00BF6D42">
        <w:rPr>
          <w:lang w:val="en-ID"/>
        </w:rPr>
        <w:t>kuat</w:t>
      </w:r>
      <w:proofErr w:type="spellEnd"/>
      <w:r w:rsidRPr="00BF6D42">
        <w:rPr>
          <w:lang w:val="en-ID"/>
        </w:rPr>
        <w:t xml:space="preserve"> pada </w:t>
      </w:r>
      <w:proofErr w:type="spellStart"/>
      <w:r w:rsidRPr="00BF6D42">
        <w:rPr>
          <w:lang w:val="en-ID"/>
        </w:rPr>
        <w:t>beton</w:t>
      </w:r>
      <w:proofErr w:type="spellEnd"/>
      <w:r w:rsidRPr="00BF6D42">
        <w:rPr>
          <w:lang w:val="en-ID"/>
        </w:rPr>
        <w:t xml:space="preserve"> </w:t>
      </w:r>
      <w:proofErr w:type="spellStart"/>
      <w:r w:rsidRPr="00BF6D42">
        <w:rPr>
          <w:lang w:val="en-ID"/>
        </w:rPr>
        <w:t>berumur</w:t>
      </w:r>
      <w:proofErr w:type="spellEnd"/>
      <w:r w:rsidRPr="00BF6D42">
        <w:rPr>
          <w:lang w:val="en-ID"/>
        </w:rPr>
        <w:t xml:space="preserve"> </w:t>
      </w:r>
      <w:proofErr w:type="spellStart"/>
      <w:r w:rsidRPr="00BF6D42">
        <w:rPr>
          <w:lang w:val="en-ID"/>
        </w:rPr>
        <w:t>muda</w:t>
      </w:r>
      <w:proofErr w:type="spellEnd"/>
      <w:r w:rsidRPr="00BF6D42">
        <w:rPr>
          <w:lang w:val="en-ID"/>
        </w:rPr>
        <w:t xml:space="preserve"> dan </w:t>
      </w:r>
      <w:proofErr w:type="spellStart"/>
      <w:r w:rsidRPr="00BF6D42">
        <w:rPr>
          <w:lang w:val="en-ID"/>
        </w:rPr>
        <w:t>cenderung</w:t>
      </w:r>
      <w:proofErr w:type="spellEnd"/>
      <w:r w:rsidRPr="00BF6D42">
        <w:rPr>
          <w:lang w:val="en-ID"/>
        </w:rPr>
        <w:t xml:space="preserve"> </w:t>
      </w:r>
      <w:proofErr w:type="spellStart"/>
      <w:r w:rsidRPr="00BF6D42">
        <w:rPr>
          <w:lang w:val="en-ID"/>
        </w:rPr>
        <w:t>melemah</w:t>
      </w:r>
      <w:proofErr w:type="spellEnd"/>
      <w:r w:rsidRPr="00BF6D42">
        <w:rPr>
          <w:lang w:val="en-ID"/>
        </w:rPr>
        <w:t xml:space="preserve"> pada </w:t>
      </w:r>
      <w:proofErr w:type="spellStart"/>
      <w:r w:rsidRPr="00BF6D42">
        <w:rPr>
          <w:lang w:val="en-ID"/>
        </w:rPr>
        <w:t>umur</w:t>
      </w:r>
      <w:proofErr w:type="spellEnd"/>
      <w:r w:rsidRPr="00BF6D42">
        <w:rPr>
          <w:lang w:val="en-ID"/>
        </w:rPr>
        <w:t xml:space="preserve"> yang </w:t>
      </w:r>
      <w:proofErr w:type="spellStart"/>
      <w:r w:rsidRPr="00BF6D42">
        <w:rPr>
          <w:lang w:val="en-ID"/>
        </w:rPr>
        <w:t>lebih</w:t>
      </w:r>
      <w:proofErr w:type="spellEnd"/>
      <w:r w:rsidRPr="00BF6D42">
        <w:rPr>
          <w:lang w:val="en-ID"/>
        </w:rPr>
        <w:t xml:space="preserve"> </w:t>
      </w:r>
      <w:proofErr w:type="spellStart"/>
      <w:r w:rsidRPr="00BF6D42">
        <w:rPr>
          <w:lang w:val="en-ID"/>
        </w:rPr>
        <w:t>tua</w:t>
      </w:r>
      <w:proofErr w:type="spellEnd"/>
      <w:r w:rsidRPr="00BF6D42">
        <w:rPr>
          <w:lang w:val="en-ID"/>
        </w:rPr>
        <w:t xml:space="preserve">. Dengan kata lain, </w:t>
      </w:r>
      <w:proofErr w:type="spellStart"/>
      <w:r w:rsidRPr="00BF6D42">
        <w:rPr>
          <w:lang w:val="en-ID"/>
        </w:rPr>
        <w:t>pengaruh</w:t>
      </w:r>
      <w:proofErr w:type="spellEnd"/>
      <w:r w:rsidRPr="00BF6D42">
        <w:rPr>
          <w:lang w:val="en-ID"/>
        </w:rPr>
        <w:t xml:space="preserve"> w/b </w:t>
      </w:r>
      <w:proofErr w:type="spellStart"/>
      <w:r w:rsidRPr="00BF6D42">
        <w:rPr>
          <w:lang w:val="en-ID"/>
        </w:rPr>
        <w:t>tidak</w:t>
      </w:r>
      <w:proofErr w:type="spellEnd"/>
      <w:r w:rsidRPr="00BF6D42">
        <w:rPr>
          <w:lang w:val="en-ID"/>
        </w:rPr>
        <w:t xml:space="preserve"> </w:t>
      </w:r>
      <w:proofErr w:type="spellStart"/>
      <w:r w:rsidRPr="00BF6D42">
        <w:rPr>
          <w:lang w:val="en-ID"/>
        </w:rPr>
        <w:t>selalu</w:t>
      </w:r>
      <w:proofErr w:type="spellEnd"/>
      <w:r w:rsidRPr="00BF6D42">
        <w:rPr>
          <w:lang w:val="en-ID"/>
        </w:rPr>
        <w:t xml:space="preserve"> </w:t>
      </w:r>
      <w:proofErr w:type="spellStart"/>
      <w:r w:rsidRPr="00BF6D42">
        <w:rPr>
          <w:lang w:val="en-ID"/>
        </w:rPr>
        <w:t>sama</w:t>
      </w:r>
      <w:proofErr w:type="spellEnd"/>
      <w:r w:rsidRPr="00BF6D42">
        <w:rPr>
          <w:lang w:val="en-ID"/>
        </w:rPr>
        <w:t xml:space="preserve"> pada </w:t>
      </w:r>
      <w:proofErr w:type="spellStart"/>
      <w:r w:rsidRPr="00BF6D42">
        <w:rPr>
          <w:lang w:val="en-ID"/>
        </w:rPr>
        <w:t>setiap</w:t>
      </w:r>
      <w:proofErr w:type="spellEnd"/>
      <w:r w:rsidRPr="00BF6D42">
        <w:rPr>
          <w:lang w:val="en-ID"/>
        </w:rPr>
        <w:t xml:space="preserve"> </w:t>
      </w:r>
      <w:proofErr w:type="spellStart"/>
      <w:r w:rsidRPr="00BF6D42">
        <w:rPr>
          <w:lang w:val="en-ID"/>
        </w:rPr>
        <w:t>umur</w:t>
      </w:r>
      <w:proofErr w:type="spellEnd"/>
      <w:r w:rsidRPr="00BF6D42">
        <w:rPr>
          <w:lang w:val="en-ID"/>
        </w:rPr>
        <w:t xml:space="preserve"> </w:t>
      </w:r>
      <w:proofErr w:type="spellStart"/>
      <w:r w:rsidRPr="00BF6D42">
        <w:rPr>
          <w:lang w:val="en-ID"/>
        </w:rPr>
        <w:t>beton</w:t>
      </w:r>
      <w:proofErr w:type="spellEnd"/>
      <w:r w:rsidRPr="00BF6D42">
        <w:rPr>
          <w:lang w:val="en-ID"/>
        </w:rPr>
        <w:t xml:space="preserve">. Model yang </w:t>
      </w:r>
      <w:proofErr w:type="spellStart"/>
      <w:r w:rsidRPr="00BF6D42">
        <w:rPr>
          <w:lang w:val="en-ID"/>
        </w:rPr>
        <w:t>menganggap</w:t>
      </w:r>
      <w:proofErr w:type="spellEnd"/>
      <w:r w:rsidRPr="00BF6D42">
        <w:rPr>
          <w:lang w:val="en-ID"/>
        </w:rPr>
        <w:t xml:space="preserve"> </w:t>
      </w:r>
      <w:proofErr w:type="spellStart"/>
      <w:r w:rsidRPr="00BF6D42">
        <w:rPr>
          <w:lang w:val="en-ID"/>
        </w:rPr>
        <w:t>pengaruh</w:t>
      </w:r>
      <w:proofErr w:type="spellEnd"/>
      <w:r w:rsidRPr="00BF6D42">
        <w:rPr>
          <w:lang w:val="en-ID"/>
        </w:rPr>
        <w:t xml:space="preserve"> w/b </w:t>
      </w:r>
      <w:proofErr w:type="spellStart"/>
      <w:r w:rsidRPr="00BF6D42">
        <w:rPr>
          <w:lang w:val="en-ID"/>
        </w:rPr>
        <w:t>konstan</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semua</w:t>
      </w:r>
      <w:proofErr w:type="spellEnd"/>
      <w:r w:rsidRPr="00BF6D42">
        <w:rPr>
          <w:lang w:val="en-ID"/>
        </w:rPr>
        <w:t xml:space="preserve"> </w:t>
      </w:r>
      <w:proofErr w:type="spellStart"/>
      <w:r w:rsidRPr="00BF6D42">
        <w:rPr>
          <w:lang w:val="en-ID"/>
        </w:rPr>
        <w:t>nilai</w:t>
      </w:r>
      <w:proofErr w:type="spellEnd"/>
      <w:r w:rsidRPr="00BF6D42">
        <w:rPr>
          <w:lang w:val="en-ID"/>
        </w:rPr>
        <w:t xml:space="preserve"> </w:t>
      </w:r>
      <w:r w:rsidRPr="00BF6D42">
        <w:rPr>
          <w:i/>
          <w:iCs/>
          <w:lang w:val="en-ID"/>
        </w:rPr>
        <w:t>Age</w:t>
      </w:r>
      <w:r w:rsidRPr="00BF6D42">
        <w:rPr>
          <w:lang w:val="en-ID"/>
        </w:rPr>
        <w:t xml:space="preserve"> </w:t>
      </w:r>
      <w:proofErr w:type="spellStart"/>
      <w:r w:rsidRPr="00BF6D42">
        <w:rPr>
          <w:lang w:val="en-ID"/>
        </w:rPr>
        <w:t>akan</w:t>
      </w:r>
      <w:proofErr w:type="spellEnd"/>
      <w:r w:rsidRPr="00BF6D42">
        <w:rPr>
          <w:lang w:val="en-ID"/>
        </w:rPr>
        <w:t xml:space="preserve"> </w:t>
      </w:r>
      <w:proofErr w:type="spellStart"/>
      <w:r w:rsidRPr="00BF6D42">
        <w:rPr>
          <w:lang w:val="en-ID"/>
        </w:rPr>
        <w:t>kesulitan</w:t>
      </w:r>
      <w:proofErr w:type="spellEnd"/>
      <w:r w:rsidRPr="00BF6D42">
        <w:rPr>
          <w:lang w:val="en-ID"/>
        </w:rPr>
        <w:t xml:space="preserve"> </w:t>
      </w:r>
      <w:proofErr w:type="spellStart"/>
      <w:r w:rsidRPr="00BF6D42">
        <w:rPr>
          <w:lang w:val="en-ID"/>
        </w:rPr>
        <w:t>menangkap</w:t>
      </w:r>
      <w:proofErr w:type="spellEnd"/>
      <w:r w:rsidRPr="00BF6D42">
        <w:rPr>
          <w:lang w:val="en-ID"/>
        </w:rPr>
        <w:t xml:space="preserve"> </w:t>
      </w:r>
      <w:proofErr w:type="spellStart"/>
      <w:r w:rsidRPr="00BF6D42">
        <w:rPr>
          <w:lang w:val="en-ID"/>
        </w:rPr>
        <w:t>pola</w:t>
      </w:r>
      <w:proofErr w:type="spellEnd"/>
      <w:r w:rsidRPr="00BF6D42">
        <w:rPr>
          <w:lang w:val="en-ID"/>
        </w:rPr>
        <w:t xml:space="preserve"> </w:t>
      </w:r>
      <w:proofErr w:type="spellStart"/>
      <w:r w:rsidRPr="00BF6D42">
        <w:rPr>
          <w:lang w:val="en-ID"/>
        </w:rPr>
        <w:t>tersebut</w:t>
      </w:r>
      <w:proofErr w:type="spellEnd"/>
      <w:r w:rsidRPr="00BF6D42">
        <w:rPr>
          <w:lang w:val="en-ID"/>
        </w:rPr>
        <w:t xml:space="preserve">. </w:t>
      </w:r>
      <w:proofErr w:type="spellStart"/>
      <w:r w:rsidRPr="00BF6D42">
        <w:rPr>
          <w:lang w:val="en-ID"/>
        </w:rPr>
        <w:t>Inilah</w:t>
      </w:r>
      <w:proofErr w:type="spellEnd"/>
      <w:r w:rsidRPr="00BF6D42">
        <w:rPr>
          <w:lang w:val="en-ID"/>
        </w:rPr>
        <w:t xml:space="preserve"> yang </w:t>
      </w:r>
      <w:proofErr w:type="spellStart"/>
      <w:r w:rsidRPr="00BF6D42">
        <w:rPr>
          <w:lang w:val="en-ID"/>
        </w:rPr>
        <w:t>menjadi</w:t>
      </w:r>
      <w:proofErr w:type="spellEnd"/>
      <w:r w:rsidRPr="00BF6D42">
        <w:rPr>
          <w:lang w:val="en-ID"/>
        </w:rPr>
        <w:t xml:space="preserve"> </w:t>
      </w:r>
      <w:proofErr w:type="spellStart"/>
      <w:r w:rsidRPr="00BF6D42">
        <w:rPr>
          <w:lang w:val="en-ID"/>
        </w:rPr>
        <w:t>dasar</w:t>
      </w:r>
      <w:proofErr w:type="spellEnd"/>
      <w:r w:rsidRPr="00BF6D42">
        <w:rPr>
          <w:lang w:val="en-ID"/>
        </w:rPr>
        <w:t xml:space="preserve"> </w:t>
      </w:r>
      <w:proofErr w:type="spellStart"/>
      <w:r w:rsidRPr="00BF6D42">
        <w:rPr>
          <w:lang w:val="en-ID"/>
        </w:rPr>
        <w:t>penggunaan</w:t>
      </w:r>
      <w:proofErr w:type="spellEnd"/>
      <w:r w:rsidRPr="00BF6D42">
        <w:rPr>
          <w:lang w:val="en-ID"/>
        </w:rPr>
        <w:t xml:space="preserve"> parameter </w:t>
      </w:r>
      <w:proofErr w:type="spellStart"/>
      <w:r w:rsidRPr="00BF6D42">
        <w:rPr>
          <w:lang w:val="en-ID"/>
        </w:rPr>
        <w:t>dalam</w:t>
      </w:r>
      <w:proofErr w:type="spellEnd"/>
      <w:r w:rsidRPr="00BF6D42">
        <w:rPr>
          <w:lang w:val="en-ID"/>
        </w:rPr>
        <w:t xml:space="preserve"> </w:t>
      </w:r>
      <w:hyperlink w:anchor="model">
        <w:r w:rsidR="00000000">
          <w:rPr>
            <w:rStyle w:val="Hyperlink"/>
          </w:rPr>
          <w:t>Bagian 3</w:t>
        </w:r>
      </w:hyperlink>
      <w:r w:rsidR="00000000">
        <w:t xml:space="preserve"> </w:t>
      </w:r>
      <w:proofErr w:type="spellStart"/>
      <w:r w:rsidRPr="00BF6D42">
        <w:rPr>
          <w:lang w:val="en-ID"/>
        </w:rPr>
        <w:t>untuk</w:t>
      </w:r>
      <w:proofErr w:type="spellEnd"/>
      <w:r w:rsidRPr="00BF6D42">
        <w:rPr>
          <w:lang w:val="en-ID"/>
        </w:rPr>
        <w:t xml:space="preserve"> </w:t>
      </w:r>
      <w:proofErr w:type="spellStart"/>
      <w:r w:rsidRPr="00BF6D42">
        <w:rPr>
          <w:lang w:val="en-ID"/>
        </w:rPr>
        <w:t>mengakomodasi</w:t>
      </w:r>
      <w:proofErr w:type="spellEnd"/>
      <w:r w:rsidRPr="00BF6D42">
        <w:rPr>
          <w:lang w:val="en-ID"/>
        </w:rPr>
        <w:t xml:space="preserve"> </w:t>
      </w:r>
      <w:proofErr w:type="spellStart"/>
      <w:r w:rsidRPr="00BF6D42">
        <w:rPr>
          <w:lang w:val="en-ID"/>
        </w:rPr>
        <w:t>perubahan</w:t>
      </w:r>
      <w:proofErr w:type="spellEnd"/>
      <w:r w:rsidRPr="00BF6D42">
        <w:rPr>
          <w:lang w:val="en-ID"/>
        </w:rPr>
        <w:t xml:space="preserve"> </w:t>
      </w:r>
      <w:proofErr w:type="spellStart"/>
      <w:r w:rsidRPr="00BF6D42">
        <w:rPr>
          <w:lang w:val="en-ID"/>
        </w:rPr>
        <w:t>pengaruh</w:t>
      </w:r>
      <w:proofErr w:type="spellEnd"/>
      <w:r w:rsidRPr="00BF6D42">
        <w:rPr>
          <w:lang w:val="en-ID"/>
        </w:rPr>
        <w:t xml:space="preserve"> w/b </w:t>
      </w:r>
      <w:proofErr w:type="spellStart"/>
      <w:r w:rsidRPr="00BF6D42">
        <w:rPr>
          <w:lang w:val="en-ID"/>
        </w:rPr>
        <w:t>menurut</w:t>
      </w:r>
      <w:proofErr w:type="spellEnd"/>
      <w:r w:rsidRPr="00BF6D42">
        <w:rPr>
          <w:lang w:val="en-ID"/>
        </w:rPr>
        <w:t xml:space="preserve"> </w:t>
      </w:r>
      <w:proofErr w:type="spellStart"/>
      <w:r w:rsidRPr="00BF6D42">
        <w:rPr>
          <w:lang w:val="en-ID"/>
        </w:rPr>
        <w:t>umur</w:t>
      </w:r>
      <w:proofErr w:type="spellEnd"/>
      <w:r w:rsidRPr="00BF6D42">
        <w:rPr>
          <w:lang w:val="en-ID"/>
        </w:rPr>
        <w:t xml:space="preserve"> </w:t>
      </w:r>
      <w:proofErr w:type="spellStart"/>
      <w:r w:rsidRPr="00BF6D42">
        <w:rPr>
          <w:lang w:val="en-ID"/>
        </w:rPr>
        <w:t>beton</w:t>
      </w:r>
      <w:proofErr w:type="spellEnd"/>
      <w:r w:rsidRPr="00BF6D42">
        <w:rPr>
          <w:lang w:val="en-ID"/>
        </w:rPr>
        <w:t>.</w:t>
      </w:r>
    </w:p>
    <w:p w14:paraId="1CE24055" w14:textId="6A217AED" w:rsidR="00BF6D42" w:rsidRPr="00BF6D42" w:rsidRDefault="00BF6D42" w:rsidP="00BF6D42">
      <w:pPr>
        <w:pStyle w:val="BodyText"/>
        <w:rPr>
          <w:lang w:val="en-ID"/>
        </w:rPr>
      </w:pPr>
      <w:proofErr w:type="spellStart"/>
      <w:r w:rsidRPr="00BF6D42">
        <w:rPr>
          <w:lang w:val="en-ID"/>
        </w:rPr>
        <w:t>Namun</w:t>
      </w:r>
      <w:proofErr w:type="spellEnd"/>
      <w:r w:rsidRPr="00BF6D42">
        <w:rPr>
          <w:lang w:val="en-ID"/>
        </w:rPr>
        <w:t xml:space="preserve">, </w:t>
      </w:r>
      <w:proofErr w:type="spellStart"/>
      <w:r w:rsidRPr="00BF6D42">
        <w:rPr>
          <w:lang w:val="en-ID"/>
        </w:rPr>
        <w:t>ada</w:t>
      </w:r>
      <w:proofErr w:type="spellEnd"/>
      <w:r w:rsidRPr="00BF6D42">
        <w:rPr>
          <w:lang w:val="en-ID"/>
        </w:rPr>
        <w:t xml:space="preserve"> </w:t>
      </w:r>
      <w:proofErr w:type="spellStart"/>
      <w:r w:rsidRPr="00BF6D42">
        <w:rPr>
          <w:lang w:val="en-ID"/>
        </w:rPr>
        <w:t>hal</w:t>
      </w:r>
      <w:proofErr w:type="spellEnd"/>
      <w:r w:rsidRPr="00BF6D42">
        <w:rPr>
          <w:lang w:val="en-ID"/>
        </w:rPr>
        <w:t xml:space="preserve"> yang </w:t>
      </w:r>
      <w:proofErr w:type="spellStart"/>
      <w:r w:rsidRPr="00BF6D42">
        <w:rPr>
          <w:lang w:val="en-ID"/>
        </w:rPr>
        <w:t>perlu</w:t>
      </w:r>
      <w:proofErr w:type="spellEnd"/>
      <w:r w:rsidRPr="00BF6D42">
        <w:rPr>
          <w:lang w:val="en-ID"/>
        </w:rPr>
        <w:t xml:space="preserve"> </w:t>
      </w:r>
      <w:proofErr w:type="spellStart"/>
      <w:r w:rsidRPr="00BF6D42">
        <w:rPr>
          <w:lang w:val="en-ID"/>
        </w:rPr>
        <w:t>diingat</w:t>
      </w:r>
      <w:proofErr w:type="spellEnd"/>
      <w:r w:rsidRPr="00BF6D42">
        <w:rPr>
          <w:lang w:val="en-ID"/>
        </w:rPr>
        <w:t xml:space="preserve">. </w:t>
      </w:r>
      <w:proofErr w:type="spellStart"/>
      <w:r w:rsidRPr="00BF6D42">
        <w:rPr>
          <w:lang w:val="en-ID"/>
        </w:rPr>
        <w:t>Komposisi</w:t>
      </w:r>
      <w:proofErr w:type="spellEnd"/>
      <w:r w:rsidRPr="00BF6D42">
        <w:rPr>
          <w:lang w:val="en-ID"/>
        </w:rPr>
        <w:t xml:space="preserve"> </w:t>
      </w:r>
      <w:proofErr w:type="spellStart"/>
      <w:r w:rsidRPr="00BF6D42">
        <w:rPr>
          <w:lang w:val="en-ID"/>
        </w:rPr>
        <w:t>campuran</w:t>
      </w:r>
      <w:proofErr w:type="spellEnd"/>
      <w:r w:rsidRPr="00BF6D42">
        <w:rPr>
          <w:lang w:val="en-ID"/>
        </w:rPr>
        <w:t xml:space="preserve"> pada </w:t>
      </w:r>
      <w:proofErr w:type="spellStart"/>
      <w:r w:rsidRPr="00BF6D42">
        <w:rPr>
          <w:lang w:val="en-ID"/>
        </w:rPr>
        <w:t>setiap</w:t>
      </w:r>
      <w:proofErr w:type="spellEnd"/>
      <w:r w:rsidRPr="00BF6D42">
        <w:rPr>
          <w:lang w:val="en-ID"/>
        </w:rPr>
        <w:t xml:space="preserve"> </w:t>
      </w:r>
      <w:proofErr w:type="spellStart"/>
      <w:r w:rsidRPr="00BF6D42">
        <w:rPr>
          <w:lang w:val="en-ID"/>
        </w:rPr>
        <w:t>kelompok</w:t>
      </w:r>
      <w:proofErr w:type="spellEnd"/>
      <w:r w:rsidRPr="00BF6D42">
        <w:rPr>
          <w:lang w:val="en-ID"/>
        </w:rPr>
        <w:t xml:space="preserve"> </w:t>
      </w:r>
      <w:proofErr w:type="spellStart"/>
      <w:r w:rsidRPr="00BF6D42">
        <w:rPr>
          <w:lang w:val="en-ID"/>
        </w:rPr>
        <w:t>umur</w:t>
      </w:r>
      <w:proofErr w:type="spellEnd"/>
      <w:r w:rsidRPr="00BF6D42">
        <w:rPr>
          <w:lang w:val="en-ID"/>
        </w:rPr>
        <w:t xml:space="preserve"> </w:t>
      </w:r>
      <w:proofErr w:type="spellStart"/>
      <w:r w:rsidRPr="00BF6D42">
        <w:rPr>
          <w:lang w:val="en-ID"/>
        </w:rPr>
        <w:t>tidak</w:t>
      </w:r>
      <w:proofErr w:type="spellEnd"/>
      <w:r w:rsidRPr="00BF6D42">
        <w:rPr>
          <w:lang w:val="en-ID"/>
        </w:rPr>
        <w:t xml:space="preserve"> </w:t>
      </w:r>
      <w:proofErr w:type="spellStart"/>
      <w:r w:rsidRPr="00BF6D42">
        <w:rPr>
          <w:lang w:val="en-ID"/>
        </w:rPr>
        <w:t>sama</w:t>
      </w:r>
      <w:proofErr w:type="spellEnd"/>
      <w:r w:rsidRPr="00BF6D42">
        <w:rPr>
          <w:lang w:val="en-ID"/>
        </w:rPr>
        <w:t xml:space="preserve">. Karena </w:t>
      </w:r>
      <w:proofErr w:type="spellStart"/>
      <w:r w:rsidRPr="00BF6D42">
        <w:rPr>
          <w:lang w:val="en-ID"/>
        </w:rPr>
        <w:t>itu</w:t>
      </w:r>
      <w:proofErr w:type="spellEnd"/>
      <w:r w:rsidRPr="00BF6D42">
        <w:rPr>
          <w:lang w:val="en-ID"/>
        </w:rPr>
        <w:t xml:space="preserve">, </w:t>
      </w:r>
      <w:proofErr w:type="spellStart"/>
      <w:r w:rsidRPr="00BF6D42">
        <w:rPr>
          <w:lang w:val="en-ID"/>
        </w:rPr>
        <w:t>perbedaan</w:t>
      </w:r>
      <w:proofErr w:type="spellEnd"/>
      <w:r w:rsidRPr="00BF6D42">
        <w:rPr>
          <w:lang w:val="en-ID"/>
        </w:rPr>
        <w:t xml:space="preserve"> </w:t>
      </w:r>
      <w:proofErr w:type="spellStart"/>
      <w:r w:rsidRPr="00BF6D42">
        <w:rPr>
          <w:lang w:val="en-ID"/>
        </w:rPr>
        <w:t>kemiringan</w:t>
      </w:r>
      <w:proofErr w:type="spellEnd"/>
      <w:r w:rsidRPr="00BF6D42">
        <w:rPr>
          <w:lang w:val="en-ID"/>
        </w:rPr>
        <w:t xml:space="preserve"> garis </w:t>
      </w:r>
      <w:proofErr w:type="spellStart"/>
      <w:r w:rsidRPr="00BF6D42">
        <w:rPr>
          <w:lang w:val="en-ID"/>
        </w:rPr>
        <w:t>belum</w:t>
      </w:r>
      <w:proofErr w:type="spellEnd"/>
      <w:r w:rsidRPr="00BF6D42">
        <w:rPr>
          <w:lang w:val="en-ID"/>
        </w:rPr>
        <w:t xml:space="preserve"> </w:t>
      </w:r>
      <w:proofErr w:type="spellStart"/>
      <w:r w:rsidRPr="00BF6D42">
        <w:rPr>
          <w:lang w:val="en-ID"/>
        </w:rPr>
        <w:t>tentu</w:t>
      </w:r>
      <w:proofErr w:type="spellEnd"/>
      <w:r w:rsidRPr="00BF6D42">
        <w:rPr>
          <w:lang w:val="en-ID"/>
        </w:rPr>
        <w:t xml:space="preserve"> </w:t>
      </w:r>
      <w:proofErr w:type="spellStart"/>
      <w:r w:rsidRPr="00BF6D42">
        <w:rPr>
          <w:lang w:val="en-ID"/>
        </w:rPr>
        <w:t>sepenuhnya</w:t>
      </w:r>
      <w:proofErr w:type="spellEnd"/>
      <w:r w:rsidRPr="00BF6D42">
        <w:rPr>
          <w:lang w:val="en-ID"/>
        </w:rPr>
        <w:t xml:space="preserve"> </w:t>
      </w:r>
      <w:proofErr w:type="spellStart"/>
      <w:r w:rsidRPr="00BF6D42">
        <w:rPr>
          <w:lang w:val="en-ID"/>
        </w:rPr>
        <w:t>mencerminkan</w:t>
      </w:r>
      <w:proofErr w:type="spellEnd"/>
      <w:r w:rsidRPr="00BF6D42">
        <w:rPr>
          <w:lang w:val="en-ID"/>
        </w:rPr>
        <w:t xml:space="preserve"> </w:t>
      </w:r>
      <w:proofErr w:type="spellStart"/>
      <w:r w:rsidRPr="00BF6D42">
        <w:rPr>
          <w:lang w:val="en-ID"/>
        </w:rPr>
        <w:t>perubahan</w:t>
      </w:r>
      <w:proofErr w:type="spellEnd"/>
      <w:r w:rsidRPr="00BF6D42">
        <w:rPr>
          <w:lang w:val="en-ID"/>
        </w:rPr>
        <w:t xml:space="preserve"> </w:t>
      </w:r>
      <w:proofErr w:type="spellStart"/>
      <w:r w:rsidRPr="00BF6D42">
        <w:rPr>
          <w:lang w:val="en-ID"/>
        </w:rPr>
        <w:t>sifat</w:t>
      </w:r>
      <w:proofErr w:type="spellEnd"/>
      <w:r w:rsidRPr="00BF6D42">
        <w:rPr>
          <w:lang w:val="en-ID"/>
        </w:rPr>
        <w:t xml:space="preserve"> </w:t>
      </w:r>
      <w:proofErr w:type="spellStart"/>
      <w:r w:rsidRPr="00BF6D42">
        <w:rPr>
          <w:lang w:val="en-ID"/>
        </w:rPr>
        <w:t>beton</w:t>
      </w:r>
      <w:proofErr w:type="spellEnd"/>
      <w:r w:rsidRPr="00BF6D42">
        <w:rPr>
          <w:lang w:val="en-ID"/>
        </w:rPr>
        <w:t xml:space="preserve"> </w:t>
      </w:r>
      <w:proofErr w:type="spellStart"/>
      <w:r w:rsidRPr="00BF6D42">
        <w:rPr>
          <w:lang w:val="en-ID"/>
        </w:rPr>
        <w:t>seiring</w:t>
      </w:r>
      <w:proofErr w:type="spellEnd"/>
      <w:r w:rsidRPr="00BF6D42">
        <w:rPr>
          <w:lang w:val="en-ID"/>
        </w:rPr>
        <w:t xml:space="preserve"> </w:t>
      </w:r>
      <w:proofErr w:type="spellStart"/>
      <w:r w:rsidRPr="00BF6D42">
        <w:rPr>
          <w:lang w:val="en-ID"/>
        </w:rPr>
        <w:t>bertambahnya</w:t>
      </w:r>
      <w:proofErr w:type="spellEnd"/>
      <w:r w:rsidRPr="00BF6D42">
        <w:rPr>
          <w:lang w:val="en-ID"/>
        </w:rPr>
        <w:t xml:space="preserve"> </w:t>
      </w:r>
      <w:proofErr w:type="spellStart"/>
      <w:r w:rsidRPr="00BF6D42">
        <w:rPr>
          <w:lang w:val="en-ID"/>
        </w:rPr>
        <w:t>umur</w:t>
      </w:r>
      <w:proofErr w:type="spellEnd"/>
      <w:r w:rsidRPr="00BF6D42">
        <w:rPr>
          <w:lang w:val="en-ID"/>
        </w:rPr>
        <w:t xml:space="preserve">, </w:t>
      </w:r>
      <w:proofErr w:type="spellStart"/>
      <w:r w:rsidRPr="00BF6D42">
        <w:rPr>
          <w:lang w:val="en-ID"/>
        </w:rPr>
        <w:t>tetapi</w:t>
      </w:r>
      <w:proofErr w:type="spellEnd"/>
      <w:r w:rsidRPr="00BF6D42">
        <w:rPr>
          <w:lang w:val="en-ID"/>
        </w:rPr>
        <w:t xml:space="preserve"> </w:t>
      </w:r>
      <w:proofErr w:type="spellStart"/>
      <w:r w:rsidRPr="00BF6D42">
        <w:rPr>
          <w:lang w:val="en-ID"/>
        </w:rPr>
        <w:t>mungkin</w:t>
      </w:r>
      <w:proofErr w:type="spellEnd"/>
      <w:r w:rsidRPr="00BF6D42">
        <w:rPr>
          <w:lang w:val="en-ID"/>
        </w:rPr>
        <w:t xml:space="preserve"> juga </w:t>
      </w:r>
      <w:proofErr w:type="spellStart"/>
      <w:r w:rsidRPr="00BF6D42">
        <w:rPr>
          <w:lang w:val="en-ID"/>
        </w:rPr>
        <w:t>dipengaruhi</w:t>
      </w:r>
      <w:proofErr w:type="spellEnd"/>
      <w:r w:rsidRPr="00BF6D42">
        <w:rPr>
          <w:lang w:val="en-ID"/>
        </w:rPr>
        <w:t xml:space="preserve"> oleh </w:t>
      </w:r>
      <w:proofErr w:type="spellStart"/>
      <w:r w:rsidRPr="00BF6D42">
        <w:rPr>
          <w:lang w:val="en-ID"/>
        </w:rPr>
        <w:t>perbedaan</w:t>
      </w:r>
      <w:proofErr w:type="spellEnd"/>
      <w:r w:rsidRPr="00BF6D42">
        <w:rPr>
          <w:lang w:val="en-ID"/>
        </w:rPr>
        <w:t xml:space="preserve"> </w:t>
      </w:r>
      <w:proofErr w:type="spellStart"/>
      <w:r w:rsidRPr="00BF6D42">
        <w:rPr>
          <w:lang w:val="en-ID"/>
        </w:rPr>
        <w:t>komposisi</w:t>
      </w:r>
      <w:proofErr w:type="spellEnd"/>
      <w:r w:rsidRPr="00BF6D42">
        <w:rPr>
          <w:lang w:val="en-ID"/>
        </w:rPr>
        <w:t xml:space="preserve"> </w:t>
      </w:r>
      <w:proofErr w:type="spellStart"/>
      <w:r w:rsidRPr="00BF6D42">
        <w:rPr>
          <w:lang w:val="en-ID"/>
        </w:rPr>
        <w:t>campuran</w:t>
      </w:r>
      <w:proofErr w:type="spellEnd"/>
      <w:r w:rsidRPr="00BF6D42">
        <w:rPr>
          <w:lang w:val="en-ID"/>
        </w:rPr>
        <w:t xml:space="preserve"> </w:t>
      </w:r>
      <w:proofErr w:type="spellStart"/>
      <w:r w:rsidRPr="00BF6D42">
        <w:rPr>
          <w:lang w:val="en-ID"/>
        </w:rPr>
        <w:t>dalam</w:t>
      </w:r>
      <w:proofErr w:type="spellEnd"/>
      <w:r w:rsidRPr="00BF6D42">
        <w:rPr>
          <w:lang w:val="en-ID"/>
        </w:rPr>
        <w:t xml:space="preserve"> data.</w:t>
      </w:r>
    </w:p>
    <w:p w14:paraId="0F7E9C85" w14:textId="77777777" w:rsidR="00DC3921" w:rsidRDefault="00000000">
      <w:pPr>
        <w:pStyle w:val="Heading2"/>
      </w:pPr>
      <w:bookmarkStart w:id="18" w:name="rata-rata-dan-sd"/>
      <w:bookmarkStart w:id="19" w:name="_Toc242567721"/>
      <w:bookmarkEnd w:id="16"/>
      <w:r>
        <w:rPr>
          <w:rStyle w:val="SectionNumber"/>
        </w:rPr>
        <w:lastRenderedPageBreak/>
        <w:t>2.4</w:t>
      </w:r>
      <w:r>
        <w:tab/>
        <w:t>Rata-rata dan SD</w:t>
      </w:r>
      <w:bookmarkEnd w:id="19"/>
    </w:p>
    <w:p w14:paraId="074765C6" w14:textId="77777777" w:rsidR="00DC3921" w:rsidRDefault="00000000">
      <w:pPr>
        <w:pStyle w:val="CaptionedFigure"/>
      </w:pPr>
      <w:r>
        <w:rPr>
          <w:noProof/>
        </w:rPr>
        <w:drawing>
          <wp:inline distT="0" distB="0" distL="0" distR="0" wp14:anchorId="07FBE442" wp14:editId="65706EAD">
            <wp:extent cx="5292852" cy="2716068"/>
            <wp:effectExtent l="0" t="0" r="0" b="0"/>
            <wp:docPr id="24" name="Picture" descr="Gambar 3. SD Strength terhadap rata-ratanya untuk tiap kombinasi Age dan kelompok w/b. Ukuran titik menunjukkan jumlah baris."/>
            <wp:cNvGraphicFramePr/>
            <a:graphic xmlns:a="http://schemas.openxmlformats.org/drawingml/2006/main">
              <a:graphicData uri="http://schemas.openxmlformats.org/drawingml/2006/picture">
                <pic:pic xmlns:pic="http://schemas.openxmlformats.org/drawingml/2006/picture">
                  <pic:nvPicPr>
                    <pic:cNvPr id="25" name="Picture" descr="laporan_uq_regresi_nonlinier_3d_files/laporan_uq_regresi_nonlinier_3d_files/figure-docx/gambar-sebaran-1.png"/>
                    <pic:cNvPicPr>
                      <a:picLocks noChangeAspect="1" noChangeArrowheads="1"/>
                    </pic:cNvPicPr>
                  </pic:nvPicPr>
                  <pic:blipFill>
                    <a:blip r:embed="rId7"/>
                    <a:stretch>
                      <a:fillRect/>
                    </a:stretch>
                  </pic:blipFill>
                  <pic:spPr bwMode="auto">
                    <a:xfrm>
                      <a:off x="0" y="0"/>
                      <a:ext cx="5292852" cy="2716068"/>
                    </a:xfrm>
                    <a:prstGeom prst="rect">
                      <a:avLst/>
                    </a:prstGeom>
                    <a:noFill/>
                    <a:ln w="9525">
                      <a:noFill/>
                      <a:headEnd/>
                      <a:tailEnd/>
                    </a:ln>
                  </pic:spPr>
                </pic:pic>
              </a:graphicData>
            </a:graphic>
          </wp:inline>
        </w:drawing>
      </w:r>
    </w:p>
    <w:p w14:paraId="59180D08" w14:textId="77777777" w:rsidR="00DC3921" w:rsidRDefault="00000000">
      <w:pPr>
        <w:pStyle w:val="ImageCaption"/>
      </w:pPr>
      <w:r>
        <w:t>Gambar 3. SD Strength terhadap rata-ratanya untuk tiap kombinasi Age dan kelompok w/b. Ukuran titik menunjukkan jumlah baris.</w:t>
      </w:r>
    </w:p>
    <w:p w14:paraId="13B6A056" w14:textId="77777777" w:rsidR="00BF6D42" w:rsidRPr="00BF6D42" w:rsidRDefault="00BF6D42" w:rsidP="00BF6D42">
      <w:pPr>
        <w:pStyle w:val="BodyText"/>
        <w:rPr>
          <w:lang w:val="en-ID"/>
        </w:rPr>
      </w:pPr>
      <w:proofErr w:type="spellStart"/>
      <w:r w:rsidRPr="00BF6D42">
        <w:rPr>
          <w:lang w:val="en-ID"/>
        </w:rPr>
        <w:t>Kelompok</w:t>
      </w:r>
      <w:proofErr w:type="spellEnd"/>
      <w:r w:rsidRPr="00BF6D42">
        <w:rPr>
          <w:lang w:val="en-ID"/>
        </w:rPr>
        <w:t xml:space="preserve"> </w:t>
      </w:r>
      <w:proofErr w:type="spellStart"/>
      <w:r w:rsidRPr="00BF6D42">
        <w:rPr>
          <w:lang w:val="en-ID"/>
        </w:rPr>
        <w:t>beton</w:t>
      </w:r>
      <w:proofErr w:type="spellEnd"/>
      <w:r w:rsidRPr="00BF6D42">
        <w:rPr>
          <w:lang w:val="en-ID"/>
        </w:rPr>
        <w:t xml:space="preserve"> </w:t>
      </w:r>
      <w:proofErr w:type="spellStart"/>
      <w:r w:rsidRPr="00BF6D42">
        <w:rPr>
          <w:lang w:val="en-ID"/>
        </w:rPr>
        <w:t>dengan</w:t>
      </w:r>
      <w:proofErr w:type="spellEnd"/>
      <w:r w:rsidRPr="00BF6D42">
        <w:rPr>
          <w:lang w:val="en-ID"/>
        </w:rPr>
        <w:t xml:space="preserve"> rata-rata </w:t>
      </w:r>
      <w:r w:rsidRPr="00BF6D42">
        <w:rPr>
          <w:i/>
          <w:iCs/>
          <w:lang w:val="en-ID"/>
        </w:rPr>
        <w:t>Strength</w:t>
      </w:r>
      <w:r w:rsidRPr="00BF6D42">
        <w:rPr>
          <w:lang w:val="en-ID"/>
        </w:rPr>
        <w:t xml:space="preserve"> yang </w:t>
      </w:r>
      <w:proofErr w:type="spellStart"/>
      <w:r w:rsidRPr="00BF6D42">
        <w:rPr>
          <w:lang w:val="en-ID"/>
        </w:rPr>
        <w:t>lebih</w:t>
      </w:r>
      <w:proofErr w:type="spellEnd"/>
      <w:r w:rsidRPr="00BF6D42">
        <w:rPr>
          <w:lang w:val="en-ID"/>
        </w:rPr>
        <w:t xml:space="preserve"> </w:t>
      </w:r>
      <w:proofErr w:type="spellStart"/>
      <w:r w:rsidRPr="00BF6D42">
        <w:rPr>
          <w:lang w:val="en-ID"/>
        </w:rPr>
        <w:t>tinggi</w:t>
      </w:r>
      <w:proofErr w:type="spellEnd"/>
      <w:r w:rsidRPr="00BF6D42">
        <w:rPr>
          <w:lang w:val="en-ID"/>
        </w:rPr>
        <w:t xml:space="preserve"> juga </w:t>
      </w:r>
      <w:proofErr w:type="spellStart"/>
      <w:r w:rsidRPr="00BF6D42">
        <w:rPr>
          <w:lang w:val="en-ID"/>
        </w:rPr>
        <w:t>menunjukkan</w:t>
      </w:r>
      <w:proofErr w:type="spellEnd"/>
      <w:r w:rsidRPr="00BF6D42">
        <w:rPr>
          <w:lang w:val="en-ID"/>
        </w:rPr>
        <w:t xml:space="preserve"> </w:t>
      </w:r>
      <w:proofErr w:type="spellStart"/>
      <w:r w:rsidRPr="00BF6D42">
        <w:rPr>
          <w:lang w:val="en-ID"/>
        </w:rPr>
        <w:t>variasi</w:t>
      </w:r>
      <w:proofErr w:type="spellEnd"/>
      <w:r w:rsidRPr="00BF6D42">
        <w:rPr>
          <w:lang w:val="en-ID"/>
        </w:rPr>
        <w:t xml:space="preserve"> </w:t>
      </w:r>
      <w:proofErr w:type="spellStart"/>
      <w:r w:rsidRPr="00BF6D42">
        <w:rPr>
          <w:lang w:val="en-ID"/>
        </w:rPr>
        <w:t>hasil</w:t>
      </w:r>
      <w:proofErr w:type="spellEnd"/>
      <w:r w:rsidRPr="00BF6D42">
        <w:rPr>
          <w:lang w:val="en-ID"/>
        </w:rPr>
        <w:t xml:space="preserve"> uji yang </w:t>
      </w:r>
      <w:proofErr w:type="spellStart"/>
      <w:r w:rsidRPr="00BF6D42">
        <w:rPr>
          <w:lang w:val="en-ID"/>
        </w:rPr>
        <w:t>lebih</w:t>
      </w:r>
      <w:proofErr w:type="spellEnd"/>
      <w:r w:rsidRPr="00BF6D42">
        <w:rPr>
          <w:lang w:val="en-ID"/>
        </w:rPr>
        <w:t xml:space="preserve"> </w:t>
      </w:r>
      <w:proofErr w:type="spellStart"/>
      <w:r w:rsidRPr="00BF6D42">
        <w:rPr>
          <w:lang w:val="en-ID"/>
        </w:rPr>
        <w:t>besar</w:t>
      </w:r>
      <w:proofErr w:type="spellEnd"/>
      <w:r w:rsidRPr="00BF6D42">
        <w:rPr>
          <w:lang w:val="en-ID"/>
        </w:rPr>
        <w:t xml:space="preserve">. Artinya, </w:t>
      </w:r>
      <w:proofErr w:type="spellStart"/>
      <w:r w:rsidRPr="00BF6D42">
        <w:rPr>
          <w:lang w:val="en-ID"/>
        </w:rPr>
        <w:t>simpangan</w:t>
      </w:r>
      <w:proofErr w:type="spellEnd"/>
      <w:r w:rsidRPr="00BF6D42">
        <w:rPr>
          <w:lang w:val="en-ID"/>
        </w:rPr>
        <w:t xml:space="preserve"> </w:t>
      </w:r>
      <w:proofErr w:type="spellStart"/>
      <w:r w:rsidRPr="00BF6D42">
        <w:rPr>
          <w:lang w:val="en-ID"/>
        </w:rPr>
        <w:t>baku</w:t>
      </w:r>
      <w:proofErr w:type="spellEnd"/>
      <w:r w:rsidRPr="00BF6D42">
        <w:rPr>
          <w:lang w:val="en-ID"/>
        </w:rPr>
        <w:t xml:space="preserve"> (SD) </w:t>
      </w:r>
      <w:proofErr w:type="spellStart"/>
      <w:r w:rsidRPr="00BF6D42">
        <w:rPr>
          <w:lang w:val="en-ID"/>
        </w:rPr>
        <w:t>tidak</w:t>
      </w:r>
      <w:proofErr w:type="spellEnd"/>
      <w:r w:rsidRPr="00BF6D42">
        <w:rPr>
          <w:lang w:val="en-ID"/>
        </w:rPr>
        <w:t xml:space="preserve"> </w:t>
      </w:r>
      <w:proofErr w:type="spellStart"/>
      <w:r w:rsidRPr="00BF6D42">
        <w:rPr>
          <w:lang w:val="en-ID"/>
        </w:rPr>
        <w:t>sama</w:t>
      </w:r>
      <w:proofErr w:type="spellEnd"/>
      <w:r w:rsidRPr="00BF6D42">
        <w:rPr>
          <w:lang w:val="en-ID"/>
        </w:rPr>
        <w:t xml:space="preserve"> pada </w:t>
      </w:r>
      <w:proofErr w:type="spellStart"/>
      <w:r w:rsidRPr="00BF6D42">
        <w:rPr>
          <w:lang w:val="en-ID"/>
        </w:rPr>
        <w:t>setiap</w:t>
      </w:r>
      <w:proofErr w:type="spellEnd"/>
      <w:r w:rsidRPr="00BF6D42">
        <w:rPr>
          <w:lang w:val="en-ID"/>
        </w:rPr>
        <w:t xml:space="preserve"> </w:t>
      </w:r>
      <w:proofErr w:type="spellStart"/>
      <w:r w:rsidRPr="00BF6D42">
        <w:rPr>
          <w:lang w:val="en-ID"/>
        </w:rPr>
        <w:t>tingkat</w:t>
      </w:r>
      <w:proofErr w:type="spellEnd"/>
      <w:r w:rsidRPr="00BF6D42">
        <w:rPr>
          <w:lang w:val="en-ID"/>
        </w:rPr>
        <w:t xml:space="preserve"> </w:t>
      </w:r>
      <w:r w:rsidRPr="00BF6D42">
        <w:rPr>
          <w:i/>
          <w:iCs/>
          <w:lang w:val="en-ID"/>
        </w:rPr>
        <w:t>Strength</w:t>
      </w:r>
      <w:r w:rsidRPr="00BF6D42">
        <w:rPr>
          <w:lang w:val="en-ID"/>
        </w:rPr>
        <w:t>.</w:t>
      </w:r>
    </w:p>
    <w:p w14:paraId="710D9973" w14:textId="7E79A5BB" w:rsidR="00DC3921" w:rsidRPr="00BF6D42" w:rsidRDefault="00BF6D42" w:rsidP="00BF6D42">
      <w:pPr>
        <w:pStyle w:val="BodyText"/>
        <w:rPr>
          <w:lang w:val="en-ID"/>
        </w:rPr>
      </w:pPr>
      <w:r w:rsidRPr="00BF6D42">
        <w:rPr>
          <w:lang w:val="en-ID"/>
        </w:rPr>
        <w:t xml:space="preserve">Hal </w:t>
      </w:r>
      <w:proofErr w:type="spellStart"/>
      <w:r w:rsidRPr="00BF6D42">
        <w:rPr>
          <w:lang w:val="en-ID"/>
        </w:rPr>
        <w:t>ini</w:t>
      </w:r>
      <w:proofErr w:type="spellEnd"/>
      <w:r w:rsidRPr="00BF6D42">
        <w:rPr>
          <w:lang w:val="en-ID"/>
        </w:rPr>
        <w:t xml:space="preserve"> </w:t>
      </w:r>
      <w:proofErr w:type="spellStart"/>
      <w:r w:rsidRPr="00BF6D42">
        <w:rPr>
          <w:lang w:val="en-ID"/>
        </w:rPr>
        <w:t>penting</w:t>
      </w:r>
      <w:proofErr w:type="spellEnd"/>
      <w:r w:rsidRPr="00BF6D42">
        <w:rPr>
          <w:lang w:val="en-ID"/>
        </w:rPr>
        <w:t xml:space="preserve"> </w:t>
      </w:r>
      <w:proofErr w:type="spellStart"/>
      <w:r w:rsidRPr="00BF6D42">
        <w:rPr>
          <w:lang w:val="en-ID"/>
        </w:rPr>
        <w:t>karena</w:t>
      </w:r>
      <w:proofErr w:type="spellEnd"/>
      <w:r w:rsidRPr="00BF6D42">
        <w:rPr>
          <w:lang w:val="en-ID"/>
        </w:rPr>
        <w:t xml:space="preserve"> model yang </w:t>
      </w:r>
      <w:proofErr w:type="spellStart"/>
      <w:r w:rsidRPr="00BF6D42">
        <w:rPr>
          <w:lang w:val="en-ID"/>
        </w:rPr>
        <w:t>mengasumsikan</w:t>
      </w:r>
      <w:proofErr w:type="spellEnd"/>
      <w:r w:rsidRPr="00BF6D42">
        <w:rPr>
          <w:lang w:val="en-ID"/>
        </w:rPr>
        <w:t xml:space="preserve"> </w:t>
      </w:r>
      <w:proofErr w:type="spellStart"/>
      <w:r w:rsidRPr="00BF6D42">
        <w:rPr>
          <w:lang w:val="en-ID"/>
        </w:rPr>
        <w:t>varians</w:t>
      </w:r>
      <w:proofErr w:type="spellEnd"/>
      <w:r w:rsidRPr="00BF6D42">
        <w:rPr>
          <w:lang w:val="en-ID"/>
        </w:rPr>
        <w:t xml:space="preserve"> </w:t>
      </w:r>
      <w:proofErr w:type="spellStart"/>
      <w:r w:rsidRPr="00BF6D42">
        <w:rPr>
          <w:lang w:val="en-ID"/>
        </w:rPr>
        <w:t>konstan</w:t>
      </w:r>
      <w:proofErr w:type="spellEnd"/>
      <w:r w:rsidRPr="00BF6D42">
        <w:rPr>
          <w:lang w:val="en-ID"/>
        </w:rPr>
        <w:t xml:space="preserve"> (</w:t>
      </w:r>
      <w:r w:rsidRPr="00BF6D42">
        <w:rPr>
          <w:i/>
          <w:iCs/>
          <w:lang w:val="en-ID"/>
        </w:rPr>
        <w:t>constant variance</w:t>
      </w:r>
      <w:r w:rsidRPr="00BF6D42">
        <w:rPr>
          <w:lang w:val="en-ID"/>
        </w:rPr>
        <w:t xml:space="preserve">) </w:t>
      </w:r>
      <w:proofErr w:type="spellStart"/>
      <w:r w:rsidRPr="00BF6D42">
        <w:rPr>
          <w:lang w:val="en-ID"/>
        </w:rPr>
        <w:t>bisa</w:t>
      </w:r>
      <w:proofErr w:type="spellEnd"/>
      <w:r w:rsidRPr="00BF6D42">
        <w:rPr>
          <w:lang w:val="en-ID"/>
        </w:rPr>
        <w:t xml:space="preserve"> </w:t>
      </w:r>
      <w:proofErr w:type="spellStart"/>
      <w:r w:rsidRPr="00BF6D42">
        <w:rPr>
          <w:lang w:val="en-ID"/>
        </w:rPr>
        <w:t>menghasilkan</w:t>
      </w:r>
      <w:proofErr w:type="spellEnd"/>
      <w:r w:rsidRPr="00BF6D42">
        <w:rPr>
          <w:lang w:val="en-ID"/>
        </w:rPr>
        <w:t xml:space="preserve"> </w:t>
      </w:r>
      <w:r w:rsidRPr="00BF6D42">
        <w:rPr>
          <w:i/>
          <w:iCs/>
          <w:lang w:val="en-ID"/>
        </w:rPr>
        <w:t>prediction interval</w:t>
      </w:r>
      <w:r w:rsidRPr="00BF6D42">
        <w:rPr>
          <w:lang w:val="en-ID"/>
        </w:rPr>
        <w:t xml:space="preserve"> (PI) yang </w:t>
      </w:r>
      <w:proofErr w:type="spellStart"/>
      <w:r w:rsidRPr="00BF6D42">
        <w:rPr>
          <w:lang w:val="en-ID"/>
        </w:rPr>
        <w:t>kurang</w:t>
      </w:r>
      <w:proofErr w:type="spellEnd"/>
      <w:r w:rsidRPr="00BF6D42">
        <w:rPr>
          <w:lang w:val="en-ID"/>
        </w:rPr>
        <w:t xml:space="preserve"> </w:t>
      </w:r>
      <w:proofErr w:type="spellStart"/>
      <w:r w:rsidRPr="00BF6D42">
        <w:rPr>
          <w:lang w:val="en-ID"/>
        </w:rPr>
        <w:t>tepat</w:t>
      </w:r>
      <w:proofErr w:type="spellEnd"/>
      <w:r w:rsidRPr="00BF6D42">
        <w:rPr>
          <w:lang w:val="en-ID"/>
        </w:rPr>
        <w:t xml:space="preserve">. PI </w:t>
      </w:r>
      <w:proofErr w:type="spellStart"/>
      <w:r w:rsidRPr="00BF6D42">
        <w:rPr>
          <w:lang w:val="en-ID"/>
        </w:rPr>
        <w:t>berpotensi</w:t>
      </w:r>
      <w:proofErr w:type="spellEnd"/>
      <w:r w:rsidRPr="00BF6D42">
        <w:rPr>
          <w:lang w:val="en-ID"/>
        </w:rPr>
        <w:t xml:space="preserve"> </w:t>
      </w:r>
      <w:proofErr w:type="spellStart"/>
      <w:r w:rsidRPr="00BF6D42">
        <w:rPr>
          <w:lang w:val="en-ID"/>
        </w:rPr>
        <w:t>terlalu</w:t>
      </w:r>
      <w:proofErr w:type="spellEnd"/>
      <w:r w:rsidRPr="00BF6D42">
        <w:rPr>
          <w:lang w:val="en-ID"/>
        </w:rPr>
        <w:t xml:space="preserve"> </w:t>
      </w:r>
      <w:proofErr w:type="spellStart"/>
      <w:r w:rsidRPr="00BF6D42">
        <w:rPr>
          <w:lang w:val="en-ID"/>
        </w:rPr>
        <w:t>lebar</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beton</w:t>
      </w:r>
      <w:proofErr w:type="spellEnd"/>
      <w:r w:rsidRPr="00BF6D42">
        <w:rPr>
          <w:lang w:val="en-ID"/>
        </w:rPr>
        <w:t xml:space="preserve"> </w:t>
      </w:r>
      <w:proofErr w:type="spellStart"/>
      <w:r w:rsidRPr="00BF6D42">
        <w:rPr>
          <w:lang w:val="en-ID"/>
        </w:rPr>
        <w:t>dengan</w:t>
      </w:r>
      <w:proofErr w:type="spellEnd"/>
      <w:r w:rsidRPr="00BF6D42">
        <w:rPr>
          <w:lang w:val="en-ID"/>
        </w:rPr>
        <w:t xml:space="preserve"> </w:t>
      </w:r>
      <w:r w:rsidRPr="00BF6D42">
        <w:rPr>
          <w:i/>
          <w:iCs/>
          <w:lang w:val="en-ID"/>
        </w:rPr>
        <w:t>Strength</w:t>
      </w:r>
      <w:r w:rsidRPr="00BF6D42">
        <w:rPr>
          <w:lang w:val="en-ID"/>
        </w:rPr>
        <w:t xml:space="preserve"> </w:t>
      </w:r>
      <w:proofErr w:type="spellStart"/>
      <w:r w:rsidRPr="00BF6D42">
        <w:rPr>
          <w:lang w:val="en-ID"/>
        </w:rPr>
        <w:t>rendah</w:t>
      </w:r>
      <w:proofErr w:type="spellEnd"/>
      <w:r w:rsidRPr="00BF6D42">
        <w:rPr>
          <w:lang w:val="en-ID"/>
        </w:rPr>
        <w:t xml:space="preserve"> dan </w:t>
      </w:r>
      <w:proofErr w:type="spellStart"/>
      <w:r w:rsidRPr="00BF6D42">
        <w:rPr>
          <w:lang w:val="en-ID"/>
        </w:rPr>
        <w:t>terlalu</w:t>
      </w:r>
      <w:proofErr w:type="spellEnd"/>
      <w:r w:rsidRPr="00BF6D42">
        <w:rPr>
          <w:lang w:val="en-ID"/>
        </w:rPr>
        <w:t xml:space="preserve"> </w:t>
      </w:r>
      <w:proofErr w:type="spellStart"/>
      <w:r w:rsidRPr="00BF6D42">
        <w:rPr>
          <w:lang w:val="en-ID"/>
        </w:rPr>
        <w:t>sempit</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beton</w:t>
      </w:r>
      <w:proofErr w:type="spellEnd"/>
      <w:r w:rsidRPr="00BF6D42">
        <w:rPr>
          <w:lang w:val="en-ID"/>
        </w:rPr>
        <w:t xml:space="preserve"> </w:t>
      </w:r>
      <w:proofErr w:type="spellStart"/>
      <w:r w:rsidRPr="00BF6D42">
        <w:rPr>
          <w:lang w:val="en-ID"/>
        </w:rPr>
        <w:t>dengan</w:t>
      </w:r>
      <w:proofErr w:type="spellEnd"/>
      <w:r w:rsidRPr="00BF6D42">
        <w:rPr>
          <w:lang w:val="en-ID"/>
        </w:rPr>
        <w:t xml:space="preserve"> </w:t>
      </w:r>
      <w:r w:rsidRPr="00BF6D42">
        <w:rPr>
          <w:i/>
          <w:iCs/>
          <w:lang w:val="en-ID"/>
        </w:rPr>
        <w:t>Strength</w:t>
      </w:r>
      <w:r w:rsidRPr="00BF6D42">
        <w:rPr>
          <w:lang w:val="en-ID"/>
        </w:rPr>
        <w:t xml:space="preserve"> </w:t>
      </w:r>
      <w:proofErr w:type="spellStart"/>
      <w:r w:rsidRPr="00BF6D42">
        <w:rPr>
          <w:lang w:val="en-ID"/>
        </w:rPr>
        <w:t>tinggi</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mengatasi</w:t>
      </w:r>
      <w:proofErr w:type="spellEnd"/>
      <w:r w:rsidRPr="00BF6D42">
        <w:rPr>
          <w:lang w:val="en-ID"/>
        </w:rPr>
        <w:t xml:space="preserve"> </w:t>
      </w:r>
      <w:proofErr w:type="spellStart"/>
      <w:r w:rsidRPr="00BF6D42">
        <w:rPr>
          <w:lang w:val="en-ID"/>
        </w:rPr>
        <w:t>perbedaan</w:t>
      </w:r>
      <w:proofErr w:type="spellEnd"/>
      <w:r w:rsidRPr="00BF6D42">
        <w:rPr>
          <w:lang w:val="en-ID"/>
        </w:rPr>
        <w:t xml:space="preserve"> </w:t>
      </w:r>
      <w:proofErr w:type="spellStart"/>
      <w:r w:rsidRPr="00BF6D42">
        <w:rPr>
          <w:lang w:val="en-ID"/>
        </w:rPr>
        <w:t>variasi</w:t>
      </w:r>
      <w:proofErr w:type="spellEnd"/>
      <w:r w:rsidRPr="00BF6D42">
        <w:rPr>
          <w:lang w:val="en-ID"/>
        </w:rPr>
        <w:t xml:space="preserve"> </w:t>
      </w:r>
      <w:proofErr w:type="spellStart"/>
      <w:r w:rsidRPr="00BF6D42">
        <w:rPr>
          <w:lang w:val="en-ID"/>
        </w:rPr>
        <w:t>tersebut</w:t>
      </w:r>
      <w:proofErr w:type="spellEnd"/>
      <w:r w:rsidRPr="00BF6D42">
        <w:rPr>
          <w:lang w:val="en-ID"/>
        </w:rPr>
        <w:t xml:space="preserve">, </w:t>
      </w:r>
      <w:proofErr w:type="spellStart"/>
      <w:r w:rsidRPr="00BF6D42">
        <w:rPr>
          <w:lang w:val="en-ID"/>
        </w:rPr>
        <w:t>pemodelan</w:t>
      </w:r>
      <w:proofErr w:type="spellEnd"/>
      <w:r w:rsidRPr="00BF6D42">
        <w:rPr>
          <w:lang w:val="en-ID"/>
        </w:rPr>
        <w:t xml:space="preserve"> </w:t>
      </w:r>
      <w:proofErr w:type="spellStart"/>
      <w:r w:rsidRPr="00BF6D42">
        <w:rPr>
          <w:lang w:val="en-ID"/>
        </w:rPr>
        <w:t>varians</w:t>
      </w:r>
      <w:proofErr w:type="spellEnd"/>
      <w:r w:rsidRPr="00BF6D42">
        <w:rPr>
          <w:lang w:val="en-ID"/>
        </w:rPr>
        <w:t xml:space="preserve"> </w:t>
      </w:r>
      <w:proofErr w:type="spellStart"/>
      <w:r w:rsidRPr="00BF6D42">
        <w:rPr>
          <w:lang w:val="en-ID"/>
        </w:rPr>
        <w:t>dibahas</w:t>
      </w:r>
      <w:proofErr w:type="spellEnd"/>
      <w:r w:rsidRPr="00BF6D42">
        <w:rPr>
          <w:lang w:val="en-ID"/>
        </w:rPr>
        <w:t xml:space="preserve"> </w:t>
      </w:r>
      <w:proofErr w:type="spellStart"/>
      <w:r w:rsidRPr="00BF6D42">
        <w:rPr>
          <w:lang w:val="en-ID"/>
        </w:rPr>
        <w:t>lebih</w:t>
      </w:r>
      <w:proofErr w:type="spellEnd"/>
      <w:r w:rsidRPr="00BF6D42">
        <w:rPr>
          <w:lang w:val="en-ID"/>
        </w:rPr>
        <w:t xml:space="preserve"> </w:t>
      </w:r>
      <w:proofErr w:type="spellStart"/>
      <w:r w:rsidRPr="00BF6D42">
        <w:rPr>
          <w:lang w:val="en-ID"/>
        </w:rPr>
        <w:t>lanjut</w:t>
      </w:r>
      <w:proofErr w:type="spellEnd"/>
      <w:r w:rsidRPr="00BF6D42">
        <w:rPr>
          <w:lang w:val="en-ID"/>
        </w:rPr>
        <w:t xml:space="preserve"> </w:t>
      </w:r>
      <w:r w:rsidR="00000000">
        <w:t xml:space="preserve">di </w:t>
      </w:r>
      <w:hyperlink w:anchor="varians">
        <w:r w:rsidR="00000000">
          <w:rPr>
            <w:rStyle w:val="Hyperlink"/>
          </w:rPr>
          <w:t>Bagian 4</w:t>
        </w:r>
      </w:hyperlink>
      <w:r w:rsidR="00000000">
        <w:t>.</w:t>
      </w:r>
    </w:p>
    <w:p w14:paraId="31C4B482" w14:textId="77777777" w:rsidR="00DC3921" w:rsidRDefault="00000000">
      <w:pPr>
        <w:pStyle w:val="Heading1"/>
      </w:pPr>
      <w:bookmarkStart w:id="20" w:name="model"/>
      <w:bookmarkStart w:id="21" w:name="_Toc242567722"/>
      <w:bookmarkEnd w:id="10"/>
      <w:bookmarkEnd w:id="18"/>
      <w:r>
        <w:rPr>
          <w:rStyle w:val="SectionNumber"/>
        </w:rPr>
        <w:t>3</w:t>
      </w:r>
      <w:r>
        <w:tab/>
        <w:t>Model, estimasi, dan perbandingan</w:t>
      </w:r>
      <w:bookmarkEnd w:id="21"/>
    </w:p>
    <w:p w14:paraId="624DB013" w14:textId="1A0FCDAB" w:rsidR="00DC3921" w:rsidRPr="00BF6D42" w:rsidRDefault="00BF6D42" w:rsidP="00BF6D42">
      <w:pPr>
        <w:pStyle w:val="FirstParagraph"/>
        <w:ind w:firstLine="720"/>
        <w:rPr>
          <w:lang w:val="en-ID"/>
        </w:rPr>
      </w:pPr>
      <w:r w:rsidRPr="00BF6D42">
        <w:rPr>
          <w:lang w:val="en-ID"/>
        </w:rPr>
        <w:t xml:space="preserve">Bagian </w:t>
      </w:r>
      <w:proofErr w:type="spellStart"/>
      <w:r w:rsidRPr="00BF6D42">
        <w:rPr>
          <w:lang w:val="en-ID"/>
        </w:rPr>
        <w:t>ini</w:t>
      </w:r>
      <w:proofErr w:type="spellEnd"/>
      <w:r w:rsidRPr="00BF6D42">
        <w:rPr>
          <w:lang w:val="en-ID"/>
        </w:rPr>
        <w:t xml:space="preserve"> </w:t>
      </w:r>
      <w:proofErr w:type="spellStart"/>
      <w:r w:rsidRPr="00BF6D42">
        <w:rPr>
          <w:lang w:val="en-ID"/>
        </w:rPr>
        <w:t>membahas</w:t>
      </w:r>
      <w:proofErr w:type="spellEnd"/>
      <w:r w:rsidRPr="00BF6D42">
        <w:rPr>
          <w:lang w:val="en-ID"/>
        </w:rPr>
        <w:t xml:space="preserve"> lima model yang </w:t>
      </w:r>
      <w:proofErr w:type="spellStart"/>
      <w:r w:rsidRPr="00BF6D42">
        <w:rPr>
          <w:lang w:val="en-ID"/>
        </w:rPr>
        <w:t>dicoba</w:t>
      </w:r>
      <w:proofErr w:type="spellEnd"/>
      <w:r w:rsidRPr="00BF6D42">
        <w:rPr>
          <w:lang w:val="en-ID"/>
        </w:rPr>
        <w:t xml:space="preserve"> </w:t>
      </w:r>
      <w:proofErr w:type="spellStart"/>
      <w:r w:rsidRPr="00BF6D42">
        <w:rPr>
          <w:lang w:val="en-ID"/>
        </w:rPr>
        <w:t>selama</w:t>
      </w:r>
      <w:proofErr w:type="spellEnd"/>
      <w:r w:rsidRPr="00BF6D42">
        <w:rPr>
          <w:lang w:val="en-ID"/>
        </w:rPr>
        <w:t xml:space="preserve"> </w:t>
      </w:r>
      <w:proofErr w:type="spellStart"/>
      <w:r w:rsidRPr="00BF6D42">
        <w:rPr>
          <w:lang w:val="en-ID"/>
        </w:rPr>
        <w:t>penelitian</w:t>
      </w:r>
      <w:proofErr w:type="spellEnd"/>
      <w:r w:rsidRPr="00BF6D42">
        <w:rPr>
          <w:lang w:val="en-ID"/>
        </w:rPr>
        <w:t xml:space="preserve">. Tiga model </w:t>
      </w:r>
      <w:proofErr w:type="spellStart"/>
      <w:r w:rsidRPr="00BF6D42">
        <w:rPr>
          <w:lang w:val="en-ID"/>
        </w:rPr>
        <w:t>pertama</w:t>
      </w:r>
      <w:proofErr w:type="spellEnd"/>
      <w:r w:rsidRPr="00BF6D42">
        <w:rPr>
          <w:lang w:val="en-ID"/>
        </w:rPr>
        <w:t xml:space="preserve"> </w:t>
      </w:r>
      <w:proofErr w:type="spellStart"/>
      <w:r w:rsidRPr="00BF6D42">
        <w:rPr>
          <w:lang w:val="en-ID"/>
        </w:rPr>
        <w:t>merupakan</w:t>
      </w:r>
      <w:proofErr w:type="spellEnd"/>
      <w:r w:rsidRPr="00BF6D42">
        <w:rPr>
          <w:lang w:val="en-ID"/>
        </w:rPr>
        <w:t xml:space="preserve"> </w:t>
      </w:r>
      <w:proofErr w:type="spellStart"/>
      <w:r w:rsidRPr="00BF6D42">
        <w:rPr>
          <w:lang w:val="en-ID"/>
        </w:rPr>
        <w:t>pendekatan</w:t>
      </w:r>
      <w:proofErr w:type="spellEnd"/>
      <w:r w:rsidRPr="00BF6D42">
        <w:rPr>
          <w:lang w:val="en-ID"/>
        </w:rPr>
        <w:t xml:space="preserve"> </w:t>
      </w:r>
      <w:proofErr w:type="spellStart"/>
      <w:r w:rsidRPr="00BF6D42">
        <w:rPr>
          <w:lang w:val="en-ID"/>
        </w:rPr>
        <w:t>awal</w:t>
      </w:r>
      <w:proofErr w:type="spellEnd"/>
      <w:r w:rsidRPr="00BF6D42">
        <w:rPr>
          <w:lang w:val="en-ID"/>
        </w:rPr>
        <w:t xml:space="preserve"> yang </w:t>
      </w:r>
      <w:proofErr w:type="spellStart"/>
      <w:r w:rsidRPr="00BF6D42">
        <w:rPr>
          <w:lang w:val="en-ID"/>
        </w:rPr>
        <w:t>digunakan</w:t>
      </w:r>
      <w:proofErr w:type="spellEnd"/>
      <w:r w:rsidRPr="00BF6D42">
        <w:rPr>
          <w:lang w:val="en-ID"/>
        </w:rPr>
        <w:t xml:space="preserve"> pada </w:t>
      </w:r>
      <w:proofErr w:type="spellStart"/>
      <w:r w:rsidRPr="00BF6D42">
        <w:rPr>
          <w:lang w:val="en-ID"/>
        </w:rPr>
        <w:t>tahap</w:t>
      </w:r>
      <w:proofErr w:type="spellEnd"/>
      <w:r w:rsidRPr="00BF6D42">
        <w:rPr>
          <w:lang w:val="en-ID"/>
        </w:rPr>
        <w:t xml:space="preserve"> </w:t>
      </w:r>
      <w:proofErr w:type="spellStart"/>
      <w:r w:rsidRPr="00BF6D42">
        <w:rPr>
          <w:lang w:val="en-ID"/>
        </w:rPr>
        <w:t>awal</w:t>
      </w:r>
      <w:proofErr w:type="spellEnd"/>
      <w:r w:rsidRPr="00BF6D42">
        <w:rPr>
          <w:lang w:val="en-ID"/>
        </w:rPr>
        <w:t xml:space="preserve"> </w:t>
      </w:r>
      <w:proofErr w:type="spellStart"/>
      <w:r w:rsidRPr="00BF6D42">
        <w:rPr>
          <w:lang w:val="en-ID"/>
        </w:rPr>
        <w:t>proyek</w:t>
      </w:r>
      <w:proofErr w:type="spellEnd"/>
      <w:r w:rsidRPr="00BF6D42">
        <w:rPr>
          <w:lang w:val="en-ID"/>
        </w:rPr>
        <w:t xml:space="preserve">, </w:t>
      </w:r>
      <w:proofErr w:type="spellStart"/>
      <w:r w:rsidRPr="00BF6D42">
        <w:rPr>
          <w:lang w:val="en-ID"/>
        </w:rPr>
        <w:t>sedangkan</w:t>
      </w:r>
      <w:proofErr w:type="spellEnd"/>
      <w:r w:rsidRPr="00BF6D42">
        <w:rPr>
          <w:lang w:val="en-ID"/>
        </w:rPr>
        <w:t xml:space="preserve"> dua model </w:t>
      </w:r>
      <w:proofErr w:type="spellStart"/>
      <w:r w:rsidRPr="00BF6D42">
        <w:rPr>
          <w:lang w:val="en-ID"/>
        </w:rPr>
        <w:t>berikutnya</w:t>
      </w:r>
      <w:proofErr w:type="spellEnd"/>
      <w:r w:rsidRPr="00BF6D42">
        <w:rPr>
          <w:lang w:val="en-ID"/>
        </w:rPr>
        <w:t xml:space="preserve"> </w:t>
      </w:r>
      <w:proofErr w:type="spellStart"/>
      <w:r w:rsidRPr="00BF6D42">
        <w:rPr>
          <w:lang w:val="en-ID"/>
        </w:rPr>
        <w:t>dikembangkan</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memperbaiki</w:t>
      </w:r>
      <w:proofErr w:type="spellEnd"/>
      <w:r w:rsidRPr="00BF6D42">
        <w:rPr>
          <w:lang w:val="en-ID"/>
        </w:rPr>
        <w:t xml:space="preserve"> </w:t>
      </w:r>
      <w:proofErr w:type="spellStart"/>
      <w:r w:rsidRPr="00BF6D42">
        <w:rPr>
          <w:lang w:val="en-ID"/>
        </w:rPr>
        <w:t>pendekatan</w:t>
      </w:r>
      <w:proofErr w:type="spellEnd"/>
      <w:r w:rsidRPr="00BF6D42">
        <w:rPr>
          <w:lang w:val="en-ID"/>
        </w:rPr>
        <w:t xml:space="preserve"> </w:t>
      </w:r>
      <w:proofErr w:type="spellStart"/>
      <w:r w:rsidRPr="00BF6D42">
        <w:rPr>
          <w:lang w:val="en-ID"/>
        </w:rPr>
        <w:t>sebelumnya</w:t>
      </w:r>
      <w:proofErr w:type="spellEnd"/>
      <w:r w:rsidRPr="00BF6D42">
        <w:rPr>
          <w:lang w:val="en-ID"/>
        </w:rPr>
        <w:t xml:space="preserve">. </w:t>
      </w:r>
      <w:proofErr w:type="spellStart"/>
      <w:r w:rsidRPr="00BF6D42">
        <w:rPr>
          <w:lang w:val="en-ID"/>
        </w:rPr>
        <w:t>Setiap</w:t>
      </w:r>
      <w:proofErr w:type="spellEnd"/>
      <w:r w:rsidRPr="00BF6D42">
        <w:rPr>
          <w:lang w:val="en-ID"/>
        </w:rPr>
        <w:t xml:space="preserve"> model </w:t>
      </w:r>
      <w:proofErr w:type="spellStart"/>
      <w:r w:rsidRPr="00BF6D42">
        <w:rPr>
          <w:lang w:val="en-ID"/>
        </w:rPr>
        <w:t>dijelaskan</w:t>
      </w:r>
      <w:proofErr w:type="spellEnd"/>
      <w:r w:rsidRPr="00BF6D42">
        <w:rPr>
          <w:lang w:val="en-ID"/>
        </w:rPr>
        <w:t xml:space="preserve"> </w:t>
      </w:r>
      <w:proofErr w:type="spellStart"/>
      <w:r w:rsidRPr="00BF6D42">
        <w:rPr>
          <w:lang w:val="en-ID"/>
        </w:rPr>
        <w:t>melalui</w:t>
      </w:r>
      <w:proofErr w:type="spellEnd"/>
      <w:r w:rsidRPr="00BF6D42">
        <w:rPr>
          <w:lang w:val="en-ID"/>
        </w:rPr>
        <w:t xml:space="preserve"> </w:t>
      </w:r>
      <w:proofErr w:type="spellStart"/>
      <w:r w:rsidRPr="00BF6D42">
        <w:rPr>
          <w:lang w:val="en-ID"/>
        </w:rPr>
        <w:t>persamaannya</w:t>
      </w:r>
      <w:proofErr w:type="spellEnd"/>
      <w:r w:rsidRPr="00BF6D42">
        <w:rPr>
          <w:lang w:val="en-ID"/>
        </w:rPr>
        <w:t xml:space="preserve">, </w:t>
      </w:r>
      <w:proofErr w:type="spellStart"/>
      <w:r w:rsidRPr="00BF6D42">
        <w:rPr>
          <w:lang w:val="en-ID"/>
        </w:rPr>
        <w:t>cara</w:t>
      </w:r>
      <w:proofErr w:type="spellEnd"/>
      <w:r w:rsidRPr="00BF6D42">
        <w:rPr>
          <w:lang w:val="en-ID"/>
        </w:rPr>
        <w:t xml:space="preserve"> </w:t>
      </w:r>
      <w:proofErr w:type="spellStart"/>
      <w:r w:rsidRPr="00BF6D42">
        <w:rPr>
          <w:lang w:val="en-ID"/>
        </w:rPr>
        <w:t>membaca</w:t>
      </w:r>
      <w:proofErr w:type="spellEnd"/>
      <w:r w:rsidRPr="00BF6D42">
        <w:rPr>
          <w:lang w:val="en-ID"/>
        </w:rPr>
        <w:t xml:space="preserve"> </w:t>
      </w:r>
      <w:proofErr w:type="spellStart"/>
      <w:r w:rsidRPr="00BF6D42">
        <w:rPr>
          <w:lang w:val="en-ID"/>
        </w:rPr>
        <w:t>hasilnya</w:t>
      </w:r>
      <w:proofErr w:type="spellEnd"/>
      <w:r w:rsidRPr="00BF6D42">
        <w:rPr>
          <w:lang w:val="en-ID"/>
        </w:rPr>
        <w:t xml:space="preserve">, dan </w:t>
      </w:r>
      <w:proofErr w:type="spellStart"/>
      <w:r w:rsidRPr="00BF6D42">
        <w:rPr>
          <w:lang w:val="en-ID"/>
        </w:rPr>
        <w:t>perbandingannya</w:t>
      </w:r>
      <w:proofErr w:type="spellEnd"/>
      <w:r w:rsidRPr="00BF6D42">
        <w:rPr>
          <w:lang w:val="en-ID"/>
        </w:rPr>
        <w:t xml:space="preserve"> </w:t>
      </w:r>
      <w:proofErr w:type="spellStart"/>
      <w:r w:rsidRPr="00BF6D42">
        <w:rPr>
          <w:lang w:val="en-ID"/>
        </w:rPr>
        <w:t>dengan</w:t>
      </w:r>
      <w:proofErr w:type="spellEnd"/>
      <w:r w:rsidRPr="00BF6D42">
        <w:rPr>
          <w:lang w:val="en-ID"/>
        </w:rPr>
        <w:t xml:space="preserve"> model lain. Dari proses </w:t>
      </w:r>
      <w:proofErr w:type="spellStart"/>
      <w:r w:rsidRPr="00BF6D42">
        <w:rPr>
          <w:lang w:val="en-ID"/>
        </w:rPr>
        <w:t>ini</w:t>
      </w:r>
      <w:proofErr w:type="spellEnd"/>
      <w:r w:rsidRPr="00BF6D42">
        <w:rPr>
          <w:lang w:val="en-ID"/>
        </w:rPr>
        <w:t xml:space="preserve">, </w:t>
      </w:r>
      <w:proofErr w:type="spellStart"/>
      <w:r w:rsidRPr="00BF6D42">
        <w:rPr>
          <w:lang w:val="en-ID"/>
        </w:rPr>
        <w:t>akan</w:t>
      </w:r>
      <w:proofErr w:type="spellEnd"/>
      <w:r w:rsidRPr="00BF6D42">
        <w:rPr>
          <w:lang w:val="en-ID"/>
        </w:rPr>
        <w:t xml:space="preserve"> </w:t>
      </w:r>
      <w:proofErr w:type="spellStart"/>
      <w:r w:rsidRPr="00BF6D42">
        <w:rPr>
          <w:lang w:val="en-ID"/>
        </w:rPr>
        <w:t>terlihat</w:t>
      </w:r>
      <w:proofErr w:type="spellEnd"/>
      <w:r w:rsidRPr="00BF6D42">
        <w:rPr>
          <w:lang w:val="en-ID"/>
        </w:rPr>
        <w:t xml:space="preserve"> </w:t>
      </w:r>
      <w:proofErr w:type="spellStart"/>
      <w:r w:rsidRPr="00BF6D42">
        <w:rPr>
          <w:lang w:val="en-ID"/>
        </w:rPr>
        <w:t>alasan</w:t>
      </w:r>
      <w:proofErr w:type="spellEnd"/>
      <w:r w:rsidRPr="00BF6D42">
        <w:rPr>
          <w:lang w:val="en-ID"/>
        </w:rPr>
        <w:t xml:space="preserve"> Model D </w:t>
      </w:r>
      <w:proofErr w:type="spellStart"/>
      <w:r w:rsidRPr="00BF6D42">
        <w:rPr>
          <w:lang w:val="en-ID"/>
        </w:rPr>
        <w:t>akhirnya</w:t>
      </w:r>
      <w:proofErr w:type="spellEnd"/>
      <w:r w:rsidRPr="00BF6D42">
        <w:rPr>
          <w:lang w:val="en-ID"/>
        </w:rPr>
        <w:t xml:space="preserve"> </w:t>
      </w:r>
      <w:proofErr w:type="spellStart"/>
      <w:r w:rsidRPr="00BF6D42">
        <w:rPr>
          <w:lang w:val="en-ID"/>
        </w:rPr>
        <w:t>dipilih</w:t>
      </w:r>
      <w:proofErr w:type="spellEnd"/>
      <w:r w:rsidRPr="00BF6D42">
        <w:rPr>
          <w:lang w:val="en-ID"/>
        </w:rPr>
        <w:t xml:space="preserve"> </w:t>
      </w:r>
      <w:proofErr w:type="spellStart"/>
      <w:r w:rsidRPr="00BF6D42">
        <w:rPr>
          <w:lang w:val="en-ID"/>
        </w:rPr>
        <w:t>untuk</w:t>
      </w:r>
      <w:proofErr w:type="spellEnd"/>
      <w:r w:rsidRPr="00BF6D42">
        <w:rPr>
          <w:lang w:val="en-ID"/>
        </w:rPr>
        <w:t xml:space="preserve"> </w:t>
      </w:r>
      <w:proofErr w:type="spellStart"/>
      <w:r w:rsidRPr="00BF6D42">
        <w:rPr>
          <w:lang w:val="en-ID"/>
        </w:rPr>
        <w:t>digunakan</w:t>
      </w:r>
      <w:proofErr w:type="spellEnd"/>
      <w:r w:rsidRPr="00BF6D42">
        <w:rPr>
          <w:lang w:val="en-ID"/>
        </w:rPr>
        <w:t xml:space="preserve"> </w:t>
      </w:r>
      <w:proofErr w:type="spellStart"/>
      <w:r w:rsidRPr="00BF6D42">
        <w:rPr>
          <w:lang w:val="en-ID"/>
        </w:rPr>
        <w:t>dalam</w:t>
      </w:r>
      <w:proofErr w:type="spellEnd"/>
      <w:r w:rsidRPr="00BF6D42">
        <w:rPr>
          <w:lang w:val="en-ID"/>
        </w:rPr>
        <w:t xml:space="preserve"> </w:t>
      </w:r>
      <w:proofErr w:type="spellStart"/>
      <w:r w:rsidRPr="00BF6D42">
        <w:rPr>
          <w:lang w:val="en-ID"/>
        </w:rPr>
        <w:t>analisis</w:t>
      </w:r>
      <w:proofErr w:type="spellEnd"/>
      <w:r w:rsidR="00000000">
        <w:t>.</w:t>
      </w:r>
    </w:p>
    <w:p w14:paraId="5968A25E" w14:textId="29BE7651" w:rsidR="00DC3921" w:rsidRDefault="00000000">
      <w:pPr>
        <w:pStyle w:val="Heading2"/>
      </w:pPr>
      <w:bookmarkStart w:id="22" w:name="dua-pola-yang-harus-ditirukan-model"/>
      <w:bookmarkStart w:id="23" w:name="_Toc242567723"/>
      <w:r>
        <w:rPr>
          <w:rStyle w:val="SectionNumber"/>
        </w:rPr>
        <w:t>3.1</w:t>
      </w:r>
      <w:r>
        <w:tab/>
        <w:t xml:space="preserve">Dua </w:t>
      </w:r>
      <w:proofErr w:type="spellStart"/>
      <w:r>
        <w:t>pola</w:t>
      </w:r>
      <w:proofErr w:type="spellEnd"/>
      <w:r>
        <w:t xml:space="preserve"> yang </w:t>
      </w:r>
      <w:proofErr w:type="spellStart"/>
      <w:r>
        <w:t>harus</w:t>
      </w:r>
      <w:proofErr w:type="spellEnd"/>
      <w:r>
        <w:t xml:space="preserve"> </w:t>
      </w:r>
      <w:proofErr w:type="spellStart"/>
      <w:r w:rsidR="00BF6D42">
        <w:t>ditangkap</w:t>
      </w:r>
      <w:proofErr w:type="spellEnd"/>
      <w:r>
        <w:t xml:space="preserve"> model</w:t>
      </w:r>
      <w:bookmarkEnd w:id="23"/>
    </w:p>
    <w:p w14:paraId="1E29C558" w14:textId="77777777" w:rsidR="00DC3921" w:rsidRDefault="00000000">
      <w:pPr>
        <w:pStyle w:val="FirstParagraph"/>
      </w:pPr>
      <w:r>
        <w:t xml:space="preserve">Dari </w:t>
      </w:r>
      <w:proofErr w:type="spellStart"/>
      <w:r>
        <w:t>eksplorasi</w:t>
      </w:r>
      <w:proofErr w:type="spellEnd"/>
      <w:r>
        <w:t xml:space="preserve"> di </w:t>
      </w:r>
      <w:hyperlink w:anchor="data">
        <w:r>
          <w:rPr>
            <w:rStyle w:val="Hyperlink"/>
          </w:rPr>
          <w:t>Bagian 2</w:t>
        </w:r>
      </w:hyperlink>
      <w:r>
        <w:t xml:space="preserve">, </w:t>
      </w:r>
      <w:proofErr w:type="spellStart"/>
      <w:r>
        <w:t>ada</w:t>
      </w:r>
      <w:proofErr w:type="spellEnd"/>
      <w:r>
        <w:t xml:space="preserve"> dua pola yang harus bisa ditirukan oleh model apa pun.</w:t>
      </w:r>
    </w:p>
    <w:p w14:paraId="4384889A" w14:textId="5031BF74" w:rsidR="00DC3921" w:rsidRDefault="00BF6D42">
      <w:pPr>
        <w:pStyle w:val="Compact"/>
        <w:numPr>
          <w:ilvl w:val="0"/>
          <w:numId w:val="3"/>
        </w:numPr>
      </w:pPr>
      <w:proofErr w:type="spellStart"/>
      <w:r w:rsidRPr="00ED3E94">
        <w:rPr>
          <w:b/>
          <w:bCs/>
        </w:rPr>
        <w:t>Kekuatan</w:t>
      </w:r>
      <w:proofErr w:type="spellEnd"/>
      <w:r w:rsidRPr="00ED3E94">
        <w:rPr>
          <w:b/>
          <w:bCs/>
        </w:rPr>
        <w:t xml:space="preserve"> </w:t>
      </w:r>
      <w:proofErr w:type="spellStart"/>
      <w:r w:rsidRPr="00ED3E94">
        <w:rPr>
          <w:b/>
          <w:bCs/>
        </w:rPr>
        <w:t>beton</w:t>
      </w:r>
      <w:proofErr w:type="spellEnd"/>
      <w:r w:rsidRPr="00ED3E94">
        <w:rPr>
          <w:b/>
          <w:bCs/>
        </w:rPr>
        <w:t xml:space="preserve"> </w:t>
      </w:r>
      <w:proofErr w:type="spellStart"/>
      <w:r w:rsidRPr="00ED3E94">
        <w:rPr>
          <w:b/>
          <w:bCs/>
        </w:rPr>
        <w:t>meningkat</w:t>
      </w:r>
      <w:proofErr w:type="spellEnd"/>
      <w:r w:rsidRPr="00ED3E94">
        <w:rPr>
          <w:b/>
          <w:bCs/>
        </w:rPr>
        <w:t xml:space="preserve"> </w:t>
      </w:r>
      <w:proofErr w:type="spellStart"/>
      <w:r w:rsidRPr="00ED3E94">
        <w:rPr>
          <w:b/>
          <w:bCs/>
        </w:rPr>
        <w:t>seiring</w:t>
      </w:r>
      <w:proofErr w:type="spellEnd"/>
      <w:r w:rsidRPr="00ED3E94">
        <w:rPr>
          <w:b/>
          <w:bCs/>
        </w:rPr>
        <w:t xml:space="preserve"> </w:t>
      </w:r>
      <w:proofErr w:type="spellStart"/>
      <w:r w:rsidRPr="00ED3E94">
        <w:rPr>
          <w:b/>
          <w:bCs/>
        </w:rPr>
        <w:t>bertambahnya</w:t>
      </w:r>
      <w:proofErr w:type="spellEnd"/>
      <w:r w:rsidRPr="00ED3E94">
        <w:rPr>
          <w:b/>
          <w:bCs/>
        </w:rPr>
        <w:t xml:space="preserve"> </w:t>
      </w:r>
      <w:proofErr w:type="spellStart"/>
      <w:r w:rsidRPr="00ED3E94">
        <w:rPr>
          <w:b/>
          <w:bCs/>
        </w:rPr>
        <w:t>umur</w:t>
      </w:r>
      <w:proofErr w:type="spellEnd"/>
      <w:r w:rsidRPr="00ED3E94">
        <w:rPr>
          <w:b/>
          <w:bCs/>
        </w:rPr>
        <w:t>,</w:t>
      </w:r>
      <w:r w:rsidRPr="00BF6D42">
        <w:t xml:space="preserve"> </w:t>
      </w:r>
      <w:proofErr w:type="spellStart"/>
      <w:r w:rsidRPr="00BF6D42">
        <w:t>tetapi</w:t>
      </w:r>
      <w:proofErr w:type="spellEnd"/>
      <w:r w:rsidRPr="00BF6D42">
        <w:t xml:space="preserve"> </w:t>
      </w:r>
      <w:proofErr w:type="spellStart"/>
      <w:r w:rsidRPr="00BF6D42">
        <w:t>lajunya</w:t>
      </w:r>
      <w:proofErr w:type="spellEnd"/>
      <w:r w:rsidRPr="00BF6D42">
        <w:t xml:space="preserve"> </w:t>
      </w:r>
      <w:proofErr w:type="spellStart"/>
      <w:r w:rsidRPr="00BF6D42">
        <w:t>makin</w:t>
      </w:r>
      <w:proofErr w:type="spellEnd"/>
      <w:r w:rsidRPr="00BF6D42">
        <w:t xml:space="preserve"> </w:t>
      </w:r>
      <w:proofErr w:type="spellStart"/>
      <w:r w:rsidRPr="00BF6D42">
        <w:t>melambat</w:t>
      </w:r>
      <w:proofErr w:type="spellEnd"/>
      <w:r w:rsidRPr="00BF6D42">
        <w:t xml:space="preserve">. Pada </w:t>
      </w:r>
      <w:proofErr w:type="spellStart"/>
      <w:r w:rsidRPr="00BF6D42">
        <w:t>hari-hari</w:t>
      </w:r>
      <w:proofErr w:type="spellEnd"/>
      <w:r w:rsidRPr="00BF6D42">
        <w:t xml:space="preserve"> </w:t>
      </w:r>
      <w:proofErr w:type="spellStart"/>
      <w:r w:rsidRPr="00BF6D42">
        <w:t>awal</w:t>
      </w:r>
      <w:proofErr w:type="spellEnd"/>
      <w:r w:rsidRPr="00BF6D42">
        <w:t xml:space="preserve">, </w:t>
      </w:r>
      <w:r w:rsidRPr="00BF6D42">
        <w:rPr>
          <w:i/>
          <w:iCs/>
        </w:rPr>
        <w:t>Strength</w:t>
      </w:r>
      <w:r w:rsidRPr="00BF6D42">
        <w:t xml:space="preserve"> </w:t>
      </w:r>
      <w:proofErr w:type="spellStart"/>
      <w:r w:rsidRPr="00BF6D42">
        <w:t>meningkat</w:t>
      </w:r>
      <w:proofErr w:type="spellEnd"/>
      <w:r w:rsidRPr="00BF6D42">
        <w:t xml:space="preserve"> </w:t>
      </w:r>
      <w:proofErr w:type="spellStart"/>
      <w:r w:rsidRPr="00BF6D42">
        <w:t>cukup</w:t>
      </w:r>
      <w:proofErr w:type="spellEnd"/>
      <w:r w:rsidRPr="00BF6D42">
        <w:t xml:space="preserve"> </w:t>
      </w:r>
      <w:proofErr w:type="spellStart"/>
      <w:r w:rsidRPr="00BF6D42">
        <w:t>cepat</w:t>
      </w:r>
      <w:proofErr w:type="spellEnd"/>
      <w:r w:rsidRPr="00BF6D42">
        <w:t xml:space="preserve">. Seiring </w:t>
      </w:r>
      <w:proofErr w:type="spellStart"/>
      <w:r w:rsidRPr="00BF6D42">
        <w:t>waktu</w:t>
      </w:r>
      <w:proofErr w:type="spellEnd"/>
      <w:r w:rsidRPr="00BF6D42">
        <w:t xml:space="preserve">, </w:t>
      </w:r>
      <w:proofErr w:type="spellStart"/>
      <w:r w:rsidRPr="00BF6D42">
        <w:t>kenaikannya</w:t>
      </w:r>
      <w:proofErr w:type="spellEnd"/>
      <w:r w:rsidRPr="00BF6D42">
        <w:t xml:space="preserve"> </w:t>
      </w:r>
      <w:proofErr w:type="spellStart"/>
      <w:r w:rsidRPr="00BF6D42">
        <w:t>berangsur</w:t>
      </w:r>
      <w:proofErr w:type="spellEnd"/>
      <w:r w:rsidRPr="00BF6D42">
        <w:t xml:space="preserve"> </w:t>
      </w:r>
      <w:proofErr w:type="spellStart"/>
      <w:r w:rsidRPr="00BF6D42">
        <w:t>lebih</w:t>
      </w:r>
      <w:proofErr w:type="spellEnd"/>
      <w:r w:rsidRPr="00BF6D42">
        <w:t xml:space="preserve"> </w:t>
      </w:r>
      <w:proofErr w:type="spellStart"/>
      <w:r w:rsidRPr="00BF6D42">
        <w:t>kecil</w:t>
      </w:r>
      <w:proofErr w:type="spellEnd"/>
      <w:r w:rsidR="00000000">
        <w:t>.</w:t>
      </w:r>
    </w:p>
    <w:p w14:paraId="4E79484C" w14:textId="1B91F11B" w:rsidR="00DC3921" w:rsidRPr="00BF6D42" w:rsidRDefault="00BF6D42">
      <w:pPr>
        <w:pStyle w:val="Compact"/>
        <w:numPr>
          <w:ilvl w:val="0"/>
          <w:numId w:val="3"/>
        </w:numPr>
      </w:pPr>
      <w:proofErr w:type="spellStart"/>
      <w:r w:rsidRPr="00ED3E94">
        <w:rPr>
          <w:b/>
          <w:bCs/>
        </w:rPr>
        <w:lastRenderedPageBreak/>
        <w:t>Semakin</w:t>
      </w:r>
      <w:proofErr w:type="spellEnd"/>
      <w:r w:rsidRPr="00ED3E94">
        <w:rPr>
          <w:b/>
          <w:bCs/>
        </w:rPr>
        <w:t xml:space="preserve"> </w:t>
      </w:r>
      <w:proofErr w:type="spellStart"/>
      <w:r w:rsidRPr="00ED3E94">
        <w:rPr>
          <w:b/>
          <w:bCs/>
        </w:rPr>
        <w:t>tinggi</w:t>
      </w:r>
      <w:proofErr w:type="spellEnd"/>
      <w:r w:rsidRPr="00ED3E94">
        <w:rPr>
          <w:b/>
          <w:bCs/>
        </w:rPr>
        <w:t xml:space="preserve"> </w:t>
      </w:r>
      <w:proofErr w:type="spellStart"/>
      <w:r w:rsidRPr="00ED3E94">
        <w:rPr>
          <w:b/>
          <w:bCs/>
        </w:rPr>
        <w:t>rasio</w:t>
      </w:r>
      <w:proofErr w:type="spellEnd"/>
      <w:r w:rsidRPr="00ED3E94">
        <w:rPr>
          <w:b/>
          <w:bCs/>
        </w:rPr>
        <w:t xml:space="preserve"> w/b, </w:t>
      </w:r>
      <w:proofErr w:type="spellStart"/>
      <w:r w:rsidRPr="00ED3E94">
        <w:rPr>
          <w:b/>
          <w:bCs/>
        </w:rPr>
        <w:t>semakin</w:t>
      </w:r>
      <w:proofErr w:type="spellEnd"/>
      <w:r w:rsidRPr="00ED3E94">
        <w:rPr>
          <w:b/>
          <w:bCs/>
        </w:rPr>
        <w:t xml:space="preserve"> </w:t>
      </w:r>
      <w:proofErr w:type="spellStart"/>
      <w:r w:rsidRPr="00ED3E94">
        <w:rPr>
          <w:b/>
          <w:bCs/>
        </w:rPr>
        <w:t>rendah</w:t>
      </w:r>
      <w:proofErr w:type="spellEnd"/>
      <w:r w:rsidRPr="00ED3E94">
        <w:rPr>
          <w:b/>
          <w:bCs/>
        </w:rPr>
        <w:t xml:space="preserve"> </w:t>
      </w:r>
      <w:proofErr w:type="spellStart"/>
      <w:r w:rsidRPr="00ED3E94">
        <w:rPr>
          <w:b/>
          <w:bCs/>
        </w:rPr>
        <w:t>kekuatan</w:t>
      </w:r>
      <w:proofErr w:type="spellEnd"/>
      <w:r w:rsidRPr="00ED3E94">
        <w:rPr>
          <w:b/>
          <w:bCs/>
        </w:rPr>
        <w:t xml:space="preserve"> </w:t>
      </w:r>
      <w:proofErr w:type="spellStart"/>
      <w:r w:rsidRPr="00ED3E94">
        <w:rPr>
          <w:b/>
          <w:bCs/>
        </w:rPr>
        <w:t>beton</w:t>
      </w:r>
      <w:proofErr w:type="spellEnd"/>
      <w:r w:rsidRPr="00BF6D42">
        <w:t xml:space="preserve">. Pada </w:t>
      </w:r>
      <w:proofErr w:type="spellStart"/>
      <w:r w:rsidRPr="00BF6D42">
        <w:t>umur</w:t>
      </w:r>
      <w:proofErr w:type="spellEnd"/>
      <w:r w:rsidRPr="00BF6D42">
        <w:t xml:space="preserve"> </w:t>
      </w:r>
      <w:proofErr w:type="spellStart"/>
      <w:r w:rsidRPr="00BF6D42">
        <w:t>beton</w:t>
      </w:r>
      <w:proofErr w:type="spellEnd"/>
      <w:r w:rsidRPr="00BF6D42">
        <w:t xml:space="preserve"> (Age) yang </w:t>
      </w:r>
      <w:proofErr w:type="spellStart"/>
      <w:r w:rsidRPr="00BF6D42">
        <w:t>sama</w:t>
      </w:r>
      <w:proofErr w:type="spellEnd"/>
      <w:r w:rsidRPr="00BF6D42">
        <w:t xml:space="preserve">, </w:t>
      </w:r>
      <w:proofErr w:type="spellStart"/>
      <w:r w:rsidRPr="00BF6D42">
        <w:t>campuran</w:t>
      </w:r>
      <w:proofErr w:type="spellEnd"/>
      <w:r w:rsidRPr="00BF6D42">
        <w:t xml:space="preserve"> </w:t>
      </w:r>
      <w:proofErr w:type="spellStart"/>
      <w:r w:rsidRPr="00BF6D42">
        <w:t>dengan</w:t>
      </w:r>
      <w:proofErr w:type="spellEnd"/>
      <w:r w:rsidRPr="00BF6D42">
        <w:t xml:space="preserve"> </w:t>
      </w:r>
      <w:proofErr w:type="spellStart"/>
      <w:r w:rsidRPr="00BF6D42">
        <w:t>rasio</w:t>
      </w:r>
      <w:proofErr w:type="spellEnd"/>
      <w:r w:rsidRPr="00BF6D42">
        <w:t xml:space="preserve"> w/b </w:t>
      </w:r>
      <w:proofErr w:type="spellStart"/>
      <w:r w:rsidRPr="00BF6D42">
        <w:t>lebih</w:t>
      </w:r>
      <w:proofErr w:type="spellEnd"/>
      <w:r w:rsidRPr="00BF6D42">
        <w:t xml:space="preserve"> </w:t>
      </w:r>
      <w:proofErr w:type="spellStart"/>
      <w:r w:rsidRPr="00BF6D42">
        <w:t>tinggi</w:t>
      </w:r>
      <w:proofErr w:type="spellEnd"/>
      <w:r w:rsidRPr="00BF6D42">
        <w:t xml:space="preserve"> </w:t>
      </w:r>
      <w:proofErr w:type="spellStart"/>
      <w:r w:rsidRPr="00BF6D42">
        <w:t>cenderung</w:t>
      </w:r>
      <w:proofErr w:type="spellEnd"/>
      <w:r w:rsidRPr="00BF6D42">
        <w:t xml:space="preserve"> </w:t>
      </w:r>
      <w:proofErr w:type="spellStart"/>
      <w:r w:rsidRPr="00BF6D42">
        <w:t>menghasilkan</w:t>
      </w:r>
      <w:proofErr w:type="spellEnd"/>
      <w:r w:rsidRPr="00BF6D42">
        <w:t xml:space="preserve"> Strength yang </w:t>
      </w:r>
      <w:proofErr w:type="spellStart"/>
      <w:r w:rsidRPr="00BF6D42">
        <w:t>lebih</w:t>
      </w:r>
      <w:proofErr w:type="spellEnd"/>
      <w:r w:rsidRPr="00BF6D42">
        <w:t xml:space="preserve"> </w:t>
      </w:r>
      <w:proofErr w:type="spellStart"/>
      <w:r w:rsidRPr="00BF6D42">
        <w:t>rendah</w:t>
      </w:r>
      <w:proofErr w:type="spellEnd"/>
      <w:r w:rsidRPr="00BF6D42">
        <w:t xml:space="preserve"> </w:t>
      </w:r>
      <w:proofErr w:type="spellStart"/>
      <w:r w:rsidRPr="00BF6D42">
        <w:t>dibandingkan</w:t>
      </w:r>
      <w:proofErr w:type="spellEnd"/>
      <w:r w:rsidRPr="00BF6D42">
        <w:t xml:space="preserve"> </w:t>
      </w:r>
      <w:proofErr w:type="spellStart"/>
      <w:r w:rsidRPr="00BF6D42">
        <w:t>campuran</w:t>
      </w:r>
      <w:proofErr w:type="spellEnd"/>
      <w:r w:rsidRPr="00BF6D42">
        <w:t xml:space="preserve"> </w:t>
      </w:r>
      <w:proofErr w:type="spellStart"/>
      <w:r w:rsidRPr="00BF6D42">
        <w:t>dengan</w:t>
      </w:r>
      <w:proofErr w:type="spellEnd"/>
      <w:r w:rsidRPr="00BF6D42">
        <w:t xml:space="preserve"> </w:t>
      </w:r>
      <w:proofErr w:type="spellStart"/>
      <w:r w:rsidRPr="00BF6D42">
        <w:t>rasio</w:t>
      </w:r>
      <w:proofErr w:type="spellEnd"/>
      <w:r w:rsidRPr="00BF6D42">
        <w:t xml:space="preserve"> w/b </w:t>
      </w:r>
      <w:proofErr w:type="spellStart"/>
      <w:r w:rsidRPr="00BF6D42">
        <w:t>lebih</w:t>
      </w:r>
      <w:proofErr w:type="spellEnd"/>
      <w:r w:rsidRPr="00BF6D42">
        <w:t xml:space="preserve"> </w:t>
      </w:r>
      <w:proofErr w:type="spellStart"/>
      <w:r w:rsidRPr="00BF6D42">
        <w:t>rendah</w:t>
      </w:r>
      <w:proofErr w:type="spellEnd"/>
      <w:r w:rsidR="00000000" w:rsidRPr="00BF6D42">
        <w:t>.</w:t>
      </w:r>
    </w:p>
    <w:p w14:paraId="7AD8283F" w14:textId="77777777" w:rsidR="00ED3E94" w:rsidRDefault="00ED3E94">
      <w:pPr>
        <w:pStyle w:val="FirstParagraph"/>
      </w:pPr>
    </w:p>
    <w:p w14:paraId="1DD768F9" w14:textId="5A0ECCD7" w:rsidR="00DC3921" w:rsidRDefault="00000000">
      <w:pPr>
        <w:pStyle w:val="FirstParagraph"/>
      </w:pPr>
      <w:proofErr w:type="spellStart"/>
      <w:r>
        <w:t>Hampir</w:t>
      </w:r>
      <w:proofErr w:type="spellEnd"/>
      <w:r>
        <w:t xml:space="preserve"> </w:t>
      </w:r>
      <w:proofErr w:type="spellStart"/>
      <w:r>
        <w:t>semua</w:t>
      </w:r>
      <w:proofErr w:type="spellEnd"/>
      <w:r>
        <w:t xml:space="preserve"> model di </w:t>
      </w:r>
      <w:proofErr w:type="spellStart"/>
      <w:r>
        <w:t>bawah</w:t>
      </w:r>
      <w:proofErr w:type="spellEnd"/>
      <w:r>
        <w:t xml:space="preserve"> ini </w:t>
      </w:r>
      <w:proofErr w:type="spellStart"/>
      <w:r>
        <w:t>memakai</w:t>
      </w:r>
      <w:proofErr w:type="spellEnd"/>
      <w:r>
        <w:t xml:space="preserve"> </w:t>
      </w:r>
      <w:proofErr w:type="spellStart"/>
      <w:r w:rsidR="00ED3E94">
        <w:t>pola</w:t>
      </w:r>
      <w:proofErr w:type="spellEnd"/>
      <w:r>
        <w:t xml:space="preserve"> yang </w:t>
      </w:r>
      <w:proofErr w:type="spellStart"/>
      <w:r>
        <w:t>sama</w:t>
      </w:r>
      <w:proofErr w:type="spellEnd"/>
      <w:r>
        <w:t xml:space="preserve"> untuk menirukan keduanya:</w:t>
      </w:r>
    </w:p>
    <w:p w14:paraId="6BE2D85E" w14:textId="77777777" w:rsidR="00DC3921" w:rsidRDefault="00000000">
      <w:pPr>
        <w:pStyle w:val="BodyText"/>
      </w:pPr>
      <m:oMathPara>
        <m:oMathParaPr>
          <m:jc m:val="center"/>
        </m:oMathParaPr>
        <m:oMath>
          <m:r>
            <m:rPr>
              <m:nor/>
            </m:rPr>
            <m:t>Strength</m:t>
          </m:r>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batas atas</m:t>
                  </m:r>
                </m:e>
                <m:lim>
                  <m:r>
                    <m:rPr>
                      <m:sty m:val="p"/>
                    </m:rPr>
                    <w:rPr>
                      <w:rFonts w:ascii="Cambria Math" w:hAnsi="Cambria Math"/>
                    </w:rPr>
                    <m:t>⏟</m:t>
                  </m:r>
                </m:lim>
              </m:limLow>
            </m:e>
            <m:lim>
              <m:r>
                <m:rPr>
                  <m:nor/>
                </m:rPr>
                <m:t>ditentukan oleh w/b</m:t>
              </m:r>
            </m:lim>
          </m:limLow>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bagian yang sudah tercapai</m:t>
                  </m:r>
                </m:e>
                <m:lim>
                  <m:r>
                    <m:rPr>
                      <m:sty m:val="p"/>
                    </m:rPr>
                    <w:rPr>
                      <w:rFonts w:ascii="Cambria Math" w:hAnsi="Cambria Math"/>
                    </w:rPr>
                    <m:t>⏟</m:t>
                  </m:r>
                </m:lim>
              </m:limLow>
            </m:e>
            <m:lim>
              <m:r>
                <m:rPr>
                  <m:nor/>
                </m:rPr>
                <m:t>naik dari 0 ke 1 seiring Age</m:t>
              </m:r>
            </m:lim>
          </m:limLow>
          <m:r>
            <w:rPr>
              <w:rFonts w:ascii="Cambria Math" w:hAnsi="Cambria Math"/>
            </w:rPr>
            <m:t> </m:t>
          </m:r>
          <m:r>
            <m:rPr>
              <m:sty m:val="p"/>
            </m:rPr>
            <w:rPr>
              <w:rFonts w:ascii="Cambria Math" w:hAnsi="Cambria Math"/>
            </w:rPr>
            <m:t>+</m:t>
          </m:r>
          <m:r>
            <w:rPr>
              <w:rFonts w:ascii="Cambria Math" w:hAnsi="Cambria Math"/>
            </w:rPr>
            <m:t> ε</m:t>
          </m:r>
          <m:r>
            <m:rPr>
              <m:sty m:val="p"/>
            </m:rPr>
            <w:rPr>
              <w:rFonts w:ascii="Cambria Math" w:hAnsi="Cambria Math"/>
            </w:rPr>
            <m:t>.</m:t>
          </m:r>
        </m:oMath>
      </m:oMathPara>
    </w:p>
    <w:p w14:paraId="78938C06" w14:textId="5EA818CD" w:rsidR="00DC3921" w:rsidRPr="00ED3E94" w:rsidRDefault="00ED3E94">
      <w:pPr>
        <w:pStyle w:val="FirstParagraph"/>
        <w:rPr>
          <w:lang w:val="en-ID"/>
        </w:rPr>
      </w:pPr>
      <w:r w:rsidRPr="00ED3E94">
        <w:rPr>
          <w:lang w:val="en-ID"/>
        </w:rPr>
        <w:t xml:space="preserve">Batas </w:t>
      </w:r>
      <w:proofErr w:type="spellStart"/>
      <w:r w:rsidRPr="00ED3E94">
        <w:rPr>
          <w:lang w:val="en-ID"/>
        </w:rPr>
        <w:t>atas</w:t>
      </w:r>
      <w:proofErr w:type="spellEnd"/>
      <w:r w:rsidRPr="00ED3E94">
        <w:rPr>
          <w:lang w:val="en-ID"/>
        </w:rPr>
        <w:t xml:space="preserve"> </w:t>
      </w:r>
      <w:proofErr w:type="spellStart"/>
      <w:r w:rsidRPr="00ED3E94">
        <w:rPr>
          <w:lang w:val="en-ID"/>
        </w:rPr>
        <w:t>ini</w:t>
      </w:r>
      <w:proofErr w:type="spellEnd"/>
      <w:r w:rsidRPr="00ED3E94">
        <w:rPr>
          <w:lang w:val="en-ID"/>
        </w:rPr>
        <w:t xml:space="preserve"> </w:t>
      </w:r>
      <w:proofErr w:type="spellStart"/>
      <w:r w:rsidRPr="00ED3E94">
        <w:rPr>
          <w:lang w:val="en-ID"/>
        </w:rPr>
        <w:t>disebut</w:t>
      </w:r>
      <w:proofErr w:type="spellEnd"/>
      <w:r w:rsidRPr="00ED3E94">
        <w:rPr>
          <w:lang w:val="en-ID"/>
        </w:rPr>
        <w:t xml:space="preserve"> </w:t>
      </w:r>
      <w:r w:rsidRPr="00ED3E94">
        <w:rPr>
          <w:i/>
          <w:iCs/>
          <w:lang w:val="en-ID"/>
        </w:rPr>
        <w:t>plateau</w:t>
      </w:r>
      <w:r w:rsidRPr="00ED3E94">
        <w:rPr>
          <w:lang w:val="en-ID"/>
        </w:rPr>
        <w:t xml:space="preserve">. </w:t>
      </w:r>
      <w:proofErr w:type="spellStart"/>
      <w:r w:rsidRPr="00ED3E94">
        <w:rPr>
          <w:lang w:val="en-ID"/>
        </w:rPr>
        <w:t>Sementara</w:t>
      </w:r>
      <w:proofErr w:type="spellEnd"/>
      <w:r w:rsidRPr="00ED3E94">
        <w:rPr>
          <w:lang w:val="en-ID"/>
        </w:rPr>
        <w:t xml:space="preserve"> </w:t>
      </w:r>
      <w:proofErr w:type="spellStart"/>
      <w:r w:rsidRPr="00ED3E94">
        <w:rPr>
          <w:lang w:val="en-ID"/>
        </w:rPr>
        <w:t>itu</w:t>
      </w:r>
      <w:proofErr w:type="spellEnd"/>
      <w:r w:rsidRPr="00ED3E94">
        <w:rPr>
          <w:lang w:val="en-ID"/>
        </w:rPr>
        <w:t xml:space="preserve">, </w:t>
      </w:r>
      <w:proofErr w:type="spellStart"/>
      <w:r w:rsidRPr="00ED3E94">
        <w:rPr>
          <w:lang w:val="en-ID"/>
        </w:rPr>
        <w:t>lambang</w:t>
      </w:r>
      <w:proofErr w:type="spellEnd"/>
      <w:r w:rsidRPr="00ED3E94">
        <w:rPr>
          <w:lang w:val="en-ID"/>
        </w:rPr>
        <w:t xml:space="preserve"> </w:t>
      </w:r>
      <w:r w:rsidRPr="00ED3E94">
        <w:rPr>
          <w:i/>
          <w:iCs/>
          <w:lang w:val="en-ID"/>
        </w:rPr>
        <w:t>error</w:t>
      </w:r>
      <w:r w:rsidRPr="00ED3E94">
        <w:rPr>
          <w:lang w:val="en-ID"/>
        </w:rPr>
        <w:t xml:space="preserve"> </w:t>
      </w:r>
      <w:proofErr w:type="spellStart"/>
      <w:r w:rsidRPr="00ED3E94">
        <w:rPr>
          <w:lang w:val="en-ID"/>
        </w:rPr>
        <w:t>menunjukkan</w:t>
      </w:r>
      <w:proofErr w:type="spellEnd"/>
      <w:r w:rsidRPr="00ED3E94">
        <w:rPr>
          <w:lang w:val="en-ID"/>
        </w:rPr>
        <w:t xml:space="preserve"> </w:t>
      </w:r>
      <w:proofErr w:type="spellStart"/>
      <w:r w:rsidRPr="00ED3E94">
        <w:rPr>
          <w:lang w:val="en-ID"/>
        </w:rPr>
        <w:t>selisih</w:t>
      </w:r>
      <w:proofErr w:type="spellEnd"/>
      <w:r w:rsidRPr="00ED3E94">
        <w:rPr>
          <w:lang w:val="en-ID"/>
        </w:rPr>
        <w:t xml:space="preserve"> </w:t>
      </w:r>
      <w:proofErr w:type="spellStart"/>
      <w:r w:rsidRPr="00ED3E94">
        <w:rPr>
          <w:lang w:val="en-ID"/>
        </w:rPr>
        <w:t>antara</w:t>
      </w:r>
      <w:proofErr w:type="spellEnd"/>
      <w:r w:rsidRPr="00ED3E94">
        <w:rPr>
          <w:lang w:val="en-ID"/>
        </w:rPr>
        <w:t xml:space="preserve"> </w:t>
      </w:r>
      <w:proofErr w:type="spellStart"/>
      <w:r w:rsidRPr="00ED3E94">
        <w:rPr>
          <w:lang w:val="en-ID"/>
        </w:rPr>
        <w:t>nilai</w:t>
      </w:r>
      <w:proofErr w:type="spellEnd"/>
      <w:r w:rsidRPr="00ED3E94">
        <w:rPr>
          <w:lang w:val="en-ID"/>
        </w:rPr>
        <w:t xml:space="preserve"> </w:t>
      </w:r>
      <w:r w:rsidRPr="00ED3E94">
        <w:rPr>
          <w:i/>
          <w:iCs/>
          <w:lang w:val="en-ID"/>
        </w:rPr>
        <w:t>Strength</w:t>
      </w:r>
      <w:r w:rsidRPr="00ED3E94">
        <w:rPr>
          <w:lang w:val="en-ID"/>
        </w:rPr>
        <w:t xml:space="preserve"> yang </w:t>
      </w:r>
      <w:proofErr w:type="spellStart"/>
      <w:r w:rsidRPr="00ED3E94">
        <w:rPr>
          <w:lang w:val="en-ID"/>
        </w:rPr>
        <w:t>diamati</w:t>
      </w:r>
      <w:proofErr w:type="spellEnd"/>
      <w:r w:rsidRPr="00ED3E94">
        <w:rPr>
          <w:lang w:val="en-ID"/>
        </w:rPr>
        <w:t xml:space="preserve"> dan </w:t>
      </w:r>
      <w:proofErr w:type="spellStart"/>
      <w:r w:rsidRPr="00ED3E94">
        <w:rPr>
          <w:lang w:val="en-ID"/>
        </w:rPr>
        <w:t>nilai</w:t>
      </w:r>
      <w:proofErr w:type="spellEnd"/>
      <w:r w:rsidRPr="00ED3E94">
        <w:rPr>
          <w:lang w:val="en-ID"/>
        </w:rPr>
        <w:t xml:space="preserve"> yang </w:t>
      </w:r>
      <w:proofErr w:type="spellStart"/>
      <w:r w:rsidRPr="00ED3E94">
        <w:rPr>
          <w:lang w:val="en-ID"/>
        </w:rPr>
        <w:t>diprediksi</w:t>
      </w:r>
      <w:proofErr w:type="spellEnd"/>
      <w:r w:rsidRPr="00ED3E94">
        <w:rPr>
          <w:lang w:val="en-ID"/>
        </w:rPr>
        <w:t xml:space="preserve"> oleh model. </w:t>
      </w:r>
      <w:proofErr w:type="spellStart"/>
      <w:r w:rsidRPr="00ED3E94">
        <w:rPr>
          <w:lang w:val="en-ID"/>
        </w:rPr>
        <w:t>Persamaan</w:t>
      </w:r>
      <w:proofErr w:type="spellEnd"/>
      <w:r w:rsidRPr="00ED3E94">
        <w:rPr>
          <w:lang w:val="en-ID"/>
        </w:rPr>
        <w:t xml:space="preserve"> yang </w:t>
      </w:r>
      <w:proofErr w:type="spellStart"/>
      <w:r w:rsidRPr="00ED3E94">
        <w:rPr>
          <w:lang w:val="en-ID"/>
        </w:rPr>
        <w:t>tidak</w:t>
      </w:r>
      <w:proofErr w:type="spellEnd"/>
      <w:r w:rsidRPr="00ED3E94">
        <w:rPr>
          <w:lang w:val="en-ID"/>
        </w:rPr>
        <w:t xml:space="preserve"> </w:t>
      </w:r>
      <w:proofErr w:type="spellStart"/>
      <w:r w:rsidRPr="00ED3E94">
        <w:rPr>
          <w:lang w:val="en-ID"/>
        </w:rPr>
        <w:t>memasukkan</w:t>
      </w:r>
      <w:proofErr w:type="spellEnd"/>
      <w:r w:rsidRPr="00ED3E94">
        <w:rPr>
          <w:lang w:val="en-ID"/>
        </w:rPr>
        <w:t xml:space="preserve"> </w:t>
      </w:r>
      <w:proofErr w:type="spellStart"/>
      <w:r w:rsidRPr="00ED3E94">
        <w:rPr>
          <w:lang w:val="en-ID"/>
        </w:rPr>
        <w:t>komponen</w:t>
      </w:r>
      <w:proofErr w:type="spellEnd"/>
      <w:r w:rsidRPr="00ED3E94">
        <w:rPr>
          <w:lang w:val="en-ID"/>
        </w:rPr>
        <w:t xml:space="preserve"> </w:t>
      </w:r>
      <w:r w:rsidRPr="00ED3E94">
        <w:rPr>
          <w:i/>
          <w:iCs/>
          <w:lang w:val="en-ID"/>
        </w:rPr>
        <w:t>error</w:t>
      </w:r>
      <w:r w:rsidRPr="00ED3E94">
        <w:rPr>
          <w:lang w:val="en-ID"/>
        </w:rPr>
        <w:t xml:space="preserve"> </w:t>
      </w:r>
      <w:proofErr w:type="spellStart"/>
      <w:r w:rsidRPr="00ED3E94">
        <w:rPr>
          <w:lang w:val="en-ID"/>
        </w:rPr>
        <w:t>disebut</w:t>
      </w:r>
      <w:proofErr w:type="spellEnd"/>
      <w:r w:rsidRPr="00ED3E94">
        <w:rPr>
          <w:lang w:val="en-ID"/>
        </w:rPr>
        <w:t xml:space="preserve"> </w:t>
      </w:r>
      <w:r w:rsidRPr="00ED3E94">
        <w:rPr>
          <w:i/>
          <w:iCs/>
          <w:lang w:val="en-ID"/>
        </w:rPr>
        <w:t>mean function</w:t>
      </w:r>
      <w:r w:rsidRPr="00ED3E94">
        <w:rPr>
          <w:lang w:val="en-ID"/>
        </w:rPr>
        <w:t xml:space="preserve">, </w:t>
      </w:r>
      <w:proofErr w:type="spellStart"/>
      <w:r w:rsidRPr="00ED3E94">
        <w:rPr>
          <w:lang w:val="en-ID"/>
        </w:rPr>
        <w:t>yaitu</w:t>
      </w:r>
      <w:proofErr w:type="spellEnd"/>
      <w:r w:rsidRPr="00ED3E94">
        <w:rPr>
          <w:lang w:val="en-ID"/>
        </w:rPr>
        <w:t xml:space="preserve"> </w:t>
      </w:r>
      <w:proofErr w:type="spellStart"/>
      <w:r w:rsidRPr="00ED3E94">
        <w:rPr>
          <w:lang w:val="en-ID"/>
        </w:rPr>
        <w:t>fungsi</w:t>
      </w:r>
      <w:proofErr w:type="spellEnd"/>
      <w:r w:rsidRPr="00ED3E94">
        <w:rPr>
          <w:lang w:val="en-ID"/>
        </w:rPr>
        <w:t xml:space="preserve"> yang </w:t>
      </w:r>
      <w:proofErr w:type="spellStart"/>
      <w:r w:rsidRPr="00ED3E94">
        <w:rPr>
          <w:lang w:val="en-ID"/>
        </w:rPr>
        <w:t>menggambarkan</w:t>
      </w:r>
      <w:proofErr w:type="spellEnd"/>
      <w:r w:rsidRPr="00ED3E94">
        <w:rPr>
          <w:lang w:val="en-ID"/>
        </w:rPr>
        <w:t xml:space="preserve"> rata-rata </w:t>
      </w:r>
      <w:r w:rsidRPr="00ED3E94">
        <w:rPr>
          <w:i/>
          <w:iCs/>
          <w:lang w:val="en-ID"/>
        </w:rPr>
        <w:t>Strength</w:t>
      </w:r>
      <w:r w:rsidRPr="00ED3E94">
        <w:rPr>
          <w:lang w:val="en-ID"/>
        </w:rPr>
        <w:t xml:space="preserve"> </w:t>
      </w:r>
      <w:proofErr w:type="spellStart"/>
      <w:r w:rsidRPr="00ED3E94">
        <w:rPr>
          <w:lang w:val="en-ID"/>
        </w:rPr>
        <w:t>menurut</w:t>
      </w:r>
      <w:proofErr w:type="spellEnd"/>
      <w:r w:rsidRPr="00ED3E94">
        <w:rPr>
          <w:lang w:val="en-ID"/>
        </w:rPr>
        <w:t xml:space="preserve"> model pada </w:t>
      </w:r>
      <w:proofErr w:type="spellStart"/>
      <w:r w:rsidRPr="00ED3E94">
        <w:rPr>
          <w:lang w:val="en-ID"/>
        </w:rPr>
        <w:t>nilai</w:t>
      </w:r>
      <w:proofErr w:type="spellEnd"/>
      <w:r w:rsidRPr="00ED3E94">
        <w:rPr>
          <w:lang w:val="en-ID"/>
        </w:rPr>
        <w:t xml:space="preserve"> w/b dan </w:t>
      </w:r>
      <w:r w:rsidRPr="00ED3E94">
        <w:rPr>
          <w:i/>
          <w:iCs/>
          <w:lang w:val="en-ID"/>
        </w:rPr>
        <w:t>Age</w:t>
      </w:r>
      <w:r w:rsidRPr="00ED3E94">
        <w:rPr>
          <w:lang w:val="en-ID"/>
        </w:rPr>
        <w:t xml:space="preserve"> </w:t>
      </w:r>
      <w:proofErr w:type="spellStart"/>
      <w:r w:rsidRPr="00ED3E94">
        <w:rPr>
          <w:lang w:val="en-ID"/>
        </w:rPr>
        <w:t>tertentu</w:t>
      </w:r>
      <w:proofErr w:type="spellEnd"/>
      <w:r w:rsidRPr="00ED3E94">
        <w:rPr>
          <w:lang w:val="en-ID"/>
        </w:rPr>
        <w:t xml:space="preserve">. </w:t>
      </w:r>
      <w:proofErr w:type="spellStart"/>
      <w:r w:rsidRPr="00ED3E94">
        <w:rPr>
          <w:lang w:val="en-ID"/>
        </w:rPr>
        <w:t>Perbedaan</w:t>
      </w:r>
      <w:proofErr w:type="spellEnd"/>
      <w:r w:rsidRPr="00ED3E94">
        <w:rPr>
          <w:lang w:val="en-ID"/>
        </w:rPr>
        <w:t xml:space="preserve"> </w:t>
      </w:r>
      <w:proofErr w:type="spellStart"/>
      <w:r w:rsidRPr="00ED3E94">
        <w:rPr>
          <w:lang w:val="en-ID"/>
        </w:rPr>
        <w:t>utama</w:t>
      </w:r>
      <w:proofErr w:type="spellEnd"/>
      <w:r w:rsidRPr="00ED3E94">
        <w:rPr>
          <w:lang w:val="en-ID"/>
        </w:rPr>
        <w:t xml:space="preserve"> </w:t>
      </w:r>
      <w:proofErr w:type="spellStart"/>
      <w:r w:rsidRPr="00ED3E94">
        <w:rPr>
          <w:lang w:val="en-ID"/>
        </w:rPr>
        <w:t>antara</w:t>
      </w:r>
      <w:proofErr w:type="spellEnd"/>
      <w:r w:rsidRPr="00ED3E94">
        <w:rPr>
          <w:lang w:val="en-ID"/>
        </w:rPr>
        <w:t xml:space="preserve"> </w:t>
      </w:r>
      <w:proofErr w:type="spellStart"/>
      <w:r w:rsidRPr="00ED3E94">
        <w:rPr>
          <w:lang w:val="en-ID"/>
        </w:rPr>
        <w:t>kelima</w:t>
      </w:r>
      <w:proofErr w:type="spellEnd"/>
      <w:r w:rsidRPr="00ED3E94">
        <w:rPr>
          <w:lang w:val="en-ID"/>
        </w:rPr>
        <w:t xml:space="preserve"> model </w:t>
      </w:r>
      <w:proofErr w:type="spellStart"/>
      <w:r w:rsidRPr="00ED3E94">
        <w:rPr>
          <w:lang w:val="en-ID"/>
        </w:rPr>
        <w:t>terletak</w:t>
      </w:r>
      <w:proofErr w:type="spellEnd"/>
      <w:r w:rsidRPr="00ED3E94">
        <w:rPr>
          <w:lang w:val="en-ID"/>
        </w:rPr>
        <w:t xml:space="preserve"> pada </w:t>
      </w:r>
      <w:proofErr w:type="spellStart"/>
      <w:r w:rsidRPr="00ED3E94">
        <w:rPr>
          <w:lang w:val="en-ID"/>
        </w:rPr>
        <w:t>cara</w:t>
      </w:r>
      <w:proofErr w:type="spellEnd"/>
      <w:r w:rsidRPr="00ED3E94">
        <w:rPr>
          <w:lang w:val="en-ID"/>
        </w:rPr>
        <w:t xml:space="preserve"> masing-masing </w:t>
      </w:r>
      <w:proofErr w:type="spellStart"/>
      <w:r w:rsidRPr="00ED3E94">
        <w:rPr>
          <w:lang w:val="en-ID"/>
        </w:rPr>
        <w:t>merumuskan</w:t>
      </w:r>
      <w:proofErr w:type="spellEnd"/>
      <w:r w:rsidRPr="00ED3E94">
        <w:rPr>
          <w:lang w:val="en-ID"/>
        </w:rPr>
        <w:t xml:space="preserve"> </w:t>
      </w:r>
      <w:r w:rsidRPr="00ED3E94">
        <w:rPr>
          <w:i/>
          <w:iCs/>
          <w:lang w:val="en-ID"/>
        </w:rPr>
        <w:t>mean function</w:t>
      </w:r>
      <w:r w:rsidRPr="00ED3E94">
        <w:rPr>
          <w:lang w:val="en-ID"/>
        </w:rPr>
        <w:t xml:space="preserve"> dan </w:t>
      </w:r>
      <w:proofErr w:type="spellStart"/>
      <w:r w:rsidRPr="00ED3E94">
        <w:rPr>
          <w:lang w:val="en-ID"/>
        </w:rPr>
        <w:t>komponen</w:t>
      </w:r>
      <w:proofErr w:type="spellEnd"/>
      <w:r w:rsidRPr="00ED3E94">
        <w:rPr>
          <w:lang w:val="en-ID"/>
        </w:rPr>
        <w:t xml:space="preserve"> </w:t>
      </w:r>
      <w:r w:rsidRPr="00ED3E94">
        <w:rPr>
          <w:i/>
          <w:iCs/>
          <w:lang w:val="en-ID"/>
        </w:rPr>
        <w:t>error</w:t>
      </w:r>
      <w:r w:rsidRPr="00ED3E94">
        <w:rPr>
          <w:lang w:val="en-ID"/>
        </w:rPr>
        <w:t xml:space="preserve"> </w:t>
      </w:r>
      <w:proofErr w:type="spellStart"/>
      <w:r w:rsidRPr="00ED3E94">
        <w:rPr>
          <w:lang w:val="en-ID"/>
        </w:rPr>
        <w:t>tersebut</w:t>
      </w:r>
      <w:proofErr w:type="spellEnd"/>
      <w:r w:rsidRPr="00ED3E94">
        <w:rPr>
          <w:lang w:val="en-ID"/>
        </w:rPr>
        <w:t>.</w:t>
      </w:r>
    </w:p>
    <w:p w14:paraId="4F6FC860" w14:textId="4B959FDA" w:rsidR="00DC3921" w:rsidRDefault="00000000">
      <w:pPr>
        <w:pStyle w:val="Heading2"/>
      </w:pPr>
      <w:bookmarkStart w:id="24" w:name="model-lama"/>
      <w:bookmarkStart w:id="25" w:name="_Toc242567724"/>
      <w:bookmarkEnd w:id="22"/>
      <w:r>
        <w:rPr>
          <w:rStyle w:val="SectionNumber"/>
        </w:rPr>
        <w:t>3.2</w:t>
      </w:r>
      <w:r>
        <w:tab/>
        <w:t xml:space="preserve">Model </w:t>
      </w:r>
      <w:r w:rsidR="00ED3E94">
        <w:t xml:space="preserve">pada </w:t>
      </w:r>
      <w:proofErr w:type="spellStart"/>
      <w:r w:rsidR="00ED3E94">
        <w:t>versi</w:t>
      </w:r>
      <w:proofErr w:type="spellEnd"/>
      <w:r w:rsidR="00ED3E94">
        <w:t xml:space="preserve"> </w:t>
      </w:r>
      <w:r>
        <w:t>lama</w:t>
      </w:r>
      <w:bookmarkEnd w:id="25"/>
    </w:p>
    <w:p w14:paraId="0E66F101" w14:textId="77777777" w:rsidR="00DC3921" w:rsidRDefault="00000000">
      <w:pPr>
        <w:pStyle w:val="FirstParagraph"/>
      </w:pPr>
      <w:r>
        <w:rPr>
          <w:b/>
          <w:bCs/>
        </w:rPr>
        <w:t>Model 1: kurva asimtotik sederhana.</w:t>
      </w:r>
    </w:p>
    <w:p w14:paraId="1E387CF2" w14:textId="77777777" w:rsidR="00DC3921" w:rsidRDefault="00000000">
      <w:pPr>
        <w:pStyle w:val="BodyText"/>
      </w:pPr>
      <m:oMathPara>
        <m:oMathParaPr>
          <m:jc m:val="center"/>
        </m:oMathParaPr>
        <m:oMath>
          <m:r>
            <m:rPr>
              <m:nor/>
            </m:rPr>
            <m:t>Strength</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w</m:t>
              </m:r>
              <m:sSup>
                <m:sSupPr>
                  <m:ctrlPr>
                    <w:rPr>
                      <w:rFonts w:ascii="Cambria Math" w:hAnsi="Cambria Math"/>
                    </w:rPr>
                  </m:ctrlPr>
                </m:sSupPr>
                <m:e>
                  <m:r>
                    <w:rPr>
                      <w:rFonts w:ascii="Cambria Math" w:hAnsi="Cambria Math"/>
                    </w:rPr>
                    <m:t>b</m:t>
                  </m:r>
                </m:e>
                <m:sup>
                  <m:r>
                    <w:rPr>
                      <w:rFonts w:ascii="Cambria Math" w:hAnsi="Cambria Math"/>
                    </w:rPr>
                    <m:t>β</m:t>
                  </m:r>
                </m:sup>
              </m:sSup>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 </m:t>
                  </m:r>
                  <m:r>
                    <m:rPr>
                      <m:nor/>
                    </m:rPr>
                    <m:t>Age</m:t>
                  </m:r>
                </m:sup>
              </m:sSup>
            </m:e>
          </m:d>
          <m:r>
            <m:rPr>
              <m:sty m:val="p"/>
            </m:rPr>
            <w:rPr>
              <w:rFonts w:ascii="Cambria Math" w:hAnsi="Cambria Math"/>
            </w:rPr>
            <m:t>+</m:t>
          </m:r>
          <m:r>
            <w:rPr>
              <w:rFonts w:ascii="Cambria Math" w:hAnsi="Cambria Math"/>
            </w:rPr>
            <m:t>ε</m:t>
          </m:r>
        </m:oMath>
      </m:oMathPara>
    </w:p>
    <w:p w14:paraId="781E11A0" w14:textId="77777777" w:rsidR="00DC3921" w:rsidRDefault="00000000">
      <w:pPr>
        <w:pStyle w:val="FirstParagraph"/>
      </w:pPr>
      <w:r>
        <w:t xml:space="preserve">Cara membacanya: </w:t>
      </w:r>
      <m:oMath>
        <m:r>
          <w:rPr>
            <w:rFonts w:ascii="Cambria Math" w:hAnsi="Cambria Math"/>
          </w:rPr>
          <m:t>α</m:t>
        </m:r>
        <m:r>
          <m:rPr>
            <m:sty m:val="p"/>
          </m:rP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b</m:t>
            </m:r>
          </m:e>
          <m:sup>
            <m:r>
              <w:rPr>
                <w:rFonts w:ascii="Cambria Math" w:hAnsi="Cambria Math"/>
              </w:rPr>
              <m:t>β</m:t>
            </m:r>
          </m:sup>
        </m:sSup>
      </m:oMath>
      <w:r>
        <w:t xml:space="preserve"> adalah </w:t>
      </w:r>
      <w:r>
        <w:rPr>
          <w:i/>
          <w:iCs/>
        </w:rPr>
        <w:t>plateau</w:t>
      </w:r>
      <w:r>
        <w:t xml:space="preserve">, yang mengecil bila w/b membesar. Suku dalam kurung bernilai 0 pada Age nol dan mendekati 1 seiring waktu, dan </w:t>
      </w:r>
      <m:oMath>
        <m:r>
          <w:rPr>
            <w:rFonts w:ascii="Cambria Math" w:hAnsi="Cambria Math"/>
          </w:rPr>
          <m:t>γ</m:t>
        </m:r>
      </m:oMath>
      <w:r>
        <w:t xml:space="preserve"> mengatur seberapa cepat. Kelemahannya, satu parameter </w:t>
      </w:r>
      <m:oMath>
        <m:r>
          <w:rPr>
            <w:rFonts w:ascii="Cambria Math" w:hAnsi="Cambria Math"/>
          </w:rPr>
          <m:t>γ</m:t>
        </m:r>
      </m:oMath>
      <w:r>
        <w:t xml:space="preserve"> harus mengatur dua hal sekaligus: cepatnya kenaikan di awal dan kapan kurva berhenti naik. Kurva yang cukup cepat untuk mengikuti beton muda cenderung terlalu cepat jenuh.</w:t>
      </w:r>
    </w:p>
    <w:p w14:paraId="34970C6E" w14:textId="77777777" w:rsidR="00DC3921" w:rsidRDefault="00000000">
      <w:pPr>
        <w:pStyle w:val="BodyText"/>
      </w:pPr>
      <w:r>
        <w:rPr>
          <w:b/>
          <w:bCs/>
        </w:rPr>
        <w:t>Model 2: kurva logaritmik.</w:t>
      </w:r>
    </w:p>
    <w:p w14:paraId="21C4A19E" w14:textId="77777777" w:rsidR="00DC3921" w:rsidRDefault="00000000">
      <w:pPr>
        <w:pStyle w:val="BodyText"/>
      </w:pPr>
      <m:oMathPara>
        <m:oMathParaPr>
          <m:jc m:val="center"/>
        </m:oMathParaPr>
        <m:oMath>
          <m:r>
            <m:rPr>
              <m:nor/>
            </m:rPr>
            <m:t>Strength</m:t>
          </m:r>
          <m:r>
            <m:rPr>
              <m:sty m:val="p"/>
            </m:rPr>
            <w:rPr>
              <w:rFonts w:ascii="Cambria Math" w:hAnsi="Cambria Math"/>
            </w:rPr>
            <m:t>=</m:t>
          </m:r>
          <m:r>
            <w:rPr>
              <w:rFonts w:ascii="Cambria Math" w:hAnsi="Cambria Math"/>
            </w:rPr>
            <m:t>α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 wb</m:t>
              </m:r>
            </m:sup>
          </m:sSup>
          <m:r>
            <w:rPr>
              <w:rFonts w:ascii="Cambria Math" w:hAnsi="Cambria Math"/>
            </w:rPr>
            <m:t> </m:t>
          </m:r>
          <m:r>
            <m:rPr>
              <m:sty m:val="p"/>
            </m:rPr>
            <w:rPr>
              <w:rFonts w:ascii="Cambria Math" w:hAnsi="Cambria Math"/>
            </w:rPr>
            <m:t>ln(</m:t>
          </m:r>
          <m:r>
            <m:rPr>
              <m:nor/>
            </m:rPr>
            <m:t>Age</m:t>
          </m:r>
          <m:r>
            <m:rPr>
              <m:sty m:val="p"/>
            </m:rPr>
            <w:rPr>
              <w:rFonts w:ascii="Cambria Math" w:hAnsi="Cambria Math"/>
            </w:rPr>
            <m:t>)+</m:t>
          </m:r>
          <m:r>
            <w:rPr>
              <w:rFonts w:ascii="Cambria Math" w:hAnsi="Cambria Math"/>
            </w:rPr>
            <m:t>ε</m:t>
          </m:r>
        </m:oMath>
      </m:oMathPara>
    </w:p>
    <w:p w14:paraId="0F78F315" w14:textId="77777777" w:rsidR="00DC3921" w:rsidRDefault="00000000">
      <w:pPr>
        <w:pStyle w:val="FirstParagraph"/>
      </w:pPr>
      <w:r>
        <w:t xml:space="preserve">Cara membacanya: Strength naik mengikuti logaritma Age, yaitu cepat di awal lalu makin lambat, dan turun bila w/b membesar. Model ini lebih dekat ke data daripada Model 1 (Tabel 2), tetapi punya dua cacat bawaan. Pada Age 1 hari nilainya nol, karena </w:t>
      </w:r>
      <m:oMath>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0</m:t>
        </m:r>
      </m:oMath>
      <w:r>
        <w:t xml:space="preserve">. Kurvanya juga tidak punya </w:t>
      </w:r>
      <w:r>
        <w:rPr>
          <w:i/>
          <w:iCs/>
        </w:rPr>
        <w:t>plateau</w:t>
      </w:r>
      <w:r>
        <w:t>, sehingga Strength terus naik tanpa batas.</w:t>
      </w:r>
    </w:p>
    <w:p w14:paraId="2E122773" w14:textId="7FFFDEB4" w:rsidR="00DC3921" w:rsidRDefault="00000000">
      <w:pPr>
        <w:pStyle w:val="BodyText"/>
      </w:pPr>
      <w:r>
        <w:rPr>
          <w:b/>
          <w:bCs/>
        </w:rPr>
        <w:t xml:space="preserve">Model A: Model 1 dengan </w:t>
      </w:r>
      <w:proofErr w:type="spellStart"/>
      <w:r>
        <w:rPr>
          <w:b/>
          <w:bCs/>
        </w:rPr>
        <w:t>transformasi</w:t>
      </w:r>
      <w:proofErr w:type="spellEnd"/>
      <w:r>
        <w:rPr>
          <w:b/>
          <w:bCs/>
        </w:rPr>
        <w:t xml:space="preserve"> Box-Cox (model </w:t>
      </w:r>
      <w:proofErr w:type="spellStart"/>
      <w:r>
        <w:rPr>
          <w:b/>
          <w:bCs/>
        </w:rPr>
        <w:t>akhir</w:t>
      </w:r>
      <w:proofErr w:type="spellEnd"/>
      <w:r w:rsidR="00ED3E94">
        <w:rPr>
          <w:b/>
          <w:bCs/>
        </w:rPr>
        <w:t xml:space="preserve"> pada </w:t>
      </w:r>
      <w:proofErr w:type="spellStart"/>
      <w:r w:rsidR="00ED3E94">
        <w:rPr>
          <w:b/>
          <w:bCs/>
        </w:rPr>
        <w:t>versi</w:t>
      </w:r>
      <w:proofErr w:type="spellEnd"/>
      <w:r>
        <w:rPr>
          <w:b/>
          <w:bCs/>
        </w:rPr>
        <w:t xml:space="preserve"> lama).</w:t>
      </w:r>
    </w:p>
    <w:p w14:paraId="098030CF" w14:textId="77777777" w:rsidR="00DC3921"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m:rPr>
                      <m:nor/>
                    </m:rPr>
                    <m:t>Strength</m:t>
                  </m:r>
                </m:e>
                <m:sup>
                  <m:r>
                    <w:rPr>
                      <w:rFonts w:ascii="Cambria Math" w:hAnsi="Cambria Math"/>
                    </w:rPr>
                    <m:t>0</m:t>
                  </m:r>
                  <m:r>
                    <m:rPr>
                      <m:sty m:val="p"/>
                    </m:rPr>
                    <w:rPr>
                      <w:rFonts w:ascii="Cambria Math" w:hAnsi="Cambria Math"/>
                    </w:rPr>
                    <m:t>,</m:t>
                  </m:r>
                  <m:r>
                    <w:rPr>
                      <w:rFonts w:ascii="Cambria Math" w:hAnsi="Cambria Math"/>
                    </w:rPr>
                    <m:t>8</m:t>
                  </m:r>
                </m:sup>
              </m:sSup>
              <m:r>
                <m:rPr>
                  <m:sty m:val="p"/>
                </m:rPr>
                <w:rPr>
                  <w:rFonts w:ascii="Cambria Math" w:hAnsi="Cambria Math"/>
                </w:rPr>
                <m:t>-</m:t>
              </m:r>
              <m:r>
                <w:rPr>
                  <w:rFonts w:ascii="Cambria Math" w:hAnsi="Cambria Math"/>
                </w:rPr>
                <m:t>1</m:t>
              </m:r>
            </m:num>
            <m:den>
              <m:r>
                <w:rPr>
                  <w:rFonts w:ascii="Cambria Math" w:hAnsi="Cambria Math"/>
                </w:rPr>
                <m:t>0</m:t>
              </m:r>
              <m:r>
                <m:rPr>
                  <m:sty m:val="p"/>
                </m:rPr>
                <w:rPr>
                  <w:rFonts w:ascii="Cambria Math" w:hAnsi="Cambria Math"/>
                </w:rPr>
                <m:t>,</m:t>
              </m:r>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w</m:t>
              </m:r>
              <m:sSup>
                <m:sSupPr>
                  <m:ctrlPr>
                    <w:rPr>
                      <w:rFonts w:ascii="Cambria Math" w:hAnsi="Cambria Math"/>
                    </w:rPr>
                  </m:ctrlPr>
                </m:sSupPr>
                <m:e>
                  <m:r>
                    <w:rPr>
                      <w:rFonts w:ascii="Cambria Math" w:hAnsi="Cambria Math"/>
                    </w:rPr>
                    <m:t>b</m:t>
                  </m:r>
                </m:e>
                <m:sup>
                  <m:r>
                    <w:rPr>
                      <w:rFonts w:ascii="Cambria Math" w:hAnsi="Cambria Math"/>
                    </w:rPr>
                    <m:t>β</m:t>
                  </m:r>
                </m:sup>
              </m:sSup>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 </m:t>
                  </m:r>
                  <m:sSup>
                    <m:sSupPr>
                      <m:ctrlPr>
                        <w:rPr>
                          <w:rFonts w:ascii="Cambria Math" w:hAnsi="Cambria Math"/>
                        </w:rPr>
                      </m:ctrlPr>
                    </m:sSupPr>
                    <m:e>
                      <m:r>
                        <m:rPr>
                          <m:nor/>
                        </m:rPr>
                        <m:t>Age</m:t>
                      </m:r>
                    </m:e>
                    <m:sup>
                      <m:r>
                        <w:rPr>
                          <w:rFonts w:ascii="Cambria Math" w:hAnsi="Cambria Math"/>
                        </w:rPr>
                        <m:t>1</m:t>
                      </m:r>
                      <m:r>
                        <m:rPr>
                          <m:sty m:val="p"/>
                        </m:rPr>
                        <w:rPr>
                          <w:rFonts w:ascii="Cambria Math" w:hAnsi="Cambria Math"/>
                        </w:rPr>
                        <m:t>,</m:t>
                      </m:r>
                      <m:r>
                        <w:rPr>
                          <w:rFonts w:ascii="Cambria Math" w:hAnsi="Cambria Math"/>
                        </w:rPr>
                        <m:t>7</m:t>
                      </m:r>
                    </m:sup>
                  </m:sSup>
                </m:sup>
              </m:sSup>
            </m:e>
          </m:d>
          <m:r>
            <m:rPr>
              <m:sty m:val="p"/>
            </m:rPr>
            <w:rPr>
              <w:rFonts w:ascii="Cambria Math" w:hAnsi="Cambria Math"/>
            </w:rPr>
            <m:t>+</m:t>
          </m:r>
          <m:r>
            <w:rPr>
              <w:rFonts w:ascii="Cambria Math" w:hAnsi="Cambria Math"/>
            </w:rPr>
            <m:t>ε</m:t>
          </m:r>
        </m:oMath>
      </m:oMathPara>
    </w:p>
    <w:p w14:paraId="15DD3A5C" w14:textId="77777777" w:rsidR="00DC3921" w:rsidRDefault="00000000">
      <w:pPr>
        <w:pStyle w:val="FirstParagraph"/>
      </w:pPr>
      <w:r>
        <w:lastRenderedPageBreak/>
        <w:t xml:space="preserve">Cara membacanya: bentuknya sama dengan Model 1, dengan dua perubahan. Ruas kiri bukan lagi Strength, melainkan Strength yang ditransformasi Box-Cox dengan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oMath>
      <w:r>
        <w:t xml:space="preserve">, supaya keragaman </w:t>
      </w:r>
      <w:r>
        <w:rPr>
          <w:i/>
          <w:iCs/>
        </w:rPr>
        <w:t>error</w:t>
      </w:r>
      <w:r>
        <w:t xml:space="preserve"> tampak merata. Selain itu, Age dipangkatkan 1,7. Model ini menjadi model akhir pada tahap awal project karena gagal menolak uji normalitas dan homoskedastisitas. Setelah ditinjau ulang, ada tiga masalah.</w:t>
      </w:r>
    </w:p>
    <w:p w14:paraId="6314A7FF" w14:textId="77777777" w:rsidR="00DC3921" w:rsidRDefault="00000000">
      <w:pPr>
        <w:pStyle w:val="Compact"/>
        <w:numPr>
          <w:ilvl w:val="0"/>
          <w:numId w:val="4"/>
        </w:numPr>
      </w:pPr>
      <w:r>
        <w:rPr>
          <w:b/>
          <w:bCs/>
        </w:rPr>
        <w:t>Pangkat 1,7 tidak didukung data.</w:t>
      </w:r>
      <w:r>
        <w:t xml:space="preserve"> Angka itu dipatok, bukan diestimasi. Akibatnya kurva sudah berhenti naik pada 28 hari: </w:t>
      </w:r>
      <w:r>
        <w:rPr>
          <w:i/>
          <w:iCs/>
        </w:rPr>
        <w:t>fitted value</w:t>
      </w:r>
      <w:r>
        <w:t xml:space="preserve"> pada 365 hari hanya 1,00 kali nilai 28 hari, padahal data masih naik sesudahnya.</w:t>
      </w:r>
    </w:p>
    <w:p w14:paraId="2A7DD3E7" w14:textId="77777777" w:rsidR="00DC3921" w:rsidRDefault="00000000">
      <w:pPr>
        <w:pStyle w:val="Compact"/>
        <w:numPr>
          <w:ilvl w:val="0"/>
          <w:numId w:val="4"/>
        </w:numPr>
      </w:pPr>
      <w:r>
        <w:rPr>
          <w:b/>
          <w:bCs/>
        </w:rPr>
        <w:t>Transformasi mengubah arti prediksi.</w:t>
      </w:r>
      <w:r>
        <w:t xml:space="preserve"> Hasil model harus dikembalikan ke MPa lewat </w:t>
      </w:r>
      <w:r>
        <w:rPr>
          <w:i/>
          <w:iCs/>
        </w:rPr>
        <w:t>back-transformation</w:t>
      </w:r>
      <w:r>
        <w:t>, dan hasilnya bukan lagi rata-rata Strength (Duan, 1983). Padahal yang ingin dilaporkan adalah rata-rata dan interval dalam MPa.</w:t>
      </w:r>
    </w:p>
    <w:p w14:paraId="38371ED5" w14:textId="77777777" w:rsidR="00DC3921" w:rsidRDefault="00000000">
      <w:pPr>
        <w:pStyle w:val="Compact"/>
        <w:numPr>
          <w:ilvl w:val="0"/>
          <w:numId w:val="4"/>
        </w:numPr>
      </w:pPr>
      <w:r>
        <w:rPr>
          <w:b/>
          <w:bCs/>
        </w:rPr>
        <w:t>Lolos uji asumsi bukan bukti model benar.</w:t>
      </w:r>
      <w:r>
        <w:t xml:space="preserve"> Gagal menolak tidak sama dengan membuktikan. Kedua uji itu juga hanya memeriksa </w:t>
      </w:r>
      <w:r>
        <w:rPr>
          <w:i/>
          <w:iCs/>
        </w:rPr>
        <w:t>error</w:t>
      </w:r>
      <w:r>
        <w:t>, bukan apakah kurvanya mengikuti data. Di antara kelima model, justru Model A yang paling jauh dari data (Tabel 2).</w:t>
      </w:r>
    </w:p>
    <w:p w14:paraId="35A6AA05" w14:textId="77777777" w:rsidR="00DC3921" w:rsidRDefault="00000000">
      <w:pPr>
        <w:pStyle w:val="Heading2"/>
      </w:pPr>
      <w:bookmarkStart w:id="26" w:name="model-baru"/>
      <w:bookmarkStart w:id="27" w:name="_Toc242567725"/>
      <w:bookmarkEnd w:id="24"/>
      <w:r>
        <w:rPr>
          <w:rStyle w:val="SectionNumber"/>
        </w:rPr>
        <w:t>3.3</w:t>
      </w:r>
      <w:r>
        <w:tab/>
        <w:t>Model baru</w:t>
      </w:r>
      <w:bookmarkEnd w:id="27"/>
    </w:p>
    <w:p w14:paraId="55D55715" w14:textId="644FCB98" w:rsidR="00DC3921" w:rsidRDefault="00000000">
      <w:pPr>
        <w:pStyle w:val="FirstParagraph"/>
      </w:pPr>
      <w:r>
        <w:t xml:space="preserve">Model baru mempertahankan gagasan </w:t>
      </w:r>
      <w:r>
        <w:rPr>
          <w:i/>
          <w:iCs/>
        </w:rPr>
        <w:t>plateau</w:t>
      </w:r>
      <w:r>
        <w:t xml:space="preserve"> dari Model 1, dengan dua perubahan terhadap model lama. Pertama, pangkat Age tidak lagi dipatok (1 pada Model 1 dan 1,7 pada Model A), melainkan diestimasi dari data sebagai parameter </w:t>
      </w:r>
      <m:oMath>
        <m:r>
          <w:rPr>
            <w:rFonts w:ascii="Cambria Math" w:hAnsi="Cambria Math"/>
          </w:rPr>
          <m:t>p</m:t>
        </m:r>
      </m:oMath>
      <w:r>
        <w:t xml:space="preserve">. Kedua, model tetap ditulis dalam MPa tanpa transformasi. </w:t>
      </w:r>
      <w:proofErr w:type="spellStart"/>
      <w:r w:rsidR="00ED3E94">
        <w:t>Variabs</w:t>
      </w:r>
      <w:proofErr w:type="spellEnd"/>
      <w:r>
        <w:t xml:space="preserve"> </w:t>
      </w:r>
      <w:r>
        <w:rPr>
          <w:i/>
          <w:iCs/>
        </w:rPr>
        <w:t>error</w:t>
      </w:r>
      <w:r>
        <w:t xml:space="preserve"> yang </w:t>
      </w:r>
      <w:proofErr w:type="spellStart"/>
      <w:r>
        <w:t>tidak</w:t>
      </w:r>
      <w:proofErr w:type="spellEnd"/>
      <w:r>
        <w:t xml:space="preserve"> </w:t>
      </w:r>
      <w:proofErr w:type="spellStart"/>
      <w:r w:rsidR="00ED3E94">
        <w:t>konstan</w:t>
      </w:r>
      <w:proofErr w:type="spellEnd"/>
      <w:r w:rsidR="00ED3E94">
        <w:t xml:space="preserve"> </w:t>
      </w:r>
      <w:proofErr w:type="spellStart"/>
      <w:r w:rsidR="00ED3E94">
        <w:t>akan</w:t>
      </w:r>
      <w:proofErr w:type="spellEnd"/>
      <w:r w:rsidR="00ED3E94">
        <w:t xml:space="preserve"> </w:t>
      </w:r>
      <w:proofErr w:type="spellStart"/>
      <w:r w:rsidR="00ED3E94">
        <w:t>ditindaklanjuti</w:t>
      </w:r>
      <w:proofErr w:type="spellEnd"/>
      <w:r w:rsidR="00ED3E94">
        <w:t xml:space="preserve"> </w:t>
      </w:r>
      <w:proofErr w:type="spellStart"/>
      <w:r>
        <w:t>secara</w:t>
      </w:r>
      <w:proofErr w:type="spellEnd"/>
      <w:r>
        <w:t xml:space="preserve"> </w:t>
      </w:r>
      <w:proofErr w:type="spellStart"/>
      <w:r>
        <w:t>terpisah</w:t>
      </w:r>
      <w:proofErr w:type="spellEnd"/>
      <w:r>
        <w:t xml:space="preserve"> di </w:t>
      </w:r>
      <w:hyperlink w:anchor="varians">
        <w:r>
          <w:rPr>
            <w:rStyle w:val="Hyperlink"/>
          </w:rPr>
          <w:t>Bagian 4</w:t>
        </w:r>
      </w:hyperlink>
      <w:r>
        <w:t>.</w:t>
      </w:r>
    </w:p>
    <w:p w14:paraId="747AB597" w14:textId="77777777" w:rsidR="00DC3921" w:rsidRDefault="00000000">
      <w:pPr>
        <w:pStyle w:val="BodyText"/>
      </w:pPr>
      <w:r>
        <w:rPr>
          <w:b/>
          <w:bCs/>
        </w:rPr>
        <w:t>Model C: pangkat Age diestimasi.</w:t>
      </w:r>
    </w:p>
    <w:p w14:paraId="22955074" w14:textId="77777777" w:rsidR="00DC3921" w:rsidRDefault="00000000">
      <w:pPr>
        <w:pStyle w:val="BodyText"/>
      </w:pPr>
      <m:oMathPara>
        <m:oMathParaPr>
          <m:jc m:val="center"/>
        </m:oMathParaPr>
        <m:oMath>
          <m:r>
            <m:rPr>
              <m:nor/>
            </m:rPr>
            <m:t>Strength</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w</m:t>
              </m:r>
              <m:sSup>
                <m:sSupPr>
                  <m:ctrlPr>
                    <w:rPr>
                      <w:rFonts w:ascii="Cambria Math" w:hAnsi="Cambria Math"/>
                    </w:rPr>
                  </m:ctrlPr>
                </m:sSupPr>
                <m:e>
                  <m:r>
                    <w:rPr>
                      <w:rFonts w:ascii="Cambria Math" w:hAnsi="Cambria Math"/>
                    </w:rPr>
                    <m:t>b</m:t>
                  </m:r>
                </m:e>
                <m:sup>
                  <m:r>
                    <w:rPr>
                      <w:rFonts w:ascii="Cambria Math" w:hAnsi="Cambria Math"/>
                    </w:rPr>
                    <m:t>β</m:t>
                  </m:r>
                </m:sup>
              </m:sSup>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 </m:t>
                  </m:r>
                  <m:sSup>
                    <m:sSupPr>
                      <m:ctrlPr>
                        <w:rPr>
                          <w:rFonts w:ascii="Cambria Math" w:hAnsi="Cambria Math"/>
                        </w:rPr>
                      </m:ctrlPr>
                    </m:sSupPr>
                    <m:e>
                      <m:r>
                        <m:rPr>
                          <m:nor/>
                        </m:rPr>
                        <m:t>Age</m:t>
                      </m:r>
                    </m:e>
                    <m:sup>
                      <m:r>
                        <w:rPr>
                          <w:rFonts w:ascii="Cambria Math" w:hAnsi="Cambria Math"/>
                        </w:rPr>
                        <m:t> p</m:t>
                      </m:r>
                    </m:sup>
                  </m:sSup>
                </m:sup>
              </m:sSup>
            </m:e>
          </m:d>
          <m:r>
            <m:rPr>
              <m:sty m:val="p"/>
            </m:rPr>
            <w:rPr>
              <w:rFonts w:ascii="Cambria Math" w:hAnsi="Cambria Math"/>
            </w:rPr>
            <m:t>+</m:t>
          </m:r>
          <m:r>
            <w:rPr>
              <w:rFonts w:ascii="Cambria Math" w:hAnsi="Cambria Math"/>
            </w:rPr>
            <m:t>ε</m:t>
          </m:r>
        </m:oMath>
      </m:oMathPara>
    </w:p>
    <w:p w14:paraId="553C2983" w14:textId="28322534" w:rsidR="00DC3921" w:rsidRDefault="00000000">
      <w:pPr>
        <w:pStyle w:val="FirstParagraph"/>
      </w:pPr>
      <w:r>
        <w:t xml:space="preserve">Cara </w:t>
      </w:r>
      <w:proofErr w:type="spellStart"/>
      <w:r>
        <w:t>membaca</w:t>
      </w:r>
      <w:proofErr w:type="spellEnd"/>
      <w:r w:rsidR="00ED3E94">
        <w:t xml:space="preserve"> model di atas </w:t>
      </w:r>
      <w:proofErr w:type="spellStart"/>
      <w:r>
        <w:t>sama</w:t>
      </w:r>
      <w:proofErr w:type="spellEnd"/>
      <w:r>
        <w:t xml:space="preserve"> </w:t>
      </w:r>
      <w:proofErr w:type="spellStart"/>
      <w:r>
        <w:t>dengan</w:t>
      </w:r>
      <w:proofErr w:type="spellEnd"/>
      <w:r>
        <w:t xml:space="preserve"> Model 1, </w:t>
      </w:r>
      <w:proofErr w:type="spellStart"/>
      <w:r>
        <w:t>kecuali</w:t>
      </w:r>
      <w:proofErr w:type="spellEnd"/>
      <w:r>
        <w:t xml:space="preserve"> </w:t>
      </w:r>
      <w:proofErr w:type="spellStart"/>
      <w:r w:rsidR="00ED3E94">
        <w:t>variabel</w:t>
      </w:r>
      <w:proofErr w:type="spellEnd"/>
      <w:r w:rsidR="00ED3E94">
        <w:t xml:space="preserve"> </w:t>
      </w:r>
      <w:r>
        <w:t>Age</w:t>
      </w:r>
      <w:r w:rsidR="00ED3E94">
        <w:t xml:space="preserve"> yang</w:t>
      </w:r>
      <w:r>
        <w:t xml:space="preserve"> </w:t>
      </w:r>
      <w:proofErr w:type="spellStart"/>
      <w:r>
        <w:t>dipangkatkan</w:t>
      </w:r>
      <w:proofErr w:type="spellEnd"/>
      <w:r>
        <w:t xml:space="preserve"> </w:t>
      </w:r>
      <m:oMath>
        <m:r>
          <w:rPr>
            <w:rFonts w:ascii="Cambria Math" w:hAnsi="Cambria Math"/>
          </w:rPr>
          <m:t>p</m:t>
        </m:r>
      </m:oMath>
      <w:r>
        <w:t xml:space="preserve">. Bila </w:t>
      </w:r>
      <m:oMath>
        <m:r>
          <w:rPr>
            <w:rFonts w:ascii="Cambria Math" w:hAnsi="Cambria Math"/>
          </w:rPr>
          <m:t>p</m:t>
        </m:r>
      </m:oMath>
      <w:r>
        <w:t xml:space="preserve"> lebih kecil </w:t>
      </w:r>
      <w:proofErr w:type="spellStart"/>
      <w:r>
        <w:t>dari</w:t>
      </w:r>
      <w:proofErr w:type="spellEnd"/>
      <w:r>
        <w:t xml:space="preserve"> 1, </w:t>
      </w:r>
      <w:proofErr w:type="spellStart"/>
      <w:r>
        <w:t>kurva</w:t>
      </w:r>
      <w:proofErr w:type="spellEnd"/>
      <w:r>
        <w:t xml:space="preserve"> </w:t>
      </w:r>
      <w:proofErr w:type="spellStart"/>
      <w:r w:rsidR="00ED3E94">
        <w:t>akan</w:t>
      </w:r>
      <w:proofErr w:type="spellEnd"/>
      <w:r w:rsidR="00ED3E94">
        <w:t xml:space="preserve"> </w:t>
      </w:r>
      <w:r>
        <w:t xml:space="preserve">naik </w:t>
      </w:r>
      <w:proofErr w:type="spellStart"/>
      <w:r>
        <w:t>cepat</w:t>
      </w:r>
      <w:proofErr w:type="spellEnd"/>
      <w:r>
        <w:t xml:space="preserve"> di awal lalu melandai lama tanpa segera jenuh. Keterbatasannya, w/b hanya menggeser </w:t>
      </w:r>
      <w:r>
        <w:rPr>
          <w:i/>
          <w:iCs/>
        </w:rPr>
        <w:t>plateau</w:t>
      </w:r>
      <w:r>
        <w:t xml:space="preserve">. Semua campuran dianggap mencapai bagian yang sama dari </w:t>
      </w:r>
      <w:r>
        <w:rPr>
          <w:i/>
          <w:iCs/>
        </w:rPr>
        <w:t>plateau</w:t>
      </w:r>
      <w:r>
        <w:t>-nya pada Age yang sama, yaitu sekitar 55% pada 28 hari, berapa pun w/b-nya. Padahal Gambar 2 menunjukkan bahwa pengaruh w/b berubah menurut Age.</w:t>
      </w:r>
    </w:p>
    <w:p w14:paraId="00116959" w14:textId="0DD6DAF3" w:rsidR="00DC3921" w:rsidRDefault="00000000">
      <w:pPr>
        <w:pStyle w:val="BodyText"/>
      </w:pPr>
      <w:r>
        <w:rPr>
          <w:b/>
          <w:bCs/>
        </w:rPr>
        <w:t xml:space="preserve">Model D: Model C </w:t>
      </w:r>
      <w:proofErr w:type="spellStart"/>
      <w:r w:rsidR="00ED3E94">
        <w:rPr>
          <w:b/>
          <w:bCs/>
        </w:rPr>
        <w:t>akan</w:t>
      </w:r>
      <w:proofErr w:type="spellEnd"/>
      <w:r w:rsidR="00ED3E94">
        <w:rPr>
          <w:b/>
          <w:bCs/>
        </w:rPr>
        <w:t xml:space="preserve"> </w:t>
      </w:r>
      <w:proofErr w:type="spellStart"/>
      <w:r>
        <w:rPr>
          <w:b/>
          <w:bCs/>
        </w:rPr>
        <w:t>ditambah</w:t>
      </w:r>
      <w:proofErr w:type="spellEnd"/>
      <w:r>
        <w:rPr>
          <w:b/>
          <w:bCs/>
        </w:rPr>
        <w:t xml:space="preserve"> </w:t>
      </w:r>
      <w:proofErr w:type="spellStart"/>
      <w:r>
        <w:rPr>
          <w:b/>
          <w:bCs/>
        </w:rPr>
        <w:t>satu</w:t>
      </w:r>
      <w:proofErr w:type="spellEnd"/>
      <w:r>
        <w:rPr>
          <w:b/>
          <w:bCs/>
        </w:rPr>
        <w:t xml:space="preserve"> parameter.</w:t>
      </w:r>
    </w:p>
    <w:p w14:paraId="37033E3E" w14:textId="77777777" w:rsidR="00DC3921" w:rsidRDefault="00000000">
      <w:pPr>
        <w:pStyle w:val="BodyText"/>
      </w:pPr>
      <m:oMathPara>
        <m:oMathParaPr>
          <m:jc m:val="center"/>
        </m:oMathParaPr>
        <m:oMath>
          <m:r>
            <m:rPr>
              <m:nor/>
            </m:rPr>
            <m:t>Strength</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w</m:t>
              </m:r>
              <m:sSup>
                <m:sSupPr>
                  <m:ctrlPr>
                    <w:rPr>
                      <w:rFonts w:ascii="Cambria Math" w:hAnsi="Cambria Math"/>
                    </w:rPr>
                  </m:ctrlPr>
                </m:sSupPr>
                <m:e>
                  <m:r>
                    <w:rPr>
                      <w:rFonts w:ascii="Cambria Math" w:hAnsi="Cambria Math"/>
                    </w:rPr>
                    <m:t>b</m:t>
                  </m:r>
                </m:e>
                <m:sup>
                  <m:r>
                    <w:rPr>
                      <w:rFonts w:ascii="Cambria Math" w:hAnsi="Cambria Math"/>
                    </w:rPr>
                    <m:t>β</m:t>
                  </m:r>
                </m:sup>
              </m:sSup>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 w</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κ</m:t>
                      </m:r>
                    </m:sup>
                  </m:sSup>
                  <m:r>
                    <w:rPr>
                      <w:rFonts w:ascii="Cambria Math" w:hAnsi="Cambria Math"/>
                    </w:rPr>
                    <m:t> </m:t>
                  </m:r>
                  <m:sSup>
                    <m:sSupPr>
                      <m:ctrlPr>
                        <w:rPr>
                          <w:rFonts w:ascii="Cambria Math" w:hAnsi="Cambria Math"/>
                        </w:rPr>
                      </m:ctrlPr>
                    </m:sSupPr>
                    <m:e>
                      <m:r>
                        <m:rPr>
                          <m:nor/>
                        </m:rPr>
                        <m:t>Age</m:t>
                      </m:r>
                    </m:e>
                    <m:sup>
                      <m:r>
                        <w:rPr>
                          <w:rFonts w:ascii="Cambria Math" w:hAnsi="Cambria Math"/>
                        </w:rPr>
                        <m:t> p</m:t>
                      </m:r>
                    </m:sup>
                  </m:sSup>
                </m:sup>
              </m:sSup>
            </m:e>
          </m:d>
          <m:r>
            <m:rPr>
              <m:sty m:val="p"/>
            </m:rPr>
            <w:rPr>
              <w:rFonts w:ascii="Cambria Math" w:hAnsi="Cambria Math"/>
            </w:rPr>
            <m:t>+</m:t>
          </m:r>
          <m:r>
            <w:rPr>
              <w:rFonts w:ascii="Cambria Math" w:hAnsi="Cambria Math"/>
            </w:rPr>
            <m:t>ε</m:t>
          </m:r>
        </m:oMath>
      </m:oMathPara>
    </w:p>
    <w:p w14:paraId="5220F3CB" w14:textId="77777777" w:rsidR="00ED3E94" w:rsidRPr="00ED3E94" w:rsidRDefault="00ED3E94" w:rsidP="00ED3E94">
      <w:pPr>
        <w:pStyle w:val="BodyText"/>
        <w:rPr>
          <w:lang w:val="en-ID"/>
        </w:rPr>
      </w:pPr>
      <w:proofErr w:type="spellStart"/>
      <w:r w:rsidRPr="00ED3E94">
        <w:rPr>
          <w:lang w:val="en-ID"/>
        </w:rPr>
        <w:t>Perbedaan</w:t>
      </w:r>
      <w:proofErr w:type="spellEnd"/>
      <w:r w:rsidRPr="00ED3E94">
        <w:rPr>
          <w:lang w:val="en-ID"/>
        </w:rPr>
        <w:t xml:space="preserve"> Model D </w:t>
      </w:r>
      <w:proofErr w:type="spellStart"/>
      <w:r w:rsidRPr="00ED3E94">
        <w:rPr>
          <w:lang w:val="en-ID"/>
        </w:rPr>
        <w:t>dengan</w:t>
      </w:r>
      <w:proofErr w:type="spellEnd"/>
      <w:r w:rsidRPr="00ED3E94">
        <w:rPr>
          <w:lang w:val="en-ID"/>
        </w:rPr>
        <w:t xml:space="preserve"> Model C </w:t>
      </w:r>
      <w:proofErr w:type="spellStart"/>
      <w:r w:rsidRPr="00ED3E94">
        <w:rPr>
          <w:lang w:val="en-ID"/>
        </w:rPr>
        <w:t>hanya</w:t>
      </w:r>
      <w:proofErr w:type="spellEnd"/>
      <w:r w:rsidRPr="00ED3E94">
        <w:rPr>
          <w:lang w:val="en-ID"/>
        </w:rPr>
        <w:t xml:space="preserve"> </w:t>
      </w:r>
      <w:proofErr w:type="spellStart"/>
      <w:r w:rsidRPr="00ED3E94">
        <w:rPr>
          <w:lang w:val="en-ID"/>
        </w:rPr>
        <w:t>terletak</w:t>
      </w:r>
      <w:proofErr w:type="spellEnd"/>
      <w:r w:rsidRPr="00ED3E94">
        <w:rPr>
          <w:lang w:val="en-ID"/>
        </w:rPr>
        <w:t xml:space="preserve"> pada </w:t>
      </w:r>
      <w:proofErr w:type="spellStart"/>
      <w:r w:rsidRPr="00ED3E94">
        <w:rPr>
          <w:lang w:val="en-ID"/>
        </w:rPr>
        <w:t>satu</w:t>
      </w:r>
      <w:proofErr w:type="spellEnd"/>
      <w:r w:rsidRPr="00ED3E94">
        <w:rPr>
          <w:lang w:val="en-ID"/>
        </w:rPr>
        <w:t xml:space="preserve"> </w:t>
      </w:r>
      <w:proofErr w:type="spellStart"/>
      <w:r w:rsidRPr="00ED3E94">
        <w:rPr>
          <w:lang w:val="en-ID"/>
        </w:rPr>
        <w:t>tambahan</w:t>
      </w:r>
      <w:proofErr w:type="spellEnd"/>
      <w:r w:rsidRPr="00ED3E94">
        <w:rPr>
          <w:lang w:val="en-ID"/>
        </w:rPr>
        <w:t xml:space="preserve"> parameter di </w:t>
      </w:r>
      <w:proofErr w:type="spellStart"/>
      <w:r w:rsidRPr="00ED3E94">
        <w:rPr>
          <w:lang w:val="en-ID"/>
        </w:rPr>
        <w:t>dalam</w:t>
      </w:r>
      <w:proofErr w:type="spellEnd"/>
      <w:r w:rsidRPr="00ED3E94">
        <w:rPr>
          <w:lang w:val="en-ID"/>
        </w:rPr>
        <w:t xml:space="preserve"> </w:t>
      </w:r>
      <w:proofErr w:type="spellStart"/>
      <w:r w:rsidRPr="00ED3E94">
        <w:rPr>
          <w:lang w:val="en-ID"/>
        </w:rPr>
        <w:t>tanda</w:t>
      </w:r>
      <w:proofErr w:type="spellEnd"/>
      <w:r w:rsidRPr="00ED3E94">
        <w:rPr>
          <w:lang w:val="en-ID"/>
        </w:rPr>
        <w:t xml:space="preserve"> </w:t>
      </w:r>
      <w:proofErr w:type="spellStart"/>
      <w:r w:rsidRPr="00ED3E94">
        <w:rPr>
          <w:lang w:val="en-ID"/>
        </w:rPr>
        <w:t>kurung</w:t>
      </w:r>
      <w:proofErr w:type="spellEnd"/>
      <w:r w:rsidRPr="00ED3E94">
        <w:rPr>
          <w:lang w:val="en-ID"/>
        </w:rPr>
        <w:t xml:space="preserve">. Parameter </w:t>
      </w:r>
      <w:proofErr w:type="spellStart"/>
      <w:r w:rsidRPr="00ED3E94">
        <w:rPr>
          <w:lang w:val="en-ID"/>
        </w:rPr>
        <w:t>ini</w:t>
      </w:r>
      <w:proofErr w:type="spellEnd"/>
      <w:r w:rsidRPr="00ED3E94">
        <w:rPr>
          <w:lang w:val="en-ID"/>
        </w:rPr>
        <w:t xml:space="preserve"> </w:t>
      </w:r>
      <w:proofErr w:type="spellStart"/>
      <w:r w:rsidRPr="00ED3E94">
        <w:rPr>
          <w:lang w:val="en-ID"/>
        </w:rPr>
        <w:t>membuat</w:t>
      </w:r>
      <w:proofErr w:type="spellEnd"/>
      <w:r w:rsidRPr="00ED3E94">
        <w:rPr>
          <w:lang w:val="en-ID"/>
        </w:rPr>
        <w:t xml:space="preserve"> </w:t>
      </w:r>
      <w:r w:rsidRPr="00ED3E94">
        <w:rPr>
          <w:i/>
          <w:iCs/>
          <w:lang w:val="en-ID"/>
        </w:rPr>
        <w:t>rate</w:t>
      </w:r>
      <w:r w:rsidRPr="00ED3E94">
        <w:rPr>
          <w:lang w:val="en-ID"/>
        </w:rPr>
        <w:t xml:space="preserve">, </w:t>
      </w:r>
      <w:proofErr w:type="spellStart"/>
      <w:r w:rsidRPr="00ED3E94">
        <w:rPr>
          <w:lang w:val="en-ID"/>
        </w:rPr>
        <w:t>yaitu</w:t>
      </w:r>
      <w:proofErr w:type="spellEnd"/>
      <w:r w:rsidRPr="00ED3E94">
        <w:rPr>
          <w:lang w:val="en-ID"/>
        </w:rPr>
        <w:t xml:space="preserve"> </w:t>
      </w:r>
      <w:proofErr w:type="spellStart"/>
      <w:r w:rsidRPr="00ED3E94">
        <w:rPr>
          <w:lang w:val="en-ID"/>
        </w:rPr>
        <w:t>kecepatan</w:t>
      </w:r>
      <w:proofErr w:type="spellEnd"/>
      <w:r w:rsidRPr="00ED3E94">
        <w:rPr>
          <w:lang w:val="en-ID"/>
        </w:rPr>
        <w:t xml:space="preserve"> </w:t>
      </w:r>
      <w:proofErr w:type="spellStart"/>
      <w:r w:rsidRPr="00ED3E94">
        <w:rPr>
          <w:lang w:val="en-ID"/>
        </w:rPr>
        <w:t>beton</w:t>
      </w:r>
      <w:proofErr w:type="spellEnd"/>
      <w:r w:rsidRPr="00ED3E94">
        <w:rPr>
          <w:lang w:val="en-ID"/>
        </w:rPr>
        <w:t xml:space="preserve"> </w:t>
      </w:r>
      <w:proofErr w:type="spellStart"/>
      <w:r w:rsidRPr="00ED3E94">
        <w:rPr>
          <w:lang w:val="en-ID"/>
        </w:rPr>
        <w:t>dalam</w:t>
      </w:r>
      <w:proofErr w:type="spellEnd"/>
      <w:r w:rsidRPr="00ED3E94">
        <w:rPr>
          <w:lang w:val="en-ID"/>
        </w:rPr>
        <w:t xml:space="preserve"> </w:t>
      </w:r>
      <w:proofErr w:type="spellStart"/>
      <w:r w:rsidRPr="00ED3E94">
        <w:rPr>
          <w:lang w:val="en-ID"/>
        </w:rPr>
        <w:t>mendekati</w:t>
      </w:r>
      <w:proofErr w:type="spellEnd"/>
      <w:r w:rsidRPr="00ED3E94">
        <w:rPr>
          <w:lang w:val="en-ID"/>
        </w:rPr>
        <w:t xml:space="preserve"> </w:t>
      </w:r>
      <w:r w:rsidRPr="00ED3E94">
        <w:rPr>
          <w:i/>
          <w:iCs/>
          <w:lang w:val="en-ID"/>
        </w:rPr>
        <w:t>plateau</w:t>
      </w:r>
      <w:r w:rsidRPr="00ED3E94">
        <w:rPr>
          <w:lang w:val="en-ID"/>
        </w:rPr>
        <w:t xml:space="preserve">, </w:t>
      </w:r>
      <w:proofErr w:type="spellStart"/>
      <w:r w:rsidRPr="00ED3E94">
        <w:rPr>
          <w:lang w:val="en-ID"/>
        </w:rPr>
        <w:t>bergantung</w:t>
      </w:r>
      <w:proofErr w:type="spellEnd"/>
      <w:r w:rsidRPr="00ED3E94">
        <w:rPr>
          <w:lang w:val="en-ID"/>
        </w:rPr>
        <w:t xml:space="preserve"> pada </w:t>
      </w:r>
      <w:proofErr w:type="spellStart"/>
      <w:r w:rsidRPr="00ED3E94">
        <w:rPr>
          <w:lang w:val="en-ID"/>
        </w:rPr>
        <w:t>nilai</w:t>
      </w:r>
      <w:proofErr w:type="spellEnd"/>
      <w:r w:rsidRPr="00ED3E94">
        <w:rPr>
          <w:lang w:val="en-ID"/>
        </w:rPr>
        <w:t xml:space="preserve"> w/b. Dengan </w:t>
      </w:r>
      <w:proofErr w:type="spellStart"/>
      <w:r w:rsidRPr="00ED3E94">
        <w:rPr>
          <w:lang w:val="en-ID"/>
        </w:rPr>
        <w:t>demikian</w:t>
      </w:r>
      <w:proofErr w:type="spellEnd"/>
      <w:r w:rsidRPr="00ED3E94">
        <w:rPr>
          <w:lang w:val="en-ID"/>
        </w:rPr>
        <w:t xml:space="preserve">, </w:t>
      </w:r>
      <w:proofErr w:type="spellStart"/>
      <w:r w:rsidRPr="00ED3E94">
        <w:rPr>
          <w:lang w:val="en-ID"/>
        </w:rPr>
        <w:t>beton</w:t>
      </w:r>
      <w:proofErr w:type="spellEnd"/>
      <w:r w:rsidRPr="00ED3E94">
        <w:rPr>
          <w:lang w:val="en-ID"/>
        </w:rPr>
        <w:t xml:space="preserve"> </w:t>
      </w:r>
      <w:proofErr w:type="spellStart"/>
      <w:r w:rsidRPr="00ED3E94">
        <w:rPr>
          <w:lang w:val="en-ID"/>
        </w:rPr>
        <w:t>dengan</w:t>
      </w:r>
      <w:proofErr w:type="spellEnd"/>
      <w:r w:rsidRPr="00ED3E94">
        <w:rPr>
          <w:lang w:val="en-ID"/>
        </w:rPr>
        <w:t xml:space="preserve"> w/b </w:t>
      </w:r>
      <w:proofErr w:type="spellStart"/>
      <w:r w:rsidRPr="00ED3E94">
        <w:rPr>
          <w:lang w:val="en-ID"/>
        </w:rPr>
        <w:t>rendah</w:t>
      </w:r>
      <w:proofErr w:type="spellEnd"/>
      <w:r w:rsidRPr="00ED3E94">
        <w:rPr>
          <w:lang w:val="en-ID"/>
        </w:rPr>
        <w:t xml:space="preserve"> </w:t>
      </w:r>
      <w:proofErr w:type="spellStart"/>
      <w:r w:rsidRPr="00ED3E94">
        <w:rPr>
          <w:lang w:val="en-ID"/>
        </w:rPr>
        <w:t>diperkirakan</w:t>
      </w:r>
      <w:proofErr w:type="spellEnd"/>
      <w:r w:rsidRPr="00ED3E94">
        <w:rPr>
          <w:lang w:val="en-ID"/>
        </w:rPr>
        <w:t xml:space="preserve"> </w:t>
      </w:r>
      <w:proofErr w:type="spellStart"/>
      <w:r w:rsidRPr="00ED3E94">
        <w:rPr>
          <w:lang w:val="en-ID"/>
        </w:rPr>
        <w:t>lebih</w:t>
      </w:r>
      <w:proofErr w:type="spellEnd"/>
      <w:r w:rsidRPr="00ED3E94">
        <w:rPr>
          <w:lang w:val="en-ID"/>
        </w:rPr>
        <w:t xml:space="preserve"> </w:t>
      </w:r>
      <w:proofErr w:type="spellStart"/>
      <w:r w:rsidRPr="00ED3E94">
        <w:rPr>
          <w:lang w:val="en-ID"/>
        </w:rPr>
        <w:t>cepat</w:t>
      </w:r>
      <w:proofErr w:type="spellEnd"/>
      <w:r w:rsidRPr="00ED3E94">
        <w:rPr>
          <w:lang w:val="en-ID"/>
        </w:rPr>
        <w:t xml:space="preserve"> </w:t>
      </w:r>
      <w:proofErr w:type="spellStart"/>
      <w:r w:rsidRPr="00ED3E94">
        <w:rPr>
          <w:lang w:val="en-ID"/>
        </w:rPr>
        <w:lastRenderedPageBreak/>
        <w:t>mendekati</w:t>
      </w:r>
      <w:proofErr w:type="spellEnd"/>
      <w:r w:rsidRPr="00ED3E94">
        <w:rPr>
          <w:lang w:val="en-ID"/>
        </w:rPr>
        <w:t xml:space="preserve"> </w:t>
      </w:r>
      <w:r w:rsidRPr="00ED3E94">
        <w:rPr>
          <w:i/>
          <w:iCs/>
          <w:lang w:val="en-ID"/>
        </w:rPr>
        <w:t>plateau</w:t>
      </w:r>
      <w:r w:rsidRPr="00ED3E94">
        <w:rPr>
          <w:lang w:val="en-ID"/>
        </w:rPr>
        <w:t>-</w:t>
      </w:r>
      <w:proofErr w:type="spellStart"/>
      <w:r w:rsidRPr="00ED3E94">
        <w:rPr>
          <w:lang w:val="en-ID"/>
        </w:rPr>
        <w:t>nya</w:t>
      </w:r>
      <w:proofErr w:type="spellEnd"/>
      <w:r w:rsidRPr="00ED3E94">
        <w:rPr>
          <w:lang w:val="en-ID"/>
        </w:rPr>
        <w:t xml:space="preserve">. Jika parameter </w:t>
      </w:r>
      <w:proofErr w:type="spellStart"/>
      <w:r w:rsidRPr="00ED3E94">
        <w:rPr>
          <w:lang w:val="en-ID"/>
        </w:rPr>
        <w:t>tambahan</w:t>
      </w:r>
      <w:proofErr w:type="spellEnd"/>
      <w:r w:rsidRPr="00ED3E94">
        <w:rPr>
          <w:lang w:val="en-ID"/>
        </w:rPr>
        <w:t xml:space="preserve"> </w:t>
      </w:r>
      <w:proofErr w:type="spellStart"/>
      <w:r w:rsidRPr="00ED3E94">
        <w:rPr>
          <w:lang w:val="en-ID"/>
        </w:rPr>
        <w:t>tersebut</w:t>
      </w:r>
      <w:proofErr w:type="spellEnd"/>
      <w:r w:rsidRPr="00ED3E94">
        <w:rPr>
          <w:lang w:val="en-ID"/>
        </w:rPr>
        <w:t xml:space="preserve"> </w:t>
      </w:r>
      <w:proofErr w:type="spellStart"/>
      <w:r w:rsidRPr="00ED3E94">
        <w:rPr>
          <w:lang w:val="en-ID"/>
        </w:rPr>
        <w:t>bernilai</w:t>
      </w:r>
      <w:proofErr w:type="spellEnd"/>
      <w:r w:rsidRPr="00ED3E94">
        <w:rPr>
          <w:lang w:val="en-ID"/>
        </w:rPr>
        <w:t xml:space="preserve"> </w:t>
      </w:r>
      <w:proofErr w:type="spellStart"/>
      <w:r w:rsidRPr="00ED3E94">
        <w:rPr>
          <w:lang w:val="en-ID"/>
        </w:rPr>
        <w:t>nol</w:t>
      </w:r>
      <w:proofErr w:type="spellEnd"/>
      <w:r w:rsidRPr="00ED3E94">
        <w:rPr>
          <w:lang w:val="en-ID"/>
        </w:rPr>
        <w:t xml:space="preserve">, Model D </w:t>
      </w:r>
      <w:proofErr w:type="spellStart"/>
      <w:r w:rsidRPr="00ED3E94">
        <w:rPr>
          <w:lang w:val="en-ID"/>
        </w:rPr>
        <w:t>akan</w:t>
      </w:r>
      <w:proofErr w:type="spellEnd"/>
      <w:r w:rsidRPr="00ED3E94">
        <w:rPr>
          <w:lang w:val="en-ID"/>
        </w:rPr>
        <w:t xml:space="preserve"> </w:t>
      </w:r>
      <w:proofErr w:type="spellStart"/>
      <w:r w:rsidRPr="00ED3E94">
        <w:rPr>
          <w:lang w:val="en-ID"/>
        </w:rPr>
        <w:t>kembali</w:t>
      </w:r>
      <w:proofErr w:type="spellEnd"/>
      <w:r w:rsidRPr="00ED3E94">
        <w:rPr>
          <w:lang w:val="en-ID"/>
        </w:rPr>
        <w:t xml:space="preserve"> </w:t>
      </w:r>
      <w:proofErr w:type="spellStart"/>
      <w:r w:rsidRPr="00ED3E94">
        <w:rPr>
          <w:lang w:val="en-ID"/>
        </w:rPr>
        <w:t>menjadi</w:t>
      </w:r>
      <w:proofErr w:type="spellEnd"/>
      <w:r w:rsidRPr="00ED3E94">
        <w:rPr>
          <w:lang w:val="en-ID"/>
        </w:rPr>
        <w:t xml:space="preserve"> Model C.</w:t>
      </w:r>
    </w:p>
    <w:p w14:paraId="55359A25" w14:textId="77777777" w:rsidR="00ED3E94" w:rsidRPr="00ED3E94" w:rsidRDefault="00ED3E94" w:rsidP="00ED3E94">
      <w:pPr>
        <w:pStyle w:val="BodyText"/>
        <w:rPr>
          <w:lang w:val="en-ID"/>
        </w:rPr>
      </w:pPr>
      <w:r w:rsidRPr="00ED3E94">
        <w:rPr>
          <w:lang w:val="en-ID"/>
        </w:rPr>
        <w:t xml:space="preserve">Pada Model C </w:t>
      </w:r>
      <w:proofErr w:type="gramStart"/>
      <w:r w:rsidRPr="00ED3E94">
        <w:rPr>
          <w:lang w:val="en-ID"/>
        </w:rPr>
        <w:t>dan</w:t>
      </w:r>
      <w:proofErr w:type="gramEnd"/>
      <w:r w:rsidRPr="00ED3E94">
        <w:rPr>
          <w:lang w:val="en-ID"/>
        </w:rPr>
        <w:t xml:space="preserve"> Model D, </w:t>
      </w:r>
      <w:proofErr w:type="spellStart"/>
      <w:r w:rsidRPr="00ED3E94">
        <w:rPr>
          <w:lang w:val="en-ID"/>
        </w:rPr>
        <w:t>simpangan</w:t>
      </w:r>
      <w:proofErr w:type="spellEnd"/>
      <w:r w:rsidRPr="00ED3E94">
        <w:rPr>
          <w:lang w:val="en-ID"/>
        </w:rPr>
        <w:t xml:space="preserve"> </w:t>
      </w:r>
      <w:proofErr w:type="spellStart"/>
      <w:r w:rsidRPr="00ED3E94">
        <w:rPr>
          <w:lang w:val="en-ID"/>
        </w:rPr>
        <w:t>baku</w:t>
      </w:r>
      <w:proofErr w:type="spellEnd"/>
      <w:r w:rsidRPr="00ED3E94">
        <w:rPr>
          <w:lang w:val="en-ID"/>
        </w:rPr>
        <w:t xml:space="preserve"> (SD) </w:t>
      </w:r>
      <w:r w:rsidRPr="00ED3E94">
        <w:rPr>
          <w:i/>
          <w:iCs/>
          <w:lang w:val="en-ID"/>
        </w:rPr>
        <w:t>error</w:t>
      </w:r>
      <w:r w:rsidRPr="00ED3E94">
        <w:rPr>
          <w:lang w:val="en-ID"/>
        </w:rPr>
        <w:t xml:space="preserve"> juga </w:t>
      </w:r>
      <w:proofErr w:type="spellStart"/>
      <w:r w:rsidRPr="00ED3E94">
        <w:rPr>
          <w:lang w:val="en-ID"/>
        </w:rPr>
        <w:t>tidak</w:t>
      </w:r>
      <w:proofErr w:type="spellEnd"/>
      <w:r w:rsidRPr="00ED3E94">
        <w:rPr>
          <w:lang w:val="en-ID"/>
        </w:rPr>
        <w:t xml:space="preserve"> </w:t>
      </w:r>
      <w:proofErr w:type="spellStart"/>
      <w:r w:rsidRPr="00ED3E94">
        <w:rPr>
          <w:lang w:val="en-ID"/>
        </w:rPr>
        <w:t>diasumsikan</w:t>
      </w:r>
      <w:proofErr w:type="spellEnd"/>
      <w:r w:rsidRPr="00ED3E94">
        <w:rPr>
          <w:lang w:val="en-ID"/>
        </w:rPr>
        <w:t xml:space="preserve"> </w:t>
      </w:r>
      <w:proofErr w:type="spellStart"/>
      <w:r w:rsidRPr="00ED3E94">
        <w:rPr>
          <w:lang w:val="en-ID"/>
        </w:rPr>
        <w:t>sama</w:t>
      </w:r>
      <w:proofErr w:type="spellEnd"/>
      <w:r w:rsidRPr="00ED3E94">
        <w:rPr>
          <w:lang w:val="en-ID"/>
        </w:rPr>
        <w:t xml:space="preserve"> </w:t>
      </w:r>
      <w:proofErr w:type="spellStart"/>
      <w:r w:rsidRPr="00ED3E94">
        <w:rPr>
          <w:lang w:val="en-ID"/>
        </w:rPr>
        <w:t>untuk</w:t>
      </w:r>
      <w:proofErr w:type="spellEnd"/>
      <w:r w:rsidRPr="00ED3E94">
        <w:rPr>
          <w:lang w:val="en-ID"/>
        </w:rPr>
        <w:t xml:space="preserve"> </w:t>
      </w:r>
      <w:proofErr w:type="spellStart"/>
      <w:r w:rsidRPr="00ED3E94">
        <w:rPr>
          <w:lang w:val="en-ID"/>
        </w:rPr>
        <w:t>semua</w:t>
      </w:r>
      <w:proofErr w:type="spellEnd"/>
      <w:r w:rsidRPr="00ED3E94">
        <w:rPr>
          <w:lang w:val="en-ID"/>
        </w:rPr>
        <w:t xml:space="preserve"> </w:t>
      </w:r>
      <w:proofErr w:type="spellStart"/>
      <w:r w:rsidRPr="00ED3E94">
        <w:rPr>
          <w:lang w:val="en-ID"/>
        </w:rPr>
        <w:t>observasi</w:t>
      </w:r>
      <w:proofErr w:type="spellEnd"/>
      <w:r w:rsidRPr="00ED3E94">
        <w:rPr>
          <w:lang w:val="en-ID"/>
        </w:rPr>
        <w:t xml:space="preserve">. </w:t>
      </w:r>
      <w:proofErr w:type="spellStart"/>
      <w:r w:rsidRPr="00ED3E94">
        <w:rPr>
          <w:lang w:val="en-ID"/>
        </w:rPr>
        <w:t>Sebaliknya</w:t>
      </w:r>
      <w:proofErr w:type="spellEnd"/>
      <w:r w:rsidRPr="00ED3E94">
        <w:rPr>
          <w:lang w:val="en-ID"/>
        </w:rPr>
        <w:t xml:space="preserve">, SD </w:t>
      </w:r>
      <w:proofErr w:type="spellStart"/>
      <w:r w:rsidRPr="00ED3E94">
        <w:rPr>
          <w:lang w:val="en-ID"/>
        </w:rPr>
        <w:t>dibiarkan</w:t>
      </w:r>
      <w:proofErr w:type="spellEnd"/>
      <w:r w:rsidRPr="00ED3E94">
        <w:rPr>
          <w:lang w:val="en-ID"/>
        </w:rPr>
        <w:t xml:space="preserve"> </w:t>
      </w:r>
      <w:proofErr w:type="spellStart"/>
      <w:r w:rsidRPr="00ED3E94">
        <w:rPr>
          <w:lang w:val="en-ID"/>
        </w:rPr>
        <w:t>meningkat</w:t>
      </w:r>
      <w:proofErr w:type="spellEnd"/>
      <w:r w:rsidRPr="00ED3E94">
        <w:rPr>
          <w:lang w:val="en-ID"/>
        </w:rPr>
        <w:t xml:space="preserve"> </w:t>
      </w:r>
      <w:proofErr w:type="spellStart"/>
      <w:r w:rsidRPr="00ED3E94">
        <w:rPr>
          <w:lang w:val="en-ID"/>
        </w:rPr>
        <w:t>mengikuti</w:t>
      </w:r>
      <w:proofErr w:type="spellEnd"/>
      <w:r w:rsidRPr="00ED3E94">
        <w:rPr>
          <w:lang w:val="en-ID"/>
        </w:rPr>
        <w:t xml:space="preserve"> </w:t>
      </w:r>
      <w:proofErr w:type="spellStart"/>
      <w:r w:rsidRPr="00ED3E94">
        <w:rPr>
          <w:lang w:val="en-ID"/>
        </w:rPr>
        <w:t>besarnya</w:t>
      </w:r>
      <w:proofErr w:type="spellEnd"/>
      <w:r w:rsidRPr="00ED3E94">
        <w:rPr>
          <w:lang w:val="en-ID"/>
        </w:rPr>
        <w:t xml:space="preserve"> rata-rata </w:t>
      </w:r>
      <w:r w:rsidRPr="00ED3E94">
        <w:rPr>
          <w:i/>
          <w:iCs/>
          <w:lang w:val="en-ID"/>
        </w:rPr>
        <w:t>Strength</w:t>
      </w:r>
      <w:r w:rsidRPr="00ED3E94">
        <w:rPr>
          <w:lang w:val="en-ID"/>
        </w:rPr>
        <w:t xml:space="preserve">, </w:t>
      </w:r>
      <w:proofErr w:type="spellStart"/>
      <w:r w:rsidRPr="00ED3E94">
        <w:rPr>
          <w:lang w:val="en-ID"/>
        </w:rPr>
        <w:t>sehingga</w:t>
      </w:r>
      <w:proofErr w:type="spellEnd"/>
      <w:r w:rsidRPr="00ED3E94">
        <w:rPr>
          <w:lang w:val="en-ID"/>
        </w:rPr>
        <w:t xml:space="preserve"> </w:t>
      </w:r>
      <w:proofErr w:type="spellStart"/>
      <w:r w:rsidRPr="00ED3E94">
        <w:rPr>
          <w:lang w:val="en-ID"/>
        </w:rPr>
        <w:t>variasi</w:t>
      </w:r>
      <w:proofErr w:type="spellEnd"/>
      <w:r w:rsidRPr="00ED3E94">
        <w:rPr>
          <w:lang w:val="en-ID"/>
        </w:rPr>
        <w:t xml:space="preserve"> </w:t>
      </w:r>
      <w:proofErr w:type="spellStart"/>
      <w:r w:rsidRPr="00ED3E94">
        <w:rPr>
          <w:lang w:val="en-ID"/>
        </w:rPr>
        <w:t>hasil</w:t>
      </w:r>
      <w:proofErr w:type="spellEnd"/>
      <w:r w:rsidRPr="00ED3E94">
        <w:rPr>
          <w:lang w:val="en-ID"/>
        </w:rPr>
        <w:t xml:space="preserve"> uji </w:t>
      </w:r>
      <w:proofErr w:type="spellStart"/>
      <w:r w:rsidRPr="00ED3E94">
        <w:rPr>
          <w:lang w:val="en-ID"/>
        </w:rPr>
        <w:t>dapat</w:t>
      </w:r>
      <w:proofErr w:type="spellEnd"/>
      <w:r w:rsidRPr="00ED3E94">
        <w:rPr>
          <w:lang w:val="en-ID"/>
        </w:rPr>
        <w:t xml:space="preserve"> </w:t>
      </w:r>
      <w:proofErr w:type="spellStart"/>
      <w:r w:rsidRPr="00ED3E94">
        <w:rPr>
          <w:lang w:val="en-ID"/>
        </w:rPr>
        <w:t>berbeda</w:t>
      </w:r>
      <w:proofErr w:type="spellEnd"/>
      <w:r w:rsidRPr="00ED3E94">
        <w:rPr>
          <w:lang w:val="en-ID"/>
        </w:rPr>
        <w:t xml:space="preserve"> pada </w:t>
      </w:r>
      <w:proofErr w:type="spellStart"/>
      <w:r w:rsidRPr="00ED3E94">
        <w:rPr>
          <w:lang w:val="en-ID"/>
        </w:rPr>
        <w:t>tingkat</w:t>
      </w:r>
      <w:proofErr w:type="spellEnd"/>
      <w:r w:rsidRPr="00ED3E94">
        <w:rPr>
          <w:lang w:val="en-ID"/>
        </w:rPr>
        <w:t xml:space="preserve"> </w:t>
      </w:r>
      <w:proofErr w:type="spellStart"/>
      <w:r w:rsidRPr="00ED3E94">
        <w:rPr>
          <w:lang w:val="en-ID"/>
        </w:rPr>
        <w:t>kekuatan</w:t>
      </w:r>
      <w:proofErr w:type="spellEnd"/>
      <w:r w:rsidRPr="00ED3E94">
        <w:rPr>
          <w:lang w:val="en-ID"/>
        </w:rPr>
        <w:t xml:space="preserve"> </w:t>
      </w:r>
      <w:proofErr w:type="spellStart"/>
      <w:r w:rsidRPr="00ED3E94">
        <w:rPr>
          <w:lang w:val="en-ID"/>
        </w:rPr>
        <w:t>beton</w:t>
      </w:r>
      <w:proofErr w:type="spellEnd"/>
      <w:r w:rsidRPr="00ED3E94">
        <w:rPr>
          <w:lang w:val="en-ID"/>
        </w:rPr>
        <w:t xml:space="preserve"> yang </w:t>
      </w:r>
      <w:proofErr w:type="spellStart"/>
      <w:r w:rsidRPr="00ED3E94">
        <w:rPr>
          <w:lang w:val="en-ID"/>
        </w:rPr>
        <w:t>berbeda</w:t>
      </w:r>
      <w:proofErr w:type="spellEnd"/>
      <w:r w:rsidRPr="00ED3E94">
        <w:rPr>
          <w:lang w:val="en-ID"/>
        </w:rPr>
        <w:t>.</w:t>
      </w:r>
    </w:p>
    <w:p w14:paraId="57DF8FE0" w14:textId="77777777" w:rsidR="00DC3921" w:rsidRDefault="00000000">
      <w:pPr>
        <w:pStyle w:val="BodyText"/>
      </w:pPr>
      <m:oMathPara>
        <m:oMathParaPr>
          <m:jc m:val="center"/>
        </m:oMathParaPr>
        <m:oMath>
          <m:r>
            <m:rPr>
              <m:sty m:val="p"/>
            </m:rPr>
            <w:rPr>
              <w:rFonts w:ascii="Cambria Math" w:hAnsi="Cambria Math"/>
            </w:rPr>
            <m:t>sd(</m:t>
          </m:r>
          <m:r>
            <w:rPr>
              <w:rFonts w:ascii="Cambria Math" w:hAnsi="Cambria Math"/>
            </w:rPr>
            <m:t>ε</m:t>
          </m:r>
          <m:r>
            <m:rPr>
              <m:sty m:val="p"/>
            </m:rPr>
            <w:rPr>
              <w:rFonts w:ascii="Cambria Math" w:hAnsi="Cambria Math"/>
            </w:rPr>
            <m:t>)=</m:t>
          </m:r>
          <m:r>
            <w:rPr>
              <w:rFonts w:ascii="Cambria Math" w:hAnsi="Cambria Math"/>
            </w:rPr>
            <m:t>σ </m:t>
          </m:r>
          <m:sSup>
            <m:sSupPr>
              <m:ctrlPr>
                <w:rPr>
                  <w:rFonts w:ascii="Cambria Math" w:hAnsi="Cambria Math"/>
                </w:rPr>
              </m:ctrlPr>
            </m:sSupPr>
            <m:e>
              <m:r>
                <w:rPr>
                  <w:rFonts w:ascii="Cambria Math" w:hAnsi="Cambria Math"/>
                </w:rPr>
                <m:t>f</m:t>
              </m:r>
            </m:e>
            <m:sup>
              <m:r>
                <w:rPr>
                  <w:rFonts w:ascii="Cambria Math" w:hAnsi="Cambria Math"/>
                </w:rPr>
                <m:t> δ</m:t>
              </m:r>
            </m:sup>
          </m:sSup>
          <m:r>
            <m:rPr>
              <m:sty m:val="p"/>
            </m:rPr>
            <w:rPr>
              <w:rFonts w:ascii="Cambria Math" w:hAnsi="Cambria Math"/>
            </w:rPr>
            <m:t>,</m:t>
          </m:r>
          <m:r>
            <w:rPr>
              <w:rFonts w:ascii="Cambria Math" w:hAnsi="Cambria Math"/>
            </w:rPr>
            <m:t>  f</m:t>
          </m:r>
          <m:r>
            <m:rPr>
              <m:sty m:val="p"/>
            </m:rPr>
            <w:rPr>
              <w:rFonts w:ascii="Cambria Math" w:hAnsi="Cambria Math"/>
            </w:rPr>
            <m:t>=</m:t>
          </m:r>
          <m:r>
            <m:rPr>
              <m:nor/>
            </m:rPr>
            <m:t>mean function</m:t>
          </m:r>
          <m:r>
            <m:rPr>
              <m:sty m:val="p"/>
            </m:rPr>
            <w:rPr>
              <w:rFonts w:ascii="Cambria Math" w:hAnsi="Cambria Math"/>
            </w:rPr>
            <m:t>.</m:t>
          </m:r>
        </m:oMath>
      </m:oMathPara>
    </w:p>
    <w:p w14:paraId="369F64CF" w14:textId="77777777" w:rsidR="00DC3921" w:rsidRDefault="00000000">
      <w:pPr>
        <w:pStyle w:val="FirstParagraph"/>
      </w:pPr>
      <w:r>
        <w:t xml:space="preserve">Mulai dari sini, </w:t>
      </w:r>
      <m:oMath>
        <m:r>
          <w:rPr>
            <w:rFonts w:ascii="Cambria Math" w:hAnsi="Cambria Math"/>
          </w:rPr>
          <m:t>f</m:t>
        </m:r>
        <m:r>
          <m:rPr>
            <m:sty m:val="p"/>
          </m:rPr>
          <w:rPr>
            <w:rFonts w:ascii="Cambria Math" w:hAnsi="Cambria Math"/>
          </w:rPr>
          <m:t>(</m:t>
        </m:r>
        <m:r>
          <w:rPr>
            <w:rFonts w:ascii="Cambria Math" w:hAnsi="Cambria Math"/>
          </w:rPr>
          <m:t>wb</m:t>
        </m:r>
        <m:r>
          <m:rPr>
            <m:sty m:val="p"/>
          </m:rPr>
          <w:rPr>
            <w:rFonts w:ascii="Cambria Math" w:hAnsi="Cambria Math"/>
          </w:rPr>
          <m:t>,</m:t>
        </m:r>
        <m:r>
          <w:rPr>
            <w:rFonts w:ascii="Cambria Math" w:hAnsi="Cambria Math"/>
          </w:rPr>
          <m:t>Age</m:t>
        </m:r>
        <m:r>
          <m:rPr>
            <m:sty m:val="p"/>
          </m:rPr>
          <w:rPr>
            <w:rFonts w:ascii="Cambria Math" w:hAnsi="Cambria Math"/>
          </w:rPr>
          <m:t>)</m:t>
        </m:r>
      </m:oMath>
      <w:r>
        <w:t xml:space="preserve"> dipakai sebagai singkatan untuk </w:t>
      </w:r>
      <w:r>
        <w:rPr>
          <w:i/>
          <w:iCs/>
        </w:rPr>
        <w:t>mean function</w:t>
      </w:r>
      <w:r>
        <w:t xml:space="preserve"> Model D.</w:t>
      </w:r>
    </w:p>
    <w:p w14:paraId="1BEB2A46" w14:textId="77777777" w:rsidR="00DC3921" w:rsidRDefault="00000000">
      <w:pPr>
        <w:pStyle w:val="Heading2"/>
      </w:pPr>
      <w:bookmarkStart w:id="28" w:name="perbandingan-kelima-model"/>
      <w:bookmarkStart w:id="29" w:name="_Toc242567726"/>
      <w:bookmarkEnd w:id="26"/>
      <w:r>
        <w:rPr>
          <w:rStyle w:val="SectionNumber"/>
        </w:rPr>
        <w:t>3.4</w:t>
      </w:r>
      <w:r>
        <w:tab/>
        <w:t>Perbandingan kelima model</w:t>
      </w:r>
      <w:bookmarkEnd w:id="29"/>
    </w:p>
    <w:p w14:paraId="27C18770" w14:textId="3B86532C" w:rsidR="00DC3921" w:rsidRPr="00ED3E94" w:rsidRDefault="00000000">
      <w:pPr>
        <w:pStyle w:val="TableCaption"/>
        <w:rPr>
          <w:lang w:val="en-ID"/>
        </w:rPr>
      </w:pPr>
      <w:r>
        <w:t xml:space="preserve">Tabel 2. Perbandingan lima model. RMSE dan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proofErr w:type="spellStart"/>
      <w:r>
        <w:t>dihitung</w:t>
      </w:r>
      <w:proofErr w:type="spellEnd"/>
      <w:r>
        <w:t xml:space="preserve"> </w:t>
      </w:r>
      <w:r>
        <w:rPr>
          <w:i/>
          <w:iCs/>
        </w:rPr>
        <w:t>in-sample</w:t>
      </w:r>
      <w:r>
        <w:t xml:space="preserve"> pada </w:t>
      </w:r>
      <w:proofErr w:type="spellStart"/>
      <w:r>
        <w:t>skala</w:t>
      </w:r>
      <w:proofErr w:type="spellEnd"/>
      <w:r>
        <w:t xml:space="preserve"> MPa; untuk Model A </w:t>
      </w:r>
      <w:proofErr w:type="spellStart"/>
      <w:r w:rsidR="00ED3E94" w:rsidRPr="00ED3E94">
        <w:rPr>
          <w:lang w:val="en-ID"/>
        </w:rPr>
        <w:t>perhitungan</w:t>
      </w:r>
      <w:proofErr w:type="spellEnd"/>
      <w:r w:rsidR="00ED3E94" w:rsidRPr="00ED3E94">
        <w:rPr>
          <w:lang w:val="en-ID"/>
        </w:rPr>
        <w:t xml:space="preserve"> </w:t>
      </w:r>
      <w:proofErr w:type="spellStart"/>
      <w:r w:rsidR="00ED3E94" w:rsidRPr="00ED3E94">
        <w:rPr>
          <w:lang w:val="en-ID"/>
        </w:rPr>
        <w:t>dilakukan</w:t>
      </w:r>
      <w:proofErr w:type="spellEnd"/>
      <w:r w:rsidR="00ED3E94" w:rsidRPr="00ED3E94">
        <w:rPr>
          <w:lang w:val="en-ID"/>
        </w:rPr>
        <w:t xml:space="preserve"> </w:t>
      </w:r>
      <w:proofErr w:type="spellStart"/>
      <w:r w:rsidR="00ED3E94" w:rsidRPr="00ED3E94">
        <w:rPr>
          <w:lang w:val="en-ID"/>
        </w:rPr>
        <w:t>setelah</w:t>
      </w:r>
      <w:proofErr w:type="spellEnd"/>
      <w:r w:rsidR="00ED3E94" w:rsidRPr="00ED3E94">
        <w:rPr>
          <w:lang w:val="en-ID"/>
        </w:rPr>
        <w:t xml:space="preserve"> </w:t>
      </w:r>
      <w:proofErr w:type="spellStart"/>
      <w:r w:rsidR="00ED3E94" w:rsidRPr="00ED3E94">
        <w:rPr>
          <w:lang w:val="en-ID"/>
        </w:rPr>
        <w:t>nilai</w:t>
      </w:r>
      <w:proofErr w:type="spellEnd"/>
      <w:r w:rsidR="00ED3E94" w:rsidRPr="00ED3E94">
        <w:rPr>
          <w:lang w:val="en-ID"/>
        </w:rPr>
        <w:t xml:space="preserve"> </w:t>
      </w:r>
      <w:proofErr w:type="spellStart"/>
      <w:r w:rsidR="00ED3E94" w:rsidRPr="00ED3E94">
        <w:rPr>
          <w:lang w:val="en-ID"/>
        </w:rPr>
        <w:t>prediksi</w:t>
      </w:r>
      <w:proofErr w:type="spellEnd"/>
      <w:r w:rsidR="00ED3E94" w:rsidRPr="00ED3E94">
        <w:rPr>
          <w:lang w:val="en-ID"/>
        </w:rPr>
        <w:t xml:space="preserve"> </w:t>
      </w:r>
      <w:proofErr w:type="spellStart"/>
      <w:r w:rsidR="00ED3E94" w:rsidRPr="00ED3E94">
        <w:rPr>
          <w:lang w:val="en-ID"/>
        </w:rPr>
        <w:t>dikembalikan</w:t>
      </w:r>
      <w:proofErr w:type="spellEnd"/>
      <w:r w:rsidR="00ED3E94" w:rsidRPr="00ED3E94">
        <w:rPr>
          <w:lang w:val="en-ID"/>
        </w:rPr>
        <w:t xml:space="preserve"> </w:t>
      </w:r>
      <w:proofErr w:type="spellStart"/>
      <w:r w:rsidR="00ED3E94" w:rsidRPr="00ED3E94">
        <w:rPr>
          <w:lang w:val="en-ID"/>
        </w:rPr>
        <w:t>ke</w:t>
      </w:r>
      <w:proofErr w:type="spellEnd"/>
      <w:r w:rsidR="00ED3E94" w:rsidRPr="00ED3E94">
        <w:rPr>
          <w:lang w:val="en-ID"/>
        </w:rPr>
        <w:t xml:space="preserve"> </w:t>
      </w:r>
      <w:proofErr w:type="spellStart"/>
      <w:r w:rsidR="00ED3E94" w:rsidRPr="00ED3E94">
        <w:rPr>
          <w:lang w:val="en-ID"/>
        </w:rPr>
        <w:t>skala</w:t>
      </w:r>
      <w:proofErr w:type="spellEnd"/>
      <w:r w:rsidR="00ED3E94" w:rsidRPr="00ED3E94">
        <w:rPr>
          <w:lang w:val="en-ID"/>
        </w:rPr>
        <w:t xml:space="preserve"> MPa </w:t>
      </w:r>
      <w:proofErr w:type="spellStart"/>
      <w:r w:rsidR="00ED3E94" w:rsidRPr="00ED3E94">
        <w:rPr>
          <w:lang w:val="en-ID"/>
        </w:rPr>
        <w:t>melalui</w:t>
      </w:r>
      <w:proofErr w:type="spellEnd"/>
      <w:r w:rsidR="00ED3E94">
        <w:rPr>
          <w:lang w:val="en-ID"/>
        </w:rPr>
        <w:t xml:space="preserve"> </w:t>
      </w:r>
      <w:proofErr w:type="spellStart"/>
      <w:r>
        <w:t>setelah</w:t>
      </w:r>
      <w:proofErr w:type="spellEnd"/>
      <w:r>
        <w:t xml:space="preserve"> </w:t>
      </w:r>
      <w:r>
        <w:rPr>
          <w:i/>
          <w:iCs/>
        </w:rPr>
        <w:t>back-transformation</w:t>
      </w:r>
      <w:r>
        <w:t>.</w:t>
      </w:r>
    </w:p>
    <w:tbl>
      <w:tblPr>
        <w:tblStyle w:val="Table"/>
        <w:tblW w:w="5000" w:type="pct"/>
        <w:tblLayout w:type="fixed"/>
        <w:tblLook w:val="0020" w:firstRow="1" w:lastRow="0" w:firstColumn="0" w:lastColumn="0" w:noHBand="0" w:noVBand="0"/>
      </w:tblPr>
      <w:tblGrid>
        <w:gridCol w:w="1512"/>
        <w:gridCol w:w="1512"/>
        <w:gridCol w:w="1512"/>
        <w:gridCol w:w="1512"/>
        <w:gridCol w:w="1512"/>
        <w:gridCol w:w="1512"/>
      </w:tblGrid>
      <w:tr w:rsidR="00DC3921" w14:paraId="420B475E"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1320" w:type="dxa"/>
          </w:tcPr>
          <w:p w14:paraId="46759C85" w14:textId="77777777" w:rsidR="00DC3921" w:rsidRDefault="00DC3921">
            <w:pPr>
              <w:pStyle w:val="Compact"/>
            </w:pPr>
          </w:p>
        </w:tc>
        <w:tc>
          <w:tcPr>
            <w:tcW w:w="1320" w:type="dxa"/>
          </w:tcPr>
          <w:p w14:paraId="29026313" w14:textId="77777777" w:rsidR="00DC3921" w:rsidRDefault="00000000">
            <w:pPr>
              <w:pStyle w:val="Compact"/>
            </w:pPr>
            <w:r>
              <w:t>Model 1</w:t>
            </w:r>
          </w:p>
        </w:tc>
        <w:tc>
          <w:tcPr>
            <w:tcW w:w="1320" w:type="dxa"/>
          </w:tcPr>
          <w:p w14:paraId="5B9F91B0" w14:textId="77777777" w:rsidR="00DC3921" w:rsidRDefault="00000000">
            <w:pPr>
              <w:pStyle w:val="Compact"/>
            </w:pPr>
            <w:r>
              <w:t>Model 2</w:t>
            </w:r>
          </w:p>
        </w:tc>
        <w:tc>
          <w:tcPr>
            <w:tcW w:w="1320" w:type="dxa"/>
          </w:tcPr>
          <w:p w14:paraId="13A4F936" w14:textId="77777777" w:rsidR="00DC3921" w:rsidRDefault="00000000">
            <w:pPr>
              <w:pStyle w:val="Compact"/>
            </w:pPr>
            <w:r>
              <w:t>Model A</w:t>
            </w:r>
          </w:p>
        </w:tc>
        <w:tc>
          <w:tcPr>
            <w:tcW w:w="1320" w:type="dxa"/>
          </w:tcPr>
          <w:p w14:paraId="3AF95227" w14:textId="77777777" w:rsidR="00DC3921" w:rsidRDefault="00000000">
            <w:pPr>
              <w:pStyle w:val="Compact"/>
            </w:pPr>
            <w:r>
              <w:t>Model C</w:t>
            </w:r>
          </w:p>
        </w:tc>
        <w:tc>
          <w:tcPr>
            <w:tcW w:w="1320" w:type="dxa"/>
          </w:tcPr>
          <w:p w14:paraId="09D16B3A" w14:textId="77777777" w:rsidR="00DC3921" w:rsidRDefault="00000000">
            <w:pPr>
              <w:pStyle w:val="Compact"/>
            </w:pPr>
            <w:r>
              <w:t>Model D</w:t>
            </w:r>
          </w:p>
        </w:tc>
      </w:tr>
      <w:tr w:rsidR="00DC3921" w14:paraId="64D45EF7" w14:textId="77777777">
        <w:tc>
          <w:tcPr>
            <w:tcW w:w="1320" w:type="dxa"/>
          </w:tcPr>
          <w:p w14:paraId="45BDBCF0" w14:textId="77777777" w:rsidR="00DC3921" w:rsidRDefault="00000000">
            <w:pPr>
              <w:pStyle w:val="Compact"/>
            </w:pPr>
            <w:r>
              <w:t>Kelompok</w:t>
            </w:r>
          </w:p>
        </w:tc>
        <w:tc>
          <w:tcPr>
            <w:tcW w:w="1320" w:type="dxa"/>
          </w:tcPr>
          <w:p w14:paraId="1B060A39" w14:textId="77777777" w:rsidR="00DC3921" w:rsidRDefault="00000000">
            <w:pPr>
              <w:pStyle w:val="Compact"/>
            </w:pPr>
            <w:r>
              <w:t>lama</w:t>
            </w:r>
          </w:p>
        </w:tc>
        <w:tc>
          <w:tcPr>
            <w:tcW w:w="1320" w:type="dxa"/>
          </w:tcPr>
          <w:p w14:paraId="51C2E7AD" w14:textId="77777777" w:rsidR="00DC3921" w:rsidRDefault="00000000">
            <w:pPr>
              <w:pStyle w:val="Compact"/>
            </w:pPr>
            <w:r>
              <w:t>lama</w:t>
            </w:r>
          </w:p>
        </w:tc>
        <w:tc>
          <w:tcPr>
            <w:tcW w:w="1320" w:type="dxa"/>
          </w:tcPr>
          <w:p w14:paraId="3D3EAFD0" w14:textId="77777777" w:rsidR="00DC3921" w:rsidRDefault="00000000">
            <w:pPr>
              <w:pStyle w:val="Compact"/>
            </w:pPr>
            <w:r>
              <w:t>lama</w:t>
            </w:r>
          </w:p>
        </w:tc>
        <w:tc>
          <w:tcPr>
            <w:tcW w:w="1320" w:type="dxa"/>
          </w:tcPr>
          <w:p w14:paraId="28EBA1D8" w14:textId="77777777" w:rsidR="00DC3921" w:rsidRDefault="00000000">
            <w:pPr>
              <w:pStyle w:val="Compact"/>
            </w:pPr>
            <w:r>
              <w:t>baru</w:t>
            </w:r>
          </w:p>
        </w:tc>
        <w:tc>
          <w:tcPr>
            <w:tcW w:w="1320" w:type="dxa"/>
          </w:tcPr>
          <w:p w14:paraId="72ACA8CB" w14:textId="77777777" w:rsidR="00DC3921" w:rsidRDefault="00000000">
            <w:pPr>
              <w:pStyle w:val="Compact"/>
            </w:pPr>
            <w:r>
              <w:t>baru</w:t>
            </w:r>
          </w:p>
        </w:tc>
      </w:tr>
      <w:tr w:rsidR="00DC3921" w14:paraId="78E19B39" w14:textId="77777777">
        <w:tc>
          <w:tcPr>
            <w:tcW w:w="1320" w:type="dxa"/>
          </w:tcPr>
          <w:p w14:paraId="424C273C" w14:textId="77777777" w:rsidR="00DC3921" w:rsidRDefault="00000000">
            <w:pPr>
              <w:pStyle w:val="Compact"/>
            </w:pPr>
            <w:r>
              <w:t>Satuan respons</w:t>
            </w:r>
          </w:p>
        </w:tc>
        <w:tc>
          <w:tcPr>
            <w:tcW w:w="1320" w:type="dxa"/>
          </w:tcPr>
          <w:p w14:paraId="7E8A0C26" w14:textId="77777777" w:rsidR="00DC3921" w:rsidRDefault="00000000">
            <w:pPr>
              <w:pStyle w:val="Compact"/>
            </w:pPr>
            <w:r>
              <w:t>MPa</w:t>
            </w:r>
          </w:p>
        </w:tc>
        <w:tc>
          <w:tcPr>
            <w:tcW w:w="1320" w:type="dxa"/>
          </w:tcPr>
          <w:p w14:paraId="11010877" w14:textId="77777777" w:rsidR="00DC3921" w:rsidRDefault="00000000">
            <w:pPr>
              <w:pStyle w:val="Compact"/>
            </w:pPr>
            <w:r>
              <w:t>MPa</w:t>
            </w:r>
          </w:p>
        </w:tc>
        <w:tc>
          <w:tcPr>
            <w:tcW w:w="1320" w:type="dxa"/>
          </w:tcPr>
          <w:p w14:paraId="6FAE7E0A" w14:textId="77777777" w:rsidR="00DC3921" w:rsidRDefault="00000000">
            <w:pPr>
              <w:pStyle w:val="Compact"/>
            </w:pPr>
            <w:r>
              <w:t xml:space="preserve">Box-Cox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oMath>
          </w:p>
        </w:tc>
        <w:tc>
          <w:tcPr>
            <w:tcW w:w="1320" w:type="dxa"/>
          </w:tcPr>
          <w:p w14:paraId="14264A69" w14:textId="77777777" w:rsidR="00DC3921" w:rsidRDefault="00000000">
            <w:pPr>
              <w:pStyle w:val="Compact"/>
            </w:pPr>
            <w:r>
              <w:t>MPa</w:t>
            </w:r>
          </w:p>
        </w:tc>
        <w:tc>
          <w:tcPr>
            <w:tcW w:w="1320" w:type="dxa"/>
          </w:tcPr>
          <w:p w14:paraId="1C014C87" w14:textId="77777777" w:rsidR="00DC3921" w:rsidRDefault="00000000">
            <w:pPr>
              <w:pStyle w:val="Compact"/>
            </w:pPr>
            <w:r>
              <w:t>MPa</w:t>
            </w:r>
          </w:p>
        </w:tc>
      </w:tr>
      <w:tr w:rsidR="00DC3921" w14:paraId="0D41A854" w14:textId="77777777">
        <w:tc>
          <w:tcPr>
            <w:tcW w:w="1320" w:type="dxa"/>
          </w:tcPr>
          <w:p w14:paraId="020CE527" w14:textId="77777777" w:rsidR="00DC3921" w:rsidRDefault="00000000">
            <w:pPr>
              <w:pStyle w:val="Compact"/>
            </w:pPr>
            <w:r>
              <w:t>Kurva Age</w:t>
            </w:r>
          </w:p>
        </w:tc>
        <w:tc>
          <w:tcPr>
            <w:tcW w:w="1320" w:type="dxa"/>
          </w:tcPr>
          <w:p w14:paraId="43BFBDFE" w14:textId="77777777" w:rsidR="00DC3921" w:rsidRDefault="00000000">
            <w:pPr>
              <w:pStyle w:val="Compact"/>
            </w:pPr>
            <w:r>
              <w:t>pangkat dipatok 1</w:t>
            </w:r>
          </w:p>
        </w:tc>
        <w:tc>
          <w:tcPr>
            <w:tcW w:w="1320" w:type="dxa"/>
          </w:tcPr>
          <w:p w14:paraId="2DE8954A" w14:textId="77777777" w:rsidR="00DC3921" w:rsidRDefault="00000000">
            <w:pPr>
              <w:pStyle w:val="Compact"/>
            </w:pPr>
            <w:r>
              <w:t xml:space="preserve">logaritma, tanpa </w:t>
            </w:r>
            <w:r>
              <w:rPr>
                <w:i/>
                <w:iCs/>
              </w:rPr>
              <w:t>plateau</w:t>
            </w:r>
          </w:p>
        </w:tc>
        <w:tc>
          <w:tcPr>
            <w:tcW w:w="1320" w:type="dxa"/>
          </w:tcPr>
          <w:p w14:paraId="4EB40475" w14:textId="77777777" w:rsidR="00DC3921" w:rsidRDefault="00000000">
            <w:pPr>
              <w:pStyle w:val="Compact"/>
            </w:pPr>
            <w:r>
              <w:t>pangkat dipatok 1,7</w:t>
            </w:r>
          </w:p>
        </w:tc>
        <w:tc>
          <w:tcPr>
            <w:tcW w:w="1320" w:type="dxa"/>
          </w:tcPr>
          <w:p w14:paraId="6B1BEEC4" w14:textId="77777777" w:rsidR="00DC3921" w:rsidRDefault="00000000">
            <w:pPr>
              <w:pStyle w:val="Compact"/>
            </w:pPr>
            <w:r>
              <w:t xml:space="preserve">pangkat </w:t>
            </w:r>
            <m:oMath>
              <m:r>
                <w:rPr>
                  <w:rFonts w:ascii="Cambria Math" w:hAnsi="Cambria Math"/>
                </w:rPr>
                <m:t>p</m:t>
              </m:r>
            </m:oMath>
            <w:r>
              <w:t xml:space="preserve"> diestimasi</w:t>
            </w:r>
          </w:p>
        </w:tc>
        <w:tc>
          <w:tcPr>
            <w:tcW w:w="1320" w:type="dxa"/>
          </w:tcPr>
          <w:p w14:paraId="29A3D57B" w14:textId="77777777" w:rsidR="00DC3921" w:rsidRDefault="00000000">
            <w:pPr>
              <w:pStyle w:val="Compact"/>
            </w:pPr>
            <w:r>
              <w:t xml:space="preserve">pangkat </w:t>
            </w:r>
            <m:oMath>
              <m:r>
                <w:rPr>
                  <w:rFonts w:ascii="Cambria Math" w:hAnsi="Cambria Math"/>
                </w:rPr>
                <m:t>p</m:t>
              </m:r>
            </m:oMath>
            <w:r>
              <w:t xml:space="preserve"> diestimasi</w:t>
            </w:r>
          </w:p>
        </w:tc>
      </w:tr>
      <w:tr w:rsidR="00DC3921" w14:paraId="3BAE605F" w14:textId="77777777">
        <w:tc>
          <w:tcPr>
            <w:tcW w:w="1320" w:type="dxa"/>
          </w:tcPr>
          <w:p w14:paraId="2AE34D6C" w14:textId="77777777" w:rsidR="00DC3921" w:rsidRDefault="00000000">
            <w:pPr>
              <w:pStyle w:val="Compact"/>
            </w:pPr>
            <w:r>
              <w:t>Peran w/b</w:t>
            </w:r>
          </w:p>
        </w:tc>
        <w:tc>
          <w:tcPr>
            <w:tcW w:w="1320" w:type="dxa"/>
          </w:tcPr>
          <w:p w14:paraId="6D1DF6D5" w14:textId="77777777" w:rsidR="00DC3921" w:rsidRDefault="00000000">
            <w:pPr>
              <w:pStyle w:val="Compact"/>
            </w:pPr>
            <w:r>
              <w:t xml:space="preserve">menentukan </w:t>
            </w:r>
            <w:r>
              <w:rPr>
                <w:i/>
                <w:iCs/>
              </w:rPr>
              <w:t>plateau</w:t>
            </w:r>
          </w:p>
        </w:tc>
        <w:tc>
          <w:tcPr>
            <w:tcW w:w="1320" w:type="dxa"/>
          </w:tcPr>
          <w:p w14:paraId="319337F9" w14:textId="77777777" w:rsidR="00DC3921" w:rsidRDefault="00000000">
            <w:pPr>
              <w:pStyle w:val="Compact"/>
            </w:pPr>
            <w:r>
              <w:t>menurunkan seluruh kurva</w:t>
            </w:r>
          </w:p>
        </w:tc>
        <w:tc>
          <w:tcPr>
            <w:tcW w:w="1320" w:type="dxa"/>
          </w:tcPr>
          <w:p w14:paraId="77D72930" w14:textId="77777777" w:rsidR="00DC3921" w:rsidRDefault="00000000">
            <w:pPr>
              <w:pStyle w:val="Compact"/>
            </w:pPr>
            <w:r>
              <w:t xml:space="preserve">menentukan </w:t>
            </w:r>
            <w:r>
              <w:rPr>
                <w:i/>
                <w:iCs/>
              </w:rPr>
              <w:t>plateau</w:t>
            </w:r>
          </w:p>
        </w:tc>
        <w:tc>
          <w:tcPr>
            <w:tcW w:w="1320" w:type="dxa"/>
          </w:tcPr>
          <w:p w14:paraId="14541F8F" w14:textId="77777777" w:rsidR="00DC3921" w:rsidRDefault="00000000">
            <w:pPr>
              <w:pStyle w:val="Compact"/>
            </w:pPr>
            <w:r>
              <w:t xml:space="preserve">menentukan </w:t>
            </w:r>
            <w:r>
              <w:rPr>
                <w:i/>
                <w:iCs/>
              </w:rPr>
              <w:t>plateau</w:t>
            </w:r>
          </w:p>
        </w:tc>
        <w:tc>
          <w:tcPr>
            <w:tcW w:w="1320" w:type="dxa"/>
          </w:tcPr>
          <w:p w14:paraId="7A4B7402" w14:textId="77777777" w:rsidR="00DC3921" w:rsidRDefault="00000000">
            <w:pPr>
              <w:pStyle w:val="Compact"/>
            </w:pPr>
            <w:r>
              <w:t xml:space="preserve">menentukan </w:t>
            </w:r>
            <w:r>
              <w:rPr>
                <w:i/>
                <w:iCs/>
              </w:rPr>
              <w:t>plateau</w:t>
            </w:r>
            <w:r>
              <w:t xml:space="preserve"> dan </w:t>
            </w:r>
            <w:r>
              <w:rPr>
                <w:i/>
                <w:iCs/>
              </w:rPr>
              <w:t>rate</w:t>
            </w:r>
          </w:p>
        </w:tc>
      </w:tr>
      <w:tr w:rsidR="00DC3921" w14:paraId="52BA1B62" w14:textId="77777777">
        <w:tc>
          <w:tcPr>
            <w:tcW w:w="1320" w:type="dxa"/>
          </w:tcPr>
          <w:p w14:paraId="2BB3E8DD" w14:textId="77777777" w:rsidR="00DC3921" w:rsidRDefault="00000000">
            <w:pPr>
              <w:pStyle w:val="Compact"/>
            </w:pPr>
            <w:r>
              <w:t xml:space="preserve">Keragaman </w:t>
            </w:r>
            <w:r>
              <w:rPr>
                <w:i/>
                <w:iCs/>
              </w:rPr>
              <w:t>error</w:t>
            </w:r>
          </w:p>
        </w:tc>
        <w:tc>
          <w:tcPr>
            <w:tcW w:w="1320" w:type="dxa"/>
          </w:tcPr>
          <w:p w14:paraId="2FF943A6" w14:textId="77777777" w:rsidR="00DC3921" w:rsidRDefault="00000000">
            <w:pPr>
              <w:pStyle w:val="Compact"/>
            </w:pPr>
            <w:r>
              <w:t>dianggap sama</w:t>
            </w:r>
          </w:p>
        </w:tc>
        <w:tc>
          <w:tcPr>
            <w:tcW w:w="1320" w:type="dxa"/>
          </w:tcPr>
          <w:p w14:paraId="08A4F739" w14:textId="77777777" w:rsidR="00DC3921" w:rsidRDefault="00000000">
            <w:pPr>
              <w:pStyle w:val="Compact"/>
            </w:pPr>
            <w:r>
              <w:t>dianggap sama</w:t>
            </w:r>
          </w:p>
        </w:tc>
        <w:tc>
          <w:tcPr>
            <w:tcW w:w="1320" w:type="dxa"/>
          </w:tcPr>
          <w:p w14:paraId="3BACF6DC" w14:textId="77777777" w:rsidR="00DC3921" w:rsidRDefault="00000000">
            <w:pPr>
              <w:pStyle w:val="Compact"/>
            </w:pPr>
            <w:r>
              <w:t>dianggap sama setelah transformasi</w:t>
            </w:r>
          </w:p>
        </w:tc>
        <w:tc>
          <w:tcPr>
            <w:tcW w:w="1320" w:type="dxa"/>
          </w:tcPr>
          <w:p w14:paraId="758735C1" w14:textId="77777777" w:rsidR="00DC3921" w:rsidRDefault="00000000">
            <w:pPr>
              <w:pStyle w:val="Compact"/>
            </w:pPr>
            <w:r>
              <w:t>naik mengikuti rata-rata</w:t>
            </w:r>
          </w:p>
        </w:tc>
        <w:tc>
          <w:tcPr>
            <w:tcW w:w="1320" w:type="dxa"/>
          </w:tcPr>
          <w:p w14:paraId="5F26132A" w14:textId="77777777" w:rsidR="00DC3921" w:rsidRDefault="00000000">
            <w:pPr>
              <w:pStyle w:val="Compact"/>
            </w:pPr>
            <w:r>
              <w:t>naik mengikuti rata-rata</w:t>
            </w:r>
          </w:p>
        </w:tc>
      </w:tr>
      <w:tr w:rsidR="00DC3921" w14:paraId="6AECAEC4" w14:textId="77777777">
        <w:tc>
          <w:tcPr>
            <w:tcW w:w="1320" w:type="dxa"/>
          </w:tcPr>
          <w:p w14:paraId="48B9525F" w14:textId="77777777" w:rsidR="00DC3921" w:rsidRDefault="00000000">
            <w:pPr>
              <w:pStyle w:val="Compact"/>
            </w:pPr>
            <w:r>
              <w:t xml:space="preserve">Jumlah parameter </w:t>
            </w:r>
            <w:r>
              <w:rPr>
                <w:i/>
                <w:iCs/>
              </w:rPr>
              <w:t>mean function</w:t>
            </w:r>
          </w:p>
        </w:tc>
        <w:tc>
          <w:tcPr>
            <w:tcW w:w="1320" w:type="dxa"/>
          </w:tcPr>
          <w:p w14:paraId="0899E334" w14:textId="77777777" w:rsidR="00DC3921" w:rsidRDefault="00000000">
            <w:pPr>
              <w:pStyle w:val="Compact"/>
            </w:pPr>
            <w:r>
              <w:t>3</w:t>
            </w:r>
          </w:p>
        </w:tc>
        <w:tc>
          <w:tcPr>
            <w:tcW w:w="1320" w:type="dxa"/>
          </w:tcPr>
          <w:p w14:paraId="12ADE975" w14:textId="77777777" w:rsidR="00DC3921" w:rsidRDefault="00000000">
            <w:pPr>
              <w:pStyle w:val="Compact"/>
            </w:pPr>
            <w:r>
              <w:t>2</w:t>
            </w:r>
          </w:p>
        </w:tc>
        <w:tc>
          <w:tcPr>
            <w:tcW w:w="1320" w:type="dxa"/>
          </w:tcPr>
          <w:p w14:paraId="34E1DD62" w14:textId="77777777" w:rsidR="00DC3921" w:rsidRDefault="00000000">
            <w:pPr>
              <w:pStyle w:val="Compact"/>
            </w:pPr>
            <w:r>
              <w:t>3</w:t>
            </w:r>
          </w:p>
        </w:tc>
        <w:tc>
          <w:tcPr>
            <w:tcW w:w="1320" w:type="dxa"/>
          </w:tcPr>
          <w:p w14:paraId="57F6D510" w14:textId="77777777" w:rsidR="00DC3921" w:rsidRDefault="00000000">
            <w:pPr>
              <w:pStyle w:val="Compact"/>
            </w:pPr>
            <w:r>
              <w:t>4</w:t>
            </w:r>
          </w:p>
        </w:tc>
        <w:tc>
          <w:tcPr>
            <w:tcW w:w="1320" w:type="dxa"/>
          </w:tcPr>
          <w:p w14:paraId="3358A633" w14:textId="77777777" w:rsidR="00DC3921" w:rsidRDefault="00000000">
            <w:pPr>
              <w:pStyle w:val="Compact"/>
            </w:pPr>
            <w:r>
              <w:t>5</w:t>
            </w:r>
          </w:p>
        </w:tc>
      </w:tr>
      <w:tr w:rsidR="00DC3921" w14:paraId="66A46565" w14:textId="77777777">
        <w:tc>
          <w:tcPr>
            <w:tcW w:w="1320" w:type="dxa"/>
          </w:tcPr>
          <w:p w14:paraId="14F996E8" w14:textId="77777777" w:rsidR="00DC3921" w:rsidRDefault="00000000">
            <w:pPr>
              <w:pStyle w:val="Compact"/>
            </w:pPr>
            <w:r>
              <w:t>RMSE (MPa)</w:t>
            </w:r>
          </w:p>
        </w:tc>
        <w:tc>
          <w:tcPr>
            <w:tcW w:w="1320" w:type="dxa"/>
          </w:tcPr>
          <w:p w14:paraId="461F05F1" w14:textId="77777777" w:rsidR="00DC3921" w:rsidRDefault="00000000">
            <w:pPr>
              <w:pStyle w:val="Compact"/>
            </w:pPr>
            <w:r>
              <w:t>9,21</w:t>
            </w:r>
          </w:p>
        </w:tc>
        <w:tc>
          <w:tcPr>
            <w:tcW w:w="1320" w:type="dxa"/>
          </w:tcPr>
          <w:p w14:paraId="2F33C937" w14:textId="77777777" w:rsidR="00DC3921" w:rsidRDefault="00000000">
            <w:pPr>
              <w:pStyle w:val="Compact"/>
            </w:pPr>
            <w:r>
              <w:t>8,66</w:t>
            </w:r>
          </w:p>
        </w:tc>
        <w:tc>
          <w:tcPr>
            <w:tcW w:w="1320" w:type="dxa"/>
          </w:tcPr>
          <w:p w14:paraId="70BB1493" w14:textId="77777777" w:rsidR="00DC3921" w:rsidRDefault="00000000">
            <w:pPr>
              <w:pStyle w:val="Compact"/>
            </w:pPr>
            <w:r>
              <w:t>10,08</w:t>
            </w:r>
          </w:p>
        </w:tc>
        <w:tc>
          <w:tcPr>
            <w:tcW w:w="1320" w:type="dxa"/>
          </w:tcPr>
          <w:p w14:paraId="54114430" w14:textId="77777777" w:rsidR="00DC3921" w:rsidRDefault="00000000">
            <w:pPr>
              <w:pStyle w:val="Compact"/>
            </w:pPr>
            <w:r>
              <w:t>7,94</w:t>
            </w:r>
          </w:p>
        </w:tc>
        <w:tc>
          <w:tcPr>
            <w:tcW w:w="1320" w:type="dxa"/>
          </w:tcPr>
          <w:p w14:paraId="3571B7C9" w14:textId="77777777" w:rsidR="00DC3921" w:rsidRDefault="00000000">
            <w:pPr>
              <w:pStyle w:val="Compact"/>
            </w:pPr>
            <w:r>
              <w:t>7,47</w:t>
            </w:r>
          </w:p>
        </w:tc>
      </w:tr>
      <w:tr w:rsidR="00DC3921" w14:paraId="1BA98480" w14:textId="77777777">
        <w:tc>
          <w:tcPr>
            <w:tcW w:w="1320" w:type="dxa"/>
          </w:tcPr>
          <w:p w14:paraId="4BD2C98E" w14:textId="77777777" w:rsidR="00DC3921"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1320" w:type="dxa"/>
          </w:tcPr>
          <w:p w14:paraId="708B1BB5" w14:textId="77777777" w:rsidR="00DC3921" w:rsidRDefault="00000000">
            <w:pPr>
              <w:pStyle w:val="Compact"/>
            </w:pPr>
            <w:r>
              <w:t>0,70</w:t>
            </w:r>
          </w:p>
        </w:tc>
        <w:tc>
          <w:tcPr>
            <w:tcW w:w="1320" w:type="dxa"/>
          </w:tcPr>
          <w:p w14:paraId="23B2E7C4" w14:textId="77777777" w:rsidR="00DC3921" w:rsidRDefault="00000000">
            <w:pPr>
              <w:pStyle w:val="Compact"/>
            </w:pPr>
            <w:r>
              <w:t>0,73</w:t>
            </w:r>
          </w:p>
        </w:tc>
        <w:tc>
          <w:tcPr>
            <w:tcW w:w="1320" w:type="dxa"/>
          </w:tcPr>
          <w:p w14:paraId="21720B2B" w14:textId="77777777" w:rsidR="00DC3921" w:rsidRDefault="00000000">
            <w:pPr>
              <w:pStyle w:val="Compact"/>
            </w:pPr>
            <w:r>
              <w:t>0,64</w:t>
            </w:r>
          </w:p>
        </w:tc>
        <w:tc>
          <w:tcPr>
            <w:tcW w:w="1320" w:type="dxa"/>
          </w:tcPr>
          <w:p w14:paraId="2F23369B" w14:textId="77777777" w:rsidR="00DC3921" w:rsidRDefault="00000000">
            <w:pPr>
              <w:pStyle w:val="Compact"/>
            </w:pPr>
            <w:r>
              <w:t>0,77</w:t>
            </w:r>
          </w:p>
        </w:tc>
        <w:tc>
          <w:tcPr>
            <w:tcW w:w="1320" w:type="dxa"/>
          </w:tcPr>
          <w:p w14:paraId="74F2A4CF" w14:textId="77777777" w:rsidR="00DC3921" w:rsidRDefault="00000000">
            <w:pPr>
              <w:pStyle w:val="Compact"/>
            </w:pPr>
            <w:r>
              <w:t>0,80</w:t>
            </w:r>
          </w:p>
        </w:tc>
      </w:tr>
      <w:tr w:rsidR="00DC3921" w14:paraId="599B164F" w14:textId="77777777">
        <w:tc>
          <w:tcPr>
            <w:tcW w:w="1320" w:type="dxa"/>
          </w:tcPr>
          <w:p w14:paraId="514CDA2C" w14:textId="77777777" w:rsidR="00DC3921" w:rsidRDefault="00000000">
            <w:pPr>
              <w:pStyle w:val="Compact"/>
            </w:pPr>
            <w:r>
              <w:t>Kelemahan utama</w:t>
            </w:r>
          </w:p>
        </w:tc>
        <w:tc>
          <w:tcPr>
            <w:tcW w:w="1320" w:type="dxa"/>
          </w:tcPr>
          <w:p w14:paraId="0C5AA241" w14:textId="77777777" w:rsidR="00DC3921" w:rsidRDefault="00000000">
            <w:pPr>
              <w:pStyle w:val="Compact"/>
            </w:pPr>
            <w:r>
              <w:t>terlalu cepat jenuh</w:t>
            </w:r>
          </w:p>
        </w:tc>
        <w:tc>
          <w:tcPr>
            <w:tcW w:w="1320" w:type="dxa"/>
          </w:tcPr>
          <w:p w14:paraId="0C0F4A0B" w14:textId="77777777" w:rsidR="00DC3921" w:rsidRDefault="00000000">
            <w:pPr>
              <w:pStyle w:val="Compact"/>
            </w:pPr>
            <w:r>
              <w:t>nol pada Age 1 hari; naik tanpa batas</w:t>
            </w:r>
          </w:p>
        </w:tc>
        <w:tc>
          <w:tcPr>
            <w:tcW w:w="1320" w:type="dxa"/>
          </w:tcPr>
          <w:p w14:paraId="419844D7" w14:textId="77777777" w:rsidR="00DC3921" w:rsidRDefault="00000000">
            <w:pPr>
              <w:pStyle w:val="Compact"/>
            </w:pPr>
            <w:r>
              <w:t>berhenti naik pada 28 hari; bukan rata-rata dalam MPa</w:t>
            </w:r>
          </w:p>
        </w:tc>
        <w:tc>
          <w:tcPr>
            <w:tcW w:w="1320" w:type="dxa"/>
          </w:tcPr>
          <w:p w14:paraId="0995B277" w14:textId="77777777" w:rsidR="00DC3921" w:rsidRDefault="00000000">
            <w:pPr>
              <w:pStyle w:val="Compact"/>
            </w:pPr>
            <w:r>
              <w:t>pengaruh w/b sama di semua Age</w:t>
            </w:r>
          </w:p>
        </w:tc>
        <w:tc>
          <w:tcPr>
            <w:tcW w:w="1320" w:type="dxa"/>
          </w:tcPr>
          <w:p w14:paraId="4EEC4836" w14:textId="77777777" w:rsidR="00DC3921" w:rsidRDefault="00000000">
            <w:pPr>
              <w:pStyle w:val="Compact"/>
            </w:pPr>
            <w:r>
              <w:t>lebih banyak parameter; lebih sulit di-</w:t>
            </w:r>
            <w:r>
              <w:rPr>
                <w:i/>
                <w:iCs/>
              </w:rPr>
              <w:t>fit</w:t>
            </w:r>
          </w:p>
        </w:tc>
      </w:tr>
    </w:tbl>
    <w:p w14:paraId="4A9C6C00" w14:textId="77777777" w:rsidR="006673A3" w:rsidRDefault="006673A3">
      <w:pPr>
        <w:pStyle w:val="BodyText"/>
      </w:pPr>
    </w:p>
    <w:p w14:paraId="2DB3B49C" w14:textId="333A666D" w:rsidR="00DC3921" w:rsidRPr="000B1F37" w:rsidRDefault="000B1F37">
      <w:pPr>
        <w:pStyle w:val="BodyText"/>
        <w:rPr>
          <w:lang w:val="en-ID"/>
        </w:rPr>
      </w:pPr>
      <w:r w:rsidRPr="000B1F37">
        <w:rPr>
          <w:lang w:val="en-ID"/>
        </w:rPr>
        <w:lastRenderedPageBreak/>
        <w:t xml:space="preserve">RMSE </w:t>
      </w:r>
      <w:proofErr w:type="spellStart"/>
      <w:r w:rsidRPr="000B1F37">
        <w:rPr>
          <w:lang w:val="en-ID"/>
        </w:rPr>
        <w:t>mengukur</w:t>
      </w:r>
      <w:proofErr w:type="spellEnd"/>
      <w:r w:rsidRPr="000B1F37">
        <w:rPr>
          <w:lang w:val="en-ID"/>
        </w:rPr>
        <w:t xml:space="preserve"> </w:t>
      </w:r>
      <w:proofErr w:type="spellStart"/>
      <w:r w:rsidRPr="000B1F37">
        <w:rPr>
          <w:lang w:val="en-ID"/>
        </w:rPr>
        <w:t>seberapa</w:t>
      </w:r>
      <w:proofErr w:type="spellEnd"/>
      <w:r w:rsidRPr="000B1F37">
        <w:rPr>
          <w:lang w:val="en-ID"/>
        </w:rPr>
        <w:t xml:space="preserve"> </w:t>
      </w:r>
      <w:proofErr w:type="spellStart"/>
      <w:r w:rsidRPr="000B1F37">
        <w:rPr>
          <w:lang w:val="en-ID"/>
        </w:rPr>
        <w:t>jauh</w:t>
      </w:r>
      <w:proofErr w:type="spellEnd"/>
      <w:r w:rsidRPr="000B1F37">
        <w:rPr>
          <w:lang w:val="en-ID"/>
        </w:rPr>
        <w:t xml:space="preserve"> </w:t>
      </w:r>
      <w:proofErr w:type="spellStart"/>
      <w:r w:rsidRPr="000B1F37">
        <w:rPr>
          <w:lang w:val="en-ID"/>
        </w:rPr>
        <w:t>hasil</w:t>
      </w:r>
      <w:proofErr w:type="spellEnd"/>
      <w:r w:rsidRPr="000B1F37">
        <w:rPr>
          <w:lang w:val="en-ID"/>
        </w:rPr>
        <w:t xml:space="preserve"> </w:t>
      </w:r>
      <w:proofErr w:type="spellStart"/>
      <w:r w:rsidRPr="000B1F37">
        <w:rPr>
          <w:lang w:val="en-ID"/>
        </w:rPr>
        <w:t>prediksi</w:t>
      </w:r>
      <w:proofErr w:type="spellEnd"/>
      <w:r w:rsidRPr="000B1F37">
        <w:rPr>
          <w:lang w:val="en-ID"/>
        </w:rPr>
        <w:t xml:space="preserve"> model </w:t>
      </w:r>
      <w:proofErr w:type="spellStart"/>
      <w:r w:rsidRPr="000B1F37">
        <w:rPr>
          <w:lang w:val="en-ID"/>
        </w:rPr>
        <w:t>dari</w:t>
      </w:r>
      <w:proofErr w:type="spellEnd"/>
      <w:r w:rsidRPr="000B1F37">
        <w:rPr>
          <w:lang w:val="en-ID"/>
        </w:rPr>
        <w:t xml:space="preserve"> </w:t>
      </w:r>
      <w:proofErr w:type="spellStart"/>
      <w:r w:rsidRPr="000B1F37">
        <w:rPr>
          <w:lang w:val="en-ID"/>
        </w:rPr>
        <w:t>nilai</w:t>
      </w:r>
      <w:proofErr w:type="spellEnd"/>
      <w:r w:rsidRPr="000B1F37">
        <w:rPr>
          <w:lang w:val="en-ID"/>
        </w:rPr>
        <w:t xml:space="preserve"> yang </w:t>
      </w:r>
      <w:proofErr w:type="spellStart"/>
      <w:r w:rsidRPr="000B1F37">
        <w:rPr>
          <w:lang w:val="en-ID"/>
        </w:rPr>
        <w:t>diamati</w:t>
      </w:r>
      <w:proofErr w:type="spellEnd"/>
      <w:r w:rsidRPr="000B1F37">
        <w:rPr>
          <w:lang w:val="en-ID"/>
        </w:rPr>
        <w:t xml:space="preserve">. </w:t>
      </w:r>
      <w:proofErr w:type="spellStart"/>
      <w:r w:rsidRPr="000B1F37">
        <w:rPr>
          <w:lang w:val="en-ID"/>
        </w:rPr>
        <w:t>Semakin</w:t>
      </w:r>
      <w:proofErr w:type="spellEnd"/>
      <w:r w:rsidRPr="000B1F37">
        <w:rPr>
          <w:lang w:val="en-ID"/>
        </w:rPr>
        <w:t xml:space="preserve"> </w:t>
      </w:r>
      <w:proofErr w:type="spellStart"/>
      <w:r w:rsidRPr="000B1F37">
        <w:rPr>
          <w:lang w:val="en-ID"/>
        </w:rPr>
        <w:t>kecil</w:t>
      </w:r>
      <w:proofErr w:type="spellEnd"/>
      <w:r w:rsidRPr="000B1F37">
        <w:rPr>
          <w:lang w:val="en-ID"/>
        </w:rPr>
        <w:t xml:space="preserve"> RMSE, </w:t>
      </w:r>
      <w:proofErr w:type="spellStart"/>
      <w:r w:rsidRPr="000B1F37">
        <w:rPr>
          <w:lang w:val="en-ID"/>
        </w:rPr>
        <w:t>semakin</w:t>
      </w:r>
      <w:proofErr w:type="spellEnd"/>
      <w:r w:rsidRPr="000B1F37">
        <w:rPr>
          <w:lang w:val="en-ID"/>
        </w:rPr>
        <w:t xml:space="preserve"> </w:t>
      </w:r>
      <w:proofErr w:type="spellStart"/>
      <w:r w:rsidRPr="000B1F37">
        <w:rPr>
          <w:lang w:val="en-ID"/>
        </w:rPr>
        <w:t>dekat</w:t>
      </w:r>
      <w:proofErr w:type="spellEnd"/>
      <w:r w:rsidRPr="000B1F37">
        <w:rPr>
          <w:lang w:val="en-ID"/>
        </w:rPr>
        <w:t xml:space="preserve"> </w:t>
      </w:r>
      <w:proofErr w:type="spellStart"/>
      <w:r w:rsidRPr="000B1F37">
        <w:rPr>
          <w:lang w:val="en-ID"/>
        </w:rPr>
        <w:t>hasil</w:t>
      </w:r>
      <w:proofErr w:type="spellEnd"/>
      <w:r w:rsidRPr="000B1F37">
        <w:rPr>
          <w:lang w:val="en-ID"/>
        </w:rPr>
        <w:t xml:space="preserve"> </w:t>
      </w:r>
      <w:proofErr w:type="spellStart"/>
      <w:r w:rsidRPr="000B1F37">
        <w:rPr>
          <w:lang w:val="en-ID"/>
        </w:rPr>
        <w:t>prediksi</w:t>
      </w:r>
      <w:proofErr w:type="spellEnd"/>
      <w:r w:rsidRPr="000B1F37">
        <w:rPr>
          <w:lang w:val="en-ID"/>
        </w:rPr>
        <w:t xml:space="preserve"> </w:t>
      </w:r>
      <w:proofErr w:type="spellStart"/>
      <w:r w:rsidRPr="000B1F37">
        <w:rPr>
          <w:lang w:val="en-ID"/>
        </w:rPr>
        <w:t>dengan</w:t>
      </w:r>
      <w:proofErr w:type="spellEnd"/>
      <w:r w:rsidRPr="000B1F37">
        <w:rPr>
          <w:lang w:val="en-ID"/>
        </w:rPr>
        <w:t xml:space="preserve"> data </w:t>
      </w:r>
      <w:proofErr w:type="spellStart"/>
      <w:r w:rsidRPr="000B1F37">
        <w:rPr>
          <w:lang w:val="en-ID"/>
        </w:rPr>
        <w:t>aktual</w:t>
      </w:r>
      <w:proofErr w:type="spellEnd"/>
      <w:r w:rsidRPr="000B1F37">
        <w:rPr>
          <w:lang w:val="en-ID"/>
        </w:rPr>
        <w:t xml:space="preserve">. </w:t>
      </w:r>
      <w:proofErr w:type="spellStart"/>
      <w:r w:rsidRPr="000B1F37">
        <w:rPr>
          <w:lang w:val="en-ID"/>
        </w:rPr>
        <w:t>Namun</w:t>
      </w:r>
      <w:proofErr w:type="spellEnd"/>
      <w:r w:rsidRPr="000B1F37">
        <w:rPr>
          <w:lang w:val="en-ID"/>
        </w:rPr>
        <w:t xml:space="preserve">, </w:t>
      </w:r>
      <w:proofErr w:type="spellStart"/>
      <w:r w:rsidRPr="000B1F37">
        <w:rPr>
          <w:lang w:val="en-ID"/>
        </w:rPr>
        <w:t>karena</w:t>
      </w:r>
      <w:proofErr w:type="spellEnd"/>
      <w:r w:rsidRPr="000B1F37">
        <w:rPr>
          <w:lang w:val="en-ID"/>
        </w:rPr>
        <w:t xml:space="preserve"> </w:t>
      </w:r>
      <w:proofErr w:type="spellStart"/>
      <w:r w:rsidRPr="000B1F37">
        <w:rPr>
          <w:lang w:val="en-ID"/>
        </w:rPr>
        <w:t>dihitung</w:t>
      </w:r>
      <w:proofErr w:type="spellEnd"/>
      <w:r w:rsidRPr="000B1F37">
        <w:rPr>
          <w:lang w:val="en-ID"/>
        </w:rPr>
        <w:t xml:space="preserve"> </w:t>
      </w:r>
      <w:proofErr w:type="spellStart"/>
      <w:r w:rsidRPr="000B1F37">
        <w:rPr>
          <w:lang w:val="en-ID"/>
        </w:rPr>
        <w:t>menggunakan</w:t>
      </w:r>
      <w:proofErr w:type="spellEnd"/>
      <w:r w:rsidRPr="000B1F37">
        <w:rPr>
          <w:lang w:val="en-ID"/>
        </w:rPr>
        <w:t xml:space="preserve"> data yang </w:t>
      </w:r>
      <w:proofErr w:type="spellStart"/>
      <w:r w:rsidRPr="000B1F37">
        <w:rPr>
          <w:lang w:val="en-ID"/>
        </w:rPr>
        <w:t>sama</w:t>
      </w:r>
      <w:proofErr w:type="spellEnd"/>
      <w:r w:rsidRPr="000B1F37">
        <w:rPr>
          <w:lang w:val="en-ID"/>
        </w:rPr>
        <w:t xml:space="preserve"> </w:t>
      </w:r>
      <w:proofErr w:type="spellStart"/>
      <w:r w:rsidRPr="000B1F37">
        <w:rPr>
          <w:lang w:val="en-ID"/>
        </w:rPr>
        <w:t>dengan</w:t>
      </w:r>
      <w:proofErr w:type="spellEnd"/>
      <w:r w:rsidRPr="000B1F37">
        <w:rPr>
          <w:lang w:val="en-ID"/>
        </w:rPr>
        <w:t xml:space="preserve"> data </w:t>
      </w:r>
      <w:proofErr w:type="spellStart"/>
      <w:r w:rsidRPr="000B1F37">
        <w:rPr>
          <w:lang w:val="en-ID"/>
        </w:rPr>
        <w:t>untuk</w:t>
      </w:r>
      <w:proofErr w:type="spellEnd"/>
      <w:r w:rsidRPr="000B1F37">
        <w:rPr>
          <w:lang w:val="en-ID"/>
        </w:rPr>
        <w:t xml:space="preserve"> </w:t>
      </w:r>
      <w:proofErr w:type="spellStart"/>
      <w:r w:rsidRPr="000B1F37">
        <w:rPr>
          <w:lang w:val="en-ID"/>
        </w:rPr>
        <w:t>membangun</w:t>
      </w:r>
      <w:proofErr w:type="spellEnd"/>
      <w:r w:rsidRPr="000B1F37">
        <w:rPr>
          <w:lang w:val="en-ID"/>
        </w:rPr>
        <w:t xml:space="preserve"> model (</w:t>
      </w:r>
      <w:r w:rsidRPr="000B1F37">
        <w:rPr>
          <w:i/>
          <w:iCs/>
          <w:lang w:val="en-ID"/>
        </w:rPr>
        <w:t>in-sample</w:t>
      </w:r>
      <w:r w:rsidRPr="000B1F37">
        <w:rPr>
          <w:lang w:val="en-ID"/>
        </w:rPr>
        <w:t xml:space="preserve">), </w:t>
      </w:r>
      <w:proofErr w:type="spellStart"/>
      <w:r w:rsidRPr="000B1F37">
        <w:rPr>
          <w:lang w:val="en-ID"/>
        </w:rPr>
        <w:t>ukuran</w:t>
      </w:r>
      <w:proofErr w:type="spellEnd"/>
      <w:r w:rsidRPr="000B1F37">
        <w:rPr>
          <w:lang w:val="en-ID"/>
        </w:rPr>
        <w:t xml:space="preserve"> </w:t>
      </w:r>
      <w:proofErr w:type="spellStart"/>
      <w:r w:rsidRPr="000B1F37">
        <w:rPr>
          <w:lang w:val="en-ID"/>
        </w:rPr>
        <w:t>ini</w:t>
      </w:r>
      <w:proofErr w:type="spellEnd"/>
      <w:r w:rsidRPr="000B1F37">
        <w:rPr>
          <w:lang w:val="en-ID"/>
        </w:rPr>
        <w:t xml:space="preserve"> </w:t>
      </w:r>
      <w:proofErr w:type="spellStart"/>
      <w:r w:rsidRPr="000B1F37">
        <w:rPr>
          <w:lang w:val="en-ID"/>
        </w:rPr>
        <w:t>cenderung</w:t>
      </w:r>
      <w:proofErr w:type="spellEnd"/>
      <w:r w:rsidRPr="000B1F37">
        <w:rPr>
          <w:lang w:val="en-ID"/>
        </w:rPr>
        <w:t xml:space="preserve"> </w:t>
      </w:r>
      <w:proofErr w:type="spellStart"/>
      <w:r w:rsidRPr="000B1F37">
        <w:rPr>
          <w:lang w:val="en-ID"/>
        </w:rPr>
        <w:t>menguntungkan</w:t>
      </w:r>
      <w:proofErr w:type="spellEnd"/>
      <w:r w:rsidRPr="000B1F37">
        <w:rPr>
          <w:lang w:val="en-ID"/>
        </w:rPr>
        <w:t xml:space="preserve"> model yang </w:t>
      </w:r>
      <w:proofErr w:type="spellStart"/>
      <w:r w:rsidRPr="000B1F37">
        <w:rPr>
          <w:lang w:val="en-ID"/>
        </w:rPr>
        <w:t>memiliki</w:t>
      </w:r>
      <w:proofErr w:type="spellEnd"/>
      <w:r w:rsidRPr="000B1F37">
        <w:rPr>
          <w:lang w:val="en-ID"/>
        </w:rPr>
        <w:t xml:space="preserve"> </w:t>
      </w:r>
      <w:proofErr w:type="spellStart"/>
      <w:r w:rsidRPr="000B1F37">
        <w:rPr>
          <w:lang w:val="en-ID"/>
        </w:rPr>
        <w:t>lebih</w:t>
      </w:r>
      <w:proofErr w:type="spellEnd"/>
      <w:r w:rsidRPr="000B1F37">
        <w:rPr>
          <w:lang w:val="en-ID"/>
        </w:rPr>
        <w:t xml:space="preserve"> </w:t>
      </w:r>
      <w:proofErr w:type="spellStart"/>
      <w:r w:rsidRPr="000B1F37">
        <w:rPr>
          <w:lang w:val="en-ID"/>
        </w:rPr>
        <w:t>banyak</w:t>
      </w:r>
      <w:proofErr w:type="spellEnd"/>
      <w:r w:rsidRPr="000B1F37">
        <w:rPr>
          <w:lang w:val="en-ID"/>
        </w:rPr>
        <w:t xml:space="preserve"> parameter. Jadi, Tabel 2 </w:t>
      </w:r>
      <w:proofErr w:type="spellStart"/>
      <w:r w:rsidRPr="000B1F37">
        <w:rPr>
          <w:lang w:val="en-ID"/>
        </w:rPr>
        <w:t>belum</w:t>
      </w:r>
      <w:proofErr w:type="spellEnd"/>
      <w:r w:rsidRPr="000B1F37">
        <w:rPr>
          <w:lang w:val="en-ID"/>
        </w:rPr>
        <w:t xml:space="preserve"> </w:t>
      </w:r>
      <w:proofErr w:type="spellStart"/>
      <w:r w:rsidRPr="000B1F37">
        <w:rPr>
          <w:lang w:val="en-ID"/>
        </w:rPr>
        <w:t>cukup</w:t>
      </w:r>
      <w:proofErr w:type="spellEnd"/>
      <w:r w:rsidRPr="000B1F37">
        <w:rPr>
          <w:lang w:val="en-ID"/>
        </w:rPr>
        <w:t xml:space="preserve"> </w:t>
      </w:r>
      <w:proofErr w:type="spellStart"/>
      <w:r w:rsidRPr="000B1F37">
        <w:rPr>
          <w:lang w:val="en-ID"/>
        </w:rPr>
        <w:t>untuk</w:t>
      </w:r>
      <w:proofErr w:type="spellEnd"/>
      <w:r w:rsidRPr="000B1F37">
        <w:rPr>
          <w:lang w:val="en-ID"/>
        </w:rPr>
        <w:t xml:space="preserve"> </w:t>
      </w:r>
      <w:proofErr w:type="spellStart"/>
      <w:r w:rsidRPr="000B1F37">
        <w:rPr>
          <w:lang w:val="en-ID"/>
        </w:rPr>
        <w:t>menentukan</w:t>
      </w:r>
      <w:proofErr w:type="spellEnd"/>
      <w:r w:rsidRPr="000B1F37">
        <w:rPr>
          <w:lang w:val="en-ID"/>
        </w:rPr>
        <w:t xml:space="preserve"> model </w:t>
      </w:r>
      <w:proofErr w:type="spellStart"/>
      <w:r w:rsidRPr="000B1F37">
        <w:rPr>
          <w:lang w:val="en-ID"/>
        </w:rPr>
        <w:t>terbaik</w:t>
      </w:r>
      <w:proofErr w:type="spellEnd"/>
      <w:r w:rsidRPr="000B1F37">
        <w:rPr>
          <w:lang w:val="en-ID"/>
        </w:rPr>
        <w:t xml:space="preserve">. </w:t>
      </w:r>
      <w:proofErr w:type="spellStart"/>
      <w:r w:rsidRPr="000B1F37">
        <w:rPr>
          <w:lang w:val="en-ID"/>
        </w:rPr>
        <w:t>Pemilihan</w:t>
      </w:r>
      <w:proofErr w:type="spellEnd"/>
      <w:r w:rsidRPr="000B1F37">
        <w:rPr>
          <w:lang w:val="en-ID"/>
        </w:rPr>
        <w:t xml:space="preserve"> model juga </w:t>
      </w:r>
      <w:proofErr w:type="spellStart"/>
      <w:r w:rsidRPr="000B1F37">
        <w:rPr>
          <w:lang w:val="en-ID"/>
        </w:rPr>
        <w:t>perlu</w:t>
      </w:r>
      <w:proofErr w:type="spellEnd"/>
      <w:r w:rsidRPr="000B1F37">
        <w:rPr>
          <w:lang w:val="en-ID"/>
        </w:rPr>
        <w:t xml:space="preserve"> </w:t>
      </w:r>
      <w:proofErr w:type="spellStart"/>
      <w:r w:rsidRPr="000B1F37">
        <w:rPr>
          <w:lang w:val="en-ID"/>
        </w:rPr>
        <w:t>mempertimbangkan</w:t>
      </w:r>
      <w:proofErr w:type="spellEnd"/>
      <w:r w:rsidRPr="000B1F37">
        <w:rPr>
          <w:lang w:val="en-ID"/>
        </w:rPr>
        <w:t xml:space="preserve"> </w:t>
      </w:r>
      <w:proofErr w:type="spellStart"/>
      <w:r w:rsidRPr="000B1F37">
        <w:rPr>
          <w:lang w:val="en-ID"/>
        </w:rPr>
        <w:t>pola</w:t>
      </w:r>
      <w:proofErr w:type="spellEnd"/>
      <w:r w:rsidRPr="000B1F37">
        <w:rPr>
          <w:lang w:val="en-ID"/>
        </w:rPr>
        <w:t xml:space="preserve"> pada dua </w:t>
      </w:r>
      <w:proofErr w:type="spellStart"/>
      <w:r w:rsidRPr="000B1F37">
        <w:rPr>
          <w:lang w:val="en-ID"/>
        </w:rPr>
        <w:t>gambar</w:t>
      </w:r>
      <w:proofErr w:type="spellEnd"/>
      <w:r w:rsidRPr="000B1F37">
        <w:rPr>
          <w:lang w:val="en-ID"/>
        </w:rPr>
        <w:t xml:space="preserve"> </w:t>
      </w:r>
      <w:proofErr w:type="spellStart"/>
      <w:r w:rsidRPr="000B1F37">
        <w:rPr>
          <w:lang w:val="en-ID"/>
        </w:rPr>
        <w:t>berikut</w:t>
      </w:r>
      <w:proofErr w:type="spellEnd"/>
      <w:r w:rsidRPr="000B1F37">
        <w:rPr>
          <w:lang w:val="en-ID"/>
        </w:rPr>
        <w:t xml:space="preserve"> dan </w:t>
      </w:r>
      <w:proofErr w:type="spellStart"/>
      <w:r w:rsidRPr="000B1F37">
        <w:rPr>
          <w:lang w:val="en-ID"/>
        </w:rPr>
        <w:t>hasil</w:t>
      </w:r>
      <w:proofErr w:type="spellEnd"/>
      <w:r w:rsidRPr="000B1F37">
        <w:rPr>
          <w:lang w:val="en-ID"/>
        </w:rPr>
        <w:t xml:space="preserve"> </w:t>
      </w:r>
      <w:proofErr w:type="spellStart"/>
      <w:r w:rsidRPr="000B1F37">
        <w:rPr>
          <w:lang w:val="en-ID"/>
        </w:rPr>
        <w:t>validasi</w:t>
      </w:r>
      <w:proofErr w:type="spellEnd"/>
      <w:r w:rsidRPr="000B1F37">
        <w:rPr>
          <w:lang w:val="en-ID"/>
        </w:rPr>
        <w:t xml:space="preserve"> </w:t>
      </w:r>
      <w:proofErr w:type="spellStart"/>
      <w:r w:rsidRPr="000B1F37">
        <w:rPr>
          <w:lang w:val="en-ID"/>
        </w:rPr>
        <w:t>menggunakan</w:t>
      </w:r>
      <w:proofErr w:type="spellEnd"/>
      <w:r w:rsidRPr="000B1F37">
        <w:rPr>
          <w:lang w:val="en-ID"/>
        </w:rPr>
        <w:t xml:space="preserve"> data di </w:t>
      </w:r>
      <w:proofErr w:type="spellStart"/>
      <w:r w:rsidRPr="000B1F37">
        <w:rPr>
          <w:lang w:val="en-ID"/>
        </w:rPr>
        <w:t>luar</w:t>
      </w:r>
      <w:proofErr w:type="spellEnd"/>
      <w:r w:rsidRPr="000B1F37">
        <w:rPr>
          <w:lang w:val="en-ID"/>
        </w:rPr>
        <w:t xml:space="preserve"> </w:t>
      </w:r>
      <w:proofErr w:type="spellStart"/>
      <w:r w:rsidRPr="000B1F37">
        <w:rPr>
          <w:lang w:val="en-ID"/>
        </w:rPr>
        <w:t>sampel</w:t>
      </w:r>
      <w:proofErr w:type="spellEnd"/>
      <w:r w:rsidRPr="000B1F37">
        <w:rPr>
          <w:lang w:val="en-ID"/>
        </w:rPr>
        <w:t xml:space="preserve"> (</w:t>
      </w:r>
      <w:r w:rsidRPr="000B1F37">
        <w:rPr>
          <w:i/>
          <w:iCs/>
          <w:lang w:val="en-ID"/>
        </w:rPr>
        <w:t>out-of-sample</w:t>
      </w:r>
      <w:r w:rsidRPr="000B1F37">
        <w:rPr>
          <w:lang w:val="en-ID"/>
        </w:rPr>
        <w:t xml:space="preserve">) yang </w:t>
      </w:r>
      <w:proofErr w:type="spellStart"/>
      <w:r w:rsidRPr="000B1F37">
        <w:rPr>
          <w:lang w:val="en-ID"/>
        </w:rPr>
        <w:t>dibahas</w:t>
      </w:r>
      <w:proofErr w:type="spellEnd"/>
      <w:r w:rsidR="00000000">
        <w:t xml:space="preserve"> di </w:t>
      </w:r>
      <w:hyperlink w:anchor="validasi">
        <w:r w:rsidR="00000000">
          <w:rPr>
            <w:rStyle w:val="Hyperlink"/>
          </w:rPr>
          <w:t>Bagian 7</w:t>
        </w:r>
      </w:hyperlink>
      <w:r w:rsidR="00000000">
        <w:t>.</w:t>
      </w:r>
    </w:p>
    <w:p w14:paraId="62248B54" w14:textId="77777777" w:rsidR="00DC3921" w:rsidRDefault="00000000">
      <w:pPr>
        <w:pStyle w:val="CaptionedFigure"/>
      </w:pPr>
      <w:r>
        <w:rPr>
          <w:noProof/>
        </w:rPr>
        <w:drawing>
          <wp:inline distT="0" distB="0" distL="0" distR="0" wp14:anchorId="2552C43F" wp14:editId="733F7488">
            <wp:extent cx="5292852" cy="2646426"/>
            <wp:effectExtent l="0" t="0" r="0" b="0"/>
            <wp:docPr id="32" name="Picture" descr="Gambar 4. Profil deviance untuk pangkat Age p: model di-refit dengan p dipatok pada tiap nilai. Garis putus-putus mendatar adalah patokan 3,84; garis titik-titik tegak adalah estimate p."/>
            <wp:cNvGraphicFramePr/>
            <a:graphic xmlns:a="http://schemas.openxmlformats.org/drawingml/2006/main">
              <a:graphicData uri="http://schemas.openxmlformats.org/drawingml/2006/picture">
                <pic:pic xmlns:pic="http://schemas.openxmlformats.org/drawingml/2006/picture">
                  <pic:nvPicPr>
                    <pic:cNvPr id="33" name="Picture" descr="laporan_uq_regresi_nonlinier_3d_files/laporan_uq_regresi_nonlinier_3d_files/figure-docx/gambar-profil-p-1.png"/>
                    <pic:cNvPicPr>
                      <a:picLocks noChangeAspect="1" noChangeArrowheads="1"/>
                    </pic:cNvPicPr>
                  </pic:nvPicPr>
                  <pic:blipFill>
                    <a:blip r:embed="rId8"/>
                    <a:stretch>
                      <a:fillRect/>
                    </a:stretch>
                  </pic:blipFill>
                  <pic:spPr bwMode="auto">
                    <a:xfrm>
                      <a:off x="0" y="0"/>
                      <a:ext cx="5292852" cy="2646426"/>
                    </a:xfrm>
                    <a:prstGeom prst="rect">
                      <a:avLst/>
                    </a:prstGeom>
                    <a:noFill/>
                    <a:ln w="9525">
                      <a:noFill/>
                      <a:headEnd/>
                      <a:tailEnd/>
                    </a:ln>
                  </pic:spPr>
                </pic:pic>
              </a:graphicData>
            </a:graphic>
          </wp:inline>
        </w:drawing>
      </w:r>
    </w:p>
    <w:p w14:paraId="2F01FA5F" w14:textId="77777777" w:rsidR="00DC3921" w:rsidRDefault="00000000">
      <w:pPr>
        <w:pStyle w:val="ImageCaption"/>
      </w:pPr>
      <w:r>
        <w:t xml:space="preserve">Gambar 4. Profil </w:t>
      </w:r>
      <w:r>
        <w:rPr>
          <w:i/>
          <w:iCs/>
        </w:rPr>
        <w:t>deviance</w:t>
      </w:r>
      <w:r>
        <w:t xml:space="preserve"> untuk pangkat Age p: model di-</w:t>
      </w:r>
      <w:r>
        <w:rPr>
          <w:i/>
          <w:iCs/>
        </w:rPr>
        <w:t>refit</w:t>
      </w:r>
      <w:r>
        <w:t xml:space="preserve"> dengan p dipatok pada tiap nilai. Garis putus-putus mendatar adalah patokan 3,84; garis titik-titik tegak adalah </w:t>
      </w:r>
      <w:r>
        <w:rPr>
          <w:i/>
          <w:iCs/>
        </w:rPr>
        <w:t>estimate</w:t>
      </w:r>
      <w:r>
        <w:t xml:space="preserve"> p.</w:t>
      </w:r>
    </w:p>
    <w:p w14:paraId="66BAE662" w14:textId="77777777" w:rsidR="000B1F37" w:rsidRPr="000B1F37" w:rsidRDefault="000B1F37" w:rsidP="000B1F37">
      <w:pPr>
        <w:pStyle w:val="BodyText"/>
        <w:rPr>
          <w:lang w:val="en-ID"/>
        </w:rPr>
      </w:pPr>
      <w:r w:rsidRPr="000B1F37">
        <w:rPr>
          <w:lang w:val="en-ID"/>
        </w:rPr>
        <w:t xml:space="preserve">Gambar 4 </w:t>
      </w:r>
      <w:proofErr w:type="spellStart"/>
      <w:r w:rsidRPr="000B1F37">
        <w:rPr>
          <w:lang w:val="en-ID"/>
        </w:rPr>
        <w:t>menunjukkan</w:t>
      </w:r>
      <w:proofErr w:type="spellEnd"/>
      <w:r w:rsidRPr="000B1F37">
        <w:rPr>
          <w:lang w:val="en-ID"/>
        </w:rPr>
        <w:t xml:space="preserve"> </w:t>
      </w:r>
      <w:proofErr w:type="spellStart"/>
      <w:r w:rsidRPr="000B1F37">
        <w:rPr>
          <w:lang w:val="en-ID"/>
        </w:rPr>
        <w:t>nilai</w:t>
      </w:r>
      <w:proofErr w:type="spellEnd"/>
      <w:r w:rsidRPr="000B1F37">
        <w:rPr>
          <w:lang w:val="en-ID"/>
        </w:rPr>
        <w:t xml:space="preserve"> </w:t>
      </w:r>
      <w:proofErr w:type="spellStart"/>
      <w:r w:rsidRPr="000B1F37">
        <w:rPr>
          <w:lang w:val="en-ID"/>
        </w:rPr>
        <w:t>pangkat</w:t>
      </w:r>
      <w:proofErr w:type="spellEnd"/>
      <w:r w:rsidRPr="000B1F37">
        <w:rPr>
          <w:lang w:val="en-ID"/>
        </w:rPr>
        <w:t xml:space="preserve"> </w:t>
      </w:r>
      <w:r w:rsidRPr="000B1F37">
        <w:rPr>
          <w:i/>
          <w:iCs/>
          <w:lang w:val="en-ID"/>
        </w:rPr>
        <w:t>Age</w:t>
      </w:r>
      <w:r w:rsidRPr="000B1F37">
        <w:rPr>
          <w:lang w:val="en-ID"/>
        </w:rPr>
        <w:t xml:space="preserve"> yang paling </w:t>
      </w:r>
      <w:proofErr w:type="spellStart"/>
      <w:r w:rsidRPr="000B1F37">
        <w:rPr>
          <w:lang w:val="en-ID"/>
        </w:rPr>
        <w:t>sesuai</w:t>
      </w:r>
      <w:proofErr w:type="spellEnd"/>
      <w:r w:rsidRPr="000B1F37">
        <w:rPr>
          <w:lang w:val="en-ID"/>
        </w:rPr>
        <w:t xml:space="preserve"> </w:t>
      </w:r>
      <w:proofErr w:type="spellStart"/>
      <w:r w:rsidRPr="000B1F37">
        <w:rPr>
          <w:lang w:val="en-ID"/>
        </w:rPr>
        <w:t>dengan</w:t>
      </w:r>
      <w:proofErr w:type="spellEnd"/>
      <w:r w:rsidRPr="000B1F37">
        <w:rPr>
          <w:lang w:val="en-ID"/>
        </w:rPr>
        <w:t xml:space="preserve"> data. </w:t>
      </w:r>
      <w:proofErr w:type="spellStart"/>
      <w:r w:rsidRPr="000B1F37">
        <w:rPr>
          <w:lang w:val="en-ID"/>
        </w:rPr>
        <w:t>Untuk</w:t>
      </w:r>
      <w:proofErr w:type="spellEnd"/>
      <w:r w:rsidRPr="000B1F37">
        <w:rPr>
          <w:lang w:val="en-ID"/>
        </w:rPr>
        <w:t xml:space="preserve"> </w:t>
      </w:r>
      <w:proofErr w:type="spellStart"/>
      <w:r w:rsidRPr="000B1F37">
        <w:rPr>
          <w:lang w:val="en-ID"/>
        </w:rPr>
        <w:t>melihat</w:t>
      </w:r>
      <w:proofErr w:type="spellEnd"/>
      <w:r w:rsidRPr="000B1F37">
        <w:rPr>
          <w:lang w:val="en-ID"/>
        </w:rPr>
        <w:t xml:space="preserve"> </w:t>
      </w:r>
      <w:proofErr w:type="spellStart"/>
      <w:r w:rsidRPr="000B1F37">
        <w:rPr>
          <w:lang w:val="en-ID"/>
        </w:rPr>
        <w:t>pengaruhnya</w:t>
      </w:r>
      <w:proofErr w:type="spellEnd"/>
      <w:r w:rsidRPr="000B1F37">
        <w:rPr>
          <w:lang w:val="en-ID"/>
        </w:rPr>
        <w:t xml:space="preserve">, Model D </w:t>
      </w:r>
      <w:proofErr w:type="spellStart"/>
      <w:r w:rsidRPr="000B1F37">
        <w:rPr>
          <w:lang w:val="en-ID"/>
        </w:rPr>
        <w:t>diestimasi</w:t>
      </w:r>
      <w:proofErr w:type="spellEnd"/>
      <w:r w:rsidRPr="000B1F37">
        <w:rPr>
          <w:lang w:val="en-ID"/>
        </w:rPr>
        <w:t xml:space="preserve"> </w:t>
      </w:r>
      <w:proofErr w:type="spellStart"/>
      <w:r w:rsidRPr="000B1F37">
        <w:rPr>
          <w:lang w:val="en-ID"/>
        </w:rPr>
        <w:t>ulang</w:t>
      </w:r>
      <w:proofErr w:type="spellEnd"/>
      <w:r w:rsidRPr="000B1F37">
        <w:rPr>
          <w:lang w:val="en-ID"/>
        </w:rPr>
        <w:t xml:space="preserve"> </w:t>
      </w:r>
      <w:proofErr w:type="spellStart"/>
      <w:r w:rsidRPr="000B1F37">
        <w:rPr>
          <w:lang w:val="en-ID"/>
        </w:rPr>
        <w:t>beberapa</w:t>
      </w:r>
      <w:proofErr w:type="spellEnd"/>
      <w:r w:rsidRPr="000B1F37">
        <w:rPr>
          <w:lang w:val="en-ID"/>
        </w:rPr>
        <w:t xml:space="preserve"> kali </w:t>
      </w:r>
      <w:proofErr w:type="spellStart"/>
      <w:r w:rsidRPr="000B1F37">
        <w:rPr>
          <w:lang w:val="en-ID"/>
        </w:rPr>
        <w:t>dengan</w:t>
      </w:r>
      <w:proofErr w:type="spellEnd"/>
      <w:r w:rsidRPr="000B1F37">
        <w:rPr>
          <w:lang w:val="en-ID"/>
        </w:rPr>
        <w:t xml:space="preserve"> </w:t>
      </w:r>
      <w:proofErr w:type="spellStart"/>
      <w:r w:rsidRPr="000B1F37">
        <w:rPr>
          <w:lang w:val="en-ID"/>
        </w:rPr>
        <w:t>nilai</w:t>
      </w:r>
      <w:proofErr w:type="spellEnd"/>
      <w:r w:rsidRPr="000B1F37">
        <w:rPr>
          <w:lang w:val="en-ID"/>
        </w:rPr>
        <w:t xml:space="preserve"> (\alpha) yang </w:t>
      </w:r>
      <w:proofErr w:type="spellStart"/>
      <w:r w:rsidRPr="000B1F37">
        <w:rPr>
          <w:lang w:val="en-ID"/>
        </w:rPr>
        <w:t>ditetapkan</w:t>
      </w:r>
      <w:proofErr w:type="spellEnd"/>
      <w:r w:rsidRPr="000B1F37">
        <w:rPr>
          <w:lang w:val="en-ID"/>
        </w:rPr>
        <w:t xml:space="preserve"> </w:t>
      </w:r>
      <w:proofErr w:type="spellStart"/>
      <w:r w:rsidRPr="000B1F37">
        <w:rPr>
          <w:lang w:val="en-ID"/>
        </w:rPr>
        <w:t>berbeda-beda</w:t>
      </w:r>
      <w:proofErr w:type="spellEnd"/>
      <w:r w:rsidRPr="000B1F37">
        <w:rPr>
          <w:lang w:val="en-ID"/>
        </w:rPr>
        <w:t xml:space="preserve">. </w:t>
      </w:r>
      <w:proofErr w:type="spellStart"/>
      <w:r w:rsidRPr="000B1F37">
        <w:rPr>
          <w:lang w:val="en-ID"/>
        </w:rPr>
        <w:t>Sumbu</w:t>
      </w:r>
      <w:proofErr w:type="spellEnd"/>
      <w:r w:rsidRPr="000B1F37">
        <w:rPr>
          <w:lang w:val="en-ID"/>
        </w:rPr>
        <w:t xml:space="preserve"> </w:t>
      </w:r>
      <w:proofErr w:type="spellStart"/>
      <w:r w:rsidRPr="000B1F37">
        <w:rPr>
          <w:lang w:val="en-ID"/>
        </w:rPr>
        <w:t>vertikal</w:t>
      </w:r>
      <w:proofErr w:type="spellEnd"/>
      <w:r w:rsidRPr="000B1F37">
        <w:rPr>
          <w:lang w:val="en-ID"/>
        </w:rPr>
        <w:t xml:space="preserve"> </w:t>
      </w:r>
      <w:proofErr w:type="spellStart"/>
      <w:r w:rsidRPr="000B1F37">
        <w:rPr>
          <w:lang w:val="en-ID"/>
        </w:rPr>
        <w:t>menunjukkan</w:t>
      </w:r>
      <w:proofErr w:type="spellEnd"/>
      <w:r w:rsidRPr="000B1F37">
        <w:rPr>
          <w:lang w:val="en-ID"/>
        </w:rPr>
        <w:t xml:space="preserve"> </w:t>
      </w:r>
      <w:r w:rsidRPr="000B1F37">
        <w:rPr>
          <w:i/>
          <w:iCs/>
          <w:lang w:val="en-ID"/>
        </w:rPr>
        <w:t>deviance</w:t>
      </w:r>
      <w:r w:rsidRPr="000B1F37">
        <w:rPr>
          <w:lang w:val="en-ID"/>
        </w:rPr>
        <w:t xml:space="preserve">, </w:t>
      </w:r>
      <w:proofErr w:type="spellStart"/>
      <w:r w:rsidRPr="000B1F37">
        <w:rPr>
          <w:lang w:val="en-ID"/>
        </w:rPr>
        <w:t>yaitu</w:t>
      </w:r>
      <w:proofErr w:type="spellEnd"/>
      <w:r w:rsidRPr="000B1F37">
        <w:rPr>
          <w:lang w:val="en-ID"/>
        </w:rPr>
        <w:t xml:space="preserve"> </w:t>
      </w:r>
      <w:proofErr w:type="spellStart"/>
      <w:r w:rsidRPr="000B1F37">
        <w:rPr>
          <w:lang w:val="en-ID"/>
        </w:rPr>
        <w:t>ukuran</w:t>
      </w:r>
      <w:proofErr w:type="spellEnd"/>
      <w:r w:rsidRPr="000B1F37">
        <w:rPr>
          <w:lang w:val="en-ID"/>
        </w:rPr>
        <w:t xml:space="preserve"> </w:t>
      </w:r>
      <w:proofErr w:type="spellStart"/>
      <w:r w:rsidRPr="000B1F37">
        <w:rPr>
          <w:lang w:val="en-ID"/>
        </w:rPr>
        <w:t>penurunan</w:t>
      </w:r>
      <w:proofErr w:type="spellEnd"/>
      <w:r w:rsidRPr="000B1F37">
        <w:rPr>
          <w:lang w:val="en-ID"/>
        </w:rPr>
        <w:t xml:space="preserve"> </w:t>
      </w:r>
      <w:proofErr w:type="spellStart"/>
      <w:r w:rsidRPr="000B1F37">
        <w:rPr>
          <w:lang w:val="en-ID"/>
        </w:rPr>
        <w:t>kecocokan</w:t>
      </w:r>
      <w:proofErr w:type="spellEnd"/>
      <w:r w:rsidRPr="000B1F37">
        <w:rPr>
          <w:lang w:val="en-ID"/>
        </w:rPr>
        <w:t xml:space="preserve"> model </w:t>
      </w:r>
      <w:proofErr w:type="spellStart"/>
      <w:r w:rsidRPr="000B1F37">
        <w:rPr>
          <w:lang w:val="en-ID"/>
        </w:rPr>
        <w:t>dibandingkan</w:t>
      </w:r>
      <w:proofErr w:type="spellEnd"/>
      <w:r w:rsidRPr="000B1F37">
        <w:rPr>
          <w:lang w:val="en-ID"/>
        </w:rPr>
        <w:t xml:space="preserve"> </w:t>
      </w:r>
      <w:proofErr w:type="spellStart"/>
      <w:r w:rsidRPr="000B1F37">
        <w:rPr>
          <w:lang w:val="en-ID"/>
        </w:rPr>
        <w:t>dengan</w:t>
      </w:r>
      <w:proofErr w:type="spellEnd"/>
      <w:r w:rsidRPr="000B1F37">
        <w:rPr>
          <w:lang w:val="en-ID"/>
        </w:rPr>
        <w:t xml:space="preserve"> model </w:t>
      </w:r>
      <w:proofErr w:type="spellStart"/>
      <w:r w:rsidRPr="000B1F37">
        <w:rPr>
          <w:lang w:val="en-ID"/>
        </w:rPr>
        <w:t>utama</w:t>
      </w:r>
      <w:proofErr w:type="spellEnd"/>
      <w:r w:rsidRPr="000B1F37">
        <w:rPr>
          <w:lang w:val="en-ID"/>
        </w:rPr>
        <w:t xml:space="preserve">. Nilai </w:t>
      </w:r>
      <w:proofErr w:type="spellStart"/>
      <w:r w:rsidRPr="000B1F37">
        <w:rPr>
          <w:lang w:val="en-ID"/>
        </w:rPr>
        <w:t>nol</w:t>
      </w:r>
      <w:proofErr w:type="spellEnd"/>
      <w:r w:rsidRPr="000B1F37">
        <w:rPr>
          <w:lang w:val="en-ID"/>
        </w:rPr>
        <w:t xml:space="preserve"> </w:t>
      </w:r>
      <w:proofErr w:type="spellStart"/>
      <w:r w:rsidRPr="000B1F37">
        <w:rPr>
          <w:lang w:val="en-ID"/>
        </w:rPr>
        <w:t>berarti</w:t>
      </w:r>
      <w:proofErr w:type="spellEnd"/>
      <w:r w:rsidRPr="000B1F37">
        <w:rPr>
          <w:lang w:val="en-ID"/>
        </w:rPr>
        <w:t xml:space="preserve"> </w:t>
      </w:r>
      <w:proofErr w:type="spellStart"/>
      <w:r w:rsidRPr="000B1F37">
        <w:rPr>
          <w:lang w:val="en-ID"/>
        </w:rPr>
        <w:t>kecocokannya</w:t>
      </w:r>
      <w:proofErr w:type="spellEnd"/>
      <w:r w:rsidRPr="000B1F37">
        <w:rPr>
          <w:lang w:val="en-ID"/>
        </w:rPr>
        <w:t xml:space="preserve"> </w:t>
      </w:r>
      <w:proofErr w:type="spellStart"/>
      <w:r w:rsidRPr="000B1F37">
        <w:rPr>
          <w:lang w:val="en-ID"/>
        </w:rPr>
        <w:t>sama</w:t>
      </w:r>
      <w:proofErr w:type="spellEnd"/>
      <w:r w:rsidRPr="000B1F37">
        <w:rPr>
          <w:lang w:val="en-ID"/>
        </w:rPr>
        <w:t xml:space="preserve"> </w:t>
      </w:r>
      <w:proofErr w:type="spellStart"/>
      <w:r w:rsidRPr="000B1F37">
        <w:rPr>
          <w:lang w:val="en-ID"/>
        </w:rPr>
        <w:t>dengan</w:t>
      </w:r>
      <w:proofErr w:type="spellEnd"/>
      <w:r w:rsidRPr="000B1F37">
        <w:rPr>
          <w:lang w:val="en-ID"/>
        </w:rPr>
        <w:t xml:space="preserve"> model </w:t>
      </w:r>
      <w:proofErr w:type="spellStart"/>
      <w:r w:rsidRPr="000B1F37">
        <w:rPr>
          <w:lang w:val="en-ID"/>
        </w:rPr>
        <w:t>utama</w:t>
      </w:r>
      <w:proofErr w:type="spellEnd"/>
      <w:r w:rsidRPr="000B1F37">
        <w:rPr>
          <w:lang w:val="en-ID"/>
        </w:rPr>
        <w:t>.</w:t>
      </w:r>
    </w:p>
    <w:p w14:paraId="2B251F29" w14:textId="77777777" w:rsidR="000B1F37" w:rsidRPr="000B1F37" w:rsidRDefault="000B1F37" w:rsidP="000B1F37">
      <w:pPr>
        <w:pStyle w:val="BodyText"/>
        <w:rPr>
          <w:lang w:val="en-ID"/>
        </w:rPr>
      </w:pPr>
      <w:proofErr w:type="spellStart"/>
      <w:r w:rsidRPr="000B1F37">
        <w:rPr>
          <w:lang w:val="en-ID"/>
        </w:rPr>
        <w:t>Hasilnya</w:t>
      </w:r>
      <w:proofErr w:type="spellEnd"/>
      <w:r w:rsidRPr="000B1F37">
        <w:rPr>
          <w:lang w:val="en-ID"/>
        </w:rPr>
        <w:t xml:space="preserve"> </w:t>
      </w:r>
      <w:proofErr w:type="spellStart"/>
      <w:r w:rsidRPr="000B1F37">
        <w:rPr>
          <w:lang w:val="en-ID"/>
        </w:rPr>
        <w:t>menunjukkan</w:t>
      </w:r>
      <w:proofErr w:type="spellEnd"/>
      <w:r w:rsidRPr="000B1F37">
        <w:rPr>
          <w:lang w:val="en-ID"/>
        </w:rPr>
        <w:t xml:space="preserve"> </w:t>
      </w:r>
      <w:proofErr w:type="spellStart"/>
      <w:r w:rsidRPr="000B1F37">
        <w:rPr>
          <w:lang w:val="en-ID"/>
        </w:rPr>
        <w:t>bahwa</w:t>
      </w:r>
      <w:proofErr w:type="spellEnd"/>
      <w:r w:rsidRPr="000B1F37">
        <w:rPr>
          <w:lang w:val="en-ID"/>
        </w:rPr>
        <w:t xml:space="preserve"> </w:t>
      </w:r>
      <w:r w:rsidRPr="000B1F37">
        <w:rPr>
          <w:i/>
          <w:iCs/>
          <w:lang w:val="en-ID"/>
        </w:rPr>
        <w:t>deviance</w:t>
      </w:r>
      <w:r w:rsidRPr="000B1F37">
        <w:rPr>
          <w:lang w:val="en-ID"/>
        </w:rPr>
        <w:t xml:space="preserve"> </w:t>
      </w:r>
      <w:proofErr w:type="spellStart"/>
      <w:r w:rsidRPr="000B1F37">
        <w:rPr>
          <w:lang w:val="en-ID"/>
        </w:rPr>
        <w:t>meningkat</w:t>
      </w:r>
      <w:proofErr w:type="spellEnd"/>
      <w:r w:rsidRPr="000B1F37">
        <w:rPr>
          <w:lang w:val="en-ID"/>
        </w:rPr>
        <w:t xml:space="preserve"> </w:t>
      </w:r>
      <w:proofErr w:type="spellStart"/>
      <w:r w:rsidRPr="000B1F37">
        <w:rPr>
          <w:lang w:val="en-ID"/>
        </w:rPr>
        <w:t>tajam</w:t>
      </w:r>
      <w:proofErr w:type="spellEnd"/>
      <w:r w:rsidRPr="000B1F37">
        <w:rPr>
          <w:lang w:val="en-ID"/>
        </w:rPr>
        <w:t xml:space="preserve"> </w:t>
      </w:r>
      <w:proofErr w:type="spellStart"/>
      <w:r w:rsidRPr="000B1F37">
        <w:rPr>
          <w:lang w:val="en-ID"/>
        </w:rPr>
        <w:t>ketika</w:t>
      </w:r>
      <w:proofErr w:type="spellEnd"/>
      <w:r w:rsidRPr="000B1F37">
        <w:rPr>
          <w:lang w:val="en-ID"/>
        </w:rPr>
        <w:t xml:space="preserve"> (\alpha) </w:t>
      </w:r>
      <w:proofErr w:type="spellStart"/>
      <w:r w:rsidRPr="000B1F37">
        <w:rPr>
          <w:lang w:val="en-ID"/>
        </w:rPr>
        <w:t>menjauh</w:t>
      </w:r>
      <w:proofErr w:type="spellEnd"/>
      <w:r w:rsidRPr="000B1F37">
        <w:rPr>
          <w:lang w:val="en-ID"/>
        </w:rPr>
        <w:t xml:space="preserve"> </w:t>
      </w:r>
      <w:proofErr w:type="spellStart"/>
      <w:r w:rsidRPr="000B1F37">
        <w:rPr>
          <w:lang w:val="en-ID"/>
        </w:rPr>
        <w:t>dari</w:t>
      </w:r>
      <w:proofErr w:type="spellEnd"/>
      <w:r w:rsidRPr="000B1F37">
        <w:rPr>
          <w:lang w:val="en-ID"/>
        </w:rPr>
        <w:t xml:space="preserve"> </w:t>
      </w:r>
      <w:proofErr w:type="spellStart"/>
      <w:r w:rsidRPr="000B1F37">
        <w:rPr>
          <w:lang w:val="en-ID"/>
        </w:rPr>
        <w:t>estimasi</w:t>
      </w:r>
      <w:proofErr w:type="spellEnd"/>
      <w:r w:rsidRPr="000B1F37">
        <w:rPr>
          <w:lang w:val="en-ID"/>
        </w:rPr>
        <w:t xml:space="preserve"> 0,485. Pada (\alpha=1), </w:t>
      </w:r>
      <w:proofErr w:type="spellStart"/>
      <w:r w:rsidRPr="000B1F37">
        <w:rPr>
          <w:lang w:val="en-ID"/>
        </w:rPr>
        <w:t>nilainya</w:t>
      </w:r>
      <w:proofErr w:type="spellEnd"/>
      <w:r w:rsidRPr="000B1F37">
        <w:rPr>
          <w:lang w:val="en-ID"/>
        </w:rPr>
        <w:t xml:space="preserve"> </w:t>
      </w:r>
      <w:proofErr w:type="spellStart"/>
      <w:r w:rsidRPr="000B1F37">
        <w:rPr>
          <w:lang w:val="en-ID"/>
        </w:rPr>
        <w:t>mencapai</w:t>
      </w:r>
      <w:proofErr w:type="spellEnd"/>
      <w:r w:rsidRPr="000B1F37">
        <w:rPr>
          <w:lang w:val="en-ID"/>
        </w:rPr>
        <w:t xml:space="preserve"> 364, </w:t>
      </w:r>
      <w:proofErr w:type="spellStart"/>
      <w:r w:rsidRPr="000B1F37">
        <w:rPr>
          <w:lang w:val="en-ID"/>
        </w:rPr>
        <w:t>sedangkan</w:t>
      </w:r>
      <w:proofErr w:type="spellEnd"/>
      <w:r w:rsidRPr="000B1F37">
        <w:rPr>
          <w:lang w:val="en-ID"/>
        </w:rPr>
        <w:t xml:space="preserve"> pada (\alpha=1{,}7) </w:t>
      </w:r>
      <w:proofErr w:type="spellStart"/>
      <w:r w:rsidRPr="000B1F37">
        <w:rPr>
          <w:lang w:val="en-ID"/>
        </w:rPr>
        <w:t>mencapai</w:t>
      </w:r>
      <w:proofErr w:type="spellEnd"/>
      <w:r w:rsidRPr="000B1F37">
        <w:rPr>
          <w:lang w:val="en-ID"/>
        </w:rPr>
        <w:t xml:space="preserve"> 619. </w:t>
      </w:r>
      <w:proofErr w:type="spellStart"/>
      <w:r w:rsidRPr="000B1F37">
        <w:rPr>
          <w:lang w:val="en-ID"/>
        </w:rPr>
        <w:t>Keduanya</w:t>
      </w:r>
      <w:proofErr w:type="spellEnd"/>
      <w:r w:rsidRPr="000B1F37">
        <w:rPr>
          <w:lang w:val="en-ID"/>
        </w:rPr>
        <w:t xml:space="preserve"> </w:t>
      </w:r>
      <w:proofErr w:type="spellStart"/>
      <w:r w:rsidRPr="000B1F37">
        <w:rPr>
          <w:lang w:val="en-ID"/>
        </w:rPr>
        <w:t>jauh</w:t>
      </w:r>
      <w:proofErr w:type="spellEnd"/>
      <w:r w:rsidRPr="000B1F37">
        <w:rPr>
          <w:lang w:val="en-ID"/>
        </w:rPr>
        <w:t xml:space="preserve"> di </w:t>
      </w:r>
      <w:proofErr w:type="spellStart"/>
      <w:r w:rsidRPr="000B1F37">
        <w:rPr>
          <w:lang w:val="en-ID"/>
        </w:rPr>
        <w:t>atas</w:t>
      </w:r>
      <w:proofErr w:type="spellEnd"/>
      <w:r w:rsidRPr="000B1F37">
        <w:rPr>
          <w:lang w:val="en-ID"/>
        </w:rPr>
        <w:t xml:space="preserve"> </w:t>
      </w:r>
      <w:proofErr w:type="spellStart"/>
      <w:r w:rsidRPr="000B1F37">
        <w:rPr>
          <w:lang w:val="en-ID"/>
        </w:rPr>
        <w:t>nilai</w:t>
      </w:r>
      <w:proofErr w:type="spellEnd"/>
      <w:r w:rsidRPr="000B1F37">
        <w:rPr>
          <w:lang w:val="en-ID"/>
        </w:rPr>
        <w:t xml:space="preserve"> </w:t>
      </w:r>
      <w:proofErr w:type="spellStart"/>
      <w:r w:rsidRPr="000B1F37">
        <w:rPr>
          <w:lang w:val="en-ID"/>
        </w:rPr>
        <w:t>acuan</w:t>
      </w:r>
      <w:proofErr w:type="spellEnd"/>
      <w:r w:rsidRPr="000B1F37">
        <w:rPr>
          <w:lang w:val="en-ID"/>
        </w:rPr>
        <w:t xml:space="preserve"> 3,84. Interval </w:t>
      </w:r>
      <w:proofErr w:type="spellStart"/>
      <w:r w:rsidRPr="000B1F37">
        <w:rPr>
          <w:lang w:val="en-ID"/>
        </w:rPr>
        <w:t>kepercayaan</w:t>
      </w:r>
      <w:proofErr w:type="spellEnd"/>
      <w:r w:rsidRPr="000B1F37">
        <w:rPr>
          <w:lang w:val="en-ID"/>
        </w:rPr>
        <w:t xml:space="preserve"> 95% </w:t>
      </w:r>
      <w:proofErr w:type="spellStart"/>
      <w:r w:rsidRPr="000B1F37">
        <w:rPr>
          <w:lang w:val="en-ID"/>
        </w:rPr>
        <w:t>untuk</w:t>
      </w:r>
      <w:proofErr w:type="spellEnd"/>
      <w:r w:rsidRPr="000B1F37">
        <w:rPr>
          <w:lang w:val="en-ID"/>
        </w:rPr>
        <w:t xml:space="preserve"> (\alpha) juga </w:t>
      </w:r>
      <w:proofErr w:type="spellStart"/>
      <w:r w:rsidRPr="000B1F37">
        <w:rPr>
          <w:lang w:val="en-ID"/>
        </w:rPr>
        <w:t>relatif</w:t>
      </w:r>
      <w:proofErr w:type="spellEnd"/>
      <w:r w:rsidRPr="000B1F37">
        <w:rPr>
          <w:lang w:val="en-ID"/>
        </w:rPr>
        <w:t xml:space="preserve"> </w:t>
      </w:r>
      <w:proofErr w:type="spellStart"/>
      <w:r w:rsidRPr="000B1F37">
        <w:rPr>
          <w:lang w:val="en-ID"/>
        </w:rPr>
        <w:t>sempit</w:t>
      </w:r>
      <w:proofErr w:type="spellEnd"/>
      <w:r w:rsidRPr="000B1F37">
        <w:rPr>
          <w:lang w:val="en-ID"/>
        </w:rPr>
        <w:t xml:space="preserve">, </w:t>
      </w:r>
      <w:proofErr w:type="spellStart"/>
      <w:r w:rsidRPr="000B1F37">
        <w:rPr>
          <w:lang w:val="en-ID"/>
        </w:rPr>
        <w:t>yaitu</w:t>
      </w:r>
      <w:proofErr w:type="spellEnd"/>
      <w:r w:rsidRPr="000B1F37">
        <w:rPr>
          <w:lang w:val="en-ID"/>
        </w:rPr>
        <w:t xml:space="preserve"> 0,446–0,525 </w:t>
      </w:r>
      <w:proofErr w:type="spellStart"/>
      <w:r w:rsidRPr="000B1F37">
        <w:rPr>
          <w:lang w:val="en-ID"/>
        </w:rPr>
        <w:t>berdasarkan</w:t>
      </w:r>
      <w:proofErr w:type="spellEnd"/>
      <w:r w:rsidRPr="000B1F37">
        <w:rPr>
          <w:lang w:val="en-ID"/>
        </w:rPr>
        <w:t xml:space="preserve"> </w:t>
      </w:r>
      <w:proofErr w:type="spellStart"/>
      <w:r w:rsidRPr="000B1F37">
        <w:rPr>
          <w:lang w:val="en-ID"/>
        </w:rPr>
        <w:t>metode</w:t>
      </w:r>
      <w:proofErr w:type="spellEnd"/>
      <w:r w:rsidRPr="000B1F37">
        <w:rPr>
          <w:lang w:val="en-ID"/>
        </w:rPr>
        <w:t xml:space="preserve"> Wald dan 0,447–0,532 </w:t>
      </w:r>
      <w:proofErr w:type="spellStart"/>
      <w:r w:rsidRPr="000B1F37">
        <w:rPr>
          <w:lang w:val="en-ID"/>
        </w:rPr>
        <w:t>berdasarkan</w:t>
      </w:r>
      <w:proofErr w:type="spellEnd"/>
      <w:r w:rsidRPr="000B1F37">
        <w:rPr>
          <w:lang w:val="en-ID"/>
        </w:rPr>
        <w:t xml:space="preserve"> </w:t>
      </w:r>
      <w:r w:rsidRPr="000B1F37">
        <w:rPr>
          <w:i/>
          <w:iCs/>
          <w:lang w:val="en-ID"/>
        </w:rPr>
        <w:t>bootstrap</w:t>
      </w:r>
      <w:r w:rsidRPr="000B1F37">
        <w:rPr>
          <w:lang w:val="en-ID"/>
        </w:rPr>
        <w:t xml:space="preserve"> </w:t>
      </w:r>
      <w:proofErr w:type="spellStart"/>
      <w:r w:rsidRPr="000B1F37">
        <w:rPr>
          <w:lang w:val="en-ID"/>
        </w:rPr>
        <w:t>dengan</w:t>
      </w:r>
      <w:proofErr w:type="spellEnd"/>
      <w:r w:rsidRPr="000B1F37">
        <w:rPr>
          <w:lang w:val="en-ID"/>
        </w:rPr>
        <w:t xml:space="preserve"> </w:t>
      </w:r>
      <w:proofErr w:type="spellStart"/>
      <w:r w:rsidRPr="000B1F37">
        <w:rPr>
          <w:lang w:val="en-ID"/>
        </w:rPr>
        <w:t>pengelompokan</w:t>
      </w:r>
      <w:proofErr w:type="spellEnd"/>
      <w:r w:rsidRPr="000B1F37">
        <w:rPr>
          <w:lang w:val="en-ID"/>
        </w:rPr>
        <w:t xml:space="preserve"> </w:t>
      </w:r>
      <w:proofErr w:type="spellStart"/>
      <w:r w:rsidRPr="000B1F37">
        <w:rPr>
          <w:lang w:val="en-ID"/>
        </w:rPr>
        <w:t>menurut</w:t>
      </w:r>
      <w:proofErr w:type="spellEnd"/>
      <w:r w:rsidRPr="000B1F37">
        <w:rPr>
          <w:lang w:val="en-ID"/>
        </w:rPr>
        <w:t xml:space="preserve"> </w:t>
      </w:r>
      <w:proofErr w:type="spellStart"/>
      <w:r w:rsidRPr="000B1F37">
        <w:rPr>
          <w:lang w:val="en-ID"/>
        </w:rPr>
        <w:t>komposisi</w:t>
      </w:r>
      <w:proofErr w:type="spellEnd"/>
      <w:r w:rsidRPr="000B1F37">
        <w:rPr>
          <w:lang w:val="en-ID"/>
        </w:rPr>
        <w:t xml:space="preserve"> </w:t>
      </w:r>
      <w:proofErr w:type="spellStart"/>
      <w:r w:rsidRPr="000B1F37">
        <w:rPr>
          <w:lang w:val="en-ID"/>
        </w:rPr>
        <w:t>campuran</w:t>
      </w:r>
      <w:proofErr w:type="spellEnd"/>
      <w:r w:rsidRPr="000B1F37">
        <w:rPr>
          <w:lang w:val="en-ID"/>
        </w:rPr>
        <w:t xml:space="preserve">. Hasil </w:t>
      </w:r>
      <w:proofErr w:type="spellStart"/>
      <w:r w:rsidRPr="000B1F37">
        <w:rPr>
          <w:lang w:val="en-ID"/>
        </w:rPr>
        <w:t>ini</w:t>
      </w:r>
      <w:proofErr w:type="spellEnd"/>
      <w:r w:rsidRPr="000B1F37">
        <w:rPr>
          <w:lang w:val="en-ID"/>
        </w:rPr>
        <w:t xml:space="preserve"> </w:t>
      </w:r>
      <w:proofErr w:type="spellStart"/>
      <w:r w:rsidRPr="000B1F37">
        <w:rPr>
          <w:lang w:val="en-ID"/>
        </w:rPr>
        <w:t>menunjukkan</w:t>
      </w:r>
      <w:proofErr w:type="spellEnd"/>
      <w:r w:rsidRPr="000B1F37">
        <w:rPr>
          <w:lang w:val="en-ID"/>
        </w:rPr>
        <w:t xml:space="preserve"> </w:t>
      </w:r>
      <w:proofErr w:type="spellStart"/>
      <w:r w:rsidRPr="000B1F37">
        <w:rPr>
          <w:lang w:val="en-ID"/>
        </w:rPr>
        <w:t>bahwa</w:t>
      </w:r>
      <w:proofErr w:type="spellEnd"/>
      <w:r w:rsidRPr="000B1F37">
        <w:rPr>
          <w:lang w:val="en-ID"/>
        </w:rPr>
        <w:t xml:space="preserve"> data </w:t>
      </w:r>
      <w:proofErr w:type="spellStart"/>
      <w:r w:rsidRPr="000B1F37">
        <w:rPr>
          <w:lang w:val="en-ID"/>
        </w:rPr>
        <w:t>lebih</w:t>
      </w:r>
      <w:proofErr w:type="spellEnd"/>
      <w:r w:rsidRPr="000B1F37">
        <w:rPr>
          <w:lang w:val="en-ID"/>
        </w:rPr>
        <w:t xml:space="preserve"> </w:t>
      </w:r>
      <w:proofErr w:type="spellStart"/>
      <w:r w:rsidRPr="000B1F37">
        <w:rPr>
          <w:lang w:val="en-ID"/>
        </w:rPr>
        <w:t>mendukung</w:t>
      </w:r>
      <w:proofErr w:type="spellEnd"/>
      <w:r w:rsidRPr="000B1F37">
        <w:rPr>
          <w:lang w:val="en-ID"/>
        </w:rPr>
        <w:t xml:space="preserve"> </w:t>
      </w:r>
      <w:proofErr w:type="spellStart"/>
      <w:r w:rsidRPr="000B1F37">
        <w:rPr>
          <w:lang w:val="en-ID"/>
        </w:rPr>
        <w:t>pangkat</w:t>
      </w:r>
      <w:proofErr w:type="spellEnd"/>
      <w:r w:rsidRPr="000B1F37">
        <w:rPr>
          <w:lang w:val="en-ID"/>
        </w:rPr>
        <w:t xml:space="preserve"> </w:t>
      </w:r>
      <w:proofErr w:type="spellStart"/>
      <w:r w:rsidRPr="000B1F37">
        <w:rPr>
          <w:lang w:val="en-ID"/>
        </w:rPr>
        <w:t>sekitar</w:t>
      </w:r>
      <w:proofErr w:type="spellEnd"/>
      <w:r w:rsidRPr="000B1F37">
        <w:rPr>
          <w:lang w:val="en-ID"/>
        </w:rPr>
        <w:t xml:space="preserve"> 0,485 </w:t>
      </w:r>
      <w:proofErr w:type="spellStart"/>
      <w:r w:rsidRPr="000B1F37">
        <w:rPr>
          <w:lang w:val="en-ID"/>
        </w:rPr>
        <w:t>daripada</w:t>
      </w:r>
      <w:proofErr w:type="spellEnd"/>
      <w:r w:rsidRPr="000B1F37">
        <w:rPr>
          <w:lang w:val="en-ID"/>
        </w:rPr>
        <w:t xml:space="preserve"> </w:t>
      </w:r>
      <w:proofErr w:type="spellStart"/>
      <w:r w:rsidRPr="000B1F37">
        <w:rPr>
          <w:lang w:val="en-ID"/>
        </w:rPr>
        <w:t>pangkat</w:t>
      </w:r>
      <w:proofErr w:type="spellEnd"/>
      <w:r w:rsidRPr="000B1F37">
        <w:rPr>
          <w:lang w:val="en-ID"/>
        </w:rPr>
        <w:t xml:space="preserve"> 1 </w:t>
      </w:r>
      <w:proofErr w:type="spellStart"/>
      <w:r w:rsidRPr="000B1F37">
        <w:rPr>
          <w:lang w:val="en-ID"/>
        </w:rPr>
        <w:t>atau</w:t>
      </w:r>
      <w:proofErr w:type="spellEnd"/>
      <w:r w:rsidRPr="000B1F37">
        <w:rPr>
          <w:lang w:val="en-ID"/>
        </w:rPr>
        <w:t xml:space="preserve"> 1,7.</w:t>
      </w:r>
    </w:p>
    <w:p w14:paraId="5A637840" w14:textId="77777777" w:rsidR="00DC3921" w:rsidRDefault="00000000">
      <w:pPr>
        <w:pStyle w:val="CaptionedFigure"/>
      </w:pPr>
      <w:r>
        <w:rPr>
          <w:noProof/>
        </w:rPr>
        <w:lastRenderedPageBreak/>
        <w:drawing>
          <wp:inline distT="0" distB="0" distL="0" distR="0" wp14:anchorId="646688D4" wp14:editId="4C9C1DEF">
            <wp:extent cx="5292852" cy="2716068"/>
            <wp:effectExtent l="0" t="0" r="0" b="0"/>
            <wp:docPr id="35" name="Picture" descr="Gambar 5. Kurva Model A (setelah back-transformation), Model C, dan Model D untuk tiga nilai w/b, beserta observasi dengan w/b dalam jarak 0,03 dari nilai tersebut. Sumbu Age berskala akar; daerah kelabu adalah Age di atas 100 hari."/>
            <wp:cNvGraphicFramePr/>
            <a:graphic xmlns:a="http://schemas.openxmlformats.org/drawingml/2006/main">
              <a:graphicData uri="http://schemas.openxmlformats.org/drawingml/2006/picture">
                <pic:pic xmlns:pic="http://schemas.openxmlformats.org/drawingml/2006/picture">
                  <pic:nvPicPr>
                    <pic:cNvPr id="36" name="Picture" descr="laporan_uq_regresi_nonlinier_3d_files/laporan_uq_regresi_nonlinier_3d_files/figure-docx/gambar-kurva-1.png"/>
                    <pic:cNvPicPr>
                      <a:picLocks noChangeAspect="1" noChangeArrowheads="1"/>
                    </pic:cNvPicPr>
                  </pic:nvPicPr>
                  <pic:blipFill>
                    <a:blip r:embed="rId9"/>
                    <a:stretch>
                      <a:fillRect/>
                    </a:stretch>
                  </pic:blipFill>
                  <pic:spPr bwMode="auto">
                    <a:xfrm>
                      <a:off x="0" y="0"/>
                      <a:ext cx="5292852" cy="2716068"/>
                    </a:xfrm>
                    <a:prstGeom prst="rect">
                      <a:avLst/>
                    </a:prstGeom>
                    <a:noFill/>
                    <a:ln w="9525">
                      <a:noFill/>
                      <a:headEnd/>
                      <a:tailEnd/>
                    </a:ln>
                  </pic:spPr>
                </pic:pic>
              </a:graphicData>
            </a:graphic>
          </wp:inline>
        </w:drawing>
      </w:r>
    </w:p>
    <w:p w14:paraId="35090E2F" w14:textId="77777777" w:rsidR="00DC3921" w:rsidRDefault="00000000">
      <w:pPr>
        <w:pStyle w:val="ImageCaption"/>
      </w:pPr>
      <w:r>
        <w:t xml:space="preserve">Gambar 5. Kurva Model A (setelah </w:t>
      </w:r>
      <w:r>
        <w:rPr>
          <w:i/>
          <w:iCs/>
        </w:rPr>
        <w:t>back-transformation</w:t>
      </w:r>
      <w:r>
        <w:t>), Model C, dan Model D untuk tiga nilai w/b, beserta observasi dengan w/b dalam jarak 0,03 dari nilai tersebut. Sumbu Age berskala akar; daerah kelabu adalah Age di atas 100 hari.</w:t>
      </w:r>
    </w:p>
    <w:p w14:paraId="3772003C" w14:textId="7003803D" w:rsidR="00DC3921" w:rsidRPr="000B1F37" w:rsidRDefault="000B1F37">
      <w:pPr>
        <w:pStyle w:val="BodyText"/>
        <w:rPr>
          <w:lang w:val="en-ID"/>
        </w:rPr>
      </w:pPr>
      <w:r w:rsidRPr="000B1F37">
        <w:rPr>
          <w:lang w:val="en-ID"/>
        </w:rPr>
        <w:t xml:space="preserve">Gambar 5 </w:t>
      </w:r>
      <w:proofErr w:type="spellStart"/>
      <w:r w:rsidRPr="000B1F37">
        <w:rPr>
          <w:lang w:val="en-ID"/>
        </w:rPr>
        <w:t>memperlihatkan</w:t>
      </w:r>
      <w:proofErr w:type="spellEnd"/>
      <w:r w:rsidRPr="000B1F37">
        <w:rPr>
          <w:lang w:val="en-ID"/>
        </w:rPr>
        <w:t xml:space="preserve"> </w:t>
      </w:r>
      <w:proofErr w:type="spellStart"/>
      <w:r w:rsidRPr="000B1F37">
        <w:rPr>
          <w:lang w:val="en-ID"/>
        </w:rPr>
        <w:t>perbedaan</w:t>
      </w:r>
      <w:proofErr w:type="spellEnd"/>
      <w:r w:rsidRPr="000B1F37">
        <w:rPr>
          <w:lang w:val="en-ID"/>
        </w:rPr>
        <w:t xml:space="preserve"> </w:t>
      </w:r>
      <w:proofErr w:type="spellStart"/>
      <w:r w:rsidRPr="000B1F37">
        <w:rPr>
          <w:lang w:val="en-ID"/>
        </w:rPr>
        <w:t>tersebut</w:t>
      </w:r>
      <w:proofErr w:type="spellEnd"/>
      <w:r w:rsidRPr="000B1F37">
        <w:rPr>
          <w:lang w:val="en-ID"/>
        </w:rPr>
        <w:t xml:space="preserve"> </w:t>
      </w:r>
      <w:proofErr w:type="spellStart"/>
      <w:r w:rsidRPr="000B1F37">
        <w:rPr>
          <w:lang w:val="en-ID"/>
        </w:rPr>
        <w:t>dengan</w:t>
      </w:r>
      <w:proofErr w:type="spellEnd"/>
      <w:r w:rsidRPr="000B1F37">
        <w:rPr>
          <w:lang w:val="en-ID"/>
        </w:rPr>
        <w:t xml:space="preserve"> </w:t>
      </w:r>
      <w:proofErr w:type="spellStart"/>
      <w:r w:rsidRPr="000B1F37">
        <w:rPr>
          <w:lang w:val="en-ID"/>
        </w:rPr>
        <w:t>lebih</w:t>
      </w:r>
      <w:proofErr w:type="spellEnd"/>
      <w:r w:rsidRPr="000B1F37">
        <w:rPr>
          <w:lang w:val="en-ID"/>
        </w:rPr>
        <w:t xml:space="preserve"> </w:t>
      </w:r>
      <w:proofErr w:type="spellStart"/>
      <w:r w:rsidRPr="000B1F37">
        <w:rPr>
          <w:lang w:val="en-ID"/>
        </w:rPr>
        <w:t>jelas</w:t>
      </w:r>
      <w:proofErr w:type="spellEnd"/>
      <w:r w:rsidRPr="000B1F37">
        <w:rPr>
          <w:lang w:val="en-ID"/>
        </w:rPr>
        <w:t xml:space="preserve">. Garis Model A </w:t>
      </w:r>
      <w:proofErr w:type="spellStart"/>
      <w:r w:rsidRPr="000B1F37">
        <w:rPr>
          <w:lang w:val="en-ID"/>
        </w:rPr>
        <w:t>cenderung</w:t>
      </w:r>
      <w:proofErr w:type="spellEnd"/>
      <w:r w:rsidRPr="000B1F37">
        <w:rPr>
          <w:lang w:val="en-ID"/>
        </w:rPr>
        <w:t xml:space="preserve"> </w:t>
      </w:r>
      <w:proofErr w:type="spellStart"/>
      <w:r w:rsidRPr="000B1F37">
        <w:rPr>
          <w:lang w:val="en-ID"/>
        </w:rPr>
        <w:t>mendatar</w:t>
      </w:r>
      <w:proofErr w:type="spellEnd"/>
      <w:r w:rsidRPr="000B1F37">
        <w:rPr>
          <w:lang w:val="en-ID"/>
        </w:rPr>
        <w:t xml:space="preserve"> </w:t>
      </w:r>
      <w:proofErr w:type="spellStart"/>
      <w:r w:rsidRPr="000B1F37">
        <w:rPr>
          <w:lang w:val="en-ID"/>
        </w:rPr>
        <w:t>setelah</w:t>
      </w:r>
      <w:proofErr w:type="spellEnd"/>
      <w:r w:rsidRPr="000B1F37">
        <w:rPr>
          <w:lang w:val="en-ID"/>
        </w:rPr>
        <w:t xml:space="preserve"> </w:t>
      </w:r>
      <w:proofErr w:type="spellStart"/>
      <w:r w:rsidRPr="000B1F37">
        <w:rPr>
          <w:lang w:val="en-ID"/>
        </w:rPr>
        <w:t>umur</w:t>
      </w:r>
      <w:proofErr w:type="spellEnd"/>
      <w:r w:rsidRPr="000B1F37">
        <w:rPr>
          <w:lang w:val="en-ID"/>
        </w:rPr>
        <w:t xml:space="preserve"> 28 </w:t>
      </w:r>
      <w:proofErr w:type="spellStart"/>
      <w:r w:rsidRPr="000B1F37">
        <w:rPr>
          <w:lang w:val="en-ID"/>
        </w:rPr>
        <w:t>hari</w:t>
      </w:r>
      <w:proofErr w:type="spellEnd"/>
      <w:r w:rsidRPr="000B1F37">
        <w:rPr>
          <w:lang w:val="en-ID"/>
        </w:rPr>
        <w:t xml:space="preserve">, </w:t>
      </w:r>
      <w:proofErr w:type="spellStart"/>
      <w:r w:rsidRPr="000B1F37">
        <w:rPr>
          <w:lang w:val="en-ID"/>
        </w:rPr>
        <w:t>padahal</w:t>
      </w:r>
      <w:proofErr w:type="spellEnd"/>
      <w:r w:rsidRPr="000B1F37">
        <w:rPr>
          <w:lang w:val="en-ID"/>
        </w:rPr>
        <w:t xml:space="preserve"> </w:t>
      </w:r>
      <w:proofErr w:type="spellStart"/>
      <w:r w:rsidRPr="000B1F37">
        <w:rPr>
          <w:lang w:val="en-ID"/>
        </w:rPr>
        <w:t>titik-titik</w:t>
      </w:r>
      <w:proofErr w:type="spellEnd"/>
      <w:r w:rsidRPr="000B1F37">
        <w:rPr>
          <w:lang w:val="en-ID"/>
        </w:rPr>
        <w:t xml:space="preserve"> data </w:t>
      </w:r>
      <w:proofErr w:type="spellStart"/>
      <w:r w:rsidRPr="000B1F37">
        <w:rPr>
          <w:lang w:val="en-ID"/>
        </w:rPr>
        <w:t>menunjukkan</w:t>
      </w:r>
      <w:proofErr w:type="spellEnd"/>
      <w:r w:rsidRPr="000B1F37">
        <w:rPr>
          <w:lang w:val="en-ID"/>
        </w:rPr>
        <w:t xml:space="preserve"> </w:t>
      </w:r>
      <w:proofErr w:type="spellStart"/>
      <w:r w:rsidRPr="000B1F37">
        <w:rPr>
          <w:lang w:val="en-ID"/>
        </w:rPr>
        <w:t>bahwa</w:t>
      </w:r>
      <w:proofErr w:type="spellEnd"/>
      <w:r w:rsidRPr="000B1F37">
        <w:rPr>
          <w:lang w:val="en-ID"/>
        </w:rPr>
        <w:t xml:space="preserve"> </w:t>
      </w:r>
      <w:r w:rsidRPr="000B1F37">
        <w:rPr>
          <w:i/>
          <w:iCs/>
          <w:lang w:val="en-ID"/>
        </w:rPr>
        <w:t>Strength</w:t>
      </w:r>
      <w:r w:rsidRPr="000B1F37">
        <w:rPr>
          <w:lang w:val="en-ID"/>
        </w:rPr>
        <w:t xml:space="preserve"> </w:t>
      </w:r>
      <w:proofErr w:type="spellStart"/>
      <w:r w:rsidRPr="000B1F37">
        <w:rPr>
          <w:lang w:val="en-ID"/>
        </w:rPr>
        <w:t>masih</w:t>
      </w:r>
      <w:proofErr w:type="spellEnd"/>
      <w:r w:rsidRPr="000B1F37">
        <w:rPr>
          <w:lang w:val="en-ID"/>
        </w:rPr>
        <w:t xml:space="preserve"> </w:t>
      </w:r>
      <w:proofErr w:type="spellStart"/>
      <w:r w:rsidRPr="000B1F37">
        <w:rPr>
          <w:lang w:val="en-ID"/>
        </w:rPr>
        <w:t>meningkat</w:t>
      </w:r>
      <w:proofErr w:type="spellEnd"/>
      <w:r w:rsidRPr="000B1F37">
        <w:rPr>
          <w:lang w:val="en-ID"/>
        </w:rPr>
        <w:t xml:space="preserve">. </w:t>
      </w:r>
      <w:proofErr w:type="spellStart"/>
      <w:r w:rsidRPr="000B1F37">
        <w:rPr>
          <w:lang w:val="en-ID"/>
        </w:rPr>
        <w:t>Sebaliknya</w:t>
      </w:r>
      <w:proofErr w:type="spellEnd"/>
      <w:r w:rsidRPr="000B1F37">
        <w:rPr>
          <w:lang w:val="en-ID"/>
        </w:rPr>
        <w:t xml:space="preserve">, Model C dan Model D </w:t>
      </w:r>
      <w:proofErr w:type="spellStart"/>
      <w:r w:rsidRPr="000B1F37">
        <w:rPr>
          <w:lang w:val="en-ID"/>
        </w:rPr>
        <w:t>dapat</w:t>
      </w:r>
      <w:proofErr w:type="spellEnd"/>
      <w:r w:rsidRPr="000B1F37">
        <w:rPr>
          <w:lang w:val="en-ID"/>
        </w:rPr>
        <w:t xml:space="preserve"> </w:t>
      </w:r>
      <w:proofErr w:type="spellStart"/>
      <w:r w:rsidRPr="000B1F37">
        <w:rPr>
          <w:lang w:val="en-ID"/>
        </w:rPr>
        <w:t>mengikuti</w:t>
      </w:r>
      <w:proofErr w:type="spellEnd"/>
      <w:r w:rsidRPr="000B1F37">
        <w:rPr>
          <w:lang w:val="en-ID"/>
        </w:rPr>
        <w:t xml:space="preserve"> </w:t>
      </w:r>
      <w:proofErr w:type="spellStart"/>
      <w:r w:rsidRPr="000B1F37">
        <w:rPr>
          <w:lang w:val="en-ID"/>
        </w:rPr>
        <w:t>kenaikan</w:t>
      </w:r>
      <w:proofErr w:type="spellEnd"/>
      <w:r w:rsidRPr="000B1F37">
        <w:rPr>
          <w:lang w:val="en-ID"/>
        </w:rPr>
        <w:t xml:space="preserve"> </w:t>
      </w:r>
      <w:proofErr w:type="spellStart"/>
      <w:r w:rsidRPr="000B1F37">
        <w:rPr>
          <w:lang w:val="en-ID"/>
        </w:rPr>
        <w:t>tersebut</w:t>
      </w:r>
      <w:proofErr w:type="spellEnd"/>
      <w:r w:rsidRPr="000B1F37">
        <w:rPr>
          <w:lang w:val="en-ID"/>
        </w:rPr>
        <w:t xml:space="preserve">. </w:t>
      </w:r>
      <w:proofErr w:type="spellStart"/>
      <w:r w:rsidRPr="000B1F37">
        <w:rPr>
          <w:lang w:val="en-ID"/>
        </w:rPr>
        <w:t>Kedua</w:t>
      </w:r>
      <w:proofErr w:type="spellEnd"/>
      <w:r w:rsidRPr="000B1F37">
        <w:rPr>
          <w:lang w:val="en-ID"/>
        </w:rPr>
        <w:t xml:space="preserve"> model </w:t>
      </w:r>
      <w:proofErr w:type="spellStart"/>
      <w:r w:rsidRPr="000B1F37">
        <w:rPr>
          <w:lang w:val="en-ID"/>
        </w:rPr>
        <w:t>menghasilkan</w:t>
      </w:r>
      <w:proofErr w:type="spellEnd"/>
      <w:r w:rsidRPr="000B1F37">
        <w:rPr>
          <w:lang w:val="en-ID"/>
        </w:rPr>
        <w:t xml:space="preserve"> </w:t>
      </w:r>
      <w:proofErr w:type="spellStart"/>
      <w:r w:rsidRPr="000B1F37">
        <w:rPr>
          <w:lang w:val="en-ID"/>
        </w:rPr>
        <w:t>prediksi</w:t>
      </w:r>
      <w:proofErr w:type="spellEnd"/>
      <w:r w:rsidRPr="000B1F37">
        <w:rPr>
          <w:lang w:val="en-ID"/>
        </w:rPr>
        <w:t xml:space="preserve"> yang </w:t>
      </w:r>
      <w:proofErr w:type="spellStart"/>
      <w:r w:rsidRPr="000B1F37">
        <w:rPr>
          <w:lang w:val="en-ID"/>
        </w:rPr>
        <w:t>hampir</w:t>
      </w:r>
      <w:proofErr w:type="spellEnd"/>
      <w:r w:rsidRPr="000B1F37">
        <w:rPr>
          <w:lang w:val="en-ID"/>
        </w:rPr>
        <w:t xml:space="preserve"> </w:t>
      </w:r>
      <w:proofErr w:type="spellStart"/>
      <w:r w:rsidRPr="000B1F37">
        <w:rPr>
          <w:lang w:val="en-ID"/>
        </w:rPr>
        <w:t>sama</w:t>
      </w:r>
      <w:proofErr w:type="spellEnd"/>
      <w:r w:rsidRPr="000B1F37">
        <w:rPr>
          <w:lang w:val="en-ID"/>
        </w:rPr>
        <w:t xml:space="preserve"> pada w/b = 0,45, </w:t>
      </w:r>
      <w:proofErr w:type="spellStart"/>
      <w:r w:rsidRPr="000B1F37">
        <w:rPr>
          <w:lang w:val="en-ID"/>
        </w:rPr>
        <w:t>tetapi</w:t>
      </w:r>
      <w:proofErr w:type="spellEnd"/>
      <w:r w:rsidRPr="000B1F37">
        <w:rPr>
          <w:lang w:val="en-ID"/>
        </w:rPr>
        <w:t xml:space="preserve"> </w:t>
      </w:r>
      <w:proofErr w:type="spellStart"/>
      <w:r w:rsidRPr="000B1F37">
        <w:rPr>
          <w:lang w:val="en-ID"/>
        </w:rPr>
        <w:t>perbedaannya</w:t>
      </w:r>
      <w:proofErr w:type="spellEnd"/>
      <w:r w:rsidRPr="000B1F37">
        <w:rPr>
          <w:lang w:val="en-ID"/>
        </w:rPr>
        <w:t xml:space="preserve"> </w:t>
      </w:r>
      <w:proofErr w:type="spellStart"/>
      <w:r w:rsidRPr="000B1F37">
        <w:rPr>
          <w:lang w:val="en-ID"/>
        </w:rPr>
        <w:t>mulai</w:t>
      </w:r>
      <w:proofErr w:type="spellEnd"/>
      <w:r w:rsidRPr="000B1F37">
        <w:rPr>
          <w:lang w:val="en-ID"/>
        </w:rPr>
        <w:t xml:space="preserve"> </w:t>
      </w:r>
      <w:proofErr w:type="spellStart"/>
      <w:r w:rsidRPr="000B1F37">
        <w:rPr>
          <w:lang w:val="en-ID"/>
        </w:rPr>
        <w:t>terlihat</w:t>
      </w:r>
      <w:proofErr w:type="spellEnd"/>
      <w:r w:rsidRPr="000B1F37">
        <w:rPr>
          <w:lang w:val="en-ID"/>
        </w:rPr>
        <w:t xml:space="preserve"> pada </w:t>
      </w:r>
      <w:proofErr w:type="spellStart"/>
      <w:r w:rsidRPr="000B1F37">
        <w:rPr>
          <w:lang w:val="en-ID"/>
        </w:rPr>
        <w:t>nilai</w:t>
      </w:r>
      <w:proofErr w:type="spellEnd"/>
      <w:r w:rsidRPr="000B1F37">
        <w:rPr>
          <w:lang w:val="en-ID"/>
        </w:rPr>
        <w:t xml:space="preserve"> w/b yang </w:t>
      </w:r>
      <w:proofErr w:type="spellStart"/>
      <w:r w:rsidRPr="000B1F37">
        <w:rPr>
          <w:lang w:val="en-ID"/>
        </w:rPr>
        <w:t>lebih</w:t>
      </w:r>
      <w:proofErr w:type="spellEnd"/>
      <w:r w:rsidRPr="000B1F37">
        <w:rPr>
          <w:lang w:val="en-ID"/>
        </w:rPr>
        <w:t xml:space="preserve"> </w:t>
      </w:r>
      <w:proofErr w:type="spellStart"/>
      <w:r w:rsidRPr="000B1F37">
        <w:rPr>
          <w:lang w:val="en-ID"/>
        </w:rPr>
        <w:t>rendah</w:t>
      </w:r>
      <w:proofErr w:type="spellEnd"/>
      <w:r w:rsidRPr="000B1F37">
        <w:rPr>
          <w:lang w:val="en-ID"/>
        </w:rPr>
        <w:t xml:space="preserve"> </w:t>
      </w:r>
      <w:proofErr w:type="spellStart"/>
      <w:r w:rsidRPr="000B1F37">
        <w:rPr>
          <w:lang w:val="en-ID"/>
        </w:rPr>
        <w:t>maupun</w:t>
      </w:r>
      <w:proofErr w:type="spellEnd"/>
      <w:r w:rsidRPr="000B1F37">
        <w:rPr>
          <w:lang w:val="en-ID"/>
        </w:rPr>
        <w:t xml:space="preserve"> </w:t>
      </w:r>
      <w:proofErr w:type="spellStart"/>
      <w:r w:rsidRPr="000B1F37">
        <w:rPr>
          <w:lang w:val="en-ID"/>
        </w:rPr>
        <w:t>lebih</w:t>
      </w:r>
      <w:proofErr w:type="spellEnd"/>
      <w:r w:rsidRPr="000B1F37">
        <w:rPr>
          <w:lang w:val="en-ID"/>
        </w:rPr>
        <w:t xml:space="preserve"> </w:t>
      </w:r>
      <w:proofErr w:type="spellStart"/>
      <w:r w:rsidRPr="000B1F37">
        <w:rPr>
          <w:lang w:val="en-ID"/>
        </w:rPr>
        <w:t>tinggi</w:t>
      </w:r>
      <w:proofErr w:type="spellEnd"/>
      <w:r w:rsidRPr="000B1F37">
        <w:rPr>
          <w:lang w:val="en-ID"/>
        </w:rPr>
        <w:t xml:space="preserve">. </w:t>
      </w:r>
      <w:proofErr w:type="spellStart"/>
      <w:r w:rsidRPr="000B1F37">
        <w:rPr>
          <w:lang w:val="en-ID"/>
        </w:rPr>
        <w:t>Sebagai</w:t>
      </w:r>
      <w:proofErr w:type="spellEnd"/>
      <w:r w:rsidRPr="000B1F37">
        <w:rPr>
          <w:lang w:val="en-ID"/>
        </w:rPr>
        <w:t xml:space="preserve"> </w:t>
      </w:r>
      <w:proofErr w:type="spellStart"/>
      <w:r w:rsidRPr="000B1F37">
        <w:rPr>
          <w:lang w:val="en-ID"/>
        </w:rPr>
        <w:t>contoh</w:t>
      </w:r>
      <w:proofErr w:type="spellEnd"/>
      <w:r w:rsidRPr="000B1F37">
        <w:rPr>
          <w:lang w:val="en-ID"/>
        </w:rPr>
        <w:t xml:space="preserve">, pada w/b = 0,30 dan </w:t>
      </w:r>
      <w:proofErr w:type="spellStart"/>
      <w:r w:rsidRPr="000B1F37">
        <w:rPr>
          <w:lang w:val="en-ID"/>
        </w:rPr>
        <w:t>umur</w:t>
      </w:r>
      <w:proofErr w:type="spellEnd"/>
      <w:r w:rsidRPr="000B1F37">
        <w:rPr>
          <w:lang w:val="en-ID"/>
        </w:rPr>
        <w:t xml:space="preserve"> 90 </w:t>
      </w:r>
      <w:proofErr w:type="spellStart"/>
      <w:r w:rsidRPr="000B1F37">
        <w:rPr>
          <w:lang w:val="en-ID"/>
        </w:rPr>
        <w:t>hari</w:t>
      </w:r>
      <w:proofErr w:type="spellEnd"/>
      <w:r w:rsidRPr="000B1F37">
        <w:rPr>
          <w:lang w:val="en-ID"/>
        </w:rPr>
        <w:t xml:space="preserve">, Model C </w:t>
      </w:r>
      <w:proofErr w:type="spellStart"/>
      <w:r w:rsidRPr="000B1F37">
        <w:rPr>
          <w:lang w:val="en-ID"/>
        </w:rPr>
        <w:t>memprediksi</w:t>
      </w:r>
      <w:proofErr w:type="spellEnd"/>
      <w:r w:rsidRPr="000B1F37">
        <w:rPr>
          <w:lang w:val="en-ID"/>
        </w:rPr>
        <w:t xml:space="preserve"> </w:t>
      </w:r>
      <w:r w:rsidRPr="000B1F37">
        <w:rPr>
          <w:i/>
          <w:iCs/>
          <w:lang w:val="en-ID"/>
        </w:rPr>
        <w:t>Strength</w:t>
      </w:r>
      <w:r w:rsidRPr="000B1F37">
        <w:rPr>
          <w:lang w:val="en-ID"/>
        </w:rPr>
        <w:t xml:space="preserve"> </w:t>
      </w:r>
      <w:proofErr w:type="spellStart"/>
      <w:r w:rsidRPr="000B1F37">
        <w:rPr>
          <w:lang w:val="en-ID"/>
        </w:rPr>
        <w:t>sebesar</w:t>
      </w:r>
      <w:proofErr w:type="spellEnd"/>
      <w:r w:rsidRPr="000B1F37">
        <w:rPr>
          <w:lang w:val="en-ID"/>
        </w:rPr>
        <w:t xml:space="preserve"> 76 MPa, </w:t>
      </w:r>
      <w:proofErr w:type="spellStart"/>
      <w:r w:rsidRPr="000B1F37">
        <w:rPr>
          <w:lang w:val="en-ID"/>
        </w:rPr>
        <w:t>sedangkan</w:t>
      </w:r>
      <w:proofErr w:type="spellEnd"/>
      <w:r w:rsidRPr="000B1F37">
        <w:rPr>
          <w:lang w:val="en-ID"/>
        </w:rPr>
        <w:t xml:space="preserve"> Model D </w:t>
      </w:r>
      <w:proofErr w:type="spellStart"/>
      <w:r w:rsidRPr="000B1F37">
        <w:rPr>
          <w:lang w:val="en-ID"/>
        </w:rPr>
        <w:t>memprediksi</w:t>
      </w:r>
      <w:proofErr w:type="spellEnd"/>
      <w:r w:rsidRPr="000B1F37">
        <w:rPr>
          <w:lang w:val="en-ID"/>
        </w:rPr>
        <w:t xml:space="preserve"> 67 MPa.</w:t>
      </w:r>
    </w:p>
    <w:p w14:paraId="2B7FCB80" w14:textId="024FBEEB" w:rsidR="00DC3921" w:rsidRDefault="00000000">
      <w:pPr>
        <w:pStyle w:val="Heading2"/>
      </w:pPr>
      <w:bookmarkStart w:id="30" w:name="mengapa-model-d-yang-dipilih"/>
      <w:bookmarkStart w:id="31" w:name="_Toc242567727"/>
      <w:bookmarkEnd w:id="28"/>
      <w:r>
        <w:rPr>
          <w:rStyle w:val="SectionNumber"/>
        </w:rPr>
        <w:t>3.5</w:t>
      </w:r>
      <w:r>
        <w:tab/>
      </w:r>
      <w:r w:rsidR="000B1F37">
        <w:t>Alasan</w:t>
      </w:r>
      <w:r>
        <w:t xml:space="preserve"> Model D yang dipilih</w:t>
      </w:r>
      <w:bookmarkEnd w:id="31"/>
    </w:p>
    <w:p w14:paraId="60AEAED6" w14:textId="77777777" w:rsidR="00DC3921" w:rsidRDefault="00000000">
      <w:pPr>
        <w:pStyle w:val="FirstParagraph"/>
      </w:pPr>
      <w:r>
        <w:rPr>
          <w:b/>
          <w:bCs/>
        </w:rPr>
        <w:t>Kesimpulan pemilihan model</w:t>
      </w:r>
    </w:p>
    <w:p w14:paraId="28763092" w14:textId="7D7328D5" w:rsidR="00DC3921" w:rsidRPr="000B1F37" w:rsidRDefault="000B1F37" w:rsidP="000B1F37">
      <w:pPr>
        <w:pStyle w:val="Compact"/>
        <w:numPr>
          <w:ilvl w:val="0"/>
          <w:numId w:val="5"/>
        </w:numPr>
        <w:rPr>
          <w:lang w:val="en-ID"/>
        </w:rPr>
      </w:pPr>
      <w:r w:rsidRPr="000B1F37">
        <w:rPr>
          <w:b/>
          <w:bCs/>
          <w:lang w:val="en-ID"/>
        </w:rPr>
        <w:t xml:space="preserve">Kurva </w:t>
      </w:r>
      <w:r w:rsidRPr="000B1F37">
        <w:rPr>
          <w:b/>
          <w:bCs/>
          <w:i/>
          <w:iCs/>
          <w:lang w:val="en-ID"/>
        </w:rPr>
        <w:t>Age</w:t>
      </w:r>
      <w:r w:rsidRPr="000B1F37">
        <w:rPr>
          <w:b/>
          <w:bCs/>
          <w:lang w:val="en-ID"/>
        </w:rPr>
        <w:t xml:space="preserve"> </w:t>
      </w:r>
      <w:proofErr w:type="spellStart"/>
      <w:r w:rsidRPr="000B1F37">
        <w:rPr>
          <w:b/>
          <w:bCs/>
          <w:lang w:val="en-ID"/>
        </w:rPr>
        <w:t>sesuai</w:t>
      </w:r>
      <w:proofErr w:type="spellEnd"/>
      <w:r w:rsidRPr="000B1F37">
        <w:rPr>
          <w:b/>
          <w:bCs/>
          <w:lang w:val="en-ID"/>
        </w:rPr>
        <w:t xml:space="preserve"> </w:t>
      </w:r>
      <w:proofErr w:type="spellStart"/>
      <w:r w:rsidRPr="000B1F37">
        <w:rPr>
          <w:b/>
          <w:bCs/>
          <w:lang w:val="en-ID"/>
        </w:rPr>
        <w:t>dengan</w:t>
      </w:r>
      <w:proofErr w:type="spellEnd"/>
      <w:r w:rsidRPr="000B1F37">
        <w:rPr>
          <w:b/>
          <w:bCs/>
          <w:lang w:val="en-ID"/>
        </w:rPr>
        <w:t xml:space="preserve"> </w:t>
      </w:r>
      <w:proofErr w:type="spellStart"/>
      <w:r w:rsidRPr="000B1F37">
        <w:rPr>
          <w:b/>
          <w:bCs/>
          <w:lang w:val="en-ID"/>
        </w:rPr>
        <w:t>pola</w:t>
      </w:r>
      <w:proofErr w:type="spellEnd"/>
      <w:r w:rsidRPr="000B1F37">
        <w:rPr>
          <w:b/>
          <w:bCs/>
          <w:lang w:val="en-ID"/>
        </w:rPr>
        <w:t xml:space="preserve"> data.</w:t>
      </w:r>
      <w:r w:rsidRPr="000B1F37">
        <w:rPr>
          <w:lang w:val="en-ID"/>
        </w:rPr>
        <w:t xml:space="preserve"> </w:t>
      </w:r>
      <w:proofErr w:type="spellStart"/>
      <w:r w:rsidRPr="000B1F37">
        <w:rPr>
          <w:lang w:val="en-ID"/>
        </w:rPr>
        <w:t>Pangkat</w:t>
      </w:r>
      <w:proofErr w:type="spellEnd"/>
      <w:r w:rsidRPr="000B1F37">
        <w:rPr>
          <w:lang w:val="en-ID"/>
        </w:rPr>
        <w:t xml:space="preserve"> </w:t>
      </w:r>
      <w:r w:rsidRPr="000B1F37">
        <w:rPr>
          <w:i/>
          <w:iCs/>
          <w:lang w:val="en-ID"/>
        </w:rPr>
        <w:t>Age</w:t>
      </w:r>
      <w:r w:rsidRPr="000B1F37">
        <w:rPr>
          <w:lang w:val="en-ID"/>
        </w:rPr>
        <w:t xml:space="preserve"> yang </w:t>
      </w:r>
      <w:proofErr w:type="spellStart"/>
      <w:r w:rsidRPr="000B1F37">
        <w:rPr>
          <w:lang w:val="en-ID"/>
        </w:rPr>
        <w:t>diperoleh</w:t>
      </w:r>
      <w:proofErr w:type="spellEnd"/>
      <w:r w:rsidRPr="000B1F37">
        <w:rPr>
          <w:lang w:val="en-ID"/>
        </w:rPr>
        <w:t xml:space="preserve"> </w:t>
      </w:r>
      <w:proofErr w:type="spellStart"/>
      <w:r w:rsidRPr="000B1F37">
        <w:rPr>
          <w:lang w:val="en-ID"/>
        </w:rPr>
        <w:t>dari</w:t>
      </w:r>
      <w:proofErr w:type="spellEnd"/>
      <w:r w:rsidRPr="000B1F37">
        <w:rPr>
          <w:lang w:val="en-ID"/>
        </w:rPr>
        <w:t xml:space="preserve"> </w:t>
      </w:r>
      <w:proofErr w:type="spellStart"/>
      <w:r w:rsidRPr="000B1F37">
        <w:rPr>
          <w:lang w:val="en-ID"/>
        </w:rPr>
        <w:t>estimasi</w:t>
      </w:r>
      <w:proofErr w:type="spellEnd"/>
      <w:r w:rsidRPr="000B1F37">
        <w:rPr>
          <w:lang w:val="en-ID"/>
        </w:rPr>
        <w:t xml:space="preserve"> </w:t>
      </w:r>
      <w:proofErr w:type="spellStart"/>
      <w:r w:rsidRPr="000B1F37">
        <w:rPr>
          <w:lang w:val="en-ID"/>
        </w:rPr>
        <w:t>sekitar</w:t>
      </w:r>
      <w:proofErr w:type="spellEnd"/>
      <w:r w:rsidRPr="000B1F37">
        <w:rPr>
          <w:lang w:val="en-ID"/>
        </w:rPr>
        <w:t xml:space="preserve"> 0,49, </w:t>
      </w:r>
      <w:proofErr w:type="spellStart"/>
      <w:r w:rsidRPr="000B1F37">
        <w:rPr>
          <w:lang w:val="en-ID"/>
        </w:rPr>
        <w:t>bukan</w:t>
      </w:r>
      <w:proofErr w:type="spellEnd"/>
      <w:r w:rsidRPr="000B1F37">
        <w:rPr>
          <w:lang w:val="en-ID"/>
        </w:rPr>
        <w:t xml:space="preserve"> 1 </w:t>
      </w:r>
      <w:proofErr w:type="spellStart"/>
      <w:r w:rsidRPr="000B1F37">
        <w:rPr>
          <w:lang w:val="en-ID"/>
        </w:rPr>
        <w:t>atau</w:t>
      </w:r>
      <w:proofErr w:type="spellEnd"/>
      <w:r w:rsidRPr="000B1F37">
        <w:rPr>
          <w:lang w:val="en-ID"/>
        </w:rPr>
        <w:t xml:space="preserve"> 1,7 </w:t>
      </w:r>
      <w:proofErr w:type="spellStart"/>
      <w:r w:rsidRPr="000B1F37">
        <w:rPr>
          <w:lang w:val="en-ID"/>
        </w:rPr>
        <w:t>seperti</w:t>
      </w:r>
      <w:proofErr w:type="spellEnd"/>
      <w:r w:rsidRPr="000B1F37">
        <w:rPr>
          <w:lang w:val="en-ID"/>
        </w:rPr>
        <w:t xml:space="preserve"> </w:t>
      </w:r>
      <w:proofErr w:type="spellStart"/>
      <w:r w:rsidRPr="000B1F37">
        <w:rPr>
          <w:lang w:val="en-ID"/>
        </w:rPr>
        <w:t>jika</w:t>
      </w:r>
      <w:proofErr w:type="spellEnd"/>
      <w:r w:rsidRPr="000B1F37">
        <w:rPr>
          <w:lang w:val="en-ID"/>
        </w:rPr>
        <w:t xml:space="preserve"> </w:t>
      </w:r>
      <w:proofErr w:type="spellStart"/>
      <w:r w:rsidRPr="000B1F37">
        <w:rPr>
          <w:lang w:val="en-ID"/>
        </w:rPr>
        <w:t>nilainya</w:t>
      </w:r>
      <w:proofErr w:type="spellEnd"/>
      <w:r w:rsidRPr="000B1F37">
        <w:rPr>
          <w:lang w:val="en-ID"/>
        </w:rPr>
        <w:t xml:space="preserve"> </w:t>
      </w:r>
      <w:proofErr w:type="spellStart"/>
      <w:r w:rsidRPr="000B1F37">
        <w:rPr>
          <w:lang w:val="en-ID"/>
        </w:rPr>
        <w:t>ditetapkan</w:t>
      </w:r>
      <w:proofErr w:type="spellEnd"/>
      <w:r w:rsidRPr="000B1F37">
        <w:rPr>
          <w:lang w:val="en-ID"/>
        </w:rPr>
        <w:t xml:space="preserve"> </w:t>
      </w:r>
      <w:proofErr w:type="spellStart"/>
      <w:r w:rsidRPr="000B1F37">
        <w:rPr>
          <w:lang w:val="en-ID"/>
        </w:rPr>
        <w:t>sejak</w:t>
      </w:r>
      <w:proofErr w:type="spellEnd"/>
      <w:r w:rsidRPr="000B1F37">
        <w:rPr>
          <w:lang w:val="en-ID"/>
        </w:rPr>
        <w:t xml:space="preserve"> </w:t>
      </w:r>
      <w:proofErr w:type="spellStart"/>
      <w:r w:rsidRPr="000B1F37">
        <w:rPr>
          <w:lang w:val="en-ID"/>
        </w:rPr>
        <w:t>awal</w:t>
      </w:r>
      <w:proofErr w:type="spellEnd"/>
      <w:r w:rsidRPr="000B1F37">
        <w:rPr>
          <w:lang w:val="en-ID"/>
        </w:rPr>
        <w:t xml:space="preserve">. Dengan </w:t>
      </w:r>
      <w:proofErr w:type="spellStart"/>
      <w:r w:rsidRPr="000B1F37">
        <w:rPr>
          <w:lang w:val="en-ID"/>
        </w:rPr>
        <w:t>pangkat</w:t>
      </w:r>
      <w:proofErr w:type="spellEnd"/>
      <w:r w:rsidRPr="000B1F37">
        <w:rPr>
          <w:lang w:val="en-ID"/>
        </w:rPr>
        <w:t xml:space="preserve"> </w:t>
      </w:r>
      <w:proofErr w:type="spellStart"/>
      <w:r w:rsidRPr="000B1F37">
        <w:rPr>
          <w:lang w:val="en-ID"/>
        </w:rPr>
        <w:t>ini</w:t>
      </w:r>
      <w:proofErr w:type="spellEnd"/>
      <w:r w:rsidRPr="000B1F37">
        <w:rPr>
          <w:lang w:val="en-ID"/>
        </w:rPr>
        <w:t xml:space="preserve">, </w:t>
      </w:r>
      <w:r w:rsidRPr="000B1F37">
        <w:rPr>
          <w:i/>
          <w:iCs/>
          <w:lang w:val="en-ID"/>
        </w:rPr>
        <w:t>fitted value</w:t>
      </w:r>
      <w:r w:rsidRPr="000B1F37">
        <w:rPr>
          <w:lang w:val="en-ID"/>
        </w:rPr>
        <w:t xml:space="preserve"> pada </w:t>
      </w:r>
      <w:proofErr w:type="spellStart"/>
      <w:r w:rsidRPr="000B1F37">
        <w:rPr>
          <w:lang w:val="en-ID"/>
        </w:rPr>
        <w:t>umur</w:t>
      </w:r>
      <w:proofErr w:type="spellEnd"/>
      <w:r w:rsidRPr="000B1F37">
        <w:rPr>
          <w:lang w:val="en-ID"/>
        </w:rPr>
        <w:t xml:space="preserve"> 365 </w:t>
      </w:r>
      <w:proofErr w:type="spellStart"/>
      <w:r w:rsidRPr="000B1F37">
        <w:rPr>
          <w:lang w:val="en-ID"/>
        </w:rPr>
        <w:t>hari</w:t>
      </w:r>
      <w:proofErr w:type="spellEnd"/>
      <w:r w:rsidRPr="000B1F37">
        <w:rPr>
          <w:lang w:val="en-ID"/>
        </w:rPr>
        <w:t xml:space="preserve"> </w:t>
      </w:r>
      <w:proofErr w:type="spellStart"/>
      <w:r w:rsidRPr="000B1F37">
        <w:rPr>
          <w:lang w:val="en-ID"/>
        </w:rPr>
        <w:t>masih</w:t>
      </w:r>
      <w:proofErr w:type="spellEnd"/>
      <w:r w:rsidRPr="000B1F37">
        <w:rPr>
          <w:lang w:val="en-ID"/>
        </w:rPr>
        <w:t xml:space="preserve"> </w:t>
      </w:r>
      <w:proofErr w:type="spellStart"/>
      <w:r w:rsidRPr="000B1F37">
        <w:rPr>
          <w:lang w:val="en-ID"/>
        </w:rPr>
        <w:t>sekitar</w:t>
      </w:r>
      <w:proofErr w:type="spellEnd"/>
      <w:r w:rsidRPr="000B1F37">
        <w:rPr>
          <w:lang w:val="en-ID"/>
        </w:rPr>
        <w:t xml:space="preserve"> 1,48 kali </w:t>
      </w:r>
      <w:proofErr w:type="spellStart"/>
      <w:r w:rsidRPr="000B1F37">
        <w:rPr>
          <w:lang w:val="en-ID"/>
        </w:rPr>
        <w:t>nilai</w:t>
      </w:r>
      <w:proofErr w:type="spellEnd"/>
      <w:r w:rsidRPr="000B1F37">
        <w:rPr>
          <w:lang w:val="en-ID"/>
        </w:rPr>
        <w:t xml:space="preserve"> pada </w:t>
      </w:r>
      <w:proofErr w:type="spellStart"/>
      <w:r w:rsidRPr="000B1F37">
        <w:rPr>
          <w:lang w:val="en-ID"/>
        </w:rPr>
        <w:t>umur</w:t>
      </w:r>
      <w:proofErr w:type="spellEnd"/>
      <w:r w:rsidRPr="000B1F37">
        <w:rPr>
          <w:lang w:val="en-ID"/>
        </w:rPr>
        <w:t xml:space="preserve"> 28 </w:t>
      </w:r>
      <w:proofErr w:type="spellStart"/>
      <w:r w:rsidRPr="000B1F37">
        <w:rPr>
          <w:lang w:val="en-ID"/>
        </w:rPr>
        <w:t>hari</w:t>
      </w:r>
      <w:proofErr w:type="spellEnd"/>
      <w:r w:rsidRPr="000B1F37">
        <w:rPr>
          <w:lang w:val="en-ID"/>
        </w:rPr>
        <w:t xml:space="preserve">. Hasil </w:t>
      </w:r>
      <w:proofErr w:type="spellStart"/>
      <w:r w:rsidRPr="000B1F37">
        <w:rPr>
          <w:lang w:val="en-ID"/>
        </w:rPr>
        <w:t>ini</w:t>
      </w:r>
      <w:proofErr w:type="spellEnd"/>
      <w:r w:rsidRPr="000B1F37">
        <w:rPr>
          <w:lang w:val="en-ID"/>
        </w:rPr>
        <w:t xml:space="preserve"> </w:t>
      </w:r>
      <w:proofErr w:type="spellStart"/>
      <w:r w:rsidRPr="000B1F37">
        <w:rPr>
          <w:lang w:val="en-ID"/>
        </w:rPr>
        <w:t>sejalan</w:t>
      </w:r>
      <w:proofErr w:type="spellEnd"/>
      <w:r w:rsidRPr="000B1F37">
        <w:rPr>
          <w:lang w:val="en-ID"/>
        </w:rPr>
        <w:t xml:space="preserve"> </w:t>
      </w:r>
      <w:proofErr w:type="spellStart"/>
      <w:r w:rsidRPr="000B1F37">
        <w:rPr>
          <w:lang w:val="en-ID"/>
        </w:rPr>
        <w:t>dengan</w:t>
      </w:r>
      <w:proofErr w:type="spellEnd"/>
      <w:r w:rsidRPr="000B1F37">
        <w:rPr>
          <w:lang w:val="en-ID"/>
        </w:rPr>
        <w:t xml:space="preserve"> data yang </w:t>
      </w:r>
      <w:proofErr w:type="spellStart"/>
      <w:r w:rsidRPr="000B1F37">
        <w:rPr>
          <w:lang w:val="en-ID"/>
        </w:rPr>
        <w:t>menunjukkan</w:t>
      </w:r>
      <w:proofErr w:type="spellEnd"/>
      <w:r w:rsidRPr="000B1F37">
        <w:rPr>
          <w:lang w:val="en-ID"/>
        </w:rPr>
        <w:t xml:space="preserve"> </w:t>
      </w:r>
      <w:proofErr w:type="spellStart"/>
      <w:r w:rsidRPr="000B1F37">
        <w:rPr>
          <w:lang w:val="en-ID"/>
        </w:rPr>
        <w:t>bahwa</w:t>
      </w:r>
      <w:proofErr w:type="spellEnd"/>
      <w:r w:rsidRPr="000B1F37">
        <w:rPr>
          <w:lang w:val="en-ID"/>
        </w:rPr>
        <w:t xml:space="preserve"> </w:t>
      </w:r>
      <w:r w:rsidRPr="000B1F37">
        <w:rPr>
          <w:i/>
          <w:iCs/>
          <w:lang w:val="en-ID"/>
        </w:rPr>
        <w:t>Strength</w:t>
      </w:r>
      <w:r w:rsidRPr="000B1F37">
        <w:rPr>
          <w:lang w:val="en-ID"/>
        </w:rPr>
        <w:t xml:space="preserve"> </w:t>
      </w:r>
      <w:proofErr w:type="spellStart"/>
      <w:r w:rsidRPr="000B1F37">
        <w:rPr>
          <w:lang w:val="en-ID"/>
        </w:rPr>
        <w:t>masih</w:t>
      </w:r>
      <w:proofErr w:type="spellEnd"/>
      <w:r w:rsidRPr="000B1F37">
        <w:rPr>
          <w:lang w:val="en-ID"/>
        </w:rPr>
        <w:t xml:space="preserve"> </w:t>
      </w:r>
      <w:proofErr w:type="spellStart"/>
      <w:r w:rsidRPr="000B1F37">
        <w:rPr>
          <w:lang w:val="en-ID"/>
        </w:rPr>
        <w:t>meningkat</w:t>
      </w:r>
      <w:proofErr w:type="spellEnd"/>
      <w:r w:rsidRPr="000B1F37">
        <w:rPr>
          <w:lang w:val="en-ID"/>
        </w:rPr>
        <w:t xml:space="preserve"> </w:t>
      </w:r>
      <w:proofErr w:type="spellStart"/>
      <w:r w:rsidRPr="000B1F37">
        <w:rPr>
          <w:lang w:val="en-ID"/>
        </w:rPr>
        <w:t>seiring</w:t>
      </w:r>
      <w:proofErr w:type="spellEnd"/>
      <w:r w:rsidRPr="000B1F37">
        <w:rPr>
          <w:lang w:val="en-ID"/>
        </w:rPr>
        <w:t xml:space="preserve"> </w:t>
      </w:r>
      <w:proofErr w:type="spellStart"/>
      <w:r w:rsidRPr="000B1F37">
        <w:rPr>
          <w:lang w:val="en-ID"/>
        </w:rPr>
        <w:t>bertambahnya</w:t>
      </w:r>
      <w:proofErr w:type="spellEnd"/>
      <w:r w:rsidRPr="000B1F37">
        <w:rPr>
          <w:lang w:val="en-ID"/>
        </w:rPr>
        <w:t xml:space="preserve"> </w:t>
      </w:r>
      <w:proofErr w:type="spellStart"/>
      <w:r w:rsidRPr="000B1F37">
        <w:rPr>
          <w:lang w:val="en-ID"/>
        </w:rPr>
        <w:t>umur</w:t>
      </w:r>
      <w:proofErr w:type="spellEnd"/>
      <w:r w:rsidRPr="000B1F37">
        <w:rPr>
          <w:lang w:val="en-ID"/>
        </w:rPr>
        <w:t xml:space="preserve"> </w:t>
      </w:r>
      <w:proofErr w:type="spellStart"/>
      <w:r w:rsidRPr="000B1F37">
        <w:rPr>
          <w:lang w:val="en-ID"/>
        </w:rPr>
        <w:t>beton</w:t>
      </w:r>
      <w:proofErr w:type="spellEnd"/>
      <w:r>
        <w:rPr>
          <w:lang w:val="en-ID"/>
        </w:rPr>
        <w:t>.</w:t>
      </w:r>
    </w:p>
    <w:p w14:paraId="45379D9A" w14:textId="3C32EC0C" w:rsidR="00751A6C" w:rsidRPr="00751A6C" w:rsidRDefault="00751A6C" w:rsidP="00751A6C">
      <w:pPr>
        <w:pStyle w:val="ListParagraph"/>
        <w:numPr>
          <w:ilvl w:val="0"/>
          <w:numId w:val="5"/>
        </w:numPr>
        <w:spacing w:before="100" w:beforeAutospacing="1" w:after="100" w:afterAutospacing="1"/>
        <w:rPr>
          <w:color w:val="auto"/>
          <w:sz w:val="22"/>
          <w:szCs w:val="22"/>
          <w:lang w:val="en-ID" w:eastAsia="en-ID"/>
        </w:rPr>
      </w:pPr>
      <w:proofErr w:type="spellStart"/>
      <w:r w:rsidRPr="00751A6C">
        <w:rPr>
          <w:b/>
          <w:bCs/>
          <w:color w:val="auto"/>
          <w:sz w:val="22"/>
          <w:szCs w:val="22"/>
          <w:lang w:val="en-ID" w:eastAsia="en-ID"/>
        </w:rPr>
        <w:t>Pengaruh</w:t>
      </w:r>
      <w:proofErr w:type="spellEnd"/>
      <w:r w:rsidRPr="00751A6C">
        <w:rPr>
          <w:b/>
          <w:bCs/>
          <w:color w:val="auto"/>
          <w:sz w:val="22"/>
          <w:szCs w:val="22"/>
          <w:lang w:val="en-ID" w:eastAsia="en-ID"/>
        </w:rPr>
        <w:t xml:space="preserve"> w/b </w:t>
      </w:r>
      <w:proofErr w:type="spellStart"/>
      <w:r w:rsidRPr="00751A6C">
        <w:rPr>
          <w:b/>
          <w:bCs/>
          <w:color w:val="auto"/>
          <w:sz w:val="22"/>
          <w:szCs w:val="22"/>
          <w:lang w:val="en-ID" w:eastAsia="en-ID"/>
        </w:rPr>
        <w:t>dapat</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berubah</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seiring</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bertambahnya</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umur</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beton</w:t>
      </w:r>
      <w:proofErr w:type="spellEnd"/>
      <w:r w:rsidRPr="00751A6C">
        <w:rPr>
          <w:b/>
          <w:bCs/>
          <w:color w:val="auto"/>
          <w:sz w:val="22"/>
          <w:szCs w:val="22"/>
          <w:lang w:val="en-ID" w:eastAsia="en-ID"/>
        </w:rPr>
        <w:t>.</w:t>
      </w:r>
      <w:r w:rsidRPr="00751A6C">
        <w:rPr>
          <w:color w:val="auto"/>
          <w:sz w:val="22"/>
          <w:szCs w:val="22"/>
          <w:lang w:val="en-ID" w:eastAsia="en-ID"/>
        </w:rPr>
        <w:t xml:space="preserve"> Model D </w:t>
      </w:r>
      <w:proofErr w:type="spellStart"/>
      <w:r w:rsidRPr="00751A6C">
        <w:rPr>
          <w:color w:val="auto"/>
          <w:sz w:val="22"/>
          <w:szCs w:val="22"/>
          <w:lang w:val="en-ID" w:eastAsia="en-ID"/>
        </w:rPr>
        <w:t>memungkinkan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pengaruh</w:t>
      </w:r>
      <w:proofErr w:type="spellEnd"/>
      <w:r w:rsidRPr="00751A6C">
        <w:rPr>
          <w:color w:val="auto"/>
          <w:sz w:val="22"/>
          <w:szCs w:val="22"/>
          <w:lang w:val="en-ID" w:eastAsia="en-ID"/>
        </w:rPr>
        <w:t xml:space="preserve"> w/b </w:t>
      </w:r>
      <w:proofErr w:type="spellStart"/>
      <w:r w:rsidRPr="00751A6C">
        <w:rPr>
          <w:color w:val="auto"/>
          <w:sz w:val="22"/>
          <w:szCs w:val="22"/>
          <w:lang w:val="en-ID" w:eastAsia="en-ID"/>
        </w:rPr>
        <w:t>berbeda</w:t>
      </w:r>
      <w:proofErr w:type="spellEnd"/>
      <w:r w:rsidRPr="00751A6C">
        <w:rPr>
          <w:color w:val="auto"/>
          <w:sz w:val="22"/>
          <w:szCs w:val="22"/>
          <w:lang w:val="en-ID" w:eastAsia="en-ID"/>
        </w:rPr>
        <w:t xml:space="preserve"> pada </w:t>
      </w:r>
      <w:proofErr w:type="spellStart"/>
      <w:r w:rsidRPr="00751A6C">
        <w:rPr>
          <w:color w:val="auto"/>
          <w:sz w:val="22"/>
          <w:szCs w:val="22"/>
          <w:lang w:val="en-ID" w:eastAsia="en-ID"/>
        </w:rPr>
        <w:t>setiap</w:t>
      </w:r>
      <w:proofErr w:type="spellEnd"/>
      <w:r w:rsidRPr="00751A6C">
        <w:rPr>
          <w:color w:val="auto"/>
          <w:sz w:val="22"/>
          <w:szCs w:val="22"/>
          <w:lang w:val="en-ID" w:eastAsia="en-ID"/>
        </w:rPr>
        <w:t xml:space="preserve"> </w:t>
      </w:r>
      <w:r w:rsidRPr="00751A6C">
        <w:rPr>
          <w:i/>
          <w:iCs/>
          <w:color w:val="auto"/>
          <w:sz w:val="22"/>
          <w:szCs w:val="22"/>
          <w:lang w:val="en-ID" w:eastAsia="en-ID"/>
        </w:rPr>
        <w:t>Age</w:t>
      </w:r>
      <w:r w:rsidRPr="00751A6C">
        <w:rPr>
          <w:color w:val="auto"/>
          <w:sz w:val="22"/>
          <w:szCs w:val="22"/>
          <w:lang w:val="en-ID" w:eastAsia="en-ID"/>
        </w:rPr>
        <w:t xml:space="preserve">, </w:t>
      </w:r>
      <w:proofErr w:type="spellStart"/>
      <w:r w:rsidRPr="00751A6C">
        <w:rPr>
          <w:color w:val="auto"/>
          <w:sz w:val="22"/>
          <w:szCs w:val="22"/>
          <w:lang w:val="en-ID" w:eastAsia="en-ID"/>
        </w:rPr>
        <w:t>sedangkan</w:t>
      </w:r>
      <w:proofErr w:type="spellEnd"/>
      <w:r w:rsidRPr="00751A6C">
        <w:rPr>
          <w:color w:val="auto"/>
          <w:sz w:val="22"/>
          <w:szCs w:val="22"/>
          <w:lang w:val="en-ID" w:eastAsia="en-ID"/>
        </w:rPr>
        <w:t xml:space="preserve"> Model C </w:t>
      </w:r>
      <w:proofErr w:type="spellStart"/>
      <w:r w:rsidRPr="00751A6C">
        <w:rPr>
          <w:color w:val="auto"/>
          <w:sz w:val="22"/>
          <w:szCs w:val="22"/>
          <w:lang w:val="en-ID" w:eastAsia="en-ID"/>
        </w:rPr>
        <w:t>tidak</w:t>
      </w:r>
      <w:proofErr w:type="spellEnd"/>
      <w:r w:rsidRPr="00751A6C">
        <w:rPr>
          <w:color w:val="auto"/>
          <w:sz w:val="22"/>
          <w:szCs w:val="22"/>
          <w:lang w:val="en-ID" w:eastAsia="en-ID"/>
        </w:rPr>
        <w:t xml:space="preserve">. Ketika parameter yang </w:t>
      </w:r>
      <w:proofErr w:type="spellStart"/>
      <w:r w:rsidRPr="00751A6C">
        <w:rPr>
          <w:color w:val="auto"/>
          <w:sz w:val="22"/>
          <w:szCs w:val="22"/>
          <w:lang w:val="en-ID" w:eastAsia="en-ID"/>
        </w:rPr>
        <w:t>mengakomodasi</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perubahan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tersebut</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dihilangkan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kecocokan</w:t>
      </w:r>
      <w:proofErr w:type="spellEnd"/>
      <w:r w:rsidRPr="00751A6C">
        <w:rPr>
          <w:color w:val="auto"/>
          <w:sz w:val="22"/>
          <w:szCs w:val="22"/>
          <w:lang w:val="en-ID" w:eastAsia="en-ID"/>
        </w:rPr>
        <w:t xml:space="preserve"> model </w:t>
      </w:r>
      <w:proofErr w:type="spellStart"/>
      <w:r w:rsidRPr="00751A6C">
        <w:rPr>
          <w:color w:val="auto"/>
          <w:sz w:val="22"/>
          <w:szCs w:val="22"/>
          <w:lang w:val="en-ID" w:eastAsia="en-ID"/>
        </w:rPr>
        <w:t>memburuk</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secara</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nyata</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dengan</w:t>
      </w:r>
      <w:proofErr w:type="spellEnd"/>
      <w:r w:rsidRPr="00751A6C">
        <w:rPr>
          <w:color w:val="auto"/>
          <w:sz w:val="22"/>
          <w:szCs w:val="22"/>
          <w:lang w:val="en-ID" w:eastAsia="en-ID"/>
        </w:rPr>
        <w:t xml:space="preserve"> </w:t>
      </w:r>
      <w:r w:rsidRPr="00751A6C">
        <w:rPr>
          <w:i/>
          <w:iCs/>
          <w:color w:val="auto"/>
          <w:sz w:val="22"/>
          <w:szCs w:val="22"/>
          <w:lang w:val="en-ID" w:eastAsia="en-ID"/>
        </w:rPr>
        <w:t>deviance</w:t>
      </w:r>
      <w:r w:rsidRPr="00751A6C">
        <w:rPr>
          <w:color w:val="auto"/>
          <w:sz w:val="22"/>
          <w:szCs w:val="22"/>
          <w:lang w:val="en-ID" w:eastAsia="en-ID"/>
        </w:rPr>
        <w:t xml:space="preserve"> </w:t>
      </w:r>
      <w:proofErr w:type="spellStart"/>
      <w:r w:rsidRPr="00751A6C">
        <w:rPr>
          <w:color w:val="auto"/>
          <w:sz w:val="22"/>
          <w:szCs w:val="22"/>
          <w:lang w:val="en-ID" w:eastAsia="en-ID"/>
        </w:rPr>
        <w:t>sebesar</w:t>
      </w:r>
      <w:proofErr w:type="spellEnd"/>
      <w:r w:rsidRPr="00751A6C">
        <w:rPr>
          <w:color w:val="auto"/>
          <w:sz w:val="22"/>
          <w:szCs w:val="22"/>
          <w:lang w:val="en-ID" w:eastAsia="en-ID"/>
        </w:rPr>
        <w:t xml:space="preserve"> 93,3, </w:t>
      </w:r>
      <w:proofErr w:type="spellStart"/>
      <w:r w:rsidRPr="00751A6C">
        <w:rPr>
          <w:color w:val="auto"/>
          <w:sz w:val="22"/>
          <w:szCs w:val="22"/>
          <w:lang w:val="en-ID" w:eastAsia="en-ID"/>
        </w:rPr>
        <w:t>jauh</w:t>
      </w:r>
      <w:proofErr w:type="spellEnd"/>
      <w:r w:rsidRPr="00751A6C">
        <w:rPr>
          <w:color w:val="auto"/>
          <w:sz w:val="22"/>
          <w:szCs w:val="22"/>
          <w:lang w:val="en-ID" w:eastAsia="en-ID"/>
        </w:rPr>
        <w:t xml:space="preserve"> di </w:t>
      </w:r>
      <w:proofErr w:type="spellStart"/>
      <w:r w:rsidRPr="00751A6C">
        <w:rPr>
          <w:color w:val="auto"/>
          <w:sz w:val="22"/>
          <w:szCs w:val="22"/>
          <w:lang w:val="en-ID" w:eastAsia="en-ID"/>
        </w:rPr>
        <w:t>atas</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nilai</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acuan</w:t>
      </w:r>
      <w:proofErr w:type="spellEnd"/>
      <w:r w:rsidRPr="00751A6C">
        <w:rPr>
          <w:color w:val="auto"/>
          <w:sz w:val="22"/>
          <w:szCs w:val="22"/>
          <w:lang w:val="en-ID" w:eastAsia="en-ID"/>
        </w:rPr>
        <w:t xml:space="preserve"> 3,84</w:t>
      </w:r>
      <w:r>
        <w:rPr>
          <w:color w:val="auto"/>
          <w:sz w:val="22"/>
          <w:szCs w:val="22"/>
          <w:lang w:val="en-ID" w:eastAsia="en-ID"/>
        </w:rPr>
        <w:t>.</w:t>
      </w:r>
    </w:p>
    <w:p w14:paraId="6F8DA5FE" w14:textId="307D3A77" w:rsidR="00DC3921" w:rsidRPr="00751A6C" w:rsidRDefault="00751A6C" w:rsidP="00751A6C">
      <w:pPr>
        <w:numPr>
          <w:ilvl w:val="0"/>
          <w:numId w:val="5"/>
        </w:numPr>
        <w:spacing w:before="100" w:beforeAutospacing="1" w:after="100" w:afterAutospacing="1"/>
        <w:rPr>
          <w:color w:val="auto"/>
          <w:sz w:val="22"/>
          <w:szCs w:val="22"/>
          <w:lang w:val="en-ID" w:eastAsia="en-ID"/>
        </w:rPr>
      </w:pPr>
      <w:proofErr w:type="spellStart"/>
      <w:r w:rsidRPr="00751A6C">
        <w:rPr>
          <w:b/>
          <w:bCs/>
          <w:color w:val="auto"/>
          <w:sz w:val="22"/>
          <w:szCs w:val="22"/>
          <w:lang w:val="en-ID" w:eastAsia="en-ID"/>
        </w:rPr>
        <w:t>Prediksinya</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lebih</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baik</w:t>
      </w:r>
      <w:proofErr w:type="spellEnd"/>
      <w:r w:rsidRPr="00751A6C">
        <w:rPr>
          <w:b/>
          <w:bCs/>
          <w:color w:val="auto"/>
          <w:sz w:val="22"/>
          <w:szCs w:val="22"/>
          <w:lang w:val="en-ID" w:eastAsia="en-ID"/>
        </w:rPr>
        <w:t xml:space="preserve"> pada data </w:t>
      </w:r>
      <w:proofErr w:type="spellStart"/>
      <w:r w:rsidRPr="00751A6C">
        <w:rPr>
          <w:b/>
          <w:bCs/>
          <w:color w:val="auto"/>
          <w:sz w:val="22"/>
          <w:szCs w:val="22"/>
          <w:lang w:val="en-ID" w:eastAsia="en-ID"/>
        </w:rPr>
        <w:t>baru</w:t>
      </w:r>
      <w:proofErr w:type="spellEnd"/>
      <w:r w:rsidRPr="00751A6C">
        <w:rPr>
          <w:b/>
          <w:bCs/>
          <w:color w:val="auto"/>
          <w:sz w:val="22"/>
          <w:szCs w:val="22"/>
          <w:lang w:val="en-ID" w:eastAsia="en-ID"/>
        </w:rPr>
        <w:t>.</w:t>
      </w:r>
      <w:r w:rsidRPr="00751A6C">
        <w:rPr>
          <w:color w:val="auto"/>
          <w:sz w:val="22"/>
          <w:szCs w:val="22"/>
          <w:lang w:val="en-ID" w:eastAsia="en-ID"/>
        </w:rPr>
        <w:t xml:space="preserve"> Pada </w:t>
      </w:r>
      <w:proofErr w:type="spellStart"/>
      <w:r w:rsidRPr="00751A6C">
        <w:rPr>
          <w:color w:val="auto"/>
          <w:sz w:val="22"/>
          <w:szCs w:val="22"/>
          <w:lang w:val="en-ID" w:eastAsia="en-ID"/>
        </w:rPr>
        <w:t>validasi</w:t>
      </w:r>
      <w:proofErr w:type="spellEnd"/>
      <w:r w:rsidRPr="00751A6C">
        <w:rPr>
          <w:color w:val="auto"/>
          <w:sz w:val="22"/>
          <w:szCs w:val="22"/>
          <w:lang w:val="en-ID" w:eastAsia="en-ID"/>
        </w:rPr>
        <w:t xml:space="preserve"> </w:t>
      </w:r>
      <w:r w:rsidRPr="00751A6C">
        <w:rPr>
          <w:i/>
          <w:iCs/>
          <w:color w:val="auto"/>
          <w:sz w:val="22"/>
          <w:szCs w:val="22"/>
          <w:lang w:val="en-ID" w:eastAsia="en-ID"/>
        </w:rPr>
        <w:t>out-of-sample</w:t>
      </w:r>
      <w:r w:rsidRPr="00751A6C">
        <w:rPr>
          <w:color w:val="auto"/>
          <w:sz w:val="22"/>
          <w:szCs w:val="22"/>
          <w:lang w:val="en-ID" w:eastAsia="en-ID"/>
        </w:rPr>
        <w:t xml:space="preserve">, RMSE Model D </w:t>
      </w:r>
      <w:proofErr w:type="spellStart"/>
      <w:r w:rsidRPr="00751A6C">
        <w:rPr>
          <w:color w:val="auto"/>
          <w:sz w:val="22"/>
          <w:szCs w:val="22"/>
          <w:lang w:val="en-ID" w:eastAsia="en-ID"/>
        </w:rPr>
        <w:t>sebesar</w:t>
      </w:r>
      <w:proofErr w:type="spellEnd"/>
      <w:r w:rsidRPr="00751A6C">
        <w:rPr>
          <w:color w:val="auto"/>
          <w:sz w:val="22"/>
          <w:szCs w:val="22"/>
          <w:lang w:val="en-ID" w:eastAsia="en-ID"/>
        </w:rPr>
        <w:t xml:space="preserve"> 7,61 MPa, </w:t>
      </w:r>
      <w:proofErr w:type="spellStart"/>
      <w:r w:rsidRPr="00751A6C">
        <w:rPr>
          <w:color w:val="auto"/>
          <w:sz w:val="22"/>
          <w:szCs w:val="22"/>
          <w:lang w:val="en-ID" w:eastAsia="en-ID"/>
        </w:rPr>
        <w:t>lebih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rendah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daripada</w:t>
      </w:r>
      <w:proofErr w:type="spellEnd"/>
      <w:r w:rsidRPr="00751A6C">
        <w:rPr>
          <w:color w:val="auto"/>
          <w:sz w:val="22"/>
          <w:szCs w:val="22"/>
          <w:lang w:val="en-ID" w:eastAsia="en-ID"/>
        </w:rPr>
        <w:t xml:space="preserve"> Model C yang </w:t>
      </w:r>
      <w:proofErr w:type="spellStart"/>
      <w:r w:rsidRPr="00751A6C">
        <w:rPr>
          <w:color w:val="auto"/>
          <w:sz w:val="22"/>
          <w:szCs w:val="22"/>
          <w:lang w:val="en-ID" w:eastAsia="en-ID"/>
        </w:rPr>
        <w:t>mencapai</w:t>
      </w:r>
      <w:proofErr w:type="spellEnd"/>
      <w:r w:rsidRPr="00751A6C">
        <w:rPr>
          <w:color w:val="auto"/>
          <w:sz w:val="22"/>
          <w:szCs w:val="22"/>
          <w:lang w:val="en-ID" w:eastAsia="en-ID"/>
        </w:rPr>
        <w:t xml:space="preserve"> 8,03 MPa. Model D juga </w:t>
      </w:r>
      <w:proofErr w:type="spellStart"/>
      <w:r w:rsidRPr="00751A6C">
        <w:rPr>
          <w:color w:val="auto"/>
          <w:sz w:val="22"/>
          <w:szCs w:val="22"/>
          <w:lang w:val="en-ID" w:eastAsia="en-ID"/>
        </w:rPr>
        <w:t>menghasilkan</w:t>
      </w:r>
      <w:proofErr w:type="spellEnd"/>
      <w:r w:rsidRPr="00751A6C">
        <w:rPr>
          <w:color w:val="auto"/>
          <w:sz w:val="22"/>
          <w:szCs w:val="22"/>
          <w:lang w:val="en-ID" w:eastAsia="en-ID"/>
        </w:rPr>
        <w:t xml:space="preserve"> interval </w:t>
      </w:r>
      <w:proofErr w:type="spellStart"/>
      <w:r w:rsidRPr="00751A6C">
        <w:rPr>
          <w:color w:val="auto"/>
          <w:sz w:val="22"/>
          <w:szCs w:val="22"/>
          <w:lang w:val="en-ID" w:eastAsia="en-ID"/>
        </w:rPr>
        <w:t>prediksi</w:t>
      </w:r>
      <w:proofErr w:type="spellEnd"/>
      <w:r w:rsidRPr="00751A6C">
        <w:rPr>
          <w:color w:val="auto"/>
          <w:sz w:val="22"/>
          <w:szCs w:val="22"/>
          <w:lang w:val="en-ID" w:eastAsia="en-ID"/>
        </w:rPr>
        <w:t xml:space="preserve"> yang </w:t>
      </w:r>
      <w:proofErr w:type="spellStart"/>
      <w:r w:rsidRPr="00751A6C">
        <w:rPr>
          <w:color w:val="auto"/>
          <w:sz w:val="22"/>
          <w:szCs w:val="22"/>
          <w:lang w:val="en-ID" w:eastAsia="en-ID"/>
        </w:rPr>
        <w:t>lebih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sempit</w:t>
      </w:r>
      <w:proofErr w:type="spellEnd"/>
      <w:r w:rsidRPr="00751A6C">
        <w:rPr>
          <w:color w:val="auto"/>
          <w:sz w:val="22"/>
          <w:szCs w:val="22"/>
          <w:lang w:val="en-ID" w:eastAsia="en-ID"/>
        </w:rPr>
        <w:t xml:space="preserve"> pada </w:t>
      </w:r>
      <w:proofErr w:type="spellStart"/>
      <w:r w:rsidRPr="00751A6C">
        <w:rPr>
          <w:color w:val="auto"/>
          <w:sz w:val="22"/>
          <w:szCs w:val="22"/>
          <w:lang w:val="en-ID" w:eastAsia="en-ID"/>
        </w:rPr>
        <w:t>tingkat</w:t>
      </w:r>
      <w:proofErr w:type="spellEnd"/>
      <w:r w:rsidRPr="00751A6C">
        <w:rPr>
          <w:color w:val="auto"/>
          <w:sz w:val="22"/>
          <w:szCs w:val="22"/>
          <w:lang w:val="en-ID" w:eastAsia="en-ID"/>
        </w:rPr>
        <w:t xml:space="preserve"> </w:t>
      </w:r>
      <w:r w:rsidRPr="00751A6C">
        <w:rPr>
          <w:i/>
          <w:iCs/>
          <w:color w:val="auto"/>
          <w:sz w:val="22"/>
          <w:szCs w:val="22"/>
          <w:lang w:val="en-ID" w:eastAsia="en-ID"/>
        </w:rPr>
        <w:t>coverage</w:t>
      </w:r>
      <w:r w:rsidRPr="00751A6C">
        <w:rPr>
          <w:color w:val="auto"/>
          <w:sz w:val="22"/>
          <w:szCs w:val="22"/>
          <w:lang w:val="en-ID" w:eastAsia="en-ID"/>
        </w:rPr>
        <w:t xml:space="preserve"> yang </w:t>
      </w:r>
      <w:proofErr w:type="spellStart"/>
      <w:r w:rsidRPr="00751A6C">
        <w:rPr>
          <w:color w:val="auto"/>
          <w:sz w:val="22"/>
          <w:szCs w:val="22"/>
          <w:lang w:val="en-ID" w:eastAsia="en-ID"/>
        </w:rPr>
        <w:t>sama</w:t>
      </w:r>
      <w:proofErr w:type="spellEnd"/>
      <w:r w:rsidRPr="00751A6C">
        <w:rPr>
          <w:color w:val="auto"/>
          <w:sz w:val="22"/>
          <w:szCs w:val="22"/>
          <w:lang w:val="en-ID" w:eastAsia="en-ID"/>
        </w:rPr>
        <w:t xml:space="preserve">. Dengan </w:t>
      </w:r>
      <w:proofErr w:type="spellStart"/>
      <w:r w:rsidRPr="00751A6C">
        <w:rPr>
          <w:color w:val="auto"/>
          <w:sz w:val="22"/>
          <w:szCs w:val="22"/>
          <w:lang w:val="en-ID" w:eastAsia="en-ID"/>
        </w:rPr>
        <w:t>demikian</w:t>
      </w:r>
      <w:proofErr w:type="spellEnd"/>
      <w:r w:rsidRPr="00751A6C">
        <w:rPr>
          <w:color w:val="auto"/>
          <w:sz w:val="22"/>
          <w:szCs w:val="22"/>
          <w:lang w:val="en-ID" w:eastAsia="en-ID"/>
        </w:rPr>
        <w:t xml:space="preserve">, Model D </w:t>
      </w:r>
      <w:proofErr w:type="spellStart"/>
      <w:r w:rsidRPr="00751A6C">
        <w:rPr>
          <w:color w:val="auto"/>
          <w:sz w:val="22"/>
          <w:szCs w:val="22"/>
          <w:lang w:val="en-ID" w:eastAsia="en-ID"/>
        </w:rPr>
        <w:t>tidak</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hanya</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lebih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sesuai</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dengan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pola</w:t>
      </w:r>
      <w:proofErr w:type="spellEnd"/>
      <w:r w:rsidRPr="00751A6C">
        <w:rPr>
          <w:color w:val="auto"/>
          <w:sz w:val="22"/>
          <w:szCs w:val="22"/>
          <w:lang w:val="en-ID" w:eastAsia="en-ID"/>
        </w:rPr>
        <w:t xml:space="preserve"> data, </w:t>
      </w:r>
      <w:proofErr w:type="spellStart"/>
      <w:r w:rsidRPr="00751A6C">
        <w:rPr>
          <w:color w:val="auto"/>
          <w:sz w:val="22"/>
          <w:szCs w:val="22"/>
          <w:lang w:val="en-ID" w:eastAsia="en-ID"/>
        </w:rPr>
        <w:t>tetapi</w:t>
      </w:r>
      <w:proofErr w:type="spellEnd"/>
      <w:r w:rsidRPr="00751A6C">
        <w:rPr>
          <w:color w:val="auto"/>
          <w:sz w:val="22"/>
          <w:szCs w:val="22"/>
          <w:lang w:val="en-ID" w:eastAsia="en-ID"/>
        </w:rPr>
        <w:t xml:space="preserve"> juga </w:t>
      </w:r>
      <w:proofErr w:type="spellStart"/>
      <w:r w:rsidRPr="00751A6C">
        <w:rPr>
          <w:color w:val="auto"/>
          <w:sz w:val="22"/>
          <w:szCs w:val="22"/>
          <w:lang w:val="en-ID" w:eastAsia="en-ID"/>
        </w:rPr>
        <w:t>menunjukkan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kinerja</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prediksi</w:t>
      </w:r>
      <w:proofErr w:type="spellEnd"/>
      <w:r w:rsidRPr="00751A6C">
        <w:rPr>
          <w:color w:val="auto"/>
          <w:sz w:val="22"/>
          <w:szCs w:val="22"/>
          <w:lang w:val="en-ID" w:eastAsia="en-ID"/>
        </w:rPr>
        <w:t xml:space="preserve"> yang </w:t>
      </w:r>
      <w:proofErr w:type="spellStart"/>
      <w:r w:rsidRPr="00751A6C">
        <w:rPr>
          <w:color w:val="auto"/>
          <w:sz w:val="22"/>
          <w:szCs w:val="22"/>
          <w:lang w:val="en-ID" w:eastAsia="en-ID"/>
        </w:rPr>
        <w:t>lebih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baik</w:t>
      </w:r>
      <w:proofErr w:type="spellEnd"/>
      <w:r w:rsidRPr="00751A6C">
        <w:rPr>
          <w:color w:val="auto"/>
          <w:sz w:val="22"/>
          <w:szCs w:val="22"/>
          <w:lang w:val="en-ID" w:eastAsia="en-ID"/>
        </w:rPr>
        <w:t xml:space="preserve"> pada data yang </w:t>
      </w:r>
      <w:proofErr w:type="spellStart"/>
      <w:r w:rsidRPr="00751A6C">
        <w:rPr>
          <w:color w:val="auto"/>
          <w:sz w:val="22"/>
          <w:szCs w:val="22"/>
          <w:lang w:val="en-ID" w:eastAsia="en-ID"/>
        </w:rPr>
        <w:t>tidak</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digunakan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untuk</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membangun</w:t>
      </w:r>
      <w:proofErr w:type="spellEnd"/>
      <w:r w:rsidRPr="00751A6C">
        <w:rPr>
          <w:color w:val="auto"/>
          <w:sz w:val="22"/>
          <w:szCs w:val="22"/>
          <w:lang w:val="en-ID" w:eastAsia="en-ID"/>
        </w:rPr>
        <w:t xml:space="preserve"> </w:t>
      </w:r>
      <w:proofErr w:type="gramStart"/>
      <w:r w:rsidRPr="00751A6C">
        <w:rPr>
          <w:color w:val="auto"/>
          <w:sz w:val="22"/>
          <w:szCs w:val="22"/>
          <w:lang w:val="en-ID" w:eastAsia="en-ID"/>
        </w:rPr>
        <w:t>model.</w:t>
      </w:r>
      <w:r w:rsidR="00000000" w:rsidRPr="00751A6C">
        <w:rPr>
          <w:sz w:val="22"/>
          <w:szCs w:val="22"/>
        </w:rPr>
        <w:t>(</w:t>
      </w:r>
      <w:proofErr w:type="gramEnd"/>
      <w:r w:rsidR="00000000" w:rsidRPr="00751A6C">
        <w:rPr>
          <w:sz w:val="22"/>
          <w:szCs w:val="22"/>
        </w:rPr>
        <w:fldChar w:fldCharType="begin"/>
      </w:r>
      <w:r w:rsidR="00000000" w:rsidRPr="00751A6C">
        <w:rPr>
          <w:sz w:val="22"/>
          <w:szCs w:val="22"/>
        </w:rPr>
        <w:instrText>HYPERLINK \l "sensitivitas" \h</w:instrText>
      </w:r>
      <w:r w:rsidR="003C165F" w:rsidRPr="00751A6C">
        <w:rPr>
          <w:sz w:val="22"/>
          <w:szCs w:val="22"/>
        </w:rPr>
      </w:r>
      <w:r w:rsidR="00000000" w:rsidRPr="00751A6C">
        <w:rPr>
          <w:sz w:val="22"/>
          <w:szCs w:val="22"/>
        </w:rPr>
        <w:fldChar w:fldCharType="separate"/>
      </w:r>
      <w:r w:rsidR="00000000" w:rsidRPr="00751A6C">
        <w:rPr>
          <w:rStyle w:val="Hyperlink"/>
          <w:sz w:val="22"/>
          <w:szCs w:val="22"/>
        </w:rPr>
        <w:t>Bagian 8</w:t>
      </w:r>
      <w:r w:rsidR="00000000" w:rsidRPr="00751A6C">
        <w:rPr>
          <w:sz w:val="22"/>
          <w:szCs w:val="22"/>
        </w:rPr>
        <w:fldChar w:fldCharType="end"/>
      </w:r>
      <w:r w:rsidR="00000000" w:rsidRPr="00751A6C">
        <w:rPr>
          <w:sz w:val="22"/>
          <w:szCs w:val="22"/>
        </w:rPr>
        <w:t>).</w:t>
      </w:r>
    </w:p>
    <w:p w14:paraId="2825F411" w14:textId="1EBDCC7D" w:rsidR="00DC3921" w:rsidRPr="00751A6C" w:rsidRDefault="00751A6C" w:rsidP="00751A6C">
      <w:pPr>
        <w:pStyle w:val="ListParagraph"/>
        <w:numPr>
          <w:ilvl w:val="0"/>
          <w:numId w:val="5"/>
        </w:numPr>
        <w:spacing w:before="100" w:beforeAutospacing="1" w:after="100" w:afterAutospacing="1"/>
        <w:rPr>
          <w:color w:val="auto"/>
          <w:sz w:val="22"/>
          <w:szCs w:val="22"/>
          <w:lang w:val="en-ID" w:eastAsia="en-ID"/>
        </w:rPr>
      </w:pPr>
      <w:proofErr w:type="spellStart"/>
      <w:r w:rsidRPr="00751A6C">
        <w:rPr>
          <w:b/>
          <w:bCs/>
          <w:color w:val="auto"/>
          <w:sz w:val="22"/>
          <w:szCs w:val="22"/>
          <w:lang w:val="en-ID" w:eastAsia="en-ID"/>
        </w:rPr>
        <w:t>Prediksinya</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lebih</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realistis</w:t>
      </w:r>
      <w:proofErr w:type="spellEnd"/>
      <w:r w:rsidRPr="00751A6C">
        <w:rPr>
          <w:b/>
          <w:bCs/>
          <w:color w:val="auto"/>
          <w:sz w:val="22"/>
          <w:szCs w:val="22"/>
          <w:lang w:val="en-ID" w:eastAsia="en-ID"/>
        </w:rPr>
        <w:t xml:space="preserve"> pada batas </w:t>
      </w:r>
      <w:proofErr w:type="spellStart"/>
      <w:r w:rsidRPr="00751A6C">
        <w:rPr>
          <w:b/>
          <w:bCs/>
          <w:color w:val="auto"/>
          <w:sz w:val="22"/>
          <w:szCs w:val="22"/>
          <w:lang w:val="en-ID" w:eastAsia="en-ID"/>
        </w:rPr>
        <w:t>rentang</w:t>
      </w:r>
      <w:proofErr w:type="spellEnd"/>
      <w:r w:rsidRPr="00751A6C">
        <w:rPr>
          <w:b/>
          <w:bCs/>
          <w:color w:val="auto"/>
          <w:sz w:val="22"/>
          <w:szCs w:val="22"/>
          <w:lang w:val="en-ID" w:eastAsia="en-ID"/>
        </w:rPr>
        <w:t xml:space="preserve"> data.</w:t>
      </w:r>
      <w:r w:rsidRPr="00751A6C">
        <w:rPr>
          <w:color w:val="auto"/>
          <w:sz w:val="22"/>
          <w:szCs w:val="22"/>
          <w:lang w:val="en-ID" w:eastAsia="en-ID"/>
        </w:rPr>
        <w:t xml:space="preserve"> Pada </w:t>
      </w:r>
      <w:proofErr w:type="spellStart"/>
      <w:r w:rsidRPr="00751A6C">
        <w:rPr>
          <w:color w:val="auto"/>
          <w:sz w:val="22"/>
          <w:szCs w:val="22"/>
          <w:lang w:val="en-ID" w:eastAsia="en-ID"/>
        </w:rPr>
        <w:t>nilai</w:t>
      </w:r>
      <w:proofErr w:type="spellEnd"/>
      <w:r w:rsidRPr="00751A6C">
        <w:rPr>
          <w:color w:val="auto"/>
          <w:sz w:val="22"/>
          <w:szCs w:val="22"/>
          <w:lang w:val="en-ID" w:eastAsia="en-ID"/>
        </w:rPr>
        <w:t xml:space="preserve"> w/b </w:t>
      </w:r>
      <w:proofErr w:type="spellStart"/>
      <w:r w:rsidRPr="00751A6C">
        <w:rPr>
          <w:color w:val="auto"/>
          <w:sz w:val="22"/>
          <w:szCs w:val="22"/>
          <w:lang w:val="en-ID" w:eastAsia="en-ID"/>
        </w:rPr>
        <w:t>terendah</w:t>
      </w:r>
      <w:proofErr w:type="spellEnd"/>
      <w:r w:rsidRPr="00751A6C">
        <w:rPr>
          <w:color w:val="auto"/>
          <w:sz w:val="22"/>
          <w:szCs w:val="22"/>
          <w:lang w:val="en-ID" w:eastAsia="en-ID"/>
        </w:rPr>
        <w:t xml:space="preserve"> dan </w:t>
      </w:r>
      <w:proofErr w:type="spellStart"/>
      <w:r w:rsidRPr="00751A6C">
        <w:rPr>
          <w:color w:val="auto"/>
          <w:sz w:val="22"/>
          <w:szCs w:val="22"/>
          <w:lang w:val="en-ID" w:eastAsia="en-ID"/>
        </w:rPr>
        <w:t>umur</w:t>
      </w:r>
      <w:proofErr w:type="spellEnd"/>
      <w:r w:rsidRPr="00751A6C">
        <w:rPr>
          <w:color w:val="auto"/>
          <w:sz w:val="22"/>
          <w:szCs w:val="22"/>
          <w:lang w:val="en-ID" w:eastAsia="en-ID"/>
        </w:rPr>
        <w:t xml:space="preserve"> 365 </w:t>
      </w:r>
      <w:proofErr w:type="spellStart"/>
      <w:r w:rsidRPr="00751A6C">
        <w:rPr>
          <w:color w:val="auto"/>
          <w:sz w:val="22"/>
          <w:szCs w:val="22"/>
          <w:lang w:val="en-ID" w:eastAsia="en-ID"/>
        </w:rPr>
        <w:t>hari</w:t>
      </w:r>
      <w:proofErr w:type="spellEnd"/>
      <w:r w:rsidRPr="00751A6C">
        <w:rPr>
          <w:color w:val="auto"/>
          <w:sz w:val="22"/>
          <w:szCs w:val="22"/>
          <w:lang w:val="en-ID" w:eastAsia="en-ID"/>
        </w:rPr>
        <w:t xml:space="preserve">, Model C </w:t>
      </w:r>
      <w:proofErr w:type="spellStart"/>
      <w:r w:rsidRPr="00751A6C">
        <w:rPr>
          <w:color w:val="auto"/>
          <w:sz w:val="22"/>
          <w:szCs w:val="22"/>
          <w:lang w:val="en-ID" w:eastAsia="en-ID"/>
        </w:rPr>
        <w:t>memprediksi</w:t>
      </w:r>
      <w:proofErr w:type="spellEnd"/>
      <w:r w:rsidRPr="00751A6C">
        <w:rPr>
          <w:color w:val="auto"/>
          <w:sz w:val="22"/>
          <w:szCs w:val="22"/>
          <w:lang w:val="en-ID" w:eastAsia="en-ID"/>
        </w:rPr>
        <w:t xml:space="preserve"> </w:t>
      </w:r>
      <w:r w:rsidRPr="00751A6C">
        <w:rPr>
          <w:i/>
          <w:iCs/>
          <w:color w:val="auto"/>
          <w:sz w:val="22"/>
          <w:szCs w:val="22"/>
          <w:lang w:val="en-ID" w:eastAsia="en-ID"/>
        </w:rPr>
        <w:t>Strength</w:t>
      </w:r>
      <w:r w:rsidRPr="00751A6C">
        <w:rPr>
          <w:color w:val="auto"/>
          <w:sz w:val="22"/>
          <w:szCs w:val="22"/>
          <w:lang w:val="en-ID" w:eastAsia="en-ID"/>
        </w:rPr>
        <w:t xml:space="preserve"> </w:t>
      </w:r>
      <w:proofErr w:type="spellStart"/>
      <w:r w:rsidRPr="00751A6C">
        <w:rPr>
          <w:color w:val="auto"/>
          <w:sz w:val="22"/>
          <w:szCs w:val="22"/>
          <w:lang w:val="en-ID" w:eastAsia="en-ID"/>
        </w:rPr>
        <w:t>sebesar</w:t>
      </w:r>
      <w:proofErr w:type="spellEnd"/>
      <w:r w:rsidRPr="00751A6C">
        <w:rPr>
          <w:color w:val="auto"/>
          <w:sz w:val="22"/>
          <w:szCs w:val="22"/>
          <w:lang w:val="en-ID" w:eastAsia="en-ID"/>
        </w:rPr>
        <w:t xml:space="preserve"> 126 MPa, </w:t>
      </w:r>
      <w:proofErr w:type="spellStart"/>
      <w:r w:rsidRPr="00751A6C">
        <w:rPr>
          <w:color w:val="auto"/>
          <w:sz w:val="22"/>
          <w:szCs w:val="22"/>
          <w:lang w:val="en-ID" w:eastAsia="en-ID"/>
        </w:rPr>
        <w:t>jauh</w:t>
      </w:r>
      <w:proofErr w:type="spellEnd"/>
      <w:r w:rsidRPr="00751A6C">
        <w:rPr>
          <w:color w:val="auto"/>
          <w:sz w:val="22"/>
          <w:szCs w:val="22"/>
          <w:lang w:val="en-ID" w:eastAsia="en-ID"/>
        </w:rPr>
        <w:t xml:space="preserve"> di </w:t>
      </w:r>
      <w:proofErr w:type="spellStart"/>
      <w:r w:rsidRPr="00751A6C">
        <w:rPr>
          <w:color w:val="auto"/>
          <w:sz w:val="22"/>
          <w:szCs w:val="22"/>
          <w:lang w:val="en-ID" w:eastAsia="en-ID"/>
        </w:rPr>
        <w:t>atas</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nilai</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tertinggi</w:t>
      </w:r>
      <w:proofErr w:type="spellEnd"/>
      <w:r w:rsidRPr="00751A6C">
        <w:rPr>
          <w:color w:val="auto"/>
          <w:sz w:val="22"/>
          <w:szCs w:val="22"/>
          <w:lang w:val="en-ID" w:eastAsia="en-ID"/>
        </w:rPr>
        <w:t xml:space="preserve"> yang </w:t>
      </w:r>
      <w:proofErr w:type="spellStart"/>
      <w:r w:rsidRPr="00751A6C">
        <w:rPr>
          <w:color w:val="auto"/>
          <w:sz w:val="22"/>
          <w:szCs w:val="22"/>
          <w:lang w:val="en-ID" w:eastAsia="en-ID"/>
        </w:rPr>
        <w:t>pernah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lastRenderedPageBreak/>
        <w:t>diamati</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dalam</w:t>
      </w:r>
      <w:proofErr w:type="spellEnd"/>
      <w:r w:rsidRPr="00751A6C">
        <w:rPr>
          <w:color w:val="auto"/>
          <w:sz w:val="22"/>
          <w:szCs w:val="22"/>
          <w:lang w:val="en-ID" w:eastAsia="en-ID"/>
        </w:rPr>
        <w:t xml:space="preserve"> data, </w:t>
      </w:r>
      <w:proofErr w:type="spellStart"/>
      <w:r w:rsidRPr="00751A6C">
        <w:rPr>
          <w:color w:val="auto"/>
          <w:sz w:val="22"/>
          <w:szCs w:val="22"/>
          <w:lang w:val="en-ID" w:eastAsia="en-ID"/>
        </w:rPr>
        <w:t>yaitu</w:t>
      </w:r>
      <w:proofErr w:type="spellEnd"/>
      <w:r w:rsidRPr="00751A6C">
        <w:rPr>
          <w:color w:val="auto"/>
          <w:sz w:val="22"/>
          <w:szCs w:val="22"/>
          <w:lang w:val="en-ID" w:eastAsia="en-ID"/>
        </w:rPr>
        <w:t xml:space="preserve"> 82,6 MPa. </w:t>
      </w:r>
      <w:proofErr w:type="spellStart"/>
      <w:r w:rsidRPr="00751A6C">
        <w:rPr>
          <w:color w:val="auto"/>
          <w:sz w:val="22"/>
          <w:szCs w:val="22"/>
          <w:lang w:val="en-ID" w:eastAsia="en-ID"/>
        </w:rPr>
        <w:t>Sebaliknya</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prediksi</w:t>
      </w:r>
      <w:proofErr w:type="spellEnd"/>
      <w:r w:rsidRPr="00751A6C">
        <w:rPr>
          <w:color w:val="auto"/>
          <w:sz w:val="22"/>
          <w:szCs w:val="22"/>
          <w:lang w:val="en-ID" w:eastAsia="en-ID"/>
        </w:rPr>
        <w:t xml:space="preserve"> Model D </w:t>
      </w:r>
      <w:proofErr w:type="spellStart"/>
      <w:r w:rsidRPr="00751A6C">
        <w:rPr>
          <w:color w:val="auto"/>
          <w:sz w:val="22"/>
          <w:szCs w:val="22"/>
          <w:lang w:val="en-ID" w:eastAsia="en-ID"/>
        </w:rPr>
        <w:t>sebesar</w:t>
      </w:r>
      <w:proofErr w:type="spellEnd"/>
      <w:r w:rsidRPr="00751A6C">
        <w:rPr>
          <w:color w:val="auto"/>
          <w:sz w:val="22"/>
          <w:szCs w:val="22"/>
          <w:lang w:val="en-ID" w:eastAsia="en-ID"/>
        </w:rPr>
        <w:t xml:space="preserve"> 81 MPa </w:t>
      </w:r>
      <w:proofErr w:type="spellStart"/>
      <w:r w:rsidRPr="00751A6C">
        <w:rPr>
          <w:color w:val="auto"/>
          <w:sz w:val="22"/>
          <w:szCs w:val="22"/>
          <w:lang w:val="en-ID" w:eastAsia="en-ID"/>
        </w:rPr>
        <w:t>masih</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berada</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dalam</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rentang</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nilai</w:t>
      </w:r>
      <w:proofErr w:type="spellEnd"/>
      <w:r w:rsidRPr="00751A6C">
        <w:rPr>
          <w:color w:val="auto"/>
          <w:sz w:val="22"/>
          <w:szCs w:val="22"/>
          <w:lang w:val="en-ID" w:eastAsia="en-ID"/>
        </w:rPr>
        <w:t xml:space="preserve"> yang </w:t>
      </w:r>
      <w:proofErr w:type="spellStart"/>
      <w:r w:rsidRPr="00751A6C">
        <w:rPr>
          <w:color w:val="auto"/>
          <w:sz w:val="22"/>
          <w:szCs w:val="22"/>
          <w:lang w:val="en-ID" w:eastAsia="en-ID"/>
        </w:rPr>
        <w:t>teramati</w:t>
      </w:r>
      <w:proofErr w:type="spellEnd"/>
      <w:r w:rsidR="00000000" w:rsidRPr="00751A6C">
        <w:rPr>
          <w:sz w:val="22"/>
          <w:szCs w:val="22"/>
        </w:rPr>
        <w:t>.</w:t>
      </w:r>
    </w:p>
    <w:p w14:paraId="5310EE24" w14:textId="6E7429D6" w:rsidR="00DC3921" w:rsidRPr="00751A6C" w:rsidRDefault="00751A6C" w:rsidP="00751A6C">
      <w:pPr>
        <w:pStyle w:val="ListParagraph"/>
        <w:numPr>
          <w:ilvl w:val="0"/>
          <w:numId w:val="5"/>
        </w:numPr>
        <w:spacing w:before="100" w:beforeAutospacing="1" w:after="100" w:afterAutospacing="1"/>
        <w:rPr>
          <w:color w:val="auto"/>
          <w:sz w:val="22"/>
          <w:szCs w:val="22"/>
          <w:lang w:val="en-ID" w:eastAsia="en-ID"/>
        </w:rPr>
      </w:pPr>
      <w:r w:rsidRPr="00751A6C">
        <w:rPr>
          <w:b/>
          <w:bCs/>
          <w:color w:val="auto"/>
          <w:sz w:val="22"/>
          <w:szCs w:val="22"/>
          <w:lang w:val="en-ID" w:eastAsia="en-ID"/>
        </w:rPr>
        <w:t xml:space="preserve">Hasil </w:t>
      </w:r>
      <w:proofErr w:type="spellStart"/>
      <w:r w:rsidRPr="00751A6C">
        <w:rPr>
          <w:b/>
          <w:bCs/>
          <w:color w:val="auto"/>
          <w:sz w:val="22"/>
          <w:szCs w:val="22"/>
          <w:lang w:val="en-ID" w:eastAsia="en-ID"/>
        </w:rPr>
        <w:t>prediksi</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langsung</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dalam</w:t>
      </w:r>
      <w:proofErr w:type="spellEnd"/>
      <w:r w:rsidRPr="00751A6C">
        <w:rPr>
          <w:b/>
          <w:bCs/>
          <w:color w:val="auto"/>
          <w:sz w:val="22"/>
          <w:szCs w:val="22"/>
          <w:lang w:val="en-ID" w:eastAsia="en-ID"/>
        </w:rPr>
        <w:t xml:space="preserve"> </w:t>
      </w:r>
      <w:proofErr w:type="spellStart"/>
      <w:r w:rsidRPr="00751A6C">
        <w:rPr>
          <w:b/>
          <w:bCs/>
          <w:color w:val="auto"/>
          <w:sz w:val="22"/>
          <w:szCs w:val="22"/>
          <w:lang w:val="en-ID" w:eastAsia="en-ID"/>
        </w:rPr>
        <w:t>satuan</w:t>
      </w:r>
      <w:proofErr w:type="spellEnd"/>
      <w:r w:rsidRPr="00751A6C">
        <w:rPr>
          <w:b/>
          <w:bCs/>
          <w:color w:val="auto"/>
          <w:sz w:val="22"/>
          <w:szCs w:val="22"/>
          <w:lang w:val="en-ID" w:eastAsia="en-ID"/>
        </w:rPr>
        <w:t xml:space="preserve"> MPa.</w:t>
      </w:r>
      <w:r w:rsidRPr="00751A6C">
        <w:rPr>
          <w:color w:val="auto"/>
          <w:sz w:val="22"/>
          <w:szCs w:val="22"/>
          <w:lang w:val="en-ID" w:eastAsia="en-ID"/>
        </w:rPr>
        <w:t xml:space="preserve"> Model D </w:t>
      </w:r>
      <w:proofErr w:type="spellStart"/>
      <w:r w:rsidRPr="00751A6C">
        <w:rPr>
          <w:color w:val="auto"/>
          <w:sz w:val="22"/>
          <w:szCs w:val="22"/>
          <w:lang w:val="en-ID" w:eastAsia="en-ID"/>
        </w:rPr>
        <w:t>tidak</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memerlukan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transformasi</w:t>
      </w:r>
      <w:proofErr w:type="spellEnd"/>
      <w:r w:rsidRPr="00751A6C">
        <w:rPr>
          <w:color w:val="auto"/>
          <w:sz w:val="22"/>
          <w:szCs w:val="22"/>
          <w:lang w:val="en-ID" w:eastAsia="en-ID"/>
        </w:rPr>
        <w:t xml:space="preserve"> pada </w:t>
      </w:r>
      <w:proofErr w:type="spellStart"/>
      <w:r w:rsidRPr="00751A6C">
        <w:rPr>
          <w:color w:val="auto"/>
          <w:sz w:val="22"/>
          <w:szCs w:val="22"/>
          <w:lang w:val="en-ID" w:eastAsia="en-ID"/>
        </w:rPr>
        <w:t>variabel</w:t>
      </w:r>
      <w:proofErr w:type="spellEnd"/>
      <w:r w:rsidRPr="00751A6C">
        <w:rPr>
          <w:color w:val="auto"/>
          <w:sz w:val="22"/>
          <w:szCs w:val="22"/>
          <w:lang w:val="en-ID" w:eastAsia="en-ID"/>
        </w:rPr>
        <w:t xml:space="preserve"> </w:t>
      </w:r>
      <w:r w:rsidRPr="00751A6C">
        <w:rPr>
          <w:i/>
          <w:iCs/>
          <w:color w:val="auto"/>
          <w:sz w:val="22"/>
          <w:szCs w:val="22"/>
          <w:lang w:val="en-ID" w:eastAsia="en-ID"/>
        </w:rPr>
        <w:t>Strength</w:t>
      </w:r>
      <w:r w:rsidRPr="00751A6C">
        <w:rPr>
          <w:color w:val="auto"/>
          <w:sz w:val="22"/>
          <w:szCs w:val="22"/>
          <w:lang w:val="en-ID" w:eastAsia="en-ID"/>
        </w:rPr>
        <w:t xml:space="preserve">. Dengan </w:t>
      </w:r>
      <w:proofErr w:type="spellStart"/>
      <w:r w:rsidRPr="00751A6C">
        <w:rPr>
          <w:color w:val="auto"/>
          <w:sz w:val="22"/>
          <w:szCs w:val="22"/>
          <w:lang w:val="en-ID" w:eastAsia="en-ID"/>
        </w:rPr>
        <w:t>demikian</w:t>
      </w:r>
      <w:proofErr w:type="spellEnd"/>
      <w:r w:rsidRPr="00751A6C">
        <w:rPr>
          <w:color w:val="auto"/>
          <w:sz w:val="22"/>
          <w:szCs w:val="22"/>
          <w:lang w:val="en-ID" w:eastAsia="en-ID"/>
        </w:rPr>
        <w:t xml:space="preserve">, </w:t>
      </w:r>
      <w:r w:rsidRPr="00751A6C">
        <w:rPr>
          <w:i/>
          <w:iCs/>
          <w:color w:val="auto"/>
          <w:sz w:val="22"/>
          <w:szCs w:val="22"/>
          <w:lang w:val="en-ID" w:eastAsia="en-ID"/>
        </w:rPr>
        <w:t>fitted value</w:t>
      </w:r>
      <w:r w:rsidRPr="00751A6C">
        <w:rPr>
          <w:color w:val="auto"/>
          <w:sz w:val="22"/>
          <w:szCs w:val="22"/>
          <w:lang w:val="en-ID" w:eastAsia="en-ID"/>
        </w:rPr>
        <w:t xml:space="preserve"> </w:t>
      </w:r>
      <w:proofErr w:type="spellStart"/>
      <w:r w:rsidRPr="00751A6C">
        <w:rPr>
          <w:color w:val="auto"/>
          <w:sz w:val="22"/>
          <w:szCs w:val="22"/>
          <w:lang w:val="en-ID" w:eastAsia="en-ID"/>
        </w:rPr>
        <w:t>dapat</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langsung</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diartikan</w:t>
      </w:r>
      <w:proofErr w:type="spellEnd"/>
      <w:r w:rsidRPr="00751A6C">
        <w:rPr>
          <w:color w:val="auto"/>
          <w:sz w:val="22"/>
          <w:szCs w:val="22"/>
          <w:lang w:val="en-ID" w:eastAsia="en-ID"/>
        </w:rPr>
        <w:t xml:space="preserve"> </w:t>
      </w:r>
      <w:proofErr w:type="spellStart"/>
      <w:r w:rsidRPr="00751A6C">
        <w:rPr>
          <w:color w:val="auto"/>
          <w:sz w:val="22"/>
          <w:szCs w:val="22"/>
          <w:lang w:val="en-ID" w:eastAsia="en-ID"/>
        </w:rPr>
        <w:t>sebagai</w:t>
      </w:r>
      <w:proofErr w:type="spellEnd"/>
      <w:r w:rsidRPr="00751A6C">
        <w:rPr>
          <w:color w:val="auto"/>
          <w:sz w:val="22"/>
          <w:szCs w:val="22"/>
          <w:lang w:val="en-ID" w:eastAsia="en-ID"/>
        </w:rPr>
        <w:t xml:space="preserve"> rata-rata </w:t>
      </w:r>
      <w:r w:rsidRPr="00751A6C">
        <w:rPr>
          <w:i/>
          <w:iCs/>
          <w:color w:val="auto"/>
          <w:sz w:val="22"/>
          <w:szCs w:val="22"/>
          <w:lang w:val="en-ID" w:eastAsia="en-ID"/>
        </w:rPr>
        <w:t>Strength</w:t>
      </w:r>
      <w:r w:rsidRPr="00751A6C">
        <w:rPr>
          <w:color w:val="auto"/>
          <w:sz w:val="22"/>
          <w:szCs w:val="22"/>
          <w:lang w:val="en-ID" w:eastAsia="en-ID"/>
        </w:rPr>
        <w:t xml:space="preserve"> yang </w:t>
      </w:r>
      <w:proofErr w:type="spellStart"/>
      <w:r w:rsidRPr="00751A6C">
        <w:rPr>
          <w:color w:val="auto"/>
          <w:sz w:val="22"/>
          <w:szCs w:val="22"/>
          <w:lang w:val="en-ID" w:eastAsia="en-ID"/>
        </w:rPr>
        <w:t>diprediksi</w:t>
      </w:r>
      <w:proofErr w:type="spellEnd"/>
      <w:r w:rsidRPr="00751A6C">
        <w:rPr>
          <w:color w:val="auto"/>
          <w:sz w:val="22"/>
          <w:szCs w:val="22"/>
          <w:lang w:val="en-ID" w:eastAsia="en-ID"/>
        </w:rPr>
        <w:t xml:space="preserve"> model</w:t>
      </w:r>
      <w:r w:rsidR="00000000" w:rsidRPr="00751A6C">
        <w:rPr>
          <w:sz w:val="22"/>
          <w:szCs w:val="22"/>
        </w:rPr>
        <w:t>.</w:t>
      </w:r>
    </w:p>
    <w:p w14:paraId="4B8CBD3C" w14:textId="01D912D2" w:rsidR="00DC3921" w:rsidRPr="00751A6C" w:rsidRDefault="00751A6C">
      <w:pPr>
        <w:pStyle w:val="FirstParagraph"/>
        <w:rPr>
          <w:lang w:val="en-ID"/>
        </w:rPr>
      </w:pPr>
      <w:r w:rsidRPr="00751A6C">
        <w:rPr>
          <w:lang w:val="en-ID"/>
        </w:rPr>
        <w:t xml:space="preserve">Ada </w:t>
      </w:r>
      <w:proofErr w:type="spellStart"/>
      <w:r w:rsidRPr="00751A6C">
        <w:rPr>
          <w:lang w:val="en-ID"/>
        </w:rPr>
        <w:t>tiga</w:t>
      </w:r>
      <w:proofErr w:type="spellEnd"/>
      <w:r w:rsidRPr="00751A6C">
        <w:rPr>
          <w:lang w:val="en-ID"/>
        </w:rPr>
        <w:t xml:space="preserve"> </w:t>
      </w:r>
      <w:proofErr w:type="spellStart"/>
      <w:r w:rsidRPr="00751A6C">
        <w:rPr>
          <w:lang w:val="en-ID"/>
        </w:rPr>
        <w:t>hal</w:t>
      </w:r>
      <w:proofErr w:type="spellEnd"/>
      <w:r w:rsidRPr="00751A6C">
        <w:rPr>
          <w:lang w:val="en-ID"/>
        </w:rPr>
        <w:t xml:space="preserve"> yang </w:t>
      </w:r>
      <w:proofErr w:type="spellStart"/>
      <w:r w:rsidRPr="00751A6C">
        <w:rPr>
          <w:lang w:val="en-ID"/>
        </w:rPr>
        <w:t>perlu</w:t>
      </w:r>
      <w:proofErr w:type="spellEnd"/>
      <w:r w:rsidRPr="00751A6C">
        <w:rPr>
          <w:lang w:val="en-ID"/>
        </w:rPr>
        <w:t xml:space="preserve"> </w:t>
      </w:r>
      <w:proofErr w:type="spellStart"/>
      <w:r w:rsidRPr="00751A6C">
        <w:rPr>
          <w:lang w:val="en-ID"/>
        </w:rPr>
        <w:t>menjadi</w:t>
      </w:r>
      <w:proofErr w:type="spellEnd"/>
      <w:r w:rsidRPr="00751A6C">
        <w:rPr>
          <w:lang w:val="en-ID"/>
        </w:rPr>
        <w:t xml:space="preserve"> </w:t>
      </w:r>
      <w:proofErr w:type="spellStart"/>
      <w:r w:rsidRPr="00751A6C">
        <w:rPr>
          <w:lang w:val="en-ID"/>
        </w:rPr>
        <w:t>catatan</w:t>
      </w:r>
      <w:proofErr w:type="spellEnd"/>
      <w:r w:rsidRPr="00751A6C">
        <w:rPr>
          <w:lang w:val="en-ID"/>
        </w:rPr>
        <w:t xml:space="preserve">. </w:t>
      </w:r>
      <w:proofErr w:type="spellStart"/>
      <w:r w:rsidRPr="00751A6C">
        <w:rPr>
          <w:lang w:val="en-ID"/>
        </w:rPr>
        <w:t>Pertama</w:t>
      </w:r>
      <w:proofErr w:type="spellEnd"/>
      <w:r w:rsidRPr="00751A6C">
        <w:rPr>
          <w:lang w:val="en-ID"/>
        </w:rPr>
        <w:t xml:space="preserve">, Model D </w:t>
      </w:r>
      <w:proofErr w:type="spellStart"/>
      <w:r w:rsidRPr="00751A6C">
        <w:rPr>
          <w:lang w:val="en-ID"/>
        </w:rPr>
        <w:t>memiliki</w:t>
      </w:r>
      <w:proofErr w:type="spellEnd"/>
      <w:r w:rsidRPr="00751A6C">
        <w:rPr>
          <w:lang w:val="en-ID"/>
        </w:rPr>
        <w:t xml:space="preserve"> </w:t>
      </w:r>
      <w:proofErr w:type="spellStart"/>
      <w:r w:rsidRPr="00751A6C">
        <w:rPr>
          <w:lang w:val="en-ID"/>
        </w:rPr>
        <w:t>jumlah</w:t>
      </w:r>
      <w:proofErr w:type="spellEnd"/>
      <w:r w:rsidRPr="00751A6C">
        <w:rPr>
          <w:lang w:val="en-ID"/>
        </w:rPr>
        <w:t xml:space="preserve"> parameter paling </w:t>
      </w:r>
      <w:proofErr w:type="spellStart"/>
      <w:r w:rsidRPr="00751A6C">
        <w:rPr>
          <w:lang w:val="en-ID"/>
        </w:rPr>
        <w:t>banyak</w:t>
      </w:r>
      <w:proofErr w:type="spellEnd"/>
      <w:r w:rsidRPr="00751A6C">
        <w:rPr>
          <w:lang w:val="en-ID"/>
        </w:rPr>
        <w:t xml:space="preserve"> </w:t>
      </w:r>
      <w:proofErr w:type="spellStart"/>
      <w:r w:rsidRPr="00751A6C">
        <w:rPr>
          <w:lang w:val="en-ID"/>
        </w:rPr>
        <w:t>dibandingkan</w:t>
      </w:r>
      <w:proofErr w:type="spellEnd"/>
      <w:r w:rsidRPr="00751A6C">
        <w:rPr>
          <w:lang w:val="en-ID"/>
        </w:rPr>
        <w:t xml:space="preserve"> model </w:t>
      </w:r>
      <w:proofErr w:type="spellStart"/>
      <w:r w:rsidRPr="00751A6C">
        <w:rPr>
          <w:lang w:val="en-ID"/>
        </w:rPr>
        <w:t>lainnya</w:t>
      </w:r>
      <w:proofErr w:type="spellEnd"/>
      <w:r w:rsidRPr="00751A6C">
        <w:rPr>
          <w:lang w:val="en-ID"/>
        </w:rPr>
        <w:t xml:space="preserve">. </w:t>
      </w:r>
      <w:proofErr w:type="spellStart"/>
      <w:r w:rsidRPr="00751A6C">
        <w:rPr>
          <w:lang w:val="en-ID"/>
        </w:rPr>
        <w:t>Kedua</w:t>
      </w:r>
      <w:proofErr w:type="spellEnd"/>
      <w:r w:rsidRPr="00751A6C">
        <w:rPr>
          <w:lang w:val="en-ID"/>
        </w:rPr>
        <w:t xml:space="preserve">, parameter (\alpha) dan (\gamma) </w:t>
      </w:r>
      <w:proofErr w:type="spellStart"/>
      <w:r w:rsidRPr="00751A6C">
        <w:rPr>
          <w:lang w:val="en-ID"/>
        </w:rPr>
        <w:t>dipilih</w:t>
      </w:r>
      <w:proofErr w:type="spellEnd"/>
      <w:r w:rsidRPr="00751A6C">
        <w:rPr>
          <w:lang w:val="en-ID"/>
        </w:rPr>
        <w:t xml:space="preserve"> </w:t>
      </w:r>
      <w:proofErr w:type="spellStart"/>
      <w:r w:rsidRPr="00751A6C">
        <w:rPr>
          <w:lang w:val="en-ID"/>
        </w:rPr>
        <w:t>berdasarkan</w:t>
      </w:r>
      <w:proofErr w:type="spellEnd"/>
      <w:r w:rsidRPr="00751A6C">
        <w:rPr>
          <w:lang w:val="en-ID"/>
        </w:rPr>
        <w:t xml:space="preserve"> </w:t>
      </w:r>
      <w:proofErr w:type="spellStart"/>
      <w:r w:rsidRPr="00751A6C">
        <w:rPr>
          <w:lang w:val="en-ID"/>
        </w:rPr>
        <w:t>kecocokannya</w:t>
      </w:r>
      <w:proofErr w:type="spellEnd"/>
      <w:r w:rsidRPr="00751A6C">
        <w:rPr>
          <w:lang w:val="en-ID"/>
        </w:rPr>
        <w:t xml:space="preserve"> </w:t>
      </w:r>
      <w:proofErr w:type="spellStart"/>
      <w:r w:rsidRPr="00751A6C">
        <w:rPr>
          <w:lang w:val="en-ID"/>
        </w:rPr>
        <w:t>dengan</w:t>
      </w:r>
      <w:proofErr w:type="spellEnd"/>
      <w:r w:rsidRPr="00751A6C">
        <w:rPr>
          <w:lang w:val="en-ID"/>
        </w:rPr>
        <w:t xml:space="preserve"> data, </w:t>
      </w:r>
      <w:proofErr w:type="spellStart"/>
      <w:r w:rsidRPr="00751A6C">
        <w:rPr>
          <w:lang w:val="en-ID"/>
        </w:rPr>
        <w:t>bukan</w:t>
      </w:r>
      <w:proofErr w:type="spellEnd"/>
      <w:r w:rsidRPr="00751A6C">
        <w:rPr>
          <w:lang w:val="en-ID"/>
        </w:rPr>
        <w:t xml:space="preserve"> </w:t>
      </w:r>
      <w:proofErr w:type="spellStart"/>
      <w:r w:rsidRPr="00751A6C">
        <w:rPr>
          <w:lang w:val="en-ID"/>
        </w:rPr>
        <w:t>berdasarkan</w:t>
      </w:r>
      <w:proofErr w:type="spellEnd"/>
      <w:r w:rsidRPr="00751A6C">
        <w:rPr>
          <w:lang w:val="en-ID"/>
        </w:rPr>
        <w:t xml:space="preserve"> </w:t>
      </w:r>
      <w:proofErr w:type="spellStart"/>
      <w:r w:rsidRPr="00751A6C">
        <w:rPr>
          <w:lang w:val="en-ID"/>
        </w:rPr>
        <w:t>teori</w:t>
      </w:r>
      <w:proofErr w:type="spellEnd"/>
      <w:r w:rsidRPr="00751A6C">
        <w:rPr>
          <w:lang w:val="en-ID"/>
        </w:rPr>
        <w:t xml:space="preserve"> </w:t>
      </w:r>
      <w:proofErr w:type="spellStart"/>
      <w:r w:rsidRPr="00751A6C">
        <w:rPr>
          <w:lang w:val="en-ID"/>
        </w:rPr>
        <w:t>tentang</w:t>
      </w:r>
      <w:proofErr w:type="spellEnd"/>
      <w:r w:rsidRPr="00751A6C">
        <w:rPr>
          <w:lang w:val="en-ID"/>
        </w:rPr>
        <w:t xml:space="preserve"> proses </w:t>
      </w:r>
      <w:proofErr w:type="spellStart"/>
      <w:r w:rsidRPr="00751A6C">
        <w:rPr>
          <w:lang w:val="en-ID"/>
        </w:rPr>
        <w:t>pengerasan</w:t>
      </w:r>
      <w:proofErr w:type="spellEnd"/>
      <w:r w:rsidRPr="00751A6C">
        <w:rPr>
          <w:lang w:val="en-ID"/>
        </w:rPr>
        <w:t xml:space="preserve"> </w:t>
      </w:r>
      <w:proofErr w:type="spellStart"/>
      <w:r w:rsidRPr="00751A6C">
        <w:rPr>
          <w:lang w:val="en-ID"/>
        </w:rPr>
        <w:t>beton</w:t>
      </w:r>
      <w:proofErr w:type="spellEnd"/>
      <w:r w:rsidRPr="00751A6C">
        <w:rPr>
          <w:lang w:val="en-ID"/>
        </w:rPr>
        <w:t xml:space="preserve">. </w:t>
      </w:r>
      <w:proofErr w:type="spellStart"/>
      <w:r w:rsidRPr="00751A6C">
        <w:rPr>
          <w:lang w:val="en-ID"/>
        </w:rPr>
        <w:t>Ketiga</w:t>
      </w:r>
      <w:proofErr w:type="spellEnd"/>
      <w:r w:rsidRPr="00751A6C">
        <w:rPr>
          <w:lang w:val="en-ID"/>
        </w:rPr>
        <w:t xml:space="preserve">, </w:t>
      </w:r>
      <w:proofErr w:type="spellStart"/>
      <w:r w:rsidRPr="00751A6C">
        <w:rPr>
          <w:lang w:val="en-ID"/>
        </w:rPr>
        <w:t>pemilihan</w:t>
      </w:r>
      <w:proofErr w:type="spellEnd"/>
      <w:r w:rsidRPr="00751A6C">
        <w:rPr>
          <w:lang w:val="en-ID"/>
        </w:rPr>
        <w:t xml:space="preserve"> model </w:t>
      </w:r>
      <w:proofErr w:type="spellStart"/>
      <w:r w:rsidRPr="00751A6C">
        <w:rPr>
          <w:lang w:val="en-ID"/>
        </w:rPr>
        <w:t>dilakukan</w:t>
      </w:r>
      <w:proofErr w:type="spellEnd"/>
      <w:r w:rsidRPr="00751A6C">
        <w:rPr>
          <w:lang w:val="en-ID"/>
        </w:rPr>
        <w:t xml:space="preserve"> </w:t>
      </w:r>
      <w:proofErr w:type="spellStart"/>
      <w:r w:rsidRPr="00751A6C">
        <w:rPr>
          <w:lang w:val="en-ID"/>
        </w:rPr>
        <w:t>setelah</w:t>
      </w:r>
      <w:proofErr w:type="spellEnd"/>
      <w:r w:rsidRPr="00751A6C">
        <w:rPr>
          <w:lang w:val="en-ID"/>
        </w:rPr>
        <w:t xml:space="preserve"> data </w:t>
      </w:r>
      <w:proofErr w:type="spellStart"/>
      <w:r w:rsidRPr="00751A6C">
        <w:rPr>
          <w:lang w:val="en-ID"/>
        </w:rPr>
        <w:t>diamati</w:t>
      </w:r>
      <w:proofErr w:type="spellEnd"/>
      <w:r w:rsidRPr="00751A6C">
        <w:rPr>
          <w:lang w:val="en-ID"/>
        </w:rPr>
        <w:t xml:space="preserve">. Karena </w:t>
      </w:r>
      <w:proofErr w:type="spellStart"/>
      <w:r w:rsidRPr="00751A6C">
        <w:rPr>
          <w:lang w:val="en-ID"/>
        </w:rPr>
        <w:t>itu</w:t>
      </w:r>
      <w:proofErr w:type="spellEnd"/>
      <w:r w:rsidRPr="00751A6C">
        <w:rPr>
          <w:lang w:val="en-ID"/>
        </w:rPr>
        <w:t xml:space="preserve">, </w:t>
      </w:r>
      <w:proofErr w:type="spellStart"/>
      <w:r w:rsidRPr="00751A6C">
        <w:rPr>
          <w:lang w:val="en-ID"/>
        </w:rPr>
        <w:t>dampak</w:t>
      </w:r>
      <w:proofErr w:type="spellEnd"/>
      <w:r w:rsidRPr="00751A6C">
        <w:rPr>
          <w:lang w:val="en-ID"/>
        </w:rPr>
        <w:t xml:space="preserve"> proses </w:t>
      </w:r>
      <w:proofErr w:type="spellStart"/>
      <w:r w:rsidRPr="00751A6C">
        <w:rPr>
          <w:lang w:val="en-ID"/>
        </w:rPr>
        <w:t>pemilihan</w:t>
      </w:r>
      <w:proofErr w:type="spellEnd"/>
      <w:r w:rsidRPr="00751A6C">
        <w:rPr>
          <w:lang w:val="en-ID"/>
        </w:rPr>
        <w:t xml:space="preserve"> model </w:t>
      </w:r>
      <w:proofErr w:type="spellStart"/>
      <w:r w:rsidRPr="00751A6C">
        <w:rPr>
          <w:lang w:val="en-ID"/>
        </w:rPr>
        <w:t>terhadap</w:t>
      </w:r>
      <w:proofErr w:type="spellEnd"/>
      <w:r w:rsidRPr="00751A6C">
        <w:rPr>
          <w:lang w:val="en-ID"/>
        </w:rPr>
        <w:t xml:space="preserve"> interval </w:t>
      </w:r>
      <w:proofErr w:type="spellStart"/>
      <w:r w:rsidRPr="00751A6C">
        <w:rPr>
          <w:lang w:val="en-ID"/>
        </w:rPr>
        <w:t>prediksi</w:t>
      </w:r>
      <w:proofErr w:type="spellEnd"/>
      <w:r w:rsidRPr="00751A6C">
        <w:rPr>
          <w:lang w:val="en-ID"/>
        </w:rPr>
        <w:t xml:space="preserve"> </w:t>
      </w:r>
      <w:proofErr w:type="spellStart"/>
      <w:r w:rsidRPr="00751A6C">
        <w:rPr>
          <w:lang w:val="en-ID"/>
        </w:rPr>
        <w:t>perlu</w:t>
      </w:r>
      <w:proofErr w:type="spellEnd"/>
      <w:r w:rsidRPr="00751A6C">
        <w:rPr>
          <w:lang w:val="en-ID"/>
        </w:rPr>
        <w:t xml:space="preserve"> </w:t>
      </w:r>
      <w:proofErr w:type="spellStart"/>
      <w:r w:rsidRPr="00751A6C">
        <w:rPr>
          <w:lang w:val="en-ID"/>
        </w:rPr>
        <w:t>diperiksa</w:t>
      </w:r>
      <w:proofErr w:type="spellEnd"/>
      <w:r w:rsidRPr="00751A6C">
        <w:rPr>
          <w:lang w:val="en-ID"/>
        </w:rPr>
        <w:t xml:space="preserve">, dan </w:t>
      </w:r>
      <w:proofErr w:type="spellStart"/>
      <w:r w:rsidRPr="00751A6C">
        <w:rPr>
          <w:lang w:val="en-ID"/>
        </w:rPr>
        <w:t>pembahasannya</w:t>
      </w:r>
      <w:proofErr w:type="spellEnd"/>
      <w:r w:rsidRPr="00751A6C">
        <w:rPr>
          <w:lang w:val="en-ID"/>
        </w:rPr>
        <w:t xml:space="preserve"> </w:t>
      </w:r>
      <w:proofErr w:type="spellStart"/>
      <w:r w:rsidRPr="00751A6C">
        <w:rPr>
          <w:lang w:val="en-ID"/>
        </w:rPr>
        <w:t>disajikan</w:t>
      </w:r>
      <w:proofErr w:type="spellEnd"/>
      <w:r w:rsidRPr="00751A6C">
        <w:rPr>
          <w:lang w:val="en-ID"/>
        </w:rPr>
        <w:t xml:space="preserve"> di </w:t>
      </w:r>
      <w:r>
        <w:rPr>
          <w:lang w:val="en-ID"/>
        </w:rPr>
        <w:t xml:space="preserve"> </w:t>
      </w:r>
      <w:hyperlink w:anchor="sensitivitas">
        <w:r w:rsidR="00000000">
          <w:rPr>
            <w:rStyle w:val="Hyperlink"/>
          </w:rPr>
          <w:t>Bagian 8</w:t>
        </w:r>
      </w:hyperlink>
      <w:r w:rsidR="00000000">
        <w:t>.</w:t>
      </w:r>
    </w:p>
    <w:p w14:paraId="71447EAF" w14:textId="4E7C23D8" w:rsidR="00DC3921" w:rsidRDefault="00000000">
      <w:pPr>
        <w:pStyle w:val="Heading2"/>
      </w:pPr>
      <w:bookmarkStart w:id="32" w:name="membaca-parameter-model-d"/>
      <w:bookmarkStart w:id="33" w:name="_Toc242567728"/>
      <w:bookmarkEnd w:id="30"/>
      <w:r>
        <w:rPr>
          <w:rStyle w:val="SectionNumber"/>
        </w:rPr>
        <w:t>3.6</w:t>
      </w:r>
      <w:r>
        <w:tab/>
      </w:r>
      <w:proofErr w:type="spellStart"/>
      <w:r w:rsidR="00751A6C">
        <w:t>Intepretasi</w:t>
      </w:r>
      <w:proofErr w:type="spellEnd"/>
      <w:r>
        <w:t xml:space="preserve"> parameter</w:t>
      </w:r>
      <w:r w:rsidR="00751A6C">
        <w:t xml:space="preserve"> pada</w:t>
      </w:r>
      <w:r>
        <w:t xml:space="preserve"> Model D</w:t>
      </w:r>
      <w:bookmarkEnd w:id="33"/>
    </w:p>
    <w:p w14:paraId="6BBD023F" w14:textId="373C8194" w:rsidR="00DC3921" w:rsidRPr="00751A6C" w:rsidRDefault="00751A6C">
      <w:pPr>
        <w:pStyle w:val="FirstParagraph"/>
        <w:rPr>
          <w:lang w:val="en-ID"/>
        </w:rPr>
      </w:pPr>
      <w:r w:rsidRPr="00751A6C">
        <w:rPr>
          <w:lang w:val="en-ID"/>
        </w:rPr>
        <w:t xml:space="preserve">Parameter </w:t>
      </w:r>
      <w:proofErr w:type="spellStart"/>
      <w:r w:rsidRPr="00751A6C">
        <w:rPr>
          <w:lang w:val="en-ID"/>
        </w:rPr>
        <w:t>ini</w:t>
      </w:r>
      <w:proofErr w:type="spellEnd"/>
      <w:r w:rsidRPr="00751A6C">
        <w:rPr>
          <w:lang w:val="en-ID"/>
        </w:rPr>
        <w:t xml:space="preserve"> </w:t>
      </w:r>
      <w:proofErr w:type="spellStart"/>
      <w:r w:rsidRPr="00751A6C">
        <w:rPr>
          <w:lang w:val="en-ID"/>
        </w:rPr>
        <w:t>menggambarkan</w:t>
      </w:r>
      <w:proofErr w:type="spellEnd"/>
      <w:r w:rsidRPr="00751A6C">
        <w:rPr>
          <w:lang w:val="en-ID"/>
        </w:rPr>
        <w:t xml:space="preserve"> </w:t>
      </w:r>
      <w:r w:rsidRPr="00751A6C">
        <w:rPr>
          <w:i/>
          <w:iCs/>
          <w:lang w:val="en-ID"/>
        </w:rPr>
        <w:t>Strength</w:t>
      </w:r>
      <w:r w:rsidRPr="00751A6C">
        <w:rPr>
          <w:lang w:val="en-ID"/>
        </w:rPr>
        <w:t xml:space="preserve"> </w:t>
      </w:r>
      <w:proofErr w:type="spellStart"/>
      <w:r w:rsidRPr="00751A6C">
        <w:rPr>
          <w:lang w:val="en-ID"/>
        </w:rPr>
        <w:t>ketika</w:t>
      </w:r>
      <w:proofErr w:type="spellEnd"/>
      <w:r w:rsidRPr="00751A6C">
        <w:rPr>
          <w:lang w:val="en-ID"/>
        </w:rPr>
        <w:t xml:space="preserve"> </w:t>
      </w:r>
      <w:proofErr w:type="spellStart"/>
      <w:r w:rsidRPr="00751A6C">
        <w:rPr>
          <w:lang w:val="en-ID"/>
        </w:rPr>
        <w:t>umur</w:t>
      </w:r>
      <w:proofErr w:type="spellEnd"/>
      <w:r w:rsidRPr="00751A6C">
        <w:rPr>
          <w:lang w:val="en-ID"/>
        </w:rPr>
        <w:t xml:space="preserve"> </w:t>
      </w:r>
      <w:proofErr w:type="spellStart"/>
      <w:r w:rsidRPr="00751A6C">
        <w:rPr>
          <w:lang w:val="en-ID"/>
        </w:rPr>
        <w:t>beton</w:t>
      </w:r>
      <w:proofErr w:type="spellEnd"/>
      <w:r w:rsidRPr="00751A6C">
        <w:rPr>
          <w:lang w:val="en-ID"/>
        </w:rPr>
        <w:t xml:space="preserve"> (</w:t>
      </w:r>
      <w:r w:rsidRPr="00751A6C">
        <w:rPr>
          <w:i/>
          <w:iCs/>
          <w:lang w:val="en-ID"/>
        </w:rPr>
        <w:t>Age</w:t>
      </w:r>
      <w:r w:rsidRPr="00751A6C">
        <w:rPr>
          <w:lang w:val="en-ID"/>
        </w:rPr>
        <w:t xml:space="preserve">) </w:t>
      </w:r>
      <w:proofErr w:type="spellStart"/>
      <w:r w:rsidRPr="00751A6C">
        <w:rPr>
          <w:lang w:val="en-ID"/>
        </w:rPr>
        <w:t>menuju</w:t>
      </w:r>
      <w:proofErr w:type="spellEnd"/>
      <w:r w:rsidRPr="00751A6C">
        <w:rPr>
          <w:lang w:val="en-ID"/>
        </w:rPr>
        <w:t xml:space="preserve"> </w:t>
      </w:r>
      <w:proofErr w:type="spellStart"/>
      <w:r w:rsidRPr="00751A6C">
        <w:rPr>
          <w:lang w:val="en-ID"/>
        </w:rPr>
        <w:t>tak</w:t>
      </w:r>
      <w:proofErr w:type="spellEnd"/>
      <w:r w:rsidRPr="00751A6C">
        <w:rPr>
          <w:lang w:val="en-ID"/>
        </w:rPr>
        <w:t xml:space="preserve"> </w:t>
      </w:r>
      <w:proofErr w:type="spellStart"/>
      <w:r w:rsidRPr="00751A6C">
        <w:rPr>
          <w:lang w:val="en-ID"/>
        </w:rPr>
        <w:t>terhingga</w:t>
      </w:r>
      <w:proofErr w:type="spellEnd"/>
      <w:r w:rsidRPr="00751A6C">
        <w:rPr>
          <w:lang w:val="en-ID"/>
        </w:rPr>
        <w:t xml:space="preserve">. Karena data yang </w:t>
      </w:r>
      <w:proofErr w:type="spellStart"/>
      <w:r w:rsidRPr="00751A6C">
        <w:rPr>
          <w:lang w:val="en-ID"/>
        </w:rPr>
        <w:t>tersedia</w:t>
      </w:r>
      <w:proofErr w:type="spellEnd"/>
      <w:r w:rsidRPr="00751A6C">
        <w:rPr>
          <w:lang w:val="en-ID"/>
        </w:rPr>
        <w:t xml:space="preserve"> </w:t>
      </w:r>
      <w:proofErr w:type="spellStart"/>
      <w:r w:rsidRPr="00751A6C">
        <w:rPr>
          <w:lang w:val="en-ID"/>
        </w:rPr>
        <w:t>tidak</w:t>
      </w:r>
      <w:proofErr w:type="spellEnd"/>
      <w:r w:rsidRPr="00751A6C">
        <w:rPr>
          <w:lang w:val="en-ID"/>
        </w:rPr>
        <w:t xml:space="preserve"> </w:t>
      </w:r>
      <w:proofErr w:type="spellStart"/>
      <w:r w:rsidRPr="00751A6C">
        <w:rPr>
          <w:lang w:val="en-ID"/>
        </w:rPr>
        <w:t>mencakup</w:t>
      </w:r>
      <w:proofErr w:type="spellEnd"/>
      <w:r w:rsidRPr="00751A6C">
        <w:rPr>
          <w:lang w:val="en-ID"/>
        </w:rPr>
        <w:t xml:space="preserve"> </w:t>
      </w:r>
      <w:proofErr w:type="spellStart"/>
      <w:r w:rsidRPr="00751A6C">
        <w:rPr>
          <w:lang w:val="en-ID"/>
        </w:rPr>
        <w:t>umur</w:t>
      </w:r>
      <w:proofErr w:type="spellEnd"/>
      <w:r w:rsidRPr="00751A6C">
        <w:rPr>
          <w:lang w:val="en-ID"/>
        </w:rPr>
        <w:t xml:space="preserve"> </w:t>
      </w:r>
      <w:proofErr w:type="spellStart"/>
      <w:r w:rsidRPr="00751A6C">
        <w:rPr>
          <w:lang w:val="en-ID"/>
        </w:rPr>
        <w:t>sejauh</w:t>
      </w:r>
      <w:proofErr w:type="spellEnd"/>
      <w:r w:rsidRPr="00751A6C">
        <w:rPr>
          <w:lang w:val="en-ID"/>
        </w:rPr>
        <w:t xml:space="preserve"> </w:t>
      </w:r>
      <w:proofErr w:type="spellStart"/>
      <w:r w:rsidRPr="00751A6C">
        <w:rPr>
          <w:lang w:val="en-ID"/>
        </w:rPr>
        <w:t>itu</w:t>
      </w:r>
      <w:proofErr w:type="spellEnd"/>
      <w:r w:rsidRPr="00751A6C">
        <w:rPr>
          <w:lang w:val="en-ID"/>
        </w:rPr>
        <w:t xml:space="preserve">, </w:t>
      </w:r>
      <w:proofErr w:type="spellStart"/>
      <w:r w:rsidRPr="00751A6C">
        <w:rPr>
          <w:lang w:val="en-ID"/>
        </w:rPr>
        <w:t>nilainya</w:t>
      </w:r>
      <w:proofErr w:type="spellEnd"/>
      <w:r w:rsidRPr="00751A6C">
        <w:rPr>
          <w:lang w:val="en-ID"/>
        </w:rPr>
        <w:t xml:space="preserve"> </w:t>
      </w:r>
      <w:proofErr w:type="spellStart"/>
      <w:r w:rsidRPr="00751A6C">
        <w:rPr>
          <w:lang w:val="en-ID"/>
        </w:rPr>
        <w:t>sulit</w:t>
      </w:r>
      <w:proofErr w:type="spellEnd"/>
      <w:r w:rsidRPr="00751A6C">
        <w:rPr>
          <w:lang w:val="en-ID"/>
        </w:rPr>
        <w:t xml:space="preserve"> </w:t>
      </w:r>
      <w:proofErr w:type="spellStart"/>
      <w:r w:rsidRPr="00751A6C">
        <w:rPr>
          <w:lang w:val="en-ID"/>
        </w:rPr>
        <w:t>ditafsirkan</w:t>
      </w:r>
      <w:proofErr w:type="spellEnd"/>
      <w:r w:rsidRPr="00751A6C">
        <w:rPr>
          <w:lang w:val="en-ID"/>
        </w:rPr>
        <w:t xml:space="preserve"> dan </w:t>
      </w:r>
      <w:proofErr w:type="spellStart"/>
      <w:r w:rsidRPr="00751A6C">
        <w:rPr>
          <w:lang w:val="en-ID"/>
        </w:rPr>
        <w:t>estimasinya</w:t>
      </w:r>
      <w:proofErr w:type="spellEnd"/>
      <w:r w:rsidRPr="00751A6C">
        <w:rPr>
          <w:lang w:val="en-ID"/>
        </w:rPr>
        <w:t xml:space="preserve"> sangat </w:t>
      </w:r>
      <w:proofErr w:type="spellStart"/>
      <w:r w:rsidRPr="00751A6C">
        <w:rPr>
          <w:lang w:val="en-ID"/>
        </w:rPr>
        <w:t>berkaitan</w:t>
      </w:r>
      <w:proofErr w:type="spellEnd"/>
      <w:r w:rsidRPr="00751A6C">
        <w:rPr>
          <w:lang w:val="en-ID"/>
        </w:rPr>
        <w:t xml:space="preserve"> </w:t>
      </w:r>
      <w:proofErr w:type="spellStart"/>
      <w:r w:rsidRPr="00751A6C">
        <w:rPr>
          <w:lang w:val="en-ID"/>
        </w:rPr>
        <w:t>dengan</w:t>
      </w:r>
      <w:proofErr w:type="spellEnd"/>
      <w:r w:rsidRPr="00751A6C">
        <w:rPr>
          <w:lang w:val="en-ID"/>
        </w:rPr>
        <w:t xml:space="preserve"> parameter lain </w:t>
      </w:r>
      <w:proofErr w:type="spellStart"/>
      <w:r w:rsidRPr="00751A6C">
        <w:rPr>
          <w:lang w:val="en-ID"/>
        </w:rPr>
        <w:t>dalam</w:t>
      </w:r>
      <w:proofErr w:type="spellEnd"/>
      <w:r w:rsidRPr="00751A6C">
        <w:rPr>
          <w:lang w:val="en-ID"/>
        </w:rPr>
        <w:t xml:space="preserve"> model. </w:t>
      </w:r>
      <w:proofErr w:type="spellStart"/>
      <w:r w:rsidRPr="00751A6C">
        <w:rPr>
          <w:lang w:val="en-ID"/>
        </w:rPr>
        <w:t>Untuk</w:t>
      </w:r>
      <w:proofErr w:type="spellEnd"/>
      <w:r w:rsidRPr="00751A6C">
        <w:rPr>
          <w:lang w:val="en-ID"/>
        </w:rPr>
        <w:t xml:space="preserve"> </w:t>
      </w:r>
      <w:proofErr w:type="spellStart"/>
      <w:r w:rsidRPr="00751A6C">
        <w:rPr>
          <w:lang w:val="en-ID"/>
        </w:rPr>
        <w:t>memudahkan</w:t>
      </w:r>
      <w:proofErr w:type="spellEnd"/>
      <w:r w:rsidRPr="00751A6C">
        <w:rPr>
          <w:lang w:val="en-ID"/>
        </w:rPr>
        <w:t xml:space="preserve"> </w:t>
      </w:r>
      <w:proofErr w:type="spellStart"/>
      <w:r w:rsidRPr="00751A6C">
        <w:rPr>
          <w:lang w:val="en-ID"/>
        </w:rPr>
        <w:t>interpretasi</w:t>
      </w:r>
      <w:proofErr w:type="spellEnd"/>
      <w:r w:rsidRPr="00751A6C">
        <w:rPr>
          <w:lang w:val="en-ID"/>
        </w:rPr>
        <w:t xml:space="preserve">, </w:t>
      </w:r>
      <w:proofErr w:type="spellStart"/>
      <w:r w:rsidRPr="00751A6C">
        <w:rPr>
          <w:lang w:val="en-ID"/>
        </w:rPr>
        <w:t>kedua</w:t>
      </w:r>
      <w:proofErr w:type="spellEnd"/>
      <w:r w:rsidRPr="00751A6C">
        <w:rPr>
          <w:lang w:val="en-ID"/>
        </w:rPr>
        <w:t xml:space="preserve"> parameter </w:t>
      </w:r>
      <w:proofErr w:type="spellStart"/>
      <w:r w:rsidRPr="00751A6C">
        <w:rPr>
          <w:lang w:val="en-ID"/>
        </w:rPr>
        <w:t>dinyatakan</w:t>
      </w:r>
      <w:proofErr w:type="spellEnd"/>
      <w:r w:rsidRPr="00751A6C">
        <w:rPr>
          <w:lang w:val="en-ID"/>
        </w:rPr>
        <w:t xml:space="preserve"> </w:t>
      </w:r>
      <w:proofErr w:type="spellStart"/>
      <w:r w:rsidRPr="00751A6C">
        <w:rPr>
          <w:lang w:val="en-ID"/>
        </w:rPr>
        <w:t>kembali</w:t>
      </w:r>
      <w:proofErr w:type="spellEnd"/>
      <w:r w:rsidRPr="00751A6C">
        <w:rPr>
          <w:lang w:val="en-ID"/>
        </w:rPr>
        <w:t xml:space="preserve"> pada </w:t>
      </w:r>
      <w:proofErr w:type="spellStart"/>
      <w:r w:rsidRPr="00751A6C">
        <w:rPr>
          <w:lang w:val="en-ID"/>
        </w:rPr>
        <w:t>satu</w:t>
      </w:r>
      <w:proofErr w:type="spellEnd"/>
      <w:r w:rsidRPr="00751A6C">
        <w:rPr>
          <w:lang w:val="en-ID"/>
        </w:rPr>
        <w:t xml:space="preserve"> </w:t>
      </w:r>
      <w:proofErr w:type="spellStart"/>
      <w:r w:rsidRPr="00751A6C">
        <w:rPr>
          <w:lang w:val="en-ID"/>
        </w:rPr>
        <w:t>titik</w:t>
      </w:r>
      <w:proofErr w:type="spellEnd"/>
      <w:r w:rsidRPr="00751A6C">
        <w:rPr>
          <w:lang w:val="en-ID"/>
        </w:rPr>
        <w:t xml:space="preserve"> yang </w:t>
      </w:r>
      <w:proofErr w:type="spellStart"/>
      <w:r w:rsidRPr="00751A6C">
        <w:rPr>
          <w:lang w:val="en-ID"/>
        </w:rPr>
        <w:t>berada</w:t>
      </w:r>
      <w:proofErr w:type="spellEnd"/>
      <w:r w:rsidRPr="00751A6C">
        <w:rPr>
          <w:lang w:val="en-ID"/>
        </w:rPr>
        <w:t xml:space="preserve"> di </w:t>
      </w:r>
      <w:proofErr w:type="spellStart"/>
      <w:r w:rsidRPr="00751A6C">
        <w:rPr>
          <w:lang w:val="en-ID"/>
        </w:rPr>
        <w:t>tengah</w:t>
      </w:r>
      <w:proofErr w:type="spellEnd"/>
      <w:r w:rsidRPr="00751A6C">
        <w:rPr>
          <w:lang w:val="en-ID"/>
        </w:rPr>
        <w:t xml:space="preserve"> </w:t>
      </w:r>
      <w:proofErr w:type="spellStart"/>
      <w:r w:rsidRPr="00751A6C">
        <w:rPr>
          <w:lang w:val="en-ID"/>
        </w:rPr>
        <w:t>rentang</w:t>
      </w:r>
      <w:proofErr w:type="spellEnd"/>
      <w:r w:rsidRPr="00751A6C">
        <w:rPr>
          <w:lang w:val="en-ID"/>
        </w:rPr>
        <w:t xml:space="preserve"> data, </w:t>
      </w:r>
      <w:proofErr w:type="spellStart"/>
      <w:r w:rsidRPr="00751A6C">
        <w:rPr>
          <w:lang w:val="en-ID"/>
        </w:rPr>
        <w:t>mengikuti</w:t>
      </w:r>
      <w:proofErr w:type="spellEnd"/>
      <w:r w:rsidRPr="00751A6C">
        <w:rPr>
          <w:lang w:val="en-ID"/>
        </w:rPr>
        <w:t xml:space="preserve"> </w:t>
      </w:r>
      <w:proofErr w:type="spellStart"/>
      <w:r w:rsidRPr="00751A6C">
        <w:rPr>
          <w:lang w:val="en-ID"/>
        </w:rPr>
        <w:t>pendekatan</w:t>
      </w:r>
      <w:proofErr w:type="spellEnd"/>
      <w:r w:rsidRPr="00751A6C">
        <w:rPr>
          <w:lang w:val="en-ID"/>
        </w:rPr>
        <w:t xml:space="preserve"> </w:t>
      </w:r>
      <w:proofErr w:type="spellStart"/>
      <w:r w:rsidRPr="00751A6C">
        <w:rPr>
          <w:lang w:val="en-ID"/>
        </w:rPr>
        <w:t>Ratkowsky</w:t>
      </w:r>
      <w:proofErr w:type="spellEnd"/>
      <w:r w:rsidRPr="00751A6C">
        <w:rPr>
          <w:lang w:val="en-ID"/>
        </w:rPr>
        <w:t xml:space="preserve"> (1990). </w:t>
      </w:r>
      <w:proofErr w:type="spellStart"/>
      <w:r w:rsidRPr="00751A6C">
        <w:rPr>
          <w:lang w:val="en-ID"/>
        </w:rPr>
        <w:t>Titik</w:t>
      </w:r>
      <w:proofErr w:type="spellEnd"/>
      <w:r w:rsidRPr="00751A6C">
        <w:rPr>
          <w:lang w:val="en-ID"/>
        </w:rPr>
        <w:t xml:space="preserve"> yang </w:t>
      </w:r>
      <w:proofErr w:type="spellStart"/>
      <w:r w:rsidRPr="00751A6C">
        <w:rPr>
          <w:lang w:val="en-ID"/>
        </w:rPr>
        <w:t>digunakan</w:t>
      </w:r>
      <w:proofErr w:type="spellEnd"/>
      <w:r w:rsidRPr="00751A6C">
        <w:rPr>
          <w:lang w:val="en-ID"/>
        </w:rPr>
        <w:t xml:space="preserve"> </w:t>
      </w:r>
      <w:proofErr w:type="spellStart"/>
      <w:r w:rsidRPr="00751A6C">
        <w:rPr>
          <w:lang w:val="en-ID"/>
        </w:rPr>
        <w:t>adalah</w:t>
      </w:r>
      <w:proofErr w:type="spellEnd"/>
      <w:r w:rsidRPr="00751A6C">
        <w:rPr>
          <w:lang w:val="en-ID"/>
        </w:rPr>
        <w:t xml:space="preserve"> w/b = 0,45 dan </w:t>
      </w:r>
      <w:r w:rsidRPr="00751A6C">
        <w:rPr>
          <w:i/>
          <w:iCs/>
          <w:lang w:val="en-ID"/>
        </w:rPr>
        <w:t>Age</w:t>
      </w:r>
      <w:r w:rsidRPr="00751A6C">
        <w:rPr>
          <w:lang w:val="en-ID"/>
        </w:rPr>
        <w:t xml:space="preserve"> = 28 </w:t>
      </w:r>
      <w:proofErr w:type="spellStart"/>
      <w:r w:rsidRPr="00751A6C">
        <w:rPr>
          <w:lang w:val="en-ID"/>
        </w:rPr>
        <w:t>hari</w:t>
      </w:r>
      <w:proofErr w:type="spellEnd"/>
      <w:r w:rsidRPr="00751A6C">
        <w:rPr>
          <w:lang w:val="en-ID"/>
        </w:rPr>
        <w:t xml:space="preserve">. </w:t>
      </w:r>
      <w:proofErr w:type="spellStart"/>
      <w:r w:rsidRPr="00751A6C">
        <w:rPr>
          <w:lang w:val="en-ID"/>
        </w:rPr>
        <w:t>Titik</w:t>
      </w:r>
      <w:proofErr w:type="spellEnd"/>
      <w:r w:rsidRPr="00751A6C">
        <w:rPr>
          <w:lang w:val="en-ID"/>
        </w:rPr>
        <w:t xml:space="preserve"> </w:t>
      </w:r>
      <w:proofErr w:type="spellStart"/>
      <w:r w:rsidRPr="00751A6C">
        <w:rPr>
          <w:lang w:val="en-ID"/>
        </w:rPr>
        <w:t>ini</w:t>
      </w:r>
      <w:proofErr w:type="spellEnd"/>
      <w:r w:rsidRPr="00751A6C">
        <w:rPr>
          <w:lang w:val="en-ID"/>
        </w:rPr>
        <w:t xml:space="preserve"> </w:t>
      </w:r>
      <w:proofErr w:type="spellStart"/>
      <w:r w:rsidRPr="00751A6C">
        <w:rPr>
          <w:lang w:val="en-ID"/>
        </w:rPr>
        <w:t>selanjutnya</w:t>
      </w:r>
      <w:proofErr w:type="spellEnd"/>
      <w:r w:rsidRPr="00751A6C">
        <w:rPr>
          <w:lang w:val="en-ID"/>
        </w:rPr>
        <w:t xml:space="preserve"> </w:t>
      </w:r>
      <w:proofErr w:type="spellStart"/>
      <w:r w:rsidRPr="00751A6C">
        <w:rPr>
          <w:lang w:val="en-ID"/>
        </w:rPr>
        <w:t>disebut</w:t>
      </w:r>
      <w:proofErr w:type="spellEnd"/>
      <w:r w:rsidRPr="00751A6C">
        <w:rPr>
          <w:lang w:val="en-ID"/>
        </w:rPr>
        <w:t xml:space="preserve"> </w:t>
      </w:r>
      <w:r w:rsidRPr="00751A6C">
        <w:rPr>
          <w:i/>
          <w:iCs/>
          <w:lang w:val="en-ID"/>
        </w:rPr>
        <w:t>reference point</w:t>
      </w:r>
      <w:r w:rsidR="00000000">
        <w:t>.</w:t>
      </w:r>
    </w:p>
    <w:p w14:paraId="4D0C22B2" w14:textId="77777777" w:rsidR="00DC3921" w:rsidRDefault="00000000">
      <w:pPr>
        <w:pStyle w:val="Compact"/>
        <w:numPr>
          <w:ilvl w:val="0"/>
          <w:numId w:val="6"/>
        </w:numPr>
      </w:pPr>
      <m:oMath>
        <m:sSub>
          <m:sSubPr>
            <m:ctrlPr>
              <w:rPr>
                <w:rFonts w:ascii="Cambria Math" w:hAnsi="Cambria Math"/>
              </w:rPr>
            </m:ctrlPr>
          </m:sSubPr>
          <m:e>
            <m:r>
              <w:rPr>
                <w:rFonts w:ascii="Cambria Math" w:hAnsi="Cambria Math"/>
              </w:rPr>
              <m:t>S</m:t>
            </m:r>
          </m:e>
          <m:sub>
            <m:r>
              <w:rPr>
                <w:rFonts w:ascii="Cambria Math" w:hAnsi="Cambria Math"/>
              </w:rPr>
              <m:t>ref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 28</m:t>
        </m:r>
        <m:r>
          <m:rPr>
            <m:sty m:val="p"/>
          </m:rPr>
          <w:rPr>
            <w:rFonts w:ascii="Cambria Math" w:hAnsi="Cambria Math"/>
          </w:rPr>
          <m:t>)</m:t>
        </m:r>
      </m:oMath>
      <w:r>
        <w:t xml:space="preserve"> adalah rata-rata Strength di </w:t>
      </w:r>
      <w:r>
        <w:rPr>
          <w:i/>
          <w:iCs/>
        </w:rPr>
        <w:t>reference point</w:t>
      </w:r>
      <w:r>
        <w:t>.</w:t>
      </w:r>
    </w:p>
    <w:p w14:paraId="659BF196" w14:textId="77777777" w:rsidR="00DC3921" w:rsidRDefault="00000000">
      <w:pPr>
        <w:pStyle w:val="Compact"/>
        <w:numPr>
          <w:ilvl w:val="0"/>
          <w:numId w:val="6"/>
        </w:numPr>
      </w:pPr>
      <m:oMath>
        <m:sSub>
          <m:sSubPr>
            <m:ctrlPr>
              <w:rPr>
                <w:rFonts w:ascii="Cambria Math" w:hAnsi="Cambria Math"/>
              </w:rPr>
            </m:ctrlPr>
          </m:sSubPr>
          <m:e>
            <m:r>
              <w:rPr>
                <w:rFonts w:ascii="Cambria Math" w:hAnsi="Cambria Math"/>
              </w:rPr>
              <m:t>γ</m:t>
            </m:r>
          </m:e>
          <m:sub>
            <m:r>
              <w:rPr>
                <w:rFonts w:ascii="Cambria Math" w:hAnsi="Cambria Math"/>
              </w:rPr>
              <m:t>28</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r>
              <w:rPr>
                <w:rFonts w:ascii="Cambria Math" w:hAnsi="Cambria Math"/>
              </w:rPr>
              <m:t>κ</m:t>
            </m:r>
          </m:sup>
        </m:sSup>
        <m:r>
          <m:rPr>
            <m:sty m:val="p"/>
          </m:rPr>
          <w:rPr>
            <w:rFonts w:ascii="Cambria Math" w:hAnsi="Cambria Math"/>
          </w:rPr>
          <m:t>⋅</m:t>
        </m:r>
        <m:sSup>
          <m:sSupPr>
            <m:ctrlPr>
              <w:rPr>
                <w:rFonts w:ascii="Cambria Math" w:hAnsi="Cambria Math"/>
              </w:rPr>
            </m:ctrlPr>
          </m:sSupPr>
          <m:e>
            <m:r>
              <w:rPr>
                <w:rFonts w:ascii="Cambria Math" w:hAnsi="Cambria Math"/>
              </w:rPr>
              <m:t>28</m:t>
            </m:r>
          </m:e>
          <m:sup>
            <m:r>
              <w:rPr>
                <w:rFonts w:ascii="Cambria Math" w:hAnsi="Cambria Math"/>
              </w:rPr>
              <m:t> p</m:t>
            </m:r>
          </m:sup>
        </m:sSup>
      </m:oMath>
      <w:r>
        <w:t xml:space="preserve"> adalah </w:t>
      </w:r>
      <w:r>
        <w:rPr>
          <w:i/>
          <w:iCs/>
        </w:rPr>
        <w:t>rate</w:t>
      </w:r>
      <w:r>
        <w:t xml:space="preserve"> di </w:t>
      </w:r>
      <w:r>
        <w:rPr>
          <w:i/>
          <w:iCs/>
        </w:rPr>
        <w:t>reference point</w:t>
      </w:r>
      <w:r>
        <w:t>.</w:t>
      </w:r>
    </w:p>
    <w:p w14:paraId="2A8FE90D" w14:textId="0B20A493" w:rsidR="00DC3921" w:rsidRDefault="00000000">
      <w:pPr>
        <w:pStyle w:val="FirstParagraph"/>
      </w:pPr>
      <w:r>
        <w:t xml:space="preserve">Kurva dan </w:t>
      </w:r>
      <w:r>
        <w:rPr>
          <w:i/>
          <w:iCs/>
        </w:rPr>
        <w:t>fitted value</w:t>
      </w:r>
      <w:r>
        <w:t xml:space="preserve">-nya tidak berubah. Yang </w:t>
      </w:r>
      <w:proofErr w:type="spellStart"/>
      <w:r>
        <w:t>berubah</w:t>
      </w:r>
      <w:proofErr w:type="spellEnd"/>
      <w:r>
        <w:t xml:space="preserve"> </w:t>
      </w:r>
      <w:proofErr w:type="spellStart"/>
      <w:r>
        <w:t>hanya</w:t>
      </w:r>
      <w:proofErr w:type="spellEnd"/>
      <w:r>
        <w:t xml:space="preserve"> </w:t>
      </w:r>
      <w:proofErr w:type="spellStart"/>
      <w:r>
        <w:t>cara</w:t>
      </w:r>
      <w:proofErr w:type="spellEnd"/>
      <w:r>
        <w:t xml:space="preserve"> </w:t>
      </w:r>
      <w:proofErr w:type="spellStart"/>
      <w:r w:rsidR="00751A6C">
        <w:t>bagiamana</w:t>
      </w:r>
      <w:proofErr w:type="spellEnd"/>
      <w:r w:rsidR="00751A6C">
        <w:t xml:space="preserve"> </w:t>
      </w:r>
      <w:r>
        <w:t xml:space="preserve">parameter </w:t>
      </w:r>
      <w:proofErr w:type="spellStart"/>
      <w:r>
        <w:t>dinyatakan</w:t>
      </w:r>
      <w:proofErr w:type="spellEnd"/>
      <w:r>
        <w:t>.</w:t>
      </w:r>
    </w:p>
    <w:p w14:paraId="6DEC5E3A" w14:textId="77777777" w:rsidR="00DC3921" w:rsidRDefault="00000000">
      <w:pPr>
        <w:pStyle w:val="TableCaption"/>
      </w:pPr>
      <w:r>
        <w:t xml:space="preserve">Tabel 3. Estimasi parameter model utama. CI adalah interval Wald </w:t>
      </w:r>
      <w:r>
        <w:rPr>
          <w:i/>
          <w:iCs/>
        </w:rPr>
        <w:t>model-based</w:t>
      </w:r>
      <w:r>
        <w:t xml:space="preserve">; tanda † berarti interval persentil </w:t>
      </w:r>
      <w:r>
        <w:rPr>
          <w:i/>
          <w:iCs/>
        </w:rPr>
        <w:t>bootstrap</w:t>
      </w:r>
      <w:r>
        <w:t xml:space="preserve"> </w:t>
      </w:r>
      <w:r>
        <w:rPr>
          <w:i/>
          <w:iCs/>
        </w:rPr>
        <w:t>random-row</w:t>
      </w:r>
      <w:r>
        <w:t>.</w:t>
      </w:r>
    </w:p>
    <w:tbl>
      <w:tblPr>
        <w:tblStyle w:val="Table"/>
        <w:tblW w:w="5000" w:type="pct"/>
        <w:tblLayout w:type="fixed"/>
        <w:tblLook w:val="0020" w:firstRow="1" w:lastRow="0" w:firstColumn="0" w:lastColumn="0" w:noHBand="0" w:noVBand="0"/>
      </w:tblPr>
      <w:tblGrid>
        <w:gridCol w:w="1144"/>
        <w:gridCol w:w="4496"/>
        <w:gridCol w:w="736"/>
        <w:gridCol w:w="1389"/>
        <w:gridCol w:w="1307"/>
      </w:tblGrid>
      <w:tr w:rsidR="00DC3921" w14:paraId="39157775"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998" w:type="dxa"/>
          </w:tcPr>
          <w:p w14:paraId="1FE7D45A" w14:textId="77777777" w:rsidR="00DC3921" w:rsidRDefault="00000000">
            <w:pPr>
              <w:pStyle w:val="Compact"/>
            </w:pPr>
            <w:r>
              <w:t>Parameter</w:t>
            </w:r>
          </w:p>
        </w:tc>
        <w:tc>
          <w:tcPr>
            <w:tcW w:w="3924" w:type="dxa"/>
          </w:tcPr>
          <w:p w14:paraId="1BCA4F26" w14:textId="77777777" w:rsidR="00DC3921" w:rsidRDefault="00000000">
            <w:pPr>
              <w:pStyle w:val="Compact"/>
            </w:pPr>
            <w:r>
              <w:t>Arti dalam model</w:t>
            </w:r>
          </w:p>
        </w:tc>
        <w:tc>
          <w:tcPr>
            <w:tcW w:w="642" w:type="dxa"/>
          </w:tcPr>
          <w:p w14:paraId="3B4B1F19" w14:textId="77777777" w:rsidR="00DC3921" w:rsidRDefault="00000000">
            <w:pPr>
              <w:pStyle w:val="Compact"/>
              <w:jc w:val="right"/>
            </w:pPr>
            <w:r>
              <w:t>Estimasi</w:t>
            </w:r>
          </w:p>
        </w:tc>
        <w:tc>
          <w:tcPr>
            <w:tcW w:w="1212" w:type="dxa"/>
          </w:tcPr>
          <w:p w14:paraId="4BF4E80F" w14:textId="77777777" w:rsidR="00DC3921" w:rsidRDefault="00000000">
            <w:pPr>
              <w:pStyle w:val="Compact"/>
              <w:jc w:val="right"/>
            </w:pPr>
            <w:r>
              <w:t xml:space="preserve">SE </w:t>
            </w:r>
            <w:r>
              <w:rPr>
                <w:i/>
                <w:iCs/>
              </w:rPr>
              <w:t>model-based</w:t>
            </w:r>
          </w:p>
        </w:tc>
        <w:tc>
          <w:tcPr>
            <w:tcW w:w="1141" w:type="dxa"/>
          </w:tcPr>
          <w:p w14:paraId="0D776975" w14:textId="77777777" w:rsidR="00DC3921" w:rsidRDefault="00000000">
            <w:pPr>
              <w:pStyle w:val="Compact"/>
              <w:jc w:val="right"/>
            </w:pPr>
            <w:r>
              <w:t>CI 95%</w:t>
            </w:r>
          </w:p>
        </w:tc>
      </w:tr>
      <w:tr w:rsidR="00DC3921" w14:paraId="406D9F18" w14:textId="77777777">
        <w:tc>
          <w:tcPr>
            <w:tcW w:w="998" w:type="dxa"/>
          </w:tcPr>
          <w:p w14:paraId="0794A810" w14:textId="77777777" w:rsidR="00DC3921"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ref</m:t>
                    </m:r>
                  </m:sub>
                </m:sSub>
              </m:oMath>
            </m:oMathPara>
          </w:p>
        </w:tc>
        <w:tc>
          <w:tcPr>
            <w:tcW w:w="3924" w:type="dxa"/>
          </w:tcPr>
          <w:p w14:paraId="6D001825" w14:textId="77777777" w:rsidR="00DC3921" w:rsidRDefault="00000000">
            <w:pPr>
              <w:pStyle w:val="Compact"/>
            </w:pPr>
            <w:r>
              <w:t>rata-rata Strength pada w/b 0,45 dan Age 28 hari (MPa)</w:t>
            </w:r>
          </w:p>
        </w:tc>
        <w:tc>
          <w:tcPr>
            <w:tcW w:w="642" w:type="dxa"/>
          </w:tcPr>
          <w:p w14:paraId="37AB3555" w14:textId="77777777" w:rsidR="00DC3921" w:rsidRDefault="00000000">
            <w:pPr>
              <w:pStyle w:val="Compact"/>
              <w:jc w:val="right"/>
            </w:pPr>
            <w:r>
              <w:t>36,381</w:t>
            </w:r>
          </w:p>
        </w:tc>
        <w:tc>
          <w:tcPr>
            <w:tcW w:w="1212" w:type="dxa"/>
          </w:tcPr>
          <w:p w14:paraId="3E29DB51" w14:textId="77777777" w:rsidR="00DC3921" w:rsidRDefault="00000000">
            <w:pPr>
              <w:pStyle w:val="Compact"/>
              <w:jc w:val="right"/>
            </w:pPr>
            <w:r>
              <w:t>0,316</w:t>
            </w:r>
          </w:p>
        </w:tc>
        <w:tc>
          <w:tcPr>
            <w:tcW w:w="1141" w:type="dxa"/>
          </w:tcPr>
          <w:p w14:paraId="66CF794E" w14:textId="77777777" w:rsidR="00DC3921" w:rsidRDefault="00000000">
            <w:pPr>
              <w:pStyle w:val="Compact"/>
              <w:jc w:val="right"/>
            </w:pPr>
            <w:r>
              <w:t>35,762 – 37,001</w:t>
            </w:r>
          </w:p>
        </w:tc>
      </w:tr>
      <w:tr w:rsidR="00DC3921" w14:paraId="2CC1C571" w14:textId="77777777">
        <w:tc>
          <w:tcPr>
            <w:tcW w:w="998" w:type="dxa"/>
          </w:tcPr>
          <w:p w14:paraId="487D3BED" w14:textId="77777777" w:rsidR="00DC3921" w:rsidRDefault="00000000">
            <w:pPr>
              <w:pStyle w:val="Compact"/>
            </w:pPr>
            <m:oMathPara>
              <m:oMath>
                <m:r>
                  <w:rPr>
                    <w:rFonts w:ascii="Cambria Math" w:hAnsi="Cambria Math"/>
                  </w:rPr>
                  <m:t>β</m:t>
                </m:r>
              </m:oMath>
            </m:oMathPara>
          </w:p>
        </w:tc>
        <w:tc>
          <w:tcPr>
            <w:tcW w:w="3924" w:type="dxa"/>
          </w:tcPr>
          <w:p w14:paraId="0770D5A2" w14:textId="77777777" w:rsidR="00DC3921" w:rsidRDefault="00000000">
            <w:pPr>
              <w:pStyle w:val="Compact"/>
            </w:pPr>
            <w:r>
              <w:t xml:space="preserve">seberapa kuat </w:t>
            </w:r>
            <w:r>
              <w:rPr>
                <w:i/>
                <w:iCs/>
              </w:rPr>
              <w:t>plateau</w:t>
            </w:r>
            <w:r>
              <w:t xml:space="preserve"> bergantung pada w/b</w:t>
            </w:r>
          </w:p>
        </w:tc>
        <w:tc>
          <w:tcPr>
            <w:tcW w:w="642" w:type="dxa"/>
          </w:tcPr>
          <w:p w14:paraId="0EC055DC" w14:textId="77777777" w:rsidR="00DC3921" w:rsidRDefault="00000000">
            <w:pPr>
              <w:pStyle w:val="Compact"/>
              <w:jc w:val="right"/>
            </w:pPr>
            <w:r>
              <w:t>0,555</w:t>
            </w:r>
          </w:p>
        </w:tc>
        <w:tc>
          <w:tcPr>
            <w:tcW w:w="1212" w:type="dxa"/>
          </w:tcPr>
          <w:p w14:paraId="03AAA0A2" w14:textId="77777777" w:rsidR="00DC3921" w:rsidRDefault="00000000">
            <w:pPr>
              <w:pStyle w:val="Compact"/>
              <w:jc w:val="right"/>
            </w:pPr>
            <w:r>
              <w:t>0,072</w:t>
            </w:r>
          </w:p>
        </w:tc>
        <w:tc>
          <w:tcPr>
            <w:tcW w:w="1141" w:type="dxa"/>
          </w:tcPr>
          <w:p w14:paraId="43E113CF" w14:textId="77777777" w:rsidR="00DC3921" w:rsidRDefault="00000000">
            <w:pPr>
              <w:pStyle w:val="Compact"/>
              <w:jc w:val="right"/>
            </w:pPr>
            <w:r>
              <w:t>0,414 – 0,696</w:t>
            </w:r>
          </w:p>
        </w:tc>
      </w:tr>
      <w:tr w:rsidR="00DC3921" w14:paraId="7E337DFC" w14:textId="77777777">
        <w:tc>
          <w:tcPr>
            <w:tcW w:w="998" w:type="dxa"/>
          </w:tcPr>
          <w:p w14:paraId="20C04057" w14:textId="77777777" w:rsidR="00DC3921" w:rsidRDefault="00000000">
            <w:pPr>
              <w:pStyle w:val="Compact"/>
            </w:pPr>
            <m:oMathPara>
              <m:oMath>
                <m:sSub>
                  <m:sSubPr>
                    <m:ctrlPr>
                      <w:rPr>
                        <w:rFonts w:ascii="Cambria Math" w:hAnsi="Cambria Math"/>
                      </w:rPr>
                    </m:ctrlPr>
                  </m:sSubPr>
                  <m:e>
                    <m:r>
                      <w:rPr>
                        <w:rFonts w:ascii="Cambria Math" w:hAnsi="Cambria Math"/>
                      </w:rPr>
                      <m:t>γ</m:t>
                    </m:r>
                  </m:e>
                  <m:sub>
                    <m:r>
                      <w:rPr>
                        <w:rFonts w:ascii="Cambria Math" w:hAnsi="Cambria Math"/>
                      </w:rPr>
                      <m:t>28</m:t>
                    </m:r>
                  </m:sub>
                </m:sSub>
              </m:oMath>
            </m:oMathPara>
          </w:p>
        </w:tc>
        <w:tc>
          <w:tcPr>
            <w:tcW w:w="3924" w:type="dxa"/>
          </w:tcPr>
          <w:p w14:paraId="0A711D9B" w14:textId="77777777" w:rsidR="00DC3921" w:rsidRDefault="00000000">
            <w:pPr>
              <w:pStyle w:val="Compact"/>
            </w:pPr>
            <w:r>
              <w:rPr>
                <w:i/>
                <w:iCs/>
              </w:rPr>
              <w:t>rate</w:t>
            </w:r>
            <w:r>
              <w:t xml:space="preserve"> pada </w:t>
            </w:r>
            <w:r>
              <w:rPr>
                <w:i/>
                <w:iCs/>
              </w:rPr>
              <w:t>reference point</w:t>
            </w:r>
          </w:p>
        </w:tc>
        <w:tc>
          <w:tcPr>
            <w:tcW w:w="642" w:type="dxa"/>
          </w:tcPr>
          <w:p w14:paraId="3089682D" w14:textId="77777777" w:rsidR="00DC3921" w:rsidRDefault="00000000">
            <w:pPr>
              <w:pStyle w:val="Compact"/>
              <w:jc w:val="right"/>
            </w:pPr>
            <w:r>
              <w:t>1,037</w:t>
            </w:r>
          </w:p>
        </w:tc>
        <w:tc>
          <w:tcPr>
            <w:tcW w:w="1212" w:type="dxa"/>
          </w:tcPr>
          <w:p w14:paraId="226E47E9" w14:textId="77777777" w:rsidR="00DC3921" w:rsidRDefault="00000000">
            <w:pPr>
              <w:pStyle w:val="Compact"/>
              <w:jc w:val="right"/>
            </w:pPr>
            <w:r>
              <w:t>0,077</w:t>
            </w:r>
          </w:p>
        </w:tc>
        <w:tc>
          <w:tcPr>
            <w:tcW w:w="1141" w:type="dxa"/>
          </w:tcPr>
          <w:p w14:paraId="7BC98D02" w14:textId="77777777" w:rsidR="00DC3921" w:rsidRDefault="00000000">
            <w:pPr>
              <w:pStyle w:val="Compact"/>
              <w:jc w:val="right"/>
            </w:pPr>
            <w:r>
              <w:t>0,886 – 1,188</w:t>
            </w:r>
          </w:p>
        </w:tc>
      </w:tr>
      <w:tr w:rsidR="00DC3921" w14:paraId="70C20663" w14:textId="77777777">
        <w:tc>
          <w:tcPr>
            <w:tcW w:w="998" w:type="dxa"/>
          </w:tcPr>
          <w:p w14:paraId="18751AEB" w14:textId="77777777" w:rsidR="00DC3921" w:rsidRDefault="00000000">
            <w:pPr>
              <w:pStyle w:val="Compact"/>
            </w:pPr>
            <m:oMathPara>
              <m:oMath>
                <m:r>
                  <w:rPr>
                    <w:rFonts w:ascii="Cambria Math" w:hAnsi="Cambria Math"/>
                  </w:rPr>
                  <m:t>p</m:t>
                </m:r>
              </m:oMath>
            </m:oMathPara>
          </w:p>
        </w:tc>
        <w:tc>
          <w:tcPr>
            <w:tcW w:w="3924" w:type="dxa"/>
          </w:tcPr>
          <w:p w14:paraId="5F967246" w14:textId="77777777" w:rsidR="00DC3921" w:rsidRDefault="00000000">
            <w:pPr>
              <w:pStyle w:val="Compact"/>
            </w:pPr>
            <w:r>
              <w:t>bentuk kurva Age</w:t>
            </w:r>
          </w:p>
        </w:tc>
        <w:tc>
          <w:tcPr>
            <w:tcW w:w="642" w:type="dxa"/>
          </w:tcPr>
          <w:p w14:paraId="29AADD85" w14:textId="77777777" w:rsidR="00DC3921" w:rsidRDefault="00000000">
            <w:pPr>
              <w:pStyle w:val="Compact"/>
              <w:jc w:val="right"/>
            </w:pPr>
            <w:r>
              <w:t>0,485</w:t>
            </w:r>
          </w:p>
        </w:tc>
        <w:tc>
          <w:tcPr>
            <w:tcW w:w="1212" w:type="dxa"/>
          </w:tcPr>
          <w:p w14:paraId="1B00F4FC" w14:textId="77777777" w:rsidR="00DC3921" w:rsidRDefault="00000000">
            <w:pPr>
              <w:pStyle w:val="Compact"/>
              <w:jc w:val="right"/>
            </w:pPr>
            <w:r>
              <w:t>0,020</w:t>
            </w:r>
          </w:p>
        </w:tc>
        <w:tc>
          <w:tcPr>
            <w:tcW w:w="1141" w:type="dxa"/>
          </w:tcPr>
          <w:p w14:paraId="0EC32DD5" w14:textId="77777777" w:rsidR="00DC3921" w:rsidRDefault="00000000">
            <w:pPr>
              <w:pStyle w:val="Compact"/>
              <w:jc w:val="right"/>
            </w:pPr>
            <w:r>
              <w:t>0,446 – 0,525</w:t>
            </w:r>
          </w:p>
        </w:tc>
      </w:tr>
      <w:tr w:rsidR="00DC3921" w14:paraId="56A6CA99" w14:textId="77777777">
        <w:tc>
          <w:tcPr>
            <w:tcW w:w="998" w:type="dxa"/>
          </w:tcPr>
          <w:p w14:paraId="5E7C0524" w14:textId="77777777" w:rsidR="00DC3921" w:rsidRDefault="00000000">
            <w:pPr>
              <w:pStyle w:val="Compact"/>
            </w:pPr>
            <m:oMathPara>
              <m:oMath>
                <m:r>
                  <w:rPr>
                    <w:rFonts w:ascii="Cambria Math" w:hAnsi="Cambria Math"/>
                  </w:rPr>
                  <w:lastRenderedPageBreak/>
                  <m:t>κ</m:t>
                </m:r>
              </m:oMath>
            </m:oMathPara>
          </w:p>
        </w:tc>
        <w:tc>
          <w:tcPr>
            <w:tcW w:w="3924" w:type="dxa"/>
          </w:tcPr>
          <w:p w14:paraId="56DE159C" w14:textId="77777777" w:rsidR="00DC3921" w:rsidRDefault="00000000">
            <w:pPr>
              <w:pStyle w:val="Compact"/>
            </w:pPr>
            <w:r>
              <w:t xml:space="preserve">seberapa kuat </w:t>
            </w:r>
            <w:r>
              <w:rPr>
                <w:i/>
                <w:iCs/>
              </w:rPr>
              <w:t>rate</w:t>
            </w:r>
            <w:r>
              <w:t xml:space="preserve"> bergantung pada w/b</w:t>
            </w:r>
          </w:p>
        </w:tc>
        <w:tc>
          <w:tcPr>
            <w:tcW w:w="642" w:type="dxa"/>
          </w:tcPr>
          <w:p w14:paraId="20EFF237" w14:textId="77777777" w:rsidR="00DC3921" w:rsidRDefault="00000000">
            <w:pPr>
              <w:pStyle w:val="Compact"/>
              <w:jc w:val="right"/>
            </w:pPr>
            <w:r>
              <w:t>1,230</w:t>
            </w:r>
          </w:p>
        </w:tc>
        <w:tc>
          <w:tcPr>
            <w:tcW w:w="1212" w:type="dxa"/>
          </w:tcPr>
          <w:p w14:paraId="302BFB14" w14:textId="77777777" w:rsidR="00DC3921" w:rsidRDefault="00000000">
            <w:pPr>
              <w:pStyle w:val="Compact"/>
              <w:jc w:val="right"/>
            </w:pPr>
            <w:r>
              <w:t>0,116</w:t>
            </w:r>
          </w:p>
        </w:tc>
        <w:tc>
          <w:tcPr>
            <w:tcW w:w="1141" w:type="dxa"/>
          </w:tcPr>
          <w:p w14:paraId="224BF29A" w14:textId="77777777" w:rsidR="00DC3921" w:rsidRDefault="00000000">
            <w:pPr>
              <w:pStyle w:val="Compact"/>
              <w:jc w:val="right"/>
            </w:pPr>
            <w:r>
              <w:t>1,002 – 1,457</w:t>
            </w:r>
          </w:p>
        </w:tc>
      </w:tr>
      <w:tr w:rsidR="00DC3921" w14:paraId="5A9A4FB0" w14:textId="77777777">
        <w:tc>
          <w:tcPr>
            <w:tcW w:w="998" w:type="dxa"/>
          </w:tcPr>
          <w:p w14:paraId="57B72274" w14:textId="77777777" w:rsidR="00DC3921" w:rsidRDefault="00000000">
            <w:pPr>
              <w:pStyle w:val="Compact"/>
            </w:pPr>
            <m:oMathPara>
              <m:oMath>
                <m:r>
                  <w:rPr>
                    <w:rFonts w:ascii="Cambria Math" w:hAnsi="Cambria Math"/>
                  </w:rPr>
                  <m:t>δ</m:t>
                </m:r>
              </m:oMath>
            </m:oMathPara>
          </w:p>
        </w:tc>
        <w:tc>
          <w:tcPr>
            <w:tcW w:w="3924" w:type="dxa"/>
          </w:tcPr>
          <w:p w14:paraId="27B191EF" w14:textId="77777777" w:rsidR="00DC3921" w:rsidRDefault="00000000">
            <w:pPr>
              <w:pStyle w:val="Compact"/>
            </w:pPr>
            <w:r>
              <w:t xml:space="preserve">pangkat </w:t>
            </w:r>
            <w:r>
              <w:rPr>
                <w:i/>
                <w:iCs/>
              </w:rPr>
              <w:t>variance function</w:t>
            </w:r>
          </w:p>
        </w:tc>
        <w:tc>
          <w:tcPr>
            <w:tcW w:w="642" w:type="dxa"/>
          </w:tcPr>
          <w:p w14:paraId="623856D6" w14:textId="77777777" w:rsidR="00DC3921" w:rsidRDefault="00000000">
            <w:pPr>
              <w:pStyle w:val="Compact"/>
              <w:jc w:val="right"/>
            </w:pPr>
            <w:r>
              <w:t>0,596</w:t>
            </w:r>
          </w:p>
        </w:tc>
        <w:tc>
          <w:tcPr>
            <w:tcW w:w="1212" w:type="dxa"/>
          </w:tcPr>
          <w:p w14:paraId="266847DB" w14:textId="77777777" w:rsidR="00DC3921" w:rsidRDefault="00000000">
            <w:pPr>
              <w:pStyle w:val="Compact"/>
              <w:jc w:val="right"/>
            </w:pPr>
            <w:r>
              <w:t>–</w:t>
            </w:r>
          </w:p>
        </w:tc>
        <w:tc>
          <w:tcPr>
            <w:tcW w:w="1141" w:type="dxa"/>
          </w:tcPr>
          <w:p w14:paraId="0999568F" w14:textId="77777777" w:rsidR="00DC3921" w:rsidRDefault="00000000">
            <w:pPr>
              <w:pStyle w:val="Compact"/>
              <w:jc w:val="right"/>
            </w:pPr>
            <w:r>
              <w:t>0,486 – 0,708 †</w:t>
            </w:r>
          </w:p>
        </w:tc>
      </w:tr>
      <w:tr w:rsidR="00DC3921" w14:paraId="6E5699A8" w14:textId="77777777">
        <w:tc>
          <w:tcPr>
            <w:tcW w:w="998" w:type="dxa"/>
          </w:tcPr>
          <w:p w14:paraId="6CF0056D" w14:textId="77777777" w:rsidR="00DC3921" w:rsidRDefault="00000000">
            <w:pPr>
              <w:pStyle w:val="Compact"/>
            </w:pPr>
            <m:oMathPara>
              <m:oMath>
                <m:r>
                  <w:rPr>
                    <w:rFonts w:ascii="Cambria Math" w:hAnsi="Cambria Math"/>
                  </w:rPr>
                  <m:t>σ</m:t>
                </m:r>
              </m:oMath>
            </m:oMathPara>
          </w:p>
        </w:tc>
        <w:tc>
          <w:tcPr>
            <w:tcW w:w="3924" w:type="dxa"/>
          </w:tcPr>
          <w:p w14:paraId="4F0D156A" w14:textId="77777777" w:rsidR="00DC3921" w:rsidRDefault="00000000">
            <w:pPr>
              <w:pStyle w:val="Compact"/>
            </w:pPr>
            <w:r>
              <w:t xml:space="preserve">skala </w:t>
            </w:r>
            <w:r>
              <w:rPr>
                <w:i/>
                <w:iCs/>
              </w:rPr>
              <w:t>error</w:t>
            </w:r>
          </w:p>
        </w:tc>
        <w:tc>
          <w:tcPr>
            <w:tcW w:w="642" w:type="dxa"/>
          </w:tcPr>
          <w:p w14:paraId="43FB7639" w14:textId="77777777" w:rsidR="00DC3921" w:rsidRDefault="00000000">
            <w:pPr>
              <w:pStyle w:val="Compact"/>
              <w:jc w:val="right"/>
            </w:pPr>
            <w:r>
              <w:t>0,887</w:t>
            </w:r>
          </w:p>
        </w:tc>
        <w:tc>
          <w:tcPr>
            <w:tcW w:w="1212" w:type="dxa"/>
          </w:tcPr>
          <w:p w14:paraId="20F34612" w14:textId="77777777" w:rsidR="00DC3921" w:rsidRDefault="00000000">
            <w:pPr>
              <w:pStyle w:val="Compact"/>
              <w:jc w:val="right"/>
            </w:pPr>
            <w:r>
              <w:t>–</w:t>
            </w:r>
          </w:p>
        </w:tc>
        <w:tc>
          <w:tcPr>
            <w:tcW w:w="1141" w:type="dxa"/>
          </w:tcPr>
          <w:p w14:paraId="2FD3E074" w14:textId="77777777" w:rsidR="00DC3921" w:rsidRDefault="00000000">
            <w:pPr>
              <w:pStyle w:val="Compact"/>
              <w:jc w:val="right"/>
            </w:pPr>
            <w:r>
              <w:t>–</w:t>
            </w:r>
          </w:p>
        </w:tc>
      </w:tr>
    </w:tbl>
    <w:p w14:paraId="4FA424D7" w14:textId="77777777" w:rsidR="00751A6C" w:rsidRDefault="00751A6C">
      <w:pPr>
        <w:pStyle w:val="BodyText"/>
      </w:pPr>
    </w:p>
    <w:p w14:paraId="0B51A1DE" w14:textId="3752EF2E" w:rsidR="00DC3921" w:rsidRPr="001113A9" w:rsidRDefault="001113A9">
      <w:pPr>
        <w:pStyle w:val="BodyText"/>
        <w:rPr>
          <w:lang w:val="en-ID"/>
        </w:rPr>
      </w:pPr>
      <w:r w:rsidRPr="001113A9">
        <w:rPr>
          <w:lang w:val="en-ID"/>
        </w:rPr>
        <w:t xml:space="preserve">Pada </w:t>
      </w:r>
      <w:r w:rsidRPr="001113A9">
        <w:rPr>
          <w:i/>
          <w:iCs/>
          <w:lang w:val="en-ID"/>
        </w:rPr>
        <w:t>reference point</w:t>
      </w:r>
      <w:r w:rsidRPr="001113A9">
        <w:rPr>
          <w:lang w:val="en-ID"/>
        </w:rPr>
        <w:t xml:space="preserve">, </w:t>
      </w:r>
      <w:proofErr w:type="spellStart"/>
      <w:r w:rsidRPr="001113A9">
        <w:rPr>
          <w:lang w:val="en-ID"/>
        </w:rPr>
        <w:t>nilai</w:t>
      </w:r>
      <w:proofErr w:type="spellEnd"/>
      <w:r w:rsidRPr="001113A9">
        <w:rPr>
          <w:lang w:val="en-ID"/>
        </w:rPr>
        <w:t xml:space="preserve"> parameter </w:t>
      </w:r>
      <w:proofErr w:type="spellStart"/>
      <w:r w:rsidRPr="001113A9">
        <w:rPr>
          <w:lang w:val="en-ID"/>
        </w:rPr>
        <w:t>tersebut</w:t>
      </w:r>
      <w:proofErr w:type="spellEnd"/>
      <w:r w:rsidRPr="001113A9">
        <w:rPr>
          <w:lang w:val="en-ID"/>
        </w:rPr>
        <w:t xml:space="preserve"> </w:t>
      </w:r>
      <w:proofErr w:type="spellStart"/>
      <w:r w:rsidRPr="001113A9">
        <w:rPr>
          <w:lang w:val="en-ID"/>
        </w:rPr>
        <w:t>adalah</w:t>
      </w:r>
      <w:proofErr w:type="spellEnd"/>
      <w:r w:rsidRPr="001113A9">
        <w:rPr>
          <w:lang w:val="en-ID"/>
        </w:rPr>
        <w:t xml:space="preserve"> 0,65. Artinya, pada </w:t>
      </w:r>
      <w:proofErr w:type="spellStart"/>
      <w:r w:rsidRPr="001113A9">
        <w:rPr>
          <w:lang w:val="en-ID"/>
        </w:rPr>
        <w:t>umur</w:t>
      </w:r>
      <w:proofErr w:type="spellEnd"/>
      <w:r w:rsidRPr="001113A9">
        <w:rPr>
          <w:lang w:val="en-ID"/>
        </w:rPr>
        <w:t xml:space="preserve"> 28 </w:t>
      </w:r>
      <w:proofErr w:type="spellStart"/>
      <w:r w:rsidRPr="001113A9">
        <w:rPr>
          <w:lang w:val="en-ID"/>
        </w:rPr>
        <w:t>hari</w:t>
      </w:r>
      <w:proofErr w:type="spellEnd"/>
      <w:r w:rsidRPr="001113A9">
        <w:rPr>
          <w:lang w:val="en-ID"/>
        </w:rPr>
        <w:t xml:space="preserve">, </w:t>
      </w:r>
      <w:r w:rsidRPr="001113A9">
        <w:rPr>
          <w:i/>
          <w:iCs/>
          <w:lang w:val="en-ID"/>
        </w:rPr>
        <w:t>Strength</w:t>
      </w:r>
      <w:r w:rsidRPr="001113A9">
        <w:rPr>
          <w:lang w:val="en-ID"/>
        </w:rPr>
        <w:t xml:space="preserve"> yang </w:t>
      </w:r>
      <w:proofErr w:type="spellStart"/>
      <w:r w:rsidRPr="001113A9">
        <w:rPr>
          <w:lang w:val="en-ID"/>
        </w:rPr>
        <w:t>diprediksi</w:t>
      </w:r>
      <w:proofErr w:type="spellEnd"/>
      <w:r w:rsidRPr="001113A9">
        <w:rPr>
          <w:lang w:val="en-ID"/>
        </w:rPr>
        <w:t xml:space="preserve"> model </w:t>
      </w:r>
      <w:proofErr w:type="spellStart"/>
      <w:r w:rsidRPr="001113A9">
        <w:rPr>
          <w:lang w:val="en-ID"/>
        </w:rPr>
        <w:t>telah</w:t>
      </w:r>
      <w:proofErr w:type="spellEnd"/>
      <w:r w:rsidRPr="001113A9">
        <w:rPr>
          <w:lang w:val="en-ID"/>
        </w:rPr>
        <w:t xml:space="preserve"> </w:t>
      </w:r>
      <w:proofErr w:type="spellStart"/>
      <w:r w:rsidRPr="001113A9">
        <w:rPr>
          <w:lang w:val="en-ID"/>
        </w:rPr>
        <w:t>mencapai</w:t>
      </w:r>
      <w:proofErr w:type="spellEnd"/>
      <w:r w:rsidRPr="001113A9">
        <w:rPr>
          <w:lang w:val="en-ID"/>
        </w:rPr>
        <w:t xml:space="preserve"> </w:t>
      </w:r>
      <w:proofErr w:type="spellStart"/>
      <w:r w:rsidRPr="001113A9">
        <w:rPr>
          <w:lang w:val="en-ID"/>
        </w:rPr>
        <w:t>sekitar</w:t>
      </w:r>
      <w:proofErr w:type="spellEnd"/>
      <w:r w:rsidRPr="001113A9">
        <w:rPr>
          <w:lang w:val="en-ID"/>
        </w:rPr>
        <w:t xml:space="preserve"> 65% </w:t>
      </w:r>
      <w:proofErr w:type="spellStart"/>
      <w:r w:rsidRPr="001113A9">
        <w:rPr>
          <w:lang w:val="en-ID"/>
        </w:rPr>
        <w:t>dari</w:t>
      </w:r>
      <w:proofErr w:type="spellEnd"/>
      <w:r w:rsidRPr="001113A9">
        <w:rPr>
          <w:lang w:val="en-ID"/>
        </w:rPr>
        <w:t xml:space="preserve"> </w:t>
      </w:r>
      <w:proofErr w:type="spellStart"/>
      <w:r w:rsidRPr="001113A9">
        <w:rPr>
          <w:lang w:val="en-ID"/>
        </w:rPr>
        <w:t>nilai</w:t>
      </w:r>
      <w:proofErr w:type="spellEnd"/>
      <w:r w:rsidRPr="001113A9">
        <w:rPr>
          <w:lang w:val="en-ID"/>
        </w:rPr>
        <w:t xml:space="preserve"> </w:t>
      </w:r>
      <w:r w:rsidRPr="001113A9">
        <w:rPr>
          <w:i/>
          <w:iCs/>
          <w:lang w:val="en-ID"/>
        </w:rPr>
        <w:t>plateau</w:t>
      </w:r>
      <w:r w:rsidRPr="001113A9">
        <w:rPr>
          <w:lang w:val="en-ID"/>
        </w:rPr>
        <w:t>-</w:t>
      </w:r>
      <w:proofErr w:type="spellStart"/>
      <w:r w:rsidRPr="001113A9">
        <w:rPr>
          <w:lang w:val="en-ID"/>
        </w:rPr>
        <w:t>nya</w:t>
      </w:r>
      <w:proofErr w:type="spellEnd"/>
      <w:r w:rsidRPr="001113A9">
        <w:rPr>
          <w:lang w:val="en-ID"/>
        </w:rPr>
        <w:t xml:space="preserve">. </w:t>
      </w:r>
      <w:proofErr w:type="spellStart"/>
      <w:r w:rsidRPr="001113A9">
        <w:rPr>
          <w:lang w:val="en-ID"/>
        </w:rPr>
        <w:t>Sementara</w:t>
      </w:r>
      <w:proofErr w:type="spellEnd"/>
      <w:r w:rsidRPr="001113A9">
        <w:rPr>
          <w:lang w:val="en-ID"/>
        </w:rPr>
        <w:t xml:space="preserve"> </w:t>
      </w:r>
      <w:proofErr w:type="spellStart"/>
      <w:r w:rsidRPr="001113A9">
        <w:rPr>
          <w:lang w:val="en-ID"/>
        </w:rPr>
        <w:t>itu</w:t>
      </w:r>
      <w:proofErr w:type="spellEnd"/>
      <w:r w:rsidRPr="001113A9">
        <w:rPr>
          <w:lang w:val="en-ID"/>
        </w:rPr>
        <w:t xml:space="preserve">, parameter </w:t>
      </w:r>
      <w:proofErr w:type="spellStart"/>
      <w:r w:rsidRPr="001113A9">
        <w:rPr>
          <w:lang w:val="en-ID"/>
        </w:rPr>
        <w:t>lainnya</w:t>
      </w:r>
      <w:proofErr w:type="spellEnd"/>
      <w:r w:rsidRPr="001113A9">
        <w:rPr>
          <w:lang w:val="en-ID"/>
        </w:rPr>
        <w:t xml:space="preserve"> </w:t>
      </w:r>
      <w:proofErr w:type="spellStart"/>
      <w:r w:rsidRPr="001113A9">
        <w:rPr>
          <w:lang w:val="en-ID"/>
        </w:rPr>
        <w:t>berfungsi</w:t>
      </w:r>
      <w:proofErr w:type="spellEnd"/>
      <w:r w:rsidRPr="001113A9">
        <w:rPr>
          <w:lang w:val="en-ID"/>
        </w:rPr>
        <w:t xml:space="preserve"> </w:t>
      </w:r>
      <w:proofErr w:type="spellStart"/>
      <w:r w:rsidRPr="001113A9">
        <w:rPr>
          <w:lang w:val="en-ID"/>
        </w:rPr>
        <w:t>mengatur</w:t>
      </w:r>
      <w:proofErr w:type="spellEnd"/>
      <w:r w:rsidRPr="001113A9">
        <w:rPr>
          <w:lang w:val="en-ID"/>
        </w:rPr>
        <w:t xml:space="preserve"> </w:t>
      </w:r>
      <w:proofErr w:type="spellStart"/>
      <w:r w:rsidRPr="001113A9">
        <w:rPr>
          <w:lang w:val="en-ID"/>
        </w:rPr>
        <w:t>bentuk</w:t>
      </w:r>
      <w:proofErr w:type="spellEnd"/>
      <w:r w:rsidRPr="001113A9">
        <w:rPr>
          <w:lang w:val="en-ID"/>
        </w:rPr>
        <w:t xml:space="preserve"> </w:t>
      </w:r>
      <w:proofErr w:type="spellStart"/>
      <w:r w:rsidRPr="001113A9">
        <w:rPr>
          <w:lang w:val="en-ID"/>
        </w:rPr>
        <w:t>kurva</w:t>
      </w:r>
      <w:proofErr w:type="spellEnd"/>
      <w:r w:rsidRPr="001113A9">
        <w:rPr>
          <w:lang w:val="en-ID"/>
        </w:rPr>
        <w:t xml:space="preserve">, </w:t>
      </w:r>
      <w:proofErr w:type="spellStart"/>
      <w:r w:rsidRPr="001113A9">
        <w:rPr>
          <w:lang w:val="en-ID"/>
        </w:rPr>
        <w:t>atau</w:t>
      </w:r>
      <w:proofErr w:type="spellEnd"/>
      <w:r w:rsidRPr="001113A9">
        <w:rPr>
          <w:lang w:val="en-ID"/>
        </w:rPr>
        <w:t xml:space="preserve"> </w:t>
      </w:r>
      <w:proofErr w:type="spellStart"/>
      <w:r w:rsidRPr="001113A9">
        <w:rPr>
          <w:lang w:val="en-ID"/>
        </w:rPr>
        <w:t>disebut</w:t>
      </w:r>
      <w:proofErr w:type="spellEnd"/>
      <w:r w:rsidRPr="001113A9">
        <w:rPr>
          <w:lang w:val="en-ID"/>
        </w:rPr>
        <w:t xml:space="preserve"> </w:t>
      </w:r>
      <w:r w:rsidRPr="001113A9">
        <w:rPr>
          <w:i/>
          <w:iCs/>
          <w:lang w:val="en-ID"/>
        </w:rPr>
        <w:t>shape parameter</w:t>
      </w:r>
      <w:r w:rsidRPr="001113A9">
        <w:rPr>
          <w:lang w:val="en-ID"/>
        </w:rPr>
        <w:t xml:space="preserve">. Parameter-parameter </w:t>
      </w:r>
      <w:proofErr w:type="spellStart"/>
      <w:r w:rsidRPr="001113A9">
        <w:rPr>
          <w:lang w:val="en-ID"/>
        </w:rPr>
        <w:t>ini</w:t>
      </w:r>
      <w:proofErr w:type="spellEnd"/>
      <w:r w:rsidRPr="001113A9">
        <w:rPr>
          <w:lang w:val="en-ID"/>
        </w:rPr>
        <w:t xml:space="preserve"> </w:t>
      </w:r>
      <w:proofErr w:type="spellStart"/>
      <w:r w:rsidRPr="001113A9">
        <w:rPr>
          <w:lang w:val="en-ID"/>
        </w:rPr>
        <w:t>membantu</w:t>
      </w:r>
      <w:proofErr w:type="spellEnd"/>
      <w:r w:rsidRPr="001113A9">
        <w:rPr>
          <w:lang w:val="en-ID"/>
        </w:rPr>
        <w:t xml:space="preserve"> model </w:t>
      </w:r>
      <w:proofErr w:type="spellStart"/>
      <w:r w:rsidRPr="001113A9">
        <w:rPr>
          <w:lang w:val="en-ID"/>
        </w:rPr>
        <w:t>menyesuaikan</w:t>
      </w:r>
      <w:proofErr w:type="spellEnd"/>
      <w:r w:rsidRPr="001113A9">
        <w:rPr>
          <w:lang w:val="en-ID"/>
        </w:rPr>
        <w:t xml:space="preserve"> </w:t>
      </w:r>
      <w:proofErr w:type="spellStart"/>
      <w:r w:rsidRPr="001113A9">
        <w:rPr>
          <w:lang w:val="en-ID"/>
        </w:rPr>
        <w:t>pola</w:t>
      </w:r>
      <w:proofErr w:type="spellEnd"/>
      <w:r w:rsidRPr="001113A9">
        <w:rPr>
          <w:lang w:val="en-ID"/>
        </w:rPr>
        <w:t xml:space="preserve"> </w:t>
      </w:r>
      <w:proofErr w:type="spellStart"/>
      <w:r w:rsidRPr="001113A9">
        <w:rPr>
          <w:lang w:val="en-ID"/>
        </w:rPr>
        <w:t>kenaikan</w:t>
      </w:r>
      <w:proofErr w:type="spellEnd"/>
      <w:r w:rsidRPr="001113A9">
        <w:rPr>
          <w:lang w:val="en-ID"/>
        </w:rPr>
        <w:t xml:space="preserve"> </w:t>
      </w:r>
      <w:r w:rsidRPr="001113A9">
        <w:rPr>
          <w:i/>
          <w:iCs/>
          <w:lang w:val="en-ID"/>
        </w:rPr>
        <w:t>Strength</w:t>
      </w:r>
      <w:r w:rsidRPr="001113A9">
        <w:rPr>
          <w:lang w:val="en-ID"/>
        </w:rPr>
        <w:t xml:space="preserve"> </w:t>
      </w:r>
      <w:proofErr w:type="spellStart"/>
      <w:r w:rsidRPr="001113A9">
        <w:rPr>
          <w:lang w:val="en-ID"/>
        </w:rPr>
        <w:t>terhadap</w:t>
      </w:r>
      <w:proofErr w:type="spellEnd"/>
      <w:r w:rsidRPr="001113A9">
        <w:rPr>
          <w:lang w:val="en-ID"/>
        </w:rPr>
        <w:t xml:space="preserve"> </w:t>
      </w:r>
      <w:proofErr w:type="spellStart"/>
      <w:r w:rsidRPr="001113A9">
        <w:rPr>
          <w:lang w:val="en-ID"/>
        </w:rPr>
        <w:t>umur</w:t>
      </w:r>
      <w:proofErr w:type="spellEnd"/>
      <w:r w:rsidRPr="001113A9">
        <w:rPr>
          <w:lang w:val="en-ID"/>
        </w:rPr>
        <w:t xml:space="preserve"> dan </w:t>
      </w:r>
      <w:proofErr w:type="spellStart"/>
      <w:r w:rsidRPr="001113A9">
        <w:rPr>
          <w:lang w:val="en-ID"/>
        </w:rPr>
        <w:t>rasio</w:t>
      </w:r>
      <w:proofErr w:type="spellEnd"/>
      <w:r w:rsidRPr="001113A9">
        <w:rPr>
          <w:lang w:val="en-ID"/>
        </w:rPr>
        <w:t xml:space="preserve"> w/b, </w:t>
      </w:r>
      <w:proofErr w:type="spellStart"/>
      <w:r w:rsidRPr="001113A9">
        <w:rPr>
          <w:lang w:val="en-ID"/>
        </w:rPr>
        <w:t>tetapi</w:t>
      </w:r>
      <w:proofErr w:type="spellEnd"/>
      <w:r w:rsidRPr="001113A9">
        <w:rPr>
          <w:lang w:val="en-ID"/>
        </w:rPr>
        <w:t xml:space="preserve"> </w:t>
      </w:r>
      <w:proofErr w:type="spellStart"/>
      <w:r w:rsidRPr="001113A9">
        <w:rPr>
          <w:lang w:val="en-ID"/>
        </w:rPr>
        <w:t>tidak</w:t>
      </w:r>
      <w:proofErr w:type="spellEnd"/>
      <w:r w:rsidRPr="001113A9">
        <w:rPr>
          <w:lang w:val="en-ID"/>
        </w:rPr>
        <w:t xml:space="preserve"> </w:t>
      </w:r>
      <w:proofErr w:type="spellStart"/>
      <w:r w:rsidRPr="001113A9">
        <w:rPr>
          <w:lang w:val="en-ID"/>
        </w:rPr>
        <w:t>secara</w:t>
      </w:r>
      <w:proofErr w:type="spellEnd"/>
      <w:r w:rsidRPr="001113A9">
        <w:rPr>
          <w:lang w:val="en-ID"/>
        </w:rPr>
        <w:t xml:space="preserve"> </w:t>
      </w:r>
      <w:proofErr w:type="spellStart"/>
      <w:r w:rsidRPr="001113A9">
        <w:rPr>
          <w:lang w:val="en-ID"/>
        </w:rPr>
        <w:t>langsung</w:t>
      </w:r>
      <w:proofErr w:type="spellEnd"/>
      <w:r w:rsidRPr="001113A9">
        <w:rPr>
          <w:lang w:val="en-ID"/>
        </w:rPr>
        <w:t xml:space="preserve"> </w:t>
      </w:r>
      <w:proofErr w:type="spellStart"/>
      <w:r w:rsidRPr="001113A9">
        <w:rPr>
          <w:lang w:val="en-ID"/>
        </w:rPr>
        <w:t>menggambarkan</w:t>
      </w:r>
      <w:proofErr w:type="spellEnd"/>
      <w:r w:rsidRPr="001113A9">
        <w:rPr>
          <w:lang w:val="en-ID"/>
        </w:rPr>
        <w:t xml:space="preserve"> </w:t>
      </w:r>
      <w:proofErr w:type="spellStart"/>
      <w:r w:rsidRPr="001113A9">
        <w:rPr>
          <w:lang w:val="en-ID"/>
        </w:rPr>
        <w:t>mekanisme</w:t>
      </w:r>
      <w:proofErr w:type="spellEnd"/>
      <w:r w:rsidRPr="001113A9">
        <w:rPr>
          <w:lang w:val="en-ID"/>
        </w:rPr>
        <w:t xml:space="preserve"> </w:t>
      </w:r>
      <w:proofErr w:type="spellStart"/>
      <w:r w:rsidRPr="001113A9">
        <w:rPr>
          <w:lang w:val="en-ID"/>
        </w:rPr>
        <w:t>pengerasan</w:t>
      </w:r>
      <w:proofErr w:type="spellEnd"/>
      <w:r w:rsidRPr="001113A9">
        <w:rPr>
          <w:lang w:val="en-ID"/>
        </w:rPr>
        <w:t xml:space="preserve"> </w:t>
      </w:r>
      <w:proofErr w:type="spellStart"/>
      <w:r w:rsidRPr="001113A9">
        <w:rPr>
          <w:lang w:val="en-ID"/>
        </w:rPr>
        <w:t>beton</w:t>
      </w:r>
      <w:proofErr w:type="spellEnd"/>
      <w:r w:rsidR="00000000">
        <w:t>.</w:t>
      </w:r>
    </w:p>
    <w:p w14:paraId="55BB8169" w14:textId="77777777" w:rsidR="00DC3921" w:rsidRDefault="00000000">
      <w:pPr>
        <w:pStyle w:val="Heading2"/>
      </w:pPr>
      <w:bookmarkStart w:id="34" w:name="cara-estimasi"/>
      <w:bookmarkStart w:id="35" w:name="_Toc242567729"/>
      <w:bookmarkEnd w:id="32"/>
      <w:r>
        <w:rPr>
          <w:rStyle w:val="SectionNumber"/>
        </w:rPr>
        <w:t>3.7</w:t>
      </w:r>
      <w:r>
        <w:tab/>
        <w:t>Cara estimasi</w:t>
      </w:r>
      <w:bookmarkEnd w:id="35"/>
    </w:p>
    <w:p w14:paraId="5CADEABD" w14:textId="77777777" w:rsidR="001113A9" w:rsidRPr="001113A9" w:rsidRDefault="001113A9" w:rsidP="001113A9">
      <w:pPr>
        <w:pStyle w:val="BodyText"/>
        <w:rPr>
          <w:lang w:val="en-ID"/>
        </w:rPr>
      </w:pPr>
      <w:proofErr w:type="spellStart"/>
      <w:r w:rsidRPr="001113A9">
        <w:rPr>
          <w:lang w:val="en-ID"/>
        </w:rPr>
        <w:t>Estimasi</w:t>
      </w:r>
      <w:proofErr w:type="spellEnd"/>
      <w:r w:rsidRPr="001113A9">
        <w:rPr>
          <w:lang w:val="en-ID"/>
        </w:rPr>
        <w:t xml:space="preserve"> </w:t>
      </w:r>
      <w:proofErr w:type="spellStart"/>
      <w:r w:rsidRPr="001113A9">
        <w:rPr>
          <w:lang w:val="en-ID"/>
        </w:rPr>
        <w:t>dilakukan</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mencari</w:t>
      </w:r>
      <w:proofErr w:type="spellEnd"/>
      <w:r w:rsidRPr="001113A9">
        <w:rPr>
          <w:lang w:val="en-ID"/>
        </w:rPr>
        <w:t xml:space="preserve"> </w:t>
      </w:r>
      <w:proofErr w:type="spellStart"/>
      <w:r w:rsidRPr="001113A9">
        <w:rPr>
          <w:lang w:val="en-ID"/>
        </w:rPr>
        <w:t>nilai</w:t>
      </w:r>
      <w:proofErr w:type="spellEnd"/>
      <w:r w:rsidRPr="001113A9">
        <w:rPr>
          <w:lang w:val="en-ID"/>
        </w:rPr>
        <w:t xml:space="preserve"> parameter yang </w:t>
      </w:r>
      <w:proofErr w:type="spellStart"/>
      <w:r w:rsidRPr="001113A9">
        <w:rPr>
          <w:lang w:val="en-ID"/>
        </w:rPr>
        <w:t>menghasilkan</w:t>
      </w:r>
      <w:proofErr w:type="spellEnd"/>
      <w:r w:rsidRPr="001113A9">
        <w:rPr>
          <w:lang w:val="en-ID"/>
        </w:rPr>
        <w:t xml:space="preserve"> </w:t>
      </w:r>
      <w:proofErr w:type="spellStart"/>
      <w:r w:rsidRPr="001113A9">
        <w:rPr>
          <w:lang w:val="en-ID"/>
        </w:rPr>
        <w:t>kurva</w:t>
      </w:r>
      <w:proofErr w:type="spellEnd"/>
      <w:r w:rsidRPr="001113A9">
        <w:rPr>
          <w:lang w:val="en-ID"/>
        </w:rPr>
        <w:t xml:space="preserve"> paling </w:t>
      </w:r>
      <w:proofErr w:type="spellStart"/>
      <w:r w:rsidRPr="001113A9">
        <w:rPr>
          <w:lang w:val="en-ID"/>
        </w:rPr>
        <w:t>sesuai</w:t>
      </w:r>
      <w:proofErr w:type="spellEnd"/>
      <w:r w:rsidRPr="001113A9">
        <w:rPr>
          <w:lang w:val="en-ID"/>
        </w:rPr>
        <w:t xml:space="preserve"> </w:t>
      </w:r>
      <w:proofErr w:type="spellStart"/>
      <w:r w:rsidRPr="001113A9">
        <w:rPr>
          <w:lang w:val="en-ID"/>
        </w:rPr>
        <w:t>dengan</w:t>
      </w:r>
      <w:proofErr w:type="spellEnd"/>
      <w:r w:rsidRPr="001113A9">
        <w:rPr>
          <w:lang w:val="en-ID"/>
        </w:rPr>
        <w:t xml:space="preserve"> data </w:t>
      </w:r>
      <w:proofErr w:type="spellStart"/>
      <w:r w:rsidRPr="001113A9">
        <w:rPr>
          <w:lang w:val="en-ID"/>
        </w:rPr>
        <w:t>observasi</w:t>
      </w:r>
      <w:proofErr w:type="spellEnd"/>
      <w:r w:rsidRPr="001113A9">
        <w:rPr>
          <w:lang w:val="en-ID"/>
        </w:rPr>
        <w:t xml:space="preserve">. Metode yang </w:t>
      </w:r>
      <w:proofErr w:type="spellStart"/>
      <w:r w:rsidRPr="001113A9">
        <w:rPr>
          <w:lang w:val="en-ID"/>
        </w:rPr>
        <w:t>digunakan</w:t>
      </w:r>
      <w:proofErr w:type="spellEnd"/>
      <w:r w:rsidRPr="001113A9">
        <w:rPr>
          <w:lang w:val="en-ID"/>
        </w:rPr>
        <w:t xml:space="preserve"> </w:t>
      </w:r>
      <w:proofErr w:type="spellStart"/>
      <w:r w:rsidRPr="001113A9">
        <w:rPr>
          <w:lang w:val="en-ID"/>
        </w:rPr>
        <w:t>adalah</w:t>
      </w:r>
      <w:proofErr w:type="spellEnd"/>
      <w:r w:rsidRPr="001113A9">
        <w:rPr>
          <w:lang w:val="en-ID"/>
        </w:rPr>
        <w:t xml:space="preserve"> </w:t>
      </w:r>
      <w:r w:rsidRPr="001113A9">
        <w:rPr>
          <w:i/>
          <w:iCs/>
          <w:lang w:val="en-ID"/>
        </w:rPr>
        <w:t>generalized least squares</w:t>
      </w:r>
      <w:r w:rsidRPr="001113A9">
        <w:rPr>
          <w:lang w:val="en-ID"/>
        </w:rPr>
        <w:t xml:space="preserve"> (Carroll dan Ruppert, 1988; Davidian dan Carroll, 1987), </w:t>
      </w:r>
      <w:proofErr w:type="spellStart"/>
      <w:r w:rsidRPr="001113A9">
        <w:rPr>
          <w:lang w:val="en-ID"/>
        </w:rPr>
        <w:t>dengan</w:t>
      </w:r>
      <w:proofErr w:type="spellEnd"/>
      <w:r w:rsidRPr="001113A9">
        <w:rPr>
          <w:lang w:val="en-ID"/>
        </w:rPr>
        <w:t xml:space="preserve"> dua </w:t>
      </w:r>
      <w:proofErr w:type="spellStart"/>
      <w:r w:rsidRPr="001113A9">
        <w:rPr>
          <w:lang w:val="en-ID"/>
        </w:rPr>
        <w:t>langkah</w:t>
      </w:r>
      <w:proofErr w:type="spellEnd"/>
      <w:r w:rsidRPr="001113A9">
        <w:rPr>
          <w:lang w:val="en-ID"/>
        </w:rPr>
        <w:t xml:space="preserve"> yang </w:t>
      </w:r>
      <w:proofErr w:type="spellStart"/>
      <w:r w:rsidRPr="001113A9">
        <w:rPr>
          <w:lang w:val="en-ID"/>
        </w:rPr>
        <w:t>diulang</w:t>
      </w:r>
      <w:proofErr w:type="spellEnd"/>
      <w:r w:rsidRPr="001113A9">
        <w:rPr>
          <w:lang w:val="en-ID"/>
        </w:rPr>
        <w:t xml:space="preserve"> </w:t>
      </w:r>
      <w:proofErr w:type="spellStart"/>
      <w:r w:rsidRPr="001113A9">
        <w:rPr>
          <w:lang w:val="en-ID"/>
        </w:rPr>
        <w:t>secara</w:t>
      </w:r>
      <w:proofErr w:type="spellEnd"/>
      <w:r w:rsidRPr="001113A9">
        <w:rPr>
          <w:lang w:val="en-ID"/>
        </w:rPr>
        <w:t xml:space="preserve"> </w:t>
      </w:r>
      <w:proofErr w:type="spellStart"/>
      <w:r w:rsidRPr="001113A9">
        <w:rPr>
          <w:lang w:val="en-ID"/>
        </w:rPr>
        <w:t>bergantian</w:t>
      </w:r>
      <w:proofErr w:type="spellEnd"/>
      <w:r w:rsidRPr="001113A9">
        <w:rPr>
          <w:lang w:val="en-ID"/>
        </w:rPr>
        <w:t xml:space="preserve"> </w:t>
      </w:r>
      <w:proofErr w:type="spellStart"/>
      <w:r w:rsidRPr="001113A9">
        <w:rPr>
          <w:lang w:val="en-ID"/>
        </w:rPr>
        <w:t>sampai</w:t>
      </w:r>
      <w:proofErr w:type="spellEnd"/>
      <w:r w:rsidRPr="001113A9">
        <w:rPr>
          <w:lang w:val="en-ID"/>
        </w:rPr>
        <w:t xml:space="preserve"> </w:t>
      </w:r>
      <w:proofErr w:type="spellStart"/>
      <w:r w:rsidRPr="001113A9">
        <w:rPr>
          <w:lang w:val="en-ID"/>
        </w:rPr>
        <w:t>hasilnya</w:t>
      </w:r>
      <w:proofErr w:type="spellEnd"/>
      <w:r w:rsidRPr="001113A9">
        <w:rPr>
          <w:lang w:val="en-ID"/>
        </w:rPr>
        <w:t xml:space="preserve"> </w:t>
      </w:r>
      <w:proofErr w:type="spellStart"/>
      <w:r w:rsidRPr="001113A9">
        <w:rPr>
          <w:lang w:val="en-ID"/>
        </w:rPr>
        <w:t>konvergen</w:t>
      </w:r>
      <w:proofErr w:type="spellEnd"/>
      <w:r w:rsidRPr="001113A9">
        <w:rPr>
          <w:lang w:val="en-ID"/>
        </w:rPr>
        <w:t>.</w:t>
      </w:r>
    </w:p>
    <w:p w14:paraId="17134EF2" w14:textId="77777777" w:rsidR="001113A9" w:rsidRPr="001113A9" w:rsidRDefault="001113A9" w:rsidP="001113A9">
      <w:pPr>
        <w:pStyle w:val="BodyText"/>
        <w:rPr>
          <w:lang w:val="en-ID"/>
        </w:rPr>
      </w:pPr>
      <w:r w:rsidRPr="001113A9">
        <w:rPr>
          <w:lang w:val="en-ID"/>
        </w:rPr>
        <w:t xml:space="preserve">Pada </w:t>
      </w:r>
      <w:proofErr w:type="spellStart"/>
      <w:r w:rsidRPr="001113A9">
        <w:rPr>
          <w:lang w:val="en-ID"/>
        </w:rPr>
        <w:t>langkah</w:t>
      </w:r>
      <w:proofErr w:type="spellEnd"/>
      <w:r w:rsidRPr="001113A9">
        <w:rPr>
          <w:lang w:val="en-ID"/>
        </w:rPr>
        <w:t xml:space="preserve"> </w:t>
      </w:r>
      <w:proofErr w:type="spellStart"/>
      <w:r w:rsidRPr="001113A9">
        <w:rPr>
          <w:lang w:val="en-ID"/>
        </w:rPr>
        <w:t>pertama</w:t>
      </w:r>
      <w:proofErr w:type="spellEnd"/>
      <w:r w:rsidRPr="001113A9">
        <w:rPr>
          <w:lang w:val="en-ID"/>
        </w:rPr>
        <w:t xml:space="preserve">, parameter </w:t>
      </w:r>
      <w:r w:rsidRPr="001113A9">
        <w:rPr>
          <w:i/>
          <w:iCs/>
          <w:lang w:val="en-ID"/>
        </w:rPr>
        <w:t>mean function</w:t>
      </w:r>
      <w:r w:rsidRPr="001113A9">
        <w:rPr>
          <w:lang w:val="en-ID"/>
        </w:rPr>
        <w:t xml:space="preserve"> </w:t>
      </w:r>
      <w:proofErr w:type="spellStart"/>
      <w:r w:rsidRPr="001113A9">
        <w:rPr>
          <w:lang w:val="en-ID"/>
        </w:rPr>
        <w:t>diestimasi</w:t>
      </w:r>
      <w:proofErr w:type="spellEnd"/>
      <w:r w:rsidRPr="001113A9">
        <w:rPr>
          <w:lang w:val="en-ID"/>
        </w:rPr>
        <w:t xml:space="preserve"> </w:t>
      </w:r>
      <w:proofErr w:type="spellStart"/>
      <w:r w:rsidRPr="001113A9">
        <w:rPr>
          <w:lang w:val="en-ID"/>
        </w:rPr>
        <w:t>menggunakan</w:t>
      </w:r>
      <w:proofErr w:type="spellEnd"/>
      <w:r w:rsidRPr="001113A9">
        <w:rPr>
          <w:lang w:val="en-ID"/>
        </w:rPr>
        <w:t xml:space="preserve"> </w:t>
      </w:r>
      <w:r w:rsidRPr="001113A9">
        <w:rPr>
          <w:i/>
          <w:iCs/>
          <w:lang w:val="en-ID"/>
        </w:rPr>
        <w:t>weighted nonlinear least squares</w:t>
      </w:r>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algoritme</w:t>
      </w:r>
      <w:proofErr w:type="spellEnd"/>
      <w:r w:rsidRPr="001113A9">
        <w:rPr>
          <w:lang w:val="en-ID"/>
        </w:rPr>
        <w:t xml:space="preserve"> Levenberg–Marquardt. </w:t>
      </w:r>
      <w:proofErr w:type="spellStart"/>
      <w:r w:rsidRPr="001113A9">
        <w:rPr>
          <w:lang w:val="en-ID"/>
        </w:rPr>
        <w:t>Pembobotan</w:t>
      </w:r>
      <w:proofErr w:type="spellEnd"/>
      <w:r w:rsidRPr="001113A9">
        <w:rPr>
          <w:lang w:val="en-ID"/>
        </w:rPr>
        <w:t xml:space="preserve"> </w:t>
      </w:r>
      <w:proofErr w:type="spellStart"/>
      <w:r w:rsidRPr="001113A9">
        <w:rPr>
          <w:lang w:val="en-ID"/>
        </w:rPr>
        <w:t>dilakukan</w:t>
      </w:r>
      <w:proofErr w:type="spellEnd"/>
      <w:r w:rsidRPr="001113A9">
        <w:rPr>
          <w:lang w:val="en-ID"/>
        </w:rPr>
        <w:t xml:space="preserve"> </w:t>
      </w:r>
      <w:proofErr w:type="spellStart"/>
      <w:r w:rsidRPr="001113A9">
        <w:rPr>
          <w:lang w:val="en-ID"/>
        </w:rPr>
        <w:t>berdasarkan</w:t>
      </w:r>
      <w:proofErr w:type="spellEnd"/>
      <w:r w:rsidRPr="001113A9">
        <w:rPr>
          <w:lang w:val="en-ID"/>
        </w:rPr>
        <w:t xml:space="preserve"> model </w:t>
      </w:r>
      <w:proofErr w:type="spellStart"/>
      <w:r w:rsidRPr="001113A9">
        <w:rPr>
          <w:lang w:val="en-ID"/>
        </w:rPr>
        <w:t>varians</w:t>
      </w:r>
      <w:proofErr w:type="spellEnd"/>
      <w:r w:rsidRPr="001113A9">
        <w:rPr>
          <w:lang w:val="en-ID"/>
        </w:rPr>
        <w:t xml:space="preserve">, </w:t>
      </w:r>
      <w:proofErr w:type="spellStart"/>
      <w:r w:rsidRPr="001113A9">
        <w:rPr>
          <w:lang w:val="en-ID"/>
        </w:rPr>
        <w:t>sehingga</w:t>
      </w:r>
      <w:proofErr w:type="spellEnd"/>
      <w:r w:rsidRPr="001113A9">
        <w:rPr>
          <w:lang w:val="en-ID"/>
        </w:rPr>
        <w:t xml:space="preserve"> </w:t>
      </w:r>
      <w:proofErr w:type="spellStart"/>
      <w:r w:rsidRPr="001113A9">
        <w:rPr>
          <w:lang w:val="en-ID"/>
        </w:rPr>
        <w:t>observasi</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variasi</w:t>
      </w:r>
      <w:proofErr w:type="spellEnd"/>
      <w:r w:rsidRPr="001113A9">
        <w:rPr>
          <w:lang w:val="en-ID"/>
        </w:rPr>
        <w:t xml:space="preserve"> yang </w:t>
      </w:r>
      <w:proofErr w:type="spellStart"/>
      <w:r w:rsidRPr="001113A9">
        <w:rPr>
          <w:lang w:val="en-ID"/>
        </w:rPr>
        <w:t>lebih</w:t>
      </w:r>
      <w:proofErr w:type="spellEnd"/>
      <w:r w:rsidRPr="001113A9">
        <w:rPr>
          <w:lang w:val="en-ID"/>
        </w:rPr>
        <w:t xml:space="preserve"> </w:t>
      </w:r>
      <w:proofErr w:type="spellStart"/>
      <w:r w:rsidRPr="001113A9">
        <w:rPr>
          <w:lang w:val="en-ID"/>
        </w:rPr>
        <w:t>besar</w:t>
      </w:r>
      <w:proofErr w:type="spellEnd"/>
      <w:r w:rsidRPr="001113A9">
        <w:rPr>
          <w:lang w:val="en-ID"/>
        </w:rPr>
        <w:t xml:space="preserve"> </w:t>
      </w:r>
      <w:proofErr w:type="spellStart"/>
      <w:r w:rsidRPr="001113A9">
        <w:rPr>
          <w:lang w:val="en-ID"/>
        </w:rPr>
        <w:t>mendapat</w:t>
      </w:r>
      <w:proofErr w:type="spellEnd"/>
      <w:r w:rsidRPr="001113A9">
        <w:rPr>
          <w:lang w:val="en-ID"/>
        </w:rPr>
        <w:t xml:space="preserve"> </w:t>
      </w:r>
      <w:proofErr w:type="spellStart"/>
      <w:r w:rsidRPr="001113A9">
        <w:rPr>
          <w:lang w:val="en-ID"/>
        </w:rPr>
        <w:t>bobot</w:t>
      </w:r>
      <w:proofErr w:type="spellEnd"/>
      <w:r w:rsidRPr="001113A9">
        <w:rPr>
          <w:lang w:val="en-ID"/>
        </w:rPr>
        <w:t xml:space="preserve"> </w:t>
      </w:r>
      <w:proofErr w:type="spellStart"/>
      <w:r w:rsidRPr="001113A9">
        <w:rPr>
          <w:lang w:val="en-ID"/>
        </w:rPr>
        <w:t>lebih</w:t>
      </w:r>
      <w:proofErr w:type="spellEnd"/>
      <w:r w:rsidRPr="001113A9">
        <w:rPr>
          <w:lang w:val="en-ID"/>
        </w:rPr>
        <w:t xml:space="preserve"> </w:t>
      </w:r>
      <w:proofErr w:type="spellStart"/>
      <w:r w:rsidRPr="001113A9">
        <w:rPr>
          <w:lang w:val="en-ID"/>
        </w:rPr>
        <w:t>kecil</w:t>
      </w:r>
      <w:proofErr w:type="spellEnd"/>
      <w:r w:rsidRPr="001113A9">
        <w:rPr>
          <w:lang w:val="en-ID"/>
        </w:rPr>
        <w:t xml:space="preserve">. Pada </w:t>
      </w:r>
      <w:proofErr w:type="spellStart"/>
      <w:r w:rsidRPr="001113A9">
        <w:rPr>
          <w:lang w:val="en-ID"/>
        </w:rPr>
        <w:t>langkah</w:t>
      </w:r>
      <w:proofErr w:type="spellEnd"/>
      <w:r w:rsidRPr="001113A9">
        <w:rPr>
          <w:lang w:val="en-ID"/>
        </w:rPr>
        <w:t xml:space="preserve"> </w:t>
      </w:r>
      <w:proofErr w:type="spellStart"/>
      <w:r w:rsidRPr="001113A9">
        <w:rPr>
          <w:lang w:val="en-ID"/>
        </w:rPr>
        <w:t>kedua</w:t>
      </w:r>
      <w:proofErr w:type="spellEnd"/>
      <w:r w:rsidRPr="001113A9">
        <w:rPr>
          <w:lang w:val="en-ID"/>
        </w:rPr>
        <w:t xml:space="preserve">, parameter </w:t>
      </w:r>
      <w:proofErr w:type="spellStart"/>
      <w:r w:rsidRPr="001113A9">
        <w:rPr>
          <w:lang w:val="en-ID"/>
        </w:rPr>
        <w:t>varians</w:t>
      </w:r>
      <w:proofErr w:type="spellEnd"/>
      <w:r w:rsidRPr="001113A9">
        <w:rPr>
          <w:lang w:val="en-ID"/>
        </w:rPr>
        <w:t xml:space="preserve"> </w:t>
      </w:r>
      <w:proofErr w:type="spellStart"/>
      <w:r w:rsidRPr="001113A9">
        <w:rPr>
          <w:lang w:val="en-ID"/>
        </w:rPr>
        <w:t>diperbarui</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memaksimumkan</w:t>
      </w:r>
      <w:proofErr w:type="spellEnd"/>
      <w:r w:rsidRPr="001113A9">
        <w:rPr>
          <w:lang w:val="en-ID"/>
        </w:rPr>
        <w:t xml:space="preserve"> </w:t>
      </w:r>
      <w:r w:rsidRPr="001113A9">
        <w:rPr>
          <w:i/>
          <w:iCs/>
          <w:lang w:val="en-ID"/>
        </w:rPr>
        <w:t>likelihood</w:t>
      </w:r>
      <w:r w:rsidRPr="001113A9">
        <w:rPr>
          <w:lang w:val="en-ID"/>
        </w:rPr>
        <w:t xml:space="preserve"> normal </w:t>
      </w:r>
      <w:proofErr w:type="spellStart"/>
      <w:r w:rsidRPr="001113A9">
        <w:rPr>
          <w:lang w:val="en-ID"/>
        </w:rPr>
        <w:t>berdasarkan</w:t>
      </w:r>
      <w:proofErr w:type="spellEnd"/>
      <w:r w:rsidRPr="001113A9">
        <w:rPr>
          <w:lang w:val="en-ID"/>
        </w:rPr>
        <w:t xml:space="preserve"> residual </w:t>
      </w:r>
      <w:proofErr w:type="spellStart"/>
      <w:r w:rsidRPr="001113A9">
        <w:rPr>
          <w:lang w:val="en-ID"/>
        </w:rPr>
        <w:t>dari</w:t>
      </w:r>
      <w:proofErr w:type="spellEnd"/>
      <w:r w:rsidRPr="001113A9">
        <w:rPr>
          <w:lang w:val="en-ID"/>
        </w:rPr>
        <w:t xml:space="preserve"> </w:t>
      </w:r>
      <w:proofErr w:type="spellStart"/>
      <w:r w:rsidRPr="001113A9">
        <w:rPr>
          <w:lang w:val="en-ID"/>
        </w:rPr>
        <w:t>hasil</w:t>
      </w:r>
      <w:proofErr w:type="spellEnd"/>
      <w:r w:rsidRPr="001113A9">
        <w:rPr>
          <w:lang w:val="en-ID"/>
        </w:rPr>
        <w:t xml:space="preserve"> </w:t>
      </w:r>
      <w:proofErr w:type="spellStart"/>
      <w:r w:rsidRPr="001113A9">
        <w:rPr>
          <w:lang w:val="en-ID"/>
        </w:rPr>
        <w:t>prediksi</w:t>
      </w:r>
      <w:proofErr w:type="spellEnd"/>
      <w:r w:rsidRPr="001113A9">
        <w:rPr>
          <w:lang w:val="en-ID"/>
        </w:rPr>
        <w:t xml:space="preserve"> model </w:t>
      </w:r>
      <w:proofErr w:type="spellStart"/>
      <w:r w:rsidRPr="001113A9">
        <w:rPr>
          <w:lang w:val="en-ID"/>
        </w:rPr>
        <w:t>saat</w:t>
      </w:r>
      <w:proofErr w:type="spellEnd"/>
      <w:r w:rsidRPr="001113A9">
        <w:rPr>
          <w:lang w:val="en-ID"/>
        </w:rPr>
        <w:t xml:space="preserve"> </w:t>
      </w:r>
      <w:proofErr w:type="spellStart"/>
      <w:r w:rsidRPr="001113A9">
        <w:rPr>
          <w:lang w:val="en-ID"/>
        </w:rPr>
        <w:t>itu</w:t>
      </w:r>
      <w:proofErr w:type="spellEnd"/>
      <w:r w:rsidRPr="001113A9">
        <w:rPr>
          <w:lang w:val="en-ID"/>
        </w:rPr>
        <w:t xml:space="preserve">. </w:t>
      </w:r>
      <w:proofErr w:type="spellStart"/>
      <w:r w:rsidRPr="001113A9">
        <w:rPr>
          <w:lang w:val="en-ID"/>
        </w:rPr>
        <w:t>Prosedur</w:t>
      </w:r>
      <w:proofErr w:type="spellEnd"/>
      <w:r w:rsidRPr="001113A9">
        <w:rPr>
          <w:lang w:val="en-ID"/>
        </w:rPr>
        <w:t xml:space="preserve"> </w:t>
      </w:r>
      <w:proofErr w:type="spellStart"/>
      <w:r w:rsidRPr="001113A9">
        <w:rPr>
          <w:lang w:val="en-ID"/>
        </w:rPr>
        <w:t>ini</w:t>
      </w:r>
      <w:proofErr w:type="spellEnd"/>
      <w:r w:rsidRPr="001113A9">
        <w:rPr>
          <w:lang w:val="en-ID"/>
        </w:rPr>
        <w:t xml:space="preserve"> </w:t>
      </w:r>
      <w:proofErr w:type="spellStart"/>
      <w:r w:rsidRPr="001113A9">
        <w:rPr>
          <w:lang w:val="en-ID"/>
        </w:rPr>
        <w:t>dibuat</w:t>
      </w:r>
      <w:proofErr w:type="spellEnd"/>
      <w:r w:rsidRPr="001113A9">
        <w:rPr>
          <w:lang w:val="en-ID"/>
        </w:rPr>
        <w:t xml:space="preserve"> </w:t>
      </w:r>
      <w:proofErr w:type="spellStart"/>
      <w:r w:rsidRPr="001113A9">
        <w:rPr>
          <w:lang w:val="en-ID"/>
        </w:rPr>
        <w:t>secara</w:t>
      </w:r>
      <w:proofErr w:type="spellEnd"/>
      <w:r w:rsidRPr="001113A9">
        <w:rPr>
          <w:lang w:val="en-ID"/>
        </w:rPr>
        <w:t xml:space="preserve"> </w:t>
      </w:r>
      <w:proofErr w:type="spellStart"/>
      <w:r w:rsidRPr="001113A9">
        <w:rPr>
          <w:lang w:val="en-ID"/>
        </w:rPr>
        <w:t>khusus</w:t>
      </w:r>
      <w:proofErr w:type="spellEnd"/>
      <w:r w:rsidRPr="001113A9">
        <w:rPr>
          <w:lang w:val="en-ID"/>
        </w:rPr>
        <w:t xml:space="preserve"> </w:t>
      </w:r>
      <w:proofErr w:type="spellStart"/>
      <w:r w:rsidRPr="001113A9">
        <w:rPr>
          <w:lang w:val="en-ID"/>
        </w:rPr>
        <w:t>karena</w:t>
      </w:r>
      <w:proofErr w:type="spellEnd"/>
      <w:r w:rsidRPr="001113A9">
        <w:rPr>
          <w:lang w:val="en-ID"/>
        </w:rPr>
        <w:t xml:space="preserve"> </w:t>
      </w:r>
      <w:proofErr w:type="spellStart"/>
      <w:r w:rsidRPr="001113A9">
        <w:rPr>
          <w:lang w:val="en-ID"/>
        </w:rPr>
        <w:t>percobaan</w:t>
      </w:r>
      <w:proofErr w:type="spellEnd"/>
      <w:r w:rsidRPr="001113A9">
        <w:rPr>
          <w:lang w:val="en-ID"/>
        </w:rPr>
        <w:t xml:space="preserve"> </w:t>
      </w:r>
      <w:proofErr w:type="spellStart"/>
      <w:r w:rsidRPr="001113A9">
        <w:rPr>
          <w:lang w:val="en-ID"/>
        </w:rPr>
        <w:t>awal</w:t>
      </w:r>
      <w:proofErr w:type="spellEnd"/>
      <w:r w:rsidRPr="001113A9">
        <w:rPr>
          <w:lang w:val="en-ID"/>
        </w:rPr>
        <w:t xml:space="preserve"> </w:t>
      </w:r>
      <w:proofErr w:type="spellStart"/>
      <w:r w:rsidRPr="001113A9">
        <w:rPr>
          <w:lang w:val="en-ID"/>
        </w:rPr>
        <w:t>menggunakan</w:t>
      </w:r>
      <w:proofErr w:type="spellEnd"/>
      <w:r w:rsidRPr="001113A9">
        <w:rPr>
          <w:lang w:val="en-ID"/>
        </w:rPr>
        <w:t xml:space="preserve"> </w:t>
      </w:r>
      <w:proofErr w:type="spellStart"/>
      <w:r w:rsidRPr="001113A9">
        <w:rPr>
          <w:lang w:val="en-ID"/>
        </w:rPr>
        <w:t>fungsi</w:t>
      </w:r>
      <w:proofErr w:type="spellEnd"/>
      <w:r w:rsidRPr="001113A9">
        <w:rPr>
          <w:lang w:val="en-ID"/>
        </w:rPr>
        <w:t xml:space="preserve"> </w:t>
      </w:r>
      <w:proofErr w:type="spellStart"/>
      <w:r w:rsidRPr="001113A9">
        <w:rPr>
          <w:lang w:val="en-ID"/>
        </w:rPr>
        <w:t>gnls</w:t>
      </w:r>
      <w:proofErr w:type="spellEnd"/>
      <w:r w:rsidRPr="001113A9">
        <w:rPr>
          <w:lang w:val="en-ID"/>
        </w:rPr>
        <w:t xml:space="preserve"> </w:t>
      </w:r>
      <w:proofErr w:type="spellStart"/>
      <w:r w:rsidRPr="001113A9">
        <w:rPr>
          <w:lang w:val="en-ID"/>
        </w:rPr>
        <w:t>dari</w:t>
      </w:r>
      <w:proofErr w:type="spellEnd"/>
      <w:r w:rsidRPr="001113A9">
        <w:rPr>
          <w:lang w:val="en-ID"/>
        </w:rPr>
        <w:t xml:space="preserve"> </w:t>
      </w:r>
      <w:proofErr w:type="spellStart"/>
      <w:r w:rsidRPr="001113A9">
        <w:rPr>
          <w:lang w:val="en-ID"/>
        </w:rPr>
        <w:t>paket</w:t>
      </w:r>
      <w:proofErr w:type="spellEnd"/>
      <w:r w:rsidRPr="001113A9">
        <w:rPr>
          <w:lang w:val="en-ID"/>
        </w:rPr>
        <w:t xml:space="preserve"> </w:t>
      </w:r>
      <w:proofErr w:type="spellStart"/>
      <w:r w:rsidRPr="001113A9">
        <w:rPr>
          <w:lang w:val="en-ID"/>
        </w:rPr>
        <w:t>nlme</w:t>
      </w:r>
      <w:proofErr w:type="spellEnd"/>
      <w:r w:rsidRPr="001113A9">
        <w:rPr>
          <w:lang w:val="en-ID"/>
        </w:rPr>
        <w:t xml:space="preserve"> </w:t>
      </w:r>
      <w:proofErr w:type="spellStart"/>
      <w:r w:rsidRPr="001113A9">
        <w:rPr>
          <w:lang w:val="en-ID"/>
        </w:rPr>
        <w:t>berhenti</w:t>
      </w:r>
      <w:proofErr w:type="spellEnd"/>
      <w:r w:rsidRPr="001113A9">
        <w:rPr>
          <w:lang w:val="en-ID"/>
        </w:rPr>
        <w:t xml:space="preserve"> </w:t>
      </w:r>
      <w:proofErr w:type="spellStart"/>
      <w:r w:rsidRPr="001113A9">
        <w:rPr>
          <w:lang w:val="en-ID"/>
        </w:rPr>
        <w:t>sebelum</w:t>
      </w:r>
      <w:proofErr w:type="spellEnd"/>
      <w:r w:rsidRPr="001113A9">
        <w:rPr>
          <w:lang w:val="en-ID"/>
        </w:rPr>
        <w:t xml:space="preserve"> </w:t>
      </w:r>
      <w:proofErr w:type="spellStart"/>
      <w:r w:rsidRPr="001113A9">
        <w:rPr>
          <w:lang w:val="en-ID"/>
        </w:rPr>
        <w:t>menghasilkan</w:t>
      </w:r>
      <w:proofErr w:type="spellEnd"/>
      <w:r w:rsidRPr="001113A9">
        <w:rPr>
          <w:lang w:val="en-ID"/>
        </w:rPr>
        <w:t xml:space="preserve"> </w:t>
      </w:r>
      <w:proofErr w:type="spellStart"/>
      <w:r w:rsidRPr="001113A9">
        <w:rPr>
          <w:lang w:val="en-ID"/>
        </w:rPr>
        <w:t>estimasi</w:t>
      </w:r>
      <w:proofErr w:type="spellEnd"/>
      <w:r w:rsidRPr="001113A9">
        <w:rPr>
          <w:lang w:val="en-ID"/>
        </w:rPr>
        <w:t xml:space="preserve"> model.</w:t>
      </w:r>
    </w:p>
    <w:p w14:paraId="5AC85E2C" w14:textId="77777777" w:rsidR="001113A9" w:rsidRPr="001113A9" w:rsidRDefault="001113A9" w:rsidP="001113A9">
      <w:pPr>
        <w:pStyle w:val="BodyText"/>
        <w:rPr>
          <w:lang w:val="en-ID"/>
        </w:rPr>
      </w:pPr>
      <w:proofErr w:type="spellStart"/>
      <w:r w:rsidRPr="001113A9">
        <w:rPr>
          <w:lang w:val="en-ID"/>
        </w:rPr>
        <w:t>Untuk</w:t>
      </w:r>
      <w:proofErr w:type="spellEnd"/>
      <w:r w:rsidRPr="001113A9">
        <w:rPr>
          <w:lang w:val="en-ID"/>
        </w:rPr>
        <w:t xml:space="preserve"> </w:t>
      </w:r>
      <w:proofErr w:type="spellStart"/>
      <w:r w:rsidRPr="001113A9">
        <w:rPr>
          <w:lang w:val="en-ID"/>
        </w:rPr>
        <w:t>memastikan</w:t>
      </w:r>
      <w:proofErr w:type="spellEnd"/>
      <w:r w:rsidRPr="001113A9">
        <w:rPr>
          <w:lang w:val="en-ID"/>
        </w:rPr>
        <w:t xml:space="preserve"> </w:t>
      </w:r>
      <w:proofErr w:type="spellStart"/>
      <w:r w:rsidRPr="001113A9">
        <w:rPr>
          <w:lang w:val="en-ID"/>
        </w:rPr>
        <w:t>hasilnya</w:t>
      </w:r>
      <w:proofErr w:type="spellEnd"/>
      <w:r w:rsidRPr="001113A9">
        <w:rPr>
          <w:lang w:val="en-ID"/>
        </w:rPr>
        <w:t xml:space="preserve"> </w:t>
      </w:r>
      <w:proofErr w:type="spellStart"/>
      <w:r w:rsidRPr="001113A9">
        <w:rPr>
          <w:lang w:val="en-ID"/>
        </w:rPr>
        <w:t>tidak</w:t>
      </w:r>
      <w:proofErr w:type="spellEnd"/>
      <w:r w:rsidRPr="001113A9">
        <w:rPr>
          <w:lang w:val="en-ID"/>
        </w:rPr>
        <w:t xml:space="preserve"> </w:t>
      </w:r>
      <w:proofErr w:type="spellStart"/>
      <w:r w:rsidRPr="001113A9">
        <w:rPr>
          <w:lang w:val="en-ID"/>
        </w:rPr>
        <w:t>bergantung</w:t>
      </w:r>
      <w:proofErr w:type="spellEnd"/>
      <w:r w:rsidRPr="001113A9">
        <w:rPr>
          <w:lang w:val="en-ID"/>
        </w:rPr>
        <w:t xml:space="preserve"> pada </w:t>
      </w:r>
      <w:proofErr w:type="spellStart"/>
      <w:r w:rsidRPr="001113A9">
        <w:rPr>
          <w:lang w:val="en-ID"/>
        </w:rPr>
        <w:t>nilai</w:t>
      </w:r>
      <w:proofErr w:type="spellEnd"/>
      <w:r w:rsidRPr="001113A9">
        <w:rPr>
          <w:lang w:val="en-ID"/>
        </w:rPr>
        <w:t xml:space="preserve"> </w:t>
      </w:r>
      <w:proofErr w:type="spellStart"/>
      <w:r w:rsidRPr="001113A9">
        <w:rPr>
          <w:lang w:val="en-ID"/>
        </w:rPr>
        <w:t>awal</w:t>
      </w:r>
      <w:proofErr w:type="spellEnd"/>
      <w:r w:rsidRPr="001113A9">
        <w:rPr>
          <w:lang w:val="en-ID"/>
        </w:rPr>
        <w:t xml:space="preserve">, </w:t>
      </w:r>
      <w:proofErr w:type="spellStart"/>
      <w:r w:rsidRPr="001113A9">
        <w:rPr>
          <w:lang w:val="en-ID"/>
        </w:rPr>
        <w:t>estimasi</w:t>
      </w:r>
      <w:proofErr w:type="spellEnd"/>
      <w:r w:rsidRPr="001113A9">
        <w:rPr>
          <w:lang w:val="en-ID"/>
        </w:rPr>
        <w:t xml:space="preserve"> </w:t>
      </w:r>
      <w:proofErr w:type="spellStart"/>
      <w:r w:rsidRPr="001113A9">
        <w:rPr>
          <w:lang w:val="en-ID"/>
        </w:rPr>
        <w:t>dicoba</w:t>
      </w:r>
      <w:proofErr w:type="spellEnd"/>
      <w:r w:rsidRPr="001113A9">
        <w:rPr>
          <w:lang w:val="en-ID"/>
        </w:rPr>
        <w:t xml:space="preserve"> </w:t>
      </w:r>
      <w:proofErr w:type="spellStart"/>
      <w:r w:rsidRPr="001113A9">
        <w:rPr>
          <w:lang w:val="en-ID"/>
        </w:rPr>
        <w:t>menggunakan</w:t>
      </w:r>
      <w:proofErr w:type="spellEnd"/>
      <w:r w:rsidRPr="001113A9">
        <w:rPr>
          <w:lang w:val="en-ID"/>
        </w:rPr>
        <w:t xml:space="preserve"> </w:t>
      </w:r>
      <w:proofErr w:type="spellStart"/>
      <w:r w:rsidRPr="001113A9">
        <w:rPr>
          <w:lang w:val="en-ID"/>
        </w:rPr>
        <w:t>tiga</w:t>
      </w:r>
      <w:proofErr w:type="spellEnd"/>
      <w:r w:rsidRPr="001113A9">
        <w:rPr>
          <w:lang w:val="en-ID"/>
        </w:rPr>
        <w:t xml:space="preserve"> </w:t>
      </w:r>
      <w:r w:rsidRPr="001113A9">
        <w:rPr>
          <w:i/>
          <w:iCs/>
          <w:lang w:val="en-ID"/>
        </w:rPr>
        <w:t>starting values</w:t>
      </w:r>
      <w:r w:rsidRPr="001113A9">
        <w:rPr>
          <w:lang w:val="en-ID"/>
        </w:rPr>
        <w:t xml:space="preserve"> yang </w:t>
      </w:r>
      <w:proofErr w:type="spellStart"/>
      <w:r w:rsidRPr="001113A9">
        <w:rPr>
          <w:lang w:val="en-ID"/>
        </w:rPr>
        <w:t>berbeda</w:t>
      </w:r>
      <w:proofErr w:type="spellEnd"/>
      <w:r w:rsidRPr="001113A9">
        <w:rPr>
          <w:lang w:val="en-ID"/>
        </w:rPr>
        <w:t xml:space="preserve">. </w:t>
      </w:r>
      <w:proofErr w:type="spellStart"/>
      <w:r w:rsidRPr="001113A9">
        <w:rPr>
          <w:lang w:val="en-ID"/>
        </w:rPr>
        <w:t>Ketiganya</w:t>
      </w:r>
      <w:proofErr w:type="spellEnd"/>
      <w:r w:rsidRPr="001113A9">
        <w:rPr>
          <w:lang w:val="en-ID"/>
        </w:rPr>
        <w:t xml:space="preserve"> </w:t>
      </w:r>
      <w:proofErr w:type="spellStart"/>
      <w:r w:rsidRPr="001113A9">
        <w:rPr>
          <w:lang w:val="en-ID"/>
        </w:rPr>
        <w:t>menghasilkan</w:t>
      </w:r>
      <w:proofErr w:type="spellEnd"/>
      <w:r w:rsidRPr="001113A9">
        <w:rPr>
          <w:lang w:val="en-ID"/>
        </w:rPr>
        <w:t xml:space="preserve"> </w:t>
      </w:r>
      <w:r w:rsidRPr="001113A9">
        <w:rPr>
          <w:i/>
          <w:iCs/>
          <w:lang w:val="en-ID"/>
        </w:rPr>
        <w:t>log-likelihood</w:t>
      </w:r>
      <w:r w:rsidRPr="001113A9">
        <w:rPr>
          <w:lang w:val="en-ID"/>
        </w:rPr>
        <w:t xml:space="preserve"> yang </w:t>
      </w:r>
      <w:proofErr w:type="spellStart"/>
      <w:r w:rsidRPr="001113A9">
        <w:rPr>
          <w:lang w:val="en-ID"/>
        </w:rPr>
        <w:t>sama</w:t>
      </w:r>
      <w:proofErr w:type="spellEnd"/>
      <w:r w:rsidRPr="001113A9">
        <w:rPr>
          <w:lang w:val="en-ID"/>
        </w:rPr>
        <w:t xml:space="preserve">, </w:t>
      </w:r>
      <w:proofErr w:type="spellStart"/>
      <w:r w:rsidRPr="001113A9">
        <w:rPr>
          <w:lang w:val="en-ID"/>
        </w:rPr>
        <w:t>yaitu</w:t>
      </w:r>
      <w:proofErr w:type="spellEnd"/>
      <w:r w:rsidRPr="001113A9">
        <w:rPr>
          <w:lang w:val="en-ID"/>
        </w:rPr>
        <w:t xml:space="preserve"> −3467,986. Ini </w:t>
      </w:r>
      <w:proofErr w:type="spellStart"/>
      <w:r w:rsidRPr="001113A9">
        <w:rPr>
          <w:lang w:val="en-ID"/>
        </w:rPr>
        <w:t>menunjukkan</w:t>
      </w:r>
      <w:proofErr w:type="spellEnd"/>
      <w:r w:rsidRPr="001113A9">
        <w:rPr>
          <w:lang w:val="en-ID"/>
        </w:rPr>
        <w:t xml:space="preserve"> </w:t>
      </w:r>
      <w:proofErr w:type="spellStart"/>
      <w:r w:rsidRPr="001113A9">
        <w:rPr>
          <w:lang w:val="en-ID"/>
        </w:rPr>
        <w:t>bahwa</w:t>
      </w:r>
      <w:proofErr w:type="spellEnd"/>
      <w:r w:rsidRPr="001113A9">
        <w:rPr>
          <w:lang w:val="en-ID"/>
        </w:rPr>
        <w:t xml:space="preserve"> </w:t>
      </w:r>
      <w:proofErr w:type="spellStart"/>
      <w:r w:rsidRPr="001113A9">
        <w:rPr>
          <w:lang w:val="en-ID"/>
        </w:rPr>
        <w:t>ketiga</w:t>
      </w:r>
      <w:proofErr w:type="spellEnd"/>
      <w:r w:rsidRPr="001113A9">
        <w:rPr>
          <w:lang w:val="en-ID"/>
        </w:rPr>
        <w:t xml:space="preserve"> </w:t>
      </w:r>
      <w:proofErr w:type="spellStart"/>
      <w:r w:rsidRPr="001113A9">
        <w:rPr>
          <w:lang w:val="en-ID"/>
        </w:rPr>
        <w:t>percobaan</w:t>
      </w:r>
      <w:proofErr w:type="spellEnd"/>
      <w:r w:rsidRPr="001113A9">
        <w:rPr>
          <w:lang w:val="en-ID"/>
        </w:rPr>
        <w:t xml:space="preserve"> </w:t>
      </w:r>
      <w:proofErr w:type="spellStart"/>
      <w:r w:rsidRPr="001113A9">
        <w:rPr>
          <w:lang w:val="en-ID"/>
        </w:rPr>
        <w:t>tersebut</w:t>
      </w:r>
      <w:proofErr w:type="spellEnd"/>
      <w:r w:rsidRPr="001113A9">
        <w:rPr>
          <w:lang w:val="en-ID"/>
        </w:rPr>
        <w:t xml:space="preserve"> </w:t>
      </w:r>
      <w:proofErr w:type="spellStart"/>
      <w:r w:rsidRPr="001113A9">
        <w:rPr>
          <w:lang w:val="en-ID"/>
        </w:rPr>
        <w:t>mencapai</w:t>
      </w:r>
      <w:proofErr w:type="spellEnd"/>
      <w:r w:rsidRPr="001113A9">
        <w:rPr>
          <w:lang w:val="en-ID"/>
        </w:rPr>
        <w:t xml:space="preserve"> </w:t>
      </w:r>
      <w:proofErr w:type="spellStart"/>
      <w:r w:rsidRPr="001113A9">
        <w:rPr>
          <w:lang w:val="en-ID"/>
        </w:rPr>
        <w:t>hasil</w:t>
      </w:r>
      <w:proofErr w:type="spellEnd"/>
      <w:r w:rsidRPr="001113A9">
        <w:rPr>
          <w:lang w:val="en-ID"/>
        </w:rPr>
        <w:t xml:space="preserve"> </w:t>
      </w:r>
      <w:proofErr w:type="spellStart"/>
      <w:r w:rsidRPr="001113A9">
        <w:rPr>
          <w:lang w:val="en-ID"/>
        </w:rPr>
        <w:t>estimasi</w:t>
      </w:r>
      <w:proofErr w:type="spellEnd"/>
      <w:r w:rsidRPr="001113A9">
        <w:rPr>
          <w:lang w:val="en-ID"/>
        </w:rPr>
        <w:t xml:space="preserve"> yang </w:t>
      </w:r>
      <w:proofErr w:type="spellStart"/>
      <w:r w:rsidRPr="001113A9">
        <w:rPr>
          <w:lang w:val="en-ID"/>
        </w:rPr>
        <w:t>sama</w:t>
      </w:r>
      <w:proofErr w:type="spellEnd"/>
      <w:r w:rsidRPr="001113A9">
        <w:rPr>
          <w:lang w:val="en-ID"/>
        </w:rPr>
        <w:t>.</w:t>
      </w:r>
    </w:p>
    <w:p w14:paraId="53D1AA08" w14:textId="77777777" w:rsidR="001113A9" w:rsidRPr="001113A9" w:rsidRDefault="001113A9" w:rsidP="001113A9">
      <w:pPr>
        <w:pStyle w:val="BodyText"/>
        <w:rPr>
          <w:lang w:val="en-ID"/>
        </w:rPr>
      </w:pPr>
      <w:proofErr w:type="spellStart"/>
      <w:r w:rsidRPr="001113A9">
        <w:rPr>
          <w:lang w:val="en-ID"/>
        </w:rPr>
        <w:t>Namun</w:t>
      </w:r>
      <w:proofErr w:type="spellEnd"/>
      <w:r w:rsidRPr="001113A9">
        <w:rPr>
          <w:lang w:val="en-ID"/>
        </w:rPr>
        <w:t xml:space="preserve">, </w:t>
      </w:r>
      <w:r w:rsidRPr="001113A9">
        <w:rPr>
          <w:i/>
          <w:iCs/>
          <w:lang w:val="en-ID"/>
        </w:rPr>
        <w:t>log-likelihood</w:t>
      </w:r>
      <w:r w:rsidRPr="001113A9">
        <w:rPr>
          <w:lang w:val="en-ID"/>
        </w:rPr>
        <w:t xml:space="preserve"> yang </w:t>
      </w:r>
      <w:proofErr w:type="spellStart"/>
      <w:r w:rsidRPr="001113A9">
        <w:rPr>
          <w:lang w:val="en-ID"/>
        </w:rPr>
        <w:t>digunakan</w:t>
      </w:r>
      <w:proofErr w:type="spellEnd"/>
      <w:r w:rsidRPr="001113A9">
        <w:rPr>
          <w:lang w:val="en-ID"/>
        </w:rPr>
        <w:t xml:space="preserve"> </w:t>
      </w:r>
      <w:proofErr w:type="spellStart"/>
      <w:r w:rsidRPr="001113A9">
        <w:rPr>
          <w:lang w:val="en-ID"/>
        </w:rPr>
        <w:t>dalam</w:t>
      </w:r>
      <w:proofErr w:type="spellEnd"/>
      <w:r w:rsidRPr="001113A9">
        <w:rPr>
          <w:lang w:val="en-ID"/>
        </w:rPr>
        <w:t xml:space="preserve"> </w:t>
      </w:r>
      <w:proofErr w:type="spellStart"/>
      <w:r w:rsidRPr="001113A9">
        <w:rPr>
          <w:lang w:val="en-ID"/>
        </w:rPr>
        <w:t>laporan</w:t>
      </w:r>
      <w:proofErr w:type="spellEnd"/>
      <w:r w:rsidRPr="001113A9">
        <w:rPr>
          <w:lang w:val="en-ID"/>
        </w:rPr>
        <w:t xml:space="preserve"> </w:t>
      </w:r>
      <w:proofErr w:type="spellStart"/>
      <w:r w:rsidRPr="001113A9">
        <w:rPr>
          <w:lang w:val="en-ID"/>
        </w:rPr>
        <w:t>ini</w:t>
      </w:r>
      <w:proofErr w:type="spellEnd"/>
      <w:r w:rsidRPr="001113A9">
        <w:rPr>
          <w:lang w:val="en-ID"/>
        </w:rPr>
        <w:t xml:space="preserve"> </w:t>
      </w:r>
      <w:proofErr w:type="spellStart"/>
      <w:r w:rsidRPr="001113A9">
        <w:rPr>
          <w:lang w:val="en-ID"/>
        </w:rPr>
        <w:t>merupakan</w:t>
      </w:r>
      <w:proofErr w:type="spellEnd"/>
      <w:r w:rsidRPr="001113A9">
        <w:rPr>
          <w:lang w:val="en-ID"/>
        </w:rPr>
        <w:t xml:space="preserve"> </w:t>
      </w:r>
      <w:r w:rsidRPr="001113A9">
        <w:rPr>
          <w:i/>
          <w:iCs/>
          <w:lang w:val="en-ID"/>
        </w:rPr>
        <w:t>working likelihood</w:t>
      </w:r>
      <w:r w:rsidRPr="001113A9">
        <w:rPr>
          <w:lang w:val="en-ID"/>
        </w:rPr>
        <w:t xml:space="preserve">, </w:t>
      </w:r>
      <w:proofErr w:type="spellStart"/>
      <w:r w:rsidRPr="001113A9">
        <w:rPr>
          <w:lang w:val="en-ID"/>
        </w:rPr>
        <w:t>karena</w:t>
      </w:r>
      <w:proofErr w:type="spellEnd"/>
      <w:r w:rsidRPr="001113A9">
        <w:rPr>
          <w:lang w:val="en-ID"/>
        </w:rPr>
        <w:t xml:space="preserve"> </w:t>
      </w:r>
      <w:proofErr w:type="spellStart"/>
      <w:r w:rsidRPr="001113A9">
        <w:rPr>
          <w:lang w:val="en-ID"/>
        </w:rPr>
        <w:t>perhitungannya</w:t>
      </w:r>
      <w:proofErr w:type="spellEnd"/>
      <w:r w:rsidRPr="001113A9">
        <w:rPr>
          <w:lang w:val="en-ID"/>
        </w:rPr>
        <w:t xml:space="preserve"> </w:t>
      </w:r>
      <w:proofErr w:type="spellStart"/>
      <w:r w:rsidRPr="001113A9">
        <w:rPr>
          <w:lang w:val="en-ID"/>
        </w:rPr>
        <w:t>mengasumsikan</w:t>
      </w:r>
      <w:proofErr w:type="spellEnd"/>
      <w:r w:rsidRPr="001113A9">
        <w:rPr>
          <w:lang w:val="en-ID"/>
        </w:rPr>
        <w:t xml:space="preserve"> </w:t>
      </w:r>
      <w:proofErr w:type="spellStart"/>
      <w:r w:rsidRPr="001113A9">
        <w:rPr>
          <w:lang w:val="en-ID"/>
        </w:rPr>
        <w:t>bahwa</w:t>
      </w:r>
      <w:proofErr w:type="spellEnd"/>
      <w:r w:rsidRPr="001113A9">
        <w:rPr>
          <w:lang w:val="en-ID"/>
        </w:rPr>
        <w:t xml:space="preserve"> </w:t>
      </w:r>
      <w:proofErr w:type="spellStart"/>
      <w:r w:rsidRPr="001113A9">
        <w:rPr>
          <w:lang w:val="en-ID"/>
        </w:rPr>
        <w:t>setiap</w:t>
      </w:r>
      <w:proofErr w:type="spellEnd"/>
      <w:r w:rsidRPr="001113A9">
        <w:rPr>
          <w:lang w:val="en-ID"/>
        </w:rPr>
        <w:t xml:space="preserve"> baris data </w:t>
      </w:r>
      <w:proofErr w:type="spellStart"/>
      <w:r w:rsidRPr="001113A9">
        <w:rPr>
          <w:lang w:val="en-ID"/>
        </w:rPr>
        <w:t>saling</w:t>
      </w:r>
      <w:proofErr w:type="spellEnd"/>
      <w:r w:rsidRPr="001113A9">
        <w:rPr>
          <w:lang w:val="en-ID"/>
        </w:rPr>
        <w:t xml:space="preserve"> </w:t>
      </w:r>
      <w:proofErr w:type="spellStart"/>
      <w:r w:rsidRPr="001113A9">
        <w:rPr>
          <w:lang w:val="en-ID"/>
        </w:rPr>
        <w:t>independen</w:t>
      </w:r>
      <w:proofErr w:type="spellEnd"/>
      <w:r w:rsidRPr="001113A9">
        <w:rPr>
          <w:lang w:val="en-ID"/>
        </w:rPr>
        <w:t xml:space="preserve">. </w:t>
      </w:r>
      <w:proofErr w:type="spellStart"/>
      <w:r w:rsidRPr="001113A9">
        <w:rPr>
          <w:lang w:val="en-ID"/>
        </w:rPr>
        <w:t>Padahal</w:t>
      </w:r>
      <w:proofErr w:type="spellEnd"/>
      <w:r w:rsidRPr="001113A9">
        <w:rPr>
          <w:lang w:val="en-ID"/>
        </w:rPr>
        <w:t xml:space="preserve">, </w:t>
      </w:r>
      <w:proofErr w:type="spellStart"/>
      <w:r w:rsidRPr="001113A9">
        <w:rPr>
          <w:lang w:val="en-ID"/>
        </w:rPr>
        <w:t>sebagaimana</w:t>
      </w:r>
      <w:proofErr w:type="spellEnd"/>
      <w:r w:rsidRPr="001113A9">
        <w:rPr>
          <w:lang w:val="en-ID"/>
        </w:rPr>
        <w:t xml:space="preserve"> </w:t>
      </w:r>
      <w:proofErr w:type="spellStart"/>
      <w:r w:rsidRPr="001113A9">
        <w:rPr>
          <w:lang w:val="en-ID"/>
        </w:rPr>
        <w:t>dijelaskan</w:t>
      </w:r>
      <w:proofErr w:type="spellEnd"/>
      <w:r w:rsidRPr="001113A9">
        <w:rPr>
          <w:lang w:val="en-ID"/>
        </w:rPr>
        <w:t xml:space="preserve"> </w:t>
      </w:r>
      <w:proofErr w:type="spellStart"/>
      <w:r w:rsidRPr="001113A9">
        <w:rPr>
          <w:lang w:val="en-ID"/>
        </w:rPr>
        <w:t>sebelumnya</w:t>
      </w:r>
      <w:proofErr w:type="spellEnd"/>
      <w:r w:rsidRPr="001113A9">
        <w:rPr>
          <w:lang w:val="en-ID"/>
        </w:rPr>
        <w:t xml:space="preserve">, </w:t>
      </w:r>
      <w:proofErr w:type="spellStart"/>
      <w:r w:rsidRPr="001113A9">
        <w:rPr>
          <w:lang w:val="en-ID"/>
        </w:rPr>
        <w:t>beberapa</w:t>
      </w:r>
      <w:proofErr w:type="spellEnd"/>
      <w:r w:rsidRPr="001113A9">
        <w:rPr>
          <w:lang w:val="en-ID"/>
        </w:rPr>
        <w:t xml:space="preserve"> </w:t>
      </w:r>
      <w:proofErr w:type="spellStart"/>
      <w:r w:rsidRPr="001113A9">
        <w:rPr>
          <w:lang w:val="en-ID"/>
        </w:rPr>
        <w:t>observasi</w:t>
      </w:r>
      <w:proofErr w:type="spellEnd"/>
      <w:r w:rsidRPr="001113A9">
        <w:rPr>
          <w:lang w:val="en-ID"/>
        </w:rPr>
        <w:t xml:space="preserve"> </w:t>
      </w:r>
      <w:proofErr w:type="spellStart"/>
      <w:r w:rsidRPr="001113A9">
        <w:rPr>
          <w:lang w:val="en-ID"/>
        </w:rPr>
        <w:t>mungkin</w:t>
      </w:r>
      <w:proofErr w:type="spellEnd"/>
      <w:r w:rsidRPr="001113A9">
        <w:rPr>
          <w:lang w:val="en-ID"/>
        </w:rPr>
        <w:t xml:space="preserve"> </w:t>
      </w:r>
      <w:proofErr w:type="spellStart"/>
      <w:r w:rsidRPr="001113A9">
        <w:rPr>
          <w:lang w:val="en-ID"/>
        </w:rPr>
        <w:t>berasal</w:t>
      </w:r>
      <w:proofErr w:type="spellEnd"/>
      <w:r w:rsidRPr="001113A9">
        <w:rPr>
          <w:lang w:val="en-ID"/>
        </w:rPr>
        <w:t xml:space="preserve"> </w:t>
      </w:r>
      <w:proofErr w:type="spellStart"/>
      <w:r w:rsidRPr="001113A9">
        <w:rPr>
          <w:lang w:val="en-ID"/>
        </w:rPr>
        <w:t>dari</w:t>
      </w:r>
      <w:proofErr w:type="spellEnd"/>
      <w:r w:rsidRPr="001113A9">
        <w:rPr>
          <w:lang w:val="en-ID"/>
        </w:rPr>
        <w:t xml:space="preserve"> </w:t>
      </w:r>
      <w:proofErr w:type="spellStart"/>
      <w:r w:rsidRPr="001113A9">
        <w:rPr>
          <w:lang w:val="en-ID"/>
        </w:rPr>
        <w:t>komposisi</w:t>
      </w:r>
      <w:proofErr w:type="spellEnd"/>
      <w:r w:rsidRPr="001113A9">
        <w:rPr>
          <w:lang w:val="en-ID"/>
        </w:rPr>
        <w:t xml:space="preserve"> </w:t>
      </w:r>
      <w:proofErr w:type="spellStart"/>
      <w:r w:rsidRPr="001113A9">
        <w:rPr>
          <w:lang w:val="en-ID"/>
        </w:rPr>
        <w:lastRenderedPageBreak/>
        <w:t>campuran</w:t>
      </w:r>
      <w:proofErr w:type="spellEnd"/>
      <w:r w:rsidRPr="001113A9">
        <w:rPr>
          <w:lang w:val="en-ID"/>
        </w:rPr>
        <w:t xml:space="preserve"> </w:t>
      </w:r>
      <w:proofErr w:type="spellStart"/>
      <w:r w:rsidRPr="001113A9">
        <w:rPr>
          <w:lang w:val="en-ID"/>
        </w:rPr>
        <w:t>atau</w:t>
      </w:r>
      <w:proofErr w:type="spellEnd"/>
      <w:r w:rsidRPr="001113A9">
        <w:rPr>
          <w:lang w:val="en-ID"/>
        </w:rPr>
        <w:t xml:space="preserve"> </w:t>
      </w:r>
      <w:proofErr w:type="spellStart"/>
      <w:r w:rsidRPr="001113A9">
        <w:rPr>
          <w:lang w:val="en-ID"/>
        </w:rPr>
        <w:t>sumber</w:t>
      </w:r>
      <w:proofErr w:type="spellEnd"/>
      <w:r w:rsidRPr="001113A9">
        <w:rPr>
          <w:lang w:val="en-ID"/>
        </w:rPr>
        <w:t xml:space="preserve"> yang </w:t>
      </w:r>
      <w:proofErr w:type="spellStart"/>
      <w:r w:rsidRPr="001113A9">
        <w:rPr>
          <w:lang w:val="en-ID"/>
        </w:rPr>
        <w:t>sama</w:t>
      </w:r>
      <w:proofErr w:type="spellEnd"/>
      <w:r w:rsidRPr="001113A9">
        <w:rPr>
          <w:lang w:val="en-ID"/>
        </w:rPr>
        <w:t xml:space="preserve">. Karena </w:t>
      </w:r>
      <w:proofErr w:type="spellStart"/>
      <w:r w:rsidRPr="001113A9">
        <w:rPr>
          <w:lang w:val="en-ID"/>
        </w:rPr>
        <w:t>itu</w:t>
      </w:r>
      <w:proofErr w:type="spellEnd"/>
      <w:r w:rsidRPr="001113A9">
        <w:rPr>
          <w:lang w:val="en-ID"/>
        </w:rPr>
        <w:t xml:space="preserve">, </w:t>
      </w:r>
      <w:proofErr w:type="spellStart"/>
      <w:r w:rsidRPr="001113A9">
        <w:rPr>
          <w:lang w:val="en-ID"/>
        </w:rPr>
        <w:t>nilai</w:t>
      </w:r>
      <w:proofErr w:type="spellEnd"/>
      <w:r w:rsidRPr="001113A9">
        <w:rPr>
          <w:lang w:val="en-ID"/>
        </w:rPr>
        <w:t xml:space="preserve"> </w:t>
      </w:r>
      <w:r w:rsidRPr="001113A9">
        <w:rPr>
          <w:i/>
          <w:iCs/>
          <w:lang w:val="en-ID"/>
        </w:rPr>
        <w:t>deviance</w:t>
      </w:r>
      <w:r w:rsidRPr="001113A9">
        <w:rPr>
          <w:lang w:val="en-ID"/>
        </w:rPr>
        <w:t xml:space="preserve"> dan AIC </w:t>
      </w:r>
      <w:proofErr w:type="spellStart"/>
      <w:r w:rsidRPr="001113A9">
        <w:rPr>
          <w:lang w:val="en-ID"/>
        </w:rPr>
        <w:t>digunakan</w:t>
      </w:r>
      <w:proofErr w:type="spellEnd"/>
      <w:r w:rsidRPr="001113A9">
        <w:rPr>
          <w:lang w:val="en-ID"/>
        </w:rPr>
        <w:t xml:space="preserve"> </w:t>
      </w:r>
      <w:proofErr w:type="spellStart"/>
      <w:r w:rsidRPr="001113A9">
        <w:rPr>
          <w:lang w:val="en-ID"/>
        </w:rPr>
        <w:t>sebagai</w:t>
      </w:r>
      <w:proofErr w:type="spellEnd"/>
      <w:r w:rsidRPr="001113A9">
        <w:rPr>
          <w:lang w:val="en-ID"/>
        </w:rPr>
        <w:t xml:space="preserve"> </w:t>
      </w:r>
      <w:proofErr w:type="spellStart"/>
      <w:r w:rsidRPr="001113A9">
        <w:rPr>
          <w:lang w:val="en-ID"/>
        </w:rPr>
        <w:t>petunjuk</w:t>
      </w:r>
      <w:proofErr w:type="spellEnd"/>
      <w:r w:rsidRPr="001113A9">
        <w:rPr>
          <w:lang w:val="en-ID"/>
        </w:rPr>
        <w:t xml:space="preserve"> </w:t>
      </w:r>
      <w:proofErr w:type="spellStart"/>
      <w:r w:rsidRPr="001113A9">
        <w:rPr>
          <w:lang w:val="en-ID"/>
        </w:rPr>
        <w:t>untuk</w:t>
      </w:r>
      <w:proofErr w:type="spellEnd"/>
      <w:r w:rsidRPr="001113A9">
        <w:rPr>
          <w:lang w:val="en-ID"/>
        </w:rPr>
        <w:t xml:space="preserve"> </w:t>
      </w:r>
      <w:proofErr w:type="spellStart"/>
      <w:r w:rsidRPr="001113A9">
        <w:rPr>
          <w:lang w:val="en-ID"/>
        </w:rPr>
        <w:t>membandingkan</w:t>
      </w:r>
      <w:proofErr w:type="spellEnd"/>
      <w:r w:rsidRPr="001113A9">
        <w:rPr>
          <w:lang w:val="en-ID"/>
        </w:rPr>
        <w:t xml:space="preserve"> </w:t>
      </w:r>
      <w:proofErr w:type="spellStart"/>
      <w:r w:rsidRPr="001113A9">
        <w:rPr>
          <w:lang w:val="en-ID"/>
        </w:rPr>
        <w:t>kecocokan</w:t>
      </w:r>
      <w:proofErr w:type="spellEnd"/>
      <w:r w:rsidRPr="001113A9">
        <w:rPr>
          <w:lang w:val="en-ID"/>
        </w:rPr>
        <w:t xml:space="preserve"> model, </w:t>
      </w:r>
      <w:proofErr w:type="spellStart"/>
      <w:r w:rsidRPr="001113A9">
        <w:rPr>
          <w:lang w:val="en-ID"/>
        </w:rPr>
        <w:t>bukan</w:t>
      </w:r>
      <w:proofErr w:type="spellEnd"/>
      <w:r w:rsidRPr="001113A9">
        <w:rPr>
          <w:lang w:val="en-ID"/>
        </w:rPr>
        <w:t xml:space="preserve"> </w:t>
      </w:r>
      <w:proofErr w:type="spellStart"/>
      <w:r w:rsidRPr="001113A9">
        <w:rPr>
          <w:lang w:val="en-ID"/>
        </w:rPr>
        <w:t>sebagai</w:t>
      </w:r>
      <w:proofErr w:type="spellEnd"/>
      <w:r w:rsidRPr="001113A9">
        <w:rPr>
          <w:lang w:val="en-ID"/>
        </w:rPr>
        <w:t xml:space="preserve"> </w:t>
      </w:r>
      <w:proofErr w:type="spellStart"/>
      <w:r w:rsidRPr="001113A9">
        <w:rPr>
          <w:lang w:val="en-ID"/>
        </w:rPr>
        <w:t>dasar</w:t>
      </w:r>
      <w:proofErr w:type="spellEnd"/>
      <w:r w:rsidRPr="001113A9">
        <w:rPr>
          <w:lang w:val="en-ID"/>
        </w:rPr>
        <w:t xml:space="preserve"> </w:t>
      </w:r>
      <w:proofErr w:type="spellStart"/>
      <w:r w:rsidRPr="001113A9">
        <w:rPr>
          <w:lang w:val="en-ID"/>
        </w:rPr>
        <w:t>untuk</w:t>
      </w:r>
      <w:proofErr w:type="spellEnd"/>
      <w:r w:rsidRPr="001113A9">
        <w:rPr>
          <w:lang w:val="en-ID"/>
        </w:rPr>
        <w:t xml:space="preserve"> </w:t>
      </w:r>
      <w:proofErr w:type="spellStart"/>
      <w:r w:rsidRPr="001113A9">
        <w:rPr>
          <w:lang w:val="en-ID"/>
        </w:rPr>
        <w:t>melakukan</w:t>
      </w:r>
      <w:proofErr w:type="spellEnd"/>
      <w:r w:rsidRPr="001113A9">
        <w:rPr>
          <w:lang w:val="en-ID"/>
        </w:rPr>
        <w:t xml:space="preserve"> uji formal.</w:t>
      </w:r>
    </w:p>
    <w:p w14:paraId="1C9AE67B" w14:textId="77777777" w:rsidR="00DC3921" w:rsidRDefault="00000000">
      <w:pPr>
        <w:pStyle w:val="Heading1"/>
      </w:pPr>
      <w:bookmarkStart w:id="36" w:name="varians"/>
      <w:bookmarkStart w:id="37" w:name="_Toc242567730"/>
      <w:bookmarkEnd w:id="20"/>
      <w:bookmarkEnd w:id="34"/>
      <w:r>
        <w:rPr>
          <w:rStyle w:val="SectionNumber"/>
        </w:rPr>
        <w:t>4</w:t>
      </w:r>
      <w:r>
        <w:tab/>
      </w:r>
      <w:r>
        <w:rPr>
          <w:i/>
          <w:iCs/>
        </w:rPr>
        <w:t>Variance function</w:t>
      </w:r>
      <w:r>
        <w:t xml:space="preserve"> dan diagnostik</w:t>
      </w:r>
      <w:bookmarkEnd w:id="37"/>
    </w:p>
    <w:p w14:paraId="7D88C656" w14:textId="77777777" w:rsidR="00DC3921" w:rsidRDefault="00000000">
      <w:pPr>
        <w:pStyle w:val="Heading2"/>
      </w:pPr>
      <w:bookmarkStart w:id="38" w:name="asumsi-utama-dan-cara-memeriksanya"/>
      <w:bookmarkStart w:id="39" w:name="_Toc242567731"/>
      <w:r>
        <w:rPr>
          <w:rStyle w:val="SectionNumber"/>
        </w:rPr>
        <w:t>4.1</w:t>
      </w:r>
      <w:r>
        <w:tab/>
        <w:t>Asumsi utama dan cara memeriksanya</w:t>
      </w:r>
      <w:bookmarkEnd w:id="39"/>
    </w:p>
    <w:p w14:paraId="032DC04A" w14:textId="77777777" w:rsidR="00DC3921" w:rsidRDefault="00000000">
      <w:pPr>
        <w:pStyle w:val="TableCaption"/>
      </w:pPr>
      <w:r>
        <w:t>Tabel 4. Asumsi regresi nonlinier yang dipakai dan cara memeriksanya.</w:t>
      </w:r>
    </w:p>
    <w:tbl>
      <w:tblPr>
        <w:tblStyle w:val="Table"/>
        <w:tblW w:w="5000" w:type="pct"/>
        <w:tblLayout w:type="fixed"/>
        <w:tblLook w:val="0020" w:firstRow="1" w:lastRow="0" w:firstColumn="0" w:lastColumn="0" w:noHBand="0" w:noVBand="0"/>
      </w:tblPr>
      <w:tblGrid>
        <w:gridCol w:w="1544"/>
        <w:gridCol w:w="3089"/>
        <w:gridCol w:w="1544"/>
        <w:gridCol w:w="2895"/>
      </w:tblGrid>
      <w:tr w:rsidR="00DC3921" w14:paraId="3C82A366" w14:textId="77777777" w:rsidTr="001113A9">
        <w:trPr>
          <w:cnfStyle w:val="100000000000" w:firstRow="1" w:lastRow="0" w:firstColumn="0" w:lastColumn="0" w:oddVBand="0" w:evenVBand="0" w:oddHBand="0" w:evenHBand="0" w:firstRowFirstColumn="0" w:firstRowLastColumn="0" w:lastRowFirstColumn="0" w:lastRowLastColumn="0"/>
          <w:tblHeader/>
        </w:trPr>
        <w:tc>
          <w:tcPr>
            <w:tcW w:w="1544" w:type="dxa"/>
          </w:tcPr>
          <w:p w14:paraId="0D3691DB" w14:textId="77777777" w:rsidR="00DC3921" w:rsidRDefault="00000000">
            <w:pPr>
              <w:pStyle w:val="Compact"/>
            </w:pPr>
            <w:proofErr w:type="spellStart"/>
            <w:r>
              <w:t>Asumsi</w:t>
            </w:r>
            <w:proofErr w:type="spellEnd"/>
          </w:p>
        </w:tc>
        <w:tc>
          <w:tcPr>
            <w:tcW w:w="3089" w:type="dxa"/>
          </w:tcPr>
          <w:p w14:paraId="0186302B" w14:textId="77777777" w:rsidR="00DC3921" w:rsidRDefault="00000000">
            <w:pPr>
              <w:pStyle w:val="Compact"/>
            </w:pPr>
            <w:r>
              <w:t>Cara diperiksa</w:t>
            </w:r>
          </w:p>
        </w:tc>
        <w:tc>
          <w:tcPr>
            <w:tcW w:w="1544" w:type="dxa"/>
          </w:tcPr>
          <w:p w14:paraId="13F28F2C" w14:textId="77777777" w:rsidR="00DC3921" w:rsidRDefault="00000000">
            <w:pPr>
              <w:pStyle w:val="Compact"/>
            </w:pPr>
            <w:r>
              <w:t>Temuan</w:t>
            </w:r>
          </w:p>
        </w:tc>
        <w:tc>
          <w:tcPr>
            <w:tcW w:w="2895" w:type="dxa"/>
          </w:tcPr>
          <w:p w14:paraId="5B6B3FFD" w14:textId="77777777" w:rsidR="00DC3921" w:rsidRDefault="00000000">
            <w:pPr>
              <w:pStyle w:val="Compact"/>
            </w:pPr>
            <w:r>
              <w:t>Tindak lanjut</w:t>
            </w:r>
          </w:p>
        </w:tc>
      </w:tr>
      <w:tr w:rsidR="00DC3921" w14:paraId="300356E4" w14:textId="77777777" w:rsidTr="001113A9">
        <w:tc>
          <w:tcPr>
            <w:tcW w:w="1544" w:type="dxa"/>
          </w:tcPr>
          <w:p w14:paraId="7AC34330" w14:textId="77777777" w:rsidR="00DC3921" w:rsidRDefault="00000000">
            <w:pPr>
              <w:pStyle w:val="Compact"/>
            </w:pPr>
            <w:r>
              <w:rPr>
                <w:i/>
                <w:iCs/>
              </w:rPr>
              <w:t>Mean function</w:t>
            </w:r>
            <w:r>
              <w:t xml:space="preserve"> sudah tepat</w:t>
            </w:r>
          </w:p>
        </w:tc>
        <w:tc>
          <w:tcPr>
            <w:tcW w:w="3089" w:type="dxa"/>
          </w:tcPr>
          <w:p w14:paraId="2FF57F0D" w14:textId="77777777" w:rsidR="00DC3921" w:rsidRDefault="00000000">
            <w:pPr>
              <w:pStyle w:val="Compact"/>
            </w:pPr>
            <w:r>
              <w:t>profil pangkat Age, perbandingan Model C dan D, rata-rata residual per kelompok Age dan w/b</w:t>
            </w:r>
          </w:p>
        </w:tc>
        <w:tc>
          <w:tcPr>
            <w:tcW w:w="1544" w:type="dxa"/>
          </w:tcPr>
          <w:p w14:paraId="7817DDE0" w14:textId="77777777" w:rsidR="00DC3921" w:rsidRDefault="00000000">
            <w:pPr>
              <w:pStyle w:val="Compact"/>
            </w:pPr>
            <w:r>
              <w:t>bentuk umum didukung data; masih ada bias kecil yang berpola menurut Age</w:t>
            </w:r>
          </w:p>
        </w:tc>
        <w:tc>
          <w:tcPr>
            <w:tcW w:w="2895" w:type="dxa"/>
          </w:tcPr>
          <w:p w14:paraId="46A7D781" w14:textId="77777777" w:rsidR="00DC3921" w:rsidRDefault="00000000">
            <w:pPr>
              <w:pStyle w:val="Compact"/>
            </w:pPr>
            <w:r>
              <w:t>dilaporkan sebagai keterbatasan</w:t>
            </w:r>
          </w:p>
        </w:tc>
      </w:tr>
      <w:tr w:rsidR="00DC3921" w14:paraId="4D2D602E" w14:textId="77777777" w:rsidTr="001113A9">
        <w:tc>
          <w:tcPr>
            <w:tcW w:w="1544" w:type="dxa"/>
          </w:tcPr>
          <w:p w14:paraId="0B29394E" w14:textId="77777777" w:rsidR="00DC3921" w:rsidRDefault="00000000">
            <w:pPr>
              <w:pStyle w:val="Compact"/>
            </w:pPr>
            <w:r>
              <w:rPr>
                <w:i/>
                <w:iCs/>
              </w:rPr>
              <w:t>Constant variance</w:t>
            </w:r>
            <w:r>
              <w:t xml:space="preserve"> pada </w:t>
            </w:r>
            <w:r>
              <w:rPr>
                <w:i/>
                <w:iCs/>
              </w:rPr>
              <w:t>error</w:t>
            </w:r>
          </w:p>
        </w:tc>
        <w:tc>
          <w:tcPr>
            <w:tcW w:w="3089" w:type="dxa"/>
          </w:tcPr>
          <w:p w14:paraId="47881BF5" w14:textId="77777777" w:rsidR="00DC3921" w:rsidRDefault="00000000">
            <w:pPr>
              <w:pStyle w:val="Compact"/>
            </w:pPr>
            <w:r>
              <w:t xml:space="preserve">residual terhadap </w:t>
            </w:r>
            <w:r>
              <w:rPr>
                <w:i/>
                <w:iCs/>
              </w:rPr>
              <w:t>fitted value</w:t>
            </w:r>
            <w:r>
              <w:t xml:space="preserve">, SD residual per </w:t>
            </w:r>
            <w:r>
              <w:rPr>
                <w:i/>
                <w:iCs/>
              </w:rPr>
              <w:t>quintile</w:t>
            </w:r>
          </w:p>
        </w:tc>
        <w:tc>
          <w:tcPr>
            <w:tcW w:w="1544" w:type="dxa"/>
          </w:tcPr>
          <w:p w14:paraId="4BA56FCD" w14:textId="77777777" w:rsidR="00DC3921" w:rsidRDefault="00000000">
            <w:pPr>
              <w:pStyle w:val="Compact"/>
            </w:pPr>
            <w:r>
              <w:t>tidak terpenuhi: SD naik mengikuti rata-rata</w:t>
            </w:r>
          </w:p>
        </w:tc>
        <w:tc>
          <w:tcPr>
            <w:tcW w:w="2895" w:type="dxa"/>
          </w:tcPr>
          <w:p w14:paraId="24BEF799" w14:textId="77777777" w:rsidR="00DC3921" w:rsidRDefault="00000000">
            <w:pPr>
              <w:pStyle w:val="Compact"/>
            </w:pPr>
            <w:r>
              <w:t xml:space="preserve">varians dimodelkan sebagai </w:t>
            </w:r>
            <m:oMath>
              <m:r>
                <w:rPr>
                  <w:rFonts w:ascii="Cambria Math" w:hAnsi="Cambria Math"/>
                </w:rPr>
                <m:t>σ</m:t>
              </m:r>
              <m:sSup>
                <m:sSupPr>
                  <m:ctrlPr>
                    <w:rPr>
                      <w:rFonts w:ascii="Cambria Math" w:hAnsi="Cambria Math"/>
                    </w:rPr>
                  </m:ctrlPr>
                </m:sSupPr>
                <m:e>
                  <m:r>
                    <w:rPr>
                      <w:rFonts w:ascii="Cambria Math" w:hAnsi="Cambria Math"/>
                    </w:rPr>
                    <m:t>f</m:t>
                  </m:r>
                </m:e>
                <m:sup>
                  <m:r>
                    <w:rPr>
                      <w:rFonts w:ascii="Cambria Math" w:hAnsi="Cambria Math"/>
                    </w:rPr>
                    <m:t>δ</m:t>
                  </m:r>
                </m:sup>
              </m:sSup>
            </m:oMath>
          </w:p>
        </w:tc>
      </w:tr>
      <w:tr w:rsidR="00DC3921" w14:paraId="0F1F92C0" w14:textId="77777777" w:rsidTr="001113A9">
        <w:tc>
          <w:tcPr>
            <w:tcW w:w="1544" w:type="dxa"/>
          </w:tcPr>
          <w:p w14:paraId="60CF9602" w14:textId="77777777" w:rsidR="00DC3921" w:rsidRDefault="00000000">
            <w:pPr>
              <w:pStyle w:val="Compact"/>
            </w:pPr>
            <w:r>
              <w:rPr>
                <w:i/>
                <w:iCs/>
              </w:rPr>
              <w:t>Error</w:t>
            </w:r>
            <w:r>
              <w:t xml:space="preserve"> berdistribusi normal</w:t>
            </w:r>
          </w:p>
        </w:tc>
        <w:tc>
          <w:tcPr>
            <w:tcW w:w="3089" w:type="dxa"/>
          </w:tcPr>
          <w:p w14:paraId="16BAA7A4" w14:textId="77777777" w:rsidR="00DC3921" w:rsidRDefault="00000000">
            <w:pPr>
              <w:pStyle w:val="Compact"/>
            </w:pPr>
            <w:r>
              <w:rPr>
                <w:i/>
                <w:iCs/>
              </w:rPr>
              <w:t>QQ plot</w:t>
            </w:r>
            <w:r>
              <w:t xml:space="preserve">, </w:t>
            </w:r>
            <w:r>
              <w:rPr>
                <w:i/>
                <w:iCs/>
              </w:rPr>
              <w:t>skewness</w:t>
            </w:r>
            <w:r>
              <w:t xml:space="preserve">, </w:t>
            </w:r>
            <w:r>
              <w:rPr>
                <w:i/>
                <w:iCs/>
              </w:rPr>
              <w:t>excess kurtosis</w:t>
            </w:r>
          </w:p>
        </w:tc>
        <w:tc>
          <w:tcPr>
            <w:tcW w:w="1544" w:type="dxa"/>
          </w:tcPr>
          <w:p w14:paraId="11BDFB0C" w14:textId="77777777" w:rsidR="00DC3921" w:rsidRDefault="00000000">
            <w:pPr>
              <w:pStyle w:val="Compact"/>
            </w:pPr>
            <w:r>
              <w:t xml:space="preserve">simetris, </w:t>
            </w:r>
            <w:r>
              <w:rPr>
                <w:i/>
                <w:iCs/>
              </w:rPr>
              <w:t>tail</w:t>
            </w:r>
            <w:r>
              <w:t xml:space="preserve"> sedikit lebih tebal daripada normal</w:t>
            </w:r>
          </w:p>
        </w:tc>
        <w:tc>
          <w:tcPr>
            <w:tcW w:w="2895" w:type="dxa"/>
          </w:tcPr>
          <w:p w14:paraId="4054C53D" w14:textId="77777777" w:rsidR="00DC3921" w:rsidRDefault="00000000">
            <w:pPr>
              <w:pStyle w:val="Compact"/>
            </w:pPr>
            <w:r>
              <w:t xml:space="preserve">PI utama memakai </w:t>
            </w:r>
            <w:r>
              <w:rPr>
                <w:i/>
                <w:iCs/>
              </w:rPr>
              <w:t>residual bootstrap</w:t>
            </w:r>
          </w:p>
        </w:tc>
      </w:tr>
      <w:tr w:rsidR="00DC3921" w14:paraId="60906953" w14:textId="77777777" w:rsidTr="001113A9">
        <w:tc>
          <w:tcPr>
            <w:tcW w:w="1544" w:type="dxa"/>
          </w:tcPr>
          <w:p w14:paraId="494D7E35" w14:textId="77777777" w:rsidR="00DC3921" w:rsidRDefault="00000000">
            <w:pPr>
              <w:pStyle w:val="Compact"/>
            </w:pPr>
            <w:r>
              <w:t>Baris saling independen</w:t>
            </w:r>
          </w:p>
        </w:tc>
        <w:tc>
          <w:tcPr>
            <w:tcW w:w="3089" w:type="dxa"/>
          </w:tcPr>
          <w:p w14:paraId="3CEF8268" w14:textId="77777777" w:rsidR="00DC3921" w:rsidRDefault="00000000">
            <w:pPr>
              <w:pStyle w:val="Compact"/>
            </w:pPr>
            <w:r>
              <w:t>tidak dapat diuji langsung; korelasi residual dalam komposisi yang sama</w:t>
            </w:r>
          </w:p>
        </w:tc>
        <w:tc>
          <w:tcPr>
            <w:tcW w:w="1544" w:type="dxa"/>
          </w:tcPr>
          <w:p w14:paraId="4B6AB0BD" w14:textId="77777777" w:rsidR="00DC3921" w:rsidRDefault="00000000">
            <w:pPr>
              <w:pStyle w:val="Compact"/>
            </w:pPr>
            <w:r>
              <w:t>tidak terpenuhi pada tingkat komposisi</w:t>
            </w:r>
          </w:p>
        </w:tc>
        <w:tc>
          <w:tcPr>
            <w:tcW w:w="2895" w:type="dxa"/>
          </w:tcPr>
          <w:p w14:paraId="570B1E26" w14:textId="77777777" w:rsidR="00DC3921" w:rsidRDefault="00000000">
            <w:pPr>
              <w:pStyle w:val="Compact"/>
            </w:pPr>
            <w:r>
              <w:t>SE dihitung di bawah beberapa asumsi dependensi</w:t>
            </w:r>
          </w:p>
        </w:tc>
      </w:tr>
      <w:tr w:rsidR="00DC3921" w14:paraId="155C3404" w14:textId="77777777" w:rsidTr="001113A9">
        <w:tc>
          <w:tcPr>
            <w:tcW w:w="1544" w:type="dxa"/>
          </w:tcPr>
          <w:p w14:paraId="1F2586F9" w14:textId="77777777" w:rsidR="00DC3921" w:rsidRDefault="00000000">
            <w:pPr>
              <w:pStyle w:val="Compact"/>
            </w:pPr>
            <w:r>
              <w:t>Parameter teridentifikasi</w:t>
            </w:r>
          </w:p>
        </w:tc>
        <w:tc>
          <w:tcPr>
            <w:tcW w:w="3089" w:type="dxa"/>
          </w:tcPr>
          <w:p w14:paraId="7DB7AE8F" w14:textId="77777777" w:rsidR="00DC3921" w:rsidRDefault="00000000">
            <w:pPr>
              <w:pStyle w:val="Compact"/>
            </w:pPr>
            <w:r>
              <w:t xml:space="preserve">beberapa </w:t>
            </w:r>
            <w:r>
              <w:rPr>
                <w:i/>
                <w:iCs/>
              </w:rPr>
              <w:t>starting values</w:t>
            </w:r>
            <w:r>
              <w:t>, korelasi antar-</w:t>
            </w:r>
            <w:r>
              <w:rPr>
                <w:i/>
                <w:iCs/>
              </w:rPr>
              <w:t>estimate</w:t>
            </w:r>
            <w:r>
              <w:t xml:space="preserve"> parameter</w:t>
            </w:r>
          </w:p>
        </w:tc>
        <w:tc>
          <w:tcPr>
            <w:tcW w:w="1544" w:type="dxa"/>
          </w:tcPr>
          <w:p w14:paraId="0AB09552" w14:textId="77777777" w:rsidR="00DC3921" w:rsidRDefault="00000000">
            <w:pPr>
              <w:pStyle w:val="Compact"/>
            </w:pPr>
            <w:r>
              <w:t>konvergen ke titik yang sama; dua pasang parameter berkorelasi kuat</w:t>
            </w:r>
          </w:p>
        </w:tc>
        <w:tc>
          <w:tcPr>
            <w:tcW w:w="2895" w:type="dxa"/>
          </w:tcPr>
          <w:p w14:paraId="335D1786" w14:textId="77777777" w:rsidR="00DC3921" w:rsidRDefault="00000000">
            <w:pPr>
              <w:pStyle w:val="Compact"/>
            </w:pPr>
            <w:r>
              <w:rPr>
                <w:i/>
                <w:iCs/>
              </w:rPr>
              <w:t>shape parameter</w:t>
            </w:r>
            <w:r>
              <w:t xml:space="preserve"> ditafsirkan bersama, bukan satu per satu</w:t>
            </w:r>
          </w:p>
        </w:tc>
      </w:tr>
    </w:tbl>
    <w:p w14:paraId="0D444A1C" w14:textId="639AA32B" w:rsidR="00DC3921" w:rsidRPr="001113A9" w:rsidRDefault="001113A9">
      <w:pPr>
        <w:pStyle w:val="BodyText"/>
        <w:rPr>
          <w:lang w:val="en-ID"/>
        </w:rPr>
      </w:pPr>
      <w:proofErr w:type="spellStart"/>
      <w:r w:rsidRPr="001113A9">
        <w:rPr>
          <w:lang w:val="en-ID"/>
        </w:rPr>
        <w:t>Pemilihan</w:t>
      </w:r>
      <w:proofErr w:type="spellEnd"/>
      <w:r w:rsidRPr="001113A9">
        <w:rPr>
          <w:lang w:val="en-ID"/>
        </w:rPr>
        <w:t xml:space="preserve"> model </w:t>
      </w:r>
      <w:proofErr w:type="spellStart"/>
      <w:r w:rsidRPr="001113A9">
        <w:rPr>
          <w:lang w:val="en-ID"/>
        </w:rPr>
        <w:t>tidak</w:t>
      </w:r>
      <w:proofErr w:type="spellEnd"/>
      <w:r w:rsidRPr="001113A9">
        <w:rPr>
          <w:lang w:val="en-ID"/>
        </w:rPr>
        <w:t xml:space="preserve"> </w:t>
      </w:r>
      <w:proofErr w:type="spellStart"/>
      <w:r w:rsidRPr="001113A9">
        <w:rPr>
          <w:lang w:val="en-ID"/>
        </w:rPr>
        <w:t>hanya</w:t>
      </w:r>
      <w:proofErr w:type="spellEnd"/>
      <w:r w:rsidRPr="001113A9">
        <w:rPr>
          <w:lang w:val="en-ID"/>
        </w:rPr>
        <w:t xml:space="preserve"> </w:t>
      </w:r>
      <w:proofErr w:type="spellStart"/>
      <w:r w:rsidRPr="001113A9">
        <w:rPr>
          <w:lang w:val="en-ID"/>
        </w:rPr>
        <w:t>didasarkan</w:t>
      </w:r>
      <w:proofErr w:type="spellEnd"/>
      <w:r w:rsidRPr="001113A9">
        <w:rPr>
          <w:lang w:val="en-ID"/>
        </w:rPr>
        <w:t xml:space="preserve"> pada </w:t>
      </w:r>
      <w:r w:rsidRPr="001113A9">
        <w:rPr>
          <w:i/>
          <w:iCs/>
          <w:lang w:val="en-ID"/>
        </w:rPr>
        <w:t>p-value</w:t>
      </w:r>
      <w:r w:rsidRPr="001113A9">
        <w:rPr>
          <w:lang w:val="en-ID"/>
        </w:rPr>
        <w:t xml:space="preserve"> </w:t>
      </w:r>
      <w:proofErr w:type="spellStart"/>
      <w:r w:rsidRPr="001113A9">
        <w:rPr>
          <w:lang w:val="en-ID"/>
        </w:rPr>
        <w:t>dari</w:t>
      </w:r>
      <w:proofErr w:type="spellEnd"/>
      <w:r w:rsidRPr="001113A9">
        <w:rPr>
          <w:lang w:val="en-ID"/>
        </w:rPr>
        <w:t xml:space="preserve"> uji </w:t>
      </w:r>
      <w:proofErr w:type="spellStart"/>
      <w:r w:rsidRPr="001113A9">
        <w:rPr>
          <w:lang w:val="en-ID"/>
        </w:rPr>
        <w:t>asumsi</w:t>
      </w:r>
      <w:proofErr w:type="spellEnd"/>
      <w:r w:rsidRPr="001113A9">
        <w:rPr>
          <w:lang w:val="en-ID"/>
        </w:rPr>
        <w:t xml:space="preserve">, </w:t>
      </w:r>
      <w:proofErr w:type="spellStart"/>
      <w:r w:rsidRPr="001113A9">
        <w:rPr>
          <w:lang w:val="en-ID"/>
        </w:rPr>
        <w:t>seperti</w:t>
      </w:r>
      <w:proofErr w:type="spellEnd"/>
      <w:r w:rsidRPr="001113A9">
        <w:rPr>
          <w:lang w:val="en-ID"/>
        </w:rPr>
        <w:t xml:space="preserve"> Shapiro–Wilk </w:t>
      </w:r>
      <w:proofErr w:type="spellStart"/>
      <w:r w:rsidRPr="001113A9">
        <w:rPr>
          <w:lang w:val="en-ID"/>
        </w:rPr>
        <w:t>atau</w:t>
      </w:r>
      <w:proofErr w:type="spellEnd"/>
      <w:r w:rsidRPr="001113A9">
        <w:rPr>
          <w:lang w:val="en-ID"/>
        </w:rPr>
        <w:t xml:space="preserve"> Breusch–Pagan. Dengan </w:t>
      </w:r>
      <w:proofErr w:type="spellStart"/>
      <w:r w:rsidRPr="001113A9">
        <w:rPr>
          <w:lang w:val="en-ID"/>
        </w:rPr>
        <w:t>jumlah</w:t>
      </w:r>
      <w:proofErr w:type="spellEnd"/>
      <w:r w:rsidRPr="001113A9">
        <w:rPr>
          <w:lang w:val="en-ID"/>
        </w:rPr>
        <w:t xml:space="preserve"> data </w:t>
      </w:r>
      <w:proofErr w:type="spellStart"/>
      <w:r w:rsidRPr="001113A9">
        <w:rPr>
          <w:lang w:val="en-ID"/>
        </w:rPr>
        <w:t>lebih</w:t>
      </w:r>
      <w:proofErr w:type="spellEnd"/>
      <w:r w:rsidRPr="001113A9">
        <w:rPr>
          <w:lang w:val="en-ID"/>
        </w:rPr>
        <w:t xml:space="preserve"> </w:t>
      </w:r>
      <w:proofErr w:type="spellStart"/>
      <w:r w:rsidRPr="001113A9">
        <w:rPr>
          <w:lang w:val="en-ID"/>
        </w:rPr>
        <w:t>dari</w:t>
      </w:r>
      <w:proofErr w:type="spellEnd"/>
      <w:r w:rsidRPr="001113A9">
        <w:rPr>
          <w:lang w:val="en-ID"/>
        </w:rPr>
        <w:t xml:space="preserve"> </w:t>
      </w:r>
      <w:proofErr w:type="spellStart"/>
      <w:r w:rsidRPr="001113A9">
        <w:rPr>
          <w:lang w:val="en-ID"/>
        </w:rPr>
        <w:t>seribu</w:t>
      </w:r>
      <w:proofErr w:type="spellEnd"/>
      <w:r w:rsidRPr="001113A9">
        <w:rPr>
          <w:lang w:val="en-ID"/>
        </w:rPr>
        <w:t xml:space="preserve"> baris, </w:t>
      </w:r>
      <w:proofErr w:type="spellStart"/>
      <w:r w:rsidRPr="001113A9">
        <w:rPr>
          <w:lang w:val="en-ID"/>
        </w:rPr>
        <w:t>penyimpangan</w:t>
      </w:r>
      <w:proofErr w:type="spellEnd"/>
      <w:r w:rsidRPr="001113A9">
        <w:rPr>
          <w:lang w:val="en-ID"/>
        </w:rPr>
        <w:t xml:space="preserve"> yang </w:t>
      </w:r>
      <w:proofErr w:type="spellStart"/>
      <w:r w:rsidRPr="001113A9">
        <w:rPr>
          <w:lang w:val="en-ID"/>
        </w:rPr>
        <w:t>kecil</w:t>
      </w:r>
      <w:proofErr w:type="spellEnd"/>
      <w:r w:rsidRPr="001113A9">
        <w:rPr>
          <w:lang w:val="en-ID"/>
        </w:rPr>
        <w:t xml:space="preserve"> </w:t>
      </w:r>
      <w:proofErr w:type="spellStart"/>
      <w:r w:rsidRPr="001113A9">
        <w:rPr>
          <w:lang w:val="en-ID"/>
        </w:rPr>
        <w:t>sekalipun</w:t>
      </w:r>
      <w:proofErr w:type="spellEnd"/>
      <w:r w:rsidRPr="001113A9">
        <w:rPr>
          <w:lang w:val="en-ID"/>
        </w:rPr>
        <w:t xml:space="preserve"> </w:t>
      </w:r>
      <w:proofErr w:type="spellStart"/>
      <w:r w:rsidRPr="001113A9">
        <w:rPr>
          <w:lang w:val="en-ID"/>
        </w:rPr>
        <w:t>bisa</w:t>
      </w:r>
      <w:proofErr w:type="spellEnd"/>
      <w:r w:rsidRPr="001113A9">
        <w:rPr>
          <w:lang w:val="en-ID"/>
        </w:rPr>
        <w:t xml:space="preserve"> </w:t>
      </w:r>
      <w:proofErr w:type="spellStart"/>
      <w:r w:rsidRPr="001113A9">
        <w:rPr>
          <w:lang w:val="en-ID"/>
        </w:rPr>
        <w:t>menghasilkan</w:t>
      </w:r>
      <w:proofErr w:type="spellEnd"/>
      <w:r w:rsidRPr="001113A9">
        <w:rPr>
          <w:lang w:val="en-ID"/>
        </w:rPr>
        <w:t xml:space="preserve"> </w:t>
      </w:r>
      <w:r w:rsidRPr="001113A9">
        <w:rPr>
          <w:i/>
          <w:iCs/>
          <w:lang w:val="en-ID"/>
        </w:rPr>
        <w:t>p-value</w:t>
      </w:r>
      <w:r w:rsidRPr="001113A9">
        <w:rPr>
          <w:lang w:val="en-ID"/>
        </w:rPr>
        <w:t xml:space="preserve"> yang </w:t>
      </w:r>
      <w:proofErr w:type="spellStart"/>
      <w:r w:rsidRPr="001113A9">
        <w:rPr>
          <w:lang w:val="en-ID"/>
        </w:rPr>
        <w:t>signifikan</w:t>
      </w:r>
      <w:proofErr w:type="spellEnd"/>
      <w:r w:rsidRPr="001113A9">
        <w:rPr>
          <w:lang w:val="en-ID"/>
        </w:rPr>
        <w:t xml:space="preserve">. </w:t>
      </w:r>
      <w:proofErr w:type="spellStart"/>
      <w:r w:rsidRPr="001113A9">
        <w:rPr>
          <w:lang w:val="en-ID"/>
        </w:rPr>
        <w:t>Sebaliknya</w:t>
      </w:r>
      <w:proofErr w:type="spellEnd"/>
      <w:r w:rsidRPr="001113A9">
        <w:rPr>
          <w:lang w:val="en-ID"/>
        </w:rPr>
        <w:t xml:space="preserve">, </w:t>
      </w:r>
      <w:proofErr w:type="spellStart"/>
      <w:r w:rsidRPr="001113A9">
        <w:rPr>
          <w:lang w:val="en-ID"/>
        </w:rPr>
        <w:t>hasil</w:t>
      </w:r>
      <w:proofErr w:type="spellEnd"/>
      <w:r w:rsidRPr="001113A9">
        <w:rPr>
          <w:lang w:val="en-ID"/>
        </w:rPr>
        <w:t xml:space="preserve"> uji yang </w:t>
      </w:r>
      <w:proofErr w:type="spellStart"/>
      <w:r w:rsidRPr="001113A9">
        <w:rPr>
          <w:lang w:val="en-ID"/>
        </w:rPr>
        <w:t>tidak</w:t>
      </w:r>
      <w:proofErr w:type="spellEnd"/>
      <w:r w:rsidRPr="001113A9">
        <w:rPr>
          <w:lang w:val="en-ID"/>
        </w:rPr>
        <w:t xml:space="preserve"> </w:t>
      </w:r>
      <w:proofErr w:type="spellStart"/>
      <w:r w:rsidRPr="001113A9">
        <w:rPr>
          <w:lang w:val="en-ID"/>
        </w:rPr>
        <w:t>signifikan</w:t>
      </w:r>
      <w:proofErr w:type="spellEnd"/>
      <w:r w:rsidRPr="001113A9">
        <w:rPr>
          <w:lang w:val="en-ID"/>
        </w:rPr>
        <w:t xml:space="preserve"> juga </w:t>
      </w:r>
      <w:proofErr w:type="spellStart"/>
      <w:r w:rsidRPr="001113A9">
        <w:rPr>
          <w:lang w:val="en-ID"/>
        </w:rPr>
        <w:t>bukan</w:t>
      </w:r>
      <w:proofErr w:type="spellEnd"/>
      <w:r w:rsidRPr="001113A9">
        <w:rPr>
          <w:lang w:val="en-ID"/>
        </w:rPr>
        <w:t xml:space="preserve"> </w:t>
      </w:r>
      <w:proofErr w:type="spellStart"/>
      <w:r w:rsidRPr="001113A9">
        <w:rPr>
          <w:lang w:val="en-ID"/>
        </w:rPr>
        <w:t>berarti</w:t>
      </w:r>
      <w:proofErr w:type="spellEnd"/>
      <w:r w:rsidRPr="001113A9">
        <w:rPr>
          <w:lang w:val="en-ID"/>
        </w:rPr>
        <w:t xml:space="preserve"> </w:t>
      </w:r>
      <w:proofErr w:type="spellStart"/>
      <w:r w:rsidRPr="001113A9">
        <w:rPr>
          <w:lang w:val="en-ID"/>
        </w:rPr>
        <w:t>asumsi</w:t>
      </w:r>
      <w:proofErr w:type="spellEnd"/>
      <w:r w:rsidRPr="001113A9">
        <w:rPr>
          <w:lang w:val="en-ID"/>
        </w:rPr>
        <w:t xml:space="preserve"> </w:t>
      </w:r>
      <w:proofErr w:type="spellStart"/>
      <w:r w:rsidRPr="001113A9">
        <w:rPr>
          <w:lang w:val="en-ID"/>
        </w:rPr>
        <w:t>tersebut</w:t>
      </w:r>
      <w:proofErr w:type="spellEnd"/>
      <w:r w:rsidRPr="001113A9">
        <w:rPr>
          <w:lang w:val="en-ID"/>
        </w:rPr>
        <w:t xml:space="preserve"> </w:t>
      </w:r>
      <w:proofErr w:type="spellStart"/>
      <w:r w:rsidRPr="001113A9">
        <w:rPr>
          <w:lang w:val="en-ID"/>
        </w:rPr>
        <w:t>sudah</w:t>
      </w:r>
      <w:proofErr w:type="spellEnd"/>
      <w:r w:rsidRPr="001113A9">
        <w:rPr>
          <w:lang w:val="en-ID"/>
        </w:rPr>
        <w:t xml:space="preserve"> </w:t>
      </w:r>
      <w:proofErr w:type="spellStart"/>
      <w:r w:rsidRPr="001113A9">
        <w:rPr>
          <w:lang w:val="en-ID"/>
        </w:rPr>
        <w:t>terpenuhi</w:t>
      </w:r>
      <w:proofErr w:type="spellEnd"/>
      <w:r w:rsidRPr="001113A9">
        <w:rPr>
          <w:lang w:val="en-ID"/>
        </w:rPr>
        <w:t xml:space="preserve"> (Chatfield, 1995). Karena </w:t>
      </w:r>
      <w:proofErr w:type="spellStart"/>
      <w:r w:rsidRPr="001113A9">
        <w:rPr>
          <w:lang w:val="en-ID"/>
        </w:rPr>
        <w:t>itu</w:t>
      </w:r>
      <w:proofErr w:type="spellEnd"/>
      <w:r w:rsidRPr="001113A9">
        <w:rPr>
          <w:lang w:val="en-ID"/>
        </w:rPr>
        <w:t xml:space="preserve">, </w:t>
      </w:r>
      <w:proofErr w:type="spellStart"/>
      <w:r w:rsidRPr="001113A9">
        <w:rPr>
          <w:lang w:val="en-ID"/>
        </w:rPr>
        <w:t>pemeriksaan</w:t>
      </w:r>
      <w:proofErr w:type="spellEnd"/>
      <w:r w:rsidRPr="001113A9">
        <w:rPr>
          <w:lang w:val="en-ID"/>
        </w:rPr>
        <w:t xml:space="preserve"> </w:t>
      </w:r>
      <w:proofErr w:type="spellStart"/>
      <w:r w:rsidRPr="001113A9">
        <w:rPr>
          <w:lang w:val="en-ID"/>
        </w:rPr>
        <w:t>lebih</w:t>
      </w:r>
      <w:proofErr w:type="spellEnd"/>
      <w:r w:rsidRPr="001113A9">
        <w:rPr>
          <w:lang w:val="en-ID"/>
        </w:rPr>
        <w:t xml:space="preserve"> </w:t>
      </w:r>
      <w:proofErr w:type="spellStart"/>
      <w:r w:rsidRPr="001113A9">
        <w:rPr>
          <w:lang w:val="en-ID"/>
        </w:rPr>
        <w:t>diarahkan</w:t>
      </w:r>
      <w:proofErr w:type="spellEnd"/>
      <w:r w:rsidRPr="001113A9">
        <w:rPr>
          <w:lang w:val="en-ID"/>
        </w:rPr>
        <w:t xml:space="preserve"> pada </w:t>
      </w:r>
      <w:proofErr w:type="spellStart"/>
      <w:r w:rsidRPr="001113A9">
        <w:rPr>
          <w:lang w:val="en-ID"/>
        </w:rPr>
        <w:t>seberapa</w:t>
      </w:r>
      <w:proofErr w:type="spellEnd"/>
      <w:r w:rsidRPr="001113A9">
        <w:rPr>
          <w:lang w:val="en-ID"/>
        </w:rPr>
        <w:t xml:space="preserve"> </w:t>
      </w:r>
      <w:proofErr w:type="spellStart"/>
      <w:r w:rsidRPr="001113A9">
        <w:rPr>
          <w:lang w:val="en-ID"/>
        </w:rPr>
        <w:t>besar</w:t>
      </w:r>
      <w:proofErr w:type="spellEnd"/>
      <w:r w:rsidRPr="001113A9">
        <w:rPr>
          <w:lang w:val="en-ID"/>
        </w:rPr>
        <w:t xml:space="preserve"> </w:t>
      </w:r>
      <w:proofErr w:type="spellStart"/>
      <w:r w:rsidRPr="001113A9">
        <w:rPr>
          <w:lang w:val="en-ID"/>
        </w:rPr>
        <w:t>penyimpangan</w:t>
      </w:r>
      <w:proofErr w:type="spellEnd"/>
      <w:r w:rsidRPr="001113A9">
        <w:rPr>
          <w:lang w:val="en-ID"/>
        </w:rPr>
        <w:t xml:space="preserve"> yang </w:t>
      </w:r>
      <w:proofErr w:type="spellStart"/>
      <w:r w:rsidRPr="001113A9">
        <w:rPr>
          <w:lang w:val="en-ID"/>
        </w:rPr>
        <w:t>terjadi</w:t>
      </w:r>
      <w:proofErr w:type="spellEnd"/>
      <w:r w:rsidRPr="001113A9">
        <w:rPr>
          <w:lang w:val="en-ID"/>
        </w:rPr>
        <w:t xml:space="preserve"> dan </w:t>
      </w:r>
      <w:proofErr w:type="spellStart"/>
      <w:r w:rsidRPr="001113A9">
        <w:rPr>
          <w:lang w:val="en-ID"/>
        </w:rPr>
        <w:t>bagaimana</w:t>
      </w:r>
      <w:proofErr w:type="spellEnd"/>
      <w:r w:rsidRPr="001113A9">
        <w:rPr>
          <w:lang w:val="en-ID"/>
        </w:rPr>
        <w:t xml:space="preserve"> </w:t>
      </w:r>
      <w:proofErr w:type="spellStart"/>
      <w:r w:rsidRPr="001113A9">
        <w:rPr>
          <w:lang w:val="en-ID"/>
        </w:rPr>
        <w:t>pengaruhnya</w:t>
      </w:r>
      <w:proofErr w:type="spellEnd"/>
      <w:r w:rsidRPr="001113A9">
        <w:rPr>
          <w:lang w:val="en-ID"/>
        </w:rPr>
        <w:t xml:space="preserve"> </w:t>
      </w:r>
      <w:proofErr w:type="spellStart"/>
      <w:r w:rsidRPr="001113A9">
        <w:rPr>
          <w:lang w:val="en-ID"/>
        </w:rPr>
        <w:t>terhadap</w:t>
      </w:r>
      <w:proofErr w:type="spellEnd"/>
      <w:r w:rsidRPr="001113A9">
        <w:rPr>
          <w:lang w:val="en-ID"/>
        </w:rPr>
        <w:t xml:space="preserve"> </w:t>
      </w:r>
      <w:r w:rsidRPr="001113A9">
        <w:rPr>
          <w:i/>
          <w:iCs/>
          <w:lang w:val="en-ID"/>
        </w:rPr>
        <w:t>prediction interval</w:t>
      </w:r>
      <w:r w:rsidRPr="001113A9">
        <w:rPr>
          <w:lang w:val="en-ID"/>
        </w:rPr>
        <w:t xml:space="preserve"> (PI)</w:t>
      </w:r>
      <w:r w:rsidR="00000000">
        <w:t>.</w:t>
      </w:r>
    </w:p>
    <w:p w14:paraId="0FDBC0AF" w14:textId="77777777" w:rsidR="00DC3921" w:rsidRDefault="00000000">
      <w:pPr>
        <w:pStyle w:val="Heading2"/>
      </w:pPr>
      <w:bookmarkStart w:id="40" w:name="mengapa-varians-perlu-dimodelkan"/>
      <w:bookmarkStart w:id="41" w:name="_Toc242567732"/>
      <w:bookmarkEnd w:id="38"/>
      <w:r>
        <w:rPr>
          <w:rStyle w:val="SectionNumber"/>
        </w:rPr>
        <w:lastRenderedPageBreak/>
        <w:t>4.2</w:t>
      </w:r>
      <w:r>
        <w:tab/>
        <w:t>Mengapa varians perlu dimodelkan</w:t>
      </w:r>
      <w:bookmarkEnd w:id="41"/>
    </w:p>
    <w:p w14:paraId="7C7BA900" w14:textId="77777777" w:rsidR="00DC3921" w:rsidRDefault="00000000">
      <w:pPr>
        <w:pStyle w:val="CaptionedFigure"/>
      </w:pPr>
      <w:r>
        <w:rPr>
          <w:noProof/>
        </w:rPr>
        <w:drawing>
          <wp:inline distT="0" distB="0" distL="0" distR="0" wp14:anchorId="1C352967" wp14:editId="3E820426">
            <wp:extent cx="5292852" cy="2716068"/>
            <wp:effectExtent l="0" t="0" r="0" b="0"/>
            <wp:docPr id="44" name="Picture" descr="Gambar 6. Residual model utama terhadap fitted value. Kiri: residual mentah dalam MPa. Kanan: residual Pearson, yaitu residual dibagi SD menurut variance function. Garis putus-putus adalah 1,96 SD menurut model."/>
            <wp:cNvGraphicFramePr/>
            <a:graphic xmlns:a="http://schemas.openxmlformats.org/drawingml/2006/main">
              <a:graphicData uri="http://schemas.openxmlformats.org/drawingml/2006/picture">
                <pic:pic xmlns:pic="http://schemas.openxmlformats.org/drawingml/2006/picture">
                  <pic:nvPicPr>
                    <pic:cNvPr id="45" name="Picture" descr="laporan_uq_regresi_nonlinier_3d_files/laporan_uq_regresi_nonlinier_3d_files/figure-docx/gambar-residual-1.png"/>
                    <pic:cNvPicPr>
                      <a:picLocks noChangeAspect="1" noChangeArrowheads="1"/>
                    </pic:cNvPicPr>
                  </pic:nvPicPr>
                  <pic:blipFill>
                    <a:blip r:embed="rId10"/>
                    <a:stretch>
                      <a:fillRect/>
                    </a:stretch>
                  </pic:blipFill>
                  <pic:spPr bwMode="auto">
                    <a:xfrm>
                      <a:off x="0" y="0"/>
                      <a:ext cx="5292852" cy="2716068"/>
                    </a:xfrm>
                    <a:prstGeom prst="rect">
                      <a:avLst/>
                    </a:prstGeom>
                    <a:noFill/>
                    <a:ln w="9525">
                      <a:noFill/>
                      <a:headEnd/>
                      <a:tailEnd/>
                    </a:ln>
                  </pic:spPr>
                </pic:pic>
              </a:graphicData>
            </a:graphic>
          </wp:inline>
        </w:drawing>
      </w:r>
    </w:p>
    <w:p w14:paraId="2F0F6461" w14:textId="77777777" w:rsidR="00DC3921" w:rsidRDefault="00000000">
      <w:pPr>
        <w:pStyle w:val="ImageCaption"/>
      </w:pPr>
      <w:r>
        <w:t xml:space="preserve">Gambar 6. Residual model utama terhadap </w:t>
      </w:r>
      <w:r>
        <w:rPr>
          <w:i/>
          <w:iCs/>
        </w:rPr>
        <w:t>fitted value</w:t>
      </w:r>
      <w:r>
        <w:t xml:space="preserve">. Kiri: residual mentah dalam MPa. Kanan: residual Pearson, yaitu residual dibagi SD menurut </w:t>
      </w:r>
      <w:r>
        <w:rPr>
          <w:i/>
          <w:iCs/>
        </w:rPr>
        <w:t>variance function</w:t>
      </w:r>
      <w:r>
        <w:t>. Garis putus-putus adalah 1,96 SD menurut model.</w:t>
      </w:r>
    </w:p>
    <w:p w14:paraId="1A6620D0" w14:textId="77777777" w:rsidR="001113A9" w:rsidRPr="001113A9" w:rsidRDefault="001113A9" w:rsidP="001113A9">
      <w:pPr>
        <w:pStyle w:val="BodyText"/>
        <w:rPr>
          <w:lang w:val="en-ID"/>
        </w:rPr>
      </w:pPr>
      <w:r w:rsidRPr="001113A9">
        <w:rPr>
          <w:lang w:val="en-ID"/>
        </w:rPr>
        <w:t xml:space="preserve">Residual </w:t>
      </w:r>
      <w:proofErr w:type="spellStart"/>
      <w:r w:rsidRPr="001113A9">
        <w:rPr>
          <w:lang w:val="en-ID"/>
        </w:rPr>
        <w:t>mentah</w:t>
      </w:r>
      <w:proofErr w:type="spellEnd"/>
      <w:r w:rsidRPr="001113A9">
        <w:rPr>
          <w:lang w:val="en-ID"/>
        </w:rPr>
        <w:t xml:space="preserve"> </w:t>
      </w:r>
      <w:proofErr w:type="spellStart"/>
      <w:r w:rsidRPr="001113A9">
        <w:rPr>
          <w:lang w:val="en-ID"/>
        </w:rPr>
        <w:t>menunjukkan</w:t>
      </w:r>
      <w:proofErr w:type="spellEnd"/>
      <w:r w:rsidRPr="001113A9">
        <w:rPr>
          <w:lang w:val="en-ID"/>
        </w:rPr>
        <w:t xml:space="preserve"> </w:t>
      </w:r>
      <w:proofErr w:type="spellStart"/>
      <w:r w:rsidRPr="001113A9">
        <w:rPr>
          <w:lang w:val="en-ID"/>
        </w:rPr>
        <w:t>pola</w:t>
      </w:r>
      <w:proofErr w:type="spellEnd"/>
      <w:r w:rsidRPr="001113A9">
        <w:rPr>
          <w:lang w:val="en-ID"/>
        </w:rPr>
        <w:t xml:space="preserve"> </w:t>
      </w:r>
      <w:proofErr w:type="spellStart"/>
      <w:r w:rsidRPr="001113A9">
        <w:rPr>
          <w:lang w:val="en-ID"/>
        </w:rPr>
        <w:t>seperti</w:t>
      </w:r>
      <w:proofErr w:type="spellEnd"/>
      <w:r w:rsidRPr="001113A9">
        <w:rPr>
          <w:lang w:val="en-ID"/>
        </w:rPr>
        <w:t xml:space="preserve"> </w:t>
      </w:r>
      <w:proofErr w:type="spellStart"/>
      <w:r w:rsidRPr="001113A9">
        <w:rPr>
          <w:lang w:val="en-ID"/>
        </w:rPr>
        <w:t>corong</w:t>
      </w:r>
      <w:proofErr w:type="spellEnd"/>
      <w:r w:rsidRPr="001113A9">
        <w:rPr>
          <w:lang w:val="en-ID"/>
        </w:rPr>
        <w:t xml:space="preserve">, </w:t>
      </w:r>
      <w:proofErr w:type="spellStart"/>
      <w:r w:rsidRPr="001113A9">
        <w:rPr>
          <w:lang w:val="en-ID"/>
        </w:rPr>
        <w:t>yaitu</w:t>
      </w:r>
      <w:proofErr w:type="spellEnd"/>
      <w:r w:rsidRPr="001113A9">
        <w:rPr>
          <w:lang w:val="en-ID"/>
        </w:rPr>
        <w:t xml:space="preserve"> </w:t>
      </w:r>
      <w:proofErr w:type="spellStart"/>
      <w:r w:rsidRPr="001113A9">
        <w:rPr>
          <w:lang w:val="en-ID"/>
        </w:rPr>
        <w:t>penyebarannya</w:t>
      </w:r>
      <w:proofErr w:type="spellEnd"/>
      <w:r w:rsidRPr="001113A9">
        <w:rPr>
          <w:lang w:val="en-ID"/>
        </w:rPr>
        <w:t xml:space="preserve"> </w:t>
      </w:r>
      <w:proofErr w:type="spellStart"/>
      <w:r w:rsidRPr="001113A9">
        <w:rPr>
          <w:lang w:val="en-ID"/>
        </w:rPr>
        <w:t>semakin</w:t>
      </w:r>
      <w:proofErr w:type="spellEnd"/>
      <w:r w:rsidRPr="001113A9">
        <w:rPr>
          <w:lang w:val="en-ID"/>
        </w:rPr>
        <w:t xml:space="preserve"> </w:t>
      </w:r>
      <w:proofErr w:type="spellStart"/>
      <w:r w:rsidRPr="001113A9">
        <w:rPr>
          <w:lang w:val="en-ID"/>
        </w:rPr>
        <w:t>lebar</w:t>
      </w:r>
      <w:proofErr w:type="spellEnd"/>
      <w:r w:rsidRPr="001113A9">
        <w:rPr>
          <w:lang w:val="en-ID"/>
        </w:rPr>
        <w:t xml:space="preserve"> </w:t>
      </w:r>
      <w:proofErr w:type="spellStart"/>
      <w:r w:rsidRPr="001113A9">
        <w:rPr>
          <w:lang w:val="en-ID"/>
        </w:rPr>
        <w:t>ketika</w:t>
      </w:r>
      <w:proofErr w:type="spellEnd"/>
      <w:r w:rsidRPr="001113A9">
        <w:rPr>
          <w:lang w:val="en-ID"/>
        </w:rPr>
        <w:t xml:space="preserve"> </w:t>
      </w:r>
      <w:r w:rsidRPr="001113A9">
        <w:rPr>
          <w:i/>
          <w:iCs/>
          <w:lang w:val="en-ID"/>
        </w:rPr>
        <w:t>fitted value</w:t>
      </w:r>
      <w:r w:rsidRPr="001113A9">
        <w:rPr>
          <w:lang w:val="en-ID"/>
        </w:rPr>
        <w:t xml:space="preserve"> </w:t>
      </w:r>
      <w:proofErr w:type="spellStart"/>
      <w:r w:rsidRPr="001113A9">
        <w:rPr>
          <w:lang w:val="en-ID"/>
        </w:rPr>
        <w:t>meningkat</w:t>
      </w:r>
      <w:proofErr w:type="spellEnd"/>
      <w:r w:rsidRPr="001113A9">
        <w:rPr>
          <w:lang w:val="en-ID"/>
        </w:rPr>
        <w:t xml:space="preserve">. Pada model yang </w:t>
      </w:r>
      <w:proofErr w:type="spellStart"/>
      <w:r w:rsidRPr="001113A9">
        <w:rPr>
          <w:lang w:val="en-ID"/>
        </w:rPr>
        <w:t>mengasumsikan</w:t>
      </w:r>
      <w:proofErr w:type="spellEnd"/>
      <w:r w:rsidRPr="001113A9">
        <w:rPr>
          <w:lang w:val="en-ID"/>
        </w:rPr>
        <w:t xml:space="preserve"> </w:t>
      </w:r>
      <w:proofErr w:type="spellStart"/>
      <w:r w:rsidRPr="001113A9">
        <w:rPr>
          <w:lang w:val="en-ID"/>
        </w:rPr>
        <w:t>varians</w:t>
      </w:r>
      <w:proofErr w:type="spellEnd"/>
      <w:r w:rsidRPr="001113A9">
        <w:rPr>
          <w:lang w:val="en-ID"/>
        </w:rPr>
        <w:t xml:space="preserve"> </w:t>
      </w:r>
      <w:proofErr w:type="spellStart"/>
      <w:r w:rsidRPr="001113A9">
        <w:rPr>
          <w:lang w:val="en-ID"/>
        </w:rPr>
        <w:t>konstan</w:t>
      </w:r>
      <w:proofErr w:type="spellEnd"/>
      <w:r w:rsidRPr="001113A9">
        <w:rPr>
          <w:lang w:val="en-ID"/>
        </w:rPr>
        <w:t xml:space="preserve">, </w:t>
      </w:r>
      <w:proofErr w:type="spellStart"/>
      <w:r w:rsidRPr="001113A9">
        <w:rPr>
          <w:lang w:val="en-ID"/>
        </w:rPr>
        <w:t>statistik</w:t>
      </w:r>
      <w:proofErr w:type="spellEnd"/>
      <w:r w:rsidRPr="001113A9">
        <w:rPr>
          <w:lang w:val="en-ID"/>
        </w:rPr>
        <w:t xml:space="preserve"> uji </w:t>
      </w:r>
      <w:proofErr w:type="spellStart"/>
      <w:r w:rsidRPr="001113A9">
        <w:rPr>
          <w:lang w:val="en-ID"/>
        </w:rPr>
        <w:t>Koenker</w:t>
      </w:r>
      <w:proofErr w:type="spellEnd"/>
      <w:r w:rsidRPr="001113A9">
        <w:rPr>
          <w:lang w:val="en-ID"/>
        </w:rPr>
        <w:t xml:space="preserve"> </w:t>
      </w:r>
      <w:proofErr w:type="spellStart"/>
      <w:r w:rsidRPr="001113A9">
        <w:rPr>
          <w:lang w:val="en-ID"/>
        </w:rPr>
        <w:t>terhadap</w:t>
      </w:r>
      <w:proofErr w:type="spellEnd"/>
      <w:r w:rsidRPr="001113A9">
        <w:rPr>
          <w:lang w:val="en-ID"/>
        </w:rPr>
        <w:t xml:space="preserve"> </w:t>
      </w:r>
      <w:r w:rsidRPr="001113A9">
        <w:rPr>
          <w:i/>
          <w:iCs/>
          <w:lang w:val="en-ID"/>
        </w:rPr>
        <w:t>fitted value</w:t>
      </w:r>
      <w:r w:rsidRPr="001113A9">
        <w:rPr>
          <w:lang w:val="en-ID"/>
        </w:rPr>
        <w:t xml:space="preserve"> </w:t>
      </w:r>
      <w:proofErr w:type="spellStart"/>
      <w:r w:rsidRPr="001113A9">
        <w:rPr>
          <w:lang w:val="en-ID"/>
        </w:rPr>
        <w:t>mencapai</w:t>
      </w:r>
      <w:proofErr w:type="spellEnd"/>
      <w:r w:rsidRPr="001113A9">
        <w:rPr>
          <w:lang w:val="en-ID"/>
        </w:rPr>
        <w:t xml:space="preserve"> 56,5, </w:t>
      </w:r>
      <w:proofErr w:type="spellStart"/>
      <w:r w:rsidRPr="001113A9">
        <w:rPr>
          <w:lang w:val="en-ID"/>
        </w:rPr>
        <w:t>jauh</w:t>
      </w:r>
      <w:proofErr w:type="spellEnd"/>
      <w:r w:rsidRPr="001113A9">
        <w:rPr>
          <w:lang w:val="en-ID"/>
        </w:rPr>
        <w:t xml:space="preserve"> di </w:t>
      </w:r>
      <w:proofErr w:type="spellStart"/>
      <w:r w:rsidRPr="001113A9">
        <w:rPr>
          <w:lang w:val="en-ID"/>
        </w:rPr>
        <w:t>atas</w:t>
      </w:r>
      <w:proofErr w:type="spellEnd"/>
      <w:r w:rsidRPr="001113A9">
        <w:rPr>
          <w:lang w:val="en-ID"/>
        </w:rPr>
        <w:t xml:space="preserve"> </w:t>
      </w:r>
      <w:proofErr w:type="spellStart"/>
      <w:r w:rsidRPr="001113A9">
        <w:rPr>
          <w:lang w:val="en-ID"/>
        </w:rPr>
        <w:t>nilai</w:t>
      </w:r>
      <w:proofErr w:type="spellEnd"/>
      <w:r w:rsidRPr="001113A9">
        <w:rPr>
          <w:lang w:val="en-ID"/>
        </w:rPr>
        <w:t xml:space="preserve"> </w:t>
      </w:r>
      <w:proofErr w:type="spellStart"/>
      <w:r w:rsidRPr="001113A9">
        <w:rPr>
          <w:lang w:val="en-ID"/>
        </w:rPr>
        <w:t>acuan</w:t>
      </w:r>
      <w:proofErr w:type="spellEnd"/>
      <w:r w:rsidRPr="001113A9">
        <w:rPr>
          <w:lang w:val="en-ID"/>
        </w:rPr>
        <w:t xml:space="preserve"> 3,84. Hasil </w:t>
      </w:r>
      <w:proofErr w:type="spellStart"/>
      <w:r w:rsidRPr="001113A9">
        <w:rPr>
          <w:lang w:val="en-ID"/>
        </w:rPr>
        <w:t>ini</w:t>
      </w:r>
      <w:proofErr w:type="spellEnd"/>
      <w:r w:rsidRPr="001113A9">
        <w:rPr>
          <w:lang w:val="en-ID"/>
        </w:rPr>
        <w:t xml:space="preserve"> </w:t>
      </w:r>
      <w:proofErr w:type="spellStart"/>
      <w:r w:rsidRPr="001113A9">
        <w:rPr>
          <w:lang w:val="en-ID"/>
        </w:rPr>
        <w:t>menunjukkan</w:t>
      </w:r>
      <w:proofErr w:type="spellEnd"/>
      <w:r w:rsidRPr="001113A9">
        <w:rPr>
          <w:lang w:val="en-ID"/>
        </w:rPr>
        <w:t xml:space="preserve"> </w:t>
      </w:r>
      <w:proofErr w:type="spellStart"/>
      <w:r w:rsidRPr="001113A9">
        <w:rPr>
          <w:lang w:val="en-ID"/>
        </w:rPr>
        <w:t>bahwa</w:t>
      </w:r>
      <w:proofErr w:type="spellEnd"/>
      <w:r w:rsidRPr="001113A9">
        <w:rPr>
          <w:lang w:val="en-ID"/>
        </w:rPr>
        <w:t xml:space="preserve"> </w:t>
      </w:r>
      <w:proofErr w:type="spellStart"/>
      <w:r w:rsidRPr="001113A9">
        <w:rPr>
          <w:lang w:val="en-ID"/>
        </w:rPr>
        <w:t>asumsi</w:t>
      </w:r>
      <w:proofErr w:type="spellEnd"/>
      <w:r w:rsidRPr="001113A9">
        <w:rPr>
          <w:lang w:val="en-ID"/>
        </w:rPr>
        <w:t xml:space="preserve"> </w:t>
      </w:r>
      <w:proofErr w:type="spellStart"/>
      <w:r w:rsidRPr="001113A9">
        <w:rPr>
          <w:lang w:val="en-ID"/>
        </w:rPr>
        <w:t>varians</w:t>
      </w:r>
      <w:proofErr w:type="spellEnd"/>
      <w:r w:rsidRPr="001113A9">
        <w:rPr>
          <w:lang w:val="en-ID"/>
        </w:rPr>
        <w:t xml:space="preserve"> </w:t>
      </w:r>
      <w:proofErr w:type="spellStart"/>
      <w:r w:rsidRPr="001113A9">
        <w:rPr>
          <w:lang w:val="en-ID"/>
        </w:rPr>
        <w:t>konstan</w:t>
      </w:r>
      <w:proofErr w:type="spellEnd"/>
      <w:r w:rsidRPr="001113A9">
        <w:rPr>
          <w:lang w:val="en-ID"/>
        </w:rPr>
        <w:t xml:space="preserve"> </w:t>
      </w:r>
      <w:proofErr w:type="spellStart"/>
      <w:r w:rsidRPr="001113A9">
        <w:rPr>
          <w:lang w:val="en-ID"/>
        </w:rPr>
        <w:t>kurang</w:t>
      </w:r>
      <w:proofErr w:type="spellEnd"/>
      <w:r w:rsidRPr="001113A9">
        <w:rPr>
          <w:lang w:val="en-ID"/>
        </w:rPr>
        <w:t xml:space="preserve"> </w:t>
      </w:r>
      <w:proofErr w:type="spellStart"/>
      <w:r w:rsidRPr="001113A9">
        <w:rPr>
          <w:lang w:val="en-ID"/>
        </w:rPr>
        <w:t>sesuai</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pola</w:t>
      </w:r>
      <w:proofErr w:type="spellEnd"/>
      <w:r w:rsidRPr="001113A9">
        <w:rPr>
          <w:lang w:val="en-ID"/>
        </w:rPr>
        <w:t xml:space="preserve"> data.</w:t>
      </w:r>
    </w:p>
    <w:p w14:paraId="5B058029" w14:textId="77777777" w:rsidR="001113A9" w:rsidRPr="001113A9" w:rsidRDefault="001113A9" w:rsidP="001113A9">
      <w:pPr>
        <w:pStyle w:val="BodyText"/>
        <w:rPr>
          <w:lang w:val="en-ID"/>
        </w:rPr>
      </w:pPr>
      <w:proofErr w:type="spellStart"/>
      <w:r w:rsidRPr="001113A9">
        <w:rPr>
          <w:lang w:val="en-ID"/>
        </w:rPr>
        <w:t>Masalahnya</w:t>
      </w:r>
      <w:proofErr w:type="spellEnd"/>
      <w:r w:rsidRPr="001113A9">
        <w:rPr>
          <w:lang w:val="en-ID"/>
        </w:rPr>
        <w:t xml:space="preserve"> </w:t>
      </w:r>
      <w:proofErr w:type="spellStart"/>
      <w:r w:rsidRPr="001113A9">
        <w:rPr>
          <w:lang w:val="en-ID"/>
        </w:rPr>
        <w:t>bukan</w:t>
      </w:r>
      <w:proofErr w:type="spellEnd"/>
      <w:r w:rsidRPr="001113A9">
        <w:rPr>
          <w:lang w:val="en-ID"/>
        </w:rPr>
        <w:t xml:space="preserve"> </w:t>
      </w:r>
      <w:proofErr w:type="spellStart"/>
      <w:r w:rsidRPr="001113A9">
        <w:rPr>
          <w:lang w:val="en-ID"/>
        </w:rPr>
        <w:t>hanya</w:t>
      </w:r>
      <w:proofErr w:type="spellEnd"/>
      <w:r w:rsidRPr="001113A9">
        <w:rPr>
          <w:lang w:val="en-ID"/>
        </w:rPr>
        <w:t xml:space="preserve"> pada </w:t>
      </w:r>
      <w:proofErr w:type="spellStart"/>
      <w:r w:rsidRPr="001113A9">
        <w:rPr>
          <w:lang w:val="en-ID"/>
        </w:rPr>
        <w:t>asumsi</w:t>
      </w:r>
      <w:proofErr w:type="spellEnd"/>
      <w:r w:rsidRPr="001113A9">
        <w:rPr>
          <w:lang w:val="en-ID"/>
        </w:rPr>
        <w:t xml:space="preserve"> model. Jika </w:t>
      </w:r>
      <w:proofErr w:type="spellStart"/>
      <w:r w:rsidRPr="001113A9">
        <w:rPr>
          <w:lang w:val="en-ID"/>
        </w:rPr>
        <w:t>semua</w:t>
      </w:r>
      <w:proofErr w:type="spellEnd"/>
      <w:r w:rsidRPr="001113A9">
        <w:rPr>
          <w:lang w:val="en-ID"/>
        </w:rPr>
        <w:t xml:space="preserve"> </w:t>
      </w:r>
      <w:proofErr w:type="spellStart"/>
      <w:r w:rsidRPr="001113A9">
        <w:rPr>
          <w:lang w:val="en-ID"/>
        </w:rPr>
        <w:t>observasi</w:t>
      </w:r>
      <w:proofErr w:type="spellEnd"/>
      <w:r w:rsidRPr="001113A9">
        <w:rPr>
          <w:lang w:val="en-ID"/>
        </w:rPr>
        <w:t xml:space="preserve"> </w:t>
      </w:r>
      <w:proofErr w:type="spellStart"/>
      <w:r w:rsidRPr="001113A9">
        <w:rPr>
          <w:lang w:val="en-ID"/>
        </w:rPr>
        <w:t>dianggap</w:t>
      </w:r>
      <w:proofErr w:type="spellEnd"/>
      <w:r w:rsidRPr="001113A9">
        <w:rPr>
          <w:lang w:val="en-ID"/>
        </w:rPr>
        <w:t xml:space="preserve"> </w:t>
      </w:r>
      <w:proofErr w:type="spellStart"/>
      <w:r w:rsidRPr="001113A9">
        <w:rPr>
          <w:lang w:val="en-ID"/>
        </w:rPr>
        <w:t>memiliki</w:t>
      </w:r>
      <w:proofErr w:type="spellEnd"/>
      <w:r w:rsidRPr="001113A9">
        <w:rPr>
          <w:lang w:val="en-ID"/>
        </w:rPr>
        <w:t xml:space="preserve"> </w:t>
      </w:r>
      <w:proofErr w:type="spellStart"/>
      <w:r w:rsidRPr="001113A9">
        <w:rPr>
          <w:lang w:val="en-ID"/>
        </w:rPr>
        <w:t>simpangan</w:t>
      </w:r>
      <w:proofErr w:type="spellEnd"/>
      <w:r w:rsidRPr="001113A9">
        <w:rPr>
          <w:lang w:val="en-ID"/>
        </w:rPr>
        <w:t xml:space="preserve"> </w:t>
      </w:r>
      <w:proofErr w:type="spellStart"/>
      <w:r w:rsidRPr="001113A9">
        <w:rPr>
          <w:lang w:val="en-ID"/>
        </w:rPr>
        <w:t>baku</w:t>
      </w:r>
      <w:proofErr w:type="spellEnd"/>
      <w:r w:rsidRPr="001113A9">
        <w:rPr>
          <w:lang w:val="en-ID"/>
        </w:rPr>
        <w:t xml:space="preserve"> (SD) yang </w:t>
      </w:r>
      <w:proofErr w:type="spellStart"/>
      <w:r w:rsidRPr="001113A9">
        <w:rPr>
          <w:lang w:val="en-ID"/>
        </w:rPr>
        <w:t>sama</w:t>
      </w:r>
      <w:proofErr w:type="spellEnd"/>
      <w:r w:rsidRPr="001113A9">
        <w:rPr>
          <w:lang w:val="en-ID"/>
        </w:rPr>
        <w:t xml:space="preserve">, </w:t>
      </w:r>
      <w:proofErr w:type="spellStart"/>
      <w:r w:rsidRPr="001113A9">
        <w:rPr>
          <w:lang w:val="en-ID"/>
        </w:rPr>
        <w:t>observasi</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variasi</w:t>
      </w:r>
      <w:proofErr w:type="spellEnd"/>
      <w:r w:rsidRPr="001113A9">
        <w:rPr>
          <w:lang w:val="en-ID"/>
        </w:rPr>
        <w:t xml:space="preserve"> </w:t>
      </w:r>
      <w:proofErr w:type="spellStart"/>
      <w:r w:rsidRPr="001113A9">
        <w:rPr>
          <w:lang w:val="en-ID"/>
        </w:rPr>
        <w:t>besar</w:t>
      </w:r>
      <w:proofErr w:type="spellEnd"/>
      <w:r w:rsidRPr="001113A9">
        <w:rPr>
          <w:lang w:val="en-ID"/>
        </w:rPr>
        <w:t xml:space="preserve"> </w:t>
      </w:r>
      <w:proofErr w:type="spellStart"/>
      <w:r w:rsidRPr="001113A9">
        <w:rPr>
          <w:lang w:val="en-ID"/>
        </w:rPr>
        <w:t>akan</w:t>
      </w:r>
      <w:proofErr w:type="spellEnd"/>
      <w:r w:rsidRPr="001113A9">
        <w:rPr>
          <w:lang w:val="en-ID"/>
        </w:rPr>
        <w:t xml:space="preserve"> </w:t>
      </w:r>
      <w:proofErr w:type="spellStart"/>
      <w:r w:rsidRPr="001113A9">
        <w:rPr>
          <w:lang w:val="en-ID"/>
        </w:rPr>
        <w:t>diperlakukan</w:t>
      </w:r>
      <w:proofErr w:type="spellEnd"/>
      <w:r w:rsidRPr="001113A9">
        <w:rPr>
          <w:lang w:val="en-ID"/>
        </w:rPr>
        <w:t xml:space="preserve"> </w:t>
      </w:r>
      <w:proofErr w:type="spellStart"/>
      <w:r w:rsidRPr="001113A9">
        <w:rPr>
          <w:lang w:val="en-ID"/>
        </w:rPr>
        <w:t>sama</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observasi</w:t>
      </w:r>
      <w:proofErr w:type="spellEnd"/>
      <w:r w:rsidRPr="001113A9">
        <w:rPr>
          <w:lang w:val="en-ID"/>
        </w:rPr>
        <w:t xml:space="preserve"> yang </w:t>
      </w:r>
      <w:proofErr w:type="spellStart"/>
      <w:r w:rsidRPr="001113A9">
        <w:rPr>
          <w:lang w:val="en-ID"/>
        </w:rPr>
        <w:t>lebih</w:t>
      </w:r>
      <w:proofErr w:type="spellEnd"/>
      <w:r w:rsidRPr="001113A9">
        <w:rPr>
          <w:lang w:val="en-ID"/>
        </w:rPr>
        <w:t xml:space="preserve"> </w:t>
      </w:r>
      <w:proofErr w:type="spellStart"/>
      <w:r w:rsidRPr="001113A9">
        <w:rPr>
          <w:lang w:val="en-ID"/>
        </w:rPr>
        <w:t>stabil</w:t>
      </w:r>
      <w:proofErr w:type="spellEnd"/>
      <w:r w:rsidRPr="001113A9">
        <w:rPr>
          <w:lang w:val="en-ID"/>
        </w:rPr>
        <w:t xml:space="preserve">. </w:t>
      </w:r>
      <w:proofErr w:type="spellStart"/>
      <w:r w:rsidRPr="001113A9">
        <w:rPr>
          <w:lang w:val="en-ID"/>
        </w:rPr>
        <w:t>Akibatnya</w:t>
      </w:r>
      <w:proofErr w:type="spellEnd"/>
      <w:r w:rsidRPr="001113A9">
        <w:rPr>
          <w:lang w:val="en-ID"/>
        </w:rPr>
        <w:t xml:space="preserve">, </w:t>
      </w:r>
      <w:proofErr w:type="spellStart"/>
      <w:r w:rsidRPr="001113A9">
        <w:rPr>
          <w:lang w:val="en-ID"/>
        </w:rPr>
        <w:t>pembobotan</w:t>
      </w:r>
      <w:proofErr w:type="spellEnd"/>
      <w:r w:rsidRPr="001113A9">
        <w:rPr>
          <w:lang w:val="en-ID"/>
        </w:rPr>
        <w:t xml:space="preserve"> </w:t>
      </w:r>
      <w:proofErr w:type="spellStart"/>
      <w:r w:rsidRPr="001113A9">
        <w:rPr>
          <w:lang w:val="en-ID"/>
        </w:rPr>
        <w:t>dalam</w:t>
      </w:r>
      <w:proofErr w:type="spellEnd"/>
      <w:r w:rsidRPr="001113A9">
        <w:rPr>
          <w:lang w:val="en-ID"/>
        </w:rPr>
        <w:t xml:space="preserve"> </w:t>
      </w:r>
      <w:proofErr w:type="spellStart"/>
      <w:r w:rsidRPr="001113A9">
        <w:rPr>
          <w:lang w:val="en-ID"/>
        </w:rPr>
        <w:t>estimasi</w:t>
      </w:r>
      <w:proofErr w:type="spellEnd"/>
      <w:r w:rsidRPr="001113A9">
        <w:rPr>
          <w:lang w:val="en-ID"/>
        </w:rPr>
        <w:t xml:space="preserve"> </w:t>
      </w:r>
      <w:proofErr w:type="spellStart"/>
      <w:r w:rsidRPr="001113A9">
        <w:rPr>
          <w:lang w:val="en-ID"/>
        </w:rPr>
        <w:t>menjadi</w:t>
      </w:r>
      <w:proofErr w:type="spellEnd"/>
      <w:r w:rsidRPr="001113A9">
        <w:rPr>
          <w:lang w:val="en-ID"/>
        </w:rPr>
        <w:t xml:space="preserve"> </w:t>
      </w:r>
      <w:proofErr w:type="spellStart"/>
      <w:r w:rsidRPr="001113A9">
        <w:rPr>
          <w:lang w:val="en-ID"/>
        </w:rPr>
        <w:t>kurang</w:t>
      </w:r>
      <w:proofErr w:type="spellEnd"/>
      <w:r w:rsidRPr="001113A9">
        <w:rPr>
          <w:lang w:val="en-ID"/>
        </w:rPr>
        <w:t xml:space="preserve"> </w:t>
      </w:r>
      <w:proofErr w:type="spellStart"/>
      <w:r w:rsidRPr="001113A9">
        <w:rPr>
          <w:lang w:val="en-ID"/>
        </w:rPr>
        <w:t>tepat</w:t>
      </w:r>
      <w:proofErr w:type="spellEnd"/>
      <w:r w:rsidRPr="001113A9">
        <w:rPr>
          <w:lang w:val="en-ID"/>
        </w:rPr>
        <w:t xml:space="preserve">. Selain </w:t>
      </w:r>
      <w:proofErr w:type="spellStart"/>
      <w:r w:rsidRPr="001113A9">
        <w:rPr>
          <w:lang w:val="en-ID"/>
        </w:rPr>
        <w:t>itu</w:t>
      </w:r>
      <w:proofErr w:type="spellEnd"/>
      <w:r w:rsidRPr="001113A9">
        <w:rPr>
          <w:lang w:val="en-ID"/>
        </w:rPr>
        <w:t xml:space="preserve">, </w:t>
      </w:r>
      <w:r w:rsidRPr="001113A9">
        <w:rPr>
          <w:i/>
          <w:iCs/>
          <w:lang w:val="en-ID"/>
        </w:rPr>
        <w:t>prediction interval</w:t>
      </w:r>
      <w:r w:rsidRPr="001113A9">
        <w:rPr>
          <w:lang w:val="en-ID"/>
        </w:rPr>
        <w:t xml:space="preserve"> (PI) </w:t>
      </w:r>
      <w:proofErr w:type="spellStart"/>
      <w:r w:rsidRPr="001113A9">
        <w:rPr>
          <w:lang w:val="en-ID"/>
        </w:rPr>
        <w:t>akan</w:t>
      </w:r>
      <w:proofErr w:type="spellEnd"/>
      <w:r w:rsidRPr="001113A9">
        <w:rPr>
          <w:lang w:val="en-ID"/>
        </w:rPr>
        <w:t xml:space="preserve"> </w:t>
      </w:r>
      <w:proofErr w:type="spellStart"/>
      <w:r w:rsidRPr="001113A9">
        <w:rPr>
          <w:lang w:val="en-ID"/>
        </w:rPr>
        <w:t>cenderung</w:t>
      </w:r>
      <w:proofErr w:type="spellEnd"/>
      <w:r w:rsidRPr="001113A9">
        <w:rPr>
          <w:lang w:val="en-ID"/>
        </w:rPr>
        <w:t xml:space="preserve"> </w:t>
      </w:r>
      <w:proofErr w:type="spellStart"/>
      <w:r w:rsidRPr="001113A9">
        <w:rPr>
          <w:lang w:val="en-ID"/>
        </w:rPr>
        <w:t>memiliki</w:t>
      </w:r>
      <w:proofErr w:type="spellEnd"/>
      <w:r w:rsidRPr="001113A9">
        <w:rPr>
          <w:lang w:val="en-ID"/>
        </w:rPr>
        <w:t xml:space="preserve"> </w:t>
      </w:r>
      <w:proofErr w:type="spellStart"/>
      <w:r w:rsidRPr="001113A9">
        <w:rPr>
          <w:lang w:val="en-ID"/>
        </w:rPr>
        <w:t>lebar</w:t>
      </w:r>
      <w:proofErr w:type="spellEnd"/>
      <w:r w:rsidRPr="001113A9">
        <w:rPr>
          <w:lang w:val="en-ID"/>
        </w:rPr>
        <w:t xml:space="preserve"> yang </w:t>
      </w:r>
      <w:proofErr w:type="spellStart"/>
      <w:r w:rsidRPr="001113A9">
        <w:rPr>
          <w:lang w:val="en-ID"/>
        </w:rPr>
        <w:t>sama</w:t>
      </w:r>
      <w:proofErr w:type="spellEnd"/>
      <w:r w:rsidRPr="001113A9">
        <w:rPr>
          <w:lang w:val="en-ID"/>
        </w:rPr>
        <w:t xml:space="preserve">, </w:t>
      </w:r>
      <w:proofErr w:type="spellStart"/>
      <w:r w:rsidRPr="001113A9">
        <w:rPr>
          <w:lang w:val="en-ID"/>
        </w:rPr>
        <w:t>padahal</w:t>
      </w:r>
      <w:proofErr w:type="spellEnd"/>
      <w:r w:rsidRPr="001113A9">
        <w:rPr>
          <w:lang w:val="en-ID"/>
        </w:rPr>
        <w:t xml:space="preserve"> </w:t>
      </w:r>
      <w:proofErr w:type="spellStart"/>
      <w:r w:rsidRPr="001113A9">
        <w:rPr>
          <w:lang w:val="en-ID"/>
        </w:rPr>
        <w:t>keragaman</w:t>
      </w:r>
      <w:proofErr w:type="spellEnd"/>
      <w:r w:rsidRPr="001113A9">
        <w:rPr>
          <w:lang w:val="en-ID"/>
        </w:rPr>
        <w:t xml:space="preserve"> </w:t>
      </w:r>
      <w:proofErr w:type="spellStart"/>
      <w:r w:rsidRPr="001113A9">
        <w:rPr>
          <w:lang w:val="en-ID"/>
        </w:rPr>
        <w:t>hasil</w:t>
      </w:r>
      <w:proofErr w:type="spellEnd"/>
      <w:r w:rsidRPr="001113A9">
        <w:rPr>
          <w:lang w:val="en-ID"/>
        </w:rPr>
        <w:t xml:space="preserve"> uji </w:t>
      </w:r>
      <w:proofErr w:type="spellStart"/>
      <w:r w:rsidRPr="001113A9">
        <w:rPr>
          <w:lang w:val="en-ID"/>
        </w:rPr>
        <w:t>berbeda</w:t>
      </w:r>
      <w:proofErr w:type="spellEnd"/>
      <w:r w:rsidRPr="001113A9">
        <w:rPr>
          <w:lang w:val="en-ID"/>
        </w:rPr>
        <w:t xml:space="preserve"> pada </w:t>
      </w:r>
      <w:proofErr w:type="spellStart"/>
      <w:r w:rsidRPr="001113A9">
        <w:rPr>
          <w:lang w:val="en-ID"/>
        </w:rPr>
        <w:t>setiap</w:t>
      </w:r>
      <w:proofErr w:type="spellEnd"/>
      <w:r w:rsidRPr="001113A9">
        <w:rPr>
          <w:lang w:val="en-ID"/>
        </w:rPr>
        <w:t xml:space="preserve"> </w:t>
      </w:r>
      <w:proofErr w:type="spellStart"/>
      <w:r w:rsidRPr="001113A9">
        <w:rPr>
          <w:lang w:val="en-ID"/>
        </w:rPr>
        <w:t>tingkat</w:t>
      </w:r>
      <w:proofErr w:type="spellEnd"/>
      <w:r w:rsidRPr="001113A9">
        <w:rPr>
          <w:lang w:val="en-ID"/>
        </w:rPr>
        <w:t xml:space="preserve"> </w:t>
      </w:r>
      <w:r w:rsidRPr="001113A9">
        <w:rPr>
          <w:i/>
          <w:iCs/>
          <w:lang w:val="en-ID"/>
        </w:rPr>
        <w:t>Strength</w:t>
      </w:r>
      <w:r w:rsidRPr="001113A9">
        <w:rPr>
          <w:lang w:val="en-ID"/>
        </w:rPr>
        <w:t>.</w:t>
      </w:r>
    </w:p>
    <w:p w14:paraId="6F67D9E7" w14:textId="4EDE1BDF" w:rsidR="00DC3921" w:rsidRPr="001113A9" w:rsidRDefault="001113A9">
      <w:pPr>
        <w:pStyle w:val="BodyText"/>
        <w:rPr>
          <w:lang w:val="en-ID"/>
        </w:rPr>
      </w:pPr>
      <w:proofErr w:type="spellStart"/>
      <w:r w:rsidRPr="001113A9">
        <w:rPr>
          <w:lang w:val="en-ID"/>
        </w:rPr>
        <w:t>Untuk</w:t>
      </w:r>
      <w:proofErr w:type="spellEnd"/>
      <w:r w:rsidRPr="001113A9">
        <w:rPr>
          <w:lang w:val="en-ID"/>
        </w:rPr>
        <w:t xml:space="preserve"> </w:t>
      </w:r>
      <w:proofErr w:type="spellStart"/>
      <w:r w:rsidRPr="001113A9">
        <w:rPr>
          <w:lang w:val="en-ID"/>
        </w:rPr>
        <w:t>mengatasi</w:t>
      </w:r>
      <w:proofErr w:type="spellEnd"/>
      <w:r w:rsidRPr="001113A9">
        <w:rPr>
          <w:lang w:val="en-ID"/>
        </w:rPr>
        <w:t xml:space="preserve"> </w:t>
      </w:r>
      <w:proofErr w:type="spellStart"/>
      <w:r w:rsidRPr="001113A9">
        <w:rPr>
          <w:lang w:val="en-ID"/>
        </w:rPr>
        <w:t>masalah</w:t>
      </w:r>
      <w:proofErr w:type="spellEnd"/>
      <w:r w:rsidRPr="001113A9">
        <w:rPr>
          <w:lang w:val="en-ID"/>
        </w:rPr>
        <w:t xml:space="preserve"> </w:t>
      </w:r>
      <w:proofErr w:type="spellStart"/>
      <w:r w:rsidRPr="001113A9">
        <w:rPr>
          <w:lang w:val="en-ID"/>
        </w:rPr>
        <w:t>tersebut</w:t>
      </w:r>
      <w:proofErr w:type="spellEnd"/>
      <w:r w:rsidRPr="001113A9">
        <w:rPr>
          <w:lang w:val="en-ID"/>
        </w:rPr>
        <w:t xml:space="preserve">, SD </w:t>
      </w:r>
      <w:r w:rsidRPr="001113A9">
        <w:rPr>
          <w:i/>
          <w:iCs/>
          <w:lang w:val="en-ID"/>
        </w:rPr>
        <w:t>error</w:t>
      </w:r>
      <w:r w:rsidRPr="001113A9">
        <w:rPr>
          <w:lang w:val="en-ID"/>
        </w:rPr>
        <w:t xml:space="preserve"> </w:t>
      </w:r>
      <w:proofErr w:type="spellStart"/>
      <w:r w:rsidRPr="001113A9">
        <w:rPr>
          <w:lang w:val="en-ID"/>
        </w:rPr>
        <w:t>dimodelkan</w:t>
      </w:r>
      <w:proofErr w:type="spellEnd"/>
      <w:r w:rsidRPr="001113A9">
        <w:rPr>
          <w:lang w:val="en-ID"/>
        </w:rPr>
        <w:t xml:space="preserve"> </w:t>
      </w:r>
      <w:proofErr w:type="spellStart"/>
      <w:r w:rsidRPr="001113A9">
        <w:rPr>
          <w:lang w:val="en-ID"/>
        </w:rPr>
        <w:t>sebagai</w:t>
      </w:r>
      <w:proofErr w:type="spellEnd"/>
      <w:r w:rsidRPr="001113A9">
        <w:rPr>
          <w:lang w:val="en-ID"/>
        </w:rPr>
        <w:t xml:space="preserve"> </w:t>
      </w:r>
      <w:proofErr w:type="spellStart"/>
      <w:r w:rsidRPr="001113A9">
        <w:rPr>
          <w:lang w:val="en-ID"/>
        </w:rPr>
        <w:t>fungsi</w:t>
      </w:r>
      <w:proofErr w:type="spellEnd"/>
      <w:r w:rsidRPr="001113A9">
        <w:rPr>
          <w:lang w:val="en-ID"/>
        </w:rPr>
        <w:t xml:space="preserve"> </w:t>
      </w:r>
      <w:proofErr w:type="spellStart"/>
      <w:r w:rsidRPr="001113A9">
        <w:rPr>
          <w:lang w:val="en-ID"/>
        </w:rPr>
        <w:t>dari</w:t>
      </w:r>
      <w:proofErr w:type="spellEnd"/>
      <w:r w:rsidRPr="001113A9">
        <w:rPr>
          <w:lang w:val="en-ID"/>
        </w:rPr>
        <w:t xml:space="preserve"> rata-rata </w:t>
      </w:r>
      <w:r w:rsidRPr="001113A9">
        <w:rPr>
          <w:i/>
          <w:iCs/>
          <w:lang w:val="en-ID"/>
        </w:rPr>
        <w:t>Strength</w:t>
      </w:r>
      <w:r w:rsidRPr="001113A9">
        <w:rPr>
          <w:lang w:val="en-ID"/>
        </w:rPr>
        <w:t xml:space="preserve"> </w:t>
      </w:r>
      <w:proofErr w:type="spellStart"/>
      <w:r w:rsidRPr="001113A9">
        <w:rPr>
          <w:lang w:val="en-ID"/>
        </w:rPr>
        <w:t>melalui</w:t>
      </w:r>
      <w:proofErr w:type="spellEnd"/>
      <w:r w:rsidRPr="001113A9">
        <w:rPr>
          <w:lang w:val="en-ID"/>
        </w:rPr>
        <w:t xml:space="preserve"> </w:t>
      </w:r>
      <w:r w:rsidRPr="001113A9">
        <w:rPr>
          <w:i/>
          <w:iCs/>
          <w:lang w:val="en-ID"/>
        </w:rPr>
        <w:t>variance function</w:t>
      </w:r>
      <w:r w:rsidRPr="001113A9">
        <w:rPr>
          <w:lang w:val="en-ID"/>
        </w:rPr>
        <w:t xml:space="preserve">. Tiga </w:t>
      </w:r>
      <w:proofErr w:type="spellStart"/>
      <w:r w:rsidRPr="001113A9">
        <w:rPr>
          <w:lang w:val="en-ID"/>
        </w:rPr>
        <w:t>bentuk</w:t>
      </w:r>
      <w:proofErr w:type="spellEnd"/>
      <w:r w:rsidRPr="001113A9">
        <w:rPr>
          <w:lang w:val="en-ID"/>
        </w:rPr>
        <w:t xml:space="preserve"> </w:t>
      </w:r>
      <w:proofErr w:type="spellStart"/>
      <w:r w:rsidRPr="001113A9">
        <w:rPr>
          <w:lang w:val="en-ID"/>
        </w:rPr>
        <w:t>fungsi</w:t>
      </w:r>
      <w:proofErr w:type="spellEnd"/>
      <w:r w:rsidRPr="001113A9">
        <w:rPr>
          <w:lang w:val="en-ID"/>
        </w:rPr>
        <w:t xml:space="preserve"> </w:t>
      </w:r>
      <w:proofErr w:type="spellStart"/>
      <w:r w:rsidRPr="001113A9">
        <w:rPr>
          <w:lang w:val="en-ID"/>
        </w:rPr>
        <w:t>varians</w:t>
      </w:r>
      <w:proofErr w:type="spellEnd"/>
      <w:r w:rsidRPr="001113A9">
        <w:rPr>
          <w:lang w:val="en-ID"/>
        </w:rPr>
        <w:t xml:space="preserve"> </w:t>
      </w:r>
      <w:proofErr w:type="spellStart"/>
      <w:r w:rsidRPr="001113A9">
        <w:rPr>
          <w:lang w:val="en-ID"/>
        </w:rPr>
        <w:t>kemudian</w:t>
      </w:r>
      <w:proofErr w:type="spellEnd"/>
      <w:r w:rsidRPr="001113A9">
        <w:rPr>
          <w:lang w:val="en-ID"/>
        </w:rPr>
        <w:t xml:space="preserve"> </w:t>
      </w:r>
      <w:proofErr w:type="spellStart"/>
      <w:r w:rsidRPr="001113A9">
        <w:rPr>
          <w:lang w:val="en-ID"/>
        </w:rPr>
        <w:t>dibandingkan</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menggunakan</w:t>
      </w:r>
      <w:proofErr w:type="spellEnd"/>
      <w:r w:rsidRPr="001113A9">
        <w:rPr>
          <w:lang w:val="en-ID"/>
        </w:rPr>
        <w:t xml:space="preserve"> </w:t>
      </w:r>
      <w:r w:rsidRPr="001113A9">
        <w:rPr>
          <w:i/>
          <w:iCs/>
          <w:lang w:val="en-ID"/>
        </w:rPr>
        <w:t>mean function</w:t>
      </w:r>
      <w:r w:rsidRPr="001113A9">
        <w:rPr>
          <w:lang w:val="en-ID"/>
        </w:rPr>
        <w:t xml:space="preserve"> yang </w:t>
      </w:r>
      <w:proofErr w:type="spellStart"/>
      <w:r w:rsidRPr="001113A9">
        <w:rPr>
          <w:lang w:val="en-ID"/>
        </w:rPr>
        <w:t>sama</w:t>
      </w:r>
      <w:proofErr w:type="spellEnd"/>
      <w:r w:rsidRPr="001113A9">
        <w:rPr>
          <w:lang w:val="en-ID"/>
        </w:rPr>
        <w:t xml:space="preserve">, </w:t>
      </w:r>
      <w:proofErr w:type="spellStart"/>
      <w:r w:rsidRPr="001113A9">
        <w:rPr>
          <w:lang w:val="en-ID"/>
        </w:rPr>
        <w:t>sehingga</w:t>
      </w:r>
      <w:proofErr w:type="spellEnd"/>
      <w:r w:rsidRPr="001113A9">
        <w:rPr>
          <w:lang w:val="en-ID"/>
        </w:rPr>
        <w:t xml:space="preserve"> </w:t>
      </w:r>
      <w:proofErr w:type="spellStart"/>
      <w:r w:rsidRPr="001113A9">
        <w:rPr>
          <w:lang w:val="en-ID"/>
        </w:rPr>
        <w:t>perbedaannya</w:t>
      </w:r>
      <w:proofErr w:type="spellEnd"/>
      <w:r w:rsidRPr="001113A9">
        <w:rPr>
          <w:lang w:val="en-ID"/>
        </w:rPr>
        <w:t xml:space="preserve"> </w:t>
      </w:r>
      <w:proofErr w:type="spellStart"/>
      <w:r w:rsidRPr="001113A9">
        <w:rPr>
          <w:lang w:val="en-ID"/>
        </w:rPr>
        <w:t>dapat</w:t>
      </w:r>
      <w:proofErr w:type="spellEnd"/>
      <w:r w:rsidRPr="001113A9">
        <w:rPr>
          <w:lang w:val="en-ID"/>
        </w:rPr>
        <w:t xml:space="preserve"> </w:t>
      </w:r>
      <w:proofErr w:type="spellStart"/>
      <w:r w:rsidRPr="001113A9">
        <w:rPr>
          <w:lang w:val="en-ID"/>
        </w:rPr>
        <w:t>dilihat</w:t>
      </w:r>
      <w:proofErr w:type="spellEnd"/>
      <w:r w:rsidRPr="001113A9">
        <w:rPr>
          <w:lang w:val="en-ID"/>
        </w:rPr>
        <w:t xml:space="preserve"> </w:t>
      </w:r>
      <w:proofErr w:type="spellStart"/>
      <w:r w:rsidRPr="001113A9">
        <w:rPr>
          <w:lang w:val="en-ID"/>
        </w:rPr>
        <w:t>dari</w:t>
      </w:r>
      <w:proofErr w:type="spellEnd"/>
      <w:r w:rsidRPr="001113A9">
        <w:rPr>
          <w:lang w:val="en-ID"/>
        </w:rPr>
        <w:t xml:space="preserve"> </w:t>
      </w:r>
      <w:proofErr w:type="spellStart"/>
      <w:r w:rsidRPr="001113A9">
        <w:rPr>
          <w:lang w:val="en-ID"/>
        </w:rPr>
        <w:t>kemampuan</w:t>
      </w:r>
      <w:proofErr w:type="spellEnd"/>
      <w:r w:rsidRPr="001113A9">
        <w:rPr>
          <w:lang w:val="en-ID"/>
        </w:rPr>
        <w:t xml:space="preserve"> masing-masing </w:t>
      </w:r>
      <w:proofErr w:type="spellStart"/>
      <w:r w:rsidRPr="001113A9">
        <w:rPr>
          <w:lang w:val="en-ID"/>
        </w:rPr>
        <w:t>dalam</w:t>
      </w:r>
      <w:proofErr w:type="spellEnd"/>
      <w:r w:rsidRPr="001113A9">
        <w:rPr>
          <w:lang w:val="en-ID"/>
        </w:rPr>
        <w:t xml:space="preserve"> </w:t>
      </w:r>
      <w:proofErr w:type="spellStart"/>
      <w:r w:rsidRPr="001113A9">
        <w:rPr>
          <w:lang w:val="en-ID"/>
        </w:rPr>
        <w:t>menggambarkan</w:t>
      </w:r>
      <w:proofErr w:type="spellEnd"/>
      <w:r w:rsidRPr="001113A9">
        <w:rPr>
          <w:lang w:val="en-ID"/>
        </w:rPr>
        <w:t xml:space="preserve"> </w:t>
      </w:r>
      <w:proofErr w:type="spellStart"/>
      <w:r w:rsidRPr="001113A9">
        <w:rPr>
          <w:lang w:val="en-ID"/>
        </w:rPr>
        <w:t>keragaman</w:t>
      </w:r>
      <w:proofErr w:type="spellEnd"/>
      <w:r w:rsidRPr="001113A9">
        <w:rPr>
          <w:lang w:val="en-ID"/>
        </w:rPr>
        <w:t xml:space="preserve"> data</w:t>
      </w:r>
      <w:r w:rsidR="00000000">
        <w:t>.</w:t>
      </w:r>
    </w:p>
    <w:p w14:paraId="7E1F6388" w14:textId="77777777" w:rsidR="00DC3921" w:rsidRDefault="00000000">
      <w:pPr>
        <w:pStyle w:val="TableCaption"/>
      </w:pPr>
      <w:r>
        <w:t xml:space="preserve">Tabel 5. Tiga </w:t>
      </w:r>
      <w:r>
        <w:rPr>
          <w:i/>
          <w:iCs/>
        </w:rPr>
        <w:t>variance function</w:t>
      </w:r>
      <w:r>
        <w:t xml:space="preserve"> pada Model D.</w:t>
      </w:r>
    </w:p>
    <w:tbl>
      <w:tblPr>
        <w:tblStyle w:val="Table"/>
        <w:tblW w:w="5000" w:type="pct"/>
        <w:tblLayout w:type="fixed"/>
        <w:tblLook w:val="0020" w:firstRow="1" w:lastRow="0" w:firstColumn="0" w:lastColumn="0" w:noHBand="0" w:noVBand="0"/>
      </w:tblPr>
      <w:tblGrid>
        <w:gridCol w:w="4712"/>
        <w:gridCol w:w="2003"/>
        <w:gridCol w:w="825"/>
        <w:gridCol w:w="825"/>
        <w:gridCol w:w="707"/>
      </w:tblGrid>
      <w:tr w:rsidR="00DC3921" w14:paraId="38442413"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4114" w:type="dxa"/>
          </w:tcPr>
          <w:p w14:paraId="153A58E9" w14:textId="77777777" w:rsidR="00DC3921" w:rsidRDefault="00000000">
            <w:pPr>
              <w:pStyle w:val="Compact"/>
            </w:pPr>
            <w:r>
              <w:rPr>
                <w:i/>
                <w:iCs/>
              </w:rPr>
              <w:t>Variance function</w:t>
            </w:r>
          </w:p>
        </w:tc>
        <w:tc>
          <w:tcPr>
            <w:tcW w:w="1748" w:type="dxa"/>
          </w:tcPr>
          <w:p w14:paraId="7A71A9E6" w14:textId="77777777" w:rsidR="00DC3921" w:rsidRDefault="00000000">
            <w:pPr>
              <w:pStyle w:val="Compact"/>
              <w:jc w:val="right"/>
            </w:pPr>
            <w:r>
              <w:rPr>
                <w:i/>
                <w:iCs/>
              </w:rPr>
              <w:t>Log-likelihood</w:t>
            </w:r>
          </w:p>
        </w:tc>
        <w:tc>
          <w:tcPr>
            <w:tcW w:w="720" w:type="dxa"/>
          </w:tcPr>
          <w:p w14:paraId="758FD2CA" w14:textId="77777777" w:rsidR="00DC3921" w:rsidRDefault="00000000">
            <w:pPr>
              <w:pStyle w:val="Compact"/>
              <w:jc w:val="right"/>
            </w:pPr>
            <w:r>
              <w:t>AIC</w:t>
            </w:r>
          </w:p>
        </w:tc>
        <w:tc>
          <w:tcPr>
            <w:tcW w:w="720" w:type="dxa"/>
          </w:tcPr>
          <w:p w14:paraId="29968180" w14:textId="77777777" w:rsidR="00DC3921" w:rsidRDefault="00000000">
            <w:pPr>
              <w:pStyle w:val="Compact"/>
              <w:jc w:val="right"/>
            </w:pPr>
            <w:r>
              <w:t>BIC</w:t>
            </w:r>
          </w:p>
        </w:tc>
        <w:tc>
          <w:tcPr>
            <w:tcW w:w="617" w:type="dxa"/>
          </w:tcPr>
          <w:p w14:paraId="0DF2D78E" w14:textId="77777777" w:rsidR="00DC3921" w:rsidRDefault="00000000">
            <w:pPr>
              <w:pStyle w:val="Compact"/>
              <w:jc w:val="right"/>
            </w:pPr>
            <w:r>
              <w:t>RMSE</w:t>
            </w:r>
          </w:p>
        </w:tc>
      </w:tr>
      <w:tr w:rsidR="00DC3921" w14:paraId="1AE44C6F" w14:textId="77777777">
        <w:tc>
          <w:tcPr>
            <w:tcW w:w="4114" w:type="dxa"/>
          </w:tcPr>
          <w:p w14:paraId="2928BD4D" w14:textId="77777777" w:rsidR="00DC3921" w:rsidRDefault="00000000">
            <w:pPr>
              <w:pStyle w:val="Compact"/>
            </w:pPr>
            <w:r>
              <w:rPr>
                <w:i/>
                <w:iCs/>
              </w:rPr>
              <w:t>Constant variance</w:t>
            </w:r>
            <w:r>
              <w:t xml:space="preserve">: </w:t>
            </w:r>
            <m:oMath>
              <m:r>
                <w:rPr>
                  <w:rFonts w:ascii="Cambria Math" w:hAnsi="Cambria Math"/>
                </w:rPr>
                <m:t>σ</m:t>
              </m:r>
            </m:oMath>
          </w:p>
        </w:tc>
        <w:tc>
          <w:tcPr>
            <w:tcW w:w="1748" w:type="dxa"/>
          </w:tcPr>
          <w:p w14:paraId="1AF308FE" w14:textId="77777777" w:rsidR="00DC3921" w:rsidRDefault="00000000">
            <w:pPr>
              <w:pStyle w:val="Compact"/>
              <w:jc w:val="right"/>
            </w:pPr>
            <w:r>
              <w:t>−3532,1</w:t>
            </w:r>
          </w:p>
        </w:tc>
        <w:tc>
          <w:tcPr>
            <w:tcW w:w="720" w:type="dxa"/>
          </w:tcPr>
          <w:p w14:paraId="78ACBFD4" w14:textId="77777777" w:rsidR="00DC3921" w:rsidRDefault="00000000">
            <w:pPr>
              <w:pStyle w:val="Compact"/>
              <w:jc w:val="right"/>
            </w:pPr>
            <w:r>
              <w:t>7076,1</w:t>
            </w:r>
          </w:p>
        </w:tc>
        <w:tc>
          <w:tcPr>
            <w:tcW w:w="720" w:type="dxa"/>
          </w:tcPr>
          <w:p w14:paraId="164813C4" w14:textId="77777777" w:rsidR="00DC3921" w:rsidRDefault="00000000">
            <w:pPr>
              <w:pStyle w:val="Compact"/>
              <w:jc w:val="right"/>
            </w:pPr>
            <w:r>
              <w:t>7105,7</w:t>
            </w:r>
          </w:p>
        </w:tc>
        <w:tc>
          <w:tcPr>
            <w:tcW w:w="617" w:type="dxa"/>
          </w:tcPr>
          <w:p w14:paraId="662B0178" w14:textId="77777777" w:rsidR="00DC3921" w:rsidRDefault="00000000">
            <w:pPr>
              <w:pStyle w:val="Compact"/>
              <w:jc w:val="right"/>
            </w:pPr>
            <w:r>
              <w:t>7,465</w:t>
            </w:r>
          </w:p>
        </w:tc>
      </w:tr>
      <w:tr w:rsidR="00DC3921" w14:paraId="31E19AAF" w14:textId="77777777">
        <w:tc>
          <w:tcPr>
            <w:tcW w:w="4114" w:type="dxa"/>
          </w:tcPr>
          <w:p w14:paraId="4355111F" w14:textId="77777777" w:rsidR="00DC3921" w:rsidRDefault="00000000">
            <w:pPr>
              <w:pStyle w:val="Compact"/>
            </w:pPr>
            <w:r>
              <w:t xml:space="preserve">varPower: </w:t>
            </w:r>
            <m:oMath>
              <m:r>
                <w:rPr>
                  <w:rFonts w:ascii="Cambria Math" w:hAnsi="Cambria Math"/>
                </w:rPr>
                <m:t>σ</m:t>
              </m:r>
              <m:sSup>
                <m:sSupPr>
                  <m:ctrlPr>
                    <w:rPr>
                      <w:rFonts w:ascii="Cambria Math" w:hAnsi="Cambria Math"/>
                    </w:rPr>
                  </m:ctrlPr>
                </m:sSupPr>
                <m:e>
                  <m:r>
                    <w:rPr>
                      <w:rFonts w:ascii="Cambria Math" w:hAnsi="Cambria Math"/>
                    </w:rPr>
                    <m:t>f</m:t>
                  </m:r>
                </m:e>
                <m:sup>
                  <m:r>
                    <w:rPr>
                      <w:rFonts w:ascii="Cambria Math" w:hAnsi="Cambria Math"/>
                    </w:rPr>
                    <m:t>δ</m:t>
                  </m:r>
                </m:sup>
              </m:sSup>
            </m:oMath>
            <w:r>
              <w:t xml:space="preserve"> (dipakai)</w:t>
            </w:r>
          </w:p>
        </w:tc>
        <w:tc>
          <w:tcPr>
            <w:tcW w:w="1748" w:type="dxa"/>
          </w:tcPr>
          <w:p w14:paraId="317EA116" w14:textId="77777777" w:rsidR="00DC3921" w:rsidRDefault="00000000">
            <w:pPr>
              <w:pStyle w:val="Compact"/>
              <w:jc w:val="right"/>
            </w:pPr>
            <w:r>
              <w:t>−3468,0</w:t>
            </w:r>
          </w:p>
        </w:tc>
        <w:tc>
          <w:tcPr>
            <w:tcW w:w="720" w:type="dxa"/>
          </w:tcPr>
          <w:p w14:paraId="61F6A620" w14:textId="77777777" w:rsidR="00DC3921" w:rsidRDefault="00000000">
            <w:pPr>
              <w:pStyle w:val="Compact"/>
              <w:jc w:val="right"/>
            </w:pPr>
            <w:r>
              <w:t>6950,0</w:t>
            </w:r>
          </w:p>
        </w:tc>
        <w:tc>
          <w:tcPr>
            <w:tcW w:w="720" w:type="dxa"/>
          </w:tcPr>
          <w:p w14:paraId="4E50115C" w14:textId="77777777" w:rsidR="00DC3921" w:rsidRDefault="00000000">
            <w:pPr>
              <w:pStyle w:val="Compact"/>
              <w:jc w:val="right"/>
            </w:pPr>
            <w:r>
              <w:t>6984,5</w:t>
            </w:r>
          </w:p>
        </w:tc>
        <w:tc>
          <w:tcPr>
            <w:tcW w:w="617" w:type="dxa"/>
          </w:tcPr>
          <w:p w14:paraId="70B6DA4C" w14:textId="77777777" w:rsidR="00DC3921" w:rsidRDefault="00000000">
            <w:pPr>
              <w:pStyle w:val="Compact"/>
              <w:jc w:val="right"/>
            </w:pPr>
            <w:r>
              <w:t>7,468</w:t>
            </w:r>
          </w:p>
        </w:tc>
      </w:tr>
      <w:tr w:rsidR="00DC3921" w14:paraId="29E873AD" w14:textId="77777777">
        <w:tc>
          <w:tcPr>
            <w:tcW w:w="4114" w:type="dxa"/>
          </w:tcPr>
          <w:p w14:paraId="36F7F5D4" w14:textId="77777777" w:rsidR="00DC3921" w:rsidRDefault="00000000">
            <w:pPr>
              <w:pStyle w:val="Compact"/>
            </w:pPr>
            <w:r>
              <w:lastRenderedPageBreak/>
              <w:t xml:space="preserve">varExp: </w:t>
            </w:r>
            <m:oMath>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δf</m:t>
                  </m:r>
                </m:sup>
              </m:sSup>
            </m:oMath>
          </w:p>
        </w:tc>
        <w:tc>
          <w:tcPr>
            <w:tcW w:w="1748" w:type="dxa"/>
          </w:tcPr>
          <w:p w14:paraId="619EA014" w14:textId="77777777" w:rsidR="00DC3921" w:rsidRDefault="00000000">
            <w:pPr>
              <w:pStyle w:val="Compact"/>
              <w:jc w:val="right"/>
            </w:pPr>
            <w:r>
              <w:t>−3481,0</w:t>
            </w:r>
          </w:p>
        </w:tc>
        <w:tc>
          <w:tcPr>
            <w:tcW w:w="720" w:type="dxa"/>
          </w:tcPr>
          <w:p w14:paraId="1D7005D8" w14:textId="77777777" w:rsidR="00DC3921" w:rsidRDefault="00000000">
            <w:pPr>
              <w:pStyle w:val="Compact"/>
              <w:jc w:val="right"/>
            </w:pPr>
            <w:r>
              <w:t>6976,0</w:t>
            </w:r>
          </w:p>
        </w:tc>
        <w:tc>
          <w:tcPr>
            <w:tcW w:w="720" w:type="dxa"/>
          </w:tcPr>
          <w:p w14:paraId="6D9CFC7E" w14:textId="77777777" w:rsidR="00DC3921" w:rsidRDefault="00000000">
            <w:pPr>
              <w:pStyle w:val="Compact"/>
              <w:jc w:val="right"/>
            </w:pPr>
            <w:r>
              <w:t>7010,6</w:t>
            </w:r>
          </w:p>
        </w:tc>
        <w:tc>
          <w:tcPr>
            <w:tcW w:w="617" w:type="dxa"/>
          </w:tcPr>
          <w:p w14:paraId="3A8F637D" w14:textId="77777777" w:rsidR="00DC3921" w:rsidRDefault="00000000">
            <w:pPr>
              <w:pStyle w:val="Compact"/>
              <w:jc w:val="right"/>
            </w:pPr>
            <w:r>
              <w:t>7,468</w:t>
            </w:r>
          </w:p>
        </w:tc>
      </w:tr>
    </w:tbl>
    <w:p w14:paraId="55AA6F57" w14:textId="77777777" w:rsidR="00DC3921" w:rsidRDefault="00000000">
      <w:pPr>
        <w:pStyle w:val="CaptionedFigure"/>
      </w:pPr>
      <w:r>
        <w:rPr>
          <w:noProof/>
        </w:rPr>
        <w:drawing>
          <wp:inline distT="0" distB="0" distL="0" distR="0" wp14:anchorId="1CE5F455" wp14:editId="3CDB2224">
            <wp:extent cx="5292852" cy="2507140"/>
            <wp:effectExtent l="0" t="0" r="0" b="0"/>
            <wp:docPr id="47" name="Picture" descr="Gambar 7. SD standardized residual pada lima kelompok fitted value (quintile). Nilai 1 berarti keragaman error di kelompok itu sesuai dengan yang diandaikan model."/>
            <wp:cNvGraphicFramePr/>
            <a:graphic xmlns:a="http://schemas.openxmlformats.org/drawingml/2006/main">
              <a:graphicData uri="http://schemas.openxmlformats.org/drawingml/2006/picture">
                <pic:pic xmlns:pic="http://schemas.openxmlformats.org/drawingml/2006/picture">
                  <pic:nvPicPr>
                    <pic:cNvPr id="48" name="Picture" descr="laporan_uq_regresi_nonlinier_3d_files/laporan_uq_regresi_nonlinier_3d_files/figure-docx/gambar-kuintil-1.png"/>
                    <pic:cNvPicPr>
                      <a:picLocks noChangeAspect="1" noChangeArrowheads="1"/>
                    </pic:cNvPicPr>
                  </pic:nvPicPr>
                  <pic:blipFill>
                    <a:blip r:embed="rId11"/>
                    <a:stretch>
                      <a:fillRect/>
                    </a:stretch>
                  </pic:blipFill>
                  <pic:spPr bwMode="auto">
                    <a:xfrm>
                      <a:off x="0" y="0"/>
                      <a:ext cx="5292852" cy="2507140"/>
                    </a:xfrm>
                    <a:prstGeom prst="rect">
                      <a:avLst/>
                    </a:prstGeom>
                    <a:noFill/>
                    <a:ln w="9525">
                      <a:noFill/>
                      <a:headEnd/>
                      <a:tailEnd/>
                    </a:ln>
                  </pic:spPr>
                </pic:pic>
              </a:graphicData>
            </a:graphic>
          </wp:inline>
        </w:drawing>
      </w:r>
    </w:p>
    <w:p w14:paraId="067E3EFD" w14:textId="77777777" w:rsidR="00DC3921" w:rsidRDefault="00000000">
      <w:pPr>
        <w:pStyle w:val="ImageCaption"/>
      </w:pPr>
      <w:r>
        <w:t xml:space="preserve">Gambar 7. SD </w:t>
      </w:r>
      <w:r>
        <w:rPr>
          <w:i/>
          <w:iCs/>
        </w:rPr>
        <w:t>standardized residual</w:t>
      </w:r>
      <w:r>
        <w:t xml:space="preserve"> pada lima kelompok </w:t>
      </w:r>
      <w:r>
        <w:rPr>
          <w:i/>
          <w:iCs/>
        </w:rPr>
        <w:t>fitted value</w:t>
      </w:r>
      <w:r>
        <w:t xml:space="preserve"> (</w:t>
      </w:r>
      <w:r>
        <w:rPr>
          <w:i/>
          <w:iCs/>
        </w:rPr>
        <w:t>quintile</w:t>
      </w:r>
      <w:r>
        <w:t xml:space="preserve">). Nilai 1 berarti keragaman </w:t>
      </w:r>
      <w:r>
        <w:rPr>
          <w:i/>
          <w:iCs/>
        </w:rPr>
        <w:t>error</w:t>
      </w:r>
      <w:r>
        <w:t xml:space="preserve"> di kelompok itu sesuai dengan yang diandaikan model.</w:t>
      </w:r>
    </w:p>
    <w:p w14:paraId="34433658" w14:textId="4F674D8B" w:rsidR="00DC3921" w:rsidRPr="001113A9" w:rsidRDefault="001113A9">
      <w:pPr>
        <w:pStyle w:val="BodyText"/>
        <w:rPr>
          <w:lang w:val="en-ID"/>
        </w:rPr>
      </w:pPr>
      <w:proofErr w:type="spellStart"/>
      <w:r w:rsidRPr="001113A9">
        <w:rPr>
          <w:lang w:val="en-ID"/>
        </w:rPr>
        <w:t>Pemilihan</w:t>
      </w:r>
      <w:proofErr w:type="spellEnd"/>
      <w:r w:rsidRPr="001113A9">
        <w:rPr>
          <w:lang w:val="en-ID"/>
        </w:rPr>
        <w:t xml:space="preserve"> </w:t>
      </w:r>
      <w:proofErr w:type="spellStart"/>
      <w:r w:rsidRPr="001113A9">
        <w:rPr>
          <w:i/>
          <w:iCs/>
          <w:lang w:val="en-ID"/>
        </w:rPr>
        <w:t>varPower</w:t>
      </w:r>
      <w:proofErr w:type="spellEnd"/>
      <w:r w:rsidRPr="001113A9">
        <w:rPr>
          <w:lang w:val="en-ID"/>
        </w:rPr>
        <w:t xml:space="preserve"> </w:t>
      </w:r>
      <w:proofErr w:type="spellStart"/>
      <w:r w:rsidRPr="001113A9">
        <w:rPr>
          <w:lang w:val="en-ID"/>
        </w:rPr>
        <w:t>tidak</w:t>
      </w:r>
      <w:proofErr w:type="spellEnd"/>
      <w:r w:rsidRPr="001113A9">
        <w:rPr>
          <w:lang w:val="en-ID"/>
        </w:rPr>
        <w:t xml:space="preserve"> </w:t>
      </w:r>
      <w:proofErr w:type="spellStart"/>
      <w:r w:rsidRPr="001113A9">
        <w:rPr>
          <w:lang w:val="en-ID"/>
        </w:rPr>
        <w:t>hanya</w:t>
      </w:r>
      <w:proofErr w:type="spellEnd"/>
      <w:r w:rsidRPr="001113A9">
        <w:rPr>
          <w:lang w:val="en-ID"/>
        </w:rPr>
        <w:t xml:space="preserve"> </w:t>
      </w:r>
      <w:proofErr w:type="spellStart"/>
      <w:r w:rsidRPr="001113A9">
        <w:rPr>
          <w:lang w:val="en-ID"/>
        </w:rPr>
        <w:t>didasarkan</w:t>
      </w:r>
      <w:proofErr w:type="spellEnd"/>
      <w:r w:rsidRPr="001113A9">
        <w:rPr>
          <w:lang w:val="en-ID"/>
        </w:rPr>
        <w:t xml:space="preserve"> pada </w:t>
      </w:r>
      <w:proofErr w:type="spellStart"/>
      <w:r w:rsidRPr="001113A9">
        <w:rPr>
          <w:lang w:val="en-ID"/>
        </w:rPr>
        <w:t>nilai</w:t>
      </w:r>
      <w:proofErr w:type="spellEnd"/>
      <w:r w:rsidRPr="001113A9">
        <w:rPr>
          <w:lang w:val="en-ID"/>
        </w:rPr>
        <w:t xml:space="preserve"> AIC yang paling </w:t>
      </w:r>
      <w:proofErr w:type="spellStart"/>
      <w:r w:rsidRPr="001113A9">
        <w:rPr>
          <w:lang w:val="en-ID"/>
        </w:rPr>
        <w:t>kecil</w:t>
      </w:r>
      <w:proofErr w:type="spellEnd"/>
      <w:r w:rsidRPr="001113A9">
        <w:rPr>
          <w:lang w:val="en-ID"/>
        </w:rPr>
        <w:t xml:space="preserve">. </w:t>
      </w:r>
      <w:proofErr w:type="spellStart"/>
      <w:r w:rsidRPr="001113A9">
        <w:rPr>
          <w:lang w:val="en-ID"/>
        </w:rPr>
        <w:t>Bentuk</w:t>
      </w:r>
      <w:proofErr w:type="spellEnd"/>
      <w:r w:rsidRPr="001113A9">
        <w:rPr>
          <w:lang w:val="en-ID"/>
        </w:rPr>
        <w:t xml:space="preserve"> </w:t>
      </w:r>
      <w:proofErr w:type="spellStart"/>
      <w:r w:rsidRPr="001113A9">
        <w:rPr>
          <w:lang w:val="en-ID"/>
        </w:rPr>
        <w:t>fungsi</w:t>
      </w:r>
      <w:proofErr w:type="spellEnd"/>
      <w:r w:rsidRPr="001113A9">
        <w:rPr>
          <w:lang w:val="en-ID"/>
        </w:rPr>
        <w:t xml:space="preserve"> </w:t>
      </w:r>
      <w:proofErr w:type="spellStart"/>
      <w:r w:rsidRPr="001113A9">
        <w:rPr>
          <w:lang w:val="en-ID"/>
        </w:rPr>
        <w:t>ini</w:t>
      </w:r>
      <w:proofErr w:type="spellEnd"/>
      <w:r w:rsidRPr="001113A9">
        <w:rPr>
          <w:lang w:val="en-ID"/>
        </w:rPr>
        <w:t xml:space="preserve"> juga </w:t>
      </w:r>
      <w:proofErr w:type="spellStart"/>
      <w:r w:rsidRPr="001113A9">
        <w:rPr>
          <w:lang w:val="en-ID"/>
        </w:rPr>
        <w:t>sesuai</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pola</w:t>
      </w:r>
      <w:proofErr w:type="spellEnd"/>
      <w:r w:rsidRPr="001113A9">
        <w:rPr>
          <w:lang w:val="en-ID"/>
        </w:rPr>
        <w:t xml:space="preserve"> pada Gambar 3, yang </w:t>
      </w:r>
      <w:proofErr w:type="spellStart"/>
      <w:r w:rsidRPr="001113A9">
        <w:rPr>
          <w:lang w:val="en-ID"/>
        </w:rPr>
        <w:t>menunjukkan</w:t>
      </w:r>
      <w:proofErr w:type="spellEnd"/>
      <w:r w:rsidRPr="001113A9">
        <w:rPr>
          <w:lang w:val="en-ID"/>
        </w:rPr>
        <w:t xml:space="preserve"> </w:t>
      </w:r>
      <w:proofErr w:type="spellStart"/>
      <w:r w:rsidRPr="001113A9">
        <w:rPr>
          <w:lang w:val="en-ID"/>
        </w:rPr>
        <w:t>bahwa</w:t>
      </w:r>
      <w:proofErr w:type="spellEnd"/>
      <w:r w:rsidRPr="001113A9">
        <w:rPr>
          <w:lang w:val="en-ID"/>
        </w:rPr>
        <w:t xml:space="preserve"> SD </w:t>
      </w:r>
      <w:proofErr w:type="spellStart"/>
      <w:r w:rsidRPr="001113A9">
        <w:rPr>
          <w:lang w:val="en-ID"/>
        </w:rPr>
        <w:t>meningkat</w:t>
      </w:r>
      <w:proofErr w:type="spellEnd"/>
      <w:r w:rsidRPr="001113A9">
        <w:rPr>
          <w:lang w:val="en-ID"/>
        </w:rPr>
        <w:t xml:space="preserve"> </w:t>
      </w:r>
      <w:proofErr w:type="spellStart"/>
      <w:r w:rsidRPr="001113A9">
        <w:rPr>
          <w:lang w:val="en-ID"/>
        </w:rPr>
        <w:t>seiring</w:t>
      </w:r>
      <w:proofErr w:type="spellEnd"/>
      <w:r w:rsidRPr="001113A9">
        <w:rPr>
          <w:lang w:val="en-ID"/>
        </w:rPr>
        <w:t xml:space="preserve"> </w:t>
      </w:r>
      <w:proofErr w:type="spellStart"/>
      <w:r w:rsidRPr="001113A9">
        <w:rPr>
          <w:lang w:val="en-ID"/>
        </w:rPr>
        <w:t>bertambahnya</w:t>
      </w:r>
      <w:proofErr w:type="spellEnd"/>
      <w:r w:rsidRPr="001113A9">
        <w:rPr>
          <w:lang w:val="en-ID"/>
        </w:rPr>
        <w:t xml:space="preserve"> rata-rata </w:t>
      </w:r>
      <w:r w:rsidRPr="001113A9">
        <w:rPr>
          <w:i/>
          <w:iCs/>
          <w:lang w:val="en-ID"/>
        </w:rPr>
        <w:t>Strength</w:t>
      </w:r>
      <w:r w:rsidRPr="001113A9">
        <w:rPr>
          <w:lang w:val="en-ID"/>
        </w:rPr>
        <w:t xml:space="preserve">. </w:t>
      </w:r>
      <w:proofErr w:type="spellStart"/>
      <w:r w:rsidRPr="001113A9">
        <w:rPr>
          <w:lang w:val="en-ID"/>
        </w:rPr>
        <w:t>Setelah</w:t>
      </w:r>
      <w:proofErr w:type="spellEnd"/>
      <w:r w:rsidRPr="001113A9">
        <w:rPr>
          <w:lang w:val="en-ID"/>
        </w:rPr>
        <w:t xml:space="preserve"> residual </w:t>
      </w:r>
      <w:proofErr w:type="spellStart"/>
      <w:r w:rsidRPr="001113A9">
        <w:rPr>
          <w:lang w:val="en-ID"/>
        </w:rPr>
        <w:t>distandarkan</w:t>
      </w:r>
      <w:proofErr w:type="spellEnd"/>
      <w:r w:rsidRPr="001113A9">
        <w:rPr>
          <w:lang w:val="en-ID"/>
        </w:rPr>
        <w:t>, SD-</w:t>
      </w:r>
      <w:proofErr w:type="spellStart"/>
      <w:r w:rsidRPr="001113A9">
        <w:rPr>
          <w:lang w:val="en-ID"/>
        </w:rPr>
        <w:t>nya</w:t>
      </w:r>
      <w:proofErr w:type="spellEnd"/>
      <w:r w:rsidRPr="001113A9">
        <w:rPr>
          <w:lang w:val="en-ID"/>
        </w:rPr>
        <w:t xml:space="preserve"> </w:t>
      </w:r>
      <w:proofErr w:type="spellStart"/>
      <w:r w:rsidRPr="001113A9">
        <w:rPr>
          <w:lang w:val="en-ID"/>
        </w:rPr>
        <w:t>berada</w:t>
      </w:r>
      <w:proofErr w:type="spellEnd"/>
      <w:r w:rsidRPr="001113A9">
        <w:rPr>
          <w:lang w:val="en-ID"/>
        </w:rPr>
        <w:t xml:space="preserve"> pada </w:t>
      </w:r>
      <w:proofErr w:type="spellStart"/>
      <w:r w:rsidRPr="001113A9">
        <w:rPr>
          <w:lang w:val="en-ID"/>
        </w:rPr>
        <w:t>kisaran</w:t>
      </w:r>
      <w:proofErr w:type="spellEnd"/>
      <w:r w:rsidRPr="001113A9">
        <w:rPr>
          <w:lang w:val="en-ID"/>
        </w:rPr>
        <w:t xml:space="preserve"> 0,93–1,10 di </w:t>
      </w:r>
      <w:proofErr w:type="spellStart"/>
      <w:r w:rsidRPr="001113A9">
        <w:rPr>
          <w:lang w:val="en-ID"/>
        </w:rPr>
        <w:t>setiap</w:t>
      </w:r>
      <w:proofErr w:type="spellEnd"/>
      <w:r w:rsidRPr="001113A9">
        <w:rPr>
          <w:lang w:val="en-ID"/>
        </w:rPr>
        <w:t xml:space="preserve"> </w:t>
      </w:r>
      <w:r w:rsidRPr="001113A9">
        <w:rPr>
          <w:i/>
          <w:iCs/>
          <w:lang w:val="en-ID"/>
        </w:rPr>
        <w:t>quintile</w:t>
      </w:r>
      <w:r w:rsidRPr="001113A9">
        <w:rPr>
          <w:lang w:val="en-ID"/>
        </w:rPr>
        <w:t xml:space="preserve">. </w:t>
      </w:r>
      <w:proofErr w:type="spellStart"/>
      <w:r w:rsidRPr="001113A9">
        <w:rPr>
          <w:lang w:val="en-ID"/>
        </w:rPr>
        <w:t>Sebagai</w:t>
      </w:r>
      <w:proofErr w:type="spellEnd"/>
      <w:r w:rsidRPr="001113A9">
        <w:rPr>
          <w:lang w:val="en-ID"/>
        </w:rPr>
        <w:t xml:space="preserve"> </w:t>
      </w:r>
      <w:proofErr w:type="spellStart"/>
      <w:r w:rsidRPr="001113A9">
        <w:rPr>
          <w:lang w:val="en-ID"/>
        </w:rPr>
        <w:t>perbandingan</w:t>
      </w:r>
      <w:proofErr w:type="spellEnd"/>
      <w:r w:rsidRPr="001113A9">
        <w:rPr>
          <w:lang w:val="en-ID"/>
        </w:rPr>
        <w:t xml:space="preserve">, model </w:t>
      </w:r>
      <w:proofErr w:type="spellStart"/>
      <w:r w:rsidRPr="001113A9">
        <w:rPr>
          <w:lang w:val="en-ID"/>
        </w:rPr>
        <w:t>dengan</w:t>
      </w:r>
      <w:proofErr w:type="spellEnd"/>
      <w:r w:rsidRPr="001113A9">
        <w:rPr>
          <w:lang w:val="en-ID"/>
        </w:rPr>
        <w:t xml:space="preserve"> </w:t>
      </w:r>
      <w:r w:rsidRPr="001113A9">
        <w:rPr>
          <w:i/>
          <w:iCs/>
          <w:lang w:val="en-ID"/>
        </w:rPr>
        <w:t>constant variance</w:t>
      </w:r>
      <w:r w:rsidRPr="001113A9">
        <w:rPr>
          <w:lang w:val="en-ID"/>
        </w:rPr>
        <w:t xml:space="preserve"> </w:t>
      </w:r>
      <w:proofErr w:type="spellStart"/>
      <w:r w:rsidRPr="001113A9">
        <w:rPr>
          <w:lang w:val="en-ID"/>
        </w:rPr>
        <w:t>menghasilkan</w:t>
      </w:r>
      <w:proofErr w:type="spellEnd"/>
      <w:r w:rsidRPr="001113A9">
        <w:rPr>
          <w:lang w:val="en-ID"/>
        </w:rPr>
        <w:t xml:space="preserve"> </w:t>
      </w:r>
      <w:proofErr w:type="spellStart"/>
      <w:r w:rsidRPr="001113A9">
        <w:rPr>
          <w:lang w:val="en-ID"/>
        </w:rPr>
        <w:t>rentang</w:t>
      </w:r>
      <w:proofErr w:type="spellEnd"/>
      <w:r w:rsidRPr="001113A9">
        <w:rPr>
          <w:lang w:val="en-ID"/>
        </w:rPr>
        <w:t xml:space="preserve"> yang </w:t>
      </w:r>
      <w:proofErr w:type="spellStart"/>
      <w:r w:rsidRPr="001113A9">
        <w:rPr>
          <w:lang w:val="en-ID"/>
        </w:rPr>
        <w:t>lebih</w:t>
      </w:r>
      <w:proofErr w:type="spellEnd"/>
      <w:r w:rsidRPr="001113A9">
        <w:rPr>
          <w:lang w:val="en-ID"/>
        </w:rPr>
        <w:t xml:space="preserve"> </w:t>
      </w:r>
      <w:proofErr w:type="spellStart"/>
      <w:r w:rsidRPr="001113A9">
        <w:rPr>
          <w:lang w:val="en-ID"/>
        </w:rPr>
        <w:t>lebar</w:t>
      </w:r>
      <w:proofErr w:type="spellEnd"/>
      <w:r w:rsidRPr="001113A9">
        <w:rPr>
          <w:lang w:val="en-ID"/>
        </w:rPr>
        <w:t xml:space="preserve">, </w:t>
      </w:r>
      <w:proofErr w:type="spellStart"/>
      <w:r w:rsidRPr="001113A9">
        <w:rPr>
          <w:lang w:val="en-ID"/>
        </w:rPr>
        <w:t>yaitu</w:t>
      </w:r>
      <w:proofErr w:type="spellEnd"/>
      <w:r w:rsidRPr="001113A9">
        <w:rPr>
          <w:lang w:val="en-ID"/>
        </w:rPr>
        <w:t xml:space="preserve"> 0,58–1,30. </w:t>
      </w:r>
      <w:proofErr w:type="spellStart"/>
      <w:r w:rsidRPr="001113A9">
        <w:rPr>
          <w:lang w:val="en-ID"/>
        </w:rPr>
        <w:t>Pilihan</w:t>
      </w:r>
      <w:proofErr w:type="spellEnd"/>
      <w:r w:rsidRPr="001113A9">
        <w:rPr>
          <w:lang w:val="en-ID"/>
        </w:rPr>
        <w:t xml:space="preserve"> </w:t>
      </w:r>
      <w:proofErr w:type="spellStart"/>
      <w:r w:rsidRPr="001113A9">
        <w:rPr>
          <w:i/>
          <w:iCs/>
          <w:lang w:val="en-ID"/>
        </w:rPr>
        <w:t>varPower</w:t>
      </w:r>
      <w:proofErr w:type="spellEnd"/>
      <w:r w:rsidRPr="001113A9">
        <w:rPr>
          <w:lang w:val="en-ID"/>
        </w:rPr>
        <w:t xml:space="preserve"> juga </w:t>
      </w:r>
      <w:proofErr w:type="spellStart"/>
      <w:r w:rsidRPr="001113A9">
        <w:rPr>
          <w:lang w:val="en-ID"/>
        </w:rPr>
        <w:t>relatif</w:t>
      </w:r>
      <w:proofErr w:type="spellEnd"/>
      <w:r w:rsidRPr="001113A9">
        <w:rPr>
          <w:lang w:val="en-ID"/>
        </w:rPr>
        <w:t xml:space="preserve"> </w:t>
      </w:r>
      <w:proofErr w:type="spellStart"/>
      <w:r w:rsidRPr="001113A9">
        <w:rPr>
          <w:lang w:val="en-ID"/>
        </w:rPr>
        <w:t>stabil</w:t>
      </w:r>
      <w:proofErr w:type="spellEnd"/>
      <w:r w:rsidRPr="001113A9">
        <w:rPr>
          <w:lang w:val="en-ID"/>
        </w:rPr>
        <w:t xml:space="preserve"> </w:t>
      </w:r>
      <w:proofErr w:type="spellStart"/>
      <w:r w:rsidRPr="001113A9">
        <w:rPr>
          <w:lang w:val="en-ID"/>
        </w:rPr>
        <w:t>ketika</w:t>
      </w:r>
      <w:proofErr w:type="spellEnd"/>
      <w:r w:rsidRPr="001113A9">
        <w:rPr>
          <w:lang w:val="en-ID"/>
        </w:rPr>
        <w:t xml:space="preserve"> proses </w:t>
      </w:r>
      <w:proofErr w:type="spellStart"/>
      <w:r w:rsidRPr="001113A9">
        <w:rPr>
          <w:lang w:val="en-ID"/>
        </w:rPr>
        <w:t>pemilihan</w:t>
      </w:r>
      <w:proofErr w:type="spellEnd"/>
      <w:r w:rsidRPr="001113A9">
        <w:rPr>
          <w:lang w:val="en-ID"/>
        </w:rPr>
        <w:t xml:space="preserve"> model </w:t>
      </w:r>
      <w:proofErr w:type="spellStart"/>
      <w:r w:rsidRPr="001113A9">
        <w:rPr>
          <w:lang w:val="en-ID"/>
        </w:rPr>
        <w:t>diulang</w:t>
      </w:r>
      <w:proofErr w:type="spellEnd"/>
      <w:r w:rsidRPr="001113A9">
        <w:rPr>
          <w:lang w:val="en-ID"/>
        </w:rPr>
        <w:t xml:space="preserve"> </w:t>
      </w:r>
      <w:proofErr w:type="spellStart"/>
      <w:r w:rsidRPr="001113A9">
        <w:rPr>
          <w:lang w:val="en-ID"/>
        </w:rPr>
        <w:t>dalam</w:t>
      </w:r>
      <w:proofErr w:type="spellEnd"/>
      <w:r w:rsidRPr="001113A9">
        <w:rPr>
          <w:lang w:val="en-ID"/>
        </w:rPr>
        <w:t xml:space="preserve"> </w:t>
      </w:r>
      <w:r w:rsidRPr="001113A9">
        <w:rPr>
          <w:i/>
          <w:iCs/>
          <w:lang w:val="en-ID"/>
        </w:rPr>
        <w:t>bootstrap</w:t>
      </w:r>
      <w:r>
        <w:rPr>
          <w:lang w:val="en-ID"/>
        </w:rPr>
        <w:t xml:space="preserve">. </w:t>
      </w:r>
      <w:proofErr w:type="gramStart"/>
      <w:r w:rsidR="00000000">
        <w:t>(</w:t>
      </w:r>
      <w:proofErr w:type="gramEnd"/>
      <w:r w:rsidR="00000000">
        <w:fldChar w:fldCharType="begin"/>
      </w:r>
      <w:r w:rsidR="00000000">
        <w:instrText>HYPERLINK \l "sensitivitas" \h</w:instrText>
      </w:r>
      <w:r w:rsidR="00000000">
        <w:fldChar w:fldCharType="separate"/>
      </w:r>
      <w:r w:rsidR="00000000">
        <w:rPr>
          <w:rStyle w:val="Hyperlink"/>
        </w:rPr>
        <w:t>Bagian 8</w:t>
      </w:r>
      <w:r w:rsidR="00000000">
        <w:fldChar w:fldCharType="end"/>
      </w:r>
      <w:r w:rsidR="00000000">
        <w:t>).</w:t>
      </w:r>
    </w:p>
    <w:p w14:paraId="11889DEC" w14:textId="68CD64D9" w:rsidR="00DC3921" w:rsidRPr="001113A9" w:rsidRDefault="001113A9">
      <w:pPr>
        <w:pStyle w:val="BodyText"/>
        <w:rPr>
          <w:b/>
          <w:bCs/>
          <w:lang w:val="en-ID"/>
        </w:rPr>
      </w:pPr>
      <w:r w:rsidRPr="001113A9">
        <w:rPr>
          <w:b/>
          <w:bCs/>
          <w:lang w:val="en-ID"/>
        </w:rPr>
        <w:t xml:space="preserve">Jadi, </w:t>
      </w:r>
      <w:proofErr w:type="spellStart"/>
      <w:r w:rsidRPr="001113A9">
        <w:rPr>
          <w:b/>
          <w:bCs/>
          <w:lang w:val="en-ID"/>
        </w:rPr>
        <w:t>apa</w:t>
      </w:r>
      <w:proofErr w:type="spellEnd"/>
      <w:r w:rsidRPr="001113A9">
        <w:rPr>
          <w:b/>
          <w:bCs/>
          <w:lang w:val="en-ID"/>
        </w:rPr>
        <w:t xml:space="preserve"> </w:t>
      </w:r>
      <w:proofErr w:type="spellStart"/>
      <w:r w:rsidRPr="001113A9">
        <w:rPr>
          <w:b/>
          <w:bCs/>
          <w:lang w:val="en-ID"/>
        </w:rPr>
        <w:t>pengaruhnya</w:t>
      </w:r>
      <w:proofErr w:type="spellEnd"/>
      <w:r w:rsidRPr="001113A9">
        <w:rPr>
          <w:b/>
          <w:bCs/>
          <w:lang w:val="en-ID"/>
        </w:rPr>
        <w:t xml:space="preserve">? </w:t>
      </w:r>
      <w:proofErr w:type="spellStart"/>
      <w:r w:rsidRPr="001113A9">
        <w:rPr>
          <w:lang w:val="en-ID"/>
        </w:rPr>
        <w:t>Bentuk</w:t>
      </w:r>
      <w:proofErr w:type="spellEnd"/>
      <w:r w:rsidRPr="001113A9">
        <w:rPr>
          <w:lang w:val="en-ID"/>
        </w:rPr>
        <w:t xml:space="preserve"> garis </w:t>
      </w:r>
      <w:proofErr w:type="spellStart"/>
      <w:r w:rsidRPr="001113A9">
        <w:rPr>
          <w:lang w:val="en-ID"/>
        </w:rPr>
        <w:t>prediksi</w:t>
      </w:r>
      <w:proofErr w:type="spellEnd"/>
      <w:r w:rsidRPr="001113A9">
        <w:rPr>
          <w:lang w:val="en-ID"/>
        </w:rPr>
        <w:t xml:space="preserve"> </w:t>
      </w:r>
      <w:proofErr w:type="spellStart"/>
      <w:r w:rsidRPr="001113A9">
        <w:rPr>
          <w:lang w:val="en-ID"/>
        </w:rPr>
        <w:t>hampir</w:t>
      </w:r>
      <w:proofErr w:type="spellEnd"/>
      <w:r w:rsidRPr="001113A9">
        <w:rPr>
          <w:lang w:val="en-ID"/>
        </w:rPr>
        <w:t xml:space="preserve"> </w:t>
      </w:r>
      <w:proofErr w:type="spellStart"/>
      <w:r w:rsidRPr="001113A9">
        <w:rPr>
          <w:lang w:val="en-ID"/>
        </w:rPr>
        <w:t>tidak</w:t>
      </w:r>
      <w:proofErr w:type="spellEnd"/>
      <w:r w:rsidRPr="001113A9">
        <w:rPr>
          <w:lang w:val="en-ID"/>
        </w:rPr>
        <w:t xml:space="preserve"> </w:t>
      </w:r>
      <w:proofErr w:type="spellStart"/>
      <w:r w:rsidRPr="001113A9">
        <w:rPr>
          <w:lang w:val="en-ID"/>
        </w:rPr>
        <w:t>berubah</w:t>
      </w:r>
      <w:proofErr w:type="spellEnd"/>
      <w:r w:rsidRPr="001113A9">
        <w:rPr>
          <w:lang w:val="en-ID"/>
        </w:rPr>
        <w:t xml:space="preserve">, </w:t>
      </w:r>
      <w:proofErr w:type="spellStart"/>
      <w:r w:rsidRPr="001113A9">
        <w:rPr>
          <w:lang w:val="en-ID"/>
        </w:rPr>
        <w:t>sebagaimana</w:t>
      </w:r>
      <w:proofErr w:type="spellEnd"/>
      <w:r w:rsidRPr="001113A9">
        <w:rPr>
          <w:lang w:val="en-ID"/>
        </w:rPr>
        <w:t xml:space="preserve"> </w:t>
      </w:r>
      <w:proofErr w:type="spellStart"/>
      <w:r w:rsidRPr="001113A9">
        <w:rPr>
          <w:lang w:val="en-ID"/>
        </w:rPr>
        <w:t>terlihat</w:t>
      </w:r>
      <w:proofErr w:type="spellEnd"/>
      <w:r w:rsidRPr="001113A9">
        <w:rPr>
          <w:lang w:val="en-ID"/>
        </w:rPr>
        <w:t xml:space="preserve"> </w:t>
      </w:r>
      <w:proofErr w:type="spellStart"/>
      <w:r w:rsidRPr="001113A9">
        <w:rPr>
          <w:lang w:val="en-ID"/>
        </w:rPr>
        <w:t>dari</w:t>
      </w:r>
      <w:proofErr w:type="spellEnd"/>
      <w:r w:rsidRPr="001113A9">
        <w:rPr>
          <w:lang w:val="en-ID"/>
        </w:rPr>
        <w:t xml:space="preserve"> </w:t>
      </w:r>
      <w:proofErr w:type="spellStart"/>
      <w:r w:rsidRPr="001113A9">
        <w:rPr>
          <w:lang w:val="en-ID"/>
        </w:rPr>
        <w:t>nilai</w:t>
      </w:r>
      <w:proofErr w:type="spellEnd"/>
      <w:r w:rsidRPr="001113A9">
        <w:rPr>
          <w:lang w:val="en-ID"/>
        </w:rPr>
        <w:t xml:space="preserve"> RMSE pada Tabel 5 yang </w:t>
      </w:r>
      <w:proofErr w:type="spellStart"/>
      <w:r w:rsidRPr="001113A9">
        <w:rPr>
          <w:lang w:val="en-ID"/>
        </w:rPr>
        <w:t>praktis</w:t>
      </w:r>
      <w:proofErr w:type="spellEnd"/>
      <w:r w:rsidRPr="001113A9">
        <w:rPr>
          <w:lang w:val="en-ID"/>
        </w:rPr>
        <w:t xml:space="preserve"> </w:t>
      </w:r>
      <w:proofErr w:type="spellStart"/>
      <w:r w:rsidRPr="001113A9">
        <w:rPr>
          <w:lang w:val="en-ID"/>
        </w:rPr>
        <w:t>sama</w:t>
      </w:r>
      <w:proofErr w:type="spellEnd"/>
      <w:r w:rsidRPr="001113A9">
        <w:rPr>
          <w:lang w:val="en-ID"/>
        </w:rPr>
        <w:t xml:space="preserve">. </w:t>
      </w:r>
      <w:proofErr w:type="spellStart"/>
      <w:r w:rsidRPr="001113A9">
        <w:rPr>
          <w:lang w:val="en-ID"/>
        </w:rPr>
        <w:t>Perbedaan</w:t>
      </w:r>
      <w:proofErr w:type="spellEnd"/>
      <w:r w:rsidRPr="001113A9">
        <w:rPr>
          <w:lang w:val="en-ID"/>
        </w:rPr>
        <w:t xml:space="preserve"> </w:t>
      </w:r>
      <w:proofErr w:type="spellStart"/>
      <w:r w:rsidRPr="001113A9">
        <w:rPr>
          <w:lang w:val="en-ID"/>
        </w:rPr>
        <w:t>utamanya</w:t>
      </w:r>
      <w:proofErr w:type="spellEnd"/>
      <w:r w:rsidRPr="001113A9">
        <w:rPr>
          <w:lang w:val="en-ID"/>
        </w:rPr>
        <w:t xml:space="preserve"> </w:t>
      </w:r>
      <w:proofErr w:type="spellStart"/>
      <w:r w:rsidRPr="001113A9">
        <w:rPr>
          <w:lang w:val="en-ID"/>
        </w:rPr>
        <w:t>terletak</w:t>
      </w:r>
      <w:proofErr w:type="spellEnd"/>
      <w:r w:rsidRPr="001113A9">
        <w:rPr>
          <w:lang w:val="en-ID"/>
        </w:rPr>
        <w:t xml:space="preserve"> pada </w:t>
      </w:r>
      <w:proofErr w:type="spellStart"/>
      <w:r w:rsidRPr="001113A9">
        <w:rPr>
          <w:lang w:val="en-ID"/>
        </w:rPr>
        <w:t>lebar</w:t>
      </w:r>
      <w:proofErr w:type="spellEnd"/>
      <w:r w:rsidRPr="001113A9">
        <w:rPr>
          <w:lang w:val="en-ID"/>
        </w:rPr>
        <w:t xml:space="preserve"> interval </w:t>
      </w:r>
      <w:proofErr w:type="spellStart"/>
      <w:r w:rsidRPr="001113A9">
        <w:rPr>
          <w:lang w:val="en-ID"/>
        </w:rPr>
        <w:t>prediksi</w:t>
      </w:r>
      <w:proofErr w:type="spellEnd"/>
      <w:r w:rsidRPr="001113A9">
        <w:rPr>
          <w:lang w:val="en-ID"/>
        </w:rPr>
        <w:t xml:space="preserve">, yang </w:t>
      </w:r>
      <w:proofErr w:type="spellStart"/>
      <w:r w:rsidRPr="001113A9">
        <w:rPr>
          <w:lang w:val="en-ID"/>
        </w:rPr>
        <w:t>kini</w:t>
      </w:r>
      <w:proofErr w:type="spellEnd"/>
      <w:r w:rsidRPr="001113A9">
        <w:rPr>
          <w:lang w:val="en-ID"/>
        </w:rPr>
        <w:t xml:space="preserve"> </w:t>
      </w:r>
      <w:proofErr w:type="spellStart"/>
      <w:r w:rsidRPr="001113A9">
        <w:rPr>
          <w:lang w:val="en-ID"/>
        </w:rPr>
        <w:t>dapat</w:t>
      </w:r>
      <w:proofErr w:type="spellEnd"/>
      <w:r w:rsidRPr="001113A9">
        <w:rPr>
          <w:lang w:val="en-ID"/>
        </w:rPr>
        <w:t xml:space="preserve"> </w:t>
      </w:r>
      <w:proofErr w:type="spellStart"/>
      <w:r w:rsidRPr="001113A9">
        <w:rPr>
          <w:lang w:val="en-ID"/>
        </w:rPr>
        <w:t>menyesuaikan</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tingkat</w:t>
      </w:r>
      <w:proofErr w:type="spellEnd"/>
      <w:r w:rsidRPr="001113A9">
        <w:rPr>
          <w:lang w:val="en-ID"/>
        </w:rPr>
        <w:t xml:space="preserve"> </w:t>
      </w:r>
      <w:proofErr w:type="spellStart"/>
      <w:r w:rsidRPr="001113A9">
        <w:rPr>
          <w:lang w:val="en-ID"/>
        </w:rPr>
        <w:t>keragaman</w:t>
      </w:r>
      <w:proofErr w:type="spellEnd"/>
      <w:r w:rsidRPr="001113A9">
        <w:rPr>
          <w:lang w:val="en-ID"/>
        </w:rPr>
        <w:t xml:space="preserve"> </w:t>
      </w:r>
      <w:r w:rsidRPr="001113A9">
        <w:rPr>
          <w:i/>
          <w:iCs/>
          <w:lang w:val="en-ID"/>
        </w:rPr>
        <w:t>Strength</w:t>
      </w:r>
      <w:r w:rsidRPr="001113A9">
        <w:rPr>
          <w:lang w:val="en-ID"/>
        </w:rPr>
        <w:t xml:space="preserve">. Pada model </w:t>
      </w:r>
      <w:proofErr w:type="spellStart"/>
      <w:r w:rsidRPr="001113A9">
        <w:rPr>
          <w:lang w:val="en-ID"/>
        </w:rPr>
        <w:t>dengan</w:t>
      </w:r>
      <w:proofErr w:type="spellEnd"/>
      <w:r w:rsidRPr="001113A9">
        <w:rPr>
          <w:lang w:val="en-ID"/>
        </w:rPr>
        <w:t xml:space="preserve"> </w:t>
      </w:r>
      <w:r w:rsidRPr="001113A9">
        <w:rPr>
          <w:i/>
          <w:iCs/>
          <w:lang w:val="en-ID"/>
        </w:rPr>
        <w:t>constant variance</w:t>
      </w:r>
      <w:r w:rsidRPr="001113A9">
        <w:rPr>
          <w:lang w:val="en-ID"/>
        </w:rPr>
        <w:t xml:space="preserve">, </w:t>
      </w:r>
      <w:r w:rsidRPr="001113A9">
        <w:rPr>
          <w:i/>
          <w:iCs/>
          <w:lang w:val="en-ID"/>
        </w:rPr>
        <w:t>prediction interval</w:t>
      </w:r>
      <w:r w:rsidRPr="001113A9">
        <w:rPr>
          <w:lang w:val="en-ID"/>
        </w:rPr>
        <w:t xml:space="preserve"> (PI) 95% </w:t>
      </w:r>
      <w:proofErr w:type="spellStart"/>
      <w:r w:rsidRPr="001113A9">
        <w:rPr>
          <w:lang w:val="en-ID"/>
        </w:rPr>
        <w:t>hanya</w:t>
      </w:r>
      <w:proofErr w:type="spellEnd"/>
      <w:r w:rsidRPr="001113A9">
        <w:rPr>
          <w:lang w:val="en-ID"/>
        </w:rPr>
        <w:t xml:space="preserve"> </w:t>
      </w:r>
      <w:proofErr w:type="spellStart"/>
      <w:r w:rsidRPr="001113A9">
        <w:rPr>
          <w:lang w:val="en-ID"/>
        </w:rPr>
        <w:t>mencakup</w:t>
      </w:r>
      <w:proofErr w:type="spellEnd"/>
      <w:r w:rsidRPr="001113A9">
        <w:rPr>
          <w:lang w:val="en-ID"/>
        </w:rPr>
        <w:t xml:space="preserve"> 90,6% </w:t>
      </w:r>
      <w:proofErr w:type="spellStart"/>
      <w:r w:rsidRPr="001113A9">
        <w:rPr>
          <w:lang w:val="en-ID"/>
        </w:rPr>
        <w:t>observasi</w:t>
      </w:r>
      <w:proofErr w:type="spellEnd"/>
      <w:r w:rsidRPr="001113A9">
        <w:rPr>
          <w:lang w:val="en-ID"/>
        </w:rPr>
        <w:t xml:space="preserve"> </w:t>
      </w:r>
      <w:r w:rsidRPr="001113A9">
        <w:rPr>
          <w:i/>
          <w:iCs/>
          <w:lang w:val="en-ID"/>
        </w:rPr>
        <w:t>out-of-sample</w:t>
      </w:r>
      <w:r w:rsidRPr="001113A9">
        <w:rPr>
          <w:lang w:val="en-ID"/>
        </w:rPr>
        <w:t xml:space="preserve"> pada </w:t>
      </w:r>
      <w:proofErr w:type="spellStart"/>
      <w:r w:rsidRPr="001113A9">
        <w:rPr>
          <w:lang w:val="en-ID"/>
        </w:rPr>
        <w:t>kelompok</w:t>
      </w:r>
      <w:proofErr w:type="spellEnd"/>
      <w:r w:rsidRPr="001113A9">
        <w:rPr>
          <w:lang w:val="en-ID"/>
        </w:rPr>
        <w:t xml:space="preserve"> w/b </w:t>
      </w:r>
      <w:proofErr w:type="spellStart"/>
      <w:r w:rsidRPr="001113A9">
        <w:rPr>
          <w:lang w:val="en-ID"/>
        </w:rPr>
        <w:t>rendah</w:t>
      </w:r>
      <w:proofErr w:type="spellEnd"/>
      <w:r w:rsidRPr="001113A9">
        <w:rPr>
          <w:lang w:val="en-ID"/>
        </w:rPr>
        <w:t xml:space="preserve">, </w:t>
      </w:r>
      <w:proofErr w:type="spellStart"/>
      <w:r w:rsidRPr="001113A9">
        <w:rPr>
          <w:lang w:val="en-ID"/>
        </w:rPr>
        <w:t>tetapi</w:t>
      </w:r>
      <w:proofErr w:type="spellEnd"/>
      <w:r w:rsidRPr="001113A9">
        <w:rPr>
          <w:lang w:val="en-ID"/>
        </w:rPr>
        <w:t xml:space="preserve"> </w:t>
      </w:r>
      <w:proofErr w:type="spellStart"/>
      <w:r w:rsidRPr="001113A9">
        <w:rPr>
          <w:lang w:val="en-ID"/>
        </w:rPr>
        <w:t>mencapai</w:t>
      </w:r>
      <w:proofErr w:type="spellEnd"/>
      <w:r w:rsidRPr="001113A9">
        <w:rPr>
          <w:lang w:val="en-ID"/>
        </w:rPr>
        <w:t xml:space="preserve"> 97,2% pada </w:t>
      </w:r>
      <w:proofErr w:type="spellStart"/>
      <w:r w:rsidRPr="001113A9">
        <w:rPr>
          <w:lang w:val="en-ID"/>
        </w:rPr>
        <w:t>kelompok</w:t>
      </w:r>
      <w:proofErr w:type="spellEnd"/>
      <w:r w:rsidRPr="001113A9">
        <w:rPr>
          <w:lang w:val="en-ID"/>
        </w:rPr>
        <w:t xml:space="preserve"> w/b </w:t>
      </w:r>
      <w:proofErr w:type="spellStart"/>
      <w:r w:rsidRPr="001113A9">
        <w:rPr>
          <w:lang w:val="en-ID"/>
        </w:rPr>
        <w:t>tinggi</w:t>
      </w:r>
      <w:proofErr w:type="spellEnd"/>
      <w:r w:rsidRPr="001113A9">
        <w:rPr>
          <w:lang w:val="en-ID"/>
        </w:rPr>
        <w:t xml:space="preserve">. Artinya, interval </w:t>
      </w:r>
      <w:proofErr w:type="spellStart"/>
      <w:r w:rsidRPr="001113A9">
        <w:rPr>
          <w:lang w:val="en-ID"/>
        </w:rPr>
        <w:t>terlalu</w:t>
      </w:r>
      <w:proofErr w:type="spellEnd"/>
      <w:r w:rsidRPr="001113A9">
        <w:rPr>
          <w:lang w:val="en-ID"/>
        </w:rPr>
        <w:t xml:space="preserve"> </w:t>
      </w:r>
      <w:proofErr w:type="spellStart"/>
      <w:r w:rsidRPr="001113A9">
        <w:rPr>
          <w:lang w:val="en-ID"/>
        </w:rPr>
        <w:t>sempit</w:t>
      </w:r>
      <w:proofErr w:type="spellEnd"/>
      <w:r w:rsidRPr="001113A9">
        <w:rPr>
          <w:lang w:val="en-ID"/>
        </w:rPr>
        <w:t xml:space="preserve"> pada </w:t>
      </w:r>
      <w:proofErr w:type="spellStart"/>
      <w:r w:rsidRPr="001113A9">
        <w:rPr>
          <w:lang w:val="en-ID"/>
        </w:rPr>
        <w:t>satu</w:t>
      </w:r>
      <w:proofErr w:type="spellEnd"/>
      <w:r w:rsidRPr="001113A9">
        <w:rPr>
          <w:lang w:val="en-ID"/>
        </w:rPr>
        <w:t xml:space="preserve"> </w:t>
      </w:r>
      <w:proofErr w:type="spellStart"/>
      <w:r w:rsidRPr="001113A9">
        <w:rPr>
          <w:lang w:val="en-ID"/>
        </w:rPr>
        <w:t>kelompok</w:t>
      </w:r>
      <w:proofErr w:type="spellEnd"/>
      <w:r w:rsidRPr="001113A9">
        <w:rPr>
          <w:lang w:val="en-ID"/>
        </w:rPr>
        <w:t xml:space="preserve"> dan </w:t>
      </w:r>
      <w:proofErr w:type="spellStart"/>
      <w:r w:rsidRPr="001113A9">
        <w:rPr>
          <w:lang w:val="en-ID"/>
        </w:rPr>
        <w:t>terlalu</w:t>
      </w:r>
      <w:proofErr w:type="spellEnd"/>
      <w:r w:rsidRPr="001113A9">
        <w:rPr>
          <w:lang w:val="en-ID"/>
        </w:rPr>
        <w:t xml:space="preserve"> </w:t>
      </w:r>
      <w:proofErr w:type="spellStart"/>
      <w:r w:rsidRPr="001113A9">
        <w:rPr>
          <w:lang w:val="en-ID"/>
        </w:rPr>
        <w:t>lebar</w:t>
      </w:r>
      <w:proofErr w:type="spellEnd"/>
      <w:r w:rsidRPr="001113A9">
        <w:rPr>
          <w:lang w:val="en-ID"/>
        </w:rPr>
        <w:t xml:space="preserve"> pada </w:t>
      </w:r>
      <w:proofErr w:type="spellStart"/>
      <w:r w:rsidRPr="001113A9">
        <w:rPr>
          <w:lang w:val="en-ID"/>
        </w:rPr>
        <w:t>kelompok</w:t>
      </w:r>
      <w:proofErr w:type="spellEnd"/>
      <w:r w:rsidRPr="001113A9">
        <w:rPr>
          <w:lang w:val="en-ID"/>
        </w:rPr>
        <w:t xml:space="preserve"> </w:t>
      </w:r>
      <w:proofErr w:type="spellStart"/>
      <w:r w:rsidRPr="001113A9">
        <w:rPr>
          <w:lang w:val="en-ID"/>
        </w:rPr>
        <w:t>lainnya</w:t>
      </w:r>
      <w:proofErr w:type="spellEnd"/>
      <w:r w:rsidRPr="001113A9">
        <w:rPr>
          <w:lang w:val="en-ID"/>
        </w:rPr>
        <w:t xml:space="preserve">. </w:t>
      </w:r>
      <w:proofErr w:type="spellStart"/>
      <w:r w:rsidRPr="001113A9">
        <w:rPr>
          <w:lang w:val="en-ID"/>
        </w:rPr>
        <w:t>Setelah</w:t>
      </w:r>
      <w:proofErr w:type="spellEnd"/>
      <w:r w:rsidRPr="001113A9">
        <w:rPr>
          <w:lang w:val="en-ID"/>
        </w:rPr>
        <w:t xml:space="preserve"> </w:t>
      </w:r>
      <w:proofErr w:type="spellStart"/>
      <w:r w:rsidRPr="001113A9">
        <w:rPr>
          <w:lang w:val="en-ID"/>
        </w:rPr>
        <w:t>menggunakan</w:t>
      </w:r>
      <w:proofErr w:type="spellEnd"/>
      <w:r w:rsidRPr="001113A9">
        <w:rPr>
          <w:lang w:val="en-ID"/>
        </w:rPr>
        <w:t xml:space="preserve"> </w:t>
      </w:r>
      <w:r w:rsidRPr="001113A9">
        <w:rPr>
          <w:i/>
          <w:iCs/>
          <w:lang w:val="en-ID"/>
        </w:rPr>
        <w:t>variance function</w:t>
      </w:r>
      <w:r w:rsidRPr="001113A9">
        <w:rPr>
          <w:lang w:val="en-ID"/>
        </w:rPr>
        <w:t xml:space="preserve">, </w:t>
      </w:r>
      <w:r w:rsidRPr="001113A9">
        <w:rPr>
          <w:i/>
          <w:iCs/>
          <w:lang w:val="en-ID"/>
        </w:rPr>
        <w:t>coverage</w:t>
      </w:r>
      <w:r w:rsidRPr="001113A9">
        <w:rPr>
          <w:lang w:val="en-ID"/>
        </w:rPr>
        <w:t xml:space="preserve"> pada </w:t>
      </w:r>
      <w:proofErr w:type="spellStart"/>
      <w:r w:rsidRPr="001113A9">
        <w:rPr>
          <w:lang w:val="en-ID"/>
        </w:rPr>
        <w:t>ketiga</w:t>
      </w:r>
      <w:proofErr w:type="spellEnd"/>
      <w:r w:rsidRPr="001113A9">
        <w:rPr>
          <w:lang w:val="en-ID"/>
        </w:rPr>
        <w:t xml:space="preserve"> </w:t>
      </w:r>
      <w:proofErr w:type="spellStart"/>
      <w:r w:rsidRPr="001113A9">
        <w:rPr>
          <w:lang w:val="en-ID"/>
        </w:rPr>
        <w:t>kelompok</w:t>
      </w:r>
      <w:proofErr w:type="spellEnd"/>
      <w:r w:rsidRPr="001113A9">
        <w:rPr>
          <w:lang w:val="en-ID"/>
        </w:rPr>
        <w:t xml:space="preserve"> w/b </w:t>
      </w:r>
      <w:proofErr w:type="spellStart"/>
      <w:r w:rsidRPr="001113A9">
        <w:rPr>
          <w:lang w:val="en-ID"/>
        </w:rPr>
        <w:t>menjadi</w:t>
      </w:r>
      <w:proofErr w:type="spellEnd"/>
      <w:r w:rsidRPr="001113A9">
        <w:rPr>
          <w:lang w:val="en-ID"/>
        </w:rPr>
        <w:t xml:space="preserve"> </w:t>
      </w:r>
      <w:proofErr w:type="spellStart"/>
      <w:r w:rsidRPr="001113A9">
        <w:rPr>
          <w:lang w:val="en-ID"/>
        </w:rPr>
        <w:t>lebih</w:t>
      </w:r>
      <w:proofErr w:type="spellEnd"/>
      <w:r w:rsidRPr="001113A9">
        <w:rPr>
          <w:lang w:val="en-ID"/>
        </w:rPr>
        <w:t xml:space="preserve"> </w:t>
      </w:r>
      <w:proofErr w:type="spellStart"/>
      <w:r w:rsidRPr="001113A9">
        <w:rPr>
          <w:lang w:val="en-ID"/>
        </w:rPr>
        <w:t>seimbang</w:t>
      </w:r>
      <w:proofErr w:type="spellEnd"/>
      <w:r w:rsidRPr="001113A9">
        <w:rPr>
          <w:lang w:val="en-ID"/>
        </w:rPr>
        <w:t xml:space="preserve">, masing-masing </w:t>
      </w:r>
      <w:proofErr w:type="spellStart"/>
      <w:r w:rsidRPr="001113A9">
        <w:rPr>
          <w:lang w:val="en-ID"/>
        </w:rPr>
        <w:t>sebesar</w:t>
      </w:r>
      <w:proofErr w:type="spellEnd"/>
      <w:r w:rsidRPr="001113A9">
        <w:rPr>
          <w:lang w:val="en-ID"/>
        </w:rPr>
        <w:t xml:space="preserve"> 94,9%, 94,3%, dan 95,1%. </w:t>
      </w:r>
      <w:proofErr w:type="spellStart"/>
      <w:r w:rsidRPr="001113A9">
        <w:rPr>
          <w:lang w:val="en-ID"/>
        </w:rPr>
        <w:t>Fungsi</w:t>
      </w:r>
      <w:proofErr w:type="spellEnd"/>
      <w:r w:rsidRPr="001113A9">
        <w:rPr>
          <w:lang w:val="en-ID"/>
        </w:rPr>
        <w:t xml:space="preserve"> </w:t>
      </w:r>
      <w:proofErr w:type="spellStart"/>
      <w:r w:rsidRPr="001113A9">
        <w:rPr>
          <w:lang w:val="en-ID"/>
        </w:rPr>
        <w:t>varians</w:t>
      </w:r>
      <w:proofErr w:type="spellEnd"/>
      <w:r w:rsidRPr="001113A9">
        <w:rPr>
          <w:lang w:val="en-ID"/>
        </w:rPr>
        <w:t xml:space="preserve"> </w:t>
      </w:r>
      <w:proofErr w:type="spellStart"/>
      <w:r w:rsidRPr="001113A9">
        <w:rPr>
          <w:lang w:val="en-ID"/>
        </w:rPr>
        <w:t>ini</w:t>
      </w:r>
      <w:proofErr w:type="spellEnd"/>
      <w:r w:rsidRPr="001113A9">
        <w:rPr>
          <w:lang w:val="en-ID"/>
        </w:rPr>
        <w:t xml:space="preserve"> juga </w:t>
      </w:r>
      <w:proofErr w:type="spellStart"/>
      <w:r w:rsidRPr="001113A9">
        <w:rPr>
          <w:lang w:val="en-ID"/>
        </w:rPr>
        <w:t>digunakan</w:t>
      </w:r>
      <w:proofErr w:type="spellEnd"/>
      <w:r w:rsidRPr="001113A9">
        <w:rPr>
          <w:lang w:val="en-ID"/>
        </w:rPr>
        <w:t xml:space="preserve"> </w:t>
      </w:r>
      <w:proofErr w:type="spellStart"/>
      <w:r w:rsidRPr="001113A9">
        <w:rPr>
          <w:lang w:val="en-ID"/>
        </w:rPr>
        <w:t>sebagai</w:t>
      </w:r>
      <w:proofErr w:type="spellEnd"/>
      <w:r w:rsidRPr="001113A9">
        <w:rPr>
          <w:lang w:val="en-ID"/>
        </w:rPr>
        <w:t xml:space="preserve"> </w:t>
      </w:r>
      <w:proofErr w:type="spellStart"/>
      <w:r w:rsidRPr="001113A9">
        <w:rPr>
          <w:lang w:val="en-ID"/>
        </w:rPr>
        <w:t>dasar</w:t>
      </w:r>
      <w:proofErr w:type="spellEnd"/>
      <w:r w:rsidRPr="001113A9">
        <w:rPr>
          <w:lang w:val="en-ID"/>
        </w:rPr>
        <w:t xml:space="preserve"> </w:t>
      </w:r>
      <w:proofErr w:type="spellStart"/>
      <w:r w:rsidRPr="001113A9">
        <w:rPr>
          <w:lang w:val="en-ID"/>
        </w:rPr>
        <w:t>pembobotan</w:t>
      </w:r>
      <w:proofErr w:type="spellEnd"/>
      <w:r w:rsidRPr="001113A9">
        <w:rPr>
          <w:lang w:val="en-ID"/>
        </w:rPr>
        <w:t xml:space="preserve"> </w:t>
      </w:r>
      <w:proofErr w:type="spellStart"/>
      <w:r w:rsidRPr="001113A9">
        <w:rPr>
          <w:lang w:val="en-ID"/>
        </w:rPr>
        <w:t>dalam</w:t>
      </w:r>
      <w:proofErr w:type="spellEnd"/>
      <w:r w:rsidRPr="001113A9">
        <w:rPr>
          <w:lang w:val="en-ID"/>
        </w:rPr>
        <w:t xml:space="preserve"> </w:t>
      </w:r>
      <w:proofErr w:type="spellStart"/>
      <w:r w:rsidRPr="001113A9">
        <w:rPr>
          <w:lang w:val="en-ID"/>
        </w:rPr>
        <w:t>perhitungan</w:t>
      </w:r>
      <w:proofErr w:type="spellEnd"/>
      <w:r w:rsidRPr="001113A9">
        <w:rPr>
          <w:lang w:val="en-ID"/>
        </w:rPr>
        <w:t xml:space="preserve"> SE yang </w:t>
      </w:r>
      <w:proofErr w:type="spellStart"/>
      <w:r w:rsidRPr="001113A9">
        <w:rPr>
          <w:lang w:val="en-ID"/>
        </w:rPr>
        <w:t>dibahas</w:t>
      </w:r>
      <w:proofErr w:type="spellEnd"/>
      <w:r w:rsidRPr="001113A9">
        <w:rPr>
          <w:lang w:val="en-ID"/>
        </w:rPr>
        <w:t xml:space="preserve"> di</w:t>
      </w:r>
      <w:r w:rsidRPr="001113A9">
        <w:rPr>
          <w:b/>
          <w:bCs/>
          <w:lang w:val="en-ID"/>
        </w:rPr>
        <w:t xml:space="preserve"> </w:t>
      </w:r>
      <w:hyperlink w:anchor="inferensi">
        <w:r w:rsidR="00000000">
          <w:rPr>
            <w:rStyle w:val="Hyperlink"/>
          </w:rPr>
          <w:t>Bagian 5</w:t>
        </w:r>
      </w:hyperlink>
      <w:r w:rsidR="00000000">
        <w:t>.</w:t>
      </w:r>
    </w:p>
    <w:p w14:paraId="411F12F1" w14:textId="77777777" w:rsidR="00DC3921" w:rsidRDefault="00000000">
      <w:pPr>
        <w:pStyle w:val="Heading2"/>
      </w:pPr>
      <w:bookmarkStart w:id="42" w:name="mengapa-bukan-transformasi-box-cox"/>
      <w:bookmarkStart w:id="43" w:name="_Toc242567733"/>
      <w:bookmarkEnd w:id="40"/>
      <w:r>
        <w:rPr>
          <w:rStyle w:val="SectionNumber"/>
        </w:rPr>
        <w:lastRenderedPageBreak/>
        <w:t>4.3</w:t>
      </w:r>
      <w:r>
        <w:tab/>
        <w:t>Mengapa bukan transformasi Box-Cox</w:t>
      </w:r>
      <w:bookmarkEnd w:id="43"/>
    </w:p>
    <w:p w14:paraId="602687D5" w14:textId="77777777" w:rsidR="00DC3921" w:rsidRDefault="00000000">
      <w:pPr>
        <w:pStyle w:val="CaptionedFigure"/>
      </w:pPr>
      <w:r>
        <w:rPr>
          <w:noProof/>
        </w:rPr>
        <w:drawing>
          <wp:inline distT="0" distB="0" distL="0" distR="0" wp14:anchorId="3DB9A0EF" wp14:editId="155FD335">
            <wp:extent cx="5292852" cy="2646426"/>
            <wp:effectExtent l="0" t="0" r="0" b="0"/>
            <wp:docPr id="51" name="Picture" descr="Gambar 8. Log-likelihood Model D untuk berbagai lambda Box-Cox, sudah dikembalikan ke skala MPa sehingga dapat dibandingkan. Garis putus-putus adalah model utama (skala MPa dengan variance function)."/>
            <wp:cNvGraphicFramePr/>
            <a:graphic xmlns:a="http://schemas.openxmlformats.org/drawingml/2006/main">
              <a:graphicData uri="http://schemas.openxmlformats.org/drawingml/2006/picture">
                <pic:pic xmlns:pic="http://schemas.openxmlformats.org/drawingml/2006/picture">
                  <pic:nvPicPr>
                    <pic:cNvPr id="52" name="Picture" descr="laporan_uq_regresi_nonlinier_3d_files/laporan_uq_regresi_nonlinier_3d_files/figure-docx/gambar-boxcox-1.png"/>
                    <pic:cNvPicPr>
                      <a:picLocks noChangeAspect="1" noChangeArrowheads="1"/>
                    </pic:cNvPicPr>
                  </pic:nvPicPr>
                  <pic:blipFill>
                    <a:blip r:embed="rId12"/>
                    <a:stretch>
                      <a:fillRect/>
                    </a:stretch>
                  </pic:blipFill>
                  <pic:spPr bwMode="auto">
                    <a:xfrm>
                      <a:off x="0" y="0"/>
                      <a:ext cx="5292852" cy="2646426"/>
                    </a:xfrm>
                    <a:prstGeom prst="rect">
                      <a:avLst/>
                    </a:prstGeom>
                    <a:noFill/>
                    <a:ln w="9525">
                      <a:noFill/>
                      <a:headEnd/>
                      <a:tailEnd/>
                    </a:ln>
                  </pic:spPr>
                </pic:pic>
              </a:graphicData>
            </a:graphic>
          </wp:inline>
        </w:drawing>
      </w:r>
    </w:p>
    <w:p w14:paraId="4135DFE1" w14:textId="77777777" w:rsidR="00DC3921" w:rsidRDefault="00000000">
      <w:pPr>
        <w:pStyle w:val="ImageCaption"/>
      </w:pPr>
      <w:r>
        <w:t xml:space="preserve">Gambar 8. </w:t>
      </w:r>
      <w:r>
        <w:rPr>
          <w:i/>
          <w:iCs/>
        </w:rPr>
        <w:t>Log-likelihood</w:t>
      </w:r>
      <w:r>
        <w:t xml:space="preserve"> Model D untuk berbagai lambda Box-Cox, sudah dikembalikan ke skala MPa sehingga dapat dibandingkan. Garis putus-putus adalah model utama (skala MPa dengan </w:t>
      </w:r>
      <w:r>
        <w:rPr>
          <w:i/>
          <w:iCs/>
        </w:rPr>
        <w:t>variance function</w:t>
      </w:r>
      <w:r>
        <w:t>).</w:t>
      </w:r>
    </w:p>
    <w:p w14:paraId="020F8D0C" w14:textId="77777777" w:rsidR="001113A9" w:rsidRPr="001113A9" w:rsidRDefault="001113A9" w:rsidP="001113A9">
      <w:pPr>
        <w:pStyle w:val="BodyText"/>
        <w:rPr>
          <w:lang w:val="en-ID"/>
        </w:rPr>
      </w:pPr>
      <w:proofErr w:type="spellStart"/>
      <w:r w:rsidRPr="001113A9">
        <w:rPr>
          <w:lang w:val="en-ID"/>
        </w:rPr>
        <w:t>Transformasi</w:t>
      </w:r>
      <w:proofErr w:type="spellEnd"/>
      <w:r w:rsidRPr="001113A9">
        <w:rPr>
          <w:lang w:val="en-ID"/>
        </w:rPr>
        <w:t xml:space="preserve"> Box–Cox dan </w:t>
      </w:r>
      <w:r w:rsidRPr="001113A9">
        <w:rPr>
          <w:i/>
          <w:iCs/>
          <w:lang w:val="en-ID"/>
        </w:rPr>
        <w:t>variance function</w:t>
      </w:r>
      <w:r w:rsidRPr="001113A9">
        <w:rPr>
          <w:lang w:val="en-ID"/>
        </w:rPr>
        <w:t xml:space="preserve"> </w:t>
      </w:r>
      <w:proofErr w:type="spellStart"/>
      <w:r w:rsidRPr="001113A9">
        <w:rPr>
          <w:lang w:val="en-ID"/>
        </w:rPr>
        <w:t>dapat</w:t>
      </w:r>
      <w:proofErr w:type="spellEnd"/>
      <w:r w:rsidRPr="001113A9">
        <w:rPr>
          <w:lang w:val="en-ID"/>
        </w:rPr>
        <w:t xml:space="preserve"> </w:t>
      </w:r>
      <w:proofErr w:type="spellStart"/>
      <w:r w:rsidRPr="001113A9">
        <w:rPr>
          <w:lang w:val="en-ID"/>
        </w:rPr>
        <w:t>digunakan</w:t>
      </w:r>
      <w:proofErr w:type="spellEnd"/>
      <w:r w:rsidRPr="001113A9">
        <w:rPr>
          <w:lang w:val="en-ID"/>
        </w:rPr>
        <w:t xml:space="preserve"> </w:t>
      </w:r>
      <w:proofErr w:type="spellStart"/>
      <w:r w:rsidRPr="001113A9">
        <w:rPr>
          <w:lang w:val="en-ID"/>
        </w:rPr>
        <w:t>untuk</w:t>
      </w:r>
      <w:proofErr w:type="spellEnd"/>
      <w:r w:rsidRPr="001113A9">
        <w:rPr>
          <w:lang w:val="en-ID"/>
        </w:rPr>
        <w:t xml:space="preserve"> </w:t>
      </w:r>
      <w:proofErr w:type="spellStart"/>
      <w:r w:rsidRPr="001113A9">
        <w:rPr>
          <w:lang w:val="en-ID"/>
        </w:rPr>
        <w:t>mengatasi</w:t>
      </w:r>
      <w:proofErr w:type="spellEnd"/>
      <w:r w:rsidRPr="001113A9">
        <w:rPr>
          <w:lang w:val="en-ID"/>
        </w:rPr>
        <w:t xml:space="preserve"> </w:t>
      </w:r>
      <w:proofErr w:type="spellStart"/>
      <w:r w:rsidRPr="001113A9">
        <w:rPr>
          <w:lang w:val="en-ID"/>
        </w:rPr>
        <w:t>masalah</w:t>
      </w:r>
      <w:proofErr w:type="spellEnd"/>
      <w:r w:rsidRPr="001113A9">
        <w:rPr>
          <w:lang w:val="en-ID"/>
        </w:rPr>
        <w:t xml:space="preserve"> </w:t>
      </w:r>
      <w:proofErr w:type="spellStart"/>
      <w:r w:rsidRPr="001113A9">
        <w:rPr>
          <w:lang w:val="en-ID"/>
        </w:rPr>
        <w:t>varians</w:t>
      </w:r>
      <w:proofErr w:type="spellEnd"/>
      <w:r w:rsidRPr="001113A9">
        <w:rPr>
          <w:lang w:val="en-ID"/>
        </w:rPr>
        <w:t xml:space="preserve"> yang </w:t>
      </w:r>
      <w:proofErr w:type="spellStart"/>
      <w:r w:rsidRPr="001113A9">
        <w:rPr>
          <w:lang w:val="en-ID"/>
        </w:rPr>
        <w:t>tidak</w:t>
      </w:r>
      <w:proofErr w:type="spellEnd"/>
      <w:r w:rsidRPr="001113A9">
        <w:rPr>
          <w:lang w:val="en-ID"/>
        </w:rPr>
        <w:t xml:space="preserve"> </w:t>
      </w:r>
      <w:proofErr w:type="spellStart"/>
      <w:r w:rsidRPr="001113A9">
        <w:rPr>
          <w:lang w:val="en-ID"/>
        </w:rPr>
        <w:t>konstan</w:t>
      </w:r>
      <w:proofErr w:type="spellEnd"/>
      <w:r w:rsidRPr="001113A9">
        <w:rPr>
          <w:lang w:val="en-ID"/>
        </w:rPr>
        <w:t xml:space="preserve">, </w:t>
      </w:r>
      <w:proofErr w:type="spellStart"/>
      <w:r w:rsidRPr="001113A9">
        <w:rPr>
          <w:lang w:val="en-ID"/>
        </w:rPr>
        <w:t>tetapi</w:t>
      </w:r>
      <w:proofErr w:type="spellEnd"/>
      <w:r w:rsidRPr="001113A9">
        <w:rPr>
          <w:lang w:val="en-ID"/>
        </w:rPr>
        <w:t xml:space="preserve"> </w:t>
      </w:r>
      <w:proofErr w:type="spellStart"/>
      <w:r w:rsidRPr="001113A9">
        <w:rPr>
          <w:lang w:val="en-ID"/>
        </w:rPr>
        <w:t>dengan</w:t>
      </w:r>
      <w:proofErr w:type="spellEnd"/>
      <w:r w:rsidRPr="001113A9">
        <w:rPr>
          <w:lang w:val="en-ID"/>
        </w:rPr>
        <w:t xml:space="preserve"> </w:t>
      </w:r>
      <w:proofErr w:type="spellStart"/>
      <w:r w:rsidRPr="001113A9">
        <w:rPr>
          <w:lang w:val="en-ID"/>
        </w:rPr>
        <w:t>pendekatan</w:t>
      </w:r>
      <w:proofErr w:type="spellEnd"/>
      <w:r w:rsidRPr="001113A9">
        <w:rPr>
          <w:lang w:val="en-ID"/>
        </w:rPr>
        <w:t xml:space="preserve"> yang </w:t>
      </w:r>
      <w:proofErr w:type="spellStart"/>
      <w:r w:rsidRPr="001113A9">
        <w:rPr>
          <w:lang w:val="en-ID"/>
        </w:rPr>
        <w:t>berbeda</w:t>
      </w:r>
      <w:proofErr w:type="spellEnd"/>
      <w:r w:rsidRPr="001113A9">
        <w:rPr>
          <w:lang w:val="en-ID"/>
        </w:rPr>
        <w:t xml:space="preserve"> (Carroll dan Ruppert, 1984). Ketika model </w:t>
      </w:r>
      <w:proofErr w:type="spellStart"/>
      <w:r w:rsidRPr="001113A9">
        <w:rPr>
          <w:lang w:val="en-ID"/>
        </w:rPr>
        <w:t>tetap</w:t>
      </w:r>
      <w:proofErr w:type="spellEnd"/>
      <w:r w:rsidRPr="001113A9">
        <w:rPr>
          <w:lang w:val="en-ID"/>
        </w:rPr>
        <w:t xml:space="preserve"> </w:t>
      </w:r>
      <w:proofErr w:type="spellStart"/>
      <w:r w:rsidRPr="001113A9">
        <w:rPr>
          <w:lang w:val="en-ID"/>
        </w:rPr>
        <w:t>mengasumsikan</w:t>
      </w:r>
      <w:proofErr w:type="spellEnd"/>
      <w:r w:rsidRPr="001113A9">
        <w:rPr>
          <w:lang w:val="en-ID"/>
        </w:rPr>
        <w:t xml:space="preserve"> </w:t>
      </w:r>
      <w:r w:rsidRPr="001113A9">
        <w:rPr>
          <w:i/>
          <w:iCs/>
          <w:lang w:val="en-ID"/>
        </w:rPr>
        <w:t>constant variance</w:t>
      </w:r>
      <w:r w:rsidRPr="001113A9">
        <w:rPr>
          <w:lang w:val="en-ID"/>
        </w:rPr>
        <w:t xml:space="preserve">, </w:t>
      </w:r>
      <w:proofErr w:type="spellStart"/>
      <w:r w:rsidRPr="001113A9">
        <w:rPr>
          <w:lang w:val="en-ID"/>
        </w:rPr>
        <w:t>nilai</w:t>
      </w:r>
      <w:proofErr w:type="spellEnd"/>
      <w:r w:rsidRPr="001113A9">
        <w:rPr>
          <w:lang w:val="en-ID"/>
        </w:rPr>
        <w:t xml:space="preserve"> parameter Box–Cox yang paling </w:t>
      </w:r>
      <w:proofErr w:type="spellStart"/>
      <w:r w:rsidRPr="001113A9">
        <w:rPr>
          <w:lang w:val="en-ID"/>
        </w:rPr>
        <w:t>sesuai</w:t>
      </w:r>
      <w:proofErr w:type="spellEnd"/>
      <w:r w:rsidRPr="001113A9">
        <w:rPr>
          <w:lang w:val="en-ID"/>
        </w:rPr>
        <w:t xml:space="preserve"> </w:t>
      </w:r>
      <w:proofErr w:type="spellStart"/>
      <w:r w:rsidRPr="001113A9">
        <w:rPr>
          <w:lang w:val="en-ID"/>
        </w:rPr>
        <w:t>dengan</w:t>
      </w:r>
      <w:proofErr w:type="spellEnd"/>
      <w:r w:rsidRPr="001113A9">
        <w:rPr>
          <w:lang w:val="en-ID"/>
        </w:rPr>
        <w:t xml:space="preserve"> data </w:t>
      </w:r>
      <w:proofErr w:type="spellStart"/>
      <w:r w:rsidRPr="001113A9">
        <w:rPr>
          <w:lang w:val="en-ID"/>
        </w:rPr>
        <w:t>berada</w:t>
      </w:r>
      <w:proofErr w:type="spellEnd"/>
      <w:r w:rsidRPr="001113A9">
        <w:rPr>
          <w:lang w:val="en-ID"/>
        </w:rPr>
        <w:t xml:space="preserve"> di </w:t>
      </w:r>
      <w:proofErr w:type="spellStart"/>
      <w:r w:rsidRPr="001113A9">
        <w:rPr>
          <w:lang w:val="en-ID"/>
        </w:rPr>
        <w:t>sekitar</w:t>
      </w:r>
      <w:proofErr w:type="spellEnd"/>
      <w:r w:rsidRPr="001113A9">
        <w:rPr>
          <w:lang w:val="en-ID"/>
        </w:rPr>
        <w:t xml:space="preserve"> 0,6, </w:t>
      </w:r>
      <w:proofErr w:type="spellStart"/>
      <w:r w:rsidRPr="001113A9">
        <w:rPr>
          <w:lang w:val="en-ID"/>
        </w:rPr>
        <w:t>dengan</w:t>
      </w:r>
      <w:proofErr w:type="spellEnd"/>
      <w:r w:rsidRPr="001113A9">
        <w:rPr>
          <w:lang w:val="en-ID"/>
        </w:rPr>
        <w:t xml:space="preserve"> </w:t>
      </w:r>
      <w:r w:rsidRPr="001113A9">
        <w:rPr>
          <w:i/>
          <w:iCs/>
          <w:lang w:val="en-ID"/>
        </w:rPr>
        <w:t>log-likelihood</w:t>
      </w:r>
      <w:r w:rsidRPr="001113A9">
        <w:rPr>
          <w:lang w:val="en-ID"/>
        </w:rPr>
        <w:t xml:space="preserve"> −3486,1. Hasil </w:t>
      </w:r>
      <w:proofErr w:type="spellStart"/>
      <w:r w:rsidRPr="001113A9">
        <w:rPr>
          <w:lang w:val="en-ID"/>
        </w:rPr>
        <w:t>ini</w:t>
      </w:r>
      <w:proofErr w:type="spellEnd"/>
      <w:r w:rsidRPr="001113A9">
        <w:rPr>
          <w:lang w:val="en-ID"/>
        </w:rPr>
        <w:t xml:space="preserve"> </w:t>
      </w:r>
      <w:proofErr w:type="spellStart"/>
      <w:r w:rsidRPr="001113A9">
        <w:rPr>
          <w:lang w:val="en-ID"/>
        </w:rPr>
        <w:t>lebih</w:t>
      </w:r>
      <w:proofErr w:type="spellEnd"/>
      <w:r w:rsidRPr="001113A9">
        <w:rPr>
          <w:lang w:val="en-ID"/>
        </w:rPr>
        <w:t xml:space="preserve"> </w:t>
      </w:r>
      <w:proofErr w:type="spellStart"/>
      <w:r w:rsidRPr="001113A9">
        <w:rPr>
          <w:lang w:val="en-ID"/>
        </w:rPr>
        <w:t>baik</w:t>
      </w:r>
      <w:proofErr w:type="spellEnd"/>
      <w:r w:rsidRPr="001113A9">
        <w:rPr>
          <w:lang w:val="en-ID"/>
        </w:rPr>
        <w:t xml:space="preserve"> </w:t>
      </w:r>
      <w:proofErr w:type="spellStart"/>
      <w:r w:rsidRPr="001113A9">
        <w:rPr>
          <w:lang w:val="en-ID"/>
        </w:rPr>
        <w:t>daripada</w:t>
      </w:r>
      <w:proofErr w:type="spellEnd"/>
      <w:r w:rsidRPr="001113A9">
        <w:rPr>
          <w:lang w:val="en-ID"/>
        </w:rPr>
        <w:t xml:space="preserve"> </w:t>
      </w:r>
      <w:proofErr w:type="spellStart"/>
      <w:r w:rsidRPr="001113A9">
        <w:rPr>
          <w:lang w:val="en-ID"/>
        </w:rPr>
        <w:t>nilai</w:t>
      </w:r>
      <w:proofErr w:type="spellEnd"/>
      <w:r w:rsidRPr="001113A9">
        <w:rPr>
          <w:lang w:val="en-ID"/>
        </w:rPr>
        <w:t xml:space="preserve"> 0,8, yang </w:t>
      </w:r>
      <w:proofErr w:type="spellStart"/>
      <w:r w:rsidRPr="001113A9">
        <w:rPr>
          <w:lang w:val="en-ID"/>
        </w:rPr>
        <w:t>menghasilkan</w:t>
      </w:r>
      <w:proofErr w:type="spellEnd"/>
      <w:r w:rsidRPr="001113A9">
        <w:rPr>
          <w:lang w:val="en-ID"/>
        </w:rPr>
        <w:t xml:space="preserve"> </w:t>
      </w:r>
      <w:r w:rsidRPr="001113A9">
        <w:rPr>
          <w:i/>
          <w:iCs/>
          <w:lang w:val="en-ID"/>
        </w:rPr>
        <w:t>log-likelihood</w:t>
      </w:r>
      <w:r w:rsidRPr="001113A9">
        <w:rPr>
          <w:lang w:val="en-ID"/>
        </w:rPr>
        <w:t xml:space="preserve"> −3500,3. </w:t>
      </w:r>
      <w:proofErr w:type="spellStart"/>
      <w:r w:rsidRPr="001113A9">
        <w:rPr>
          <w:lang w:val="en-ID"/>
        </w:rPr>
        <w:t>Namun</w:t>
      </w:r>
      <w:proofErr w:type="spellEnd"/>
      <w:r w:rsidRPr="001113A9">
        <w:rPr>
          <w:lang w:val="en-ID"/>
        </w:rPr>
        <w:t xml:space="preserve">, </w:t>
      </w:r>
      <w:proofErr w:type="spellStart"/>
      <w:r w:rsidRPr="001113A9">
        <w:rPr>
          <w:lang w:val="en-ID"/>
        </w:rPr>
        <w:t>keduanya</w:t>
      </w:r>
      <w:proofErr w:type="spellEnd"/>
      <w:r w:rsidRPr="001113A9">
        <w:rPr>
          <w:lang w:val="en-ID"/>
        </w:rPr>
        <w:t xml:space="preserve"> </w:t>
      </w:r>
      <w:proofErr w:type="spellStart"/>
      <w:r w:rsidRPr="001113A9">
        <w:rPr>
          <w:lang w:val="en-ID"/>
        </w:rPr>
        <w:t>masih</w:t>
      </w:r>
      <w:proofErr w:type="spellEnd"/>
      <w:r w:rsidRPr="001113A9">
        <w:rPr>
          <w:lang w:val="en-ID"/>
        </w:rPr>
        <w:t xml:space="preserve"> </w:t>
      </w:r>
      <w:proofErr w:type="spellStart"/>
      <w:r w:rsidRPr="001113A9">
        <w:rPr>
          <w:lang w:val="en-ID"/>
        </w:rPr>
        <w:t>kalah</w:t>
      </w:r>
      <w:proofErr w:type="spellEnd"/>
      <w:r w:rsidRPr="001113A9">
        <w:rPr>
          <w:lang w:val="en-ID"/>
        </w:rPr>
        <w:t xml:space="preserve"> </w:t>
      </w:r>
      <w:proofErr w:type="spellStart"/>
      <w:r w:rsidRPr="001113A9">
        <w:rPr>
          <w:lang w:val="en-ID"/>
        </w:rPr>
        <w:t>dari</w:t>
      </w:r>
      <w:proofErr w:type="spellEnd"/>
      <w:r w:rsidRPr="001113A9">
        <w:rPr>
          <w:lang w:val="en-ID"/>
        </w:rPr>
        <w:t xml:space="preserve"> model </w:t>
      </w:r>
      <w:proofErr w:type="spellStart"/>
      <w:r w:rsidRPr="001113A9">
        <w:rPr>
          <w:lang w:val="en-ID"/>
        </w:rPr>
        <w:t>utama</w:t>
      </w:r>
      <w:proofErr w:type="spellEnd"/>
      <w:r w:rsidRPr="001113A9">
        <w:rPr>
          <w:lang w:val="en-ID"/>
        </w:rPr>
        <w:t xml:space="preserve">, yang </w:t>
      </w:r>
      <w:proofErr w:type="spellStart"/>
      <w:r w:rsidRPr="001113A9">
        <w:rPr>
          <w:lang w:val="en-ID"/>
        </w:rPr>
        <w:t>mencapai</w:t>
      </w:r>
      <w:proofErr w:type="spellEnd"/>
      <w:r w:rsidRPr="001113A9">
        <w:rPr>
          <w:lang w:val="en-ID"/>
        </w:rPr>
        <w:t xml:space="preserve"> −3468,0 </w:t>
      </w:r>
      <w:proofErr w:type="spellStart"/>
      <w:r w:rsidRPr="001113A9">
        <w:rPr>
          <w:lang w:val="en-ID"/>
        </w:rPr>
        <w:t>dengan</w:t>
      </w:r>
      <w:proofErr w:type="spellEnd"/>
      <w:r w:rsidRPr="001113A9">
        <w:rPr>
          <w:lang w:val="en-ID"/>
        </w:rPr>
        <w:t xml:space="preserve"> </w:t>
      </w:r>
      <w:proofErr w:type="spellStart"/>
      <w:r w:rsidRPr="001113A9">
        <w:rPr>
          <w:lang w:val="en-ID"/>
        </w:rPr>
        <w:t>jumlah</w:t>
      </w:r>
      <w:proofErr w:type="spellEnd"/>
      <w:r w:rsidRPr="001113A9">
        <w:rPr>
          <w:lang w:val="en-ID"/>
        </w:rPr>
        <w:t xml:space="preserve"> parameter yang </w:t>
      </w:r>
      <w:proofErr w:type="spellStart"/>
      <w:r w:rsidRPr="001113A9">
        <w:rPr>
          <w:lang w:val="en-ID"/>
        </w:rPr>
        <w:t>sama</w:t>
      </w:r>
      <w:proofErr w:type="spellEnd"/>
      <w:r w:rsidRPr="001113A9">
        <w:rPr>
          <w:lang w:val="en-ID"/>
        </w:rPr>
        <w:t>.</w:t>
      </w:r>
    </w:p>
    <w:p w14:paraId="4ADA8AFC" w14:textId="5031FA56" w:rsidR="00DC3921" w:rsidRPr="001113A9" w:rsidRDefault="001113A9">
      <w:pPr>
        <w:pStyle w:val="BodyText"/>
        <w:rPr>
          <w:lang w:val="en-ID"/>
        </w:rPr>
      </w:pPr>
      <w:proofErr w:type="spellStart"/>
      <w:r w:rsidRPr="001113A9">
        <w:rPr>
          <w:lang w:val="en-ID"/>
        </w:rPr>
        <w:t>Setelah</w:t>
      </w:r>
      <w:proofErr w:type="spellEnd"/>
      <w:r w:rsidRPr="001113A9">
        <w:rPr>
          <w:lang w:val="en-ID"/>
        </w:rPr>
        <w:t xml:space="preserve"> </w:t>
      </w:r>
      <w:proofErr w:type="spellStart"/>
      <w:r w:rsidRPr="001113A9">
        <w:rPr>
          <w:lang w:val="en-ID"/>
        </w:rPr>
        <w:t>varians</w:t>
      </w:r>
      <w:proofErr w:type="spellEnd"/>
      <w:r w:rsidRPr="001113A9">
        <w:rPr>
          <w:lang w:val="en-ID"/>
        </w:rPr>
        <w:t xml:space="preserve"> </w:t>
      </w:r>
      <w:proofErr w:type="spellStart"/>
      <w:r w:rsidRPr="001113A9">
        <w:rPr>
          <w:lang w:val="en-ID"/>
        </w:rPr>
        <w:t>dimodelkan</w:t>
      </w:r>
      <w:proofErr w:type="spellEnd"/>
      <w:r w:rsidRPr="001113A9">
        <w:rPr>
          <w:lang w:val="en-ID"/>
        </w:rPr>
        <w:t xml:space="preserve"> </w:t>
      </w:r>
      <w:proofErr w:type="spellStart"/>
      <w:r w:rsidRPr="001113A9">
        <w:rPr>
          <w:lang w:val="en-ID"/>
        </w:rPr>
        <w:t>menggunakan</w:t>
      </w:r>
      <w:proofErr w:type="spellEnd"/>
      <w:r w:rsidRPr="001113A9">
        <w:rPr>
          <w:lang w:val="en-ID"/>
        </w:rPr>
        <w:t xml:space="preserve"> </w:t>
      </w:r>
      <w:r w:rsidRPr="001113A9">
        <w:rPr>
          <w:i/>
          <w:iCs/>
          <w:lang w:val="en-ID"/>
        </w:rPr>
        <w:t>variance function</w:t>
      </w:r>
      <w:r w:rsidRPr="001113A9">
        <w:rPr>
          <w:lang w:val="en-ID"/>
        </w:rPr>
        <w:t xml:space="preserve">, </w:t>
      </w:r>
      <w:proofErr w:type="spellStart"/>
      <w:r w:rsidRPr="001113A9">
        <w:rPr>
          <w:lang w:val="en-ID"/>
        </w:rPr>
        <w:t>nilai</w:t>
      </w:r>
      <w:proofErr w:type="spellEnd"/>
      <w:r w:rsidRPr="001113A9">
        <w:rPr>
          <w:lang w:val="en-ID"/>
        </w:rPr>
        <w:t xml:space="preserve"> Box–Cox yang paling </w:t>
      </w:r>
      <w:proofErr w:type="spellStart"/>
      <w:r w:rsidRPr="001113A9">
        <w:rPr>
          <w:lang w:val="en-ID"/>
        </w:rPr>
        <w:t>sesuai</w:t>
      </w:r>
      <w:proofErr w:type="spellEnd"/>
      <w:r w:rsidRPr="001113A9">
        <w:rPr>
          <w:lang w:val="en-ID"/>
        </w:rPr>
        <w:t xml:space="preserve"> </w:t>
      </w:r>
      <w:proofErr w:type="spellStart"/>
      <w:r w:rsidRPr="001113A9">
        <w:rPr>
          <w:lang w:val="en-ID"/>
        </w:rPr>
        <w:t>kembali</w:t>
      </w:r>
      <w:proofErr w:type="spellEnd"/>
      <w:r w:rsidRPr="001113A9">
        <w:rPr>
          <w:lang w:val="en-ID"/>
        </w:rPr>
        <w:t xml:space="preserve"> </w:t>
      </w:r>
      <w:proofErr w:type="spellStart"/>
      <w:r w:rsidRPr="001113A9">
        <w:rPr>
          <w:lang w:val="en-ID"/>
        </w:rPr>
        <w:t>mendekati</w:t>
      </w:r>
      <w:proofErr w:type="spellEnd"/>
      <w:r w:rsidRPr="001113A9">
        <w:rPr>
          <w:lang w:val="en-ID"/>
        </w:rPr>
        <w:t xml:space="preserve"> 1. Ini </w:t>
      </w:r>
      <w:proofErr w:type="spellStart"/>
      <w:r w:rsidRPr="001113A9">
        <w:rPr>
          <w:lang w:val="en-ID"/>
        </w:rPr>
        <w:t>menunjukkan</w:t>
      </w:r>
      <w:proofErr w:type="spellEnd"/>
      <w:r w:rsidRPr="001113A9">
        <w:rPr>
          <w:lang w:val="en-ID"/>
        </w:rPr>
        <w:t xml:space="preserve"> </w:t>
      </w:r>
      <w:proofErr w:type="spellStart"/>
      <w:r w:rsidRPr="001113A9">
        <w:rPr>
          <w:lang w:val="en-ID"/>
        </w:rPr>
        <w:t>bahwa</w:t>
      </w:r>
      <w:proofErr w:type="spellEnd"/>
      <w:r w:rsidRPr="001113A9">
        <w:rPr>
          <w:lang w:val="en-ID"/>
        </w:rPr>
        <w:t xml:space="preserve"> </w:t>
      </w:r>
      <w:proofErr w:type="spellStart"/>
      <w:r w:rsidRPr="001113A9">
        <w:rPr>
          <w:lang w:val="en-ID"/>
        </w:rPr>
        <w:t>transformasi</w:t>
      </w:r>
      <w:proofErr w:type="spellEnd"/>
      <w:r w:rsidRPr="001113A9">
        <w:rPr>
          <w:lang w:val="en-ID"/>
        </w:rPr>
        <w:t xml:space="preserve"> pada </w:t>
      </w:r>
      <w:r w:rsidRPr="001113A9">
        <w:rPr>
          <w:i/>
          <w:iCs/>
          <w:lang w:val="en-ID"/>
        </w:rPr>
        <w:t>Strength</w:t>
      </w:r>
      <w:r w:rsidRPr="001113A9">
        <w:rPr>
          <w:lang w:val="en-ID"/>
        </w:rPr>
        <w:t xml:space="preserve"> </w:t>
      </w:r>
      <w:proofErr w:type="spellStart"/>
      <w:r w:rsidRPr="001113A9">
        <w:rPr>
          <w:lang w:val="en-ID"/>
        </w:rPr>
        <w:t>tidak</w:t>
      </w:r>
      <w:proofErr w:type="spellEnd"/>
      <w:r w:rsidRPr="001113A9">
        <w:rPr>
          <w:lang w:val="en-ID"/>
        </w:rPr>
        <w:t xml:space="preserve"> </w:t>
      </w:r>
      <w:proofErr w:type="spellStart"/>
      <w:r w:rsidRPr="001113A9">
        <w:rPr>
          <w:lang w:val="en-ID"/>
        </w:rPr>
        <w:t>lagi</w:t>
      </w:r>
      <w:proofErr w:type="spellEnd"/>
      <w:r w:rsidRPr="001113A9">
        <w:rPr>
          <w:lang w:val="en-ID"/>
        </w:rPr>
        <w:t xml:space="preserve"> </w:t>
      </w:r>
      <w:proofErr w:type="spellStart"/>
      <w:r w:rsidRPr="001113A9">
        <w:rPr>
          <w:lang w:val="en-ID"/>
        </w:rPr>
        <w:t>diperlukan</w:t>
      </w:r>
      <w:proofErr w:type="spellEnd"/>
      <w:r w:rsidRPr="001113A9">
        <w:rPr>
          <w:lang w:val="en-ID"/>
        </w:rPr>
        <w:t xml:space="preserve"> </w:t>
      </w:r>
      <w:proofErr w:type="spellStart"/>
      <w:r w:rsidRPr="001113A9">
        <w:rPr>
          <w:lang w:val="en-ID"/>
        </w:rPr>
        <w:t>ketika</w:t>
      </w:r>
      <w:proofErr w:type="spellEnd"/>
      <w:r w:rsidRPr="001113A9">
        <w:rPr>
          <w:lang w:val="en-ID"/>
        </w:rPr>
        <w:t xml:space="preserve"> </w:t>
      </w:r>
      <w:proofErr w:type="spellStart"/>
      <w:r w:rsidRPr="001113A9">
        <w:rPr>
          <w:lang w:val="en-ID"/>
        </w:rPr>
        <w:t>perbedaan</w:t>
      </w:r>
      <w:proofErr w:type="spellEnd"/>
      <w:r w:rsidRPr="001113A9">
        <w:rPr>
          <w:lang w:val="en-ID"/>
        </w:rPr>
        <w:t xml:space="preserve"> </w:t>
      </w:r>
      <w:proofErr w:type="spellStart"/>
      <w:r w:rsidRPr="001113A9">
        <w:rPr>
          <w:lang w:val="en-ID"/>
        </w:rPr>
        <w:t>varians</w:t>
      </w:r>
      <w:proofErr w:type="spellEnd"/>
      <w:r w:rsidRPr="001113A9">
        <w:rPr>
          <w:lang w:val="en-ID"/>
        </w:rPr>
        <w:t xml:space="preserve"> </w:t>
      </w:r>
      <w:proofErr w:type="spellStart"/>
      <w:r w:rsidRPr="001113A9">
        <w:rPr>
          <w:lang w:val="en-ID"/>
        </w:rPr>
        <w:t>sudah</w:t>
      </w:r>
      <w:proofErr w:type="spellEnd"/>
      <w:r w:rsidRPr="001113A9">
        <w:rPr>
          <w:lang w:val="en-ID"/>
        </w:rPr>
        <w:t xml:space="preserve"> </w:t>
      </w:r>
      <w:proofErr w:type="spellStart"/>
      <w:r w:rsidRPr="001113A9">
        <w:rPr>
          <w:lang w:val="en-ID"/>
        </w:rPr>
        <w:t>diperhitungkan</w:t>
      </w:r>
      <w:proofErr w:type="spellEnd"/>
      <w:r w:rsidRPr="001113A9">
        <w:rPr>
          <w:lang w:val="en-ID"/>
        </w:rPr>
        <w:t xml:space="preserve">. Selain </w:t>
      </w:r>
      <w:proofErr w:type="spellStart"/>
      <w:r w:rsidRPr="001113A9">
        <w:rPr>
          <w:lang w:val="en-ID"/>
        </w:rPr>
        <w:t>itu</w:t>
      </w:r>
      <w:proofErr w:type="spellEnd"/>
      <w:r w:rsidRPr="001113A9">
        <w:rPr>
          <w:lang w:val="en-ID"/>
        </w:rPr>
        <w:t xml:space="preserve">, </w:t>
      </w:r>
      <w:proofErr w:type="spellStart"/>
      <w:r w:rsidRPr="001113A9">
        <w:rPr>
          <w:lang w:val="en-ID"/>
        </w:rPr>
        <w:t>penggunaan</w:t>
      </w:r>
      <w:proofErr w:type="spellEnd"/>
      <w:r w:rsidRPr="001113A9">
        <w:rPr>
          <w:lang w:val="en-ID"/>
        </w:rPr>
        <w:t xml:space="preserve"> </w:t>
      </w:r>
      <w:proofErr w:type="spellStart"/>
      <w:r w:rsidRPr="001113A9">
        <w:rPr>
          <w:lang w:val="en-ID"/>
        </w:rPr>
        <w:t>skala</w:t>
      </w:r>
      <w:proofErr w:type="spellEnd"/>
      <w:r w:rsidRPr="001113A9">
        <w:rPr>
          <w:lang w:val="en-ID"/>
        </w:rPr>
        <w:t xml:space="preserve"> MPa </w:t>
      </w:r>
      <w:proofErr w:type="spellStart"/>
      <w:r w:rsidRPr="001113A9">
        <w:rPr>
          <w:lang w:val="en-ID"/>
        </w:rPr>
        <w:t>membuat</w:t>
      </w:r>
      <w:proofErr w:type="spellEnd"/>
      <w:r w:rsidRPr="001113A9">
        <w:rPr>
          <w:lang w:val="en-ID"/>
        </w:rPr>
        <w:t xml:space="preserve"> </w:t>
      </w:r>
      <w:proofErr w:type="spellStart"/>
      <w:r w:rsidRPr="001113A9">
        <w:rPr>
          <w:lang w:val="en-ID"/>
        </w:rPr>
        <w:t>hasil</w:t>
      </w:r>
      <w:proofErr w:type="spellEnd"/>
      <w:r w:rsidRPr="001113A9">
        <w:rPr>
          <w:lang w:val="en-ID"/>
        </w:rPr>
        <w:t xml:space="preserve"> </w:t>
      </w:r>
      <w:proofErr w:type="spellStart"/>
      <w:r w:rsidRPr="001113A9">
        <w:rPr>
          <w:lang w:val="en-ID"/>
        </w:rPr>
        <w:t>prediksi</w:t>
      </w:r>
      <w:proofErr w:type="spellEnd"/>
      <w:r w:rsidRPr="001113A9">
        <w:rPr>
          <w:lang w:val="en-ID"/>
        </w:rPr>
        <w:t xml:space="preserve"> </w:t>
      </w:r>
      <w:proofErr w:type="spellStart"/>
      <w:r w:rsidRPr="001113A9">
        <w:rPr>
          <w:lang w:val="en-ID"/>
        </w:rPr>
        <w:t>dapat</w:t>
      </w:r>
      <w:proofErr w:type="spellEnd"/>
      <w:r w:rsidRPr="001113A9">
        <w:rPr>
          <w:lang w:val="en-ID"/>
        </w:rPr>
        <w:t xml:space="preserve"> </w:t>
      </w:r>
      <w:proofErr w:type="spellStart"/>
      <w:r w:rsidRPr="001113A9">
        <w:rPr>
          <w:lang w:val="en-ID"/>
        </w:rPr>
        <w:t>langsung</w:t>
      </w:r>
      <w:proofErr w:type="spellEnd"/>
      <w:r w:rsidRPr="001113A9">
        <w:rPr>
          <w:lang w:val="en-ID"/>
        </w:rPr>
        <w:t xml:space="preserve"> </w:t>
      </w:r>
      <w:proofErr w:type="spellStart"/>
      <w:r w:rsidRPr="001113A9">
        <w:rPr>
          <w:lang w:val="en-ID"/>
        </w:rPr>
        <w:t>dibaca</w:t>
      </w:r>
      <w:proofErr w:type="spellEnd"/>
      <w:r w:rsidRPr="001113A9">
        <w:rPr>
          <w:lang w:val="en-ID"/>
        </w:rPr>
        <w:t xml:space="preserve"> </w:t>
      </w:r>
      <w:proofErr w:type="spellStart"/>
      <w:r w:rsidRPr="001113A9">
        <w:rPr>
          <w:lang w:val="en-ID"/>
        </w:rPr>
        <w:t>sebagai</w:t>
      </w:r>
      <w:proofErr w:type="spellEnd"/>
      <w:r w:rsidRPr="001113A9">
        <w:rPr>
          <w:lang w:val="en-ID"/>
        </w:rPr>
        <w:t xml:space="preserve"> rata-rata </w:t>
      </w:r>
      <w:r w:rsidRPr="001113A9">
        <w:rPr>
          <w:i/>
          <w:iCs/>
          <w:lang w:val="en-ID"/>
        </w:rPr>
        <w:t>Strength</w:t>
      </w:r>
      <w:r w:rsidRPr="001113A9">
        <w:rPr>
          <w:lang w:val="en-ID"/>
        </w:rPr>
        <w:t xml:space="preserve">, </w:t>
      </w:r>
      <w:proofErr w:type="spellStart"/>
      <w:r w:rsidRPr="001113A9">
        <w:rPr>
          <w:lang w:val="en-ID"/>
        </w:rPr>
        <w:t>tanpa</w:t>
      </w:r>
      <w:proofErr w:type="spellEnd"/>
      <w:r w:rsidRPr="001113A9">
        <w:rPr>
          <w:lang w:val="en-ID"/>
        </w:rPr>
        <w:t xml:space="preserve"> </w:t>
      </w:r>
      <w:proofErr w:type="spellStart"/>
      <w:r w:rsidRPr="001113A9">
        <w:rPr>
          <w:lang w:val="en-ID"/>
        </w:rPr>
        <w:t>perlu</w:t>
      </w:r>
      <w:proofErr w:type="spellEnd"/>
      <w:r w:rsidRPr="001113A9">
        <w:rPr>
          <w:lang w:val="en-ID"/>
        </w:rPr>
        <w:t xml:space="preserve"> </w:t>
      </w:r>
      <w:proofErr w:type="spellStart"/>
      <w:r w:rsidRPr="001113A9">
        <w:rPr>
          <w:lang w:val="en-ID"/>
        </w:rPr>
        <w:t>melakukan</w:t>
      </w:r>
      <w:proofErr w:type="spellEnd"/>
      <w:r w:rsidRPr="001113A9">
        <w:rPr>
          <w:lang w:val="en-ID"/>
        </w:rPr>
        <w:t xml:space="preserve"> </w:t>
      </w:r>
      <w:r w:rsidRPr="001113A9">
        <w:rPr>
          <w:i/>
          <w:iCs/>
          <w:lang w:val="en-ID"/>
        </w:rPr>
        <w:t>back-transformation</w:t>
      </w:r>
      <w:r w:rsidRPr="001113A9">
        <w:rPr>
          <w:lang w:val="en-ID"/>
        </w:rPr>
        <w:t xml:space="preserve"> </w:t>
      </w:r>
      <w:proofErr w:type="spellStart"/>
      <w:r w:rsidRPr="001113A9">
        <w:rPr>
          <w:lang w:val="en-ID"/>
        </w:rPr>
        <w:t>atau</w:t>
      </w:r>
      <w:proofErr w:type="spellEnd"/>
      <w:r w:rsidRPr="001113A9">
        <w:rPr>
          <w:lang w:val="en-ID"/>
        </w:rPr>
        <w:t xml:space="preserve"> </w:t>
      </w:r>
      <w:proofErr w:type="spellStart"/>
      <w:r w:rsidRPr="001113A9">
        <w:rPr>
          <w:lang w:val="en-ID"/>
        </w:rPr>
        <w:t>koreksi</w:t>
      </w:r>
      <w:proofErr w:type="spellEnd"/>
      <w:r w:rsidRPr="001113A9">
        <w:rPr>
          <w:lang w:val="en-ID"/>
        </w:rPr>
        <w:t xml:space="preserve"> </w:t>
      </w:r>
      <w:proofErr w:type="spellStart"/>
      <w:r w:rsidRPr="001113A9">
        <w:rPr>
          <w:lang w:val="en-ID"/>
        </w:rPr>
        <w:t>akibat</w:t>
      </w:r>
      <w:proofErr w:type="spellEnd"/>
      <w:r w:rsidRPr="001113A9">
        <w:rPr>
          <w:lang w:val="en-ID"/>
        </w:rPr>
        <w:t xml:space="preserve"> </w:t>
      </w:r>
      <w:proofErr w:type="spellStart"/>
      <w:r w:rsidRPr="001113A9">
        <w:rPr>
          <w:lang w:val="en-ID"/>
        </w:rPr>
        <w:t>transformasi</w:t>
      </w:r>
      <w:proofErr w:type="spellEnd"/>
      <w:r w:rsidR="00000000">
        <w:t>.</w:t>
      </w:r>
    </w:p>
    <w:p w14:paraId="3D12D3FE" w14:textId="77777777" w:rsidR="00DC3921" w:rsidRDefault="00000000">
      <w:pPr>
        <w:pStyle w:val="Heading2"/>
      </w:pPr>
      <w:bookmarkStart w:id="44" w:name="distribusi-residual-dan-dependensi"/>
      <w:bookmarkStart w:id="45" w:name="_Toc242567734"/>
      <w:bookmarkEnd w:id="42"/>
      <w:r>
        <w:rPr>
          <w:rStyle w:val="SectionNumber"/>
        </w:rPr>
        <w:lastRenderedPageBreak/>
        <w:t>4.4</w:t>
      </w:r>
      <w:r>
        <w:tab/>
        <w:t>Distribusi residual dan dependensi</w:t>
      </w:r>
      <w:bookmarkEnd w:id="45"/>
    </w:p>
    <w:p w14:paraId="165B8713" w14:textId="77777777" w:rsidR="00DC3921" w:rsidRDefault="00000000">
      <w:pPr>
        <w:pStyle w:val="CaptionedFigure"/>
      </w:pPr>
      <w:r>
        <w:rPr>
          <w:noProof/>
        </w:rPr>
        <w:drawing>
          <wp:inline distT="0" distB="0" distL="0" distR="0" wp14:anchorId="18365EB0" wp14:editId="78DB55E2">
            <wp:extent cx="3566922" cy="2743786"/>
            <wp:effectExtent l="0" t="0" r="0" b="0"/>
            <wp:docPr id="55" name="Picture" descr="Gambar 9. QQ plot residual Pearson model utama terhadap distribusi normal baku."/>
            <wp:cNvGraphicFramePr/>
            <a:graphic xmlns:a="http://schemas.openxmlformats.org/drawingml/2006/main">
              <a:graphicData uri="http://schemas.openxmlformats.org/drawingml/2006/picture">
                <pic:pic xmlns:pic="http://schemas.openxmlformats.org/drawingml/2006/picture">
                  <pic:nvPicPr>
                    <pic:cNvPr id="56" name="Picture" descr="laporan_uq_regresi_nonlinier_3d_files/laporan_uq_regresi_nonlinier_3d_files/figure-docx/gambar-qq-1.png"/>
                    <pic:cNvPicPr>
                      <a:picLocks noChangeAspect="1" noChangeArrowheads="1"/>
                    </pic:cNvPicPr>
                  </pic:nvPicPr>
                  <pic:blipFill>
                    <a:blip r:embed="rId13"/>
                    <a:stretch>
                      <a:fillRect/>
                    </a:stretch>
                  </pic:blipFill>
                  <pic:spPr bwMode="auto">
                    <a:xfrm>
                      <a:off x="0" y="0"/>
                      <a:ext cx="3566922" cy="2743786"/>
                    </a:xfrm>
                    <a:prstGeom prst="rect">
                      <a:avLst/>
                    </a:prstGeom>
                    <a:noFill/>
                    <a:ln w="9525">
                      <a:noFill/>
                      <a:headEnd/>
                      <a:tailEnd/>
                    </a:ln>
                  </pic:spPr>
                </pic:pic>
              </a:graphicData>
            </a:graphic>
          </wp:inline>
        </w:drawing>
      </w:r>
    </w:p>
    <w:p w14:paraId="5059A889" w14:textId="77777777" w:rsidR="00DC3921" w:rsidRDefault="00000000">
      <w:pPr>
        <w:pStyle w:val="ImageCaption"/>
      </w:pPr>
      <w:r>
        <w:t xml:space="preserve">Gambar 9. </w:t>
      </w:r>
      <w:r>
        <w:rPr>
          <w:i/>
          <w:iCs/>
        </w:rPr>
        <w:t>QQ plot</w:t>
      </w:r>
      <w:r>
        <w:t xml:space="preserve"> residual Pearson model utama terhadap distribusi normal baku.</w:t>
      </w:r>
    </w:p>
    <w:p w14:paraId="4B85E229" w14:textId="77777777" w:rsidR="00FA41A9" w:rsidRPr="00FA41A9" w:rsidRDefault="00FA41A9" w:rsidP="00FA41A9">
      <w:pPr>
        <w:pStyle w:val="BodyText"/>
        <w:rPr>
          <w:lang w:val="en-ID"/>
        </w:rPr>
      </w:pPr>
      <w:r w:rsidRPr="00FA41A9">
        <w:rPr>
          <w:lang w:val="en-ID"/>
        </w:rPr>
        <w:t xml:space="preserve">Residual Pearson </w:t>
      </w:r>
      <w:proofErr w:type="spellStart"/>
      <w:r w:rsidRPr="00FA41A9">
        <w:rPr>
          <w:lang w:val="en-ID"/>
        </w:rPr>
        <w:t>memiliki</w:t>
      </w:r>
      <w:proofErr w:type="spellEnd"/>
      <w:r w:rsidRPr="00FA41A9">
        <w:rPr>
          <w:lang w:val="en-ID"/>
        </w:rPr>
        <w:t xml:space="preserve"> </w:t>
      </w:r>
      <w:proofErr w:type="spellStart"/>
      <w:r w:rsidRPr="00FA41A9">
        <w:rPr>
          <w:lang w:val="en-ID"/>
        </w:rPr>
        <w:t>distribusi</w:t>
      </w:r>
      <w:proofErr w:type="spellEnd"/>
      <w:r w:rsidRPr="00FA41A9">
        <w:rPr>
          <w:lang w:val="en-ID"/>
        </w:rPr>
        <w:t xml:space="preserve"> yang </w:t>
      </w:r>
      <w:proofErr w:type="spellStart"/>
      <w:r w:rsidRPr="00FA41A9">
        <w:rPr>
          <w:lang w:val="en-ID"/>
        </w:rPr>
        <w:t>cukup</w:t>
      </w:r>
      <w:proofErr w:type="spellEnd"/>
      <w:r w:rsidRPr="00FA41A9">
        <w:rPr>
          <w:lang w:val="en-ID"/>
        </w:rPr>
        <w:t xml:space="preserve"> </w:t>
      </w:r>
      <w:proofErr w:type="spellStart"/>
      <w:r w:rsidRPr="00FA41A9">
        <w:rPr>
          <w:lang w:val="en-ID"/>
        </w:rPr>
        <w:t>simetris</w:t>
      </w:r>
      <w:proofErr w:type="spellEnd"/>
      <w:r w:rsidRPr="00FA41A9">
        <w:rPr>
          <w:lang w:val="en-ID"/>
        </w:rPr>
        <w:t xml:space="preserve">, </w:t>
      </w:r>
      <w:proofErr w:type="spellStart"/>
      <w:r w:rsidRPr="00FA41A9">
        <w:rPr>
          <w:lang w:val="en-ID"/>
        </w:rPr>
        <w:t>dengan</w:t>
      </w:r>
      <w:proofErr w:type="spellEnd"/>
      <w:r w:rsidRPr="00FA41A9">
        <w:rPr>
          <w:lang w:val="en-ID"/>
        </w:rPr>
        <w:t xml:space="preserve"> </w:t>
      </w:r>
      <w:r w:rsidRPr="00FA41A9">
        <w:rPr>
          <w:i/>
          <w:iCs/>
          <w:lang w:val="en-ID"/>
        </w:rPr>
        <w:t>skewness</w:t>
      </w:r>
      <w:r w:rsidRPr="00FA41A9">
        <w:rPr>
          <w:lang w:val="en-ID"/>
        </w:rPr>
        <w:t xml:space="preserve"> −0,03, </w:t>
      </w:r>
      <w:proofErr w:type="spellStart"/>
      <w:r w:rsidRPr="00FA41A9">
        <w:rPr>
          <w:lang w:val="en-ID"/>
        </w:rPr>
        <w:t>tetapi</w:t>
      </w:r>
      <w:proofErr w:type="spellEnd"/>
      <w:r w:rsidRPr="00FA41A9">
        <w:rPr>
          <w:lang w:val="en-ID"/>
        </w:rPr>
        <w:t xml:space="preserve"> </w:t>
      </w:r>
      <w:proofErr w:type="spellStart"/>
      <w:r w:rsidRPr="00FA41A9">
        <w:rPr>
          <w:lang w:val="en-ID"/>
        </w:rPr>
        <w:t>ekornya</w:t>
      </w:r>
      <w:proofErr w:type="spellEnd"/>
      <w:r w:rsidRPr="00FA41A9">
        <w:rPr>
          <w:lang w:val="en-ID"/>
        </w:rPr>
        <w:t xml:space="preserve"> </w:t>
      </w:r>
      <w:proofErr w:type="spellStart"/>
      <w:r w:rsidRPr="00FA41A9">
        <w:rPr>
          <w:lang w:val="en-ID"/>
        </w:rPr>
        <w:t>sedikit</w:t>
      </w:r>
      <w:proofErr w:type="spellEnd"/>
      <w:r w:rsidRPr="00FA41A9">
        <w:rPr>
          <w:lang w:val="en-ID"/>
        </w:rPr>
        <w:t xml:space="preserve"> </w:t>
      </w:r>
      <w:proofErr w:type="spellStart"/>
      <w:r w:rsidRPr="00FA41A9">
        <w:rPr>
          <w:lang w:val="en-ID"/>
        </w:rPr>
        <w:t>lebih</w:t>
      </w:r>
      <w:proofErr w:type="spellEnd"/>
      <w:r w:rsidRPr="00FA41A9">
        <w:rPr>
          <w:lang w:val="en-ID"/>
        </w:rPr>
        <w:t xml:space="preserve"> </w:t>
      </w:r>
      <w:proofErr w:type="spellStart"/>
      <w:r w:rsidRPr="00FA41A9">
        <w:rPr>
          <w:lang w:val="en-ID"/>
        </w:rPr>
        <w:t>tebal</w:t>
      </w:r>
      <w:proofErr w:type="spellEnd"/>
      <w:r w:rsidRPr="00FA41A9">
        <w:rPr>
          <w:lang w:val="en-ID"/>
        </w:rPr>
        <w:t xml:space="preserve"> </w:t>
      </w:r>
      <w:proofErr w:type="spellStart"/>
      <w:r w:rsidRPr="00FA41A9">
        <w:rPr>
          <w:lang w:val="en-ID"/>
        </w:rPr>
        <w:t>dibandingkan</w:t>
      </w:r>
      <w:proofErr w:type="spellEnd"/>
      <w:r w:rsidRPr="00FA41A9">
        <w:rPr>
          <w:lang w:val="en-ID"/>
        </w:rPr>
        <w:t xml:space="preserve"> </w:t>
      </w:r>
      <w:proofErr w:type="spellStart"/>
      <w:r w:rsidRPr="00FA41A9">
        <w:rPr>
          <w:lang w:val="en-ID"/>
        </w:rPr>
        <w:t>distribusi</w:t>
      </w:r>
      <w:proofErr w:type="spellEnd"/>
      <w:r w:rsidRPr="00FA41A9">
        <w:rPr>
          <w:lang w:val="en-ID"/>
        </w:rPr>
        <w:t xml:space="preserve"> normal, </w:t>
      </w:r>
      <w:proofErr w:type="spellStart"/>
      <w:r w:rsidRPr="00FA41A9">
        <w:rPr>
          <w:lang w:val="en-ID"/>
        </w:rPr>
        <w:t>dengan</w:t>
      </w:r>
      <w:proofErr w:type="spellEnd"/>
      <w:r w:rsidRPr="00FA41A9">
        <w:rPr>
          <w:lang w:val="en-ID"/>
        </w:rPr>
        <w:t xml:space="preserve"> </w:t>
      </w:r>
      <w:r w:rsidRPr="00FA41A9">
        <w:rPr>
          <w:i/>
          <w:iCs/>
          <w:lang w:val="en-ID"/>
        </w:rPr>
        <w:t>excess kurtosis</w:t>
      </w:r>
      <w:r w:rsidRPr="00FA41A9">
        <w:rPr>
          <w:lang w:val="en-ID"/>
        </w:rPr>
        <w:t xml:space="preserve"> 0,73. </w:t>
      </w:r>
      <w:proofErr w:type="spellStart"/>
      <w:r w:rsidRPr="00FA41A9">
        <w:rPr>
          <w:lang w:val="en-ID"/>
        </w:rPr>
        <w:t>Kuantil</w:t>
      </w:r>
      <w:proofErr w:type="spellEnd"/>
      <w:r w:rsidRPr="00FA41A9">
        <w:rPr>
          <w:lang w:val="en-ID"/>
        </w:rPr>
        <w:t xml:space="preserve"> 2,5% dan 97,5% masing-masing </w:t>
      </w:r>
      <w:proofErr w:type="spellStart"/>
      <w:r w:rsidRPr="00FA41A9">
        <w:rPr>
          <w:lang w:val="en-ID"/>
        </w:rPr>
        <w:t>sebesar</w:t>
      </w:r>
      <w:proofErr w:type="spellEnd"/>
      <w:r w:rsidRPr="00FA41A9">
        <w:rPr>
          <w:lang w:val="en-ID"/>
        </w:rPr>
        <w:t xml:space="preserve"> −2,06 dan 1,85, </w:t>
      </w:r>
      <w:proofErr w:type="spellStart"/>
      <w:r w:rsidRPr="00FA41A9">
        <w:rPr>
          <w:lang w:val="en-ID"/>
        </w:rPr>
        <w:t>sedikit</w:t>
      </w:r>
      <w:proofErr w:type="spellEnd"/>
      <w:r w:rsidRPr="00FA41A9">
        <w:rPr>
          <w:lang w:val="en-ID"/>
        </w:rPr>
        <w:t xml:space="preserve"> </w:t>
      </w:r>
      <w:proofErr w:type="spellStart"/>
      <w:r w:rsidRPr="00FA41A9">
        <w:rPr>
          <w:lang w:val="en-ID"/>
        </w:rPr>
        <w:t>berbeda</w:t>
      </w:r>
      <w:proofErr w:type="spellEnd"/>
      <w:r w:rsidRPr="00FA41A9">
        <w:rPr>
          <w:lang w:val="en-ID"/>
        </w:rPr>
        <w:t xml:space="preserve"> </w:t>
      </w:r>
      <w:proofErr w:type="spellStart"/>
      <w:r w:rsidRPr="00FA41A9">
        <w:rPr>
          <w:lang w:val="en-ID"/>
        </w:rPr>
        <w:t>dari</w:t>
      </w:r>
      <w:proofErr w:type="spellEnd"/>
      <w:r w:rsidRPr="00FA41A9">
        <w:rPr>
          <w:lang w:val="en-ID"/>
        </w:rPr>
        <w:t xml:space="preserve"> </w:t>
      </w:r>
      <w:proofErr w:type="spellStart"/>
      <w:r w:rsidRPr="00FA41A9">
        <w:rPr>
          <w:lang w:val="en-ID"/>
        </w:rPr>
        <w:t>nilai</w:t>
      </w:r>
      <w:proofErr w:type="spellEnd"/>
      <w:r w:rsidRPr="00FA41A9">
        <w:rPr>
          <w:lang w:val="en-ID"/>
        </w:rPr>
        <w:t xml:space="preserve"> −1,96 dan 1,96 pada </w:t>
      </w:r>
      <w:proofErr w:type="spellStart"/>
      <w:r w:rsidRPr="00FA41A9">
        <w:rPr>
          <w:lang w:val="en-ID"/>
        </w:rPr>
        <w:t>distribusi</w:t>
      </w:r>
      <w:proofErr w:type="spellEnd"/>
      <w:r w:rsidRPr="00FA41A9">
        <w:rPr>
          <w:lang w:val="en-ID"/>
        </w:rPr>
        <w:t xml:space="preserve"> normal. </w:t>
      </w:r>
      <w:proofErr w:type="spellStart"/>
      <w:r w:rsidRPr="00FA41A9">
        <w:rPr>
          <w:lang w:val="en-ID"/>
        </w:rPr>
        <w:t>Perbedaannya</w:t>
      </w:r>
      <w:proofErr w:type="spellEnd"/>
      <w:r w:rsidRPr="00FA41A9">
        <w:rPr>
          <w:lang w:val="en-ID"/>
        </w:rPr>
        <w:t xml:space="preserve"> </w:t>
      </w:r>
      <w:proofErr w:type="spellStart"/>
      <w:r w:rsidRPr="00FA41A9">
        <w:rPr>
          <w:lang w:val="en-ID"/>
        </w:rPr>
        <w:t>memang</w:t>
      </w:r>
      <w:proofErr w:type="spellEnd"/>
      <w:r w:rsidRPr="00FA41A9">
        <w:rPr>
          <w:lang w:val="en-ID"/>
        </w:rPr>
        <w:t xml:space="preserve"> </w:t>
      </w:r>
      <w:proofErr w:type="spellStart"/>
      <w:r w:rsidRPr="00FA41A9">
        <w:rPr>
          <w:lang w:val="en-ID"/>
        </w:rPr>
        <w:t>tidak</w:t>
      </w:r>
      <w:proofErr w:type="spellEnd"/>
      <w:r w:rsidRPr="00FA41A9">
        <w:rPr>
          <w:lang w:val="en-ID"/>
        </w:rPr>
        <w:t xml:space="preserve"> </w:t>
      </w:r>
      <w:proofErr w:type="spellStart"/>
      <w:r w:rsidRPr="00FA41A9">
        <w:rPr>
          <w:lang w:val="en-ID"/>
        </w:rPr>
        <w:t>besar</w:t>
      </w:r>
      <w:proofErr w:type="spellEnd"/>
      <w:r w:rsidRPr="00FA41A9">
        <w:rPr>
          <w:lang w:val="en-ID"/>
        </w:rPr>
        <w:t xml:space="preserve">, </w:t>
      </w:r>
      <w:proofErr w:type="spellStart"/>
      <w:r w:rsidRPr="00FA41A9">
        <w:rPr>
          <w:lang w:val="en-ID"/>
        </w:rPr>
        <w:t>tetapi</w:t>
      </w:r>
      <w:proofErr w:type="spellEnd"/>
      <w:r w:rsidRPr="00FA41A9">
        <w:rPr>
          <w:lang w:val="en-ID"/>
        </w:rPr>
        <w:t xml:space="preserve"> </w:t>
      </w:r>
      <w:proofErr w:type="spellStart"/>
      <w:r w:rsidRPr="00FA41A9">
        <w:rPr>
          <w:lang w:val="en-ID"/>
        </w:rPr>
        <w:t>bentuk</w:t>
      </w:r>
      <w:proofErr w:type="spellEnd"/>
      <w:r w:rsidRPr="00FA41A9">
        <w:rPr>
          <w:lang w:val="en-ID"/>
        </w:rPr>
        <w:t xml:space="preserve"> </w:t>
      </w:r>
      <w:proofErr w:type="spellStart"/>
      <w:r w:rsidRPr="00FA41A9">
        <w:rPr>
          <w:lang w:val="en-ID"/>
        </w:rPr>
        <w:t>ekor</w:t>
      </w:r>
      <w:proofErr w:type="spellEnd"/>
      <w:r w:rsidRPr="00FA41A9">
        <w:rPr>
          <w:lang w:val="en-ID"/>
        </w:rPr>
        <w:t xml:space="preserve"> </w:t>
      </w:r>
      <w:proofErr w:type="spellStart"/>
      <w:r w:rsidRPr="00FA41A9">
        <w:rPr>
          <w:lang w:val="en-ID"/>
        </w:rPr>
        <w:t>distribusi</w:t>
      </w:r>
      <w:proofErr w:type="spellEnd"/>
      <w:r w:rsidRPr="00FA41A9">
        <w:rPr>
          <w:lang w:val="en-ID"/>
        </w:rPr>
        <w:t xml:space="preserve"> </w:t>
      </w:r>
      <w:proofErr w:type="spellStart"/>
      <w:r w:rsidRPr="00FA41A9">
        <w:rPr>
          <w:lang w:val="en-ID"/>
        </w:rPr>
        <w:t>dapat</w:t>
      </w:r>
      <w:proofErr w:type="spellEnd"/>
      <w:r w:rsidRPr="00FA41A9">
        <w:rPr>
          <w:lang w:val="en-ID"/>
        </w:rPr>
        <w:t xml:space="preserve"> </w:t>
      </w:r>
      <w:proofErr w:type="spellStart"/>
      <w:r w:rsidRPr="00FA41A9">
        <w:rPr>
          <w:lang w:val="en-ID"/>
        </w:rPr>
        <w:t>memengaruhi</w:t>
      </w:r>
      <w:proofErr w:type="spellEnd"/>
      <w:r w:rsidRPr="00FA41A9">
        <w:rPr>
          <w:lang w:val="en-ID"/>
        </w:rPr>
        <w:t xml:space="preserve"> </w:t>
      </w:r>
      <w:proofErr w:type="spellStart"/>
      <w:r w:rsidRPr="00FA41A9">
        <w:rPr>
          <w:lang w:val="en-ID"/>
        </w:rPr>
        <w:t>ketepatan</w:t>
      </w:r>
      <w:proofErr w:type="spellEnd"/>
      <w:r w:rsidRPr="00FA41A9">
        <w:rPr>
          <w:lang w:val="en-ID"/>
        </w:rPr>
        <w:t xml:space="preserve"> </w:t>
      </w:r>
      <w:r w:rsidRPr="00FA41A9">
        <w:rPr>
          <w:i/>
          <w:iCs/>
          <w:lang w:val="en-ID"/>
        </w:rPr>
        <w:t>prediction interval</w:t>
      </w:r>
      <w:r w:rsidRPr="00FA41A9">
        <w:rPr>
          <w:lang w:val="en-ID"/>
        </w:rPr>
        <w:t xml:space="preserve"> (PI). Karena </w:t>
      </w:r>
      <w:proofErr w:type="spellStart"/>
      <w:r w:rsidRPr="00FA41A9">
        <w:rPr>
          <w:lang w:val="en-ID"/>
        </w:rPr>
        <w:t>itu</w:t>
      </w:r>
      <w:proofErr w:type="spellEnd"/>
      <w:r w:rsidRPr="00FA41A9">
        <w:rPr>
          <w:lang w:val="en-ID"/>
        </w:rPr>
        <w:t xml:space="preserve">, PI </w:t>
      </w:r>
      <w:proofErr w:type="spellStart"/>
      <w:r w:rsidRPr="00FA41A9">
        <w:rPr>
          <w:lang w:val="en-ID"/>
        </w:rPr>
        <w:t>utama</w:t>
      </w:r>
      <w:proofErr w:type="spellEnd"/>
      <w:r w:rsidRPr="00FA41A9">
        <w:rPr>
          <w:lang w:val="en-ID"/>
        </w:rPr>
        <w:t xml:space="preserve"> </w:t>
      </w:r>
      <w:proofErr w:type="spellStart"/>
      <w:r w:rsidRPr="00FA41A9">
        <w:rPr>
          <w:lang w:val="en-ID"/>
        </w:rPr>
        <w:t>dihitung</w:t>
      </w:r>
      <w:proofErr w:type="spellEnd"/>
      <w:r w:rsidRPr="00FA41A9">
        <w:rPr>
          <w:lang w:val="en-ID"/>
        </w:rPr>
        <w:t xml:space="preserve"> </w:t>
      </w:r>
      <w:proofErr w:type="spellStart"/>
      <w:r w:rsidRPr="00FA41A9">
        <w:rPr>
          <w:lang w:val="en-ID"/>
        </w:rPr>
        <w:t>menggunakan</w:t>
      </w:r>
      <w:proofErr w:type="spellEnd"/>
      <w:r w:rsidRPr="00FA41A9">
        <w:rPr>
          <w:lang w:val="en-ID"/>
        </w:rPr>
        <w:t xml:space="preserve"> </w:t>
      </w:r>
      <w:r w:rsidRPr="00FA41A9">
        <w:rPr>
          <w:i/>
          <w:iCs/>
          <w:lang w:val="en-ID"/>
        </w:rPr>
        <w:t>residual bootstrap</w:t>
      </w:r>
      <w:r w:rsidRPr="00FA41A9">
        <w:rPr>
          <w:lang w:val="en-ID"/>
        </w:rPr>
        <w:t xml:space="preserve">, yang </w:t>
      </w:r>
      <w:proofErr w:type="spellStart"/>
      <w:r w:rsidRPr="00FA41A9">
        <w:rPr>
          <w:lang w:val="en-ID"/>
        </w:rPr>
        <w:t>mengambil</w:t>
      </w:r>
      <w:proofErr w:type="spellEnd"/>
      <w:r w:rsidRPr="00FA41A9">
        <w:rPr>
          <w:lang w:val="en-ID"/>
        </w:rPr>
        <w:t xml:space="preserve"> </w:t>
      </w:r>
      <w:proofErr w:type="spellStart"/>
      <w:r w:rsidRPr="00FA41A9">
        <w:rPr>
          <w:lang w:val="en-ID"/>
        </w:rPr>
        <w:t>pola</w:t>
      </w:r>
      <w:proofErr w:type="spellEnd"/>
      <w:r w:rsidRPr="00FA41A9">
        <w:rPr>
          <w:lang w:val="en-ID"/>
        </w:rPr>
        <w:t xml:space="preserve"> </w:t>
      </w:r>
      <w:proofErr w:type="spellStart"/>
      <w:r w:rsidRPr="00FA41A9">
        <w:rPr>
          <w:lang w:val="en-ID"/>
        </w:rPr>
        <w:t>sebaran</w:t>
      </w:r>
      <w:proofErr w:type="spellEnd"/>
      <w:r w:rsidRPr="00FA41A9">
        <w:rPr>
          <w:lang w:val="en-ID"/>
        </w:rPr>
        <w:t xml:space="preserve"> </w:t>
      </w:r>
      <w:proofErr w:type="spellStart"/>
      <w:r w:rsidRPr="00FA41A9">
        <w:rPr>
          <w:lang w:val="en-ID"/>
        </w:rPr>
        <w:t>dari</w:t>
      </w:r>
      <w:proofErr w:type="spellEnd"/>
      <w:r w:rsidRPr="00FA41A9">
        <w:rPr>
          <w:lang w:val="en-ID"/>
        </w:rPr>
        <w:t xml:space="preserve"> residual </w:t>
      </w:r>
      <w:proofErr w:type="spellStart"/>
      <w:r w:rsidRPr="00FA41A9">
        <w:rPr>
          <w:lang w:val="en-ID"/>
        </w:rPr>
        <w:t>hasil</w:t>
      </w:r>
      <w:proofErr w:type="spellEnd"/>
      <w:r w:rsidRPr="00FA41A9">
        <w:rPr>
          <w:lang w:val="en-ID"/>
        </w:rPr>
        <w:t xml:space="preserve"> </w:t>
      </w:r>
      <w:proofErr w:type="spellStart"/>
      <w:r w:rsidRPr="00FA41A9">
        <w:rPr>
          <w:lang w:val="en-ID"/>
        </w:rPr>
        <w:t>estimasi</w:t>
      </w:r>
      <w:proofErr w:type="spellEnd"/>
      <w:r w:rsidRPr="00FA41A9">
        <w:rPr>
          <w:lang w:val="en-ID"/>
        </w:rPr>
        <w:t xml:space="preserve"> model.</w:t>
      </w:r>
    </w:p>
    <w:p w14:paraId="0C4ABE00" w14:textId="6E6392DB" w:rsidR="00DC3921" w:rsidRPr="00FA41A9" w:rsidRDefault="00FA41A9">
      <w:pPr>
        <w:pStyle w:val="BodyText"/>
        <w:rPr>
          <w:lang w:val="en-ID"/>
        </w:rPr>
      </w:pPr>
      <w:proofErr w:type="spellStart"/>
      <w:r w:rsidRPr="00FA41A9">
        <w:rPr>
          <w:lang w:val="en-ID"/>
        </w:rPr>
        <w:t>Meski</w:t>
      </w:r>
      <w:proofErr w:type="spellEnd"/>
      <w:r w:rsidRPr="00FA41A9">
        <w:rPr>
          <w:lang w:val="en-ID"/>
        </w:rPr>
        <w:t xml:space="preserve"> </w:t>
      </w:r>
      <w:proofErr w:type="spellStart"/>
      <w:r w:rsidRPr="00FA41A9">
        <w:rPr>
          <w:lang w:val="en-ID"/>
        </w:rPr>
        <w:t>demikian</w:t>
      </w:r>
      <w:proofErr w:type="spellEnd"/>
      <w:r w:rsidRPr="00FA41A9">
        <w:rPr>
          <w:lang w:val="en-ID"/>
        </w:rPr>
        <w:t xml:space="preserve">, </w:t>
      </w:r>
      <w:proofErr w:type="spellStart"/>
      <w:r w:rsidRPr="00FA41A9">
        <w:rPr>
          <w:lang w:val="en-ID"/>
        </w:rPr>
        <w:t>masih</w:t>
      </w:r>
      <w:proofErr w:type="spellEnd"/>
      <w:r w:rsidRPr="00FA41A9">
        <w:rPr>
          <w:lang w:val="en-ID"/>
        </w:rPr>
        <w:t xml:space="preserve"> </w:t>
      </w:r>
      <w:proofErr w:type="spellStart"/>
      <w:r w:rsidRPr="00FA41A9">
        <w:rPr>
          <w:lang w:val="en-ID"/>
        </w:rPr>
        <w:t>ada</w:t>
      </w:r>
      <w:proofErr w:type="spellEnd"/>
      <w:r w:rsidRPr="00FA41A9">
        <w:rPr>
          <w:lang w:val="en-ID"/>
        </w:rPr>
        <w:t xml:space="preserve"> dua </w:t>
      </w:r>
      <w:proofErr w:type="spellStart"/>
      <w:r w:rsidRPr="00FA41A9">
        <w:rPr>
          <w:lang w:val="en-ID"/>
        </w:rPr>
        <w:t>hal</w:t>
      </w:r>
      <w:proofErr w:type="spellEnd"/>
      <w:r w:rsidRPr="00FA41A9">
        <w:rPr>
          <w:lang w:val="en-ID"/>
        </w:rPr>
        <w:t xml:space="preserve"> yang </w:t>
      </w:r>
      <w:proofErr w:type="spellStart"/>
      <w:r w:rsidRPr="00FA41A9">
        <w:rPr>
          <w:lang w:val="en-ID"/>
        </w:rPr>
        <w:t>perlu</w:t>
      </w:r>
      <w:proofErr w:type="spellEnd"/>
      <w:r w:rsidRPr="00FA41A9">
        <w:rPr>
          <w:lang w:val="en-ID"/>
        </w:rPr>
        <w:t xml:space="preserve"> </w:t>
      </w:r>
      <w:proofErr w:type="spellStart"/>
      <w:r w:rsidRPr="00FA41A9">
        <w:rPr>
          <w:lang w:val="en-ID"/>
        </w:rPr>
        <w:t>diperhatikan</w:t>
      </w:r>
      <w:proofErr w:type="spellEnd"/>
      <w:r w:rsidRPr="00FA41A9">
        <w:rPr>
          <w:lang w:val="en-ID"/>
        </w:rPr>
        <w:t xml:space="preserve">. </w:t>
      </w:r>
      <w:proofErr w:type="spellStart"/>
      <w:r w:rsidRPr="00FA41A9">
        <w:rPr>
          <w:lang w:val="en-ID"/>
        </w:rPr>
        <w:t>Pertama</w:t>
      </w:r>
      <w:proofErr w:type="spellEnd"/>
      <w:r w:rsidRPr="00FA41A9">
        <w:rPr>
          <w:lang w:val="en-ID"/>
        </w:rPr>
        <w:t xml:space="preserve">, </w:t>
      </w:r>
      <w:proofErr w:type="spellStart"/>
      <w:r w:rsidRPr="00FA41A9">
        <w:rPr>
          <w:lang w:val="en-ID"/>
        </w:rPr>
        <w:t>penyebaran</w:t>
      </w:r>
      <w:proofErr w:type="spellEnd"/>
      <w:r w:rsidRPr="00FA41A9">
        <w:rPr>
          <w:lang w:val="en-ID"/>
        </w:rPr>
        <w:t xml:space="preserve"> </w:t>
      </w:r>
      <w:r w:rsidRPr="00FA41A9">
        <w:rPr>
          <w:i/>
          <w:iCs/>
          <w:lang w:val="en-ID"/>
        </w:rPr>
        <w:t>standardized residual</w:t>
      </w:r>
      <w:r w:rsidRPr="00FA41A9">
        <w:rPr>
          <w:lang w:val="en-ID"/>
        </w:rPr>
        <w:t xml:space="preserve"> </w:t>
      </w:r>
      <w:proofErr w:type="spellStart"/>
      <w:r w:rsidRPr="00FA41A9">
        <w:rPr>
          <w:lang w:val="en-ID"/>
        </w:rPr>
        <w:t>belum</w:t>
      </w:r>
      <w:proofErr w:type="spellEnd"/>
      <w:r w:rsidRPr="00FA41A9">
        <w:rPr>
          <w:lang w:val="en-ID"/>
        </w:rPr>
        <w:t xml:space="preserve"> </w:t>
      </w:r>
      <w:proofErr w:type="spellStart"/>
      <w:r w:rsidRPr="00FA41A9">
        <w:rPr>
          <w:lang w:val="en-ID"/>
        </w:rPr>
        <w:t>sepenuhnya</w:t>
      </w:r>
      <w:proofErr w:type="spellEnd"/>
      <w:r w:rsidRPr="00FA41A9">
        <w:rPr>
          <w:lang w:val="en-ID"/>
        </w:rPr>
        <w:t xml:space="preserve"> </w:t>
      </w:r>
      <w:proofErr w:type="spellStart"/>
      <w:r w:rsidRPr="00FA41A9">
        <w:rPr>
          <w:lang w:val="en-ID"/>
        </w:rPr>
        <w:t>seragam</w:t>
      </w:r>
      <w:proofErr w:type="spellEnd"/>
      <w:r w:rsidRPr="00FA41A9">
        <w:rPr>
          <w:lang w:val="en-ID"/>
        </w:rPr>
        <w:t xml:space="preserve"> pada </w:t>
      </w:r>
      <w:proofErr w:type="spellStart"/>
      <w:r w:rsidRPr="00FA41A9">
        <w:rPr>
          <w:lang w:val="en-ID"/>
        </w:rPr>
        <w:t>setiap</w:t>
      </w:r>
      <w:proofErr w:type="spellEnd"/>
      <w:r w:rsidRPr="00FA41A9">
        <w:rPr>
          <w:lang w:val="en-ID"/>
        </w:rPr>
        <w:t xml:space="preserve"> </w:t>
      </w:r>
      <w:proofErr w:type="spellStart"/>
      <w:r w:rsidRPr="00FA41A9">
        <w:rPr>
          <w:lang w:val="en-ID"/>
        </w:rPr>
        <w:t>umur</w:t>
      </w:r>
      <w:proofErr w:type="spellEnd"/>
      <w:r w:rsidRPr="00FA41A9">
        <w:rPr>
          <w:lang w:val="en-ID"/>
        </w:rPr>
        <w:t xml:space="preserve"> </w:t>
      </w:r>
      <w:proofErr w:type="spellStart"/>
      <w:r w:rsidRPr="00FA41A9">
        <w:rPr>
          <w:lang w:val="en-ID"/>
        </w:rPr>
        <w:t>beton</w:t>
      </w:r>
      <w:proofErr w:type="spellEnd"/>
      <w:r w:rsidRPr="00FA41A9">
        <w:rPr>
          <w:lang w:val="en-ID"/>
        </w:rPr>
        <w:t xml:space="preserve"> (</w:t>
      </w:r>
      <w:r w:rsidRPr="00FA41A9">
        <w:rPr>
          <w:i/>
          <w:iCs/>
          <w:lang w:val="en-ID"/>
        </w:rPr>
        <w:t>Age</w:t>
      </w:r>
      <w:r w:rsidRPr="00FA41A9">
        <w:rPr>
          <w:lang w:val="en-ID"/>
        </w:rPr>
        <w:t xml:space="preserve">). SD residual </w:t>
      </w:r>
      <w:proofErr w:type="spellStart"/>
      <w:r w:rsidRPr="00FA41A9">
        <w:rPr>
          <w:lang w:val="en-ID"/>
        </w:rPr>
        <w:t>mencapai</w:t>
      </w:r>
      <w:proofErr w:type="spellEnd"/>
      <w:r w:rsidRPr="00FA41A9">
        <w:rPr>
          <w:lang w:val="en-ID"/>
        </w:rPr>
        <w:t xml:space="preserve"> 1,09 pada </w:t>
      </w:r>
      <w:proofErr w:type="spellStart"/>
      <w:r w:rsidRPr="00FA41A9">
        <w:rPr>
          <w:lang w:val="en-ID"/>
        </w:rPr>
        <w:t>umur</w:t>
      </w:r>
      <w:proofErr w:type="spellEnd"/>
      <w:r w:rsidRPr="00FA41A9">
        <w:rPr>
          <w:lang w:val="en-ID"/>
        </w:rPr>
        <w:t xml:space="preserve"> 14–28 </w:t>
      </w:r>
      <w:proofErr w:type="spellStart"/>
      <w:r w:rsidRPr="00FA41A9">
        <w:rPr>
          <w:lang w:val="en-ID"/>
        </w:rPr>
        <w:t>hari</w:t>
      </w:r>
      <w:proofErr w:type="spellEnd"/>
      <w:r w:rsidRPr="00FA41A9">
        <w:rPr>
          <w:lang w:val="en-ID"/>
        </w:rPr>
        <w:t xml:space="preserve">, </w:t>
      </w:r>
      <w:proofErr w:type="spellStart"/>
      <w:r w:rsidRPr="00FA41A9">
        <w:rPr>
          <w:lang w:val="en-ID"/>
        </w:rPr>
        <w:t>tetapi</w:t>
      </w:r>
      <w:proofErr w:type="spellEnd"/>
      <w:r w:rsidRPr="00FA41A9">
        <w:rPr>
          <w:lang w:val="en-ID"/>
        </w:rPr>
        <w:t xml:space="preserve"> </w:t>
      </w:r>
      <w:proofErr w:type="spellStart"/>
      <w:r w:rsidRPr="00FA41A9">
        <w:rPr>
          <w:lang w:val="en-ID"/>
        </w:rPr>
        <w:t>turun</w:t>
      </w:r>
      <w:proofErr w:type="spellEnd"/>
      <w:r w:rsidRPr="00FA41A9">
        <w:rPr>
          <w:lang w:val="en-ID"/>
        </w:rPr>
        <w:t xml:space="preserve"> </w:t>
      </w:r>
      <w:proofErr w:type="spellStart"/>
      <w:r w:rsidRPr="00FA41A9">
        <w:rPr>
          <w:lang w:val="en-ID"/>
        </w:rPr>
        <w:t>menjadi</w:t>
      </w:r>
      <w:proofErr w:type="spellEnd"/>
      <w:r w:rsidRPr="00FA41A9">
        <w:rPr>
          <w:lang w:val="en-ID"/>
        </w:rPr>
        <w:t xml:space="preserve"> 0,78 pada </w:t>
      </w:r>
      <w:proofErr w:type="spellStart"/>
      <w:r w:rsidRPr="00FA41A9">
        <w:rPr>
          <w:lang w:val="en-ID"/>
        </w:rPr>
        <w:t>umur</w:t>
      </w:r>
      <w:proofErr w:type="spellEnd"/>
      <w:r w:rsidRPr="00FA41A9">
        <w:rPr>
          <w:lang w:val="en-ID"/>
        </w:rPr>
        <w:t xml:space="preserve"> 56 </w:t>
      </w:r>
      <w:proofErr w:type="spellStart"/>
      <w:r w:rsidRPr="00FA41A9">
        <w:rPr>
          <w:lang w:val="en-ID"/>
        </w:rPr>
        <w:t>hari</w:t>
      </w:r>
      <w:proofErr w:type="spellEnd"/>
      <w:r w:rsidRPr="00FA41A9">
        <w:rPr>
          <w:lang w:val="en-ID"/>
        </w:rPr>
        <w:t xml:space="preserve"> dan 0,68 pada </w:t>
      </w:r>
      <w:proofErr w:type="spellStart"/>
      <w:r w:rsidRPr="00FA41A9">
        <w:rPr>
          <w:lang w:val="en-ID"/>
        </w:rPr>
        <w:t>umur</w:t>
      </w:r>
      <w:proofErr w:type="spellEnd"/>
      <w:r w:rsidRPr="00FA41A9">
        <w:rPr>
          <w:lang w:val="en-ID"/>
        </w:rPr>
        <w:t xml:space="preserve"> 90–100 </w:t>
      </w:r>
      <w:proofErr w:type="spellStart"/>
      <w:r w:rsidRPr="00FA41A9">
        <w:rPr>
          <w:lang w:val="en-ID"/>
        </w:rPr>
        <w:t>hari</w:t>
      </w:r>
      <w:proofErr w:type="spellEnd"/>
      <w:r w:rsidRPr="00FA41A9">
        <w:rPr>
          <w:lang w:val="en-ID"/>
        </w:rPr>
        <w:t xml:space="preserve">. </w:t>
      </w:r>
      <w:proofErr w:type="spellStart"/>
      <w:r w:rsidRPr="00FA41A9">
        <w:rPr>
          <w:lang w:val="en-ID"/>
        </w:rPr>
        <w:t>Kedua</w:t>
      </w:r>
      <w:proofErr w:type="spellEnd"/>
      <w:r w:rsidRPr="00FA41A9">
        <w:rPr>
          <w:lang w:val="en-ID"/>
        </w:rPr>
        <w:t xml:space="preserve">, </w:t>
      </w:r>
      <w:proofErr w:type="spellStart"/>
      <w:r w:rsidRPr="00FA41A9">
        <w:rPr>
          <w:lang w:val="en-ID"/>
        </w:rPr>
        <w:t>kesalahan</w:t>
      </w:r>
      <w:proofErr w:type="spellEnd"/>
      <w:r w:rsidRPr="00FA41A9">
        <w:rPr>
          <w:lang w:val="en-ID"/>
        </w:rPr>
        <w:t xml:space="preserve"> </w:t>
      </w:r>
      <w:proofErr w:type="spellStart"/>
      <w:r w:rsidRPr="00FA41A9">
        <w:rPr>
          <w:lang w:val="en-ID"/>
        </w:rPr>
        <w:t>prediksi</w:t>
      </w:r>
      <w:proofErr w:type="spellEnd"/>
      <w:r w:rsidRPr="00FA41A9">
        <w:rPr>
          <w:lang w:val="en-ID"/>
        </w:rPr>
        <w:t xml:space="preserve"> pada </w:t>
      </w:r>
      <w:proofErr w:type="spellStart"/>
      <w:r w:rsidRPr="00FA41A9">
        <w:rPr>
          <w:lang w:val="en-ID"/>
        </w:rPr>
        <w:t>observasi</w:t>
      </w:r>
      <w:proofErr w:type="spellEnd"/>
      <w:r w:rsidRPr="00FA41A9">
        <w:rPr>
          <w:lang w:val="en-ID"/>
        </w:rPr>
        <w:t xml:space="preserve"> yang </w:t>
      </w:r>
      <w:proofErr w:type="spellStart"/>
      <w:r w:rsidRPr="00FA41A9">
        <w:rPr>
          <w:lang w:val="en-ID"/>
        </w:rPr>
        <w:t>berasal</w:t>
      </w:r>
      <w:proofErr w:type="spellEnd"/>
      <w:r w:rsidRPr="00FA41A9">
        <w:rPr>
          <w:lang w:val="en-ID"/>
        </w:rPr>
        <w:t xml:space="preserve"> </w:t>
      </w:r>
      <w:proofErr w:type="spellStart"/>
      <w:r w:rsidRPr="00FA41A9">
        <w:rPr>
          <w:lang w:val="en-ID"/>
        </w:rPr>
        <w:t>dari</w:t>
      </w:r>
      <w:proofErr w:type="spellEnd"/>
      <w:r w:rsidRPr="00FA41A9">
        <w:rPr>
          <w:lang w:val="en-ID"/>
        </w:rPr>
        <w:t xml:space="preserve"> </w:t>
      </w:r>
      <w:proofErr w:type="spellStart"/>
      <w:r w:rsidRPr="00FA41A9">
        <w:rPr>
          <w:lang w:val="en-ID"/>
        </w:rPr>
        <w:t>komposisi</w:t>
      </w:r>
      <w:proofErr w:type="spellEnd"/>
      <w:r w:rsidRPr="00FA41A9">
        <w:rPr>
          <w:lang w:val="en-ID"/>
        </w:rPr>
        <w:t xml:space="preserve"> </w:t>
      </w:r>
      <w:proofErr w:type="spellStart"/>
      <w:r w:rsidRPr="00FA41A9">
        <w:rPr>
          <w:lang w:val="en-ID"/>
        </w:rPr>
        <w:t>campuran</w:t>
      </w:r>
      <w:proofErr w:type="spellEnd"/>
      <w:r w:rsidRPr="00FA41A9">
        <w:rPr>
          <w:lang w:val="en-ID"/>
        </w:rPr>
        <w:t xml:space="preserve"> yang </w:t>
      </w:r>
      <w:proofErr w:type="spellStart"/>
      <w:r w:rsidRPr="00FA41A9">
        <w:rPr>
          <w:lang w:val="en-ID"/>
        </w:rPr>
        <w:t>sama</w:t>
      </w:r>
      <w:proofErr w:type="spellEnd"/>
      <w:r w:rsidRPr="00FA41A9">
        <w:rPr>
          <w:lang w:val="en-ID"/>
        </w:rPr>
        <w:t xml:space="preserve"> </w:t>
      </w:r>
      <w:proofErr w:type="spellStart"/>
      <w:r w:rsidRPr="00FA41A9">
        <w:rPr>
          <w:lang w:val="en-ID"/>
        </w:rPr>
        <w:t>cenderung</w:t>
      </w:r>
      <w:proofErr w:type="spellEnd"/>
      <w:r w:rsidRPr="00FA41A9">
        <w:rPr>
          <w:lang w:val="en-ID"/>
        </w:rPr>
        <w:t xml:space="preserve"> </w:t>
      </w:r>
      <w:proofErr w:type="spellStart"/>
      <w:r w:rsidRPr="00FA41A9">
        <w:rPr>
          <w:lang w:val="en-ID"/>
        </w:rPr>
        <w:t>bergerak</w:t>
      </w:r>
      <w:proofErr w:type="spellEnd"/>
      <w:r w:rsidRPr="00FA41A9">
        <w:rPr>
          <w:lang w:val="en-ID"/>
        </w:rPr>
        <w:t xml:space="preserve"> </w:t>
      </w:r>
      <w:proofErr w:type="spellStart"/>
      <w:r w:rsidRPr="00FA41A9">
        <w:rPr>
          <w:lang w:val="en-ID"/>
        </w:rPr>
        <w:t>ke</w:t>
      </w:r>
      <w:proofErr w:type="spellEnd"/>
      <w:r w:rsidRPr="00FA41A9">
        <w:rPr>
          <w:lang w:val="en-ID"/>
        </w:rPr>
        <w:t xml:space="preserve"> </w:t>
      </w:r>
      <w:proofErr w:type="spellStart"/>
      <w:r w:rsidRPr="00FA41A9">
        <w:rPr>
          <w:lang w:val="en-ID"/>
        </w:rPr>
        <w:t>arah</w:t>
      </w:r>
      <w:proofErr w:type="spellEnd"/>
      <w:r w:rsidRPr="00FA41A9">
        <w:rPr>
          <w:lang w:val="en-ID"/>
        </w:rPr>
        <w:t xml:space="preserve"> yang </w:t>
      </w:r>
      <w:proofErr w:type="spellStart"/>
      <w:r w:rsidRPr="00FA41A9">
        <w:rPr>
          <w:lang w:val="en-ID"/>
        </w:rPr>
        <w:t>sama</w:t>
      </w:r>
      <w:proofErr w:type="spellEnd"/>
      <w:r w:rsidRPr="00FA41A9">
        <w:rPr>
          <w:lang w:val="en-ID"/>
        </w:rPr>
        <w:t xml:space="preserve">. Hal </w:t>
      </w:r>
      <w:proofErr w:type="spellStart"/>
      <w:r w:rsidRPr="00FA41A9">
        <w:rPr>
          <w:lang w:val="en-ID"/>
        </w:rPr>
        <w:t>ini</w:t>
      </w:r>
      <w:proofErr w:type="spellEnd"/>
      <w:r w:rsidRPr="00FA41A9">
        <w:rPr>
          <w:lang w:val="en-ID"/>
        </w:rPr>
        <w:t xml:space="preserve"> </w:t>
      </w:r>
      <w:proofErr w:type="spellStart"/>
      <w:r w:rsidRPr="00FA41A9">
        <w:rPr>
          <w:lang w:val="en-ID"/>
        </w:rPr>
        <w:t>terlihat</w:t>
      </w:r>
      <w:proofErr w:type="spellEnd"/>
      <w:r w:rsidRPr="00FA41A9">
        <w:rPr>
          <w:lang w:val="en-ID"/>
        </w:rPr>
        <w:t xml:space="preserve"> </w:t>
      </w:r>
      <w:proofErr w:type="spellStart"/>
      <w:r w:rsidRPr="00FA41A9">
        <w:rPr>
          <w:lang w:val="en-ID"/>
        </w:rPr>
        <w:t>dari</w:t>
      </w:r>
      <w:proofErr w:type="spellEnd"/>
      <w:r w:rsidRPr="00FA41A9">
        <w:rPr>
          <w:lang w:val="en-ID"/>
        </w:rPr>
        <w:t xml:space="preserve"> </w:t>
      </w:r>
      <w:proofErr w:type="spellStart"/>
      <w:r w:rsidRPr="00FA41A9">
        <w:rPr>
          <w:lang w:val="en-ID"/>
        </w:rPr>
        <w:t>nilai</w:t>
      </w:r>
      <w:proofErr w:type="spellEnd"/>
      <w:r w:rsidRPr="00FA41A9">
        <w:rPr>
          <w:lang w:val="en-ID"/>
        </w:rPr>
        <w:t xml:space="preserve"> </w:t>
      </w:r>
      <w:r w:rsidRPr="00FA41A9">
        <w:rPr>
          <w:i/>
          <w:iCs/>
          <w:lang w:val="en-ID"/>
        </w:rPr>
        <w:t>intraclass correlation</w:t>
      </w:r>
      <w:r w:rsidRPr="00FA41A9">
        <w:rPr>
          <w:lang w:val="en-ID"/>
        </w:rPr>
        <w:t xml:space="preserve"> (ICC) </w:t>
      </w:r>
      <w:proofErr w:type="spellStart"/>
      <w:r w:rsidRPr="00FA41A9">
        <w:rPr>
          <w:lang w:val="en-ID"/>
        </w:rPr>
        <w:t>sebesar</w:t>
      </w:r>
      <w:proofErr w:type="spellEnd"/>
      <w:r w:rsidRPr="00FA41A9">
        <w:rPr>
          <w:lang w:val="en-ID"/>
        </w:rPr>
        <w:t xml:space="preserve"> 0,63 pada residual </w:t>
      </w:r>
      <w:r w:rsidRPr="00FA41A9">
        <w:rPr>
          <w:i/>
          <w:iCs/>
          <w:lang w:val="en-ID"/>
        </w:rPr>
        <w:t>out-of-sample</w:t>
      </w:r>
      <w:r w:rsidRPr="00FA41A9">
        <w:rPr>
          <w:lang w:val="en-ID"/>
        </w:rPr>
        <w:t xml:space="preserve">. </w:t>
      </w:r>
      <w:proofErr w:type="spellStart"/>
      <w:r w:rsidRPr="00FA41A9">
        <w:rPr>
          <w:lang w:val="en-ID"/>
        </w:rPr>
        <w:t>Temuan</w:t>
      </w:r>
      <w:proofErr w:type="spellEnd"/>
      <w:r w:rsidRPr="00FA41A9">
        <w:rPr>
          <w:lang w:val="en-ID"/>
        </w:rPr>
        <w:t xml:space="preserve"> </w:t>
      </w:r>
      <w:proofErr w:type="spellStart"/>
      <w:r w:rsidRPr="00FA41A9">
        <w:rPr>
          <w:lang w:val="en-ID"/>
        </w:rPr>
        <w:t>tersebut</w:t>
      </w:r>
      <w:proofErr w:type="spellEnd"/>
      <w:r w:rsidRPr="00FA41A9">
        <w:rPr>
          <w:lang w:val="en-ID"/>
        </w:rPr>
        <w:t xml:space="preserve"> </w:t>
      </w:r>
      <w:proofErr w:type="spellStart"/>
      <w:r w:rsidRPr="00FA41A9">
        <w:rPr>
          <w:lang w:val="en-ID"/>
        </w:rPr>
        <w:t>menunjukkan</w:t>
      </w:r>
      <w:proofErr w:type="spellEnd"/>
      <w:r w:rsidRPr="00FA41A9">
        <w:rPr>
          <w:lang w:val="en-ID"/>
        </w:rPr>
        <w:t xml:space="preserve"> </w:t>
      </w:r>
      <w:proofErr w:type="spellStart"/>
      <w:r w:rsidRPr="00FA41A9">
        <w:rPr>
          <w:lang w:val="en-ID"/>
        </w:rPr>
        <w:t>bahwa</w:t>
      </w:r>
      <w:proofErr w:type="spellEnd"/>
      <w:r w:rsidRPr="00FA41A9">
        <w:rPr>
          <w:lang w:val="en-ID"/>
        </w:rPr>
        <w:t xml:space="preserve"> baris-baris data </w:t>
      </w:r>
      <w:proofErr w:type="spellStart"/>
      <w:r w:rsidRPr="00FA41A9">
        <w:rPr>
          <w:lang w:val="en-ID"/>
        </w:rPr>
        <w:t>tidak</w:t>
      </w:r>
      <w:proofErr w:type="spellEnd"/>
      <w:r w:rsidRPr="00FA41A9">
        <w:rPr>
          <w:lang w:val="en-ID"/>
        </w:rPr>
        <w:t xml:space="preserve"> </w:t>
      </w:r>
      <w:proofErr w:type="spellStart"/>
      <w:r w:rsidRPr="00FA41A9">
        <w:rPr>
          <w:lang w:val="en-ID"/>
        </w:rPr>
        <w:t>sepenuhnya</w:t>
      </w:r>
      <w:proofErr w:type="spellEnd"/>
      <w:r w:rsidRPr="00FA41A9">
        <w:rPr>
          <w:lang w:val="en-ID"/>
        </w:rPr>
        <w:t xml:space="preserve"> </w:t>
      </w:r>
      <w:proofErr w:type="spellStart"/>
      <w:r w:rsidRPr="00FA41A9">
        <w:rPr>
          <w:lang w:val="en-ID"/>
        </w:rPr>
        <w:t>independen</w:t>
      </w:r>
      <w:proofErr w:type="spellEnd"/>
      <w:r w:rsidRPr="00FA41A9">
        <w:rPr>
          <w:lang w:val="en-ID"/>
        </w:rPr>
        <w:t xml:space="preserve">. </w:t>
      </w:r>
      <w:proofErr w:type="spellStart"/>
      <w:r w:rsidRPr="00FA41A9">
        <w:rPr>
          <w:lang w:val="en-ID"/>
        </w:rPr>
        <w:t>Dampak</w:t>
      </w:r>
      <w:proofErr w:type="spellEnd"/>
      <w:r w:rsidRPr="00FA41A9">
        <w:rPr>
          <w:lang w:val="en-ID"/>
        </w:rPr>
        <w:t xml:space="preserve"> </w:t>
      </w:r>
      <w:proofErr w:type="spellStart"/>
      <w:r w:rsidRPr="00FA41A9">
        <w:rPr>
          <w:lang w:val="en-ID"/>
        </w:rPr>
        <w:t>ketergantungan</w:t>
      </w:r>
      <w:proofErr w:type="spellEnd"/>
      <w:r w:rsidRPr="00FA41A9">
        <w:rPr>
          <w:lang w:val="en-ID"/>
        </w:rPr>
        <w:t xml:space="preserve"> </w:t>
      </w:r>
      <w:proofErr w:type="spellStart"/>
      <w:r w:rsidRPr="00FA41A9">
        <w:rPr>
          <w:lang w:val="en-ID"/>
        </w:rPr>
        <w:t>ini</w:t>
      </w:r>
      <w:proofErr w:type="spellEnd"/>
      <w:r w:rsidRPr="00FA41A9">
        <w:rPr>
          <w:lang w:val="en-ID"/>
        </w:rPr>
        <w:t xml:space="preserve"> </w:t>
      </w:r>
      <w:proofErr w:type="spellStart"/>
      <w:r w:rsidRPr="00FA41A9">
        <w:rPr>
          <w:lang w:val="en-ID"/>
        </w:rPr>
        <w:t>terhadap</w:t>
      </w:r>
      <w:proofErr w:type="spellEnd"/>
      <w:r w:rsidRPr="00FA41A9">
        <w:rPr>
          <w:lang w:val="en-ID"/>
        </w:rPr>
        <w:t xml:space="preserve"> SE </w:t>
      </w:r>
      <w:proofErr w:type="spellStart"/>
      <w:r w:rsidRPr="00FA41A9">
        <w:rPr>
          <w:lang w:val="en-ID"/>
        </w:rPr>
        <w:t>dibahas</w:t>
      </w:r>
      <w:proofErr w:type="spellEnd"/>
      <w:r w:rsidRPr="00FA41A9">
        <w:rPr>
          <w:lang w:val="en-ID"/>
        </w:rPr>
        <w:t xml:space="preserve"> pada </w:t>
      </w:r>
      <w:proofErr w:type="spellStart"/>
      <w:r w:rsidRPr="00FA41A9">
        <w:rPr>
          <w:lang w:val="en-ID"/>
        </w:rPr>
        <w:t>bagian</w:t>
      </w:r>
      <w:proofErr w:type="spellEnd"/>
      <w:r w:rsidRPr="00FA41A9">
        <w:rPr>
          <w:lang w:val="en-ID"/>
        </w:rPr>
        <w:t xml:space="preserve"> </w:t>
      </w:r>
      <w:proofErr w:type="spellStart"/>
      <w:r w:rsidRPr="00FA41A9">
        <w:rPr>
          <w:lang w:val="en-ID"/>
        </w:rPr>
        <w:t>berikutnya</w:t>
      </w:r>
      <w:proofErr w:type="spellEnd"/>
      <w:r w:rsidR="00000000">
        <w:t>.</w:t>
      </w:r>
    </w:p>
    <w:p w14:paraId="2A67B6EE" w14:textId="77777777" w:rsidR="00DC3921" w:rsidRDefault="00000000">
      <w:pPr>
        <w:pStyle w:val="Heading1"/>
      </w:pPr>
      <w:bookmarkStart w:id="46" w:name="inferensi"/>
      <w:bookmarkStart w:id="47" w:name="_Toc242567735"/>
      <w:bookmarkEnd w:id="36"/>
      <w:bookmarkEnd w:id="44"/>
      <w:r>
        <w:rPr>
          <w:rStyle w:val="SectionNumber"/>
        </w:rPr>
        <w:t>5</w:t>
      </w:r>
      <w:r>
        <w:tab/>
      </w:r>
      <w:proofErr w:type="spellStart"/>
      <w:r>
        <w:t>Inferensi</w:t>
      </w:r>
      <w:proofErr w:type="spellEnd"/>
      <w:r>
        <w:t>: SE, uji parsial, dan uji simultan</w:t>
      </w:r>
      <w:bookmarkEnd w:id="47"/>
    </w:p>
    <w:p w14:paraId="67E19363" w14:textId="63E96597" w:rsidR="00DC3921" w:rsidRDefault="00000000">
      <w:pPr>
        <w:pStyle w:val="Heading2"/>
      </w:pPr>
      <w:bookmarkStart w:id="48" w:name="bagaimana-se-dihitung"/>
      <w:bookmarkStart w:id="49" w:name="_Toc242567736"/>
      <w:r>
        <w:rPr>
          <w:rStyle w:val="SectionNumber"/>
        </w:rPr>
        <w:t>5.1</w:t>
      </w:r>
      <w:r>
        <w:tab/>
      </w:r>
      <w:proofErr w:type="spellStart"/>
      <w:r>
        <w:t>Bagaimana</w:t>
      </w:r>
      <w:proofErr w:type="spellEnd"/>
      <w:r>
        <w:t xml:space="preserve"> </w:t>
      </w:r>
      <w:proofErr w:type="spellStart"/>
      <w:r w:rsidR="00FA41A9">
        <w:t>penghitungan</w:t>
      </w:r>
      <w:proofErr w:type="spellEnd"/>
      <w:r w:rsidR="00FA41A9">
        <w:t xml:space="preserve"> </w:t>
      </w:r>
      <w:r w:rsidRPr="00FA41A9">
        <w:rPr>
          <w:i/>
          <w:iCs/>
        </w:rPr>
        <w:t>S</w:t>
      </w:r>
      <w:r w:rsidR="00FA41A9" w:rsidRPr="00FA41A9">
        <w:rPr>
          <w:i/>
          <w:iCs/>
        </w:rPr>
        <w:t xml:space="preserve">tandard </w:t>
      </w:r>
      <w:r w:rsidRPr="00FA41A9">
        <w:rPr>
          <w:i/>
          <w:iCs/>
        </w:rPr>
        <w:t>E</w:t>
      </w:r>
      <w:r w:rsidR="00FA41A9" w:rsidRPr="00FA41A9">
        <w:rPr>
          <w:i/>
          <w:iCs/>
        </w:rPr>
        <w:t>rror</w:t>
      </w:r>
      <w:bookmarkEnd w:id="49"/>
      <w:r>
        <w:t xml:space="preserve"> </w:t>
      </w:r>
    </w:p>
    <w:p w14:paraId="53E02F61" w14:textId="77777777" w:rsidR="00DC3921" w:rsidRDefault="00000000">
      <w:pPr>
        <w:pStyle w:val="FirstParagraph"/>
      </w:pPr>
      <w:r>
        <w:t xml:space="preserve">SE mengukur seberapa jauh </w:t>
      </w:r>
      <w:r>
        <w:rPr>
          <w:i/>
          <w:iCs/>
        </w:rPr>
        <w:t>estimate</w:t>
      </w:r>
      <w:r>
        <w:t xml:space="preserve"> parameter akan berubah bila pengumpulan data diulang. Nilainya bergantung pada apa yang dianggap “diulang”, sehingga beberapa cara menghitung </w:t>
      </w:r>
      <w:r>
        <w:lastRenderedPageBreak/>
        <w:t xml:space="preserve">dipakai berdampingan. Misalkan </w:t>
      </w:r>
      <m:oMath>
        <m:r>
          <w:rPr>
            <w:rFonts w:ascii="Cambria Math" w:hAnsi="Cambria Math"/>
          </w:rPr>
          <m:t>J</m:t>
        </m:r>
      </m:oMath>
      <w:r>
        <w:t xml:space="preserve"> adalah matriks turunan </w:t>
      </w:r>
      <m:oMath>
        <m:r>
          <w:rPr>
            <w:rFonts w:ascii="Cambria Math" w:hAnsi="Cambria Math"/>
          </w:rPr>
          <m:t>f</m:t>
        </m:r>
      </m:oMath>
      <w:r>
        <w:t xml:space="preserve"> terhadap parameter, </w:t>
      </w:r>
      <m:oMath>
        <m:r>
          <w:rPr>
            <w:rFonts w:ascii="Cambria Math" w:hAnsi="Cambria Math"/>
          </w:rPr>
          <m:t>W</m:t>
        </m:r>
      </m:oMath>
      <w:r>
        <w:t xml:space="preserve"> matriks diagonal berisi bobot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2δ</m:t>
            </m:r>
          </m:sup>
        </m:sSubSup>
      </m:oMath>
      <w:r>
        <w:t xml:space="preserve">, dan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residual terboboti.</w:t>
      </w:r>
    </w:p>
    <w:p w14:paraId="5A868416" w14:textId="77777777" w:rsidR="00DC3921" w:rsidRDefault="00000000">
      <w:pPr>
        <w:pStyle w:val="BodyText"/>
      </w:pPr>
      <w:r>
        <w:rPr>
          <w:b/>
          <w:bCs/>
          <w:i/>
          <w:iCs/>
        </w:rPr>
        <w:t>Model-based</w:t>
      </w:r>
      <w:r>
        <w:rPr>
          <w:b/>
          <w:bCs/>
        </w:rPr>
        <w:t>.</w:t>
      </w:r>
      <w:r>
        <w:t xml:space="preserve"> Bila </w:t>
      </w:r>
      <w:r>
        <w:rPr>
          <w:i/>
          <w:iCs/>
        </w:rPr>
        <w:t>mean function</w:t>
      </w:r>
      <w:r>
        <w:t xml:space="preserve"> dan </w:t>
      </w:r>
      <w:r>
        <w:rPr>
          <w:i/>
          <w:iCs/>
        </w:rPr>
        <w:t>variance function</w:t>
      </w:r>
      <w:r>
        <w:t xml:space="preserve"> benar serta baris independen,</w:t>
      </w:r>
    </w:p>
    <w:p w14:paraId="758636C0" w14:textId="77777777" w:rsidR="00DC3921"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model</m:t>
              </m:r>
            </m:sub>
          </m:sSub>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WJ</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38EF6022" w14:textId="77777777" w:rsidR="00DC3921" w:rsidRDefault="00000000">
      <w:pPr>
        <w:pStyle w:val="FirstParagraph"/>
      </w:pPr>
      <w:r>
        <w:t>Ini yang dilaporkan perangkat lunak secara baku (Seber dan Wild, 1989).</w:t>
      </w:r>
    </w:p>
    <w:p w14:paraId="5247BFE8" w14:textId="77777777" w:rsidR="00DC3921" w:rsidRDefault="00000000">
      <w:pPr>
        <w:pStyle w:val="BodyText"/>
      </w:pPr>
      <w:r>
        <w:rPr>
          <w:b/>
          <w:bCs/>
          <w:i/>
          <w:iCs/>
        </w:rPr>
        <w:t>Sandwich</w:t>
      </w:r>
      <w:r>
        <w:rPr>
          <w:b/>
          <w:bCs/>
        </w:rPr>
        <w:t>.</w:t>
      </w:r>
      <w:r>
        <w:t xml:space="preserve"> Bila </w:t>
      </w:r>
      <w:r>
        <w:rPr>
          <w:i/>
          <w:iCs/>
        </w:rPr>
        <w:t>variance function</w:t>
      </w:r>
      <w:r>
        <w:t xml:space="preserve"> mungkin keliru tetapi baris tetap independen (White, 1980),</w:t>
      </w:r>
    </w:p>
    <w:p w14:paraId="259A1308" w14:textId="77777777" w:rsidR="00DC3921"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sandwich</m:t>
              </m:r>
            </m:sub>
          </m:sSub>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WJ</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j</m:t>
                      </m:r>
                    </m:e>
                  </m:acc>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WJ</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22D8D507" w14:textId="77777777" w:rsidR="00DC3921" w:rsidRDefault="00000000">
      <w:pPr>
        <w:pStyle w:val="FirstParagraph"/>
      </w:pPr>
      <w:r>
        <w:t xml:space="preserve">dengan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i</m:t>
            </m:r>
          </m:sub>
        </m:sSub>
      </m:oMath>
      <w:r>
        <w:t xml:space="preserve"> baris ke-</w:t>
      </w:r>
      <m:oMath>
        <m:r>
          <w:rPr>
            <w:rFonts w:ascii="Cambria Math" w:hAnsi="Cambria Math"/>
          </w:rPr>
          <m:t>i</m:t>
        </m:r>
      </m:oMath>
      <w:r>
        <w:t xml:space="preserve"> dari </w:t>
      </w:r>
      <m:oMath>
        <m:r>
          <w:rPr>
            <w:rFonts w:ascii="Cambria Math" w:hAnsi="Cambria Math"/>
          </w:rPr>
          <m:t>J</m:t>
        </m:r>
      </m:oMath>
      <w:r>
        <w:t xml:space="preserve"> yang sudah diboboti.</w:t>
      </w:r>
    </w:p>
    <w:p w14:paraId="73712D14" w14:textId="77777777" w:rsidR="00DC3921" w:rsidRDefault="00000000">
      <w:pPr>
        <w:pStyle w:val="BodyText"/>
      </w:pPr>
      <w:r>
        <w:rPr>
          <w:b/>
          <w:bCs/>
          <w:i/>
          <w:iCs/>
        </w:rPr>
        <w:t>Sandwich</w:t>
      </w:r>
      <w:r>
        <w:rPr>
          <w:b/>
          <w:bCs/>
        </w:rPr>
        <w:t xml:space="preserve"> berkelompok.</w:t>
      </w:r>
      <w:r>
        <w:t xml:space="preserve"> Bila baris dalam satu kelompok komposisi boleh berkorelasi, suku tengah dijumlahkan per kelompok lebih dahulu (Liang dan Zeger, 1986). Dua definisi kelompok dipakai: komposisi yang sama persis (</w:t>
      </w:r>
      <w:r>
        <w:rPr>
          <w:i/>
          <w:iCs/>
        </w:rPr>
        <w:t>identical composition</w:t>
      </w:r>
      <w:r>
        <w:t>, 428 kelompok) dan komposisi yang bertaut pada jarak 0,5 SD (</w:t>
      </w:r>
      <w:r>
        <w:rPr>
          <w:i/>
          <w:iCs/>
        </w:rPr>
        <w:t>linked 0.5</w:t>
      </w:r>
      <w:r>
        <w:t>, 231 kelompok).</w:t>
      </w:r>
    </w:p>
    <w:p w14:paraId="57DB59AA" w14:textId="77777777" w:rsidR="00DC3921" w:rsidRDefault="00000000">
      <w:pPr>
        <w:pStyle w:val="BodyText"/>
      </w:pPr>
      <w:r>
        <w:rPr>
          <w:b/>
          <w:bCs/>
          <w:i/>
          <w:iCs/>
        </w:rPr>
        <w:t>Bootstrap</w:t>
      </w:r>
      <w:r>
        <w:rPr>
          <w:b/>
          <w:bCs/>
        </w:rPr>
        <w:t xml:space="preserve"> dengan </w:t>
      </w:r>
      <w:r>
        <w:rPr>
          <w:b/>
          <w:bCs/>
          <w:i/>
          <w:iCs/>
        </w:rPr>
        <w:t>refit</w:t>
      </w:r>
      <w:r>
        <w:rPr>
          <w:b/>
          <w:bCs/>
        </w:rPr>
        <w:t>.</w:t>
      </w:r>
      <w:r>
        <w:t xml:space="preserve"> Baris atau kelompok diambil ulang dengan pengembalian (</w:t>
      </w:r>
      <w:r>
        <w:rPr>
          <w:i/>
          <w:iCs/>
        </w:rPr>
        <w:t>resampling</w:t>
      </w:r>
      <w:r>
        <w:t>), model di-</w:t>
      </w:r>
      <w:r>
        <w:rPr>
          <w:i/>
          <w:iCs/>
        </w:rPr>
        <w:t>refit</w:t>
      </w:r>
      <w:r>
        <w:t xml:space="preserve"> 2000 kali, dan SE adalah SD dari </w:t>
      </w:r>
      <w:r>
        <w:rPr>
          <w:i/>
          <w:iCs/>
        </w:rPr>
        <w:t>estimate</w:t>
      </w:r>
      <w:r>
        <w:t xml:space="preserve"> hasil </w:t>
      </w:r>
      <w:r>
        <w:rPr>
          <w:i/>
          <w:iCs/>
        </w:rPr>
        <w:t>refit</w:t>
      </w:r>
      <w:r>
        <w:t xml:space="preserve"> itu (Efron dan Tibshirani, 1993). Bila yang diambil ulang adalah baris, skemanya disebut </w:t>
      </w:r>
      <w:r>
        <w:rPr>
          <w:i/>
          <w:iCs/>
        </w:rPr>
        <w:t>random-row</w:t>
      </w:r>
      <w:r>
        <w:t>. Cara ini tidak memakai rumus pendekatan sama sekali.</w:t>
      </w:r>
    </w:p>
    <w:p w14:paraId="150BC346" w14:textId="77777777" w:rsidR="00DC3921" w:rsidRDefault="00000000">
      <w:pPr>
        <w:pStyle w:val="BodyText"/>
      </w:pPr>
      <w:r>
        <w:t xml:space="preserve">SE untuk parameter pelaporan dan untuk rata-rata di suatu titik diperoleh dengan </w:t>
      </w:r>
      <w:r>
        <w:rPr>
          <w:i/>
          <w:iCs/>
        </w:rPr>
        <w:t>delta method</w:t>
      </w:r>
      <w:r>
        <w:t xml:space="preserve">, misalnya </w:t>
      </w:r>
      <m:oMath>
        <m:r>
          <m:rPr>
            <m:sty m:val="p"/>
          </m:rPr>
          <w:rPr>
            <w:rFonts w:ascii="Cambria Math" w:hAnsi="Cambria Math"/>
          </w:rPr>
          <m:t>se{</m:t>
        </m:r>
        <m:acc>
          <m:accPr>
            <m:ctrlPr>
              <w:rPr>
                <w:rFonts w:ascii="Cambria Math" w:hAnsi="Cambria Math"/>
              </w:rPr>
            </m:ctrlPr>
          </m:accPr>
          <m:e>
            <m:r>
              <w:rPr>
                <w:rFonts w:ascii="Cambria Math" w:hAnsi="Cambria Math"/>
              </w:rPr>
              <m:t>f</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g</m:t>
                </m:r>
              </m:e>
              <m:sup>
                <m:r>
                  <m:rPr>
                    <m:sty m:val="p"/>
                  </m:rPr>
                  <w:rPr>
                    <w:rFonts w:ascii="Cambria Math" w:hAnsi="Cambria Math"/>
                  </w:rPr>
                  <m:t>⊤</m:t>
                </m:r>
              </m:sup>
            </m:sSup>
            <m:acc>
              <m:accPr>
                <m:ctrlPr>
                  <w:rPr>
                    <w:rFonts w:ascii="Cambria Math" w:hAnsi="Cambria Math"/>
                  </w:rPr>
                </m:ctrlPr>
              </m:accPr>
              <m:e>
                <m:r>
                  <w:rPr>
                    <w:rFonts w:ascii="Cambria Math" w:hAnsi="Cambria Math"/>
                  </w:rPr>
                  <m:t>V</m:t>
                </m:r>
              </m:e>
            </m:acc>
            <m:r>
              <w:rPr>
                <w:rFonts w:ascii="Cambria Math" w:hAnsi="Cambria Math"/>
              </w:rPr>
              <m:t>g</m:t>
            </m:r>
          </m:e>
        </m:rad>
      </m:oMath>
      <w:r>
        <w:t xml:space="preserve"> dengan </w:t>
      </w:r>
      <m:oMath>
        <m:r>
          <w:rPr>
            <w:rFonts w:ascii="Cambria Math" w:hAnsi="Cambria Math"/>
          </w:rPr>
          <m:t>g</m:t>
        </m:r>
      </m:oMath>
      <w:r>
        <w:t xml:space="preserve"> turunan </w:t>
      </w:r>
      <m:oMath>
        <m:r>
          <w:rPr>
            <w:rFonts w:ascii="Cambria Math" w:hAnsi="Cambria Math"/>
          </w:rPr>
          <m:t>f</m:t>
        </m:r>
      </m:oMath>
      <w:r>
        <w:t xml:space="preserve"> di titik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p w14:paraId="7F4F1936" w14:textId="77777777" w:rsidR="00DC3921" w:rsidRDefault="00000000">
      <w:pPr>
        <w:pStyle w:val="Heading2"/>
      </w:pPr>
      <w:bookmarkStart w:id="50" w:name="mengapa-hasilnya-berbeda"/>
      <w:bookmarkStart w:id="51" w:name="_Toc242567737"/>
      <w:bookmarkEnd w:id="48"/>
      <w:r>
        <w:rPr>
          <w:rStyle w:val="SectionNumber"/>
        </w:rPr>
        <w:lastRenderedPageBreak/>
        <w:t>5.2</w:t>
      </w:r>
      <w:r>
        <w:tab/>
        <w:t>Mengapa hasilnya berbeda</w:t>
      </w:r>
      <w:bookmarkEnd w:id="51"/>
    </w:p>
    <w:p w14:paraId="18872315" w14:textId="77777777" w:rsidR="00DC3921" w:rsidRDefault="00000000">
      <w:pPr>
        <w:pStyle w:val="CaptionedFigure"/>
      </w:pPr>
      <w:r>
        <w:rPr>
          <w:noProof/>
        </w:rPr>
        <w:drawing>
          <wp:inline distT="0" distB="0" distL="0" distR="0" wp14:anchorId="117AB80A" wp14:editId="2BF311B4">
            <wp:extent cx="5292852" cy="2924997"/>
            <wp:effectExtent l="0" t="0" r="0" b="0"/>
            <wp:docPr id="61" name="Picture" descr="Gambar 10. SE lima parameter menurut cara menghitungnya, dinyatakan relatif terhadap SE model-based (garis putus-putus pada 1)."/>
            <wp:cNvGraphicFramePr/>
            <a:graphic xmlns:a="http://schemas.openxmlformats.org/drawingml/2006/main">
              <a:graphicData uri="http://schemas.openxmlformats.org/drawingml/2006/picture">
                <pic:pic xmlns:pic="http://schemas.openxmlformats.org/drawingml/2006/picture">
                  <pic:nvPicPr>
                    <pic:cNvPr id="62" name="Picture" descr="laporan_uq_regresi_nonlinier_3d_files/laporan_uq_regresi_nonlinier_3d_files/figure-docx/gambar-se-1.png"/>
                    <pic:cNvPicPr>
                      <a:picLocks noChangeAspect="1" noChangeArrowheads="1"/>
                    </pic:cNvPicPr>
                  </pic:nvPicPr>
                  <pic:blipFill>
                    <a:blip r:embed="rId14"/>
                    <a:stretch>
                      <a:fillRect/>
                    </a:stretch>
                  </pic:blipFill>
                  <pic:spPr bwMode="auto">
                    <a:xfrm>
                      <a:off x="0" y="0"/>
                      <a:ext cx="5292852" cy="2924997"/>
                    </a:xfrm>
                    <a:prstGeom prst="rect">
                      <a:avLst/>
                    </a:prstGeom>
                    <a:noFill/>
                    <a:ln w="9525">
                      <a:noFill/>
                      <a:headEnd/>
                      <a:tailEnd/>
                    </a:ln>
                  </pic:spPr>
                </pic:pic>
              </a:graphicData>
            </a:graphic>
          </wp:inline>
        </w:drawing>
      </w:r>
    </w:p>
    <w:p w14:paraId="135996DA" w14:textId="77777777" w:rsidR="00DC3921" w:rsidRDefault="00000000">
      <w:pPr>
        <w:pStyle w:val="ImageCaption"/>
      </w:pPr>
      <w:r>
        <w:t xml:space="preserve">Gambar 10. SE lima parameter menurut cara menghitungnya, dinyatakan relatif terhadap SE </w:t>
      </w:r>
      <w:r>
        <w:rPr>
          <w:i/>
          <w:iCs/>
        </w:rPr>
        <w:t>model-based</w:t>
      </w:r>
      <w:r>
        <w:t xml:space="preserve"> (garis putus-putus pada 1).</w:t>
      </w:r>
    </w:p>
    <w:p w14:paraId="6EFCE1D7" w14:textId="77777777" w:rsidR="00DC3921" w:rsidRDefault="00000000">
      <w:pPr>
        <w:pStyle w:val="TableCaption"/>
      </w:pPr>
      <w:r>
        <w:t>Tabel 6. SE parameter model utama menurut cara menghitungnya.</w:t>
      </w:r>
    </w:p>
    <w:tbl>
      <w:tblPr>
        <w:tblStyle w:val="Table"/>
        <w:tblW w:w="5000" w:type="pct"/>
        <w:tblLayout w:type="fixed"/>
        <w:tblLook w:val="0020" w:firstRow="1" w:lastRow="0" w:firstColumn="0" w:lastColumn="0" w:noHBand="0" w:noVBand="0"/>
      </w:tblPr>
      <w:tblGrid>
        <w:gridCol w:w="846"/>
        <w:gridCol w:w="847"/>
        <w:gridCol w:w="665"/>
        <w:gridCol w:w="1391"/>
        <w:gridCol w:w="1270"/>
        <w:gridCol w:w="1331"/>
        <w:gridCol w:w="1331"/>
        <w:gridCol w:w="1391"/>
      </w:tblGrid>
      <w:tr w:rsidR="00DC3921" w14:paraId="3B62BE8B"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739" w:type="dxa"/>
          </w:tcPr>
          <w:p w14:paraId="7670DB3B" w14:textId="77777777" w:rsidR="00DC3921" w:rsidRDefault="00000000">
            <w:pPr>
              <w:pStyle w:val="Compact"/>
            </w:pPr>
            <w:r>
              <w:t>Parameter</w:t>
            </w:r>
          </w:p>
        </w:tc>
        <w:tc>
          <w:tcPr>
            <w:tcW w:w="739" w:type="dxa"/>
          </w:tcPr>
          <w:p w14:paraId="62975673" w14:textId="77777777" w:rsidR="00DC3921" w:rsidRDefault="00000000">
            <w:pPr>
              <w:pStyle w:val="Compact"/>
              <w:jc w:val="right"/>
            </w:pPr>
            <w:r>
              <w:rPr>
                <w:i/>
                <w:iCs/>
              </w:rPr>
              <w:t>Model-based</w:t>
            </w:r>
          </w:p>
        </w:tc>
        <w:tc>
          <w:tcPr>
            <w:tcW w:w="580" w:type="dxa"/>
          </w:tcPr>
          <w:p w14:paraId="62DC68E5" w14:textId="77777777" w:rsidR="00DC3921" w:rsidRDefault="00000000">
            <w:pPr>
              <w:pStyle w:val="Compact"/>
              <w:jc w:val="right"/>
            </w:pPr>
            <w:r>
              <w:rPr>
                <w:i/>
                <w:iCs/>
              </w:rPr>
              <w:t>Sandwich</w:t>
            </w:r>
          </w:p>
        </w:tc>
        <w:tc>
          <w:tcPr>
            <w:tcW w:w="1214" w:type="dxa"/>
          </w:tcPr>
          <w:p w14:paraId="3CB10158" w14:textId="77777777" w:rsidR="00DC3921" w:rsidRDefault="00000000">
            <w:pPr>
              <w:pStyle w:val="Compact"/>
              <w:jc w:val="right"/>
            </w:pPr>
            <w:r>
              <w:rPr>
                <w:i/>
                <w:iCs/>
              </w:rPr>
              <w:t>Bootstrap random-row</w:t>
            </w:r>
          </w:p>
        </w:tc>
        <w:tc>
          <w:tcPr>
            <w:tcW w:w="1108" w:type="dxa"/>
          </w:tcPr>
          <w:p w14:paraId="6D8D52E0" w14:textId="77777777" w:rsidR="00DC3921" w:rsidRDefault="00000000">
            <w:pPr>
              <w:pStyle w:val="Compact"/>
              <w:jc w:val="right"/>
            </w:pPr>
            <w:r>
              <w:rPr>
                <w:i/>
                <w:iCs/>
              </w:rPr>
              <w:t>Sandwich identical</w:t>
            </w:r>
          </w:p>
        </w:tc>
        <w:tc>
          <w:tcPr>
            <w:tcW w:w="1161" w:type="dxa"/>
          </w:tcPr>
          <w:p w14:paraId="61B14745" w14:textId="77777777" w:rsidR="00DC3921" w:rsidRDefault="00000000">
            <w:pPr>
              <w:pStyle w:val="Compact"/>
              <w:jc w:val="right"/>
            </w:pPr>
            <w:r>
              <w:rPr>
                <w:i/>
                <w:iCs/>
              </w:rPr>
              <w:t>Bootstrap identical</w:t>
            </w:r>
          </w:p>
        </w:tc>
        <w:tc>
          <w:tcPr>
            <w:tcW w:w="1161" w:type="dxa"/>
          </w:tcPr>
          <w:p w14:paraId="6908117C" w14:textId="77777777" w:rsidR="00DC3921" w:rsidRDefault="00000000">
            <w:pPr>
              <w:pStyle w:val="Compact"/>
              <w:jc w:val="right"/>
            </w:pPr>
            <w:r>
              <w:rPr>
                <w:i/>
                <w:iCs/>
              </w:rPr>
              <w:t>Sandwich linked 0.5</w:t>
            </w:r>
          </w:p>
        </w:tc>
        <w:tc>
          <w:tcPr>
            <w:tcW w:w="1214" w:type="dxa"/>
          </w:tcPr>
          <w:p w14:paraId="75939FB4" w14:textId="77777777" w:rsidR="00DC3921" w:rsidRDefault="00000000">
            <w:pPr>
              <w:pStyle w:val="Compact"/>
              <w:jc w:val="right"/>
            </w:pPr>
            <w:r>
              <w:rPr>
                <w:i/>
                <w:iCs/>
              </w:rPr>
              <w:t>Bootstrap linked 0.5</w:t>
            </w:r>
          </w:p>
        </w:tc>
      </w:tr>
      <w:tr w:rsidR="00DC3921" w14:paraId="7F3A7C16" w14:textId="77777777">
        <w:tc>
          <w:tcPr>
            <w:tcW w:w="739" w:type="dxa"/>
          </w:tcPr>
          <w:p w14:paraId="5634A19A" w14:textId="77777777" w:rsidR="00DC3921"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ref</m:t>
                    </m:r>
                  </m:sub>
                </m:sSub>
              </m:oMath>
            </m:oMathPara>
          </w:p>
        </w:tc>
        <w:tc>
          <w:tcPr>
            <w:tcW w:w="739" w:type="dxa"/>
          </w:tcPr>
          <w:p w14:paraId="3C28793F" w14:textId="77777777" w:rsidR="00DC3921" w:rsidRDefault="00000000">
            <w:pPr>
              <w:pStyle w:val="Compact"/>
              <w:jc w:val="right"/>
            </w:pPr>
            <w:r>
              <w:t>0,316</w:t>
            </w:r>
          </w:p>
        </w:tc>
        <w:tc>
          <w:tcPr>
            <w:tcW w:w="580" w:type="dxa"/>
          </w:tcPr>
          <w:p w14:paraId="77C039BA" w14:textId="77777777" w:rsidR="00DC3921" w:rsidRDefault="00000000">
            <w:pPr>
              <w:pStyle w:val="Compact"/>
              <w:jc w:val="right"/>
            </w:pPr>
            <w:r>
              <w:t>0,325</w:t>
            </w:r>
          </w:p>
        </w:tc>
        <w:tc>
          <w:tcPr>
            <w:tcW w:w="1214" w:type="dxa"/>
          </w:tcPr>
          <w:p w14:paraId="24739E97" w14:textId="77777777" w:rsidR="00DC3921" w:rsidRDefault="00000000">
            <w:pPr>
              <w:pStyle w:val="Compact"/>
              <w:jc w:val="right"/>
            </w:pPr>
            <w:r>
              <w:t>0,314</w:t>
            </w:r>
          </w:p>
        </w:tc>
        <w:tc>
          <w:tcPr>
            <w:tcW w:w="1108" w:type="dxa"/>
          </w:tcPr>
          <w:p w14:paraId="0297D0D0" w14:textId="77777777" w:rsidR="00DC3921" w:rsidRDefault="00000000">
            <w:pPr>
              <w:pStyle w:val="Compact"/>
              <w:jc w:val="right"/>
            </w:pPr>
            <w:r>
              <w:t>0,398</w:t>
            </w:r>
          </w:p>
        </w:tc>
        <w:tc>
          <w:tcPr>
            <w:tcW w:w="1161" w:type="dxa"/>
          </w:tcPr>
          <w:p w14:paraId="153279C2" w14:textId="77777777" w:rsidR="00DC3921" w:rsidRDefault="00000000">
            <w:pPr>
              <w:pStyle w:val="Compact"/>
              <w:jc w:val="right"/>
            </w:pPr>
            <w:r>
              <w:t>0,391</w:t>
            </w:r>
          </w:p>
        </w:tc>
        <w:tc>
          <w:tcPr>
            <w:tcW w:w="1161" w:type="dxa"/>
          </w:tcPr>
          <w:p w14:paraId="4C75B1D0" w14:textId="77777777" w:rsidR="00DC3921" w:rsidRDefault="00000000">
            <w:pPr>
              <w:pStyle w:val="Compact"/>
              <w:jc w:val="right"/>
            </w:pPr>
            <w:r>
              <w:t>0,536</w:t>
            </w:r>
          </w:p>
        </w:tc>
        <w:tc>
          <w:tcPr>
            <w:tcW w:w="1214" w:type="dxa"/>
          </w:tcPr>
          <w:p w14:paraId="5A335B18" w14:textId="77777777" w:rsidR="00DC3921" w:rsidRDefault="00000000">
            <w:pPr>
              <w:pStyle w:val="Compact"/>
              <w:jc w:val="right"/>
            </w:pPr>
            <w:r>
              <w:t>0,541</w:t>
            </w:r>
          </w:p>
        </w:tc>
      </w:tr>
      <w:tr w:rsidR="00DC3921" w14:paraId="510ABD0C" w14:textId="77777777">
        <w:tc>
          <w:tcPr>
            <w:tcW w:w="739" w:type="dxa"/>
          </w:tcPr>
          <w:p w14:paraId="01B74611" w14:textId="77777777" w:rsidR="00DC3921" w:rsidRDefault="00000000">
            <w:pPr>
              <w:pStyle w:val="Compact"/>
            </w:pPr>
            <m:oMathPara>
              <m:oMath>
                <m:r>
                  <w:rPr>
                    <w:rFonts w:ascii="Cambria Math" w:hAnsi="Cambria Math"/>
                  </w:rPr>
                  <m:t>β</m:t>
                </m:r>
              </m:oMath>
            </m:oMathPara>
          </w:p>
        </w:tc>
        <w:tc>
          <w:tcPr>
            <w:tcW w:w="739" w:type="dxa"/>
          </w:tcPr>
          <w:p w14:paraId="6F07A735" w14:textId="77777777" w:rsidR="00DC3921" w:rsidRDefault="00000000">
            <w:pPr>
              <w:pStyle w:val="Compact"/>
              <w:jc w:val="right"/>
            </w:pPr>
            <w:r>
              <w:t>0,072</w:t>
            </w:r>
          </w:p>
        </w:tc>
        <w:tc>
          <w:tcPr>
            <w:tcW w:w="580" w:type="dxa"/>
          </w:tcPr>
          <w:p w14:paraId="13A67C78" w14:textId="77777777" w:rsidR="00DC3921" w:rsidRDefault="00000000">
            <w:pPr>
              <w:pStyle w:val="Compact"/>
              <w:jc w:val="right"/>
            </w:pPr>
            <w:r>
              <w:t>0,067</w:t>
            </w:r>
          </w:p>
        </w:tc>
        <w:tc>
          <w:tcPr>
            <w:tcW w:w="1214" w:type="dxa"/>
          </w:tcPr>
          <w:p w14:paraId="7501B479" w14:textId="77777777" w:rsidR="00DC3921" w:rsidRDefault="00000000">
            <w:pPr>
              <w:pStyle w:val="Compact"/>
              <w:jc w:val="right"/>
            </w:pPr>
            <w:r>
              <w:t>0,063</w:t>
            </w:r>
          </w:p>
        </w:tc>
        <w:tc>
          <w:tcPr>
            <w:tcW w:w="1108" w:type="dxa"/>
          </w:tcPr>
          <w:p w14:paraId="5D757E97" w14:textId="77777777" w:rsidR="00DC3921" w:rsidRDefault="00000000">
            <w:pPr>
              <w:pStyle w:val="Compact"/>
              <w:jc w:val="right"/>
            </w:pPr>
            <w:r>
              <w:t>0,102</w:t>
            </w:r>
          </w:p>
        </w:tc>
        <w:tc>
          <w:tcPr>
            <w:tcW w:w="1161" w:type="dxa"/>
          </w:tcPr>
          <w:p w14:paraId="7F8651C6" w14:textId="77777777" w:rsidR="00DC3921" w:rsidRDefault="00000000">
            <w:pPr>
              <w:pStyle w:val="Compact"/>
              <w:jc w:val="right"/>
            </w:pPr>
            <w:r>
              <w:t>0,099</w:t>
            </w:r>
          </w:p>
        </w:tc>
        <w:tc>
          <w:tcPr>
            <w:tcW w:w="1161" w:type="dxa"/>
          </w:tcPr>
          <w:p w14:paraId="5EFC20D9" w14:textId="77777777" w:rsidR="00DC3921" w:rsidRDefault="00000000">
            <w:pPr>
              <w:pStyle w:val="Compact"/>
              <w:jc w:val="right"/>
            </w:pPr>
            <w:r>
              <w:t>0,138</w:t>
            </w:r>
          </w:p>
        </w:tc>
        <w:tc>
          <w:tcPr>
            <w:tcW w:w="1214" w:type="dxa"/>
          </w:tcPr>
          <w:p w14:paraId="098511DB" w14:textId="77777777" w:rsidR="00DC3921" w:rsidRDefault="00000000">
            <w:pPr>
              <w:pStyle w:val="Compact"/>
              <w:jc w:val="right"/>
            </w:pPr>
            <w:r>
              <w:t>0,126</w:t>
            </w:r>
          </w:p>
        </w:tc>
      </w:tr>
      <w:tr w:rsidR="00DC3921" w14:paraId="5F6604F4" w14:textId="77777777">
        <w:tc>
          <w:tcPr>
            <w:tcW w:w="739" w:type="dxa"/>
          </w:tcPr>
          <w:p w14:paraId="240361EF" w14:textId="77777777" w:rsidR="00DC3921" w:rsidRDefault="00000000">
            <w:pPr>
              <w:pStyle w:val="Compact"/>
            </w:pPr>
            <m:oMathPara>
              <m:oMath>
                <m:sSub>
                  <m:sSubPr>
                    <m:ctrlPr>
                      <w:rPr>
                        <w:rFonts w:ascii="Cambria Math" w:hAnsi="Cambria Math"/>
                      </w:rPr>
                    </m:ctrlPr>
                  </m:sSubPr>
                  <m:e>
                    <m:r>
                      <w:rPr>
                        <w:rFonts w:ascii="Cambria Math" w:hAnsi="Cambria Math"/>
                      </w:rPr>
                      <m:t>γ</m:t>
                    </m:r>
                  </m:e>
                  <m:sub>
                    <m:r>
                      <w:rPr>
                        <w:rFonts w:ascii="Cambria Math" w:hAnsi="Cambria Math"/>
                      </w:rPr>
                      <m:t>28</m:t>
                    </m:r>
                  </m:sub>
                </m:sSub>
              </m:oMath>
            </m:oMathPara>
          </w:p>
        </w:tc>
        <w:tc>
          <w:tcPr>
            <w:tcW w:w="739" w:type="dxa"/>
          </w:tcPr>
          <w:p w14:paraId="30D0C8DE" w14:textId="77777777" w:rsidR="00DC3921" w:rsidRDefault="00000000">
            <w:pPr>
              <w:pStyle w:val="Compact"/>
              <w:jc w:val="right"/>
            </w:pPr>
            <w:r>
              <w:t>0,077</w:t>
            </w:r>
          </w:p>
        </w:tc>
        <w:tc>
          <w:tcPr>
            <w:tcW w:w="580" w:type="dxa"/>
          </w:tcPr>
          <w:p w14:paraId="54B6CB95" w14:textId="77777777" w:rsidR="00DC3921" w:rsidRDefault="00000000">
            <w:pPr>
              <w:pStyle w:val="Compact"/>
              <w:jc w:val="right"/>
            </w:pPr>
            <w:r>
              <w:t>0,075</w:t>
            </w:r>
          </w:p>
        </w:tc>
        <w:tc>
          <w:tcPr>
            <w:tcW w:w="1214" w:type="dxa"/>
          </w:tcPr>
          <w:p w14:paraId="03ACF24B" w14:textId="77777777" w:rsidR="00DC3921" w:rsidRDefault="00000000">
            <w:pPr>
              <w:pStyle w:val="Compact"/>
              <w:jc w:val="right"/>
            </w:pPr>
            <w:r>
              <w:t>0,068</w:t>
            </w:r>
          </w:p>
        </w:tc>
        <w:tc>
          <w:tcPr>
            <w:tcW w:w="1108" w:type="dxa"/>
          </w:tcPr>
          <w:p w14:paraId="1CD7CE96" w14:textId="77777777" w:rsidR="00DC3921" w:rsidRDefault="00000000">
            <w:pPr>
              <w:pStyle w:val="Compact"/>
              <w:jc w:val="right"/>
            </w:pPr>
            <w:r>
              <w:t>0,094</w:t>
            </w:r>
          </w:p>
        </w:tc>
        <w:tc>
          <w:tcPr>
            <w:tcW w:w="1161" w:type="dxa"/>
          </w:tcPr>
          <w:p w14:paraId="1E1D11D5" w14:textId="77777777" w:rsidR="00DC3921" w:rsidRDefault="00000000">
            <w:pPr>
              <w:pStyle w:val="Compact"/>
              <w:jc w:val="right"/>
            </w:pPr>
            <w:r>
              <w:t>0,085</w:t>
            </w:r>
          </w:p>
        </w:tc>
        <w:tc>
          <w:tcPr>
            <w:tcW w:w="1161" w:type="dxa"/>
          </w:tcPr>
          <w:p w14:paraId="5C41DAD7" w14:textId="77777777" w:rsidR="00DC3921" w:rsidRDefault="00000000">
            <w:pPr>
              <w:pStyle w:val="Compact"/>
              <w:jc w:val="right"/>
            </w:pPr>
            <w:r>
              <w:t>0,118</w:t>
            </w:r>
          </w:p>
        </w:tc>
        <w:tc>
          <w:tcPr>
            <w:tcW w:w="1214" w:type="dxa"/>
          </w:tcPr>
          <w:p w14:paraId="6575485D" w14:textId="77777777" w:rsidR="00DC3921" w:rsidRDefault="00000000">
            <w:pPr>
              <w:pStyle w:val="Compact"/>
              <w:jc w:val="right"/>
            </w:pPr>
            <w:r>
              <w:t>0,104</w:t>
            </w:r>
          </w:p>
        </w:tc>
      </w:tr>
      <w:tr w:rsidR="00DC3921" w14:paraId="27C06275" w14:textId="77777777">
        <w:tc>
          <w:tcPr>
            <w:tcW w:w="739" w:type="dxa"/>
          </w:tcPr>
          <w:p w14:paraId="67D8F76E" w14:textId="77777777" w:rsidR="00DC3921" w:rsidRDefault="00000000">
            <w:pPr>
              <w:pStyle w:val="Compact"/>
            </w:pPr>
            <m:oMathPara>
              <m:oMath>
                <m:r>
                  <w:rPr>
                    <w:rFonts w:ascii="Cambria Math" w:hAnsi="Cambria Math"/>
                  </w:rPr>
                  <m:t>p</m:t>
                </m:r>
              </m:oMath>
            </m:oMathPara>
          </w:p>
        </w:tc>
        <w:tc>
          <w:tcPr>
            <w:tcW w:w="739" w:type="dxa"/>
          </w:tcPr>
          <w:p w14:paraId="09991B4B" w14:textId="77777777" w:rsidR="00DC3921" w:rsidRDefault="00000000">
            <w:pPr>
              <w:pStyle w:val="Compact"/>
              <w:jc w:val="right"/>
            </w:pPr>
            <w:r>
              <w:t>0,020</w:t>
            </w:r>
          </w:p>
        </w:tc>
        <w:tc>
          <w:tcPr>
            <w:tcW w:w="580" w:type="dxa"/>
          </w:tcPr>
          <w:p w14:paraId="51B8C80A" w14:textId="77777777" w:rsidR="00DC3921" w:rsidRDefault="00000000">
            <w:pPr>
              <w:pStyle w:val="Compact"/>
              <w:jc w:val="right"/>
            </w:pPr>
            <w:r>
              <w:t>0,020</w:t>
            </w:r>
          </w:p>
        </w:tc>
        <w:tc>
          <w:tcPr>
            <w:tcW w:w="1214" w:type="dxa"/>
          </w:tcPr>
          <w:p w14:paraId="38DEFF86" w14:textId="77777777" w:rsidR="00DC3921" w:rsidRDefault="00000000">
            <w:pPr>
              <w:pStyle w:val="Compact"/>
              <w:jc w:val="right"/>
            </w:pPr>
            <w:r>
              <w:t>0,018</w:t>
            </w:r>
          </w:p>
        </w:tc>
        <w:tc>
          <w:tcPr>
            <w:tcW w:w="1108" w:type="dxa"/>
          </w:tcPr>
          <w:p w14:paraId="5DFD93FD" w14:textId="77777777" w:rsidR="00DC3921" w:rsidRDefault="00000000">
            <w:pPr>
              <w:pStyle w:val="Compact"/>
              <w:jc w:val="right"/>
            </w:pPr>
            <w:r>
              <w:t>0,020</w:t>
            </w:r>
          </w:p>
        </w:tc>
        <w:tc>
          <w:tcPr>
            <w:tcW w:w="1161" w:type="dxa"/>
          </w:tcPr>
          <w:p w14:paraId="642348B8" w14:textId="77777777" w:rsidR="00DC3921" w:rsidRDefault="00000000">
            <w:pPr>
              <w:pStyle w:val="Compact"/>
              <w:jc w:val="right"/>
            </w:pPr>
            <w:r>
              <w:t>0,018</w:t>
            </w:r>
          </w:p>
        </w:tc>
        <w:tc>
          <w:tcPr>
            <w:tcW w:w="1161" w:type="dxa"/>
          </w:tcPr>
          <w:p w14:paraId="38A9A5B1" w14:textId="77777777" w:rsidR="00DC3921" w:rsidRDefault="00000000">
            <w:pPr>
              <w:pStyle w:val="Compact"/>
              <w:jc w:val="right"/>
            </w:pPr>
            <w:r>
              <w:t>0,021</w:t>
            </w:r>
          </w:p>
        </w:tc>
        <w:tc>
          <w:tcPr>
            <w:tcW w:w="1214" w:type="dxa"/>
          </w:tcPr>
          <w:p w14:paraId="5F4651E3" w14:textId="77777777" w:rsidR="00DC3921" w:rsidRDefault="00000000">
            <w:pPr>
              <w:pStyle w:val="Compact"/>
              <w:jc w:val="right"/>
            </w:pPr>
            <w:r>
              <w:t>0,021</w:t>
            </w:r>
          </w:p>
        </w:tc>
      </w:tr>
      <w:tr w:rsidR="00DC3921" w14:paraId="20E138AA" w14:textId="77777777">
        <w:tc>
          <w:tcPr>
            <w:tcW w:w="739" w:type="dxa"/>
          </w:tcPr>
          <w:p w14:paraId="1A8DF90C" w14:textId="77777777" w:rsidR="00DC3921" w:rsidRDefault="00000000">
            <w:pPr>
              <w:pStyle w:val="Compact"/>
            </w:pPr>
            <m:oMathPara>
              <m:oMath>
                <m:r>
                  <w:rPr>
                    <w:rFonts w:ascii="Cambria Math" w:hAnsi="Cambria Math"/>
                  </w:rPr>
                  <m:t>κ</m:t>
                </m:r>
              </m:oMath>
            </m:oMathPara>
          </w:p>
        </w:tc>
        <w:tc>
          <w:tcPr>
            <w:tcW w:w="739" w:type="dxa"/>
          </w:tcPr>
          <w:p w14:paraId="53981354" w14:textId="77777777" w:rsidR="00DC3921" w:rsidRDefault="00000000">
            <w:pPr>
              <w:pStyle w:val="Compact"/>
              <w:jc w:val="right"/>
            </w:pPr>
            <w:r>
              <w:t>0,116</w:t>
            </w:r>
          </w:p>
        </w:tc>
        <w:tc>
          <w:tcPr>
            <w:tcW w:w="580" w:type="dxa"/>
          </w:tcPr>
          <w:p w14:paraId="0C2A72C8" w14:textId="77777777" w:rsidR="00DC3921" w:rsidRDefault="00000000">
            <w:pPr>
              <w:pStyle w:val="Compact"/>
              <w:jc w:val="right"/>
            </w:pPr>
            <w:r>
              <w:t>0,104</w:t>
            </w:r>
          </w:p>
        </w:tc>
        <w:tc>
          <w:tcPr>
            <w:tcW w:w="1214" w:type="dxa"/>
          </w:tcPr>
          <w:p w14:paraId="53822065" w14:textId="77777777" w:rsidR="00DC3921" w:rsidRDefault="00000000">
            <w:pPr>
              <w:pStyle w:val="Compact"/>
              <w:jc w:val="right"/>
            </w:pPr>
            <w:r>
              <w:t>0,098</w:t>
            </w:r>
          </w:p>
        </w:tc>
        <w:tc>
          <w:tcPr>
            <w:tcW w:w="1108" w:type="dxa"/>
          </w:tcPr>
          <w:p w14:paraId="4221B64E" w14:textId="77777777" w:rsidR="00DC3921" w:rsidRDefault="00000000">
            <w:pPr>
              <w:pStyle w:val="Compact"/>
              <w:jc w:val="right"/>
            </w:pPr>
            <w:r>
              <w:t>0,139</w:t>
            </w:r>
          </w:p>
        </w:tc>
        <w:tc>
          <w:tcPr>
            <w:tcW w:w="1161" w:type="dxa"/>
          </w:tcPr>
          <w:p w14:paraId="225BB298" w14:textId="77777777" w:rsidR="00DC3921" w:rsidRDefault="00000000">
            <w:pPr>
              <w:pStyle w:val="Compact"/>
              <w:jc w:val="right"/>
            </w:pPr>
            <w:r>
              <w:t>0,135</w:t>
            </w:r>
          </w:p>
        </w:tc>
        <w:tc>
          <w:tcPr>
            <w:tcW w:w="1161" w:type="dxa"/>
          </w:tcPr>
          <w:p w14:paraId="32DF260B" w14:textId="77777777" w:rsidR="00DC3921" w:rsidRDefault="00000000">
            <w:pPr>
              <w:pStyle w:val="Compact"/>
              <w:jc w:val="right"/>
            </w:pPr>
            <w:r>
              <w:t>0,221</w:t>
            </w:r>
          </w:p>
        </w:tc>
        <w:tc>
          <w:tcPr>
            <w:tcW w:w="1214" w:type="dxa"/>
          </w:tcPr>
          <w:p w14:paraId="35C35002" w14:textId="77777777" w:rsidR="00DC3921" w:rsidRDefault="00000000">
            <w:pPr>
              <w:pStyle w:val="Compact"/>
              <w:jc w:val="right"/>
            </w:pPr>
            <w:r>
              <w:t>0,207</w:t>
            </w:r>
          </w:p>
        </w:tc>
      </w:tr>
    </w:tbl>
    <w:p w14:paraId="7B47A6B9" w14:textId="77777777" w:rsidR="00DC3921" w:rsidRDefault="00000000">
      <w:pPr>
        <w:pStyle w:val="BodyText"/>
      </w:pPr>
      <w:r>
        <w:t>Perbedaan pada Gambar 10 berasal dari tiga sumber yang besarnya tidak sama.</w:t>
      </w:r>
    </w:p>
    <w:p w14:paraId="06D406AA" w14:textId="77777777" w:rsidR="00DC3921" w:rsidRDefault="00000000">
      <w:pPr>
        <w:pStyle w:val="Compact"/>
        <w:numPr>
          <w:ilvl w:val="0"/>
          <w:numId w:val="7"/>
        </w:numPr>
      </w:pPr>
      <w:r>
        <w:rPr>
          <w:b/>
          <w:bCs/>
        </w:rPr>
        <w:t>Asumsi tentang varians.</w:t>
      </w:r>
      <w:r>
        <w:t xml:space="preserve"> SE </w:t>
      </w:r>
      <w:r>
        <w:rPr>
          <w:i/>
          <w:iCs/>
        </w:rPr>
        <w:t>model-based</w:t>
      </w:r>
      <w:r>
        <w:t xml:space="preserve"> dan </w:t>
      </w:r>
      <w:r>
        <w:rPr>
          <w:i/>
          <w:iCs/>
        </w:rPr>
        <w:t>sandwich</w:t>
      </w:r>
      <w:r>
        <w:t xml:space="preserve"> berdekatan (untuk </w:t>
      </w:r>
      <m:oMath>
        <m:sSub>
          <m:sSubPr>
            <m:ctrlPr>
              <w:rPr>
                <w:rFonts w:ascii="Cambria Math" w:hAnsi="Cambria Math"/>
              </w:rPr>
            </m:ctrlPr>
          </m:sSubPr>
          <m:e>
            <m:r>
              <w:rPr>
                <w:rFonts w:ascii="Cambria Math" w:hAnsi="Cambria Math"/>
              </w:rPr>
              <m:t>S</m:t>
            </m:r>
          </m:e>
          <m:sub>
            <m:r>
              <w:rPr>
                <w:rFonts w:ascii="Cambria Math" w:hAnsi="Cambria Math"/>
              </w:rPr>
              <m:t>ref</m:t>
            </m:r>
          </m:sub>
        </m:sSub>
      </m:oMath>
      <w:r>
        <w:t xml:space="preserve">: 0,316 dan 0,325). Ini menunjukkan </w:t>
      </w:r>
      <w:r>
        <w:rPr>
          <w:i/>
          <w:iCs/>
        </w:rPr>
        <w:t>variance function</w:t>
      </w:r>
      <w:r>
        <w:t xml:space="preserve"> cukup memadai untuk keperluan SE.</w:t>
      </w:r>
    </w:p>
    <w:p w14:paraId="0F105A30" w14:textId="77777777" w:rsidR="00DC3921" w:rsidRDefault="00000000">
      <w:pPr>
        <w:pStyle w:val="Compact"/>
        <w:numPr>
          <w:ilvl w:val="0"/>
          <w:numId w:val="7"/>
        </w:numPr>
      </w:pPr>
      <w:r>
        <w:rPr>
          <w:b/>
          <w:bCs/>
        </w:rPr>
        <w:t>Cara menghitung.</w:t>
      </w:r>
      <w:r>
        <w:t xml:space="preserve"> Untuk asumsi yang sama, rumus </w:t>
      </w:r>
      <w:r>
        <w:rPr>
          <w:i/>
          <w:iCs/>
        </w:rPr>
        <w:t>sandwich</w:t>
      </w:r>
      <w:r>
        <w:t xml:space="preserve"> dan </w:t>
      </w:r>
      <w:r>
        <w:rPr>
          <w:i/>
          <w:iCs/>
        </w:rPr>
        <w:t>bootstrap</w:t>
      </w:r>
      <w:r>
        <w:t xml:space="preserve"> memberi hasil yang hampir sama. Pendekatan asimtotik bekerja baik pada ukuran data ini.</w:t>
      </w:r>
    </w:p>
    <w:p w14:paraId="0160A049" w14:textId="77777777" w:rsidR="00DC3921" w:rsidRDefault="00000000">
      <w:pPr>
        <w:pStyle w:val="Compact"/>
        <w:numPr>
          <w:ilvl w:val="0"/>
          <w:numId w:val="7"/>
        </w:numPr>
      </w:pPr>
      <w:r>
        <w:rPr>
          <w:b/>
          <w:bCs/>
        </w:rPr>
        <w:t>Asumsi tentang dependensi.</w:t>
      </w:r>
      <w:r>
        <w:t xml:space="preserve"> Inilah sumber perbedaan terbesar. SE untuk </w:t>
      </w:r>
      <m:oMath>
        <m:sSub>
          <m:sSubPr>
            <m:ctrlPr>
              <w:rPr>
                <w:rFonts w:ascii="Cambria Math" w:hAnsi="Cambria Math"/>
              </w:rPr>
            </m:ctrlPr>
          </m:sSubPr>
          <m:e>
            <m:r>
              <w:rPr>
                <w:rFonts w:ascii="Cambria Math" w:hAnsi="Cambria Math"/>
              </w:rPr>
              <m:t>S</m:t>
            </m:r>
          </m:e>
          <m:sub>
            <m:r>
              <w:rPr>
                <w:rFonts w:ascii="Cambria Math" w:hAnsi="Cambria Math"/>
              </w:rPr>
              <m:t>ref</m:t>
            </m:r>
          </m:sub>
        </m:sSub>
      </m:oMath>
      <w:r>
        <w:t xml:space="preserve"> naik menjadi 0,398 bila unitnya </w:t>
      </w:r>
      <w:r>
        <w:rPr>
          <w:i/>
          <w:iCs/>
        </w:rPr>
        <w:t>identical composition</w:t>
      </w:r>
      <w:r>
        <w:t xml:space="preserve"> dan 0,536 bila unitnya </w:t>
      </w:r>
      <w:r>
        <w:rPr>
          <w:i/>
          <w:iCs/>
        </w:rPr>
        <w:t>linked 0.5</w:t>
      </w:r>
      <w:r>
        <w:t xml:space="preserve">. SE untuk </w:t>
      </w:r>
      <m:oMath>
        <m:r>
          <w:rPr>
            <w:rFonts w:ascii="Cambria Math" w:hAnsi="Cambria Math"/>
          </w:rPr>
          <m:t>κ</m:t>
        </m:r>
      </m:oMath>
      <w:r>
        <w:t xml:space="preserve"> naik dari 0,116 menjadi 0,221.</w:t>
      </w:r>
    </w:p>
    <w:p w14:paraId="745CAE82" w14:textId="7C96E705" w:rsidR="00FA41A9" w:rsidRPr="00FA41A9" w:rsidRDefault="00FA41A9" w:rsidP="00FA41A9">
      <w:pPr>
        <w:pStyle w:val="FirstParagraph"/>
        <w:rPr>
          <w:lang w:val="en-ID"/>
        </w:rPr>
      </w:pPr>
      <w:r w:rsidRPr="00FA41A9">
        <w:rPr>
          <w:lang w:val="en-ID"/>
        </w:rPr>
        <w:lastRenderedPageBreak/>
        <w:t xml:space="preserve">Tidak </w:t>
      </w:r>
      <w:proofErr w:type="spellStart"/>
      <w:r w:rsidRPr="00FA41A9">
        <w:rPr>
          <w:lang w:val="en-ID"/>
        </w:rPr>
        <w:t>ada</w:t>
      </w:r>
      <w:proofErr w:type="spellEnd"/>
      <w:r w:rsidRPr="00FA41A9">
        <w:rPr>
          <w:lang w:val="en-ID"/>
        </w:rPr>
        <w:t xml:space="preserve"> </w:t>
      </w:r>
      <w:proofErr w:type="spellStart"/>
      <w:r w:rsidRPr="00FA41A9">
        <w:rPr>
          <w:lang w:val="en-ID"/>
        </w:rPr>
        <w:t>satu</w:t>
      </w:r>
      <w:proofErr w:type="spellEnd"/>
      <w:r w:rsidRPr="00FA41A9">
        <w:rPr>
          <w:lang w:val="en-ID"/>
        </w:rPr>
        <w:t xml:space="preserve"> </w:t>
      </w:r>
      <w:proofErr w:type="spellStart"/>
      <w:r w:rsidRPr="00FA41A9">
        <w:rPr>
          <w:lang w:val="en-ID"/>
        </w:rPr>
        <w:t>metode</w:t>
      </w:r>
      <w:proofErr w:type="spellEnd"/>
      <w:r w:rsidRPr="00FA41A9">
        <w:rPr>
          <w:lang w:val="en-ID"/>
        </w:rPr>
        <w:t xml:space="preserve"> </w:t>
      </w:r>
      <w:proofErr w:type="spellStart"/>
      <w:r w:rsidRPr="00FA41A9">
        <w:rPr>
          <w:lang w:val="en-ID"/>
        </w:rPr>
        <w:t>perhitungan</w:t>
      </w:r>
      <w:proofErr w:type="spellEnd"/>
      <w:r w:rsidRPr="00FA41A9">
        <w:rPr>
          <w:lang w:val="en-ID"/>
        </w:rPr>
        <w:t xml:space="preserve"> SE yang </w:t>
      </w:r>
      <w:proofErr w:type="spellStart"/>
      <w:r w:rsidRPr="00FA41A9">
        <w:rPr>
          <w:lang w:val="en-ID"/>
        </w:rPr>
        <w:t>selalu</w:t>
      </w:r>
      <w:proofErr w:type="spellEnd"/>
      <w:r w:rsidRPr="00FA41A9">
        <w:rPr>
          <w:lang w:val="en-ID"/>
        </w:rPr>
        <w:t xml:space="preserve"> </w:t>
      </w:r>
      <w:proofErr w:type="spellStart"/>
      <w:r w:rsidRPr="00FA41A9">
        <w:rPr>
          <w:lang w:val="en-ID"/>
        </w:rPr>
        <w:t>benar</w:t>
      </w:r>
      <w:proofErr w:type="spellEnd"/>
      <w:r w:rsidRPr="00FA41A9">
        <w:rPr>
          <w:lang w:val="en-ID"/>
        </w:rPr>
        <w:t xml:space="preserve"> </w:t>
      </w:r>
      <w:proofErr w:type="spellStart"/>
      <w:r w:rsidRPr="00FA41A9">
        <w:rPr>
          <w:lang w:val="en-ID"/>
        </w:rPr>
        <w:t>untuk</w:t>
      </w:r>
      <w:proofErr w:type="spellEnd"/>
      <w:r w:rsidRPr="00FA41A9">
        <w:rPr>
          <w:lang w:val="en-ID"/>
        </w:rPr>
        <w:t xml:space="preserve"> </w:t>
      </w:r>
      <w:proofErr w:type="spellStart"/>
      <w:r w:rsidRPr="00FA41A9">
        <w:rPr>
          <w:lang w:val="en-ID"/>
        </w:rPr>
        <w:t>semua</w:t>
      </w:r>
      <w:proofErr w:type="spellEnd"/>
      <w:r w:rsidRPr="00FA41A9">
        <w:rPr>
          <w:lang w:val="en-ID"/>
        </w:rPr>
        <w:t xml:space="preserve"> </w:t>
      </w:r>
      <w:proofErr w:type="spellStart"/>
      <w:r w:rsidRPr="00FA41A9">
        <w:rPr>
          <w:lang w:val="en-ID"/>
        </w:rPr>
        <w:t>kondisi</w:t>
      </w:r>
      <w:proofErr w:type="spellEnd"/>
      <w:r w:rsidRPr="00FA41A9">
        <w:rPr>
          <w:lang w:val="en-ID"/>
        </w:rPr>
        <w:t xml:space="preserve">. SE </w:t>
      </w:r>
      <w:r w:rsidRPr="00FA41A9">
        <w:rPr>
          <w:i/>
          <w:iCs/>
          <w:lang w:val="en-ID"/>
        </w:rPr>
        <w:t>model-based</w:t>
      </w:r>
      <w:r w:rsidRPr="00FA41A9">
        <w:rPr>
          <w:lang w:val="en-ID"/>
        </w:rPr>
        <w:t xml:space="preserve">, </w:t>
      </w:r>
      <w:r w:rsidRPr="00FA41A9">
        <w:rPr>
          <w:i/>
          <w:iCs/>
          <w:lang w:val="en-ID"/>
        </w:rPr>
        <w:t>sandwich</w:t>
      </w:r>
      <w:r w:rsidRPr="00FA41A9">
        <w:rPr>
          <w:lang w:val="en-ID"/>
        </w:rPr>
        <w:t xml:space="preserve">, dan </w:t>
      </w:r>
      <w:r w:rsidRPr="00FA41A9">
        <w:rPr>
          <w:i/>
          <w:iCs/>
          <w:lang w:val="en-ID"/>
        </w:rPr>
        <w:t>bootstrap</w:t>
      </w:r>
      <w:r w:rsidRPr="00FA41A9">
        <w:rPr>
          <w:lang w:val="en-ID"/>
        </w:rPr>
        <w:t xml:space="preserve"> </w:t>
      </w:r>
      <w:proofErr w:type="spellStart"/>
      <w:r w:rsidRPr="00FA41A9">
        <w:rPr>
          <w:lang w:val="en-ID"/>
        </w:rPr>
        <w:t>dengan</w:t>
      </w:r>
      <w:proofErr w:type="spellEnd"/>
      <w:r w:rsidRPr="00FA41A9">
        <w:rPr>
          <w:lang w:val="en-ID"/>
        </w:rPr>
        <w:t xml:space="preserve"> </w:t>
      </w:r>
      <w:proofErr w:type="spellStart"/>
      <w:r w:rsidRPr="00FA41A9">
        <w:rPr>
          <w:lang w:val="en-ID"/>
        </w:rPr>
        <w:t>pengambilan</w:t>
      </w:r>
      <w:proofErr w:type="spellEnd"/>
      <w:r w:rsidRPr="00FA41A9">
        <w:rPr>
          <w:lang w:val="en-ID"/>
        </w:rPr>
        <w:t xml:space="preserve"> </w:t>
      </w:r>
      <w:proofErr w:type="spellStart"/>
      <w:r w:rsidRPr="00FA41A9">
        <w:rPr>
          <w:lang w:val="en-ID"/>
        </w:rPr>
        <w:t>sampel</w:t>
      </w:r>
      <w:proofErr w:type="spellEnd"/>
      <w:r w:rsidRPr="00FA41A9">
        <w:rPr>
          <w:lang w:val="en-ID"/>
        </w:rPr>
        <w:t xml:space="preserve"> </w:t>
      </w:r>
      <w:proofErr w:type="spellStart"/>
      <w:r w:rsidRPr="00FA41A9">
        <w:rPr>
          <w:lang w:val="en-ID"/>
        </w:rPr>
        <w:t>acak</w:t>
      </w:r>
      <w:proofErr w:type="spellEnd"/>
      <w:r w:rsidRPr="00FA41A9">
        <w:rPr>
          <w:lang w:val="en-ID"/>
        </w:rPr>
        <w:t xml:space="preserve"> per baris (</w:t>
      </w:r>
      <w:r w:rsidRPr="00FA41A9">
        <w:rPr>
          <w:i/>
          <w:iCs/>
          <w:lang w:val="en-ID"/>
        </w:rPr>
        <w:t>random-row bootstrap</w:t>
      </w:r>
      <w:r w:rsidRPr="00FA41A9">
        <w:rPr>
          <w:lang w:val="en-ID"/>
        </w:rPr>
        <w:t xml:space="preserve">) </w:t>
      </w:r>
      <w:proofErr w:type="spellStart"/>
      <w:r w:rsidRPr="00FA41A9">
        <w:rPr>
          <w:lang w:val="en-ID"/>
        </w:rPr>
        <w:t>sama-sama</w:t>
      </w:r>
      <w:proofErr w:type="spellEnd"/>
      <w:r w:rsidRPr="00FA41A9">
        <w:rPr>
          <w:lang w:val="en-ID"/>
        </w:rPr>
        <w:t xml:space="preserve"> </w:t>
      </w:r>
      <w:proofErr w:type="spellStart"/>
      <w:r w:rsidRPr="00FA41A9">
        <w:rPr>
          <w:lang w:val="en-ID"/>
        </w:rPr>
        <w:t>mengasumsikan</w:t>
      </w:r>
      <w:proofErr w:type="spellEnd"/>
      <w:r w:rsidRPr="00FA41A9">
        <w:rPr>
          <w:lang w:val="en-ID"/>
        </w:rPr>
        <w:t xml:space="preserve"> </w:t>
      </w:r>
      <w:proofErr w:type="spellStart"/>
      <w:r w:rsidRPr="00FA41A9">
        <w:rPr>
          <w:lang w:val="en-ID"/>
        </w:rPr>
        <w:t>bahwa</w:t>
      </w:r>
      <w:proofErr w:type="spellEnd"/>
      <w:r w:rsidRPr="00FA41A9">
        <w:rPr>
          <w:lang w:val="en-ID"/>
        </w:rPr>
        <w:t xml:space="preserve"> 1.030 baris data </w:t>
      </w:r>
      <w:proofErr w:type="spellStart"/>
      <w:r w:rsidRPr="00FA41A9">
        <w:rPr>
          <w:lang w:val="en-ID"/>
        </w:rPr>
        <w:t>saling</w:t>
      </w:r>
      <w:proofErr w:type="spellEnd"/>
      <w:r w:rsidRPr="00FA41A9">
        <w:rPr>
          <w:lang w:val="en-ID"/>
        </w:rPr>
        <w:t xml:space="preserve"> </w:t>
      </w:r>
      <w:proofErr w:type="spellStart"/>
      <w:r w:rsidRPr="00FA41A9">
        <w:rPr>
          <w:lang w:val="en-ID"/>
        </w:rPr>
        <w:t>independen</w:t>
      </w:r>
      <w:proofErr w:type="spellEnd"/>
      <w:r w:rsidRPr="00FA41A9">
        <w:rPr>
          <w:lang w:val="en-ID"/>
        </w:rPr>
        <w:t xml:space="preserve">. Jika </w:t>
      </w:r>
      <w:proofErr w:type="spellStart"/>
      <w:r w:rsidRPr="00FA41A9">
        <w:rPr>
          <w:lang w:val="en-ID"/>
        </w:rPr>
        <w:t>asumsi</w:t>
      </w:r>
      <w:proofErr w:type="spellEnd"/>
      <w:r w:rsidRPr="00FA41A9">
        <w:rPr>
          <w:lang w:val="en-ID"/>
        </w:rPr>
        <w:t xml:space="preserve"> </w:t>
      </w:r>
      <w:proofErr w:type="spellStart"/>
      <w:r w:rsidRPr="00FA41A9">
        <w:rPr>
          <w:lang w:val="en-ID"/>
        </w:rPr>
        <w:t>ini</w:t>
      </w:r>
      <w:proofErr w:type="spellEnd"/>
      <w:r w:rsidRPr="00FA41A9">
        <w:rPr>
          <w:lang w:val="en-ID"/>
        </w:rPr>
        <w:t xml:space="preserve"> </w:t>
      </w:r>
      <w:proofErr w:type="spellStart"/>
      <w:r w:rsidRPr="00FA41A9">
        <w:rPr>
          <w:lang w:val="en-ID"/>
        </w:rPr>
        <w:t>tidak</w:t>
      </w:r>
      <w:proofErr w:type="spellEnd"/>
      <w:r w:rsidRPr="00FA41A9">
        <w:rPr>
          <w:lang w:val="en-ID"/>
        </w:rPr>
        <w:t xml:space="preserve"> </w:t>
      </w:r>
      <w:proofErr w:type="spellStart"/>
      <w:r w:rsidRPr="00FA41A9">
        <w:rPr>
          <w:lang w:val="en-ID"/>
        </w:rPr>
        <w:t>terpenuhi</w:t>
      </w:r>
      <w:proofErr w:type="spellEnd"/>
      <w:r w:rsidRPr="00FA41A9">
        <w:rPr>
          <w:lang w:val="en-ID"/>
        </w:rPr>
        <w:t xml:space="preserve">, </w:t>
      </w:r>
      <w:proofErr w:type="spellStart"/>
      <w:r w:rsidRPr="00FA41A9">
        <w:rPr>
          <w:lang w:val="en-ID"/>
        </w:rPr>
        <w:t>hasilnya</w:t>
      </w:r>
      <w:proofErr w:type="spellEnd"/>
      <w:r w:rsidRPr="00FA41A9">
        <w:rPr>
          <w:lang w:val="en-ID"/>
        </w:rPr>
        <w:t xml:space="preserve"> </w:t>
      </w:r>
      <w:proofErr w:type="spellStart"/>
      <w:r w:rsidRPr="00FA41A9">
        <w:rPr>
          <w:lang w:val="en-ID"/>
        </w:rPr>
        <w:t>bisa</w:t>
      </w:r>
      <w:proofErr w:type="spellEnd"/>
      <w:r w:rsidRPr="00FA41A9">
        <w:rPr>
          <w:lang w:val="en-ID"/>
        </w:rPr>
        <w:t xml:space="preserve"> </w:t>
      </w:r>
      <w:proofErr w:type="spellStart"/>
      <w:r w:rsidRPr="00FA41A9">
        <w:rPr>
          <w:lang w:val="en-ID"/>
        </w:rPr>
        <w:t>membuat</w:t>
      </w:r>
      <w:proofErr w:type="spellEnd"/>
      <w:r w:rsidRPr="00FA41A9">
        <w:rPr>
          <w:lang w:val="en-ID"/>
        </w:rPr>
        <w:t xml:space="preserve"> </w:t>
      </w:r>
      <w:proofErr w:type="spellStart"/>
      <w:r w:rsidRPr="00FA41A9">
        <w:rPr>
          <w:lang w:val="en-ID"/>
        </w:rPr>
        <w:t>ketidakpastian</w:t>
      </w:r>
      <w:proofErr w:type="spellEnd"/>
      <w:r w:rsidRPr="00FA41A9">
        <w:rPr>
          <w:lang w:val="en-ID"/>
        </w:rPr>
        <w:t xml:space="preserve"> </w:t>
      </w:r>
      <w:proofErr w:type="spellStart"/>
      <w:r w:rsidRPr="00FA41A9">
        <w:rPr>
          <w:lang w:val="en-ID"/>
        </w:rPr>
        <w:t>terlihat</w:t>
      </w:r>
      <w:proofErr w:type="spellEnd"/>
      <w:r w:rsidRPr="00FA41A9">
        <w:rPr>
          <w:lang w:val="en-ID"/>
        </w:rPr>
        <w:t xml:space="preserve"> </w:t>
      </w:r>
      <w:proofErr w:type="spellStart"/>
      <w:r w:rsidRPr="00FA41A9">
        <w:rPr>
          <w:lang w:val="en-ID"/>
        </w:rPr>
        <w:t>lebih</w:t>
      </w:r>
      <w:proofErr w:type="spellEnd"/>
      <w:r w:rsidRPr="00FA41A9">
        <w:rPr>
          <w:lang w:val="en-ID"/>
        </w:rPr>
        <w:t xml:space="preserve"> </w:t>
      </w:r>
      <w:proofErr w:type="spellStart"/>
      <w:r w:rsidRPr="00FA41A9">
        <w:rPr>
          <w:lang w:val="en-ID"/>
        </w:rPr>
        <w:t>kecil</w:t>
      </w:r>
      <w:proofErr w:type="spellEnd"/>
      <w:r w:rsidRPr="00FA41A9">
        <w:rPr>
          <w:lang w:val="en-ID"/>
        </w:rPr>
        <w:t xml:space="preserve"> </w:t>
      </w:r>
      <w:proofErr w:type="spellStart"/>
      <w:r w:rsidRPr="00FA41A9">
        <w:rPr>
          <w:lang w:val="en-ID"/>
        </w:rPr>
        <w:t>daripada</w:t>
      </w:r>
      <w:proofErr w:type="spellEnd"/>
      <w:r w:rsidRPr="00FA41A9">
        <w:rPr>
          <w:lang w:val="en-ID"/>
        </w:rPr>
        <w:t xml:space="preserve"> yang </w:t>
      </w:r>
      <w:proofErr w:type="spellStart"/>
      <w:r w:rsidRPr="00FA41A9">
        <w:rPr>
          <w:lang w:val="en-ID"/>
        </w:rPr>
        <w:t>sebenarnya</w:t>
      </w:r>
      <w:proofErr w:type="spellEnd"/>
      <w:r w:rsidRPr="00FA41A9">
        <w:rPr>
          <w:lang w:val="en-ID"/>
        </w:rPr>
        <w:t xml:space="preserve">. </w:t>
      </w:r>
      <w:proofErr w:type="spellStart"/>
      <w:r w:rsidRPr="00FA41A9">
        <w:rPr>
          <w:lang w:val="en-ID"/>
        </w:rPr>
        <w:t>Sebagai</w:t>
      </w:r>
      <w:proofErr w:type="spellEnd"/>
      <w:r w:rsidRPr="00FA41A9">
        <w:rPr>
          <w:lang w:val="en-ID"/>
        </w:rPr>
        <w:t xml:space="preserve"> </w:t>
      </w:r>
      <w:proofErr w:type="spellStart"/>
      <w:r w:rsidRPr="00FA41A9">
        <w:rPr>
          <w:lang w:val="en-ID"/>
        </w:rPr>
        <w:t>pembanding</w:t>
      </w:r>
      <w:proofErr w:type="spellEnd"/>
      <w:r w:rsidRPr="00FA41A9">
        <w:rPr>
          <w:lang w:val="en-ID"/>
        </w:rPr>
        <w:t xml:space="preserve">, SE </w:t>
      </w:r>
      <w:r w:rsidRPr="00FA41A9">
        <w:rPr>
          <w:i/>
          <w:iCs/>
          <w:lang w:val="en-ID"/>
        </w:rPr>
        <w:t>linked 0.5</w:t>
      </w:r>
      <w:r w:rsidRPr="00FA41A9">
        <w:rPr>
          <w:lang w:val="en-ID"/>
        </w:rPr>
        <w:t xml:space="preserve"> </w:t>
      </w:r>
      <w:proofErr w:type="spellStart"/>
      <w:r w:rsidRPr="00FA41A9">
        <w:rPr>
          <w:lang w:val="en-ID"/>
        </w:rPr>
        <w:t>digunakan</w:t>
      </w:r>
      <w:proofErr w:type="spellEnd"/>
      <w:r w:rsidRPr="00FA41A9">
        <w:rPr>
          <w:lang w:val="en-ID"/>
        </w:rPr>
        <w:t xml:space="preserve"> </w:t>
      </w:r>
      <w:proofErr w:type="spellStart"/>
      <w:r w:rsidRPr="00FA41A9">
        <w:rPr>
          <w:lang w:val="en-ID"/>
        </w:rPr>
        <w:t>untuk</w:t>
      </w:r>
      <w:proofErr w:type="spellEnd"/>
      <w:r w:rsidRPr="00FA41A9">
        <w:rPr>
          <w:lang w:val="en-ID"/>
        </w:rPr>
        <w:t xml:space="preserve"> </w:t>
      </w:r>
      <w:proofErr w:type="spellStart"/>
      <w:r w:rsidRPr="00FA41A9">
        <w:rPr>
          <w:lang w:val="en-ID"/>
        </w:rPr>
        <w:t>melihat</w:t>
      </w:r>
      <w:proofErr w:type="spellEnd"/>
      <w:r w:rsidRPr="00FA41A9">
        <w:rPr>
          <w:lang w:val="en-ID"/>
        </w:rPr>
        <w:t xml:space="preserve"> </w:t>
      </w:r>
      <w:proofErr w:type="spellStart"/>
      <w:r w:rsidRPr="00FA41A9">
        <w:rPr>
          <w:lang w:val="en-ID"/>
        </w:rPr>
        <w:t>hasil</w:t>
      </w:r>
      <w:proofErr w:type="spellEnd"/>
      <w:r w:rsidRPr="00FA41A9">
        <w:rPr>
          <w:lang w:val="en-ID"/>
        </w:rPr>
        <w:t xml:space="preserve"> </w:t>
      </w:r>
      <w:proofErr w:type="spellStart"/>
      <w:r w:rsidRPr="00FA41A9">
        <w:rPr>
          <w:lang w:val="en-ID"/>
        </w:rPr>
        <w:t>dengan</w:t>
      </w:r>
      <w:proofErr w:type="spellEnd"/>
      <w:r w:rsidRPr="00FA41A9">
        <w:rPr>
          <w:lang w:val="en-ID"/>
        </w:rPr>
        <w:t xml:space="preserve"> </w:t>
      </w:r>
      <w:proofErr w:type="spellStart"/>
      <w:r w:rsidRPr="00FA41A9">
        <w:rPr>
          <w:lang w:val="en-ID"/>
        </w:rPr>
        <w:t>asumsi</w:t>
      </w:r>
      <w:proofErr w:type="spellEnd"/>
      <w:r w:rsidRPr="00FA41A9">
        <w:rPr>
          <w:lang w:val="en-ID"/>
        </w:rPr>
        <w:t xml:space="preserve"> </w:t>
      </w:r>
      <w:proofErr w:type="spellStart"/>
      <w:r w:rsidRPr="00FA41A9">
        <w:rPr>
          <w:lang w:val="en-ID"/>
        </w:rPr>
        <w:t>dependensi</w:t>
      </w:r>
      <w:proofErr w:type="spellEnd"/>
      <w:r w:rsidRPr="00FA41A9">
        <w:rPr>
          <w:lang w:val="en-ID"/>
        </w:rPr>
        <w:t xml:space="preserve"> yang </w:t>
      </w:r>
      <w:proofErr w:type="spellStart"/>
      <w:r w:rsidRPr="00FA41A9">
        <w:rPr>
          <w:lang w:val="en-ID"/>
        </w:rPr>
        <w:t>lebih</w:t>
      </w:r>
      <w:proofErr w:type="spellEnd"/>
      <w:r w:rsidRPr="00FA41A9">
        <w:rPr>
          <w:lang w:val="en-ID"/>
        </w:rPr>
        <w:t xml:space="preserve"> </w:t>
      </w:r>
      <w:proofErr w:type="spellStart"/>
      <w:r w:rsidRPr="00FA41A9">
        <w:rPr>
          <w:lang w:val="en-ID"/>
        </w:rPr>
        <w:t>berhati-hati</w:t>
      </w:r>
      <w:proofErr w:type="spellEnd"/>
      <w:r w:rsidRPr="00FA41A9">
        <w:rPr>
          <w:lang w:val="en-ID"/>
        </w:rPr>
        <w:t>.</w:t>
      </w:r>
    </w:p>
    <w:p w14:paraId="72F1B083" w14:textId="4429A7B9" w:rsidR="00DC3921" w:rsidRPr="00FA41A9" w:rsidRDefault="00FA41A9">
      <w:pPr>
        <w:pStyle w:val="FirstParagraph"/>
        <w:rPr>
          <w:lang w:val="en-ID"/>
        </w:rPr>
      </w:pPr>
      <w:proofErr w:type="spellStart"/>
      <w:r w:rsidRPr="00FA41A9">
        <w:rPr>
          <w:lang w:val="en-ID"/>
        </w:rPr>
        <w:t>Laporan</w:t>
      </w:r>
      <w:proofErr w:type="spellEnd"/>
      <w:r w:rsidRPr="00FA41A9">
        <w:rPr>
          <w:lang w:val="en-ID"/>
        </w:rPr>
        <w:t xml:space="preserve"> </w:t>
      </w:r>
      <w:proofErr w:type="spellStart"/>
      <w:r w:rsidRPr="00FA41A9">
        <w:rPr>
          <w:lang w:val="en-ID"/>
        </w:rPr>
        <w:t>ini</w:t>
      </w:r>
      <w:proofErr w:type="spellEnd"/>
      <w:r w:rsidRPr="00FA41A9">
        <w:rPr>
          <w:lang w:val="en-ID"/>
        </w:rPr>
        <w:t xml:space="preserve"> </w:t>
      </w:r>
      <w:proofErr w:type="spellStart"/>
      <w:r w:rsidRPr="00FA41A9">
        <w:rPr>
          <w:lang w:val="en-ID"/>
        </w:rPr>
        <w:t>menyajikan</w:t>
      </w:r>
      <w:proofErr w:type="spellEnd"/>
      <w:r w:rsidRPr="00FA41A9">
        <w:rPr>
          <w:lang w:val="en-ID"/>
        </w:rPr>
        <w:t xml:space="preserve"> </w:t>
      </w:r>
      <w:proofErr w:type="spellStart"/>
      <w:r w:rsidRPr="00FA41A9">
        <w:rPr>
          <w:lang w:val="en-ID"/>
        </w:rPr>
        <w:t>kedua</w:t>
      </w:r>
      <w:proofErr w:type="spellEnd"/>
      <w:r w:rsidRPr="00FA41A9">
        <w:rPr>
          <w:lang w:val="en-ID"/>
        </w:rPr>
        <w:t xml:space="preserve"> </w:t>
      </w:r>
      <w:proofErr w:type="spellStart"/>
      <w:r w:rsidRPr="00FA41A9">
        <w:rPr>
          <w:lang w:val="en-ID"/>
        </w:rPr>
        <w:t>hasil</w:t>
      </w:r>
      <w:proofErr w:type="spellEnd"/>
      <w:r w:rsidRPr="00FA41A9">
        <w:rPr>
          <w:lang w:val="en-ID"/>
        </w:rPr>
        <w:t xml:space="preserve"> </w:t>
      </w:r>
      <w:proofErr w:type="spellStart"/>
      <w:r w:rsidRPr="00FA41A9">
        <w:rPr>
          <w:lang w:val="en-ID"/>
        </w:rPr>
        <w:t>tersebut</w:t>
      </w:r>
      <w:proofErr w:type="spellEnd"/>
      <w:r w:rsidRPr="00FA41A9">
        <w:rPr>
          <w:lang w:val="en-ID"/>
        </w:rPr>
        <w:t xml:space="preserve"> agar </w:t>
      </w:r>
      <w:proofErr w:type="spellStart"/>
      <w:r w:rsidRPr="00FA41A9">
        <w:rPr>
          <w:lang w:val="en-ID"/>
        </w:rPr>
        <w:t>pengaruh</w:t>
      </w:r>
      <w:proofErr w:type="spellEnd"/>
      <w:r w:rsidRPr="00FA41A9">
        <w:rPr>
          <w:lang w:val="en-ID"/>
        </w:rPr>
        <w:t xml:space="preserve"> </w:t>
      </w:r>
      <w:proofErr w:type="spellStart"/>
      <w:r w:rsidRPr="00FA41A9">
        <w:rPr>
          <w:lang w:val="en-ID"/>
        </w:rPr>
        <w:t>asumsi</w:t>
      </w:r>
      <w:proofErr w:type="spellEnd"/>
      <w:r w:rsidRPr="00FA41A9">
        <w:rPr>
          <w:lang w:val="en-ID"/>
        </w:rPr>
        <w:t xml:space="preserve"> </w:t>
      </w:r>
      <w:proofErr w:type="spellStart"/>
      <w:r w:rsidRPr="00FA41A9">
        <w:rPr>
          <w:lang w:val="en-ID"/>
        </w:rPr>
        <w:t>independensi</w:t>
      </w:r>
      <w:proofErr w:type="spellEnd"/>
      <w:r w:rsidRPr="00FA41A9">
        <w:rPr>
          <w:lang w:val="en-ID"/>
        </w:rPr>
        <w:t xml:space="preserve"> </w:t>
      </w:r>
      <w:proofErr w:type="spellStart"/>
      <w:r w:rsidRPr="00FA41A9">
        <w:rPr>
          <w:lang w:val="en-ID"/>
        </w:rPr>
        <w:t>dapat</w:t>
      </w:r>
      <w:proofErr w:type="spellEnd"/>
      <w:r w:rsidRPr="00FA41A9">
        <w:rPr>
          <w:lang w:val="en-ID"/>
        </w:rPr>
        <w:t xml:space="preserve"> </w:t>
      </w:r>
      <w:proofErr w:type="spellStart"/>
      <w:r w:rsidRPr="00FA41A9">
        <w:rPr>
          <w:lang w:val="en-ID"/>
        </w:rPr>
        <w:t>terlihat</w:t>
      </w:r>
      <w:proofErr w:type="spellEnd"/>
      <w:r w:rsidRPr="00FA41A9">
        <w:rPr>
          <w:lang w:val="en-ID"/>
        </w:rPr>
        <w:t xml:space="preserve">. Kesimpulan </w:t>
      </w:r>
      <w:proofErr w:type="spellStart"/>
      <w:r w:rsidRPr="00FA41A9">
        <w:rPr>
          <w:lang w:val="en-ID"/>
        </w:rPr>
        <w:t>hanya</w:t>
      </w:r>
      <w:proofErr w:type="spellEnd"/>
      <w:r w:rsidRPr="00FA41A9">
        <w:rPr>
          <w:lang w:val="en-ID"/>
        </w:rPr>
        <w:t xml:space="preserve"> </w:t>
      </w:r>
      <w:proofErr w:type="spellStart"/>
      <w:r w:rsidRPr="00FA41A9">
        <w:rPr>
          <w:lang w:val="en-ID"/>
        </w:rPr>
        <w:t>ditarik</w:t>
      </w:r>
      <w:proofErr w:type="spellEnd"/>
      <w:r w:rsidRPr="00FA41A9">
        <w:rPr>
          <w:lang w:val="en-ID"/>
        </w:rPr>
        <w:t xml:space="preserve"> </w:t>
      </w:r>
      <w:proofErr w:type="spellStart"/>
      <w:r w:rsidRPr="00FA41A9">
        <w:rPr>
          <w:lang w:val="en-ID"/>
        </w:rPr>
        <w:t>jika</w:t>
      </w:r>
      <w:proofErr w:type="spellEnd"/>
      <w:r w:rsidRPr="00FA41A9">
        <w:rPr>
          <w:lang w:val="en-ID"/>
        </w:rPr>
        <w:t xml:space="preserve"> </w:t>
      </w:r>
      <w:proofErr w:type="spellStart"/>
      <w:r w:rsidRPr="00FA41A9">
        <w:rPr>
          <w:lang w:val="en-ID"/>
        </w:rPr>
        <w:t>tetap</w:t>
      </w:r>
      <w:proofErr w:type="spellEnd"/>
      <w:r w:rsidRPr="00FA41A9">
        <w:rPr>
          <w:lang w:val="en-ID"/>
        </w:rPr>
        <w:t xml:space="preserve"> </w:t>
      </w:r>
      <w:proofErr w:type="spellStart"/>
      <w:r w:rsidRPr="00FA41A9">
        <w:rPr>
          <w:lang w:val="en-ID"/>
        </w:rPr>
        <w:t>konsisten</w:t>
      </w:r>
      <w:proofErr w:type="spellEnd"/>
      <w:r w:rsidRPr="00FA41A9">
        <w:rPr>
          <w:lang w:val="en-ID"/>
        </w:rPr>
        <w:t xml:space="preserve"> pada </w:t>
      </w:r>
      <w:proofErr w:type="spellStart"/>
      <w:r w:rsidRPr="00FA41A9">
        <w:rPr>
          <w:lang w:val="en-ID"/>
        </w:rPr>
        <w:t>kedua</w:t>
      </w:r>
      <w:proofErr w:type="spellEnd"/>
      <w:r w:rsidRPr="00FA41A9">
        <w:rPr>
          <w:lang w:val="en-ID"/>
        </w:rPr>
        <w:t xml:space="preserve"> </w:t>
      </w:r>
      <w:proofErr w:type="spellStart"/>
      <w:r w:rsidRPr="00FA41A9">
        <w:rPr>
          <w:lang w:val="en-ID"/>
        </w:rPr>
        <w:t>pendekatan</w:t>
      </w:r>
      <w:proofErr w:type="spellEnd"/>
      <w:r w:rsidRPr="00FA41A9">
        <w:rPr>
          <w:lang w:val="en-ID"/>
        </w:rPr>
        <w:t xml:space="preserve">. </w:t>
      </w:r>
      <w:proofErr w:type="spellStart"/>
      <w:r w:rsidRPr="00FA41A9">
        <w:rPr>
          <w:lang w:val="en-ID"/>
        </w:rPr>
        <w:t>Namun</w:t>
      </w:r>
      <w:proofErr w:type="spellEnd"/>
      <w:r w:rsidRPr="00FA41A9">
        <w:rPr>
          <w:lang w:val="en-ID"/>
        </w:rPr>
        <w:t xml:space="preserve">, </w:t>
      </w:r>
      <w:proofErr w:type="spellStart"/>
      <w:r w:rsidRPr="00FA41A9">
        <w:rPr>
          <w:lang w:val="en-ID"/>
        </w:rPr>
        <w:t>perlu</w:t>
      </w:r>
      <w:proofErr w:type="spellEnd"/>
      <w:r w:rsidRPr="00FA41A9">
        <w:rPr>
          <w:lang w:val="en-ID"/>
        </w:rPr>
        <w:t xml:space="preserve"> </w:t>
      </w:r>
      <w:proofErr w:type="spellStart"/>
      <w:r w:rsidRPr="00FA41A9">
        <w:rPr>
          <w:lang w:val="en-ID"/>
        </w:rPr>
        <w:t>diingat</w:t>
      </w:r>
      <w:proofErr w:type="spellEnd"/>
      <w:r w:rsidRPr="00FA41A9">
        <w:rPr>
          <w:lang w:val="en-ID"/>
        </w:rPr>
        <w:t xml:space="preserve"> </w:t>
      </w:r>
      <w:proofErr w:type="spellStart"/>
      <w:r w:rsidRPr="00FA41A9">
        <w:rPr>
          <w:lang w:val="en-ID"/>
        </w:rPr>
        <w:t>bahwa</w:t>
      </w:r>
      <w:proofErr w:type="spellEnd"/>
      <w:r w:rsidRPr="00FA41A9">
        <w:rPr>
          <w:lang w:val="en-ID"/>
        </w:rPr>
        <w:t xml:space="preserve"> </w:t>
      </w:r>
      <w:proofErr w:type="spellStart"/>
      <w:r w:rsidRPr="00FA41A9">
        <w:rPr>
          <w:lang w:val="en-ID"/>
        </w:rPr>
        <w:t>kelompok</w:t>
      </w:r>
      <w:proofErr w:type="spellEnd"/>
      <w:r w:rsidRPr="00FA41A9">
        <w:rPr>
          <w:lang w:val="en-ID"/>
        </w:rPr>
        <w:t xml:space="preserve"> </w:t>
      </w:r>
      <w:proofErr w:type="spellStart"/>
      <w:r w:rsidRPr="00FA41A9">
        <w:rPr>
          <w:lang w:val="en-ID"/>
        </w:rPr>
        <w:t>komposisi</w:t>
      </w:r>
      <w:proofErr w:type="spellEnd"/>
      <w:r w:rsidRPr="00FA41A9">
        <w:rPr>
          <w:lang w:val="en-ID"/>
        </w:rPr>
        <w:t xml:space="preserve"> yang </w:t>
      </w:r>
      <w:proofErr w:type="spellStart"/>
      <w:r w:rsidRPr="00FA41A9">
        <w:rPr>
          <w:lang w:val="en-ID"/>
        </w:rPr>
        <w:t>digunakan</w:t>
      </w:r>
      <w:proofErr w:type="spellEnd"/>
      <w:r w:rsidRPr="00FA41A9">
        <w:rPr>
          <w:lang w:val="en-ID"/>
        </w:rPr>
        <w:t xml:space="preserve"> </w:t>
      </w:r>
      <w:proofErr w:type="spellStart"/>
      <w:r w:rsidRPr="00FA41A9">
        <w:rPr>
          <w:lang w:val="en-ID"/>
        </w:rPr>
        <w:t>bukan</w:t>
      </w:r>
      <w:proofErr w:type="spellEnd"/>
      <w:r w:rsidRPr="00FA41A9">
        <w:rPr>
          <w:lang w:val="en-ID"/>
        </w:rPr>
        <w:t xml:space="preserve"> </w:t>
      </w:r>
      <w:r w:rsidRPr="00FA41A9">
        <w:rPr>
          <w:i/>
          <w:iCs/>
          <w:lang w:val="en-ID"/>
        </w:rPr>
        <w:t>batch</w:t>
      </w:r>
      <w:r w:rsidRPr="00FA41A9">
        <w:rPr>
          <w:lang w:val="en-ID"/>
        </w:rPr>
        <w:t xml:space="preserve"> yang </w:t>
      </w:r>
      <w:proofErr w:type="spellStart"/>
      <w:r w:rsidRPr="00FA41A9">
        <w:rPr>
          <w:lang w:val="en-ID"/>
        </w:rPr>
        <w:t>identitasnya</w:t>
      </w:r>
      <w:proofErr w:type="spellEnd"/>
      <w:r w:rsidRPr="00FA41A9">
        <w:rPr>
          <w:lang w:val="en-ID"/>
        </w:rPr>
        <w:t xml:space="preserve"> </w:t>
      </w:r>
      <w:proofErr w:type="spellStart"/>
      <w:r w:rsidRPr="00FA41A9">
        <w:rPr>
          <w:lang w:val="en-ID"/>
        </w:rPr>
        <w:t>telah</w:t>
      </w:r>
      <w:proofErr w:type="spellEnd"/>
      <w:r w:rsidRPr="00FA41A9">
        <w:rPr>
          <w:lang w:val="en-ID"/>
        </w:rPr>
        <w:t xml:space="preserve"> </w:t>
      </w:r>
      <w:proofErr w:type="spellStart"/>
      <w:r w:rsidRPr="00FA41A9">
        <w:rPr>
          <w:lang w:val="en-ID"/>
        </w:rPr>
        <w:t>terverifikasi</w:t>
      </w:r>
      <w:proofErr w:type="spellEnd"/>
      <w:r w:rsidRPr="00FA41A9">
        <w:rPr>
          <w:lang w:val="en-ID"/>
        </w:rPr>
        <w:t xml:space="preserve">. Karena </w:t>
      </w:r>
      <w:proofErr w:type="spellStart"/>
      <w:r w:rsidRPr="00FA41A9">
        <w:rPr>
          <w:lang w:val="en-ID"/>
        </w:rPr>
        <w:t>itu</w:t>
      </w:r>
      <w:proofErr w:type="spellEnd"/>
      <w:r w:rsidRPr="00FA41A9">
        <w:rPr>
          <w:lang w:val="en-ID"/>
        </w:rPr>
        <w:t xml:space="preserve">, </w:t>
      </w:r>
      <w:proofErr w:type="spellStart"/>
      <w:r w:rsidRPr="00FA41A9">
        <w:rPr>
          <w:lang w:val="en-ID"/>
        </w:rPr>
        <w:t>analisis</w:t>
      </w:r>
      <w:proofErr w:type="spellEnd"/>
      <w:r w:rsidRPr="00FA41A9">
        <w:rPr>
          <w:lang w:val="en-ID"/>
        </w:rPr>
        <w:t xml:space="preserve"> </w:t>
      </w:r>
      <w:proofErr w:type="spellStart"/>
      <w:r w:rsidRPr="00FA41A9">
        <w:rPr>
          <w:lang w:val="en-ID"/>
        </w:rPr>
        <w:t>ini</w:t>
      </w:r>
      <w:proofErr w:type="spellEnd"/>
      <w:r w:rsidRPr="00FA41A9">
        <w:rPr>
          <w:lang w:val="en-ID"/>
        </w:rPr>
        <w:t xml:space="preserve"> </w:t>
      </w:r>
      <w:proofErr w:type="spellStart"/>
      <w:r w:rsidRPr="00FA41A9">
        <w:rPr>
          <w:lang w:val="en-ID"/>
        </w:rPr>
        <w:t>merupakan</w:t>
      </w:r>
      <w:proofErr w:type="spellEnd"/>
      <w:r w:rsidRPr="00FA41A9">
        <w:rPr>
          <w:lang w:val="en-ID"/>
        </w:rPr>
        <w:t xml:space="preserve"> </w:t>
      </w:r>
      <w:r w:rsidRPr="00FA41A9">
        <w:rPr>
          <w:i/>
          <w:iCs/>
          <w:lang w:val="en-ID"/>
        </w:rPr>
        <w:t>sensitivity analysis</w:t>
      </w:r>
      <w:r w:rsidRPr="00FA41A9">
        <w:rPr>
          <w:lang w:val="en-ID"/>
        </w:rPr>
        <w:t xml:space="preserve"> </w:t>
      </w:r>
      <w:proofErr w:type="spellStart"/>
      <w:r w:rsidRPr="00FA41A9">
        <w:rPr>
          <w:lang w:val="en-ID"/>
        </w:rPr>
        <w:t>untuk</w:t>
      </w:r>
      <w:proofErr w:type="spellEnd"/>
      <w:r w:rsidRPr="00FA41A9">
        <w:rPr>
          <w:lang w:val="en-ID"/>
        </w:rPr>
        <w:t xml:space="preserve"> </w:t>
      </w:r>
      <w:proofErr w:type="spellStart"/>
      <w:r w:rsidRPr="00FA41A9">
        <w:rPr>
          <w:lang w:val="en-ID"/>
        </w:rPr>
        <w:t>melihat</w:t>
      </w:r>
      <w:proofErr w:type="spellEnd"/>
      <w:r w:rsidRPr="00FA41A9">
        <w:rPr>
          <w:lang w:val="en-ID"/>
        </w:rPr>
        <w:t xml:space="preserve"> </w:t>
      </w:r>
      <w:proofErr w:type="spellStart"/>
      <w:r w:rsidRPr="00FA41A9">
        <w:rPr>
          <w:lang w:val="en-ID"/>
        </w:rPr>
        <w:t>pengaruh</w:t>
      </w:r>
      <w:proofErr w:type="spellEnd"/>
      <w:r w:rsidRPr="00FA41A9">
        <w:rPr>
          <w:lang w:val="en-ID"/>
        </w:rPr>
        <w:t xml:space="preserve"> </w:t>
      </w:r>
      <w:proofErr w:type="spellStart"/>
      <w:r w:rsidRPr="00FA41A9">
        <w:rPr>
          <w:lang w:val="en-ID"/>
        </w:rPr>
        <w:t>kemungkinan</w:t>
      </w:r>
      <w:proofErr w:type="spellEnd"/>
      <w:r w:rsidRPr="00FA41A9">
        <w:rPr>
          <w:lang w:val="en-ID"/>
        </w:rPr>
        <w:t xml:space="preserve"> </w:t>
      </w:r>
      <w:proofErr w:type="spellStart"/>
      <w:r w:rsidRPr="00FA41A9">
        <w:rPr>
          <w:lang w:val="en-ID"/>
        </w:rPr>
        <w:t>ketergantungan</w:t>
      </w:r>
      <w:proofErr w:type="spellEnd"/>
      <w:r w:rsidRPr="00FA41A9">
        <w:rPr>
          <w:lang w:val="en-ID"/>
        </w:rPr>
        <w:t xml:space="preserve"> </w:t>
      </w:r>
      <w:proofErr w:type="spellStart"/>
      <w:r w:rsidRPr="00FA41A9">
        <w:rPr>
          <w:lang w:val="en-ID"/>
        </w:rPr>
        <w:t>antarobservasi</w:t>
      </w:r>
      <w:proofErr w:type="spellEnd"/>
      <w:r w:rsidRPr="00FA41A9">
        <w:rPr>
          <w:lang w:val="en-ID"/>
        </w:rPr>
        <w:t xml:space="preserve">, </w:t>
      </w:r>
      <w:proofErr w:type="spellStart"/>
      <w:r w:rsidRPr="00FA41A9">
        <w:rPr>
          <w:lang w:val="en-ID"/>
        </w:rPr>
        <w:t>bukan</w:t>
      </w:r>
      <w:proofErr w:type="spellEnd"/>
      <w:r w:rsidRPr="00FA41A9">
        <w:rPr>
          <w:lang w:val="en-ID"/>
        </w:rPr>
        <w:t xml:space="preserve"> </w:t>
      </w:r>
      <w:proofErr w:type="spellStart"/>
      <w:r w:rsidRPr="00FA41A9">
        <w:rPr>
          <w:lang w:val="en-ID"/>
        </w:rPr>
        <w:t>inferensi</w:t>
      </w:r>
      <w:proofErr w:type="spellEnd"/>
      <w:r w:rsidRPr="00FA41A9">
        <w:rPr>
          <w:lang w:val="en-ID"/>
        </w:rPr>
        <w:t xml:space="preserve"> </w:t>
      </w:r>
      <w:proofErr w:type="spellStart"/>
      <w:r w:rsidRPr="00FA41A9">
        <w:rPr>
          <w:lang w:val="en-ID"/>
        </w:rPr>
        <w:t>klaster</w:t>
      </w:r>
      <w:proofErr w:type="spellEnd"/>
      <w:r w:rsidRPr="00FA41A9">
        <w:rPr>
          <w:lang w:val="en-ID"/>
        </w:rPr>
        <w:t xml:space="preserve"> yang </w:t>
      </w:r>
      <w:proofErr w:type="spellStart"/>
      <w:proofErr w:type="gramStart"/>
      <w:r w:rsidRPr="00FA41A9">
        <w:rPr>
          <w:lang w:val="en-ID"/>
        </w:rPr>
        <w:t>sebenarnya</w:t>
      </w:r>
      <w:proofErr w:type="spellEnd"/>
      <w:r w:rsidRPr="00FA41A9">
        <w:rPr>
          <w:lang w:val="en-ID"/>
        </w:rPr>
        <w:t>.</w:t>
      </w:r>
      <w:r w:rsidR="00000000">
        <w:t>.</w:t>
      </w:r>
      <w:proofErr w:type="gramEnd"/>
    </w:p>
    <w:p w14:paraId="3D0D80EF" w14:textId="77777777" w:rsidR="00DC3921" w:rsidRDefault="00000000">
      <w:pPr>
        <w:pStyle w:val="Heading2"/>
      </w:pPr>
      <w:bookmarkStart w:id="52" w:name="uji-parsial"/>
      <w:bookmarkStart w:id="53" w:name="_Toc242567738"/>
      <w:bookmarkEnd w:id="50"/>
      <w:r>
        <w:rPr>
          <w:rStyle w:val="SectionNumber"/>
        </w:rPr>
        <w:t>5.3</w:t>
      </w:r>
      <w:r>
        <w:tab/>
        <w:t>Uji parsial</w:t>
      </w:r>
      <w:bookmarkEnd w:id="53"/>
    </w:p>
    <w:p w14:paraId="4A18330E" w14:textId="77777777" w:rsidR="00DC3921" w:rsidRDefault="00000000">
      <w:pPr>
        <w:pStyle w:val="FirstParagraph"/>
      </w:pPr>
      <w:r>
        <w:t xml:space="preserve">Uji parsial menilai satu parameter dengan parameter lain tetap berada di dalam model. Pada model nonlinier, hipotesis “parameter sama dengan nol” tidak selalu bermakna: </w:t>
      </w:r>
      <m:oMath>
        <m:sSub>
          <m:sSubPr>
            <m:ctrlPr>
              <w:rPr>
                <w:rFonts w:ascii="Cambria Math" w:hAnsi="Cambria Math"/>
              </w:rPr>
            </m:ctrlPr>
          </m:sSubPr>
          <m:e>
            <m:r>
              <w:rPr>
                <w:rFonts w:ascii="Cambria Math" w:hAnsi="Cambria Math"/>
              </w:rPr>
              <m:t>S</m:t>
            </m:r>
          </m:e>
          <m:sub>
            <m:r>
              <w:rPr>
                <w:rFonts w:ascii="Cambria Math" w:hAnsi="Cambria Math"/>
              </w:rPr>
              <m:t>ref</m:t>
            </m:r>
          </m:sub>
        </m:sSub>
        <m:r>
          <m:rPr>
            <m:sty m:val="p"/>
          </m:rPr>
          <w:rPr>
            <w:rFonts w:ascii="Cambria Math" w:hAnsi="Cambria Math"/>
          </w:rPr>
          <m:t>=</m:t>
        </m:r>
        <m:r>
          <w:rPr>
            <w:rFonts w:ascii="Cambria Math" w:hAnsi="Cambria Math"/>
          </w:rPr>
          <m:t>0</m:t>
        </m:r>
      </m:oMath>
      <w:r>
        <w:t xml:space="preserve"> atau </w:t>
      </w:r>
      <m:oMath>
        <m:sSub>
          <m:sSubPr>
            <m:ctrlPr>
              <w:rPr>
                <w:rFonts w:ascii="Cambria Math" w:hAnsi="Cambria Math"/>
              </w:rPr>
            </m:ctrlPr>
          </m:sSubPr>
          <m:e>
            <m:r>
              <w:rPr>
                <w:rFonts w:ascii="Cambria Math" w:hAnsi="Cambria Math"/>
              </w:rPr>
              <m:t>γ</m:t>
            </m:r>
          </m:e>
          <m:sub>
            <m:r>
              <w:rPr>
                <w:rFonts w:ascii="Cambria Math" w:hAnsi="Cambria Math"/>
              </w:rPr>
              <m:t>28</m:t>
            </m:r>
          </m:sub>
        </m:sSub>
        <m:r>
          <m:rPr>
            <m:sty m:val="p"/>
          </m:rPr>
          <w:rPr>
            <w:rFonts w:ascii="Cambria Math" w:hAnsi="Cambria Math"/>
          </w:rPr>
          <m:t>=</m:t>
        </m:r>
        <m:r>
          <w:rPr>
            <w:rFonts w:ascii="Cambria Math" w:hAnsi="Cambria Math"/>
          </w:rPr>
          <m:t>0</m:t>
        </m:r>
      </m:oMath>
      <w:r>
        <w:t xml:space="preserve"> berarti Strength nol. Hipotesis yang bermakna adalah yang menyederhanakan model.</w:t>
      </w:r>
    </w:p>
    <w:p w14:paraId="1D6B7EF3" w14:textId="77777777" w:rsidR="00DC3921" w:rsidRDefault="00000000">
      <w:pPr>
        <w:pStyle w:val="TableCaption"/>
      </w:pPr>
      <w:r>
        <w:t xml:space="preserve">Tabel 7. Uji parsial untuk hipotesis yang menyederhanakan model. Rasio Wald adalah selisih </w:t>
      </w:r>
      <w:r>
        <w:rPr>
          <w:i/>
          <w:iCs/>
        </w:rPr>
        <w:t>estimate</w:t>
      </w:r>
      <w:r>
        <w:t xml:space="preserve"> dari nilai hipotesis dibagi SE; patokannya 1,96. Tanda – berarti tidak dihitung.</w:t>
      </w:r>
    </w:p>
    <w:tbl>
      <w:tblPr>
        <w:tblStyle w:val="Table"/>
        <w:tblW w:w="5000" w:type="pct"/>
        <w:tblLayout w:type="fixed"/>
        <w:tblLook w:val="0020" w:firstRow="1" w:lastRow="0" w:firstColumn="0" w:lastColumn="0" w:noHBand="0" w:noVBand="0"/>
      </w:tblPr>
      <w:tblGrid>
        <w:gridCol w:w="818"/>
        <w:gridCol w:w="2518"/>
        <w:gridCol w:w="1697"/>
        <w:gridCol w:w="1639"/>
        <w:gridCol w:w="644"/>
        <w:gridCol w:w="1756"/>
      </w:tblGrid>
      <w:tr w:rsidR="00DC3921" w14:paraId="7EFB92B1"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715" w:type="dxa"/>
          </w:tcPr>
          <w:p w14:paraId="3FF1E21B" w14:textId="77777777" w:rsidR="00DC3921" w:rsidRDefault="00000000">
            <w:pPr>
              <w:pStyle w:val="Compact"/>
            </w:pPr>
            <w:r>
              <w:t>Hipotesis nol</w:t>
            </w:r>
          </w:p>
        </w:tc>
        <w:tc>
          <w:tcPr>
            <w:tcW w:w="2197" w:type="dxa"/>
          </w:tcPr>
          <w:p w14:paraId="3D7BF7A1" w14:textId="77777777" w:rsidR="00DC3921" w:rsidRDefault="00000000">
            <w:pPr>
              <w:pStyle w:val="Compact"/>
            </w:pPr>
            <w:r>
              <w:t>Makna dalam model</w:t>
            </w:r>
          </w:p>
        </w:tc>
        <w:tc>
          <w:tcPr>
            <w:tcW w:w="1481" w:type="dxa"/>
          </w:tcPr>
          <w:p w14:paraId="57D7C2D0" w14:textId="77777777" w:rsidR="00DC3921" w:rsidRDefault="00000000">
            <w:pPr>
              <w:pStyle w:val="Compact"/>
              <w:jc w:val="right"/>
            </w:pPr>
            <w:r>
              <w:t xml:space="preserve">Rasio Wald, SE </w:t>
            </w:r>
            <w:r>
              <w:rPr>
                <w:i/>
                <w:iCs/>
              </w:rPr>
              <w:t>model-based</w:t>
            </w:r>
          </w:p>
        </w:tc>
        <w:tc>
          <w:tcPr>
            <w:tcW w:w="1430" w:type="dxa"/>
          </w:tcPr>
          <w:p w14:paraId="0B5991EA" w14:textId="77777777" w:rsidR="00DC3921" w:rsidRDefault="00000000">
            <w:pPr>
              <w:pStyle w:val="Compact"/>
              <w:jc w:val="right"/>
            </w:pPr>
            <w:r>
              <w:t xml:space="preserve">Rasio Wald, SE </w:t>
            </w:r>
            <w:r>
              <w:rPr>
                <w:i/>
                <w:iCs/>
              </w:rPr>
              <w:t>linked 0.5</w:t>
            </w:r>
          </w:p>
        </w:tc>
        <w:tc>
          <w:tcPr>
            <w:tcW w:w="562" w:type="dxa"/>
          </w:tcPr>
          <w:p w14:paraId="063F6426" w14:textId="77777777" w:rsidR="00DC3921" w:rsidRDefault="00000000">
            <w:pPr>
              <w:pStyle w:val="Compact"/>
              <w:jc w:val="right"/>
            </w:pPr>
            <w:r>
              <w:rPr>
                <w:i/>
                <w:iCs/>
              </w:rPr>
              <w:t>Deviance</w:t>
            </w:r>
          </w:p>
        </w:tc>
        <w:tc>
          <w:tcPr>
            <w:tcW w:w="1532" w:type="dxa"/>
          </w:tcPr>
          <w:p w14:paraId="48F1CABD" w14:textId="77777777" w:rsidR="00DC3921" w:rsidRDefault="00000000">
            <w:pPr>
              <w:pStyle w:val="Compact"/>
              <w:jc w:val="right"/>
            </w:pPr>
            <w:r>
              <w:t xml:space="preserve">CI 95% </w:t>
            </w:r>
            <w:r>
              <w:rPr>
                <w:i/>
                <w:iCs/>
              </w:rPr>
              <w:t>bootstrap linked 0.5</w:t>
            </w:r>
          </w:p>
        </w:tc>
      </w:tr>
      <w:tr w:rsidR="00DC3921" w14:paraId="21C6B76A" w14:textId="77777777">
        <w:tc>
          <w:tcPr>
            <w:tcW w:w="715" w:type="dxa"/>
          </w:tcPr>
          <w:p w14:paraId="14378EEF" w14:textId="77777777" w:rsidR="00DC3921" w:rsidRDefault="00000000">
            <w:pPr>
              <w:pStyle w:val="Compact"/>
            </w:pPr>
            <m:oMathPara>
              <m:oMath>
                <m:r>
                  <w:rPr>
                    <w:rFonts w:ascii="Cambria Math" w:hAnsi="Cambria Math"/>
                  </w:rPr>
                  <m:t>κ</m:t>
                </m:r>
                <m:r>
                  <m:rPr>
                    <m:sty m:val="p"/>
                  </m:rPr>
                  <w:rPr>
                    <w:rFonts w:ascii="Cambria Math" w:hAnsi="Cambria Math"/>
                  </w:rPr>
                  <m:t>=</m:t>
                </m:r>
                <m:r>
                  <w:rPr>
                    <w:rFonts w:ascii="Cambria Math" w:hAnsi="Cambria Math"/>
                  </w:rPr>
                  <m:t>0</m:t>
                </m:r>
              </m:oMath>
            </m:oMathPara>
          </w:p>
        </w:tc>
        <w:tc>
          <w:tcPr>
            <w:tcW w:w="2197" w:type="dxa"/>
          </w:tcPr>
          <w:p w14:paraId="32731967" w14:textId="77777777" w:rsidR="00DC3921" w:rsidRDefault="00000000">
            <w:pPr>
              <w:pStyle w:val="Compact"/>
            </w:pPr>
            <w:r>
              <w:rPr>
                <w:i/>
                <w:iCs/>
              </w:rPr>
              <w:t>rate</w:t>
            </w:r>
            <w:r>
              <w:t xml:space="preserve"> tidak bergantung pada w/b (Model C)</w:t>
            </w:r>
          </w:p>
        </w:tc>
        <w:tc>
          <w:tcPr>
            <w:tcW w:w="1481" w:type="dxa"/>
          </w:tcPr>
          <w:p w14:paraId="04A24F33" w14:textId="77777777" w:rsidR="00DC3921" w:rsidRDefault="00000000">
            <w:pPr>
              <w:pStyle w:val="Compact"/>
              <w:jc w:val="right"/>
            </w:pPr>
            <w:r>
              <w:t>10,6</w:t>
            </w:r>
          </w:p>
        </w:tc>
        <w:tc>
          <w:tcPr>
            <w:tcW w:w="1430" w:type="dxa"/>
          </w:tcPr>
          <w:p w14:paraId="61C515A4" w14:textId="77777777" w:rsidR="00DC3921" w:rsidRDefault="00000000">
            <w:pPr>
              <w:pStyle w:val="Compact"/>
              <w:jc w:val="right"/>
            </w:pPr>
            <w:r>
              <w:t>5,6</w:t>
            </w:r>
          </w:p>
        </w:tc>
        <w:tc>
          <w:tcPr>
            <w:tcW w:w="562" w:type="dxa"/>
          </w:tcPr>
          <w:p w14:paraId="60DC24AB" w14:textId="77777777" w:rsidR="00DC3921" w:rsidRDefault="00000000">
            <w:pPr>
              <w:pStyle w:val="Compact"/>
              <w:jc w:val="right"/>
            </w:pPr>
            <w:r>
              <w:t>93,3</w:t>
            </w:r>
          </w:p>
        </w:tc>
        <w:tc>
          <w:tcPr>
            <w:tcW w:w="1532" w:type="dxa"/>
          </w:tcPr>
          <w:p w14:paraId="7877AA21" w14:textId="77777777" w:rsidR="00DC3921" w:rsidRDefault="00000000">
            <w:pPr>
              <w:pStyle w:val="Compact"/>
              <w:jc w:val="right"/>
            </w:pPr>
            <w:r>
              <w:t>0,89 – 1,71</w:t>
            </w:r>
          </w:p>
        </w:tc>
      </w:tr>
      <w:tr w:rsidR="00DC3921" w14:paraId="65B668E8" w14:textId="77777777">
        <w:tc>
          <w:tcPr>
            <w:tcW w:w="715" w:type="dxa"/>
          </w:tcPr>
          <w:p w14:paraId="5F77280F" w14:textId="77777777" w:rsidR="00DC3921" w:rsidRDefault="00000000">
            <w:pPr>
              <w:pStyle w:val="Compact"/>
            </w:pPr>
            <m:oMathPara>
              <m:oMath>
                <m:r>
                  <w:rPr>
                    <w:rFonts w:ascii="Cambria Math" w:hAnsi="Cambria Math"/>
                  </w:rPr>
                  <m:t>β</m:t>
                </m:r>
                <m:r>
                  <m:rPr>
                    <m:sty m:val="p"/>
                  </m:rPr>
                  <w:rPr>
                    <w:rFonts w:ascii="Cambria Math" w:hAnsi="Cambria Math"/>
                  </w:rPr>
                  <m:t>=</m:t>
                </m:r>
                <m:r>
                  <w:rPr>
                    <w:rFonts w:ascii="Cambria Math" w:hAnsi="Cambria Math"/>
                  </w:rPr>
                  <m:t>0</m:t>
                </m:r>
              </m:oMath>
            </m:oMathPara>
          </w:p>
        </w:tc>
        <w:tc>
          <w:tcPr>
            <w:tcW w:w="2197" w:type="dxa"/>
          </w:tcPr>
          <w:p w14:paraId="7948BD62" w14:textId="77777777" w:rsidR="00DC3921" w:rsidRDefault="00000000">
            <w:pPr>
              <w:pStyle w:val="Compact"/>
            </w:pPr>
            <w:r>
              <w:rPr>
                <w:i/>
                <w:iCs/>
              </w:rPr>
              <w:t>plateau</w:t>
            </w:r>
            <w:r>
              <w:t xml:space="preserve"> tidak bergantung pada w/b</w:t>
            </w:r>
          </w:p>
        </w:tc>
        <w:tc>
          <w:tcPr>
            <w:tcW w:w="1481" w:type="dxa"/>
          </w:tcPr>
          <w:p w14:paraId="7696550E" w14:textId="77777777" w:rsidR="00DC3921" w:rsidRDefault="00000000">
            <w:pPr>
              <w:pStyle w:val="Compact"/>
              <w:jc w:val="right"/>
            </w:pPr>
            <w:r>
              <w:t>7,7</w:t>
            </w:r>
          </w:p>
        </w:tc>
        <w:tc>
          <w:tcPr>
            <w:tcW w:w="1430" w:type="dxa"/>
          </w:tcPr>
          <w:p w14:paraId="0049EF0E" w14:textId="77777777" w:rsidR="00DC3921" w:rsidRDefault="00000000">
            <w:pPr>
              <w:pStyle w:val="Compact"/>
              <w:jc w:val="right"/>
            </w:pPr>
            <w:r>
              <w:t>4,0</w:t>
            </w:r>
          </w:p>
        </w:tc>
        <w:tc>
          <w:tcPr>
            <w:tcW w:w="562" w:type="dxa"/>
          </w:tcPr>
          <w:p w14:paraId="2F648E08" w14:textId="77777777" w:rsidR="00DC3921" w:rsidRDefault="00000000">
            <w:pPr>
              <w:pStyle w:val="Compact"/>
              <w:jc w:val="right"/>
            </w:pPr>
            <w:r>
              <w:t>–</w:t>
            </w:r>
          </w:p>
        </w:tc>
        <w:tc>
          <w:tcPr>
            <w:tcW w:w="1532" w:type="dxa"/>
          </w:tcPr>
          <w:p w14:paraId="3FA98740" w14:textId="77777777" w:rsidR="00DC3921" w:rsidRDefault="00000000">
            <w:pPr>
              <w:pStyle w:val="Compact"/>
              <w:jc w:val="right"/>
            </w:pPr>
            <w:r>
              <w:t>0,27 – 0,75</w:t>
            </w:r>
          </w:p>
        </w:tc>
      </w:tr>
      <w:tr w:rsidR="00DC3921" w14:paraId="1B4CF1DF" w14:textId="77777777">
        <w:tc>
          <w:tcPr>
            <w:tcW w:w="715" w:type="dxa"/>
          </w:tcPr>
          <w:p w14:paraId="21E37123" w14:textId="77777777" w:rsidR="00DC3921" w:rsidRDefault="00000000">
            <w:pPr>
              <w:pStyle w:val="Compact"/>
            </w:pPr>
            <m:oMathPara>
              <m:oMath>
                <m:r>
                  <w:rPr>
                    <w:rFonts w:ascii="Cambria Math" w:hAnsi="Cambria Math"/>
                  </w:rPr>
                  <m:t>p</m:t>
                </m:r>
                <m:r>
                  <m:rPr>
                    <m:sty m:val="p"/>
                  </m:rPr>
                  <w:rPr>
                    <w:rFonts w:ascii="Cambria Math" w:hAnsi="Cambria Math"/>
                  </w:rPr>
                  <m:t>=</m:t>
                </m:r>
                <m:r>
                  <w:rPr>
                    <w:rFonts w:ascii="Cambria Math" w:hAnsi="Cambria Math"/>
                  </w:rPr>
                  <m:t>1</m:t>
                </m:r>
              </m:oMath>
            </m:oMathPara>
          </w:p>
        </w:tc>
        <w:tc>
          <w:tcPr>
            <w:tcW w:w="2197" w:type="dxa"/>
          </w:tcPr>
          <w:p w14:paraId="2D7811ED" w14:textId="77777777" w:rsidR="00DC3921" w:rsidRDefault="00000000">
            <w:pPr>
              <w:pStyle w:val="Compact"/>
            </w:pPr>
            <w:r>
              <w:t>kurva Age eksponensial biasa</w:t>
            </w:r>
          </w:p>
        </w:tc>
        <w:tc>
          <w:tcPr>
            <w:tcW w:w="1481" w:type="dxa"/>
          </w:tcPr>
          <w:p w14:paraId="72546C23" w14:textId="77777777" w:rsidR="00DC3921" w:rsidRDefault="00000000">
            <w:pPr>
              <w:pStyle w:val="Compact"/>
              <w:jc w:val="right"/>
            </w:pPr>
            <w:r>
              <w:t>−25,4</w:t>
            </w:r>
          </w:p>
        </w:tc>
        <w:tc>
          <w:tcPr>
            <w:tcW w:w="1430" w:type="dxa"/>
          </w:tcPr>
          <w:p w14:paraId="2BC58004" w14:textId="77777777" w:rsidR="00DC3921" w:rsidRDefault="00000000">
            <w:pPr>
              <w:pStyle w:val="Compact"/>
              <w:jc w:val="right"/>
            </w:pPr>
            <w:r>
              <w:t>−24,2</w:t>
            </w:r>
          </w:p>
        </w:tc>
        <w:tc>
          <w:tcPr>
            <w:tcW w:w="562" w:type="dxa"/>
          </w:tcPr>
          <w:p w14:paraId="52CCD253" w14:textId="77777777" w:rsidR="00DC3921" w:rsidRDefault="00000000">
            <w:pPr>
              <w:pStyle w:val="Compact"/>
              <w:jc w:val="right"/>
            </w:pPr>
            <w:r>
              <w:t>364,0</w:t>
            </w:r>
          </w:p>
        </w:tc>
        <w:tc>
          <w:tcPr>
            <w:tcW w:w="1532" w:type="dxa"/>
          </w:tcPr>
          <w:p w14:paraId="16AD8ED3" w14:textId="77777777" w:rsidR="00DC3921" w:rsidRDefault="00000000">
            <w:pPr>
              <w:pStyle w:val="Compact"/>
              <w:jc w:val="right"/>
            </w:pPr>
            <w:r>
              <w:t>0,447 – 0,532</w:t>
            </w:r>
          </w:p>
        </w:tc>
      </w:tr>
      <w:tr w:rsidR="00DC3921" w14:paraId="2D84E26B" w14:textId="77777777">
        <w:tc>
          <w:tcPr>
            <w:tcW w:w="715" w:type="dxa"/>
          </w:tcPr>
          <w:p w14:paraId="71E7BAD8" w14:textId="77777777" w:rsidR="00DC3921" w:rsidRDefault="00000000">
            <w:pPr>
              <w:pStyle w:val="Compact"/>
            </w:pPr>
            <m:oMathPara>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c>
          <w:tcPr>
            <w:tcW w:w="2197" w:type="dxa"/>
          </w:tcPr>
          <w:p w14:paraId="61F7F192" w14:textId="77777777" w:rsidR="00DC3921" w:rsidRDefault="00000000">
            <w:pPr>
              <w:pStyle w:val="Compact"/>
            </w:pPr>
            <w:r>
              <w:t>pangkat Age pada model lama</w:t>
            </w:r>
          </w:p>
        </w:tc>
        <w:tc>
          <w:tcPr>
            <w:tcW w:w="1481" w:type="dxa"/>
          </w:tcPr>
          <w:p w14:paraId="7FFB46AD" w14:textId="77777777" w:rsidR="00DC3921" w:rsidRDefault="00000000">
            <w:pPr>
              <w:pStyle w:val="Compact"/>
              <w:jc w:val="right"/>
            </w:pPr>
            <w:r>
              <w:t>−59,9</w:t>
            </w:r>
          </w:p>
        </w:tc>
        <w:tc>
          <w:tcPr>
            <w:tcW w:w="1430" w:type="dxa"/>
          </w:tcPr>
          <w:p w14:paraId="65D3567A" w14:textId="77777777" w:rsidR="00DC3921" w:rsidRDefault="00000000">
            <w:pPr>
              <w:pStyle w:val="Compact"/>
              <w:jc w:val="right"/>
            </w:pPr>
            <w:r>
              <w:t>−57,1</w:t>
            </w:r>
          </w:p>
        </w:tc>
        <w:tc>
          <w:tcPr>
            <w:tcW w:w="562" w:type="dxa"/>
          </w:tcPr>
          <w:p w14:paraId="77A97B6E" w14:textId="77777777" w:rsidR="00DC3921" w:rsidRDefault="00000000">
            <w:pPr>
              <w:pStyle w:val="Compact"/>
              <w:jc w:val="right"/>
            </w:pPr>
            <w:r>
              <w:t>619,3</w:t>
            </w:r>
          </w:p>
        </w:tc>
        <w:tc>
          <w:tcPr>
            <w:tcW w:w="1532" w:type="dxa"/>
          </w:tcPr>
          <w:p w14:paraId="3BF1277E" w14:textId="77777777" w:rsidR="00DC3921" w:rsidRDefault="00000000">
            <w:pPr>
              <w:pStyle w:val="Compact"/>
              <w:jc w:val="right"/>
            </w:pPr>
            <w:r>
              <w:t>0,447 – 0,532</w:t>
            </w:r>
          </w:p>
        </w:tc>
      </w:tr>
    </w:tbl>
    <w:p w14:paraId="3D396B75" w14:textId="77777777" w:rsidR="00FA41A9" w:rsidRDefault="00FA41A9">
      <w:pPr>
        <w:pStyle w:val="BodyText"/>
      </w:pPr>
    </w:p>
    <w:p w14:paraId="5DEEEDF3" w14:textId="06210E97" w:rsidR="00DC3921" w:rsidRDefault="00000000">
      <w:pPr>
        <w:pStyle w:val="BodyText"/>
      </w:pPr>
      <w:proofErr w:type="spellStart"/>
      <w:r>
        <w:t>Keempat</w:t>
      </w:r>
      <w:proofErr w:type="spellEnd"/>
      <w:r>
        <w:t xml:space="preserve"> </w:t>
      </w:r>
      <w:proofErr w:type="spellStart"/>
      <w:r>
        <w:t>hipotesis</w:t>
      </w:r>
      <w:proofErr w:type="spellEnd"/>
      <w:r>
        <w:t xml:space="preserve"> </w:t>
      </w:r>
      <w:proofErr w:type="spellStart"/>
      <w:r>
        <w:t>ditolak</w:t>
      </w:r>
      <w:proofErr w:type="spellEnd"/>
      <w:r>
        <w:t xml:space="preserve"> di </w:t>
      </w:r>
      <w:proofErr w:type="spellStart"/>
      <w:r>
        <w:t>bawah</w:t>
      </w:r>
      <w:proofErr w:type="spellEnd"/>
      <w:r>
        <w:t xml:space="preserve"> kedua SE, dan interval </w:t>
      </w:r>
      <w:r>
        <w:rPr>
          <w:i/>
          <w:iCs/>
        </w:rPr>
        <w:t>bootstrap</w:t>
      </w:r>
      <w:r>
        <w:t xml:space="preserve"> </w:t>
      </w:r>
      <w:r>
        <w:rPr>
          <w:i/>
          <w:iCs/>
        </w:rPr>
        <w:t>linked 0.5</w:t>
      </w:r>
      <w:r>
        <w:t xml:space="preserve"> tidak memuat nilai hipotesisnya. Maknanya dibaca dari fungsi model. Penolakan </w:t>
      </w:r>
      <m:oMath>
        <m:r>
          <w:rPr>
            <w:rFonts w:ascii="Cambria Math" w:hAnsi="Cambria Math"/>
          </w:rPr>
          <m:t>κ</m:t>
        </m:r>
        <m:r>
          <m:rPr>
            <m:sty m:val="p"/>
          </m:rPr>
          <w:rPr>
            <w:rFonts w:ascii="Cambria Math" w:hAnsi="Cambria Math"/>
          </w:rPr>
          <m:t>=</m:t>
        </m:r>
        <m:r>
          <w:rPr>
            <w:rFonts w:ascii="Cambria Math" w:hAnsi="Cambria Math"/>
          </w:rPr>
          <m:t>0</m:t>
        </m:r>
      </m:oMath>
      <w:r>
        <w:t xml:space="preserve"> berarti kurva Age untuk w/b rendah dan tinggi tidak sejajar: beton ber-w/b rendah mendekati </w:t>
      </w:r>
      <w:r>
        <w:rPr>
          <w:i/>
          <w:iCs/>
        </w:rPr>
        <w:t>plateau</w:t>
      </w:r>
      <w:r>
        <w:t xml:space="preserve">-nya lebih cepat. Penolakan </w:t>
      </w:r>
      <m:oMath>
        <m:r>
          <w:rPr>
            <w:rFonts w:ascii="Cambria Math" w:hAnsi="Cambria Math"/>
          </w:rPr>
          <m:t>p</m:t>
        </m:r>
        <m:r>
          <m:rPr>
            <m:sty m:val="p"/>
          </m:rPr>
          <w:rPr>
            <w:rFonts w:ascii="Cambria Math" w:hAnsi="Cambria Math"/>
          </w:rPr>
          <m:t>=</m:t>
        </m:r>
        <m:r>
          <w:rPr>
            <w:rFonts w:ascii="Cambria Math" w:hAnsi="Cambria Math"/>
          </w:rPr>
          <m:t>1</m:t>
        </m:r>
      </m:oMath>
      <w:r>
        <w:t xml:space="preserve"> berarti kenaikan Strength melambat lebih awal daripada kurva </w:t>
      </w:r>
      <w:r>
        <w:lastRenderedPageBreak/>
        <w:t>eksponensial biasa. Ini pernyataan tentang bentuk kurva yang cocok dengan data, bukan bukti sebab-akibat.</w:t>
      </w:r>
    </w:p>
    <w:p w14:paraId="322B5D44" w14:textId="7D712225" w:rsidR="00DC3921" w:rsidRDefault="00000000">
      <w:pPr>
        <w:pStyle w:val="BodyText"/>
      </w:pPr>
      <w:r>
        <w:t xml:space="preserve">Arti “dengan parameter lain tetap di dalam model” tampak pada </w:t>
      </w:r>
      <m:oMath>
        <m:r>
          <w:rPr>
            <w:rFonts w:ascii="Cambria Math" w:hAnsi="Cambria Math"/>
          </w:rPr>
          <m:t>β</m:t>
        </m:r>
      </m:oMath>
      <w:r>
        <w:t xml:space="preserve">. </w:t>
      </w:r>
      <w:r>
        <w:rPr>
          <w:i/>
          <w:iCs/>
        </w:rPr>
        <w:t>Estimate</w:t>
      </w:r>
      <w:r>
        <w:t xml:space="preserve">-nya 1,20 pada Model C dan 0,55 pada Model D, karena sebagian pengaruh w/b berpindah ke </w:t>
      </w:r>
      <m:oMath>
        <m:r>
          <w:rPr>
            <w:rFonts w:ascii="Cambria Math" w:hAnsi="Cambria Math"/>
          </w:rPr>
          <m:t>κ</m:t>
        </m:r>
      </m:oMath>
      <w:r>
        <w:t xml:space="preserve">. </w:t>
      </w:r>
      <w:r>
        <w:rPr>
          <w:i/>
          <w:iCs/>
        </w:rPr>
        <w:t>Estimate</w:t>
      </w:r>
      <w:r>
        <w:t xml:space="preserve"> </w:t>
      </w:r>
      <m:oMath>
        <m:r>
          <w:rPr>
            <w:rFonts w:ascii="Cambria Math" w:hAnsi="Cambria Math"/>
          </w:rPr>
          <m:t>β</m:t>
        </m:r>
      </m:oMath>
      <w:r>
        <w:t xml:space="preserve"> dan </w:t>
      </w:r>
      <m:oMath>
        <m:r>
          <w:rPr>
            <w:rFonts w:ascii="Cambria Math" w:hAnsi="Cambria Math"/>
          </w:rPr>
          <m:t>κ</m:t>
        </m:r>
      </m:oMath>
      <w:r>
        <w:t xml:space="preserve"> berkorelasi −0,86, dan </w:t>
      </w:r>
      <m:oMath>
        <m:sSub>
          <m:sSubPr>
            <m:ctrlPr>
              <w:rPr>
                <w:rFonts w:ascii="Cambria Math" w:hAnsi="Cambria Math"/>
              </w:rPr>
            </m:ctrlPr>
          </m:sSubPr>
          <m:e>
            <m:r>
              <w:rPr>
                <w:rFonts w:ascii="Cambria Math" w:hAnsi="Cambria Math"/>
              </w:rPr>
              <m:t>γ</m:t>
            </m:r>
          </m:e>
          <m:sub>
            <m:r>
              <w:rPr>
                <w:rFonts w:ascii="Cambria Math" w:hAnsi="Cambria Math"/>
              </w:rPr>
              <m:t>28</m:t>
            </m:r>
          </m:sub>
        </m:sSub>
      </m:oMath>
      <w:r>
        <w:t xml:space="preserve"> dengan </w:t>
      </w:r>
      <m:oMath>
        <m:r>
          <w:rPr>
            <w:rFonts w:ascii="Cambria Math" w:hAnsi="Cambria Math"/>
          </w:rPr>
          <m:t>p</m:t>
        </m:r>
      </m:oMath>
      <w:r>
        <w:t xml:space="preserve"> berkorelasi 0,85. Parameter-parameter itu ditafsirkan bersama sebagai bentuk kurva.</w:t>
      </w:r>
    </w:p>
    <w:p w14:paraId="44A5D950" w14:textId="77777777" w:rsidR="00DC3921" w:rsidRDefault="00000000">
      <w:pPr>
        <w:pStyle w:val="Heading2"/>
      </w:pPr>
      <w:bookmarkStart w:id="54" w:name="uji-simultan"/>
      <w:bookmarkStart w:id="55" w:name="_Toc242567739"/>
      <w:bookmarkEnd w:id="52"/>
      <w:r>
        <w:rPr>
          <w:rStyle w:val="SectionNumber"/>
        </w:rPr>
        <w:t>5.4</w:t>
      </w:r>
      <w:r>
        <w:tab/>
        <w:t>Uji simultan</w:t>
      </w:r>
      <w:bookmarkEnd w:id="55"/>
    </w:p>
    <w:p w14:paraId="298EA336" w14:textId="77777777" w:rsidR="00DC3921" w:rsidRDefault="00000000">
      <w:pPr>
        <w:pStyle w:val="FirstParagraph"/>
      </w:pPr>
      <w:r>
        <w:t>Uji simultan menilai semua parameter prediktor sekaligus: apakah model dengan Age dan w/b lebih baik daripada model tanpa prediktor, yaitu rata-rata konstan untuk semua observasi.</w:t>
      </w:r>
    </w:p>
    <w:p w14:paraId="60181D97" w14:textId="77777777" w:rsidR="00DC3921"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μ  </m:t>
          </m:r>
          <m:r>
            <m:rPr>
              <m:nor/>
            </m:rPr>
            <m:t>lawan</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m:oMathPara>
    </w:p>
    <w:p w14:paraId="183414EE" w14:textId="77777777" w:rsidR="00DC3921" w:rsidRDefault="00000000">
      <w:pPr>
        <w:pStyle w:val="TableCaption"/>
      </w:pPr>
      <w:r>
        <w:t>Tabel 8. Uji simultan Model D terhadap model tanpa prediktor.</w:t>
      </w:r>
    </w:p>
    <w:tbl>
      <w:tblPr>
        <w:tblStyle w:val="Table"/>
        <w:tblW w:w="5000" w:type="pct"/>
        <w:tblLayout w:type="fixed"/>
        <w:tblLook w:val="0020" w:firstRow="1" w:lastRow="0" w:firstColumn="0" w:lastColumn="0" w:noHBand="0" w:noVBand="0"/>
      </w:tblPr>
      <w:tblGrid>
        <w:gridCol w:w="6249"/>
        <w:gridCol w:w="706"/>
        <w:gridCol w:w="1109"/>
        <w:gridCol w:w="1008"/>
      </w:tblGrid>
      <w:tr w:rsidR="00DC3921" w14:paraId="39163547"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5456" w:type="dxa"/>
          </w:tcPr>
          <w:p w14:paraId="2113B798" w14:textId="77777777" w:rsidR="00DC3921" w:rsidRDefault="00000000">
            <w:pPr>
              <w:pStyle w:val="Compact"/>
            </w:pPr>
            <w:r>
              <w:t>Statistik</w:t>
            </w:r>
          </w:p>
        </w:tc>
        <w:tc>
          <w:tcPr>
            <w:tcW w:w="616" w:type="dxa"/>
          </w:tcPr>
          <w:p w14:paraId="0C77007D" w14:textId="77777777" w:rsidR="00DC3921" w:rsidRDefault="00000000">
            <w:pPr>
              <w:pStyle w:val="Compact"/>
              <w:jc w:val="right"/>
            </w:pPr>
            <w:r>
              <w:t>Nilai</w:t>
            </w:r>
          </w:p>
        </w:tc>
        <w:tc>
          <w:tcPr>
            <w:tcW w:w="968" w:type="dxa"/>
          </w:tcPr>
          <w:p w14:paraId="4C5A6CB6" w14:textId="77777777" w:rsidR="00DC3921" w:rsidRDefault="00000000">
            <w:pPr>
              <w:pStyle w:val="Compact"/>
              <w:jc w:val="right"/>
            </w:pPr>
            <w:r>
              <w:t>df</w:t>
            </w:r>
          </w:p>
        </w:tc>
        <w:tc>
          <w:tcPr>
            <w:tcW w:w="880" w:type="dxa"/>
          </w:tcPr>
          <w:p w14:paraId="44096FE3" w14:textId="77777777" w:rsidR="00DC3921" w:rsidRDefault="00000000">
            <w:pPr>
              <w:pStyle w:val="Compact"/>
              <w:jc w:val="right"/>
            </w:pPr>
            <w:r>
              <w:rPr>
                <w:i/>
                <w:iCs/>
              </w:rPr>
              <w:t>p-value</w:t>
            </w:r>
          </w:p>
        </w:tc>
      </w:tr>
      <w:tr w:rsidR="00DC3921" w14:paraId="514CBC42" w14:textId="77777777">
        <w:tc>
          <w:tcPr>
            <w:tcW w:w="5456" w:type="dxa"/>
          </w:tcPr>
          <w:p w14:paraId="2406A828" w14:textId="77777777" w:rsidR="00DC3921" w:rsidRDefault="00000000">
            <w:pPr>
              <w:pStyle w:val="Compact"/>
            </w:pPr>
            <w:r>
              <w:t>F pendekatan (</w:t>
            </w:r>
            <w:r>
              <w:rPr>
                <w:i/>
                <w:iCs/>
              </w:rPr>
              <w:t>nonlinear least squares</w:t>
            </w:r>
            <w:r>
              <w:t xml:space="preserve">, </w:t>
            </w:r>
            <w:r>
              <w:rPr>
                <w:i/>
                <w:iCs/>
              </w:rPr>
              <w:t>constant variance</w:t>
            </w:r>
            <w:r>
              <w:t>)</w:t>
            </w:r>
          </w:p>
        </w:tc>
        <w:tc>
          <w:tcPr>
            <w:tcW w:w="616" w:type="dxa"/>
          </w:tcPr>
          <w:p w14:paraId="2E6DC553" w14:textId="77777777" w:rsidR="00DC3921" w:rsidRDefault="00000000">
            <w:pPr>
              <w:pStyle w:val="Compact"/>
              <w:jc w:val="right"/>
            </w:pPr>
            <w:r>
              <w:t>1025,8</w:t>
            </w:r>
          </w:p>
        </w:tc>
        <w:tc>
          <w:tcPr>
            <w:tcW w:w="968" w:type="dxa"/>
          </w:tcPr>
          <w:p w14:paraId="4437BCDF" w14:textId="77777777" w:rsidR="00DC3921" w:rsidRDefault="00000000">
            <w:pPr>
              <w:pStyle w:val="Compact"/>
              <w:jc w:val="right"/>
            </w:pPr>
            <w:r>
              <w:t>4 dan 1025</w:t>
            </w:r>
          </w:p>
        </w:tc>
        <w:tc>
          <w:tcPr>
            <w:tcW w:w="880" w:type="dxa"/>
          </w:tcPr>
          <w:p w14:paraId="295587F0" w14:textId="77777777" w:rsidR="00DC3921" w:rsidRDefault="00000000">
            <w:pPr>
              <w:pStyle w:val="Compact"/>
              <w:jc w:val="right"/>
            </w:pPr>
            <w:r>
              <w:t>&lt; 0,001</w:t>
            </w:r>
          </w:p>
        </w:tc>
      </w:tr>
      <w:tr w:rsidR="00DC3921" w14:paraId="7D7BFB27" w14:textId="77777777">
        <w:tc>
          <w:tcPr>
            <w:tcW w:w="5456" w:type="dxa"/>
          </w:tcPr>
          <w:p w14:paraId="07DF010D" w14:textId="77777777" w:rsidR="00DC3921" w:rsidRDefault="00000000">
            <w:pPr>
              <w:pStyle w:val="Compact"/>
            </w:pPr>
            <w:r>
              <w:rPr>
                <w:i/>
                <w:iCs/>
              </w:rPr>
              <w:t>Likelihood ratio</w:t>
            </w:r>
            <w:r>
              <w:t xml:space="preserve"> (model utama lawan tanpa prediktor)</w:t>
            </w:r>
          </w:p>
        </w:tc>
        <w:tc>
          <w:tcPr>
            <w:tcW w:w="616" w:type="dxa"/>
          </w:tcPr>
          <w:p w14:paraId="113817BB" w14:textId="77777777" w:rsidR="00DC3921" w:rsidRDefault="00000000">
            <w:pPr>
              <w:pStyle w:val="Compact"/>
              <w:jc w:val="right"/>
            </w:pPr>
            <w:r>
              <w:t>1786,5</w:t>
            </w:r>
          </w:p>
        </w:tc>
        <w:tc>
          <w:tcPr>
            <w:tcW w:w="968" w:type="dxa"/>
          </w:tcPr>
          <w:p w14:paraId="2FF329C4" w14:textId="77777777" w:rsidR="00DC3921" w:rsidRDefault="00000000">
            <w:pPr>
              <w:pStyle w:val="Compact"/>
              <w:jc w:val="right"/>
            </w:pPr>
            <w:r>
              <w:t>5</w:t>
            </w:r>
          </w:p>
        </w:tc>
        <w:tc>
          <w:tcPr>
            <w:tcW w:w="880" w:type="dxa"/>
          </w:tcPr>
          <w:p w14:paraId="1E960CF6" w14:textId="77777777" w:rsidR="00DC3921" w:rsidRDefault="00000000">
            <w:pPr>
              <w:pStyle w:val="Compact"/>
              <w:jc w:val="right"/>
            </w:pPr>
            <w:r>
              <w:t>&lt; 0,001</w:t>
            </w:r>
          </w:p>
        </w:tc>
      </w:tr>
    </w:tbl>
    <w:p w14:paraId="185EF371" w14:textId="77777777" w:rsidR="00DC3921" w:rsidRDefault="00000000">
      <w:pPr>
        <w:pStyle w:val="BodyText"/>
      </w:pPr>
      <w:r>
        <w:t xml:space="preserve">Statistik F dihitung dari jumlah kuadrat residual Model D tanpa </w:t>
      </w:r>
      <w:r>
        <w:rPr>
          <w:i/>
          <w:iCs/>
        </w:rPr>
        <w:t>variance function</w:t>
      </w:r>
      <w:r>
        <w:t xml:space="preserve">, </w:t>
      </w:r>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JKT</m:t>
            </m:r>
            <m:r>
              <m:rPr>
                <m:sty m:val="p"/>
              </m:rPr>
              <w:rPr>
                <w:rFonts w:ascii="Cambria Math" w:hAnsi="Cambria Math"/>
              </w:rPr>
              <m:t>-</m:t>
            </m:r>
            <m:r>
              <w:rPr>
                <w:rFonts w:ascii="Cambria Math" w:hAnsi="Cambria Math"/>
              </w:rPr>
              <m:t>JKG</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JKG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oMath>
      <w:r>
        <w:t xml:space="preserve"> dengan </w:t>
      </w:r>
      <m:oMath>
        <m:r>
          <w:rPr>
            <w:rFonts w:ascii="Cambria Math" w:hAnsi="Cambria Math"/>
          </w:rPr>
          <m:t>k</m:t>
        </m:r>
        <m:r>
          <m:rPr>
            <m:sty m:val="p"/>
          </m:rPr>
          <w:rPr>
            <w:rFonts w:ascii="Cambria Math" w:hAnsi="Cambria Math"/>
          </w:rPr>
          <m:t>=</m:t>
        </m:r>
        <m:r>
          <w:rPr>
            <w:rFonts w:ascii="Cambria Math" w:hAnsi="Cambria Math"/>
          </w:rPr>
          <m:t>5</m:t>
        </m:r>
      </m:oMath>
      <w:r>
        <w:t xml:space="preserve"> parameter </w:t>
      </w:r>
      <w:r>
        <w:rPr>
          <w:i/>
          <w:iCs/>
        </w:rPr>
        <w:t>mean function</w:t>
      </w:r>
      <w:r>
        <w:t xml:space="preserve">. Tiga catatan perlu menyertai Tabel 8. Distribusi acuan F pada model nonlinier hanya pendekatan (Seber dan Wild, 1989). Di bawah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sebagian parameter tidak teridentifikasi, sehingga distribusi acuannya tidak baku. Kedua statistik juga mengandaikan baris independen, sehingga nilainya terlalu besar. Besarnya statistik membuat kesimpulan tidak bergantung pada ketelitian distribusi acuan itu: kedua prediktor secara bersama-sama jelas berguna.</w:t>
      </w:r>
    </w:p>
    <w:p w14:paraId="0DADFBAA" w14:textId="77777777" w:rsidR="00DC3921" w:rsidRDefault="00000000">
      <w:pPr>
        <w:pStyle w:val="BodyText"/>
      </w:pPr>
      <w:r>
        <w:t xml:space="preserve">Ukuran yang lebih mudah dibaca adalah lebar PI. Tanpa prediktor, PI 95% rata-rata selebar 64,0 MPa; dengan model utama, 29,3 MPa pada </w:t>
      </w:r>
      <w:r>
        <w:rPr>
          <w:i/>
          <w:iCs/>
        </w:rPr>
        <w:t>coverage</w:t>
      </w:r>
      <w:r>
        <w:t xml:space="preserve"> yang </w:t>
      </w:r>
      <w:proofErr w:type="spellStart"/>
      <w:r>
        <w:t>setara</w:t>
      </w:r>
      <w:proofErr w:type="spellEnd"/>
      <w:r>
        <w:t xml:space="preserve"> (</w:t>
      </w:r>
      <w:hyperlink w:anchor="validasi">
        <w:r>
          <w:rPr>
            <w:rStyle w:val="Hyperlink"/>
          </w:rPr>
          <w:t>Bagian 7</w:t>
        </w:r>
      </w:hyperlink>
      <w:r>
        <w:t>).</w:t>
      </w:r>
    </w:p>
    <w:p w14:paraId="669C526A" w14:textId="77777777" w:rsidR="00DC3921" w:rsidRDefault="00000000">
      <w:pPr>
        <w:pStyle w:val="BodyText"/>
      </w:pPr>
      <w:r>
        <w:rPr>
          <w:b/>
          <w:bCs/>
        </w:rPr>
        <w:t>Hubungan keduanya</w:t>
      </w:r>
      <w:r>
        <w:t xml:space="preserve"> Uji simultan menjawab apakah model secara keseluruhan berguna. Uji parsial menjawab apakah satu bagian tertentu dari model diperlukan ketika bagian lainnya sudah ada. Model C dan Model D sama-sama lolos uji simultan dengan sangat jauh; yang membedakan keduanya adalah uji parsial untuk </w:t>
      </w:r>
      <m:oMath>
        <m:r>
          <w:rPr>
            <w:rFonts w:ascii="Cambria Math" w:hAnsi="Cambria Math"/>
          </w:rPr>
          <m:t>κ</m:t>
        </m:r>
      </m:oMath>
      <w:r>
        <w:t>. Uji simultan yang signifikan tidak berarti setiap parameter diperlukan.</w:t>
      </w:r>
    </w:p>
    <w:p w14:paraId="1612AC6A" w14:textId="77777777" w:rsidR="00DC3921" w:rsidRDefault="00000000">
      <w:pPr>
        <w:pStyle w:val="Heading1"/>
      </w:pPr>
      <w:bookmarkStart w:id="56" w:name="uq"/>
      <w:bookmarkStart w:id="57" w:name="_Toc242567740"/>
      <w:bookmarkEnd w:id="46"/>
      <w:bookmarkEnd w:id="54"/>
      <w:r>
        <w:rPr>
          <w:rStyle w:val="SectionNumber"/>
        </w:rPr>
        <w:lastRenderedPageBreak/>
        <w:t>6</w:t>
      </w:r>
      <w:r>
        <w:tab/>
      </w:r>
      <w:r>
        <w:rPr>
          <w:i/>
          <w:iCs/>
        </w:rPr>
        <w:t>Uncertainty quantification</w:t>
      </w:r>
      <w:r>
        <w:t>: CI dan PI</w:t>
      </w:r>
      <w:bookmarkEnd w:id="57"/>
    </w:p>
    <w:p w14:paraId="656D144E" w14:textId="77777777" w:rsidR="00DC3921" w:rsidRDefault="00000000">
      <w:pPr>
        <w:pStyle w:val="Heading2"/>
      </w:pPr>
      <w:bookmarkStart w:id="58" w:name="tiga-jenis-uncertainty"/>
      <w:bookmarkStart w:id="59" w:name="_Toc242567741"/>
      <w:r>
        <w:rPr>
          <w:rStyle w:val="SectionNumber"/>
        </w:rPr>
        <w:t>6.1</w:t>
      </w:r>
      <w:r>
        <w:tab/>
        <w:t xml:space="preserve">Tiga jenis </w:t>
      </w:r>
      <w:r>
        <w:rPr>
          <w:i/>
          <w:iCs/>
        </w:rPr>
        <w:t>uncertainty</w:t>
      </w:r>
      <w:bookmarkEnd w:id="59"/>
    </w:p>
    <w:p w14:paraId="24B0DE36" w14:textId="77777777" w:rsidR="00DC3921" w:rsidRDefault="00000000">
      <w:pPr>
        <w:pStyle w:val="FirstParagraph"/>
      </w:pPr>
      <w:r>
        <w:t>Tiga pertanyaan yang berbeda menghasilkan tiga interval yang berbeda.</w:t>
      </w:r>
    </w:p>
    <w:tbl>
      <w:tblPr>
        <w:tblStyle w:val="Table"/>
        <w:tblW w:w="5000" w:type="pct"/>
        <w:tblLayout w:type="fixed"/>
        <w:tblLook w:val="0020" w:firstRow="1" w:lastRow="0" w:firstColumn="0" w:lastColumn="0" w:noHBand="0" w:noVBand="0"/>
      </w:tblPr>
      <w:tblGrid>
        <w:gridCol w:w="1671"/>
        <w:gridCol w:w="5969"/>
        <w:gridCol w:w="1432"/>
      </w:tblGrid>
      <w:tr w:rsidR="00DC3921" w14:paraId="5634C566"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1458" w:type="dxa"/>
          </w:tcPr>
          <w:p w14:paraId="30498A58" w14:textId="77777777" w:rsidR="00DC3921" w:rsidRDefault="00000000">
            <w:pPr>
              <w:pStyle w:val="Compact"/>
            </w:pPr>
            <w:r>
              <w:t>Jenis</w:t>
            </w:r>
          </w:p>
        </w:tc>
        <w:tc>
          <w:tcPr>
            <w:tcW w:w="5210" w:type="dxa"/>
          </w:tcPr>
          <w:p w14:paraId="104D2BD0" w14:textId="77777777" w:rsidR="00DC3921" w:rsidRDefault="00000000">
            <w:pPr>
              <w:pStyle w:val="Compact"/>
            </w:pPr>
            <w:r>
              <w:t>Pertanyaan yang dijawab</w:t>
            </w:r>
          </w:p>
        </w:tc>
        <w:tc>
          <w:tcPr>
            <w:tcW w:w="1250" w:type="dxa"/>
          </w:tcPr>
          <w:p w14:paraId="7B9675DE" w14:textId="77777777" w:rsidR="00DC3921" w:rsidRDefault="00000000">
            <w:pPr>
              <w:pStyle w:val="Compact"/>
            </w:pPr>
            <w:r>
              <w:t>Alat</w:t>
            </w:r>
          </w:p>
        </w:tc>
      </w:tr>
      <w:tr w:rsidR="00DC3921" w14:paraId="30CBCFAA" w14:textId="77777777">
        <w:tc>
          <w:tcPr>
            <w:tcW w:w="1458" w:type="dxa"/>
          </w:tcPr>
          <w:p w14:paraId="4185CEB8" w14:textId="77777777" w:rsidR="00DC3921" w:rsidRDefault="00000000">
            <w:pPr>
              <w:pStyle w:val="Compact"/>
            </w:pPr>
            <w:r>
              <w:rPr>
                <w:i/>
                <w:iCs/>
              </w:rPr>
              <w:t>Uncertainty</w:t>
            </w:r>
            <w:r>
              <w:t xml:space="preserve"> parameter</w:t>
            </w:r>
          </w:p>
        </w:tc>
        <w:tc>
          <w:tcPr>
            <w:tcW w:w="5210" w:type="dxa"/>
          </w:tcPr>
          <w:p w14:paraId="45583B91" w14:textId="77777777" w:rsidR="00DC3921" w:rsidRDefault="00000000">
            <w:pPr>
              <w:pStyle w:val="Compact"/>
            </w:pPr>
            <w:r>
              <w:t xml:space="preserve">seberapa teliti </w:t>
            </w:r>
            <m:oMath>
              <m:r>
                <w:rPr>
                  <w:rFonts w:ascii="Cambria Math" w:hAnsi="Cambria Math"/>
                </w:rPr>
                <m:t>β</m:t>
              </m:r>
            </m:oMath>
            <w:r>
              <w:t xml:space="preserve">, </w:t>
            </w:r>
            <m:oMath>
              <m:r>
                <w:rPr>
                  <w:rFonts w:ascii="Cambria Math" w:hAnsi="Cambria Math"/>
                </w:rPr>
                <m:t>p</m:t>
              </m:r>
            </m:oMath>
            <w:r>
              <w:t>, dan parameter lain diketahui?</w:t>
            </w:r>
          </w:p>
        </w:tc>
        <w:tc>
          <w:tcPr>
            <w:tcW w:w="1250" w:type="dxa"/>
          </w:tcPr>
          <w:p w14:paraId="64F1F188" w14:textId="77777777" w:rsidR="00DC3921" w:rsidRDefault="00000000">
            <w:pPr>
              <w:pStyle w:val="Compact"/>
            </w:pPr>
            <w:r>
              <w:t>SE dan CI parameter (Tabel 3 dan 6)</w:t>
            </w:r>
          </w:p>
        </w:tc>
      </w:tr>
      <w:tr w:rsidR="00DC3921" w14:paraId="13D76CAA" w14:textId="77777777">
        <w:tc>
          <w:tcPr>
            <w:tcW w:w="1458" w:type="dxa"/>
          </w:tcPr>
          <w:p w14:paraId="15EA7DC2" w14:textId="77777777" w:rsidR="00DC3921" w:rsidRDefault="00000000">
            <w:pPr>
              <w:pStyle w:val="Compact"/>
            </w:pPr>
            <w:r>
              <w:rPr>
                <w:i/>
                <w:iCs/>
              </w:rPr>
              <w:t>Uncertainty</w:t>
            </w:r>
            <w:r>
              <w:t xml:space="preserve"> rata-rata (</w:t>
            </w:r>
            <w:r>
              <w:rPr>
                <w:i/>
                <w:iCs/>
              </w:rPr>
              <w:t>mean response</w:t>
            </w:r>
            <w:r>
              <w:t>)</w:t>
            </w:r>
          </w:p>
        </w:tc>
        <w:tc>
          <w:tcPr>
            <w:tcW w:w="5210" w:type="dxa"/>
          </w:tcPr>
          <w:p w14:paraId="5FE73C83" w14:textId="77777777" w:rsidR="00DC3921" w:rsidRDefault="00000000">
            <w:pPr>
              <w:pStyle w:val="Compact"/>
            </w:pPr>
            <w:r>
              <w:t>seberapa teliti rata-rata Strength pada suatu w/b dan Age diketahui?</w:t>
            </w:r>
          </w:p>
        </w:tc>
        <w:tc>
          <w:tcPr>
            <w:tcW w:w="1250" w:type="dxa"/>
          </w:tcPr>
          <w:p w14:paraId="450960E8" w14:textId="77777777" w:rsidR="00DC3921" w:rsidRDefault="00000000">
            <w:pPr>
              <w:pStyle w:val="Compact"/>
            </w:pPr>
            <w:r>
              <w:t xml:space="preserve">CI untuk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oMath>
          </w:p>
        </w:tc>
      </w:tr>
      <w:tr w:rsidR="00DC3921" w14:paraId="39FCBA08" w14:textId="77777777">
        <w:tc>
          <w:tcPr>
            <w:tcW w:w="1458" w:type="dxa"/>
          </w:tcPr>
          <w:p w14:paraId="4A707B11" w14:textId="77777777" w:rsidR="00DC3921" w:rsidRDefault="00000000">
            <w:pPr>
              <w:pStyle w:val="Compact"/>
            </w:pPr>
            <w:r>
              <w:rPr>
                <w:i/>
                <w:iCs/>
              </w:rPr>
              <w:t>Uncertainty</w:t>
            </w:r>
            <w:r>
              <w:t xml:space="preserve"> prediksi</w:t>
            </w:r>
          </w:p>
        </w:tc>
        <w:tc>
          <w:tcPr>
            <w:tcW w:w="5210" w:type="dxa"/>
          </w:tcPr>
          <w:p w14:paraId="582E15B0" w14:textId="77777777" w:rsidR="00DC3921" w:rsidRDefault="00000000">
            <w:pPr>
              <w:pStyle w:val="Compact"/>
            </w:pPr>
            <w:r>
              <w:t>di mana satu observasi baru akan jatuh?</w:t>
            </w:r>
          </w:p>
        </w:tc>
        <w:tc>
          <w:tcPr>
            <w:tcW w:w="1250" w:type="dxa"/>
          </w:tcPr>
          <w:p w14:paraId="7B02EAF5" w14:textId="77777777" w:rsidR="00DC3921" w:rsidRDefault="00000000">
            <w:pPr>
              <w:pStyle w:val="Compact"/>
            </w:pPr>
            <w:r>
              <w:t>PI</w:t>
            </w:r>
          </w:p>
        </w:tc>
      </w:tr>
    </w:tbl>
    <w:p w14:paraId="2F7996A8" w14:textId="77777777" w:rsidR="00DC3921" w:rsidRDefault="00000000">
      <w:pPr>
        <w:pStyle w:val="BodyText"/>
      </w:pPr>
      <w:r>
        <w:t xml:space="preserve">Hubungan dua yang terakhir terlihat dari varians </w:t>
      </w:r>
      <w:r>
        <w:rPr>
          <w:i/>
          <w:iCs/>
        </w:rPr>
        <w:t>prediction error</w:t>
      </w:r>
      <w:r>
        <w:t>,</w:t>
      </w:r>
    </w:p>
    <w:p w14:paraId="66956506" w14:textId="77777777" w:rsidR="00DC3921" w:rsidRDefault="00000000">
      <w:pPr>
        <w:pStyle w:val="BodyText"/>
      </w:pPr>
      <m:oMathPara>
        <m:oMathParaPr>
          <m:jc m:val="center"/>
        </m:oMathParaPr>
        <m:oMath>
          <m:r>
            <m:rPr>
              <m:sty m:val="p"/>
            </m:rPr>
            <w:rPr>
              <w:rFonts w:ascii="Cambria Math" w:hAnsi="Cambria Math"/>
            </w:rPr>
            <m:t>Var(</m:t>
          </m:r>
          <m:sSub>
            <m:sSubPr>
              <m:ctrlPr>
                <w:rPr>
                  <w:rFonts w:ascii="Cambria Math" w:hAnsi="Cambria Math"/>
                </w:rPr>
              </m:ctrlPr>
            </m:sSubPr>
            <m:e>
              <m:r>
                <w:rPr>
                  <w:rFonts w:ascii="Cambria Math" w:hAnsi="Cambria Math"/>
                </w:rPr>
                <m:t>Y</m:t>
              </m:r>
            </m:e>
            <m:sub>
              <m:r>
                <w:rPr>
                  <w:rFonts w:ascii="Cambria Math" w:hAnsi="Cambria Math"/>
                </w:rPr>
                <m:t>baru</m:t>
              </m:r>
            </m:sub>
          </m:sSub>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2δ</m:t>
                      </m:r>
                    </m:sup>
                  </m:sSup>
                </m:e>
                <m:lim>
                  <m:r>
                    <m:rPr>
                      <m:sty m:val="p"/>
                    </m:rPr>
                    <w:rPr>
                      <w:rFonts w:ascii="Cambria Math" w:hAnsi="Cambria Math"/>
                    </w:rPr>
                    <m:t>⏟</m:t>
                  </m:r>
                </m:lim>
              </m:limLow>
            </m:e>
            <m:lim>
              <m:r>
                <m:rPr>
                  <m:nor/>
                </m:rPr>
                <m:t>variasi antarobservasi</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Vg</m:t>
                  </m:r>
                </m:e>
                <m:lim>
                  <m:r>
                    <m:rPr>
                      <m:sty m:val="p"/>
                    </m:rPr>
                    <w:rPr>
                      <w:rFonts w:ascii="Cambria Math" w:hAnsi="Cambria Math"/>
                    </w:rPr>
                    <m:t>⏟</m:t>
                  </m:r>
                </m:lim>
              </m:limLow>
            </m:e>
            <m:lim>
              <m:r>
                <m:rPr>
                  <m:nor/>
                </m:rPr>
                <m:t>uncertainty mean function</m:t>
              </m:r>
            </m:lim>
          </m:limLow>
          <m:r>
            <m:rPr>
              <m:sty m:val="p"/>
            </m:rPr>
            <w:rPr>
              <w:rFonts w:ascii="Cambria Math" w:hAnsi="Cambria Math"/>
            </w:rPr>
            <m:t>.</m:t>
          </m:r>
        </m:oMath>
      </m:oMathPara>
    </w:p>
    <w:p w14:paraId="0C5187A7" w14:textId="77777777" w:rsidR="00DC3921" w:rsidRDefault="00000000">
      <w:pPr>
        <w:pStyle w:val="FirstParagraph"/>
      </w:pPr>
      <w:r>
        <w:t>CI untuk rata-rata hanya memuat suku kedua. PI memuat keduanya. Suku kedua mengecil bila data bertambah; suku pertama tidak.</w:t>
      </w:r>
    </w:p>
    <w:p w14:paraId="2ECDB76F" w14:textId="77777777" w:rsidR="00DC3921" w:rsidRDefault="00000000">
      <w:pPr>
        <w:pStyle w:val="Heading2"/>
      </w:pPr>
      <w:bookmarkStart w:id="60" w:name="contoh-pada-wb-045-dan-age-28-hari"/>
      <w:bookmarkStart w:id="61" w:name="_Toc242567742"/>
      <w:bookmarkEnd w:id="58"/>
      <w:r>
        <w:rPr>
          <w:rStyle w:val="SectionNumber"/>
        </w:rPr>
        <w:t>6.2</w:t>
      </w:r>
      <w:r>
        <w:tab/>
        <w:t>Contoh pada w/b 0,45 dan Age 28 hari</w:t>
      </w:r>
      <w:bookmarkEnd w:id="61"/>
    </w:p>
    <w:p w14:paraId="2502E5C8" w14:textId="77777777" w:rsidR="00DC3921" w:rsidRDefault="00000000">
      <w:pPr>
        <w:pStyle w:val="CaptionedFigure"/>
      </w:pPr>
      <w:r>
        <w:rPr>
          <w:noProof/>
        </w:rPr>
        <w:drawing>
          <wp:inline distT="0" distB="0" distL="0" distR="0" wp14:anchorId="26FAF777" wp14:editId="04F4583E">
            <wp:extent cx="5292852" cy="2437497"/>
            <wp:effectExtent l="0" t="0" r="0" b="0"/>
            <wp:docPr id="69" name="Picture" descr="Gambar 11. Tiga interval 95% di reference point dan observasi di sekitarnya (Age 28 hari, w/b 0,43 sampai 0,47). Garis putus-putus tegak adalah estimate rata-rata."/>
            <wp:cNvGraphicFramePr/>
            <a:graphic xmlns:a="http://schemas.openxmlformats.org/drawingml/2006/main">
              <a:graphicData uri="http://schemas.openxmlformats.org/drawingml/2006/picture">
                <pic:pic xmlns:pic="http://schemas.openxmlformats.org/drawingml/2006/picture">
                  <pic:nvPicPr>
                    <pic:cNvPr id="70" name="Picture" descr="laporan_uq_regresi_nonlinier_3d_files/laporan_uq_regresi_nonlinier_3d_files/figure-docx/gambar-interval-1.png"/>
                    <pic:cNvPicPr>
                      <a:picLocks noChangeAspect="1" noChangeArrowheads="1"/>
                    </pic:cNvPicPr>
                  </pic:nvPicPr>
                  <pic:blipFill>
                    <a:blip r:embed="rId15"/>
                    <a:stretch>
                      <a:fillRect/>
                    </a:stretch>
                  </pic:blipFill>
                  <pic:spPr bwMode="auto">
                    <a:xfrm>
                      <a:off x="0" y="0"/>
                      <a:ext cx="5292852" cy="2437497"/>
                    </a:xfrm>
                    <a:prstGeom prst="rect">
                      <a:avLst/>
                    </a:prstGeom>
                    <a:noFill/>
                    <a:ln w="9525">
                      <a:noFill/>
                      <a:headEnd/>
                      <a:tailEnd/>
                    </a:ln>
                  </pic:spPr>
                </pic:pic>
              </a:graphicData>
            </a:graphic>
          </wp:inline>
        </w:drawing>
      </w:r>
    </w:p>
    <w:p w14:paraId="7B35F5EE" w14:textId="77777777" w:rsidR="00DC3921" w:rsidRDefault="00000000">
      <w:pPr>
        <w:pStyle w:val="ImageCaption"/>
      </w:pPr>
      <w:r>
        <w:t xml:space="preserve">Gambar 11. Tiga interval 95% di </w:t>
      </w:r>
      <w:r>
        <w:rPr>
          <w:i/>
          <w:iCs/>
        </w:rPr>
        <w:t>reference point</w:t>
      </w:r>
      <w:r>
        <w:t xml:space="preserve"> dan observasi di sekitarnya (Age 28 hari, w/b 0,43 sampai 0,47). Garis putus-putus tegak adalah </w:t>
      </w:r>
      <w:r>
        <w:rPr>
          <w:i/>
          <w:iCs/>
        </w:rPr>
        <w:t>estimate</w:t>
      </w:r>
      <w:r>
        <w:t xml:space="preserve"> rata-rata.</w:t>
      </w:r>
    </w:p>
    <w:p w14:paraId="6028A837" w14:textId="77777777" w:rsidR="00DC3921" w:rsidRDefault="00000000">
      <w:pPr>
        <w:pStyle w:val="TableCaption"/>
      </w:pPr>
      <w:r>
        <w:lastRenderedPageBreak/>
        <w:t xml:space="preserve">Tabel 9. Interval 95% di </w:t>
      </w:r>
      <w:r>
        <w:rPr>
          <w:i/>
          <w:iCs/>
        </w:rPr>
        <w:t>reference point</w:t>
      </w:r>
      <w:r>
        <w:t xml:space="preserve"> (MPa). </w:t>
      </w:r>
      <w:r>
        <w:rPr>
          <w:i/>
          <w:iCs/>
        </w:rPr>
        <w:t>Estimate</w:t>
      </w:r>
      <w:r>
        <w:t xml:space="preserve"> rata-rata 36,38 MPa.</w:t>
      </w:r>
    </w:p>
    <w:tbl>
      <w:tblPr>
        <w:tblStyle w:val="Table"/>
        <w:tblW w:w="5000" w:type="pct"/>
        <w:tblLayout w:type="fixed"/>
        <w:tblLook w:val="0020" w:firstRow="1" w:lastRow="0" w:firstColumn="0" w:lastColumn="0" w:noHBand="0" w:noVBand="0"/>
      </w:tblPr>
      <w:tblGrid>
        <w:gridCol w:w="5699"/>
        <w:gridCol w:w="1396"/>
        <w:gridCol w:w="1279"/>
        <w:gridCol w:w="698"/>
      </w:tblGrid>
      <w:tr w:rsidR="00DC3921" w14:paraId="1CE36AEF"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4975" w:type="dxa"/>
          </w:tcPr>
          <w:p w14:paraId="12CA3075" w14:textId="77777777" w:rsidR="00DC3921" w:rsidRDefault="00000000">
            <w:pPr>
              <w:pStyle w:val="Compact"/>
            </w:pPr>
            <w:r>
              <w:t>Interval 95%</w:t>
            </w:r>
          </w:p>
        </w:tc>
        <w:tc>
          <w:tcPr>
            <w:tcW w:w="1218" w:type="dxa"/>
          </w:tcPr>
          <w:p w14:paraId="71B1B03F" w14:textId="77777777" w:rsidR="00DC3921" w:rsidRDefault="00000000">
            <w:pPr>
              <w:pStyle w:val="Compact"/>
              <w:jc w:val="right"/>
            </w:pPr>
            <w:r>
              <w:t>Batas bawah</w:t>
            </w:r>
          </w:p>
        </w:tc>
        <w:tc>
          <w:tcPr>
            <w:tcW w:w="1116" w:type="dxa"/>
          </w:tcPr>
          <w:p w14:paraId="48C3667C" w14:textId="77777777" w:rsidR="00DC3921" w:rsidRDefault="00000000">
            <w:pPr>
              <w:pStyle w:val="Compact"/>
              <w:jc w:val="right"/>
            </w:pPr>
            <w:r>
              <w:t>Batas atas</w:t>
            </w:r>
          </w:p>
        </w:tc>
        <w:tc>
          <w:tcPr>
            <w:tcW w:w="609" w:type="dxa"/>
          </w:tcPr>
          <w:p w14:paraId="0B3F77CB" w14:textId="77777777" w:rsidR="00DC3921" w:rsidRDefault="00000000">
            <w:pPr>
              <w:pStyle w:val="Compact"/>
              <w:jc w:val="right"/>
            </w:pPr>
            <w:r>
              <w:t>Lebar</w:t>
            </w:r>
          </w:p>
        </w:tc>
      </w:tr>
      <w:tr w:rsidR="00DC3921" w14:paraId="6EEAA00F" w14:textId="77777777">
        <w:tc>
          <w:tcPr>
            <w:tcW w:w="4975" w:type="dxa"/>
          </w:tcPr>
          <w:p w14:paraId="5B8A118A" w14:textId="77777777" w:rsidR="00DC3921" w:rsidRDefault="00000000">
            <w:pPr>
              <w:pStyle w:val="Compact"/>
            </w:pPr>
            <w:r>
              <w:t xml:space="preserve">CI rata-rata, Wald </w:t>
            </w:r>
            <w:r>
              <w:rPr>
                <w:i/>
                <w:iCs/>
              </w:rPr>
              <w:t>model-based</w:t>
            </w:r>
          </w:p>
        </w:tc>
        <w:tc>
          <w:tcPr>
            <w:tcW w:w="1218" w:type="dxa"/>
          </w:tcPr>
          <w:p w14:paraId="5ACFB63F" w14:textId="77777777" w:rsidR="00DC3921" w:rsidRDefault="00000000">
            <w:pPr>
              <w:pStyle w:val="Compact"/>
              <w:jc w:val="right"/>
            </w:pPr>
            <w:r>
              <w:t>35,76</w:t>
            </w:r>
          </w:p>
        </w:tc>
        <w:tc>
          <w:tcPr>
            <w:tcW w:w="1116" w:type="dxa"/>
          </w:tcPr>
          <w:p w14:paraId="6D8F63EE" w14:textId="77777777" w:rsidR="00DC3921" w:rsidRDefault="00000000">
            <w:pPr>
              <w:pStyle w:val="Compact"/>
              <w:jc w:val="right"/>
            </w:pPr>
            <w:r>
              <w:t>37,00</w:t>
            </w:r>
          </w:p>
        </w:tc>
        <w:tc>
          <w:tcPr>
            <w:tcW w:w="609" w:type="dxa"/>
          </w:tcPr>
          <w:p w14:paraId="30F98185" w14:textId="77777777" w:rsidR="00DC3921" w:rsidRDefault="00000000">
            <w:pPr>
              <w:pStyle w:val="Compact"/>
              <w:jc w:val="right"/>
            </w:pPr>
            <w:r>
              <w:t>1,24</w:t>
            </w:r>
          </w:p>
        </w:tc>
      </w:tr>
      <w:tr w:rsidR="00DC3921" w14:paraId="127F15E2" w14:textId="77777777">
        <w:tc>
          <w:tcPr>
            <w:tcW w:w="4975" w:type="dxa"/>
          </w:tcPr>
          <w:p w14:paraId="3A0B49FF" w14:textId="77777777" w:rsidR="00DC3921" w:rsidRDefault="00000000">
            <w:pPr>
              <w:pStyle w:val="Compact"/>
            </w:pPr>
            <w:r>
              <w:t xml:space="preserve">CI rata-rata, </w:t>
            </w:r>
            <w:r>
              <w:rPr>
                <w:i/>
                <w:iCs/>
              </w:rPr>
              <w:t>bootstrap random-row</w:t>
            </w:r>
            <w:r>
              <w:t xml:space="preserve"> (persentil)</w:t>
            </w:r>
          </w:p>
        </w:tc>
        <w:tc>
          <w:tcPr>
            <w:tcW w:w="1218" w:type="dxa"/>
          </w:tcPr>
          <w:p w14:paraId="5E22A0DD" w14:textId="77777777" w:rsidR="00DC3921" w:rsidRDefault="00000000">
            <w:pPr>
              <w:pStyle w:val="Compact"/>
              <w:jc w:val="right"/>
            </w:pPr>
            <w:r>
              <w:t>35,77</w:t>
            </w:r>
          </w:p>
        </w:tc>
        <w:tc>
          <w:tcPr>
            <w:tcW w:w="1116" w:type="dxa"/>
          </w:tcPr>
          <w:p w14:paraId="71822755" w14:textId="77777777" w:rsidR="00DC3921" w:rsidRDefault="00000000">
            <w:pPr>
              <w:pStyle w:val="Compact"/>
              <w:jc w:val="right"/>
            </w:pPr>
            <w:r>
              <w:t>37,02</w:t>
            </w:r>
          </w:p>
        </w:tc>
        <w:tc>
          <w:tcPr>
            <w:tcW w:w="609" w:type="dxa"/>
          </w:tcPr>
          <w:p w14:paraId="292BDB0C" w14:textId="77777777" w:rsidR="00DC3921" w:rsidRDefault="00000000">
            <w:pPr>
              <w:pStyle w:val="Compact"/>
              <w:jc w:val="right"/>
            </w:pPr>
            <w:r>
              <w:t>1,25</w:t>
            </w:r>
          </w:p>
        </w:tc>
      </w:tr>
      <w:tr w:rsidR="00DC3921" w14:paraId="4CE26A67" w14:textId="77777777">
        <w:tc>
          <w:tcPr>
            <w:tcW w:w="4975" w:type="dxa"/>
          </w:tcPr>
          <w:p w14:paraId="30772D42" w14:textId="77777777" w:rsidR="00DC3921" w:rsidRDefault="00000000">
            <w:pPr>
              <w:pStyle w:val="Compact"/>
            </w:pPr>
            <w:r>
              <w:t xml:space="preserve">CI rata-rata, </w:t>
            </w:r>
            <w:r>
              <w:rPr>
                <w:i/>
                <w:iCs/>
              </w:rPr>
              <w:t>bootstrap random-row</w:t>
            </w:r>
            <w:r>
              <w:t xml:space="preserve"> (BCa)</w:t>
            </w:r>
          </w:p>
        </w:tc>
        <w:tc>
          <w:tcPr>
            <w:tcW w:w="1218" w:type="dxa"/>
          </w:tcPr>
          <w:p w14:paraId="6710129E" w14:textId="77777777" w:rsidR="00DC3921" w:rsidRDefault="00000000">
            <w:pPr>
              <w:pStyle w:val="Compact"/>
              <w:jc w:val="right"/>
            </w:pPr>
            <w:r>
              <w:t>35,77</w:t>
            </w:r>
          </w:p>
        </w:tc>
        <w:tc>
          <w:tcPr>
            <w:tcW w:w="1116" w:type="dxa"/>
          </w:tcPr>
          <w:p w14:paraId="6EA728D6" w14:textId="77777777" w:rsidR="00DC3921" w:rsidRDefault="00000000">
            <w:pPr>
              <w:pStyle w:val="Compact"/>
              <w:jc w:val="right"/>
            </w:pPr>
            <w:r>
              <w:t>37,01</w:t>
            </w:r>
          </w:p>
        </w:tc>
        <w:tc>
          <w:tcPr>
            <w:tcW w:w="609" w:type="dxa"/>
          </w:tcPr>
          <w:p w14:paraId="1DD69A19" w14:textId="77777777" w:rsidR="00DC3921" w:rsidRDefault="00000000">
            <w:pPr>
              <w:pStyle w:val="Compact"/>
              <w:jc w:val="right"/>
            </w:pPr>
            <w:r>
              <w:t>1,24</w:t>
            </w:r>
          </w:p>
        </w:tc>
      </w:tr>
      <w:tr w:rsidR="00DC3921" w14:paraId="04267419" w14:textId="77777777">
        <w:tc>
          <w:tcPr>
            <w:tcW w:w="4975" w:type="dxa"/>
          </w:tcPr>
          <w:p w14:paraId="2518C989" w14:textId="77777777" w:rsidR="00DC3921" w:rsidRDefault="00000000">
            <w:pPr>
              <w:pStyle w:val="Compact"/>
            </w:pPr>
            <w:r>
              <w:t xml:space="preserve">CI rata-rata, </w:t>
            </w:r>
            <w:r>
              <w:rPr>
                <w:i/>
                <w:iCs/>
              </w:rPr>
              <w:t>bootstrap identical composition</w:t>
            </w:r>
          </w:p>
        </w:tc>
        <w:tc>
          <w:tcPr>
            <w:tcW w:w="1218" w:type="dxa"/>
          </w:tcPr>
          <w:p w14:paraId="42F8579F" w14:textId="77777777" w:rsidR="00DC3921" w:rsidRDefault="00000000">
            <w:pPr>
              <w:pStyle w:val="Compact"/>
              <w:jc w:val="right"/>
            </w:pPr>
            <w:r>
              <w:t>35,60</w:t>
            </w:r>
          </w:p>
        </w:tc>
        <w:tc>
          <w:tcPr>
            <w:tcW w:w="1116" w:type="dxa"/>
          </w:tcPr>
          <w:p w14:paraId="4C465A35" w14:textId="77777777" w:rsidR="00DC3921" w:rsidRDefault="00000000">
            <w:pPr>
              <w:pStyle w:val="Compact"/>
              <w:jc w:val="right"/>
            </w:pPr>
            <w:r>
              <w:t>37,13</w:t>
            </w:r>
          </w:p>
        </w:tc>
        <w:tc>
          <w:tcPr>
            <w:tcW w:w="609" w:type="dxa"/>
          </w:tcPr>
          <w:p w14:paraId="41FF8F3A" w14:textId="77777777" w:rsidR="00DC3921" w:rsidRDefault="00000000">
            <w:pPr>
              <w:pStyle w:val="Compact"/>
              <w:jc w:val="right"/>
            </w:pPr>
            <w:r>
              <w:t>1,53</w:t>
            </w:r>
          </w:p>
        </w:tc>
      </w:tr>
      <w:tr w:rsidR="00DC3921" w14:paraId="2A7F64F9" w14:textId="77777777">
        <w:tc>
          <w:tcPr>
            <w:tcW w:w="4975" w:type="dxa"/>
          </w:tcPr>
          <w:p w14:paraId="52409642" w14:textId="77777777" w:rsidR="00DC3921" w:rsidRDefault="00000000">
            <w:pPr>
              <w:pStyle w:val="Compact"/>
            </w:pPr>
            <w:r>
              <w:t xml:space="preserve">CI rata-rata, </w:t>
            </w:r>
            <w:r>
              <w:rPr>
                <w:i/>
                <w:iCs/>
              </w:rPr>
              <w:t>bootstrap linked 0.5</w:t>
            </w:r>
          </w:p>
        </w:tc>
        <w:tc>
          <w:tcPr>
            <w:tcW w:w="1218" w:type="dxa"/>
          </w:tcPr>
          <w:p w14:paraId="12D13E24" w14:textId="77777777" w:rsidR="00DC3921" w:rsidRDefault="00000000">
            <w:pPr>
              <w:pStyle w:val="Compact"/>
              <w:jc w:val="right"/>
            </w:pPr>
            <w:r>
              <w:t>35,32</w:t>
            </w:r>
          </w:p>
        </w:tc>
        <w:tc>
          <w:tcPr>
            <w:tcW w:w="1116" w:type="dxa"/>
          </w:tcPr>
          <w:p w14:paraId="0049AE98" w14:textId="77777777" w:rsidR="00DC3921" w:rsidRDefault="00000000">
            <w:pPr>
              <w:pStyle w:val="Compact"/>
              <w:jc w:val="right"/>
            </w:pPr>
            <w:r>
              <w:t>37,46</w:t>
            </w:r>
          </w:p>
        </w:tc>
        <w:tc>
          <w:tcPr>
            <w:tcW w:w="609" w:type="dxa"/>
          </w:tcPr>
          <w:p w14:paraId="25BBA395" w14:textId="77777777" w:rsidR="00DC3921" w:rsidRDefault="00000000">
            <w:pPr>
              <w:pStyle w:val="Compact"/>
              <w:jc w:val="right"/>
            </w:pPr>
            <w:r>
              <w:t>2,14</w:t>
            </w:r>
          </w:p>
        </w:tc>
      </w:tr>
      <w:tr w:rsidR="00DC3921" w14:paraId="42ED5F35" w14:textId="77777777">
        <w:tc>
          <w:tcPr>
            <w:tcW w:w="4975" w:type="dxa"/>
          </w:tcPr>
          <w:p w14:paraId="74515E26" w14:textId="77777777" w:rsidR="00DC3921" w:rsidRDefault="00000000">
            <w:pPr>
              <w:pStyle w:val="Compact"/>
            </w:pPr>
            <w:r>
              <w:t xml:space="preserve">PI satu observasi, </w:t>
            </w:r>
            <w:r>
              <w:rPr>
                <w:i/>
                <w:iCs/>
              </w:rPr>
              <w:t>normal-theory</w:t>
            </w:r>
          </w:p>
        </w:tc>
        <w:tc>
          <w:tcPr>
            <w:tcW w:w="1218" w:type="dxa"/>
          </w:tcPr>
          <w:p w14:paraId="7095D2C2" w14:textId="77777777" w:rsidR="00DC3921" w:rsidRDefault="00000000">
            <w:pPr>
              <w:pStyle w:val="Compact"/>
              <w:jc w:val="right"/>
            </w:pPr>
            <w:r>
              <w:t>21,58</w:t>
            </w:r>
          </w:p>
        </w:tc>
        <w:tc>
          <w:tcPr>
            <w:tcW w:w="1116" w:type="dxa"/>
          </w:tcPr>
          <w:p w14:paraId="3EC35F87" w14:textId="77777777" w:rsidR="00DC3921" w:rsidRDefault="00000000">
            <w:pPr>
              <w:pStyle w:val="Compact"/>
              <w:jc w:val="right"/>
            </w:pPr>
            <w:r>
              <w:t>51,18</w:t>
            </w:r>
          </w:p>
        </w:tc>
        <w:tc>
          <w:tcPr>
            <w:tcW w:w="609" w:type="dxa"/>
          </w:tcPr>
          <w:p w14:paraId="68348C0B" w14:textId="77777777" w:rsidR="00DC3921" w:rsidRDefault="00000000">
            <w:pPr>
              <w:pStyle w:val="Compact"/>
              <w:jc w:val="right"/>
            </w:pPr>
            <w:r>
              <w:t>29,60</w:t>
            </w:r>
          </w:p>
        </w:tc>
      </w:tr>
      <w:tr w:rsidR="00DC3921" w14:paraId="1DF8E4EA" w14:textId="77777777">
        <w:tc>
          <w:tcPr>
            <w:tcW w:w="4975" w:type="dxa"/>
          </w:tcPr>
          <w:p w14:paraId="276A4C99" w14:textId="77777777" w:rsidR="00DC3921" w:rsidRDefault="00000000">
            <w:pPr>
              <w:pStyle w:val="Compact"/>
            </w:pPr>
            <w:r>
              <w:t xml:space="preserve">PI satu observasi, </w:t>
            </w:r>
            <w:r>
              <w:rPr>
                <w:i/>
                <w:iCs/>
              </w:rPr>
              <w:t>residual bootstrap</w:t>
            </w:r>
            <w:r>
              <w:t xml:space="preserve"> (utama)</w:t>
            </w:r>
          </w:p>
        </w:tc>
        <w:tc>
          <w:tcPr>
            <w:tcW w:w="1218" w:type="dxa"/>
          </w:tcPr>
          <w:p w14:paraId="340942FA" w14:textId="77777777" w:rsidR="00DC3921" w:rsidRDefault="00000000">
            <w:pPr>
              <w:pStyle w:val="Compact"/>
              <w:jc w:val="right"/>
            </w:pPr>
            <w:r>
              <w:t>20,79</w:t>
            </w:r>
          </w:p>
        </w:tc>
        <w:tc>
          <w:tcPr>
            <w:tcW w:w="1116" w:type="dxa"/>
          </w:tcPr>
          <w:p w14:paraId="625B4FE7" w14:textId="77777777" w:rsidR="00DC3921" w:rsidRDefault="00000000">
            <w:pPr>
              <w:pStyle w:val="Compact"/>
              <w:jc w:val="right"/>
            </w:pPr>
            <w:r>
              <w:t>50,84</w:t>
            </w:r>
          </w:p>
        </w:tc>
        <w:tc>
          <w:tcPr>
            <w:tcW w:w="609" w:type="dxa"/>
          </w:tcPr>
          <w:p w14:paraId="64153E03" w14:textId="77777777" w:rsidR="00DC3921" w:rsidRDefault="00000000">
            <w:pPr>
              <w:pStyle w:val="Compact"/>
              <w:jc w:val="right"/>
            </w:pPr>
            <w:r>
              <w:t>30,05</w:t>
            </w:r>
          </w:p>
        </w:tc>
      </w:tr>
    </w:tbl>
    <w:p w14:paraId="7072A718" w14:textId="77777777" w:rsidR="00DC3921" w:rsidRDefault="00000000">
      <w:pPr>
        <w:pStyle w:val="BodyText"/>
      </w:pPr>
      <w:r>
        <w:t xml:space="preserve">Sebanyak 48 observasi di sekitar </w:t>
      </w:r>
      <w:r>
        <w:rPr>
          <w:i/>
          <w:iCs/>
        </w:rPr>
        <w:t>reference point</w:t>
      </w:r>
      <w:r>
        <w:t xml:space="preserve"> memang tersebar selebar PI, bukan selebar CI. SD satu observasi di titik ini 7,55 MPa, sedangkan SE rata-ratanya 0,32 sampai 0,54 MPa. </w:t>
      </w:r>
      <w:r>
        <w:rPr>
          <w:i/>
          <w:iCs/>
        </w:rPr>
        <w:t>Uncertainty</w:t>
      </w:r>
      <w:r>
        <w:t xml:space="preserve"> parameter hanya menyumbang 0,2% dari varians prediksi, dan paling banyak 3,0% di lima titik yang diperiksa walaupun memakai SE </w:t>
      </w:r>
      <w:r>
        <w:rPr>
          <w:i/>
          <w:iCs/>
        </w:rPr>
        <w:t>linked 0.5</w:t>
      </w:r>
      <w:r>
        <w:t>.</w:t>
      </w:r>
    </w:p>
    <w:p w14:paraId="7981257F" w14:textId="77777777" w:rsidR="00DC3921" w:rsidRDefault="00000000">
      <w:pPr>
        <w:pStyle w:val="BodyText"/>
      </w:pPr>
      <w:r>
        <w:rPr>
          <w:b/>
          <w:bCs/>
        </w:rPr>
        <w:t>Jadi apa?</w:t>
      </w:r>
      <w:r>
        <w:t xml:space="preserve"> Mengumpulkan lebih banyak data sejenis akan membuat kita makin yakin tentang rata-ratanya, sehingga CI menyempit. Namun itu tidak membuat satu hasil uji lebih mudah ditebak, sehingga PI nyaris tetap. PI baru bisa menyempit kalau kita tahu lebih banyak tentang campurannya, yaitu prediktor selain w/b dan Age. Inilah batas dari regresi nonlinier </w:t>
      </w:r>
      <w:r>
        <w:rPr>
          <w:b/>
          <w:bCs/>
        </w:rPr>
        <w:t>sederhana</w:t>
      </w:r>
      <w:r>
        <w:t xml:space="preserve">, dan batas itu baru terlihat ketika </w:t>
      </w:r>
      <w:r>
        <w:rPr>
          <w:i/>
          <w:iCs/>
        </w:rPr>
        <w:t>uncertainty</w:t>
      </w:r>
      <w:r>
        <w:t xml:space="preserve"> dihitung.</w:t>
      </w:r>
    </w:p>
    <w:p w14:paraId="6A887AFC" w14:textId="77777777" w:rsidR="00DC3921" w:rsidRDefault="00000000">
      <w:pPr>
        <w:pStyle w:val="Heading2"/>
      </w:pPr>
      <w:bookmarkStart w:id="62" w:name="uncertainty-sepanjang-rentang-wb"/>
      <w:bookmarkStart w:id="63" w:name="_Toc242567743"/>
      <w:bookmarkEnd w:id="60"/>
      <w:r>
        <w:rPr>
          <w:rStyle w:val="SectionNumber"/>
        </w:rPr>
        <w:lastRenderedPageBreak/>
        <w:t>6.3</w:t>
      </w:r>
      <w:r>
        <w:tab/>
      </w:r>
      <w:r>
        <w:rPr>
          <w:i/>
          <w:iCs/>
        </w:rPr>
        <w:t>Uncertainty</w:t>
      </w:r>
      <w:r>
        <w:t xml:space="preserve"> sepanjang rentang w/b</w:t>
      </w:r>
      <w:bookmarkEnd w:id="63"/>
    </w:p>
    <w:p w14:paraId="10E30D83" w14:textId="77777777" w:rsidR="00DC3921" w:rsidRDefault="00000000">
      <w:pPr>
        <w:pStyle w:val="CaptionedFigure"/>
      </w:pPr>
      <w:r>
        <w:rPr>
          <w:noProof/>
        </w:rPr>
        <w:drawing>
          <wp:inline distT="0" distB="0" distL="0" distR="0" wp14:anchorId="2CE9E4FE" wp14:editId="2402AD08">
            <wp:extent cx="5292852" cy="2994639"/>
            <wp:effectExtent l="0" t="0" r="0" b="0"/>
            <wp:docPr id="73" name="Picture" descr="Gambar 12. Mean function pada Age 28 hari dengan PI 80% dan 95% (residual bootstrap) serta CI 95% untuk rata-rata (Wald, SE linked 0.5). Titik adalah observasi pada Age 28 hari."/>
            <wp:cNvGraphicFramePr/>
            <a:graphic xmlns:a="http://schemas.openxmlformats.org/drawingml/2006/main">
              <a:graphicData uri="http://schemas.openxmlformats.org/drawingml/2006/picture">
                <pic:pic xmlns:pic="http://schemas.openxmlformats.org/drawingml/2006/picture">
                  <pic:nvPicPr>
                    <pic:cNvPr id="74" name="Picture" descr="laporan_uq_regresi_nonlinier_3d_files/laporan_uq_regresi_nonlinier_3d_files/figure-docx/gambar-pita-1.png"/>
                    <pic:cNvPicPr>
                      <a:picLocks noChangeAspect="1" noChangeArrowheads="1"/>
                    </pic:cNvPicPr>
                  </pic:nvPicPr>
                  <pic:blipFill>
                    <a:blip r:embed="rId16"/>
                    <a:stretch>
                      <a:fillRect/>
                    </a:stretch>
                  </pic:blipFill>
                  <pic:spPr bwMode="auto">
                    <a:xfrm>
                      <a:off x="0" y="0"/>
                      <a:ext cx="5292852" cy="2994639"/>
                    </a:xfrm>
                    <a:prstGeom prst="rect">
                      <a:avLst/>
                    </a:prstGeom>
                    <a:noFill/>
                    <a:ln w="9525">
                      <a:noFill/>
                      <a:headEnd/>
                      <a:tailEnd/>
                    </a:ln>
                  </pic:spPr>
                </pic:pic>
              </a:graphicData>
            </a:graphic>
          </wp:inline>
        </w:drawing>
      </w:r>
    </w:p>
    <w:p w14:paraId="718A06A5" w14:textId="77777777" w:rsidR="00DC3921" w:rsidRDefault="00000000">
      <w:pPr>
        <w:pStyle w:val="ImageCaption"/>
      </w:pPr>
      <w:r>
        <w:t xml:space="preserve">Gambar 12. </w:t>
      </w:r>
      <w:r>
        <w:rPr>
          <w:i/>
          <w:iCs/>
        </w:rPr>
        <w:t>Mean function</w:t>
      </w:r>
      <w:r>
        <w:t xml:space="preserve"> pada Age 28 hari dengan PI 80% dan 95% (</w:t>
      </w:r>
      <w:r>
        <w:rPr>
          <w:i/>
          <w:iCs/>
        </w:rPr>
        <w:t>residual bootstrap</w:t>
      </w:r>
      <w:r>
        <w:t xml:space="preserve">) serta CI 95% untuk rata-rata (Wald, SE </w:t>
      </w:r>
      <w:r>
        <w:rPr>
          <w:i/>
          <w:iCs/>
        </w:rPr>
        <w:t>linked 0.5</w:t>
      </w:r>
      <w:r>
        <w:t>). Titik adalah observasi pada Age 28 hari.</w:t>
      </w:r>
    </w:p>
    <w:p w14:paraId="572DE0A6" w14:textId="77777777" w:rsidR="00DC3921" w:rsidRDefault="00000000">
      <w:pPr>
        <w:pStyle w:val="BodyText"/>
      </w:pPr>
      <w:r>
        <w:t xml:space="preserve">Pita PI melebar ke arah w/b rendah. SD satu observasi pada Age 28 hari adalah 4,4 MPa pada w/b 0,85 dan 11,0 MPa pada w/b 0,25. Ini akibat langsung dari </w:t>
      </w:r>
      <w:r>
        <w:rPr>
          <w:i/>
          <w:iCs/>
        </w:rPr>
        <w:t>variance function</w:t>
      </w:r>
      <w:r>
        <w:t>: beton yang lebih kuat juga lebih beragam.</w:t>
      </w:r>
    </w:p>
    <w:p w14:paraId="16103220" w14:textId="77777777" w:rsidR="00DC3921" w:rsidRDefault="00000000">
      <w:pPr>
        <w:pStyle w:val="TableCaption"/>
      </w:pPr>
      <w:r>
        <w:t xml:space="preserve">Tabel 10. </w:t>
      </w:r>
      <w:r>
        <w:rPr>
          <w:i/>
          <w:iCs/>
        </w:rPr>
        <w:t>Estimate</w:t>
      </w:r>
      <w:r>
        <w:t xml:space="preserve"> dan interval pada lima titik (MPa). CI dari </w:t>
      </w:r>
      <w:r>
        <w:rPr>
          <w:i/>
          <w:iCs/>
        </w:rPr>
        <w:t>bootstrap linked 0.5</w:t>
      </w:r>
      <w:r>
        <w:t xml:space="preserve">; PI dari </w:t>
      </w:r>
      <w:r>
        <w:rPr>
          <w:i/>
          <w:iCs/>
        </w:rPr>
        <w:t>residual bootstrap</w:t>
      </w:r>
      <w:r>
        <w:t>.</w:t>
      </w:r>
    </w:p>
    <w:tbl>
      <w:tblPr>
        <w:tblStyle w:val="Table"/>
        <w:tblW w:w="5000" w:type="pct"/>
        <w:tblLayout w:type="fixed"/>
        <w:tblLook w:val="0020" w:firstRow="1" w:lastRow="0" w:firstColumn="0" w:lastColumn="0" w:noHBand="0" w:noVBand="0"/>
      </w:tblPr>
      <w:tblGrid>
        <w:gridCol w:w="533"/>
        <w:gridCol w:w="1174"/>
        <w:gridCol w:w="2242"/>
        <w:gridCol w:w="1815"/>
        <w:gridCol w:w="2348"/>
        <w:gridCol w:w="960"/>
      </w:tblGrid>
      <w:tr w:rsidR="00DC3921" w14:paraId="746BE4D5"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465" w:type="dxa"/>
          </w:tcPr>
          <w:p w14:paraId="065FA5BC" w14:textId="77777777" w:rsidR="00DC3921" w:rsidRDefault="00000000">
            <w:pPr>
              <w:pStyle w:val="Compact"/>
              <w:jc w:val="right"/>
            </w:pPr>
            <w:r>
              <w:t>w/b</w:t>
            </w:r>
          </w:p>
        </w:tc>
        <w:tc>
          <w:tcPr>
            <w:tcW w:w="1024" w:type="dxa"/>
          </w:tcPr>
          <w:p w14:paraId="1E65C1F0" w14:textId="77777777" w:rsidR="00DC3921" w:rsidRDefault="00000000">
            <w:pPr>
              <w:pStyle w:val="Compact"/>
              <w:jc w:val="right"/>
            </w:pPr>
            <w:r>
              <w:t>Age (hari)</w:t>
            </w:r>
          </w:p>
        </w:tc>
        <w:tc>
          <w:tcPr>
            <w:tcW w:w="1956" w:type="dxa"/>
          </w:tcPr>
          <w:p w14:paraId="40CDE735" w14:textId="77777777" w:rsidR="00DC3921" w:rsidRDefault="00000000">
            <w:pPr>
              <w:pStyle w:val="Compact"/>
              <w:jc w:val="right"/>
            </w:pPr>
            <w:r>
              <w:rPr>
                <w:i/>
                <w:iCs/>
              </w:rPr>
              <w:t>Estimate</w:t>
            </w:r>
            <w:r>
              <w:t xml:space="preserve"> rata-rata</w:t>
            </w:r>
          </w:p>
        </w:tc>
        <w:tc>
          <w:tcPr>
            <w:tcW w:w="1584" w:type="dxa"/>
          </w:tcPr>
          <w:p w14:paraId="362BBFFC" w14:textId="77777777" w:rsidR="00DC3921" w:rsidRDefault="00000000">
            <w:pPr>
              <w:pStyle w:val="Compact"/>
              <w:jc w:val="right"/>
            </w:pPr>
            <w:r>
              <w:t>CI 95% rata-rata</w:t>
            </w:r>
          </w:p>
        </w:tc>
        <w:tc>
          <w:tcPr>
            <w:tcW w:w="2049" w:type="dxa"/>
          </w:tcPr>
          <w:p w14:paraId="4770F752" w14:textId="77777777" w:rsidR="00DC3921" w:rsidRDefault="00000000">
            <w:pPr>
              <w:pStyle w:val="Compact"/>
              <w:jc w:val="right"/>
            </w:pPr>
            <w:r>
              <w:t>PI 95% satu observasi</w:t>
            </w:r>
          </w:p>
        </w:tc>
        <w:tc>
          <w:tcPr>
            <w:tcW w:w="838" w:type="dxa"/>
          </w:tcPr>
          <w:p w14:paraId="53CCD749" w14:textId="77777777" w:rsidR="00DC3921" w:rsidRDefault="00000000">
            <w:pPr>
              <w:pStyle w:val="Compact"/>
              <w:jc w:val="right"/>
            </w:pPr>
            <w:r>
              <w:t>Lebar PI</w:t>
            </w:r>
          </w:p>
        </w:tc>
      </w:tr>
      <w:tr w:rsidR="00DC3921" w14:paraId="5789EA65" w14:textId="77777777">
        <w:tc>
          <w:tcPr>
            <w:tcW w:w="465" w:type="dxa"/>
          </w:tcPr>
          <w:p w14:paraId="6A36ACFF" w14:textId="77777777" w:rsidR="00DC3921" w:rsidRDefault="00000000">
            <w:pPr>
              <w:pStyle w:val="Compact"/>
              <w:jc w:val="right"/>
            </w:pPr>
            <w:r>
              <w:t>0,45</w:t>
            </w:r>
          </w:p>
        </w:tc>
        <w:tc>
          <w:tcPr>
            <w:tcW w:w="1024" w:type="dxa"/>
          </w:tcPr>
          <w:p w14:paraId="4E97A8F3" w14:textId="77777777" w:rsidR="00DC3921" w:rsidRDefault="00000000">
            <w:pPr>
              <w:pStyle w:val="Compact"/>
              <w:jc w:val="right"/>
            </w:pPr>
            <w:r>
              <w:t>28</w:t>
            </w:r>
          </w:p>
        </w:tc>
        <w:tc>
          <w:tcPr>
            <w:tcW w:w="1956" w:type="dxa"/>
          </w:tcPr>
          <w:p w14:paraId="2B3944DA" w14:textId="77777777" w:rsidR="00DC3921" w:rsidRDefault="00000000">
            <w:pPr>
              <w:pStyle w:val="Compact"/>
              <w:jc w:val="right"/>
            </w:pPr>
            <w:r>
              <w:t>36,4</w:t>
            </w:r>
          </w:p>
        </w:tc>
        <w:tc>
          <w:tcPr>
            <w:tcW w:w="1584" w:type="dxa"/>
          </w:tcPr>
          <w:p w14:paraId="4F13191D" w14:textId="77777777" w:rsidR="00DC3921" w:rsidRDefault="00000000">
            <w:pPr>
              <w:pStyle w:val="Compact"/>
              <w:jc w:val="right"/>
            </w:pPr>
            <w:r>
              <w:t>35,3 – 37,5</w:t>
            </w:r>
          </w:p>
        </w:tc>
        <w:tc>
          <w:tcPr>
            <w:tcW w:w="2049" w:type="dxa"/>
          </w:tcPr>
          <w:p w14:paraId="2AB75709" w14:textId="77777777" w:rsidR="00DC3921" w:rsidRDefault="00000000">
            <w:pPr>
              <w:pStyle w:val="Compact"/>
              <w:jc w:val="right"/>
            </w:pPr>
            <w:r>
              <w:t>20,8 – 50,8</w:t>
            </w:r>
          </w:p>
        </w:tc>
        <w:tc>
          <w:tcPr>
            <w:tcW w:w="838" w:type="dxa"/>
          </w:tcPr>
          <w:p w14:paraId="5692C484" w14:textId="77777777" w:rsidR="00DC3921" w:rsidRDefault="00000000">
            <w:pPr>
              <w:pStyle w:val="Compact"/>
              <w:jc w:val="right"/>
            </w:pPr>
            <w:r>
              <w:t>30,1</w:t>
            </w:r>
          </w:p>
        </w:tc>
      </w:tr>
      <w:tr w:rsidR="00DC3921" w14:paraId="1DB70515" w14:textId="77777777">
        <w:tc>
          <w:tcPr>
            <w:tcW w:w="465" w:type="dxa"/>
          </w:tcPr>
          <w:p w14:paraId="60F21ADA" w14:textId="77777777" w:rsidR="00DC3921" w:rsidRDefault="00000000">
            <w:pPr>
              <w:pStyle w:val="Compact"/>
              <w:jc w:val="right"/>
            </w:pPr>
            <w:r>
              <w:t>0,30</w:t>
            </w:r>
          </w:p>
        </w:tc>
        <w:tc>
          <w:tcPr>
            <w:tcW w:w="1024" w:type="dxa"/>
          </w:tcPr>
          <w:p w14:paraId="42FD0831" w14:textId="77777777" w:rsidR="00DC3921" w:rsidRDefault="00000000">
            <w:pPr>
              <w:pStyle w:val="Compact"/>
              <w:jc w:val="right"/>
            </w:pPr>
            <w:r>
              <w:t>7</w:t>
            </w:r>
          </w:p>
        </w:tc>
        <w:tc>
          <w:tcPr>
            <w:tcW w:w="1956" w:type="dxa"/>
          </w:tcPr>
          <w:p w14:paraId="00302854" w14:textId="77777777" w:rsidR="00DC3921" w:rsidRDefault="00000000">
            <w:pPr>
              <w:pStyle w:val="Compact"/>
              <w:jc w:val="right"/>
            </w:pPr>
            <w:r>
              <w:t>41,0</w:t>
            </w:r>
          </w:p>
        </w:tc>
        <w:tc>
          <w:tcPr>
            <w:tcW w:w="1584" w:type="dxa"/>
          </w:tcPr>
          <w:p w14:paraId="5287E0E7" w14:textId="77777777" w:rsidR="00DC3921" w:rsidRDefault="00000000">
            <w:pPr>
              <w:pStyle w:val="Compact"/>
              <w:jc w:val="right"/>
            </w:pPr>
            <w:r>
              <w:t>38,9 – 43,1</w:t>
            </w:r>
          </w:p>
        </w:tc>
        <w:tc>
          <w:tcPr>
            <w:tcW w:w="2049" w:type="dxa"/>
          </w:tcPr>
          <w:p w14:paraId="41CBD536" w14:textId="77777777" w:rsidR="00DC3921" w:rsidRDefault="00000000">
            <w:pPr>
              <w:pStyle w:val="Compact"/>
              <w:jc w:val="right"/>
            </w:pPr>
            <w:r>
              <w:t>24,3 – 56,5</w:t>
            </w:r>
          </w:p>
        </w:tc>
        <w:tc>
          <w:tcPr>
            <w:tcW w:w="838" w:type="dxa"/>
          </w:tcPr>
          <w:p w14:paraId="43BF51EF" w14:textId="77777777" w:rsidR="00DC3921" w:rsidRDefault="00000000">
            <w:pPr>
              <w:pStyle w:val="Compact"/>
              <w:jc w:val="right"/>
            </w:pPr>
            <w:r>
              <w:t>32,2</w:t>
            </w:r>
          </w:p>
        </w:tc>
      </w:tr>
      <w:tr w:rsidR="00DC3921" w14:paraId="22130F80" w14:textId="77777777">
        <w:tc>
          <w:tcPr>
            <w:tcW w:w="465" w:type="dxa"/>
          </w:tcPr>
          <w:p w14:paraId="114AC681" w14:textId="77777777" w:rsidR="00DC3921" w:rsidRDefault="00000000">
            <w:pPr>
              <w:pStyle w:val="Compact"/>
              <w:jc w:val="right"/>
            </w:pPr>
            <w:r>
              <w:t>0,30</w:t>
            </w:r>
          </w:p>
        </w:tc>
        <w:tc>
          <w:tcPr>
            <w:tcW w:w="1024" w:type="dxa"/>
          </w:tcPr>
          <w:p w14:paraId="7CAE0E76" w14:textId="77777777" w:rsidR="00DC3921" w:rsidRDefault="00000000">
            <w:pPr>
              <w:pStyle w:val="Compact"/>
              <w:jc w:val="right"/>
            </w:pPr>
            <w:r>
              <w:t>90</w:t>
            </w:r>
          </w:p>
        </w:tc>
        <w:tc>
          <w:tcPr>
            <w:tcW w:w="1956" w:type="dxa"/>
          </w:tcPr>
          <w:p w14:paraId="3C6DCFA3" w14:textId="77777777" w:rsidR="00DC3921" w:rsidRDefault="00000000">
            <w:pPr>
              <w:pStyle w:val="Compact"/>
              <w:jc w:val="right"/>
            </w:pPr>
            <w:r>
              <w:t>67,1</w:t>
            </w:r>
          </w:p>
        </w:tc>
        <w:tc>
          <w:tcPr>
            <w:tcW w:w="1584" w:type="dxa"/>
          </w:tcPr>
          <w:p w14:paraId="5BC362F9" w14:textId="77777777" w:rsidR="00DC3921" w:rsidRDefault="00000000">
            <w:pPr>
              <w:pStyle w:val="Compact"/>
              <w:jc w:val="right"/>
            </w:pPr>
            <w:r>
              <w:t>63,5 – 70,6</w:t>
            </w:r>
          </w:p>
        </w:tc>
        <w:tc>
          <w:tcPr>
            <w:tcW w:w="2049" w:type="dxa"/>
          </w:tcPr>
          <w:p w14:paraId="71B8E496" w14:textId="77777777" w:rsidR="00DC3921" w:rsidRDefault="00000000">
            <w:pPr>
              <w:pStyle w:val="Compact"/>
              <w:jc w:val="right"/>
            </w:pPr>
            <w:r>
              <w:t>43,9 – 87,9</w:t>
            </w:r>
          </w:p>
        </w:tc>
        <w:tc>
          <w:tcPr>
            <w:tcW w:w="838" w:type="dxa"/>
          </w:tcPr>
          <w:p w14:paraId="5D26518A" w14:textId="77777777" w:rsidR="00DC3921" w:rsidRDefault="00000000">
            <w:pPr>
              <w:pStyle w:val="Compact"/>
              <w:jc w:val="right"/>
            </w:pPr>
            <w:r>
              <w:t>44,0</w:t>
            </w:r>
          </w:p>
        </w:tc>
      </w:tr>
      <w:tr w:rsidR="00DC3921" w14:paraId="168AA581" w14:textId="77777777">
        <w:tc>
          <w:tcPr>
            <w:tcW w:w="465" w:type="dxa"/>
          </w:tcPr>
          <w:p w14:paraId="50465859" w14:textId="77777777" w:rsidR="00DC3921" w:rsidRDefault="00000000">
            <w:pPr>
              <w:pStyle w:val="Compact"/>
              <w:jc w:val="right"/>
            </w:pPr>
            <w:r>
              <w:t>0,70</w:t>
            </w:r>
          </w:p>
        </w:tc>
        <w:tc>
          <w:tcPr>
            <w:tcW w:w="1024" w:type="dxa"/>
          </w:tcPr>
          <w:p w14:paraId="35B826AC" w14:textId="77777777" w:rsidR="00DC3921" w:rsidRDefault="00000000">
            <w:pPr>
              <w:pStyle w:val="Compact"/>
              <w:jc w:val="right"/>
            </w:pPr>
            <w:r>
              <w:t>7</w:t>
            </w:r>
          </w:p>
        </w:tc>
        <w:tc>
          <w:tcPr>
            <w:tcW w:w="1956" w:type="dxa"/>
          </w:tcPr>
          <w:p w14:paraId="74B0743D" w14:textId="77777777" w:rsidR="00DC3921" w:rsidRDefault="00000000">
            <w:pPr>
              <w:pStyle w:val="Compact"/>
              <w:jc w:val="right"/>
            </w:pPr>
            <w:r>
              <w:t>11,7</w:t>
            </w:r>
          </w:p>
        </w:tc>
        <w:tc>
          <w:tcPr>
            <w:tcW w:w="1584" w:type="dxa"/>
          </w:tcPr>
          <w:p w14:paraId="30684D9C" w14:textId="77777777" w:rsidR="00DC3921" w:rsidRDefault="00000000">
            <w:pPr>
              <w:pStyle w:val="Compact"/>
              <w:jc w:val="right"/>
            </w:pPr>
            <w:r>
              <w:t>10,1 – 12,7</w:t>
            </w:r>
          </w:p>
        </w:tc>
        <w:tc>
          <w:tcPr>
            <w:tcW w:w="2049" w:type="dxa"/>
          </w:tcPr>
          <w:p w14:paraId="2C76207B" w14:textId="77777777" w:rsidR="00DC3921" w:rsidRDefault="00000000">
            <w:pPr>
              <w:pStyle w:val="Compact"/>
              <w:jc w:val="right"/>
            </w:pPr>
            <w:r>
              <w:t>3,6 – 19,0</w:t>
            </w:r>
          </w:p>
        </w:tc>
        <w:tc>
          <w:tcPr>
            <w:tcW w:w="838" w:type="dxa"/>
          </w:tcPr>
          <w:p w14:paraId="4AC8DB1C" w14:textId="77777777" w:rsidR="00DC3921" w:rsidRDefault="00000000">
            <w:pPr>
              <w:pStyle w:val="Compact"/>
              <w:jc w:val="right"/>
            </w:pPr>
            <w:r>
              <w:t>15,4</w:t>
            </w:r>
          </w:p>
        </w:tc>
      </w:tr>
      <w:tr w:rsidR="00DC3921" w14:paraId="023762E4" w14:textId="77777777">
        <w:tc>
          <w:tcPr>
            <w:tcW w:w="465" w:type="dxa"/>
          </w:tcPr>
          <w:p w14:paraId="5FFC01A8" w14:textId="77777777" w:rsidR="00DC3921" w:rsidRDefault="00000000">
            <w:pPr>
              <w:pStyle w:val="Compact"/>
              <w:jc w:val="right"/>
            </w:pPr>
            <w:r>
              <w:t>0,70</w:t>
            </w:r>
          </w:p>
        </w:tc>
        <w:tc>
          <w:tcPr>
            <w:tcW w:w="1024" w:type="dxa"/>
          </w:tcPr>
          <w:p w14:paraId="61D861EC" w14:textId="77777777" w:rsidR="00DC3921" w:rsidRDefault="00000000">
            <w:pPr>
              <w:pStyle w:val="Compact"/>
              <w:jc w:val="right"/>
            </w:pPr>
            <w:r>
              <w:t>90</w:t>
            </w:r>
          </w:p>
        </w:tc>
        <w:tc>
          <w:tcPr>
            <w:tcW w:w="1956" w:type="dxa"/>
          </w:tcPr>
          <w:p w14:paraId="4531770C" w14:textId="77777777" w:rsidR="00DC3921" w:rsidRDefault="00000000">
            <w:pPr>
              <w:pStyle w:val="Compact"/>
              <w:jc w:val="right"/>
            </w:pPr>
            <w:r>
              <w:t>28,9</w:t>
            </w:r>
          </w:p>
        </w:tc>
        <w:tc>
          <w:tcPr>
            <w:tcW w:w="1584" w:type="dxa"/>
          </w:tcPr>
          <w:p w14:paraId="15B0D8CF" w14:textId="77777777" w:rsidR="00DC3921" w:rsidRDefault="00000000">
            <w:pPr>
              <w:pStyle w:val="Compact"/>
              <w:jc w:val="right"/>
            </w:pPr>
            <w:r>
              <w:t>27,2 – 30,3</w:t>
            </w:r>
          </w:p>
        </w:tc>
        <w:tc>
          <w:tcPr>
            <w:tcW w:w="2049" w:type="dxa"/>
          </w:tcPr>
          <w:p w14:paraId="3C7A41AF" w14:textId="77777777" w:rsidR="00DC3921" w:rsidRDefault="00000000">
            <w:pPr>
              <w:pStyle w:val="Compact"/>
              <w:jc w:val="right"/>
            </w:pPr>
            <w:r>
              <w:t>15,0 – 41,3</w:t>
            </w:r>
          </w:p>
        </w:tc>
        <w:tc>
          <w:tcPr>
            <w:tcW w:w="838" w:type="dxa"/>
          </w:tcPr>
          <w:p w14:paraId="3936B12A" w14:textId="77777777" w:rsidR="00DC3921" w:rsidRDefault="00000000">
            <w:pPr>
              <w:pStyle w:val="Compact"/>
              <w:jc w:val="right"/>
            </w:pPr>
            <w:r>
              <w:t>26,3</w:t>
            </w:r>
          </w:p>
        </w:tc>
      </w:tr>
    </w:tbl>
    <w:p w14:paraId="21D97502" w14:textId="77777777" w:rsidR="00DC3921" w:rsidRDefault="00000000">
      <w:pPr>
        <w:pStyle w:val="Heading2"/>
      </w:pPr>
      <w:bookmarkStart w:id="64" w:name="permukaan-strength-dan-titik-maksimumnya"/>
      <w:bookmarkStart w:id="65" w:name="_Toc242567744"/>
      <w:bookmarkEnd w:id="62"/>
      <w:r>
        <w:rPr>
          <w:rStyle w:val="SectionNumber"/>
        </w:rPr>
        <w:lastRenderedPageBreak/>
        <w:t>6.4</w:t>
      </w:r>
      <w:r>
        <w:tab/>
        <w:t>Permukaan Strength dan titik maksimumnya</w:t>
      </w:r>
      <w:bookmarkEnd w:id="65"/>
    </w:p>
    <w:p w14:paraId="2E6A9FB4" w14:textId="77777777" w:rsidR="00DC3921" w:rsidRDefault="00000000">
      <w:pPr>
        <w:pStyle w:val="FirstParagraph"/>
      </w:pPr>
      <w:r>
        <w:t xml:space="preserve">Gambar 13 menampilkan </w:t>
      </w:r>
      <w:r>
        <w:rPr>
          <w:i/>
          <w:iCs/>
        </w:rPr>
        <w:t>mean function</w:t>
      </w:r>
      <w:r>
        <w:t xml:space="preserve"> Model D sebagai permukaan tiga dimensi. Tiap titik pada permukaan adalah rata-rata Strength menurut model untuk satu kombinasi w/b dan Age. Gambar 14 menampilkan permukaan yang sama dari atas, bersama letak observasinya.</w:t>
      </w:r>
    </w:p>
    <w:p w14:paraId="4B7D7BEE" w14:textId="77777777" w:rsidR="00DC3921" w:rsidRDefault="00000000">
      <w:pPr>
        <w:pStyle w:val="CaptionedFigure"/>
      </w:pPr>
      <w:r>
        <w:rPr>
          <w:noProof/>
        </w:rPr>
        <w:drawing>
          <wp:inline distT="0" distB="0" distL="0" distR="0" wp14:anchorId="15B4CDB2" wp14:editId="5443EB92">
            <wp:extent cx="4832604" cy="3395883"/>
            <wp:effectExtent l="0" t="0" r="0" b="0"/>
            <wp:docPr id="77" name="Picture" descr="Gambar 13. Permukaan mean function Model D menurut w/b dan Age. Warna yang makin tua berarti Strength makin tinggi. Bagian biru kelabu di belakang garis putus-putus adalah Age di atas 100 hari, tempat data sangat sedikit. Titik merah bata adalah maksimum pada grid; titik hitam adalah reference point."/>
            <wp:cNvGraphicFramePr/>
            <a:graphic xmlns:a="http://schemas.openxmlformats.org/drawingml/2006/main">
              <a:graphicData uri="http://schemas.openxmlformats.org/drawingml/2006/picture">
                <pic:pic xmlns:pic="http://schemas.openxmlformats.org/drawingml/2006/picture">
                  <pic:nvPicPr>
                    <pic:cNvPr id="78" name="Picture" descr="laporan_uq_regresi_nonlinier_3d_files/laporan_uq_regresi_nonlinier_3d_files/figure-docx/gambar-permukaan-1.png"/>
                    <pic:cNvPicPr>
                      <a:picLocks noChangeAspect="1" noChangeArrowheads="1"/>
                    </pic:cNvPicPr>
                  </pic:nvPicPr>
                  <pic:blipFill>
                    <a:blip r:embed="rId17"/>
                    <a:stretch>
                      <a:fillRect/>
                    </a:stretch>
                  </pic:blipFill>
                  <pic:spPr bwMode="auto">
                    <a:xfrm>
                      <a:off x="0" y="0"/>
                      <a:ext cx="4832604" cy="3395883"/>
                    </a:xfrm>
                    <a:prstGeom prst="rect">
                      <a:avLst/>
                    </a:prstGeom>
                    <a:noFill/>
                    <a:ln w="9525">
                      <a:noFill/>
                      <a:headEnd/>
                      <a:tailEnd/>
                    </a:ln>
                  </pic:spPr>
                </pic:pic>
              </a:graphicData>
            </a:graphic>
          </wp:inline>
        </w:drawing>
      </w:r>
    </w:p>
    <w:p w14:paraId="28083480" w14:textId="77777777" w:rsidR="00DC3921" w:rsidRDefault="00000000">
      <w:pPr>
        <w:pStyle w:val="ImageCaption"/>
      </w:pPr>
      <w:r>
        <w:t xml:space="preserve">Gambar 13. Permukaan </w:t>
      </w:r>
      <w:r>
        <w:rPr>
          <w:i/>
          <w:iCs/>
        </w:rPr>
        <w:t>mean function</w:t>
      </w:r>
      <w:r>
        <w:t xml:space="preserve"> Model D menurut w/b dan Age. Warna yang makin tua berarti Strength makin tinggi. Bagian biru kelabu di belakang garis putus-putus adalah Age di atas 100 hari, tempat data sangat sedikit. Titik merah bata adalah maksimum pada grid; titik hitam adalah </w:t>
      </w:r>
      <w:r>
        <w:rPr>
          <w:i/>
          <w:iCs/>
        </w:rPr>
        <w:t>reference point</w:t>
      </w:r>
      <w:r>
        <w:t>.</w:t>
      </w:r>
    </w:p>
    <w:p w14:paraId="5DD2E093" w14:textId="77777777" w:rsidR="00DC3921" w:rsidRDefault="00000000">
      <w:pPr>
        <w:pStyle w:val="CaptionedFigure"/>
      </w:pPr>
      <w:r>
        <w:rPr>
          <w:noProof/>
        </w:rPr>
        <w:drawing>
          <wp:inline distT="0" distB="0" distL="0" distR="0" wp14:anchorId="4CB12BEF" wp14:editId="43EF5F3E">
            <wp:extent cx="5292852" cy="3064282"/>
            <wp:effectExtent l="0" t="0" r="0" b="0"/>
            <wp:docPr id="80" name="Picture" descr="Gambar 14. Permukaan yang sama dilihat dari atas. Garis putih menghubungkan titik-titik dengan Strength yang sama (tiap 10 MPa), lingkaran putih adalah observasi, garis putus-putus menandai Age 100 hari, dan titik merah bata adalah maksimum pada grid."/>
            <wp:cNvGraphicFramePr/>
            <a:graphic xmlns:a="http://schemas.openxmlformats.org/drawingml/2006/main">
              <a:graphicData uri="http://schemas.openxmlformats.org/drawingml/2006/picture">
                <pic:pic xmlns:pic="http://schemas.openxmlformats.org/drawingml/2006/picture">
                  <pic:nvPicPr>
                    <pic:cNvPr id="81" name="Picture" descr="laporan_uq_regresi_nonlinier_3d_files/laporan_uq_regresi_nonlinier_3d_files/figure-docx/gambar-peta-1.png"/>
                    <pic:cNvPicPr>
                      <a:picLocks noChangeAspect="1" noChangeArrowheads="1"/>
                    </pic:cNvPicPr>
                  </pic:nvPicPr>
                  <pic:blipFill>
                    <a:blip r:embed="rId18"/>
                    <a:stretch>
                      <a:fillRect/>
                    </a:stretch>
                  </pic:blipFill>
                  <pic:spPr bwMode="auto">
                    <a:xfrm>
                      <a:off x="0" y="0"/>
                      <a:ext cx="5292852" cy="3064282"/>
                    </a:xfrm>
                    <a:prstGeom prst="rect">
                      <a:avLst/>
                    </a:prstGeom>
                    <a:noFill/>
                    <a:ln w="9525">
                      <a:noFill/>
                      <a:headEnd/>
                      <a:tailEnd/>
                    </a:ln>
                  </pic:spPr>
                </pic:pic>
              </a:graphicData>
            </a:graphic>
          </wp:inline>
        </w:drawing>
      </w:r>
    </w:p>
    <w:p w14:paraId="7DFE4B94" w14:textId="77777777" w:rsidR="00DC3921" w:rsidRDefault="00000000">
      <w:pPr>
        <w:pStyle w:val="ImageCaption"/>
      </w:pPr>
      <w:r>
        <w:t>Gambar 14. Permukaan yang sama dilihat dari atas. Garis putih menghubungkan titik-titik dengan Strength yang sama (tiap 10 MPa), lingkaran putih adalah observasi, garis putus-putus menandai Age 100 hari, dan titik merah bata adalah maksimum pada grid.</w:t>
      </w:r>
    </w:p>
    <w:p w14:paraId="1FA6675A" w14:textId="77777777" w:rsidR="00DC3921" w:rsidRDefault="00000000">
      <w:pPr>
        <w:pStyle w:val="BodyText"/>
      </w:pPr>
      <w:r>
        <w:lastRenderedPageBreak/>
        <w:t>Kedua gambar dibaca dengan lima catatan berikut.</w:t>
      </w:r>
    </w:p>
    <w:p w14:paraId="4DD7A177" w14:textId="77777777" w:rsidR="00DC3921" w:rsidRDefault="00000000">
      <w:pPr>
        <w:pStyle w:val="Compact"/>
        <w:numPr>
          <w:ilvl w:val="0"/>
          <w:numId w:val="8"/>
        </w:numPr>
      </w:pPr>
      <w:r>
        <w:rPr>
          <w:b/>
          <w:bCs/>
        </w:rPr>
        <w:t>Permukaannya hanya naik ke satu arah.</w:t>
      </w:r>
      <w:r>
        <w:t xml:space="preserve"> Di semua tempat, Strength naik bila Age bertambah dan turun bila w/b bertambah. Tidak ada puncak atau lembah di tengah permukaan.</w:t>
      </w:r>
    </w:p>
    <w:p w14:paraId="645A2DCA" w14:textId="77777777" w:rsidR="00DC3921" w:rsidRDefault="00000000">
      <w:pPr>
        <w:pStyle w:val="Compact"/>
        <w:numPr>
          <w:ilvl w:val="0"/>
          <w:numId w:val="8"/>
        </w:numPr>
      </w:pPr>
      <w:r>
        <w:rPr>
          <w:b/>
          <w:bCs/>
        </w:rPr>
        <w:t>Karena itu maksimumnya selalu di sudut.</w:t>
      </w:r>
      <w:r>
        <w:t xml:space="preserve"> Nilai tertinggi berada pada w/b terkecil dan Age terbesar yang dimasukkan ke grid, yaitu w/b 0,25 dan Age 365 hari, dengan rata-rata Strength 78 MPa. Kalau batas grid digeser, titik maksimumnya ikut pindah. Ini maksimum matematis di dalam batas yang kami tetapkan, bukan kombinasi terbaik yang ditemukan dari data.</w:t>
      </w:r>
    </w:p>
    <w:p w14:paraId="729B9D3C" w14:textId="77777777" w:rsidR="00DC3921" w:rsidRDefault="00000000">
      <w:pPr>
        <w:pStyle w:val="Compact"/>
        <w:numPr>
          <w:ilvl w:val="0"/>
          <w:numId w:val="8"/>
        </w:numPr>
      </w:pPr>
      <w:r>
        <w:rPr>
          <w:b/>
          <w:bCs/>
        </w:rPr>
        <w:t>Kenaikannya tidak merata.</w:t>
      </w:r>
      <w:r>
        <w:t xml:space="preserve"> Permukaan paling curam pada Age kecil lalu melandai, dan makin curam ke arah w/b rendah. Pada Age 28 hari, misalnya, rata-rata Strength menurut model 20 MPa pada w/b 0,70 dan 58 MPa pada w/b 0,30.</w:t>
      </w:r>
    </w:p>
    <w:p w14:paraId="56EBF47E" w14:textId="77777777" w:rsidR="00DC3921" w:rsidRDefault="00000000">
      <w:pPr>
        <w:pStyle w:val="Compact"/>
        <w:numPr>
          <w:ilvl w:val="0"/>
          <w:numId w:val="8"/>
        </w:numPr>
      </w:pPr>
      <w:r>
        <w:rPr>
          <w:b/>
          <w:bCs/>
        </w:rPr>
        <w:t>Sudut maksimum itu tidak punya data.</w:t>
      </w:r>
      <w:r>
        <w:t xml:space="preserve"> Pada Gambar 14, pojok kiri atas kosong. Jumlah observasi dengan w/b sampai 0,30 dan Age di atas 100 hari adalah 0; untuk w/b serendah itu, Age terbesar yang teramati hanya 91 hari. Angka 78 MPa adalah ekstrapolasi.</w:t>
      </w:r>
    </w:p>
    <w:p w14:paraId="350F5C9E" w14:textId="77777777" w:rsidR="00DC3921" w:rsidRDefault="00000000">
      <w:pPr>
        <w:pStyle w:val="Compact"/>
        <w:numPr>
          <w:ilvl w:val="0"/>
          <w:numId w:val="8"/>
        </w:numPr>
      </w:pPr>
      <w:r>
        <w:rPr>
          <w:b/>
          <w:bCs/>
        </w:rPr>
        <w:t xml:space="preserve">Di sudut itu </w:t>
      </w:r>
      <w:r>
        <w:rPr>
          <w:b/>
          <w:bCs/>
          <w:i/>
          <w:iCs/>
        </w:rPr>
        <w:t>uncertainty</w:t>
      </w:r>
      <w:r>
        <w:rPr>
          <w:b/>
          <w:bCs/>
        </w:rPr>
        <w:t>-nya paling besar.</w:t>
      </w:r>
      <w:r>
        <w:t xml:space="preserve"> PI 95% untuk satu observasi di titik maksimum adalah 53 – 101 MPa, dan Model C memberi 117 MPa di titik yang sama.</w:t>
      </w:r>
    </w:p>
    <w:p w14:paraId="2960E0E2" w14:textId="77777777" w:rsidR="00DC3921" w:rsidRDefault="00000000">
      <w:pPr>
        <w:pStyle w:val="FirstParagraph"/>
      </w:pPr>
      <w:r>
        <w:rPr>
          <w:b/>
          <w:bCs/>
        </w:rPr>
        <w:t>Jadi apa?</w:t>
      </w:r>
      <w:r>
        <w:t xml:space="preserve"> Grafik ini menjawab “di mana model memberi Strength tertinggi”, bukan “campuran mana yang terbaik”. Jawaban modelnya sederhana: beton dengan air paling sedikit yang ditunggu paling lama. Itu sudah diketahui tanpa model. Yang ditambahkan analisis ini adalah seberapa yakin kita di titik tersebut, dan ternyata justru di sanalah model paling tidak yakin. Untuk memilih campuran, diperlukan data pada w/b rendah dengan Age panjang, bukan pembacaan dari permukaan ini.</w:t>
      </w:r>
    </w:p>
    <w:p w14:paraId="049FFC85" w14:textId="77777777" w:rsidR="00DC3921" w:rsidRDefault="00000000">
      <w:pPr>
        <w:pStyle w:val="Heading2"/>
      </w:pPr>
      <w:bookmarkStart w:id="66" w:name="peran-bootstrap"/>
      <w:bookmarkStart w:id="67" w:name="_Toc242567745"/>
      <w:bookmarkEnd w:id="64"/>
      <w:r>
        <w:rPr>
          <w:rStyle w:val="SectionNumber"/>
        </w:rPr>
        <w:t>6.5</w:t>
      </w:r>
      <w:r>
        <w:tab/>
        <w:t xml:space="preserve">Peran </w:t>
      </w:r>
      <w:r>
        <w:rPr>
          <w:i/>
          <w:iCs/>
        </w:rPr>
        <w:t>bootstrap</w:t>
      </w:r>
      <w:bookmarkEnd w:id="67"/>
    </w:p>
    <w:p w14:paraId="08A7398F" w14:textId="77777777" w:rsidR="00DC3921" w:rsidRDefault="00000000">
      <w:pPr>
        <w:pStyle w:val="FirstParagraph"/>
      </w:pPr>
      <w:r>
        <w:rPr>
          <w:i/>
          <w:iCs/>
        </w:rPr>
        <w:t>Bootstrap</w:t>
      </w:r>
      <w:r>
        <w:t xml:space="preserve"> dipakai untuk dua keperluan. Untuk CI, baris atau kelompok komposisi diambil ulang (</w:t>
      </w:r>
      <w:r>
        <w:rPr>
          <w:i/>
          <w:iCs/>
        </w:rPr>
        <w:t>resampling</w:t>
      </w:r>
      <w:r>
        <w:t>), model di-</w:t>
      </w:r>
      <w:r>
        <w:rPr>
          <w:i/>
          <w:iCs/>
        </w:rPr>
        <w:t>refit</w:t>
      </w:r>
      <w:r>
        <w:t xml:space="preserve"> 2000 kali, lalu batas interval diambil dari persentil </w:t>
      </w:r>
      <w:r>
        <w:rPr>
          <w:i/>
          <w:iCs/>
        </w:rPr>
        <w:t>estimate</w:t>
      </w:r>
      <w:r>
        <w:t xml:space="preserve"> hasil </w:t>
      </w:r>
      <w:r>
        <w:rPr>
          <w:i/>
          <w:iCs/>
        </w:rPr>
        <w:t>refit</w:t>
      </w:r>
      <w:r>
        <w:t xml:space="preserve"> itu. Interval BCa, yang mengoreksi bias dan </w:t>
      </w:r>
      <w:r>
        <w:rPr>
          <w:i/>
          <w:iCs/>
        </w:rPr>
        <w:t>skewness</w:t>
      </w:r>
      <w:r>
        <w:t xml:space="preserve">, hampir sama dengan interval persentil (Tabel 9). Untuk PI, data baru dibangkitkan dari model dengan </w:t>
      </w:r>
      <w:r>
        <w:rPr>
          <w:i/>
          <w:iCs/>
        </w:rPr>
        <w:t>error</w:t>
      </w:r>
      <w:r>
        <w:t xml:space="preserve"> yang diambil ulang dari </w:t>
      </w:r>
      <w:r>
        <w:rPr>
          <w:i/>
          <w:iCs/>
        </w:rPr>
        <w:t>standardized residual</w:t>
      </w:r>
      <w:r>
        <w:t>, model di-</w:t>
      </w:r>
      <w:r>
        <w:rPr>
          <w:i/>
          <w:iCs/>
        </w:rPr>
        <w:t>refit</w:t>
      </w:r>
      <w:r>
        <w:t xml:space="preserve">, lalu observasi baru disimulasikan dari hasil </w:t>
      </w:r>
      <w:r>
        <w:rPr>
          <w:i/>
          <w:iCs/>
        </w:rPr>
        <w:t>refit</w:t>
      </w:r>
      <w:r>
        <w:t xml:space="preserve"> itu. Dengan cara ini PI memuat variasi antarobservasi sekaligus </w:t>
      </w:r>
      <w:r>
        <w:rPr>
          <w:i/>
          <w:iCs/>
        </w:rPr>
        <w:t>uncertainty</w:t>
      </w:r>
      <w:r>
        <w:t xml:space="preserve"> parameter, tanpa mengandaikan </w:t>
      </w:r>
      <w:r>
        <w:rPr>
          <w:i/>
          <w:iCs/>
        </w:rPr>
        <w:t>error</w:t>
      </w:r>
      <w:r>
        <w:t xml:space="preserve"> normal.</w:t>
      </w:r>
    </w:p>
    <w:p w14:paraId="1257E21E" w14:textId="77777777" w:rsidR="00DC3921" w:rsidRDefault="00000000">
      <w:pPr>
        <w:pStyle w:val="BodyText"/>
      </w:pPr>
      <w:r>
        <w:t xml:space="preserve">Ini berbeda dari menyimulasikan parameter dari distribusi normal multivariat, seperti pada tahap awal project. Simulasi itu hanya menyatakan ulang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model</m:t>
            </m:r>
          </m:sub>
        </m:sSub>
      </m:oMath>
      <w:r>
        <w:t>: asumsi independensi dan kenormalan sudah terkandung di dalamnya, dan model tidak pernah di-</w:t>
      </w:r>
      <w:r>
        <w:rPr>
          <w:i/>
          <w:iCs/>
        </w:rPr>
        <w:t>refit</w:t>
      </w:r>
      <w:r>
        <w:t xml:space="preserve">. Kedua cara sama-sama frekuentis. Tidak ada </w:t>
      </w:r>
      <w:r>
        <w:rPr>
          <w:i/>
          <w:iCs/>
        </w:rPr>
        <w:t>prior</w:t>
      </w:r>
      <w:r>
        <w:t>, sehingga tidak ada bagian dari analisis ini yang Bayesian.</w:t>
      </w:r>
    </w:p>
    <w:p w14:paraId="508A5118" w14:textId="77777777" w:rsidR="00DC3921" w:rsidRDefault="00000000">
      <w:pPr>
        <w:pStyle w:val="Heading2"/>
      </w:pPr>
      <w:bookmarkStart w:id="68" w:name="cara-mengomunikasikan-uncertainty"/>
      <w:bookmarkStart w:id="69" w:name="_Toc242567746"/>
      <w:bookmarkEnd w:id="66"/>
      <w:r>
        <w:rPr>
          <w:rStyle w:val="SectionNumber"/>
        </w:rPr>
        <w:t>6.6</w:t>
      </w:r>
      <w:r>
        <w:tab/>
        <w:t xml:space="preserve">Cara mengomunikasikan </w:t>
      </w:r>
      <w:r>
        <w:rPr>
          <w:i/>
          <w:iCs/>
        </w:rPr>
        <w:t>uncertainty</w:t>
      </w:r>
      <w:bookmarkEnd w:id="69"/>
    </w:p>
    <w:p w14:paraId="6555E866" w14:textId="77777777" w:rsidR="00DC3921" w:rsidRDefault="00000000">
      <w:pPr>
        <w:pStyle w:val="FirstParagraph"/>
      </w:pPr>
      <w:r>
        <w:t xml:space="preserve">Dari hasil di atas, </w:t>
      </w:r>
      <w:r>
        <w:rPr>
          <w:i/>
          <w:iCs/>
        </w:rPr>
        <w:t>uncertainty</w:t>
      </w:r>
      <w:r>
        <w:t xml:space="preserve"> dilaporkan dengan lima aturan.</w:t>
      </w:r>
    </w:p>
    <w:p w14:paraId="2BC1735D" w14:textId="1DC99790" w:rsidR="00DC3921" w:rsidRDefault="00000000">
      <w:pPr>
        <w:pStyle w:val="Compact"/>
        <w:numPr>
          <w:ilvl w:val="0"/>
          <w:numId w:val="9"/>
        </w:numPr>
      </w:pPr>
      <w:r>
        <w:rPr>
          <w:i/>
          <w:iCs/>
        </w:rPr>
        <w:lastRenderedPageBreak/>
        <w:t>Point estimate</w:t>
      </w:r>
      <w:r>
        <w:t xml:space="preserve"> selalu disertai interval, dan </w:t>
      </w:r>
      <w:proofErr w:type="spellStart"/>
      <w:r>
        <w:t>jenis</w:t>
      </w:r>
      <w:proofErr w:type="spellEnd"/>
      <w:r>
        <w:t xml:space="preserve"> </w:t>
      </w:r>
      <w:proofErr w:type="spellStart"/>
      <w:r>
        <w:t>intervalnya</w:t>
      </w:r>
      <w:proofErr w:type="spellEnd"/>
      <w:r>
        <w:t xml:space="preserve"> </w:t>
      </w:r>
      <w:proofErr w:type="spellStart"/>
      <w:r w:rsidR="00EF3511">
        <w:t>harus</w:t>
      </w:r>
      <w:proofErr w:type="spellEnd"/>
      <w:r w:rsidR="00EF3511">
        <w:t xml:space="preserve"> </w:t>
      </w:r>
      <w:proofErr w:type="spellStart"/>
      <w:r>
        <w:t>disebut</w:t>
      </w:r>
      <w:proofErr w:type="spellEnd"/>
      <w:r>
        <w:t>.</w:t>
      </w:r>
    </w:p>
    <w:p w14:paraId="37737640" w14:textId="77777777" w:rsidR="00DC3921" w:rsidRDefault="00000000">
      <w:pPr>
        <w:pStyle w:val="Compact"/>
        <w:numPr>
          <w:ilvl w:val="0"/>
          <w:numId w:val="9"/>
        </w:numPr>
      </w:pPr>
      <w:r>
        <w:t>Kalimatnya membedakan “rata-rata Strength” dari “satu observasi”.</w:t>
      </w:r>
    </w:p>
    <w:p w14:paraId="638C4951" w14:textId="77777777" w:rsidR="00DC3921" w:rsidRDefault="00000000">
      <w:pPr>
        <w:pStyle w:val="Compact"/>
        <w:numPr>
          <w:ilvl w:val="0"/>
          <w:numId w:val="9"/>
        </w:numPr>
      </w:pPr>
      <w:r>
        <w:t xml:space="preserve">Tingkat keyakinan dinyatakan, dan PI 80% ditawarkan bila rentang 95% terlalu lebar untuk berguna (di </w:t>
      </w:r>
      <w:r>
        <w:rPr>
          <w:i/>
          <w:iCs/>
        </w:rPr>
        <w:t>reference point</w:t>
      </w:r>
      <w:r>
        <w:t>: 26,6 – 45,2 MPa).</w:t>
      </w:r>
    </w:p>
    <w:p w14:paraId="17E5A0FD" w14:textId="77777777" w:rsidR="00DC3921" w:rsidRDefault="00000000">
      <w:pPr>
        <w:pStyle w:val="Compact"/>
        <w:numPr>
          <w:ilvl w:val="0"/>
          <w:numId w:val="9"/>
        </w:numPr>
      </w:pPr>
      <w:r>
        <w:t>CI disertai keterangan asumsi dependensinya.</w:t>
      </w:r>
    </w:p>
    <w:p w14:paraId="5F5DC75A" w14:textId="77777777" w:rsidR="00DC3921" w:rsidRDefault="00000000">
      <w:pPr>
        <w:pStyle w:val="Compact"/>
        <w:numPr>
          <w:ilvl w:val="0"/>
          <w:numId w:val="9"/>
        </w:numPr>
      </w:pPr>
      <w:r>
        <w:t>Prediksi untuk Age di atas 100 hari diberi peringatan.</w:t>
      </w:r>
    </w:p>
    <w:p w14:paraId="2BB59F70" w14:textId="77777777" w:rsidR="00DC3921" w:rsidRDefault="00000000">
      <w:pPr>
        <w:pStyle w:val="FirstParagraph"/>
      </w:pPr>
      <w:r>
        <w:rPr>
          <w:b/>
          <w:bCs/>
        </w:rPr>
        <w:t>Contoh kalimat pelaporan</w:t>
      </w:r>
      <w:r>
        <w:t xml:space="preserve"> “Untuk beton dengan w/b 0,45 pada Age 28 hari, rata-rata Strength diestimasi 36,4 MPa (CI 95% 35,3 – 37,5; </w:t>
      </w:r>
      <w:r>
        <w:rPr>
          <w:i/>
          <w:iCs/>
        </w:rPr>
        <w:t>bootstrap</w:t>
      </w:r>
      <w:r>
        <w:t xml:space="preserve"> kelompok komposisi). Satu observasi baru diperkirakan jatuh di antara 20,8 dan 50,8 MPa (PI 95%). Pada validasi </w:t>
      </w:r>
      <w:r>
        <w:rPr>
          <w:i/>
          <w:iCs/>
        </w:rPr>
        <w:t>out-of-sample</w:t>
      </w:r>
      <w:r>
        <w:t>, interval semacam ini memuat 94,9% observasi.”</w:t>
      </w:r>
    </w:p>
    <w:p w14:paraId="71B25A0F" w14:textId="77777777" w:rsidR="00DC3921" w:rsidRDefault="00000000">
      <w:pPr>
        <w:pStyle w:val="BodyText"/>
      </w:pPr>
      <w:r>
        <w:t>Yang tidak boleh ditulis: “Strength-nya 36,4 MPa”, atau “95% observasi berada di antara 35,3 dan 37,5 MPa”. Kalimat kedua memakai CI rata-rata seolah-olah PI.</w:t>
      </w:r>
    </w:p>
    <w:p w14:paraId="6235F180" w14:textId="77777777" w:rsidR="00DC3921" w:rsidRDefault="00000000">
      <w:pPr>
        <w:pStyle w:val="BodyText"/>
      </w:pPr>
      <w:r>
        <w:rPr>
          <w:i/>
          <w:iCs/>
        </w:rPr>
        <w:t>Dashboard</w:t>
      </w:r>
      <w:r>
        <w:t xml:space="preserve"> yang menyertai laporan ini dirancang mengikuti aturan yang sama: pengguna memilih w/b dan Age, lalu melihat </w:t>
      </w:r>
      <w:r>
        <w:rPr>
          <w:i/>
          <w:iCs/>
        </w:rPr>
        <w:t>estimate</w:t>
      </w:r>
      <w:r>
        <w:t xml:space="preserve"> rata-rata, CI, dan PI sekaligus, dengan peringatan otomatis untuk Age di atas 100 hari.</w:t>
      </w:r>
    </w:p>
    <w:p w14:paraId="4A7EA5AC" w14:textId="77777777" w:rsidR="00DC3921" w:rsidRDefault="00000000">
      <w:pPr>
        <w:pStyle w:val="Heading1"/>
      </w:pPr>
      <w:bookmarkStart w:id="70" w:name="validasi"/>
      <w:bookmarkStart w:id="71" w:name="_Toc242567747"/>
      <w:bookmarkEnd w:id="56"/>
      <w:bookmarkEnd w:id="68"/>
      <w:r>
        <w:rPr>
          <w:rStyle w:val="SectionNumber"/>
        </w:rPr>
        <w:t>7</w:t>
      </w:r>
      <w:r>
        <w:tab/>
        <w:t xml:space="preserve">Validasi dan </w:t>
      </w:r>
      <w:r>
        <w:rPr>
          <w:i/>
          <w:iCs/>
        </w:rPr>
        <w:t>calibration</w:t>
      </w:r>
      <w:bookmarkEnd w:id="71"/>
    </w:p>
    <w:p w14:paraId="77A6A015" w14:textId="77777777" w:rsidR="00DC3921" w:rsidRDefault="00000000">
      <w:pPr>
        <w:pStyle w:val="Heading2"/>
      </w:pPr>
      <w:bookmarkStart w:id="72" w:name="rancangan-validasi"/>
      <w:bookmarkStart w:id="73" w:name="_Toc242567748"/>
      <w:r>
        <w:rPr>
          <w:rStyle w:val="SectionNumber"/>
        </w:rPr>
        <w:t>7.1</w:t>
      </w:r>
      <w:r>
        <w:tab/>
        <w:t>Rancangan validasi</w:t>
      </w:r>
      <w:bookmarkEnd w:id="73"/>
    </w:p>
    <w:p w14:paraId="4E583559" w14:textId="77777777" w:rsidR="00DC3921" w:rsidRDefault="00000000">
      <w:pPr>
        <w:pStyle w:val="FirstParagraph"/>
      </w:pPr>
      <w:r>
        <w:t>PI baru dapat dipercaya bila diuji pada data yang tidak dipakai untuk membangunnya. Validasi memakai 10-</w:t>
      </w:r>
      <w:r>
        <w:rPr>
          <w:i/>
          <w:iCs/>
        </w:rPr>
        <w:t>fold</w:t>
      </w:r>
      <w:r>
        <w:t xml:space="preserve"> </w:t>
      </w:r>
      <w:r>
        <w:rPr>
          <w:i/>
          <w:iCs/>
        </w:rPr>
        <w:t>cross-validation</w:t>
      </w:r>
      <w:r>
        <w:t xml:space="preserve"> yang diulang lima kali. Parameter, </w:t>
      </w:r>
      <w:r>
        <w:rPr>
          <w:i/>
          <w:iCs/>
        </w:rPr>
        <w:t>variance function</w:t>
      </w:r>
      <w:r>
        <w:t xml:space="preserve">, dan interval seluruhnya dihitung dari </w:t>
      </w:r>
      <w:r>
        <w:rPr>
          <w:i/>
          <w:iCs/>
        </w:rPr>
        <w:t>training set</w:t>
      </w:r>
      <w:r>
        <w:t xml:space="preserve">. </w:t>
      </w:r>
      <w:r>
        <w:rPr>
          <w:i/>
          <w:iCs/>
        </w:rPr>
        <w:t>Fold</w:t>
      </w:r>
      <w:r>
        <w:t xml:space="preserve"> dibentuk menurut empat aturan: </w:t>
      </w:r>
      <w:r>
        <w:rPr>
          <w:i/>
          <w:iCs/>
        </w:rPr>
        <w:t>random-row</w:t>
      </w:r>
      <w:r>
        <w:t xml:space="preserve">, </w:t>
      </w:r>
      <w:r>
        <w:rPr>
          <w:i/>
          <w:iCs/>
        </w:rPr>
        <w:t>identical composition</w:t>
      </w:r>
      <w:r>
        <w:t xml:space="preserve">, </w:t>
      </w:r>
      <w:r>
        <w:rPr>
          <w:i/>
          <w:iCs/>
        </w:rPr>
        <w:t>linked 0.5</w:t>
      </w:r>
      <w:r>
        <w:t xml:space="preserve">, dan </w:t>
      </w:r>
      <w:r>
        <w:rPr>
          <w:i/>
          <w:iCs/>
        </w:rPr>
        <w:t>linked 1.0</w:t>
      </w:r>
      <w:r>
        <w:t xml:space="preserve">. Pada tiga aturan terakhir, campuran yang sama atau mirip tidak pernah berada di </w:t>
      </w:r>
      <w:r>
        <w:rPr>
          <w:i/>
          <w:iCs/>
        </w:rPr>
        <w:t>training set</w:t>
      </w:r>
      <w:r>
        <w:t xml:space="preserve"> dan </w:t>
      </w:r>
      <w:r>
        <w:rPr>
          <w:i/>
          <w:iCs/>
        </w:rPr>
        <w:t>test set</w:t>
      </w:r>
      <w:r>
        <w:t xml:space="preserve"> sekaligus, sehingga ujiannya makin berat.</w:t>
      </w:r>
    </w:p>
    <w:p w14:paraId="29036A94" w14:textId="77777777" w:rsidR="00DC3921" w:rsidRDefault="00000000">
      <w:pPr>
        <w:pStyle w:val="BodyText"/>
      </w:pPr>
      <w:r>
        <w:t xml:space="preserve">Tiga sifat dinilai secara terpisah. </w:t>
      </w:r>
      <w:r>
        <w:rPr>
          <w:b/>
          <w:bCs/>
          <w:i/>
          <w:iCs/>
        </w:rPr>
        <w:t>Accuracy</w:t>
      </w:r>
      <w:r>
        <w:t xml:space="preserve"> adalah kedekatan </w:t>
      </w:r>
      <w:r>
        <w:rPr>
          <w:i/>
          <w:iCs/>
        </w:rPr>
        <w:t>point estimate</w:t>
      </w:r>
      <w:r>
        <w:t xml:space="preserve"> dengan observasi (RMSE, MAE). </w:t>
      </w:r>
      <w:r>
        <w:rPr>
          <w:b/>
          <w:bCs/>
          <w:i/>
          <w:iCs/>
        </w:rPr>
        <w:t>Calibration</w:t>
      </w:r>
      <w:r>
        <w:t xml:space="preserve"> adalah kesesuaian </w:t>
      </w:r>
      <w:r>
        <w:rPr>
          <w:i/>
          <w:iCs/>
        </w:rPr>
        <w:t>coverage</w:t>
      </w:r>
      <w:r>
        <w:t xml:space="preserve"> dengan tingkat nominalnya. </w:t>
      </w:r>
      <w:r>
        <w:rPr>
          <w:b/>
          <w:bCs/>
          <w:i/>
          <w:iCs/>
        </w:rPr>
        <w:t>Sharpness</w:t>
      </w:r>
      <w:r>
        <w:t xml:space="preserve"> adalah sempitnya interval. </w:t>
      </w:r>
      <w:r>
        <w:rPr>
          <w:i/>
          <w:iCs/>
        </w:rPr>
        <w:t>Interval score</w:t>
      </w:r>
      <w:r>
        <w:t xml:space="preserve"> menggabungkan dua yang terakhir: interval yang lebar dan yang meleset sama-sama dikenai penalti (Gneiting dan Raftery, 2007).</w:t>
      </w:r>
    </w:p>
    <w:p w14:paraId="031C820A" w14:textId="77777777" w:rsidR="00DC3921" w:rsidRDefault="00000000">
      <w:pPr>
        <w:pStyle w:val="Heading2"/>
      </w:pPr>
      <w:bookmarkStart w:id="74" w:name="accuracy"/>
      <w:bookmarkStart w:id="75" w:name="_Toc242567749"/>
      <w:bookmarkEnd w:id="72"/>
      <w:r>
        <w:rPr>
          <w:rStyle w:val="SectionNumber"/>
        </w:rPr>
        <w:lastRenderedPageBreak/>
        <w:t>7.2</w:t>
      </w:r>
      <w:r>
        <w:tab/>
      </w:r>
      <w:r>
        <w:rPr>
          <w:i/>
          <w:iCs/>
        </w:rPr>
        <w:t>Accuracy</w:t>
      </w:r>
      <w:bookmarkEnd w:id="75"/>
    </w:p>
    <w:p w14:paraId="77B57E0A" w14:textId="77777777" w:rsidR="00DC3921" w:rsidRDefault="00000000">
      <w:pPr>
        <w:pStyle w:val="TableCaption"/>
      </w:pPr>
      <w:r>
        <w:t xml:space="preserve">Tabel 11. </w:t>
      </w:r>
      <w:r>
        <w:rPr>
          <w:i/>
          <w:iCs/>
        </w:rPr>
        <w:t>Accuracy</w:t>
      </w:r>
      <w:r>
        <w:t xml:space="preserve"> </w:t>
      </w:r>
      <w:r>
        <w:rPr>
          <w:i/>
          <w:iCs/>
        </w:rPr>
        <w:t>out-of-sample</w:t>
      </w:r>
      <w:r>
        <w:t xml:space="preserve"> (MPa).</w:t>
      </w:r>
    </w:p>
    <w:tbl>
      <w:tblPr>
        <w:tblStyle w:val="Table"/>
        <w:tblW w:w="5000" w:type="pct"/>
        <w:tblLayout w:type="fixed"/>
        <w:tblLook w:val="0020" w:firstRow="1" w:lastRow="0" w:firstColumn="0" w:lastColumn="0" w:noHBand="0" w:noVBand="0"/>
      </w:tblPr>
      <w:tblGrid>
        <w:gridCol w:w="2942"/>
        <w:gridCol w:w="1594"/>
        <w:gridCol w:w="1471"/>
        <w:gridCol w:w="1594"/>
        <w:gridCol w:w="1471"/>
      </w:tblGrid>
      <w:tr w:rsidR="00DC3921" w14:paraId="66923089"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2568" w:type="dxa"/>
          </w:tcPr>
          <w:p w14:paraId="08B13F9F" w14:textId="77777777" w:rsidR="00DC3921" w:rsidRDefault="00000000">
            <w:pPr>
              <w:pStyle w:val="Compact"/>
            </w:pPr>
            <w:r>
              <w:t xml:space="preserve">Unit </w:t>
            </w:r>
            <w:r>
              <w:rPr>
                <w:i/>
                <w:iCs/>
              </w:rPr>
              <w:t>fold</w:t>
            </w:r>
          </w:p>
        </w:tc>
        <w:tc>
          <w:tcPr>
            <w:tcW w:w="1391" w:type="dxa"/>
          </w:tcPr>
          <w:p w14:paraId="12E2763B" w14:textId="77777777" w:rsidR="00DC3921" w:rsidRDefault="00000000">
            <w:pPr>
              <w:pStyle w:val="Compact"/>
              <w:jc w:val="right"/>
            </w:pPr>
            <w:r>
              <w:t>RMSE Model D</w:t>
            </w:r>
          </w:p>
        </w:tc>
        <w:tc>
          <w:tcPr>
            <w:tcW w:w="1284" w:type="dxa"/>
          </w:tcPr>
          <w:p w14:paraId="14DE6325" w14:textId="77777777" w:rsidR="00DC3921" w:rsidRDefault="00000000">
            <w:pPr>
              <w:pStyle w:val="Compact"/>
              <w:jc w:val="right"/>
            </w:pPr>
            <w:r>
              <w:t>MAE Model D</w:t>
            </w:r>
          </w:p>
        </w:tc>
        <w:tc>
          <w:tcPr>
            <w:tcW w:w="1391" w:type="dxa"/>
          </w:tcPr>
          <w:p w14:paraId="328E2E47" w14:textId="77777777" w:rsidR="00DC3921" w:rsidRDefault="00000000">
            <w:pPr>
              <w:pStyle w:val="Compact"/>
              <w:jc w:val="right"/>
            </w:pPr>
            <w:r>
              <w:t>RMSE Model C</w:t>
            </w:r>
          </w:p>
        </w:tc>
        <w:tc>
          <w:tcPr>
            <w:tcW w:w="1284" w:type="dxa"/>
          </w:tcPr>
          <w:p w14:paraId="1392173D" w14:textId="77777777" w:rsidR="00DC3921" w:rsidRDefault="00000000">
            <w:pPr>
              <w:pStyle w:val="Compact"/>
              <w:jc w:val="right"/>
            </w:pPr>
            <w:r>
              <w:t>MAE Model C</w:t>
            </w:r>
          </w:p>
        </w:tc>
      </w:tr>
      <w:tr w:rsidR="00DC3921" w14:paraId="35A865D7" w14:textId="77777777">
        <w:tc>
          <w:tcPr>
            <w:tcW w:w="2568" w:type="dxa"/>
          </w:tcPr>
          <w:p w14:paraId="115CEC83" w14:textId="77777777" w:rsidR="00DC3921" w:rsidRDefault="00000000">
            <w:pPr>
              <w:pStyle w:val="Compact"/>
            </w:pPr>
            <w:r>
              <w:rPr>
                <w:i/>
                <w:iCs/>
              </w:rPr>
              <w:t>Random-row</w:t>
            </w:r>
          </w:p>
        </w:tc>
        <w:tc>
          <w:tcPr>
            <w:tcW w:w="1391" w:type="dxa"/>
          </w:tcPr>
          <w:p w14:paraId="34EA10EB" w14:textId="77777777" w:rsidR="00DC3921" w:rsidRDefault="00000000">
            <w:pPr>
              <w:pStyle w:val="Compact"/>
              <w:jc w:val="right"/>
            </w:pPr>
            <w:r>
              <w:t>7,50</w:t>
            </w:r>
          </w:p>
        </w:tc>
        <w:tc>
          <w:tcPr>
            <w:tcW w:w="1284" w:type="dxa"/>
          </w:tcPr>
          <w:p w14:paraId="1297CB1C" w14:textId="77777777" w:rsidR="00DC3921" w:rsidRDefault="00000000">
            <w:pPr>
              <w:pStyle w:val="Compact"/>
              <w:jc w:val="right"/>
            </w:pPr>
            <w:r>
              <w:t>5,67</w:t>
            </w:r>
          </w:p>
        </w:tc>
        <w:tc>
          <w:tcPr>
            <w:tcW w:w="1391" w:type="dxa"/>
          </w:tcPr>
          <w:p w14:paraId="6457AC70" w14:textId="77777777" w:rsidR="00DC3921" w:rsidRDefault="00000000">
            <w:pPr>
              <w:pStyle w:val="Compact"/>
              <w:jc w:val="right"/>
            </w:pPr>
            <w:r>
              <w:t>7,97</w:t>
            </w:r>
          </w:p>
        </w:tc>
        <w:tc>
          <w:tcPr>
            <w:tcW w:w="1284" w:type="dxa"/>
          </w:tcPr>
          <w:p w14:paraId="127F3888" w14:textId="77777777" w:rsidR="00DC3921" w:rsidRDefault="00000000">
            <w:pPr>
              <w:pStyle w:val="Compact"/>
              <w:jc w:val="right"/>
            </w:pPr>
            <w:r>
              <w:t>5,93</w:t>
            </w:r>
          </w:p>
        </w:tc>
      </w:tr>
      <w:tr w:rsidR="00DC3921" w14:paraId="16158F95" w14:textId="77777777">
        <w:tc>
          <w:tcPr>
            <w:tcW w:w="2568" w:type="dxa"/>
          </w:tcPr>
          <w:p w14:paraId="1857B7EF" w14:textId="77777777" w:rsidR="00DC3921" w:rsidRDefault="00000000">
            <w:pPr>
              <w:pStyle w:val="Compact"/>
            </w:pPr>
            <w:r>
              <w:rPr>
                <w:i/>
                <w:iCs/>
              </w:rPr>
              <w:t>Identical composition</w:t>
            </w:r>
          </w:p>
        </w:tc>
        <w:tc>
          <w:tcPr>
            <w:tcW w:w="1391" w:type="dxa"/>
          </w:tcPr>
          <w:p w14:paraId="78380298" w14:textId="77777777" w:rsidR="00DC3921" w:rsidRDefault="00000000">
            <w:pPr>
              <w:pStyle w:val="Compact"/>
              <w:jc w:val="right"/>
            </w:pPr>
            <w:r>
              <w:t>7,57</w:t>
            </w:r>
          </w:p>
        </w:tc>
        <w:tc>
          <w:tcPr>
            <w:tcW w:w="1284" w:type="dxa"/>
          </w:tcPr>
          <w:p w14:paraId="17C878F5" w14:textId="77777777" w:rsidR="00DC3921" w:rsidRDefault="00000000">
            <w:pPr>
              <w:pStyle w:val="Compact"/>
              <w:jc w:val="right"/>
            </w:pPr>
            <w:r>
              <w:t>5,72</w:t>
            </w:r>
          </w:p>
        </w:tc>
        <w:tc>
          <w:tcPr>
            <w:tcW w:w="1391" w:type="dxa"/>
          </w:tcPr>
          <w:p w14:paraId="00D50CAD" w14:textId="77777777" w:rsidR="00DC3921" w:rsidRDefault="00000000">
            <w:pPr>
              <w:pStyle w:val="Compact"/>
              <w:jc w:val="right"/>
            </w:pPr>
            <w:r>
              <w:t>8,03</w:t>
            </w:r>
          </w:p>
        </w:tc>
        <w:tc>
          <w:tcPr>
            <w:tcW w:w="1284" w:type="dxa"/>
          </w:tcPr>
          <w:p w14:paraId="0853E8C5" w14:textId="77777777" w:rsidR="00DC3921" w:rsidRDefault="00000000">
            <w:pPr>
              <w:pStyle w:val="Compact"/>
              <w:jc w:val="right"/>
            </w:pPr>
            <w:r>
              <w:t>5,97</w:t>
            </w:r>
          </w:p>
        </w:tc>
      </w:tr>
      <w:tr w:rsidR="00DC3921" w14:paraId="0C2D7687" w14:textId="77777777">
        <w:tc>
          <w:tcPr>
            <w:tcW w:w="2568" w:type="dxa"/>
          </w:tcPr>
          <w:p w14:paraId="54320714" w14:textId="77777777" w:rsidR="00DC3921" w:rsidRDefault="00000000">
            <w:pPr>
              <w:pStyle w:val="Compact"/>
            </w:pPr>
            <w:r>
              <w:rPr>
                <w:i/>
                <w:iCs/>
              </w:rPr>
              <w:t>Linked 0.5</w:t>
            </w:r>
          </w:p>
        </w:tc>
        <w:tc>
          <w:tcPr>
            <w:tcW w:w="1391" w:type="dxa"/>
          </w:tcPr>
          <w:p w14:paraId="1E467873" w14:textId="77777777" w:rsidR="00DC3921" w:rsidRDefault="00000000">
            <w:pPr>
              <w:pStyle w:val="Compact"/>
              <w:jc w:val="right"/>
            </w:pPr>
            <w:r>
              <w:t>7,61</w:t>
            </w:r>
          </w:p>
        </w:tc>
        <w:tc>
          <w:tcPr>
            <w:tcW w:w="1284" w:type="dxa"/>
          </w:tcPr>
          <w:p w14:paraId="10879E69" w14:textId="77777777" w:rsidR="00DC3921" w:rsidRDefault="00000000">
            <w:pPr>
              <w:pStyle w:val="Compact"/>
              <w:jc w:val="right"/>
            </w:pPr>
            <w:r>
              <w:t>5,77</w:t>
            </w:r>
          </w:p>
        </w:tc>
        <w:tc>
          <w:tcPr>
            <w:tcW w:w="1391" w:type="dxa"/>
          </w:tcPr>
          <w:p w14:paraId="3DD4D253" w14:textId="77777777" w:rsidR="00DC3921" w:rsidRDefault="00000000">
            <w:pPr>
              <w:pStyle w:val="Compact"/>
              <w:jc w:val="right"/>
            </w:pPr>
            <w:r>
              <w:t>8,03</w:t>
            </w:r>
          </w:p>
        </w:tc>
        <w:tc>
          <w:tcPr>
            <w:tcW w:w="1284" w:type="dxa"/>
          </w:tcPr>
          <w:p w14:paraId="28958C20" w14:textId="77777777" w:rsidR="00DC3921" w:rsidRDefault="00000000">
            <w:pPr>
              <w:pStyle w:val="Compact"/>
              <w:jc w:val="right"/>
            </w:pPr>
            <w:r>
              <w:t>5,97</w:t>
            </w:r>
          </w:p>
        </w:tc>
      </w:tr>
      <w:tr w:rsidR="00DC3921" w14:paraId="3A72C651" w14:textId="77777777">
        <w:tc>
          <w:tcPr>
            <w:tcW w:w="2568" w:type="dxa"/>
          </w:tcPr>
          <w:p w14:paraId="4728D6C9" w14:textId="77777777" w:rsidR="00DC3921" w:rsidRDefault="00000000">
            <w:pPr>
              <w:pStyle w:val="Compact"/>
            </w:pPr>
            <w:r>
              <w:rPr>
                <w:i/>
                <w:iCs/>
              </w:rPr>
              <w:t>Linked 1.0</w:t>
            </w:r>
          </w:p>
        </w:tc>
        <w:tc>
          <w:tcPr>
            <w:tcW w:w="1391" w:type="dxa"/>
          </w:tcPr>
          <w:p w14:paraId="04C4AA46" w14:textId="77777777" w:rsidR="00DC3921" w:rsidRDefault="00000000">
            <w:pPr>
              <w:pStyle w:val="Compact"/>
              <w:jc w:val="right"/>
            </w:pPr>
            <w:r>
              <w:t>7,93</w:t>
            </w:r>
          </w:p>
        </w:tc>
        <w:tc>
          <w:tcPr>
            <w:tcW w:w="1284" w:type="dxa"/>
          </w:tcPr>
          <w:p w14:paraId="07C4FD53" w14:textId="77777777" w:rsidR="00DC3921" w:rsidRDefault="00000000">
            <w:pPr>
              <w:pStyle w:val="Compact"/>
              <w:jc w:val="right"/>
            </w:pPr>
            <w:r>
              <w:t>6,12</w:t>
            </w:r>
          </w:p>
        </w:tc>
        <w:tc>
          <w:tcPr>
            <w:tcW w:w="1391" w:type="dxa"/>
          </w:tcPr>
          <w:p w14:paraId="2B370DFA" w14:textId="77777777" w:rsidR="00DC3921" w:rsidRDefault="00000000">
            <w:pPr>
              <w:pStyle w:val="Compact"/>
              <w:jc w:val="right"/>
            </w:pPr>
            <w:r>
              <w:t>8,30</w:t>
            </w:r>
          </w:p>
        </w:tc>
        <w:tc>
          <w:tcPr>
            <w:tcW w:w="1284" w:type="dxa"/>
          </w:tcPr>
          <w:p w14:paraId="7A200BD4" w14:textId="77777777" w:rsidR="00DC3921" w:rsidRDefault="00000000">
            <w:pPr>
              <w:pStyle w:val="Compact"/>
              <w:jc w:val="right"/>
            </w:pPr>
            <w:r>
              <w:t>6,23</w:t>
            </w:r>
          </w:p>
        </w:tc>
      </w:tr>
    </w:tbl>
    <w:p w14:paraId="602EE678" w14:textId="77777777" w:rsidR="00DC3921" w:rsidRDefault="00000000">
      <w:pPr>
        <w:pStyle w:val="BodyText"/>
      </w:pPr>
      <w:r>
        <w:t xml:space="preserve">RMSE </w:t>
      </w:r>
      <w:r>
        <w:rPr>
          <w:i/>
          <w:iCs/>
        </w:rPr>
        <w:t>out-of-sample</w:t>
      </w:r>
      <w:r>
        <w:t xml:space="preserve"> (7,50 sampai 7,93 MPa) hanya sedikit di atas RMSE </w:t>
      </w:r>
      <w:r>
        <w:rPr>
          <w:i/>
          <w:iCs/>
        </w:rPr>
        <w:t>in-sample</w:t>
      </w:r>
      <w:r>
        <w:t xml:space="preserve"> (7,47 MPa), sehingga model tidak tampak terlalu menyesuaikan diri dengan data. </w:t>
      </w:r>
      <w:r>
        <w:rPr>
          <w:i/>
          <w:iCs/>
        </w:rPr>
        <w:t>Error</w:t>
      </w:r>
      <w:r>
        <w:t xml:space="preserve"> membesar ketika campuran di </w:t>
      </w:r>
      <w:r>
        <w:rPr>
          <w:i/>
          <w:iCs/>
        </w:rPr>
        <w:t>test set</w:t>
      </w:r>
      <w:r>
        <w:t xml:space="preserve"> benar-benar baru, dan Model D lebih akurat daripada Model C pada semua aturan.</w:t>
      </w:r>
    </w:p>
    <w:p w14:paraId="024C69A8" w14:textId="77777777" w:rsidR="00DC3921" w:rsidRDefault="00000000">
      <w:pPr>
        <w:pStyle w:val="Heading2"/>
      </w:pPr>
      <w:bookmarkStart w:id="76" w:name="coverage"/>
      <w:bookmarkStart w:id="77" w:name="_Toc242567750"/>
      <w:bookmarkEnd w:id="74"/>
      <w:r>
        <w:rPr>
          <w:rStyle w:val="SectionNumber"/>
        </w:rPr>
        <w:t>7.3</w:t>
      </w:r>
      <w:r>
        <w:tab/>
      </w:r>
      <w:r>
        <w:rPr>
          <w:i/>
          <w:iCs/>
        </w:rPr>
        <w:t>Coverage</w:t>
      </w:r>
      <w:bookmarkEnd w:id="77"/>
    </w:p>
    <w:p w14:paraId="487E0043" w14:textId="77777777" w:rsidR="00DC3921" w:rsidRDefault="00000000">
      <w:pPr>
        <w:pStyle w:val="CaptionedFigure"/>
      </w:pPr>
      <w:r>
        <w:rPr>
          <w:noProof/>
        </w:rPr>
        <w:drawing>
          <wp:inline distT="0" distB="0" distL="0" distR="0" wp14:anchorId="5125AB2F" wp14:editId="2D2505DD">
            <wp:extent cx="5292852" cy="2716068"/>
            <wp:effectExtent l="0" t="0" r="0" b="0"/>
            <wp:docPr id="89" name="Picture" descr="Gambar 15. Selisih coverage dari tingkat nominal pada validasi out-of-sample, menurut unit fold dan cara menghitung PI. Nilai negatif berarti interval terlalu sempit."/>
            <wp:cNvGraphicFramePr/>
            <a:graphic xmlns:a="http://schemas.openxmlformats.org/drawingml/2006/main">
              <a:graphicData uri="http://schemas.openxmlformats.org/drawingml/2006/picture">
                <pic:pic xmlns:pic="http://schemas.openxmlformats.org/drawingml/2006/picture">
                  <pic:nvPicPr>
                    <pic:cNvPr id="90" name="Picture" descr="laporan_uq_regresi_nonlinier_3d_files/laporan_uq_regresi_nonlinier_3d_files/figure-docx/gambar-coverage-1.png"/>
                    <pic:cNvPicPr>
                      <a:picLocks noChangeAspect="1" noChangeArrowheads="1"/>
                    </pic:cNvPicPr>
                  </pic:nvPicPr>
                  <pic:blipFill>
                    <a:blip r:embed="rId19"/>
                    <a:stretch>
                      <a:fillRect/>
                    </a:stretch>
                  </pic:blipFill>
                  <pic:spPr bwMode="auto">
                    <a:xfrm>
                      <a:off x="0" y="0"/>
                      <a:ext cx="5292852" cy="2716068"/>
                    </a:xfrm>
                    <a:prstGeom prst="rect">
                      <a:avLst/>
                    </a:prstGeom>
                    <a:noFill/>
                    <a:ln w="9525">
                      <a:noFill/>
                      <a:headEnd/>
                      <a:tailEnd/>
                    </a:ln>
                  </pic:spPr>
                </pic:pic>
              </a:graphicData>
            </a:graphic>
          </wp:inline>
        </w:drawing>
      </w:r>
    </w:p>
    <w:p w14:paraId="24DCE6F5" w14:textId="77777777" w:rsidR="00DC3921" w:rsidRDefault="00000000">
      <w:pPr>
        <w:pStyle w:val="ImageCaption"/>
      </w:pPr>
      <w:r>
        <w:t xml:space="preserve">Gambar 15. Selisih </w:t>
      </w:r>
      <w:r>
        <w:rPr>
          <w:i/>
          <w:iCs/>
        </w:rPr>
        <w:t>coverage</w:t>
      </w:r>
      <w:r>
        <w:t xml:space="preserve"> dari tingkat nominal pada validasi </w:t>
      </w:r>
      <w:r>
        <w:rPr>
          <w:i/>
          <w:iCs/>
        </w:rPr>
        <w:t>out-of-sample</w:t>
      </w:r>
      <w:r>
        <w:t xml:space="preserve">, menurut unit </w:t>
      </w:r>
      <w:r>
        <w:rPr>
          <w:i/>
          <w:iCs/>
        </w:rPr>
        <w:t>fold</w:t>
      </w:r>
      <w:r>
        <w:t xml:space="preserve"> dan cara menghitung PI. Nilai negatif berarti interval terlalu sempit.</w:t>
      </w:r>
    </w:p>
    <w:p w14:paraId="4994FC9A" w14:textId="77777777" w:rsidR="00DC3921" w:rsidRDefault="00000000">
      <w:pPr>
        <w:pStyle w:val="BodyText"/>
      </w:pPr>
      <w:r>
        <w:t xml:space="preserve">Dengan </w:t>
      </w:r>
      <w:r>
        <w:rPr>
          <w:i/>
          <w:iCs/>
        </w:rPr>
        <w:t>fold</w:t>
      </w:r>
      <w:r>
        <w:t xml:space="preserve"> </w:t>
      </w:r>
      <w:r>
        <w:rPr>
          <w:i/>
          <w:iCs/>
        </w:rPr>
        <w:t>linked 0.5</w:t>
      </w:r>
      <w:r>
        <w:t xml:space="preserve">, PI </w:t>
      </w:r>
      <w:r>
        <w:rPr>
          <w:i/>
          <w:iCs/>
        </w:rPr>
        <w:t>residual bootstrap</w:t>
      </w:r>
      <w:r>
        <w:t xml:space="preserve"> mencapai </w:t>
      </w:r>
      <w:r>
        <w:rPr>
          <w:i/>
          <w:iCs/>
        </w:rPr>
        <w:t>coverage</w:t>
      </w:r>
      <w:r>
        <w:t xml:space="preserve"> 78,6%, 89,0%, dan 94,9% untuk nominal 80%, 90%, dan 95%. SE </w:t>
      </w:r>
      <w:r>
        <w:rPr>
          <w:i/>
          <w:iCs/>
        </w:rPr>
        <w:t>coverage</w:t>
      </w:r>
      <w:r>
        <w:t xml:space="preserve"> di bawah aturan ini sekitar 2,5, 1,6, dan 1,1 poin persentase, sehingga selisih dari nominal berada dalam rentang </w:t>
      </w:r>
      <w:r>
        <w:rPr>
          <w:i/>
          <w:iCs/>
        </w:rPr>
        <w:t>sampling error</w:t>
      </w:r>
      <w:r>
        <w:t>. Pada ujian terberat (</w:t>
      </w:r>
      <w:r>
        <w:rPr>
          <w:i/>
          <w:iCs/>
        </w:rPr>
        <w:t>linked 1.0</w:t>
      </w:r>
      <w:r>
        <w:t xml:space="preserve">), </w:t>
      </w:r>
      <w:r>
        <w:rPr>
          <w:i/>
          <w:iCs/>
        </w:rPr>
        <w:t>coverage</w:t>
      </w:r>
      <w:r>
        <w:t xml:space="preserve"> turun menjadi 76,9% dan 93,7% untuk nominal 80% dan 95%.</w:t>
      </w:r>
    </w:p>
    <w:p w14:paraId="73AB713D" w14:textId="77777777" w:rsidR="00DC3921" w:rsidRDefault="00000000">
      <w:pPr>
        <w:pStyle w:val="Heading2"/>
      </w:pPr>
      <w:bookmarkStart w:id="78" w:name="coverage-menurut-age"/>
      <w:bookmarkStart w:id="79" w:name="_Toc242567751"/>
      <w:bookmarkEnd w:id="76"/>
      <w:r>
        <w:rPr>
          <w:rStyle w:val="SectionNumber"/>
        </w:rPr>
        <w:lastRenderedPageBreak/>
        <w:t>7.4</w:t>
      </w:r>
      <w:r>
        <w:tab/>
      </w:r>
      <w:r>
        <w:rPr>
          <w:i/>
          <w:iCs/>
        </w:rPr>
        <w:t>Coverage</w:t>
      </w:r>
      <w:r>
        <w:t xml:space="preserve"> menurut Age</w:t>
      </w:r>
      <w:bookmarkEnd w:id="79"/>
    </w:p>
    <w:p w14:paraId="13243470" w14:textId="77777777" w:rsidR="00DC3921" w:rsidRDefault="00000000">
      <w:pPr>
        <w:pStyle w:val="CaptionedFigure"/>
      </w:pPr>
      <w:r>
        <w:rPr>
          <w:noProof/>
        </w:rPr>
        <w:drawing>
          <wp:inline distT="0" distB="0" distL="0" distR="0" wp14:anchorId="005EB652" wp14:editId="4C8522C2">
            <wp:extent cx="5292852" cy="2716068"/>
            <wp:effectExtent l="0" t="0" r="0" b="0"/>
            <wp:docPr id="93" name="Picture" descr="Gambar 16. Selisih coverage PI residual bootstrap dari tingkat nominal menurut kelompok Age (fold linked 0.5). Angka di bawah nama kelompok adalah jumlah baris."/>
            <wp:cNvGraphicFramePr/>
            <a:graphic xmlns:a="http://schemas.openxmlformats.org/drawingml/2006/main">
              <a:graphicData uri="http://schemas.openxmlformats.org/drawingml/2006/picture">
                <pic:pic xmlns:pic="http://schemas.openxmlformats.org/drawingml/2006/picture">
                  <pic:nvPicPr>
                    <pic:cNvPr id="94" name="Picture" descr="laporan_uq_regresi_nonlinier_3d_files/laporan_uq_regresi_nonlinier_3d_files/figure-docx/gambar-coverage-umur-1.png"/>
                    <pic:cNvPicPr>
                      <a:picLocks noChangeAspect="1" noChangeArrowheads="1"/>
                    </pic:cNvPicPr>
                  </pic:nvPicPr>
                  <pic:blipFill>
                    <a:blip r:embed="rId20"/>
                    <a:stretch>
                      <a:fillRect/>
                    </a:stretch>
                  </pic:blipFill>
                  <pic:spPr bwMode="auto">
                    <a:xfrm>
                      <a:off x="0" y="0"/>
                      <a:ext cx="5292852" cy="2716068"/>
                    </a:xfrm>
                    <a:prstGeom prst="rect">
                      <a:avLst/>
                    </a:prstGeom>
                    <a:noFill/>
                    <a:ln w="9525">
                      <a:noFill/>
                      <a:headEnd/>
                      <a:tailEnd/>
                    </a:ln>
                  </pic:spPr>
                </pic:pic>
              </a:graphicData>
            </a:graphic>
          </wp:inline>
        </w:drawing>
      </w:r>
    </w:p>
    <w:p w14:paraId="6EFC6927" w14:textId="77777777" w:rsidR="00DC3921" w:rsidRDefault="00000000">
      <w:pPr>
        <w:pStyle w:val="ImageCaption"/>
      </w:pPr>
      <w:r>
        <w:t xml:space="preserve">Gambar 16. Selisih </w:t>
      </w:r>
      <w:r>
        <w:rPr>
          <w:i/>
          <w:iCs/>
        </w:rPr>
        <w:t>coverage</w:t>
      </w:r>
      <w:r>
        <w:t xml:space="preserve"> PI </w:t>
      </w:r>
      <w:r>
        <w:rPr>
          <w:i/>
          <w:iCs/>
        </w:rPr>
        <w:t>residual bootstrap</w:t>
      </w:r>
      <w:r>
        <w:t xml:space="preserve"> dari tingkat nominal menurut kelompok Age (</w:t>
      </w:r>
      <w:r>
        <w:rPr>
          <w:i/>
          <w:iCs/>
        </w:rPr>
        <w:t>fold</w:t>
      </w:r>
      <w:r>
        <w:t xml:space="preserve"> </w:t>
      </w:r>
      <w:r>
        <w:rPr>
          <w:i/>
          <w:iCs/>
        </w:rPr>
        <w:t>linked 0.5</w:t>
      </w:r>
      <w:r>
        <w:t>). Angka di bawah nama kelompok adalah jumlah baris.</w:t>
      </w:r>
    </w:p>
    <w:p w14:paraId="645AED69" w14:textId="77777777" w:rsidR="00DC3921" w:rsidRDefault="00000000">
      <w:pPr>
        <w:pStyle w:val="BodyText"/>
      </w:pPr>
      <w:r>
        <w:t xml:space="preserve">Menurut w/b, </w:t>
      </w:r>
      <w:r>
        <w:rPr>
          <w:i/>
          <w:iCs/>
        </w:rPr>
        <w:t>coverage</w:t>
      </w:r>
      <w:r>
        <w:t xml:space="preserve"> merata (</w:t>
      </w:r>
      <w:proofErr w:type="spellStart"/>
      <w:r>
        <w:t>lihat</w:t>
      </w:r>
      <w:proofErr w:type="spellEnd"/>
      <w:r>
        <w:t xml:space="preserve"> </w:t>
      </w:r>
      <w:proofErr w:type="spellStart"/>
      <w:r>
        <w:t>kotak</w:t>
      </w:r>
      <w:proofErr w:type="spellEnd"/>
      <w:r>
        <w:t xml:space="preserve"> di </w:t>
      </w:r>
      <w:hyperlink w:anchor="varians">
        <w:r>
          <w:rPr>
            <w:rStyle w:val="Hyperlink"/>
          </w:rPr>
          <w:t>Bagian 4</w:t>
        </w:r>
      </w:hyperlink>
      <w:r>
        <w:t xml:space="preserve">). Menurut Age tidak. Pada nominal 80%, </w:t>
      </w:r>
      <w:r>
        <w:rPr>
          <w:i/>
          <w:iCs/>
        </w:rPr>
        <w:t>coverage</w:t>
      </w:r>
      <w:r>
        <w:t xml:space="preserve"> hanya 74,3% untuk Age 14 sampai 28 hari, tetapi 86,8% dan 89,8% untuk 56 dan 90 sampai 100 hari. Untuk Age di atas 100 hari, </w:t>
      </w:r>
      <w:r>
        <w:rPr>
          <w:i/>
          <w:iCs/>
        </w:rPr>
        <w:t>coverage</w:t>
      </w:r>
      <w:r>
        <w:t xml:space="preserve"> nominal 80% sebesar 71,0% dengan </w:t>
      </w:r>
      <w:r>
        <w:rPr>
          <w:i/>
          <w:iCs/>
        </w:rPr>
        <w:t>mean error</w:t>
      </w:r>
      <w:r>
        <w:t xml:space="preserve"> −2,0 MPa, dari hanya 62 baris. Sel yang paling bermasalah adalah Age 14 sampai 28 hari dengan w/b sampai 0,40, dengan </w:t>
      </w:r>
      <w:r>
        <w:rPr>
          <w:i/>
          <w:iCs/>
        </w:rPr>
        <w:t>coverage</w:t>
      </w:r>
      <w:r>
        <w:t xml:space="preserve"> 67,3% pada nominal 80%.</w:t>
      </w:r>
    </w:p>
    <w:p w14:paraId="0F52B2E2" w14:textId="77777777" w:rsidR="00DC3921" w:rsidRDefault="00000000">
      <w:pPr>
        <w:pStyle w:val="BodyText"/>
      </w:pPr>
      <w:r>
        <w:rPr>
          <w:b/>
          <w:bCs/>
        </w:rPr>
        <w:t>Keterbatasan yang dilaporkan, bukan diperbaiki</w:t>
      </w:r>
      <w:r>
        <w:t xml:space="preserve"> </w:t>
      </w:r>
      <w:r>
        <w:rPr>
          <w:i/>
          <w:iCs/>
        </w:rPr>
        <w:t>Variance function</w:t>
      </w:r>
      <w:r>
        <w:t xml:space="preserve"> hanya melihat seberapa kuat betonnya, bukan berapa umurnya, sehingga tidak bisa mengikuti pola menurut Age. Kami sengaja tidak memperbaikinya setelah melihat hasil validasi. Memperbaikinya berarti menyetel model terhadap </w:t>
      </w:r>
      <w:r>
        <w:rPr>
          <w:i/>
          <w:iCs/>
        </w:rPr>
        <w:t>test set</w:t>
      </w:r>
      <w:r>
        <w:t xml:space="preserve">, dan </w:t>
      </w:r>
      <w:r>
        <w:rPr>
          <w:i/>
          <w:iCs/>
        </w:rPr>
        <w:t>coverage</w:t>
      </w:r>
      <w:r>
        <w:t xml:space="preserve"> sesudahnya tidak lagi bisa dipercaya. Jadi </w:t>
      </w:r>
      <w:r>
        <w:rPr>
          <w:i/>
          <w:iCs/>
        </w:rPr>
        <w:t>calibration</w:t>
      </w:r>
      <w:r>
        <w:t xml:space="preserve"> PI di laporan ini baik secara rata-rata dan menurut w/b, tetapi belum untuk setiap Age.</w:t>
      </w:r>
    </w:p>
    <w:p w14:paraId="72A5447E" w14:textId="77777777" w:rsidR="00DC3921" w:rsidRDefault="00000000">
      <w:pPr>
        <w:pStyle w:val="BodyText"/>
      </w:pPr>
      <w:r>
        <w:rPr>
          <w:i/>
          <w:iCs/>
        </w:rPr>
        <w:t>Coverage</w:t>
      </w:r>
      <w:r>
        <w:t xml:space="preserve"> juga tidak merata antarkomposisi. Di antara 141 komposisi dengan tiga baris atau lebih, 88,7% tercakup seluruhnya oleh PI 95% dan 5,7% tercakup kurang dari 80%. Ini wujud lain dari dependensi dalam komposisi yang </w:t>
      </w:r>
      <w:proofErr w:type="spellStart"/>
      <w:r>
        <w:t>dibahas</w:t>
      </w:r>
      <w:proofErr w:type="spellEnd"/>
      <w:r>
        <w:t xml:space="preserve"> di </w:t>
      </w:r>
      <w:hyperlink w:anchor="varians">
        <w:r>
          <w:rPr>
            <w:rStyle w:val="Hyperlink"/>
          </w:rPr>
          <w:t>Bagian 4</w:t>
        </w:r>
      </w:hyperlink>
      <w:r>
        <w:t>.</w:t>
      </w:r>
    </w:p>
    <w:p w14:paraId="49417F0C" w14:textId="77777777" w:rsidR="00DC3921" w:rsidRDefault="00000000">
      <w:pPr>
        <w:pStyle w:val="Heading2"/>
      </w:pPr>
      <w:bookmarkStart w:id="80" w:name="sharpness"/>
      <w:bookmarkStart w:id="81" w:name="_Toc242567752"/>
      <w:bookmarkEnd w:id="78"/>
      <w:r>
        <w:rPr>
          <w:rStyle w:val="SectionNumber"/>
        </w:rPr>
        <w:lastRenderedPageBreak/>
        <w:t>7.5</w:t>
      </w:r>
      <w:r>
        <w:tab/>
      </w:r>
      <w:r>
        <w:rPr>
          <w:i/>
          <w:iCs/>
        </w:rPr>
        <w:t>Sharpness</w:t>
      </w:r>
      <w:bookmarkEnd w:id="81"/>
    </w:p>
    <w:p w14:paraId="70B3D123" w14:textId="77777777" w:rsidR="00DC3921" w:rsidRDefault="00000000">
      <w:pPr>
        <w:pStyle w:val="TableCaption"/>
      </w:pPr>
      <w:r>
        <w:t xml:space="preserve">Tabel 12. </w:t>
      </w:r>
      <w:r>
        <w:rPr>
          <w:i/>
          <w:iCs/>
        </w:rPr>
        <w:t>Calibration</w:t>
      </w:r>
      <w:r>
        <w:t xml:space="preserve"> dan </w:t>
      </w:r>
      <w:r>
        <w:rPr>
          <w:i/>
          <w:iCs/>
        </w:rPr>
        <w:t>sharpness</w:t>
      </w:r>
      <w:r>
        <w:t xml:space="preserve"> </w:t>
      </w:r>
      <w:r>
        <w:rPr>
          <w:i/>
          <w:iCs/>
        </w:rPr>
        <w:t>out-of-sample</w:t>
      </w:r>
      <w:r>
        <w:t xml:space="preserve"> (</w:t>
      </w:r>
      <w:r>
        <w:rPr>
          <w:i/>
          <w:iCs/>
        </w:rPr>
        <w:t>fold</w:t>
      </w:r>
      <w:r>
        <w:t xml:space="preserve"> </w:t>
      </w:r>
      <w:r>
        <w:rPr>
          <w:i/>
          <w:iCs/>
        </w:rPr>
        <w:t>linked 0.5</w:t>
      </w:r>
      <w:r>
        <w:t xml:space="preserve">). Lebar dalam MPa; </w:t>
      </w:r>
      <w:r>
        <w:rPr>
          <w:i/>
          <w:iCs/>
        </w:rPr>
        <w:t>interval score</w:t>
      </w:r>
      <w:r>
        <w:t xml:space="preserve"> lebih kecil lebih baik.</w:t>
      </w:r>
    </w:p>
    <w:tbl>
      <w:tblPr>
        <w:tblStyle w:val="Table"/>
        <w:tblW w:w="5000" w:type="pct"/>
        <w:tblLayout w:type="fixed"/>
        <w:tblLook w:val="0020" w:firstRow="1" w:lastRow="0" w:firstColumn="0" w:lastColumn="0" w:noHBand="0" w:noVBand="0"/>
      </w:tblPr>
      <w:tblGrid>
        <w:gridCol w:w="4674"/>
        <w:gridCol w:w="1031"/>
        <w:gridCol w:w="1031"/>
        <w:gridCol w:w="893"/>
        <w:gridCol w:w="1443"/>
      </w:tblGrid>
      <w:tr w:rsidR="00DC3921" w14:paraId="62F1AE99"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4080" w:type="dxa"/>
          </w:tcPr>
          <w:p w14:paraId="3D6B2D7E" w14:textId="77777777" w:rsidR="00DC3921" w:rsidRDefault="00000000">
            <w:pPr>
              <w:pStyle w:val="Compact"/>
            </w:pPr>
            <w:r>
              <w:t>Model</w:t>
            </w:r>
          </w:p>
        </w:tc>
        <w:tc>
          <w:tcPr>
            <w:tcW w:w="900" w:type="dxa"/>
          </w:tcPr>
          <w:p w14:paraId="53BD0554" w14:textId="77777777" w:rsidR="00DC3921" w:rsidRDefault="00000000">
            <w:pPr>
              <w:pStyle w:val="Compact"/>
              <w:jc w:val="right"/>
            </w:pPr>
            <w:r>
              <w:rPr>
                <w:i/>
                <w:iCs/>
              </w:rPr>
              <w:t>Coverage</w:t>
            </w:r>
            <w:r>
              <w:t xml:space="preserve"> 80%</w:t>
            </w:r>
          </w:p>
        </w:tc>
        <w:tc>
          <w:tcPr>
            <w:tcW w:w="900" w:type="dxa"/>
          </w:tcPr>
          <w:p w14:paraId="15823718" w14:textId="77777777" w:rsidR="00DC3921" w:rsidRDefault="00000000">
            <w:pPr>
              <w:pStyle w:val="Compact"/>
              <w:jc w:val="right"/>
            </w:pPr>
            <w:r>
              <w:rPr>
                <w:i/>
                <w:iCs/>
              </w:rPr>
              <w:t>Coverage</w:t>
            </w:r>
            <w:r>
              <w:t xml:space="preserve"> 95%</w:t>
            </w:r>
          </w:p>
        </w:tc>
        <w:tc>
          <w:tcPr>
            <w:tcW w:w="780" w:type="dxa"/>
          </w:tcPr>
          <w:p w14:paraId="3F884373" w14:textId="77777777" w:rsidR="00DC3921" w:rsidRDefault="00000000">
            <w:pPr>
              <w:pStyle w:val="Compact"/>
              <w:jc w:val="right"/>
            </w:pPr>
            <w:r>
              <w:t>Lebar PI 95%</w:t>
            </w:r>
          </w:p>
        </w:tc>
        <w:tc>
          <w:tcPr>
            <w:tcW w:w="1260" w:type="dxa"/>
          </w:tcPr>
          <w:p w14:paraId="6990614D" w14:textId="77777777" w:rsidR="00DC3921" w:rsidRDefault="00000000">
            <w:pPr>
              <w:pStyle w:val="Compact"/>
              <w:jc w:val="right"/>
            </w:pPr>
            <w:r>
              <w:rPr>
                <w:i/>
                <w:iCs/>
              </w:rPr>
              <w:t>Interval score</w:t>
            </w:r>
            <w:r>
              <w:t xml:space="preserve"> 95%</w:t>
            </w:r>
          </w:p>
        </w:tc>
      </w:tr>
      <w:tr w:rsidR="00DC3921" w14:paraId="6E5B292E" w14:textId="77777777">
        <w:tc>
          <w:tcPr>
            <w:tcW w:w="4080" w:type="dxa"/>
          </w:tcPr>
          <w:p w14:paraId="6CC40570" w14:textId="77777777" w:rsidR="00DC3921" w:rsidRDefault="00000000">
            <w:pPr>
              <w:pStyle w:val="Compact"/>
            </w:pPr>
            <w:r>
              <w:t>Tanpa prediktor</w:t>
            </w:r>
          </w:p>
        </w:tc>
        <w:tc>
          <w:tcPr>
            <w:tcW w:w="900" w:type="dxa"/>
          </w:tcPr>
          <w:p w14:paraId="37117C12" w14:textId="77777777" w:rsidR="00DC3921" w:rsidRDefault="00000000">
            <w:pPr>
              <w:pStyle w:val="Compact"/>
              <w:jc w:val="right"/>
            </w:pPr>
            <w:r>
              <w:t>79,4%</w:t>
            </w:r>
          </w:p>
        </w:tc>
        <w:tc>
          <w:tcPr>
            <w:tcW w:w="900" w:type="dxa"/>
          </w:tcPr>
          <w:p w14:paraId="34D1850C" w14:textId="77777777" w:rsidR="00DC3921" w:rsidRDefault="00000000">
            <w:pPr>
              <w:pStyle w:val="Compact"/>
              <w:jc w:val="right"/>
            </w:pPr>
            <w:r>
              <w:t>94,6%</w:t>
            </w:r>
          </w:p>
        </w:tc>
        <w:tc>
          <w:tcPr>
            <w:tcW w:w="780" w:type="dxa"/>
          </w:tcPr>
          <w:p w14:paraId="64E9F446" w14:textId="77777777" w:rsidR="00DC3921" w:rsidRDefault="00000000">
            <w:pPr>
              <w:pStyle w:val="Compact"/>
              <w:jc w:val="right"/>
            </w:pPr>
            <w:r>
              <w:t>64,0</w:t>
            </w:r>
          </w:p>
        </w:tc>
        <w:tc>
          <w:tcPr>
            <w:tcW w:w="1260" w:type="dxa"/>
          </w:tcPr>
          <w:p w14:paraId="7E4D163D" w14:textId="77777777" w:rsidR="00DC3921" w:rsidRDefault="00000000">
            <w:pPr>
              <w:pStyle w:val="Compact"/>
              <w:jc w:val="right"/>
            </w:pPr>
            <w:r>
              <w:t>71,6</w:t>
            </w:r>
          </w:p>
        </w:tc>
      </w:tr>
      <w:tr w:rsidR="00DC3921" w14:paraId="29507259" w14:textId="77777777">
        <w:tc>
          <w:tcPr>
            <w:tcW w:w="4080" w:type="dxa"/>
          </w:tcPr>
          <w:p w14:paraId="3A47AFD7" w14:textId="77777777" w:rsidR="00DC3921" w:rsidRDefault="00000000">
            <w:pPr>
              <w:pStyle w:val="Compact"/>
            </w:pPr>
            <w:r>
              <w:t xml:space="preserve">Model D, </w:t>
            </w:r>
            <w:r>
              <w:rPr>
                <w:i/>
                <w:iCs/>
              </w:rPr>
              <w:t>constant variance</w:t>
            </w:r>
          </w:p>
        </w:tc>
        <w:tc>
          <w:tcPr>
            <w:tcW w:w="900" w:type="dxa"/>
          </w:tcPr>
          <w:p w14:paraId="6B3194C2" w14:textId="77777777" w:rsidR="00DC3921" w:rsidRDefault="00000000">
            <w:pPr>
              <w:pStyle w:val="Compact"/>
              <w:jc w:val="right"/>
            </w:pPr>
            <w:r>
              <w:t>80,2%</w:t>
            </w:r>
          </w:p>
        </w:tc>
        <w:tc>
          <w:tcPr>
            <w:tcW w:w="900" w:type="dxa"/>
          </w:tcPr>
          <w:p w14:paraId="6824C585" w14:textId="77777777" w:rsidR="00DC3921" w:rsidRDefault="00000000">
            <w:pPr>
              <w:pStyle w:val="Compact"/>
              <w:jc w:val="right"/>
            </w:pPr>
            <w:r>
              <w:t>94,4%</w:t>
            </w:r>
          </w:p>
        </w:tc>
        <w:tc>
          <w:tcPr>
            <w:tcW w:w="780" w:type="dxa"/>
          </w:tcPr>
          <w:p w14:paraId="65BA60A5" w14:textId="77777777" w:rsidR="00DC3921" w:rsidRDefault="00000000">
            <w:pPr>
              <w:pStyle w:val="Compact"/>
              <w:jc w:val="right"/>
            </w:pPr>
            <w:r>
              <w:t>29,5</w:t>
            </w:r>
          </w:p>
        </w:tc>
        <w:tc>
          <w:tcPr>
            <w:tcW w:w="1260" w:type="dxa"/>
          </w:tcPr>
          <w:p w14:paraId="3A1A9845" w14:textId="77777777" w:rsidR="00DC3921" w:rsidRDefault="00000000">
            <w:pPr>
              <w:pStyle w:val="Compact"/>
              <w:jc w:val="right"/>
            </w:pPr>
            <w:r>
              <w:t>38,2</w:t>
            </w:r>
          </w:p>
        </w:tc>
      </w:tr>
      <w:tr w:rsidR="00DC3921" w14:paraId="7EAB3A3B" w14:textId="77777777">
        <w:tc>
          <w:tcPr>
            <w:tcW w:w="4080" w:type="dxa"/>
          </w:tcPr>
          <w:p w14:paraId="0E3F8DA9" w14:textId="77777777" w:rsidR="00DC3921" w:rsidRDefault="00000000">
            <w:pPr>
              <w:pStyle w:val="Compact"/>
            </w:pPr>
            <w:r>
              <w:t xml:space="preserve">Model C dengan </w:t>
            </w:r>
            <w:r>
              <w:rPr>
                <w:i/>
                <w:iCs/>
              </w:rPr>
              <w:t>variance function</w:t>
            </w:r>
          </w:p>
        </w:tc>
        <w:tc>
          <w:tcPr>
            <w:tcW w:w="900" w:type="dxa"/>
          </w:tcPr>
          <w:p w14:paraId="372A5141" w14:textId="77777777" w:rsidR="00DC3921" w:rsidRDefault="00000000">
            <w:pPr>
              <w:pStyle w:val="Compact"/>
              <w:jc w:val="right"/>
            </w:pPr>
            <w:r>
              <w:t>80,2%</w:t>
            </w:r>
          </w:p>
        </w:tc>
        <w:tc>
          <w:tcPr>
            <w:tcW w:w="900" w:type="dxa"/>
          </w:tcPr>
          <w:p w14:paraId="6D7C01AD" w14:textId="77777777" w:rsidR="00DC3921" w:rsidRDefault="00000000">
            <w:pPr>
              <w:pStyle w:val="Compact"/>
              <w:jc w:val="right"/>
            </w:pPr>
            <w:r>
              <w:t>94,0%</w:t>
            </w:r>
          </w:p>
        </w:tc>
        <w:tc>
          <w:tcPr>
            <w:tcW w:w="780" w:type="dxa"/>
          </w:tcPr>
          <w:p w14:paraId="49594C99" w14:textId="77777777" w:rsidR="00DC3921" w:rsidRDefault="00000000">
            <w:pPr>
              <w:pStyle w:val="Compact"/>
              <w:jc w:val="right"/>
            </w:pPr>
            <w:r>
              <w:t>30,3</w:t>
            </w:r>
          </w:p>
        </w:tc>
        <w:tc>
          <w:tcPr>
            <w:tcW w:w="1260" w:type="dxa"/>
          </w:tcPr>
          <w:p w14:paraId="01DC6214" w14:textId="77777777" w:rsidR="00DC3921" w:rsidRDefault="00000000">
            <w:pPr>
              <w:pStyle w:val="Compact"/>
              <w:jc w:val="right"/>
            </w:pPr>
            <w:r>
              <w:t>38,5</w:t>
            </w:r>
          </w:p>
        </w:tc>
      </w:tr>
      <w:tr w:rsidR="00DC3921" w14:paraId="317AC6EF" w14:textId="77777777">
        <w:tc>
          <w:tcPr>
            <w:tcW w:w="4080" w:type="dxa"/>
          </w:tcPr>
          <w:p w14:paraId="09E5E6A5" w14:textId="77777777" w:rsidR="00DC3921" w:rsidRDefault="00000000">
            <w:pPr>
              <w:pStyle w:val="Compact"/>
            </w:pPr>
            <w:r>
              <w:t xml:space="preserve">Model D dengan </w:t>
            </w:r>
            <w:r>
              <w:rPr>
                <w:i/>
                <w:iCs/>
              </w:rPr>
              <w:t>variance function</w:t>
            </w:r>
            <w:r>
              <w:t xml:space="preserve">, PI </w:t>
            </w:r>
            <w:r>
              <w:rPr>
                <w:i/>
                <w:iCs/>
              </w:rPr>
              <w:t>normal-theory</w:t>
            </w:r>
          </w:p>
        </w:tc>
        <w:tc>
          <w:tcPr>
            <w:tcW w:w="900" w:type="dxa"/>
          </w:tcPr>
          <w:p w14:paraId="53CE0010" w14:textId="77777777" w:rsidR="00DC3921" w:rsidRDefault="00000000">
            <w:pPr>
              <w:pStyle w:val="Compact"/>
              <w:jc w:val="right"/>
            </w:pPr>
            <w:r>
              <w:t>81,0%</w:t>
            </w:r>
          </w:p>
        </w:tc>
        <w:tc>
          <w:tcPr>
            <w:tcW w:w="900" w:type="dxa"/>
          </w:tcPr>
          <w:p w14:paraId="20E54187" w14:textId="77777777" w:rsidR="00DC3921" w:rsidRDefault="00000000">
            <w:pPr>
              <w:pStyle w:val="Compact"/>
              <w:jc w:val="right"/>
            </w:pPr>
            <w:r>
              <w:t>94,7%</w:t>
            </w:r>
          </w:p>
        </w:tc>
        <w:tc>
          <w:tcPr>
            <w:tcW w:w="780" w:type="dxa"/>
          </w:tcPr>
          <w:p w14:paraId="160F981C" w14:textId="77777777" w:rsidR="00DC3921" w:rsidRDefault="00000000">
            <w:pPr>
              <w:pStyle w:val="Compact"/>
              <w:jc w:val="right"/>
            </w:pPr>
            <w:r>
              <w:t>28,8</w:t>
            </w:r>
          </w:p>
        </w:tc>
        <w:tc>
          <w:tcPr>
            <w:tcW w:w="1260" w:type="dxa"/>
          </w:tcPr>
          <w:p w14:paraId="6F4B2942" w14:textId="77777777" w:rsidR="00DC3921" w:rsidRDefault="00000000">
            <w:pPr>
              <w:pStyle w:val="Compact"/>
              <w:jc w:val="right"/>
            </w:pPr>
            <w:r>
              <w:t>37,1</w:t>
            </w:r>
          </w:p>
        </w:tc>
      </w:tr>
      <w:tr w:rsidR="00DC3921" w14:paraId="4D23CC03" w14:textId="77777777">
        <w:tc>
          <w:tcPr>
            <w:tcW w:w="4080" w:type="dxa"/>
          </w:tcPr>
          <w:p w14:paraId="4E2E7F56" w14:textId="77777777" w:rsidR="00DC3921" w:rsidRDefault="00000000">
            <w:pPr>
              <w:pStyle w:val="Compact"/>
            </w:pPr>
            <w:r>
              <w:t xml:space="preserve">Model D dengan </w:t>
            </w:r>
            <w:r>
              <w:rPr>
                <w:i/>
                <w:iCs/>
              </w:rPr>
              <w:t>variance function</w:t>
            </w:r>
            <w:r>
              <w:t xml:space="preserve">, PI </w:t>
            </w:r>
            <w:r>
              <w:rPr>
                <w:i/>
                <w:iCs/>
              </w:rPr>
              <w:t>residual bootstrap</w:t>
            </w:r>
            <w:r>
              <w:t xml:space="preserve"> (utama)</w:t>
            </w:r>
          </w:p>
        </w:tc>
        <w:tc>
          <w:tcPr>
            <w:tcW w:w="900" w:type="dxa"/>
          </w:tcPr>
          <w:p w14:paraId="68D7EF24" w14:textId="77777777" w:rsidR="00DC3921" w:rsidRDefault="00000000">
            <w:pPr>
              <w:pStyle w:val="Compact"/>
              <w:jc w:val="right"/>
            </w:pPr>
            <w:r>
              <w:t>78,6%</w:t>
            </w:r>
          </w:p>
        </w:tc>
        <w:tc>
          <w:tcPr>
            <w:tcW w:w="900" w:type="dxa"/>
          </w:tcPr>
          <w:p w14:paraId="3EFE1D4E" w14:textId="77777777" w:rsidR="00DC3921" w:rsidRDefault="00000000">
            <w:pPr>
              <w:pStyle w:val="Compact"/>
              <w:jc w:val="right"/>
            </w:pPr>
            <w:r>
              <w:t>94,9%</w:t>
            </w:r>
          </w:p>
        </w:tc>
        <w:tc>
          <w:tcPr>
            <w:tcW w:w="780" w:type="dxa"/>
          </w:tcPr>
          <w:p w14:paraId="35B72263" w14:textId="77777777" w:rsidR="00DC3921" w:rsidRDefault="00000000">
            <w:pPr>
              <w:pStyle w:val="Compact"/>
              <w:jc w:val="right"/>
            </w:pPr>
            <w:r>
              <w:t>29,3</w:t>
            </w:r>
          </w:p>
        </w:tc>
        <w:tc>
          <w:tcPr>
            <w:tcW w:w="1260" w:type="dxa"/>
          </w:tcPr>
          <w:p w14:paraId="4DAEFCC4" w14:textId="77777777" w:rsidR="00DC3921" w:rsidRDefault="00000000">
            <w:pPr>
              <w:pStyle w:val="Compact"/>
              <w:jc w:val="right"/>
            </w:pPr>
            <w:r>
              <w:t>37,7</w:t>
            </w:r>
          </w:p>
        </w:tc>
      </w:tr>
    </w:tbl>
    <w:p w14:paraId="71565CA3" w14:textId="77777777" w:rsidR="00DC3921" w:rsidRDefault="00000000">
      <w:pPr>
        <w:pStyle w:val="BodyText"/>
      </w:pPr>
      <w:r>
        <w:rPr>
          <w:b/>
          <w:bCs/>
        </w:rPr>
        <w:t>Jadi apa?</w:t>
      </w:r>
      <w:r>
        <w:t xml:space="preserve"> </w:t>
      </w:r>
      <w:r>
        <w:rPr>
          <w:i/>
          <w:iCs/>
        </w:rPr>
        <w:t>Coverage</w:t>
      </w:r>
      <w:r>
        <w:t xml:space="preserve"> yang tepat belum berarti intervalnya berguna. Model tanpa prediktor pun </w:t>
      </w:r>
      <w:r>
        <w:rPr>
          <w:i/>
          <w:iCs/>
        </w:rPr>
        <w:t>coverage</w:t>
      </w:r>
      <w:r>
        <w:t xml:space="preserve">-nya dekat dengan nominal, tetapi hanya karena intervalnya dibuat sangat lebar, dua kali lipat Model D. Yang dicari adalah interval yang tepat sekaligus sesempit mungkin, dan itu diberikan Model D dengan </w:t>
      </w:r>
      <w:r>
        <w:rPr>
          <w:i/>
          <w:iCs/>
        </w:rPr>
        <w:t>variance function</w:t>
      </w:r>
      <w:r>
        <w:t xml:space="preserve">. RMSE yang kecil juga bukan jaminan: Model D dengan </w:t>
      </w:r>
      <w:r>
        <w:rPr>
          <w:i/>
          <w:iCs/>
        </w:rPr>
        <w:t>constant variance</w:t>
      </w:r>
      <w:r>
        <w:t xml:space="preserve"> memiliki RMSE yang sama, tetapi intervalnya salah tempat.</w:t>
      </w:r>
    </w:p>
    <w:p w14:paraId="192CD958" w14:textId="77777777" w:rsidR="00DC3921" w:rsidRDefault="00000000">
      <w:pPr>
        <w:pStyle w:val="Heading1"/>
      </w:pPr>
      <w:bookmarkStart w:id="82" w:name="sensitivitas"/>
      <w:bookmarkStart w:id="83" w:name="_Toc242567753"/>
      <w:bookmarkEnd w:id="70"/>
      <w:bookmarkEnd w:id="80"/>
      <w:r>
        <w:rPr>
          <w:rStyle w:val="SectionNumber"/>
        </w:rPr>
        <w:t>8</w:t>
      </w:r>
      <w:r>
        <w:tab/>
      </w:r>
      <w:r>
        <w:rPr>
          <w:i/>
          <w:iCs/>
        </w:rPr>
        <w:t>Sensitivity analysis</w:t>
      </w:r>
      <w:bookmarkEnd w:id="83"/>
    </w:p>
    <w:p w14:paraId="689ACFD2" w14:textId="77777777" w:rsidR="00DC3921" w:rsidRDefault="00000000">
      <w:pPr>
        <w:pStyle w:val="Heading2"/>
      </w:pPr>
      <w:bookmarkStart w:id="84" w:name="terhadap-asumsi-dependensi"/>
      <w:bookmarkStart w:id="85" w:name="_Toc242567754"/>
      <w:r>
        <w:rPr>
          <w:rStyle w:val="SectionNumber"/>
        </w:rPr>
        <w:t>8.1</w:t>
      </w:r>
      <w:r>
        <w:tab/>
        <w:t>Terhadap asumsi dependensi</w:t>
      </w:r>
      <w:bookmarkEnd w:id="85"/>
    </w:p>
    <w:p w14:paraId="162396BD" w14:textId="77777777" w:rsidR="00DC3921" w:rsidRDefault="00000000">
      <w:pPr>
        <w:pStyle w:val="TableCaption"/>
      </w:pPr>
      <w:r>
        <w:t xml:space="preserve">Tabel 13. CI 95% untuk rata-rata di </w:t>
      </w:r>
      <w:r>
        <w:rPr>
          <w:i/>
          <w:iCs/>
        </w:rPr>
        <w:t>reference point</w:t>
      </w:r>
      <w:r>
        <w:t xml:space="preserve"> di bawah lima asumsi dependensi (</w:t>
      </w:r>
      <w:r>
        <w:rPr>
          <w:i/>
          <w:iCs/>
        </w:rPr>
        <w:t>bootstrap</w:t>
      </w:r>
      <w:r>
        <w:t xml:space="preserve">, 2000 </w:t>
      </w:r>
      <w:r>
        <w:rPr>
          <w:i/>
          <w:iCs/>
        </w:rPr>
        <w:t>replicate</w:t>
      </w:r>
      <w:r>
        <w:t>).</w:t>
      </w:r>
    </w:p>
    <w:tbl>
      <w:tblPr>
        <w:tblStyle w:val="Table"/>
        <w:tblW w:w="5000" w:type="pct"/>
        <w:tblLayout w:type="fixed"/>
        <w:tblLook w:val="0020" w:firstRow="1" w:lastRow="0" w:firstColumn="0" w:lastColumn="0" w:noHBand="0" w:noVBand="0"/>
      </w:tblPr>
      <w:tblGrid>
        <w:gridCol w:w="3373"/>
        <w:gridCol w:w="1396"/>
        <w:gridCol w:w="581"/>
        <w:gridCol w:w="1628"/>
        <w:gridCol w:w="698"/>
        <w:gridCol w:w="1396"/>
      </w:tblGrid>
      <w:tr w:rsidR="00DC3921" w14:paraId="61D3050A"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2944" w:type="dxa"/>
          </w:tcPr>
          <w:p w14:paraId="6E5A9644" w14:textId="77777777" w:rsidR="00DC3921" w:rsidRDefault="00000000">
            <w:pPr>
              <w:pStyle w:val="Compact"/>
            </w:pPr>
            <w:r>
              <w:t xml:space="preserve">Unit </w:t>
            </w:r>
            <w:r>
              <w:rPr>
                <w:i/>
                <w:iCs/>
              </w:rPr>
              <w:t>resampling</w:t>
            </w:r>
          </w:p>
        </w:tc>
        <w:tc>
          <w:tcPr>
            <w:tcW w:w="1218" w:type="dxa"/>
          </w:tcPr>
          <w:p w14:paraId="2443A518" w14:textId="77777777" w:rsidR="00DC3921" w:rsidRDefault="00000000">
            <w:pPr>
              <w:pStyle w:val="Compact"/>
              <w:jc w:val="right"/>
            </w:pPr>
            <w:r>
              <w:t>Jumlah unit</w:t>
            </w:r>
          </w:p>
        </w:tc>
        <w:tc>
          <w:tcPr>
            <w:tcW w:w="507" w:type="dxa"/>
          </w:tcPr>
          <w:p w14:paraId="52213CE5" w14:textId="77777777" w:rsidR="00DC3921" w:rsidRDefault="00000000">
            <w:pPr>
              <w:pStyle w:val="Compact"/>
              <w:jc w:val="right"/>
            </w:pPr>
            <w:r>
              <w:t>SE</w:t>
            </w:r>
          </w:p>
        </w:tc>
        <w:tc>
          <w:tcPr>
            <w:tcW w:w="1421" w:type="dxa"/>
          </w:tcPr>
          <w:p w14:paraId="6029F95A" w14:textId="77777777" w:rsidR="00DC3921" w:rsidRDefault="00000000">
            <w:pPr>
              <w:pStyle w:val="Compact"/>
              <w:jc w:val="right"/>
            </w:pPr>
            <w:r>
              <w:t>CI 95%</w:t>
            </w:r>
          </w:p>
        </w:tc>
        <w:tc>
          <w:tcPr>
            <w:tcW w:w="609" w:type="dxa"/>
          </w:tcPr>
          <w:p w14:paraId="454FDB92" w14:textId="77777777" w:rsidR="00DC3921" w:rsidRDefault="00000000">
            <w:pPr>
              <w:pStyle w:val="Compact"/>
              <w:jc w:val="right"/>
            </w:pPr>
            <w:r>
              <w:t>Lebar</w:t>
            </w:r>
          </w:p>
        </w:tc>
        <w:tc>
          <w:tcPr>
            <w:tcW w:w="1218" w:type="dxa"/>
          </w:tcPr>
          <w:p w14:paraId="23A73CC5" w14:textId="77777777" w:rsidR="00DC3921" w:rsidRDefault="00000000">
            <w:pPr>
              <w:pStyle w:val="Compact"/>
              <w:jc w:val="right"/>
            </w:pPr>
            <w:r>
              <w:rPr>
                <w:i/>
                <w:iCs/>
              </w:rPr>
              <w:t>Fit</w:t>
            </w:r>
            <w:r>
              <w:t xml:space="preserve"> gagal</w:t>
            </w:r>
          </w:p>
        </w:tc>
      </w:tr>
      <w:tr w:rsidR="00DC3921" w14:paraId="4DEED3AD" w14:textId="77777777">
        <w:tc>
          <w:tcPr>
            <w:tcW w:w="2944" w:type="dxa"/>
          </w:tcPr>
          <w:p w14:paraId="777548AA" w14:textId="77777777" w:rsidR="00DC3921" w:rsidRDefault="00000000">
            <w:pPr>
              <w:pStyle w:val="Compact"/>
            </w:pPr>
            <w:r>
              <w:rPr>
                <w:i/>
                <w:iCs/>
              </w:rPr>
              <w:t>Random-row</w:t>
            </w:r>
          </w:p>
        </w:tc>
        <w:tc>
          <w:tcPr>
            <w:tcW w:w="1218" w:type="dxa"/>
          </w:tcPr>
          <w:p w14:paraId="6971A182" w14:textId="77777777" w:rsidR="00DC3921" w:rsidRDefault="00000000">
            <w:pPr>
              <w:pStyle w:val="Compact"/>
              <w:jc w:val="right"/>
            </w:pPr>
            <w:r>
              <w:t>1030</w:t>
            </w:r>
          </w:p>
        </w:tc>
        <w:tc>
          <w:tcPr>
            <w:tcW w:w="507" w:type="dxa"/>
          </w:tcPr>
          <w:p w14:paraId="474DECE4" w14:textId="77777777" w:rsidR="00DC3921" w:rsidRDefault="00000000">
            <w:pPr>
              <w:pStyle w:val="Compact"/>
              <w:jc w:val="right"/>
            </w:pPr>
            <w:r>
              <w:t>0,31</w:t>
            </w:r>
          </w:p>
        </w:tc>
        <w:tc>
          <w:tcPr>
            <w:tcW w:w="1421" w:type="dxa"/>
          </w:tcPr>
          <w:p w14:paraId="1385B98D" w14:textId="77777777" w:rsidR="00DC3921" w:rsidRDefault="00000000">
            <w:pPr>
              <w:pStyle w:val="Compact"/>
              <w:jc w:val="right"/>
            </w:pPr>
            <w:r>
              <w:t>35,77 – 37,02</w:t>
            </w:r>
          </w:p>
        </w:tc>
        <w:tc>
          <w:tcPr>
            <w:tcW w:w="609" w:type="dxa"/>
          </w:tcPr>
          <w:p w14:paraId="0C2C1E15" w14:textId="77777777" w:rsidR="00DC3921" w:rsidRDefault="00000000">
            <w:pPr>
              <w:pStyle w:val="Compact"/>
              <w:jc w:val="right"/>
            </w:pPr>
            <w:r>
              <w:t>1,25</w:t>
            </w:r>
          </w:p>
        </w:tc>
        <w:tc>
          <w:tcPr>
            <w:tcW w:w="1218" w:type="dxa"/>
          </w:tcPr>
          <w:p w14:paraId="138AC687" w14:textId="77777777" w:rsidR="00DC3921" w:rsidRDefault="00000000">
            <w:pPr>
              <w:pStyle w:val="Compact"/>
              <w:jc w:val="right"/>
            </w:pPr>
            <w:r>
              <w:t>0</w:t>
            </w:r>
          </w:p>
        </w:tc>
      </w:tr>
      <w:tr w:rsidR="00DC3921" w14:paraId="59220447" w14:textId="77777777">
        <w:tc>
          <w:tcPr>
            <w:tcW w:w="2944" w:type="dxa"/>
          </w:tcPr>
          <w:p w14:paraId="5E3B7B3F" w14:textId="77777777" w:rsidR="00DC3921" w:rsidRDefault="00000000">
            <w:pPr>
              <w:pStyle w:val="Compact"/>
            </w:pPr>
            <w:r>
              <w:rPr>
                <w:i/>
                <w:iCs/>
              </w:rPr>
              <w:t>Identical composition</w:t>
            </w:r>
          </w:p>
        </w:tc>
        <w:tc>
          <w:tcPr>
            <w:tcW w:w="1218" w:type="dxa"/>
          </w:tcPr>
          <w:p w14:paraId="2AF41334" w14:textId="77777777" w:rsidR="00DC3921" w:rsidRDefault="00000000">
            <w:pPr>
              <w:pStyle w:val="Compact"/>
              <w:jc w:val="right"/>
            </w:pPr>
            <w:r>
              <w:t>428</w:t>
            </w:r>
          </w:p>
        </w:tc>
        <w:tc>
          <w:tcPr>
            <w:tcW w:w="507" w:type="dxa"/>
          </w:tcPr>
          <w:p w14:paraId="70917A45" w14:textId="77777777" w:rsidR="00DC3921" w:rsidRDefault="00000000">
            <w:pPr>
              <w:pStyle w:val="Compact"/>
              <w:jc w:val="right"/>
            </w:pPr>
            <w:r>
              <w:t>0,39</w:t>
            </w:r>
          </w:p>
        </w:tc>
        <w:tc>
          <w:tcPr>
            <w:tcW w:w="1421" w:type="dxa"/>
          </w:tcPr>
          <w:p w14:paraId="180C94BE" w14:textId="77777777" w:rsidR="00DC3921" w:rsidRDefault="00000000">
            <w:pPr>
              <w:pStyle w:val="Compact"/>
              <w:jc w:val="right"/>
            </w:pPr>
            <w:r>
              <w:t>35,60 – 37,13</w:t>
            </w:r>
          </w:p>
        </w:tc>
        <w:tc>
          <w:tcPr>
            <w:tcW w:w="609" w:type="dxa"/>
          </w:tcPr>
          <w:p w14:paraId="35B2F140" w14:textId="77777777" w:rsidR="00DC3921" w:rsidRDefault="00000000">
            <w:pPr>
              <w:pStyle w:val="Compact"/>
              <w:jc w:val="right"/>
            </w:pPr>
            <w:r>
              <w:t>1,53</w:t>
            </w:r>
          </w:p>
        </w:tc>
        <w:tc>
          <w:tcPr>
            <w:tcW w:w="1218" w:type="dxa"/>
          </w:tcPr>
          <w:p w14:paraId="2CDDEEE1" w14:textId="77777777" w:rsidR="00DC3921" w:rsidRDefault="00000000">
            <w:pPr>
              <w:pStyle w:val="Compact"/>
              <w:jc w:val="right"/>
            </w:pPr>
            <w:r>
              <w:t>0</w:t>
            </w:r>
          </w:p>
        </w:tc>
      </w:tr>
      <w:tr w:rsidR="00DC3921" w14:paraId="415FBFEE" w14:textId="77777777">
        <w:tc>
          <w:tcPr>
            <w:tcW w:w="2944" w:type="dxa"/>
          </w:tcPr>
          <w:p w14:paraId="090B1022" w14:textId="77777777" w:rsidR="00DC3921" w:rsidRDefault="00000000">
            <w:pPr>
              <w:pStyle w:val="Compact"/>
            </w:pPr>
            <w:r>
              <w:rPr>
                <w:i/>
                <w:iCs/>
              </w:rPr>
              <w:t>Linked 0.5</w:t>
            </w:r>
          </w:p>
        </w:tc>
        <w:tc>
          <w:tcPr>
            <w:tcW w:w="1218" w:type="dxa"/>
          </w:tcPr>
          <w:p w14:paraId="087690E4" w14:textId="77777777" w:rsidR="00DC3921" w:rsidRDefault="00000000">
            <w:pPr>
              <w:pStyle w:val="Compact"/>
              <w:jc w:val="right"/>
            </w:pPr>
            <w:r>
              <w:t>231</w:t>
            </w:r>
          </w:p>
        </w:tc>
        <w:tc>
          <w:tcPr>
            <w:tcW w:w="507" w:type="dxa"/>
          </w:tcPr>
          <w:p w14:paraId="47A13892" w14:textId="77777777" w:rsidR="00DC3921" w:rsidRDefault="00000000">
            <w:pPr>
              <w:pStyle w:val="Compact"/>
              <w:jc w:val="right"/>
            </w:pPr>
            <w:r>
              <w:t>0,54</w:t>
            </w:r>
          </w:p>
        </w:tc>
        <w:tc>
          <w:tcPr>
            <w:tcW w:w="1421" w:type="dxa"/>
          </w:tcPr>
          <w:p w14:paraId="0F04064B" w14:textId="77777777" w:rsidR="00DC3921" w:rsidRDefault="00000000">
            <w:pPr>
              <w:pStyle w:val="Compact"/>
              <w:jc w:val="right"/>
            </w:pPr>
            <w:r>
              <w:t>35,32 – 37,46</w:t>
            </w:r>
          </w:p>
        </w:tc>
        <w:tc>
          <w:tcPr>
            <w:tcW w:w="609" w:type="dxa"/>
          </w:tcPr>
          <w:p w14:paraId="28722923" w14:textId="77777777" w:rsidR="00DC3921" w:rsidRDefault="00000000">
            <w:pPr>
              <w:pStyle w:val="Compact"/>
              <w:jc w:val="right"/>
            </w:pPr>
            <w:r>
              <w:t>2,14</w:t>
            </w:r>
          </w:p>
        </w:tc>
        <w:tc>
          <w:tcPr>
            <w:tcW w:w="1218" w:type="dxa"/>
          </w:tcPr>
          <w:p w14:paraId="3EA0FEE7" w14:textId="77777777" w:rsidR="00DC3921" w:rsidRDefault="00000000">
            <w:pPr>
              <w:pStyle w:val="Compact"/>
              <w:jc w:val="right"/>
            </w:pPr>
            <w:r>
              <w:t>0</w:t>
            </w:r>
          </w:p>
        </w:tc>
      </w:tr>
      <w:tr w:rsidR="00DC3921" w14:paraId="36203317" w14:textId="77777777">
        <w:tc>
          <w:tcPr>
            <w:tcW w:w="2944" w:type="dxa"/>
          </w:tcPr>
          <w:p w14:paraId="1152E967" w14:textId="77777777" w:rsidR="00DC3921" w:rsidRDefault="00000000">
            <w:pPr>
              <w:pStyle w:val="Compact"/>
            </w:pPr>
            <w:r>
              <w:rPr>
                <w:i/>
                <w:iCs/>
              </w:rPr>
              <w:t>Linked 1.0</w:t>
            </w:r>
          </w:p>
        </w:tc>
        <w:tc>
          <w:tcPr>
            <w:tcW w:w="1218" w:type="dxa"/>
          </w:tcPr>
          <w:p w14:paraId="34D0C306" w14:textId="77777777" w:rsidR="00DC3921" w:rsidRDefault="00000000">
            <w:pPr>
              <w:pStyle w:val="Compact"/>
              <w:jc w:val="right"/>
            </w:pPr>
            <w:r>
              <w:t>91</w:t>
            </w:r>
          </w:p>
        </w:tc>
        <w:tc>
          <w:tcPr>
            <w:tcW w:w="507" w:type="dxa"/>
          </w:tcPr>
          <w:p w14:paraId="47D69645" w14:textId="77777777" w:rsidR="00DC3921" w:rsidRDefault="00000000">
            <w:pPr>
              <w:pStyle w:val="Compact"/>
              <w:jc w:val="right"/>
            </w:pPr>
            <w:r>
              <w:t>0,86</w:t>
            </w:r>
          </w:p>
        </w:tc>
        <w:tc>
          <w:tcPr>
            <w:tcW w:w="1421" w:type="dxa"/>
          </w:tcPr>
          <w:p w14:paraId="0E4FADC9" w14:textId="77777777" w:rsidR="00DC3921" w:rsidRDefault="00000000">
            <w:pPr>
              <w:pStyle w:val="Compact"/>
              <w:jc w:val="right"/>
            </w:pPr>
            <w:r>
              <w:t>34,63 – 37,97</w:t>
            </w:r>
          </w:p>
        </w:tc>
        <w:tc>
          <w:tcPr>
            <w:tcW w:w="609" w:type="dxa"/>
          </w:tcPr>
          <w:p w14:paraId="21CAADE5" w14:textId="77777777" w:rsidR="00DC3921" w:rsidRDefault="00000000">
            <w:pPr>
              <w:pStyle w:val="Compact"/>
              <w:jc w:val="right"/>
            </w:pPr>
            <w:r>
              <w:t>3,34</w:t>
            </w:r>
          </w:p>
        </w:tc>
        <w:tc>
          <w:tcPr>
            <w:tcW w:w="1218" w:type="dxa"/>
          </w:tcPr>
          <w:p w14:paraId="777DF4AB" w14:textId="77777777" w:rsidR="00DC3921" w:rsidRDefault="00000000">
            <w:pPr>
              <w:pStyle w:val="Compact"/>
              <w:jc w:val="right"/>
            </w:pPr>
            <w:r>
              <w:t>23</w:t>
            </w:r>
          </w:p>
        </w:tc>
      </w:tr>
      <w:tr w:rsidR="00DC3921" w14:paraId="3F2AC90E" w14:textId="77777777">
        <w:tc>
          <w:tcPr>
            <w:tcW w:w="2944" w:type="dxa"/>
          </w:tcPr>
          <w:p w14:paraId="0C54D3A6" w14:textId="77777777" w:rsidR="00DC3921" w:rsidRDefault="00000000">
            <w:pPr>
              <w:pStyle w:val="Compact"/>
            </w:pPr>
            <w:r>
              <w:rPr>
                <w:i/>
                <w:iCs/>
              </w:rPr>
              <w:t>Block</w:t>
            </w:r>
            <w:r>
              <w:t xml:space="preserve"> (50 baris berurutan)</w:t>
            </w:r>
          </w:p>
        </w:tc>
        <w:tc>
          <w:tcPr>
            <w:tcW w:w="1218" w:type="dxa"/>
          </w:tcPr>
          <w:p w14:paraId="2D483610" w14:textId="77777777" w:rsidR="00DC3921" w:rsidRDefault="00000000">
            <w:pPr>
              <w:pStyle w:val="Compact"/>
              <w:jc w:val="right"/>
            </w:pPr>
            <w:r>
              <w:t>21</w:t>
            </w:r>
          </w:p>
        </w:tc>
        <w:tc>
          <w:tcPr>
            <w:tcW w:w="507" w:type="dxa"/>
          </w:tcPr>
          <w:p w14:paraId="464EC47A" w14:textId="77777777" w:rsidR="00DC3921" w:rsidRDefault="00000000">
            <w:pPr>
              <w:pStyle w:val="Compact"/>
              <w:jc w:val="right"/>
            </w:pPr>
            <w:r>
              <w:t>1,01</w:t>
            </w:r>
          </w:p>
        </w:tc>
        <w:tc>
          <w:tcPr>
            <w:tcW w:w="1421" w:type="dxa"/>
          </w:tcPr>
          <w:p w14:paraId="56D44CCB" w14:textId="77777777" w:rsidR="00DC3921" w:rsidRDefault="00000000">
            <w:pPr>
              <w:pStyle w:val="Compact"/>
              <w:jc w:val="right"/>
            </w:pPr>
            <w:r>
              <w:t>34,58 – 38,43</w:t>
            </w:r>
          </w:p>
        </w:tc>
        <w:tc>
          <w:tcPr>
            <w:tcW w:w="609" w:type="dxa"/>
          </w:tcPr>
          <w:p w14:paraId="2992E4BC" w14:textId="77777777" w:rsidR="00DC3921" w:rsidRDefault="00000000">
            <w:pPr>
              <w:pStyle w:val="Compact"/>
              <w:jc w:val="right"/>
            </w:pPr>
            <w:r>
              <w:t>3,85</w:t>
            </w:r>
          </w:p>
        </w:tc>
        <w:tc>
          <w:tcPr>
            <w:tcW w:w="1218" w:type="dxa"/>
          </w:tcPr>
          <w:p w14:paraId="035DC3BD" w14:textId="77777777" w:rsidR="00DC3921" w:rsidRDefault="00000000">
            <w:pPr>
              <w:pStyle w:val="Compact"/>
              <w:jc w:val="right"/>
            </w:pPr>
            <w:r>
              <w:t>28</w:t>
            </w:r>
          </w:p>
        </w:tc>
      </w:tr>
    </w:tbl>
    <w:p w14:paraId="676FFC0B" w14:textId="77777777" w:rsidR="00DC3921" w:rsidRDefault="00000000">
      <w:pPr>
        <w:pStyle w:val="BodyText"/>
      </w:pPr>
      <w:r>
        <w:rPr>
          <w:i/>
          <w:iCs/>
        </w:rPr>
        <w:t>Point estimate</w:t>
      </w:r>
      <w:r>
        <w:t xml:space="preserve">-nya sama di semua baris; yang berubah adalah klaim ketelitiannya. Makin kasar unit yang dianggap independen, makin lebar intervalnya. Pada dua skema terkasar sebagian kecil </w:t>
      </w:r>
      <w:r>
        <w:rPr>
          <w:i/>
          <w:iCs/>
        </w:rPr>
        <w:t>refit</w:t>
      </w:r>
      <w:r>
        <w:t xml:space="preserve"> gagal (51 dari 10000 </w:t>
      </w:r>
      <w:r>
        <w:rPr>
          <w:i/>
          <w:iCs/>
        </w:rPr>
        <w:t>fit</w:t>
      </w:r>
      <w:r>
        <w:t xml:space="preserve"> Model D), sehingga kedua baris itu hanya dibaca sebagai </w:t>
      </w:r>
      <w:r>
        <w:lastRenderedPageBreak/>
        <w:t xml:space="preserve">batas atas </w:t>
      </w:r>
      <w:r>
        <w:rPr>
          <w:i/>
          <w:iCs/>
        </w:rPr>
        <w:t>sensitivity</w:t>
      </w:r>
      <w:r>
        <w:t xml:space="preserve">. Kesimpulan “rata-rata Strength di </w:t>
      </w:r>
      <w:r>
        <w:rPr>
          <w:i/>
          <w:iCs/>
        </w:rPr>
        <w:t>reference point</w:t>
      </w:r>
      <w:r>
        <w:t xml:space="preserve"> sekitar 36 MPa” bertahan di semua skema.</w:t>
      </w:r>
    </w:p>
    <w:p w14:paraId="4E2529A8" w14:textId="77777777" w:rsidR="00DC3921" w:rsidRDefault="00000000">
      <w:pPr>
        <w:pStyle w:val="Heading2"/>
      </w:pPr>
      <w:bookmarkStart w:id="86" w:name="terhadap-baris-identik"/>
      <w:bookmarkStart w:id="87" w:name="_Toc242567755"/>
      <w:bookmarkEnd w:id="84"/>
      <w:r>
        <w:rPr>
          <w:rStyle w:val="SectionNumber"/>
        </w:rPr>
        <w:t>8.2</w:t>
      </w:r>
      <w:r>
        <w:tab/>
        <w:t>Terhadap baris identik</w:t>
      </w:r>
      <w:bookmarkEnd w:id="87"/>
    </w:p>
    <w:p w14:paraId="02BBEEF2" w14:textId="77777777" w:rsidR="00DC3921" w:rsidRDefault="00000000">
      <w:pPr>
        <w:pStyle w:val="FirstParagraph"/>
      </w:pPr>
      <w:r>
        <w:t>Bila 25 baris yang sama persis dengan baris lain dibuang (</w:t>
      </w:r>
      <m:oMath>
        <m:r>
          <w:rPr>
            <w:rFonts w:ascii="Cambria Math" w:hAnsi="Cambria Math"/>
          </w:rPr>
          <m:t>n</m:t>
        </m:r>
      </m:oMath>
      <w:r>
        <w:t xml:space="preserve"> = 1005), </w:t>
      </w:r>
      <m:oMath>
        <m:sSub>
          <m:sSubPr>
            <m:ctrlPr>
              <w:rPr>
                <w:rFonts w:ascii="Cambria Math" w:hAnsi="Cambria Math"/>
              </w:rPr>
            </m:ctrlPr>
          </m:sSubPr>
          <m:e>
            <m:r>
              <w:rPr>
                <w:rFonts w:ascii="Cambria Math" w:hAnsi="Cambria Math"/>
              </w:rPr>
              <m:t>S</m:t>
            </m:r>
          </m:e>
          <m:sub>
            <m:r>
              <w:rPr>
                <w:rFonts w:ascii="Cambria Math" w:hAnsi="Cambria Math"/>
              </w:rPr>
              <m:t>ref</m:t>
            </m:r>
          </m:sub>
        </m:sSub>
      </m:oMath>
      <w:r>
        <w:t xml:space="preserve"> menjadi 36,28 (semula 36,38), </w:t>
      </w:r>
      <m:oMath>
        <m:r>
          <w:rPr>
            <w:rFonts w:ascii="Cambria Math" w:hAnsi="Cambria Math"/>
          </w:rPr>
          <m:t>β</m:t>
        </m:r>
      </m:oMath>
      <w:r>
        <w:t xml:space="preserve"> menjadi 0,531 (semula 0,555), RMSE </w:t>
      </w:r>
      <w:r>
        <w:rPr>
          <w:i/>
          <w:iCs/>
        </w:rPr>
        <w:t>out-of-sample</w:t>
      </w:r>
      <w:r>
        <w:t xml:space="preserve"> 7,55, dan </w:t>
      </w:r>
      <w:r>
        <w:rPr>
          <w:i/>
          <w:iCs/>
        </w:rPr>
        <w:t>coverage</w:t>
      </w:r>
      <w:r>
        <w:t xml:space="preserve"> PI 95% 94,4%. Batas PI 95% di lima titik bergeser paling banyak 0,9 MPa. Hasil utama tidak bergantung pada baris-baris itu.</w:t>
      </w:r>
    </w:p>
    <w:p w14:paraId="7ECA7661" w14:textId="77777777" w:rsidR="00DC3921" w:rsidRDefault="00000000">
      <w:pPr>
        <w:pStyle w:val="Heading2"/>
      </w:pPr>
      <w:bookmarkStart w:id="88" w:name="terhadap-model-selection"/>
      <w:bookmarkStart w:id="89" w:name="_Toc242567756"/>
      <w:bookmarkEnd w:id="86"/>
      <w:r>
        <w:rPr>
          <w:rStyle w:val="SectionNumber"/>
        </w:rPr>
        <w:t>8.3</w:t>
      </w:r>
      <w:r>
        <w:tab/>
        <w:t xml:space="preserve">Terhadap </w:t>
      </w:r>
      <w:r>
        <w:rPr>
          <w:i/>
          <w:iCs/>
        </w:rPr>
        <w:t>model selection</w:t>
      </w:r>
      <w:bookmarkEnd w:id="89"/>
    </w:p>
    <w:p w14:paraId="382C577C" w14:textId="77777777" w:rsidR="00DC3921" w:rsidRDefault="00000000">
      <w:pPr>
        <w:pStyle w:val="FirstParagraph"/>
      </w:pPr>
      <w:r>
        <w:t xml:space="preserve">Model D dipilih setelah melihat data, sehingga interval yang dihitung seolah-olah modelnya sudah ditentukan lebih dahulu bisa terlalu sempit. Untuk memeriksanya, dua langkah </w:t>
      </w:r>
      <w:r>
        <w:rPr>
          <w:i/>
          <w:iCs/>
        </w:rPr>
        <w:t>model selection</w:t>
      </w:r>
      <w:r>
        <w:t xml:space="preserve"> yang dapat diulang secara mekanis, yaitu Model C lawan D dan tiga bentuk </w:t>
      </w:r>
      <w:r>
        <w:rPr>
          <w:i/>
          <w:iCs/>
        </w:rPr>
        <w:t>variance function</w:t>
      </w:r>
      <w:r>
        <w:t xml:space="preserve">, diulang di dalam setiap </w:t>
      </w:r>
      <w:r>
        <w:rPr>
          <w:i/>
          <w:iCs/>
        </w:rPr>
        <w:t>replicate</w:t>
      </w:r>
      <w:r>
        <w:t xml:space="preserve"> </w:t>
      </w:r>
      <w:r>
        <w:rPr>
          <w:i/>
          <w:iCs/>
        </w:rPr>
        <w:t>bootstrap</w:t>
      </w:r>
      <w:r>
        <w:t xml:space="preserve">. Model D terpilih pada sedikitnya 99,9% </w:t>
      </w:r>
      <w:r>
        <w:rPr>
          <w:i/>
          <w:iCs/>
        </w:rPr>
        <w:t>replicate</w:t>
      </w:r>
      <w:r>
        <w:t xml:space="preserve"> dan varPower pada sedikitnya 98,2%, di semua skema </w:t>
      </w:r>
      <w:r>
        <w:rPr>
          <w:i/>
          <w:iCs/>
        </w:rPr>
        <w:t>resampling</w:t>
      </w:r>
      <w:r>
        <w:t xml:space="preserve">. CI dengan </w:t>
      </w:r>
      <w:r>
        <w:rPr>
          <w:i/>
          <w:iCs/>
        </w:rPr>
        <w:t>model selection</w:t>
      </w:r>
      <w:r>
        <w:t xml:space="preserve"> diulang karena itu sama dengan CI Model D. Langkah </w:t>
      </w:r>
      <w:r>
        <w:rPr>
          <w:i/>
          <w:iCs/>
        </w:rPr>
        <w:t>model search</w:t>
      </w:r>
      <w:r>
        <w:t xml:space="preserve"> yang lebih awal, seperti pemilihan bentuk kurva dan parameterisasi, tidak dapat diulang dengan cara ini, sehingga </w:t>
      </w:r>
      <w:r>
        <w:rPr>
          <w:i/>
          <w:iCs/>
        </w:rPr>
        <w:t>uncertainty</w:t>
      </w:r>
      <w:r>
        <w:t xml:space="preserve"> yang dilaporkan tetap sedikit terlalu kecil.</w:t>
      </w:r>
    </w:p>
    <w:p w14:paraId="1824FE5A" w14:textId="77777777" w:rsidR="00DC3921" w:rsidRDefault="00000000">
      <w:pPr>
        <w:pStyle w:val="Heading2"/>
      </w:pPr>
      <w:bookmarkStart w:id="90" w:name="model-c-lawan-model-d"/>
      <w:bookmarkStart w:id="91" w:name="_Toc242567757"/>
      <w:bookmarkEnd w:id="88"/>
      <w:r>
        <w:rPr>
          <w:rStyle w:val="SectionNumber"/>
        </w:rPr>
        <w:t>8.4</w:t>
      </w:r>
      <w:r>
        <w:tab/>
        <w:t>Model C lawan Model D</w:t>
      </w:r>
      <w:bookmarkEnd w:id="91"/>
    </w:p>
    <w:p w14:paraId="5E3E6F0D" w14:textId="77777777" w:rsidR="00DC3921" w:rsidRDefault="00000000">
      <w:pPr>
        <w:pStyle w:val="TableCaption"/>
      </w:pPr>
      <w:r>
        <w:t xml:space="preserve">Tabel 14. Model C dan Model D pada validasi </w:t>
      </w:r>
      <w:r>
        <w:rPr>
          <w:i/>
          <w:iCs/>
        </w:rPr>
        <w:t>out-of-sample</w:t>
      </w:r>
      <w:r>
        <w:t xml:space="preserve"> (</w:t>
      </w:r>
      <w:r>
        <w:rPr>
          <w:i/>
          <w:iCs/>
        </w:rPr>
        <w:t>fold</w:t>
      </w:r>
      <w:r>
        <w:t xml:space="preserve"> </w:t>
      </w:r>
      <w:r>
        <w:rPr>
          <w:i/>
          <w:iCs/>
        </w:rPr>
        <w:t>linked 0.5</w:t>
      </w:r>
      <w:r>
        <w:t>).</w:t>
      </w:r>
    </w:p>
    <w:tbl>
      <w:tblPr>
        <w:tblStyle w:val="Table"/>
        <w:tblW w:w="5000" w:type="pct"/>
        <w:tblLayout w:type="fixed"/>
        <w:tblLook w:val="0020" w:firstRow="1" w:lastRow="0" w:firstColumn="0" w:lastColumn="0" w:noHBand="0" w:noVBand="0"/>
      </w:tblPr>
      <w:tblGrid>
        <w:gridCol w:w="6260"/>
        <w:gridCol w:w="1406"/>
        <w:gridCol w:w="1406"/>
      </w:tblGrid>
      <w:tr w:rsidR="00DC3921" w14:paraId="38AE9091"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5465" w:type="dxa"/>
          </w:tcPr>
          <w:p w14:paraId="1C3733F2" w14:textId="77777777" w:rsidR="00DC3921" w:rsidRDefault="00000000">
            <w:pPr>
              <w:pStyle w:val="Compact"/>
            </w:pPr>
            <w:r>
              <w:t>Ukuran</w:t>
            </w:r>
          </w:p>
        </w:tc>
        <w:tc>
          <w:tcPr>
            <w:tcW w:w="1227" w:type="dxa"/>
          </w:tcPr>
          <w:p w14:paraId="0CD085D0" w14:textId="77777777" w:rsidR="00DC3921" w:rsidRDefault="00000000">
            <w:pPr>
              <w:pStyle w:val="Compact"/>
              <w:jc w:val="right"/>
            </w:pPr>
            <w:r>
              <w:t>Model C</w:t>
            </w:r>
          </w:p>
        </w:tc>
        <w:tc>
          <w:tcPr>
            <w:tcW w:w="1227" w:type="dxa"/>
          </w:tcPr>
          <w:p w14:paraId="36AA2733" w14:textId="77777777" w:rsidR="00DC3921" w:rsidRDefault="00000000">
            <w:pPr>
              <w:pStyle w:val="Compact"/>
              <w:jc w:val="right"/>
            </w:pPr>
            <w:r>
              <w:t>Model D</w:t>
            </w:r>
          </w:p>
        </w:tc>
      </w:tr>
      <w:tr w:rsidR="00DC3921" w14:paraId="45DAEF4D" w14:textId="77777777">
        <w:tc>
          <w:tcPr>
            <w:tcW w:w="5465" w:type="dxa"/>
          </w:tcPr>
          <w:p w14:paraId="1BECD7A1" w14:textId="77777777" w:rsidR="00DC3921" w:rsidRDefault="00000000">
            <w:pPr>
              <w:pStyle w:val="Compact"/>
            </w:pPr>
            <w:r>
              <w:t xml:space="preserve">RMSE </w:t>
            </w:r>
            <w:r>
              <w:rPr>
                <w:i/>
                <w:iCs/>
              </w:rPr>
              <w:t>out-of-sample</w:t>
            </w:r>
            <w:r>
              <w:t xml:space="preserve"> (MPa)</w:t>
            </w:r>
          </w:p>
        </w:tc>
        <w:tc>
          <w:tcPr>
            <w:tcW w:w="1227" w:type="dxa"/>
          </w:tcPr>
          <w:p w14:paraId="681903DE" w14:textId="77777777" w:rsidR="00DC3921" w:rsidRDefault="00000000">
            <w:pPr>
              <w:pStyle w:val="Compact"/>
              <w:jc w:val="right"/>
            </w:pPr>
            <w:r>
              <w:t>8,03</w:t>
            </w:r>
          </w:p>
        </w:tc>
        <w:tc>
          <w:tcPr>
            <w:tcW w:w="1227" w:type="dxa"/>
          </w:tcPr>
          <w:p w14:paraId="22B64753" w14:textId="77777777" w:rsidR="00DC3921" w:rsidRDefault="00000000">
            <w:pPr>
              <w:pStyle w:val="Compact"/>
              <w:jc w:val="right"/>
            </w:pPr>
            <w:r>
              <w:t>7,61</w:t>
            </w:r>
          </w:p>
        </w:tc>
      </w:tr>
      <w:tr w:rsidR="00DC3921" w14:paraId="36613934" w14:textId="77777777">
        <w:tc>
          <w:tcPr>
            <w:tcW w:w="5465" w:type="dxa"/>
          </w:tcPr>
          <w:p w14:paraId="7B1B46FE" w14:textId="77777777" w:rsidR="00DC3921" w:rsidRDefault="00000000">
            <w:pPr>
              <w:pStyle w:val="Compact"/>
            </w:pPr>
            <w:r>
              <w:t xml:space="preserve">MAE </w:t>
            </w:r>
            <w:r>
              <w:rPr>
                <w:i/>
                <w:iCs/>
              </w:rPr>
              <w:t>out-of-sample</w:t>
            </w:r>
            <w:r>
              <w:t xml:space="preserve"> (MPa)</w:t>
            </w:r>
          </w:p>
        </w:tc>
        <w:tc>
          <w:tcPr>
            <w:tcW w:w="1227" w:type="dxa"/>
          </w:tcPr>
          <w:p w14:paraId="607F7F4C" w14:textId="77777777" w:rsidR="00DC3921" w:rsidRDefault="00000000">
            <w:pPr>
              <w:pStyle w:val="Compact"/>
              <w:jc w:val="right"/>
            </w:pPr>
            <w:r>
              <w:t>5,97</w:t>
            </w:r>
          </w:p>
        </w:tc>
        <w:tc>
          <w:tcPr>
            <w:tcW w:w="1227" w:type="dxa"/>
          </w:tcPr>
          <w:p w14:paraId="16437EB9" w14:textId="77777777" w:rsidR="00DC3921" w:rsidRDefault="00000000">
            <w:pPr>
              <w:pStyle w:val="Compact"/>
              <w:jc w:val="right"/>
            </w:pPr>
            <w:r>
              <w:t>5,77</w:t>
            </w:r>
          </w:p>
        </w:tc>
      </w:tr>
      <w:tr w:rsidR="00DC3921" w14:paraId="771C49AB" w14:textId="77777777">
        <w:tc>
          <w:tcPr>
            <w:tcW w:w="5465" w:type="dxa"/>
          </w:tcPr>
          <w:p w14:paraId="4ADC49FF" w14:textId="77777777" w:rsidR="00DC3921" w:rsidRDefault="00000000">
            <w:pPr>
              <w:pStyle w:val="Compact"/>
            </w:pPr>
            <w:r>
              <w:rPr>
                <w:i/>
                <w:iCs/>
              </w:rPr>
              <w:t>Coverage</w:t>
            </w:r>
            <w:r>
              <w:t xml:space="preserve"> PI 95%</w:t>
            </w:r>
          </w:p>
        </w:tc>
        <w:tc>
          <w:tcPr>
            <w:tcW w:w="1227" w:type="dxa"/>
          </w:tcPr>
          <w:p w14:paraId="000F87C5" w14:textId="77777777" w:rsidR="00DC3921" w:rsidRDefault="00000000">
            <w:pPr>
              <w:pStyle w:val="Compact"/>
              <w:jc w:val="right"/>
            </w:pPr>
            <w:r>
              <w:t>94,0%</w:t>
            </w:r>
          </w:p>
        </w:tc>
        <w:tc>
          <w:tcPr>
            <w:tcW w:w="1227" w:type="dxa"/>
          </w:tcPr>
          <w:p w14:paraId="6ED832A8" w14:textId="77777777" w:rsidR="00DC3921" w:rsidRDefault="00000000">
            <w:pPr>
              <w:pStyle w:val="Compact"/>
              <w:jc w:val="right"/>
            </w:pPr>
            <w:r>
              <w:t>94,7%</w:t>
            </w:r>
          </w:p>
        </w:tc>
      </w:tr>
      <w:tr w:rsidR="00DC3921" w14:paraId="08787419" w14:textId="77777777">
        <w:tc>
          <w:tcPr>
            <w:tcW w:w="5465" w:type="dxa"/>
          </w:tcPr>
          <w:p w14:paraId="13432FAB" w14:textId="77777777" w:rsidR="00DC3921" w:rsidRDefault="00000000">
            <w:pPr>
              <w:pStyle w:val="Compact"/>
            </w:pPr>
            <w:r>
              <w:t>Lebar rata-rata PI 95% (MPa)</w:t>
            </w:r>
          </w:p>
        </w:tc>
        <w:tc>
          <w:tcPr>
            <w:tcW w:w="1227" w:type="dxa"/>
          </w:tcPr>
          <w:p w14:paraId="1388610E" w14:textId="77777777" w:rsidR="00DC3921" w:rsidRDefault="00000000">
            <w:pPr>
              <w:pStyle w:val="Compact"/>
              <w:jc w:val="right"/>
            </w:pPr>
            <w:r>
              <w:t>30,3</w:t>
            </w:r>
          </w:p>
        </w:tc>
        <w:tc>
          <w:tcPr>
            <w:tcW w:w="1227" w:type="dxa"/>
          </w:tcPr>
          <w:p w14:paraId="720016D2" w14:textId="77777777" w:rsidR="00DC3921" w:rsidRDefault="00000000">
            <w:pPr>
              <w:pStyle w:val="Compact"/>
              <w:jc w:val="right"/>
            </w:pPr>
            <w:r>
              <w:t>28,8</w:t>
            </w:r>
          </w:p>
        </w:tc>
      </w:tr>
      <w:tr w:rsidR="00DC3921" w14:paraId="104B21F7" w14:textId="77777777">
        <w:tc>
          <w:tcPr>
            <w:tcW w:w="5465" w:type="dxa"/>
          </w:tcPr>
          <w:p w14:paraId="100A95A9" w14:textId="77777777" w:rsidR="00DC3921" w:rsidRDefault="00000000">
            <w:pPr>
              <w:pStyle w:val="Compact"/>
            </w:pPr>
            <w:r>
              <w:rPr>
                <w:i/>
                <w:iCs/>
              </w:rPr>
              <w:t>Interval score</w:t>
            </w:r>
            <w:r>
              <w:t xml:space="preserve"> 95%</w:t>
            </w:r>
          </w:p>
        </w:tc>
        <w:tc>
          <w:tcPr>
            <w:tcW w:w="1227" w:type="dxa"/>
          </w:tcPr>
          <w:p w14:paraId="011C3F2D" w14:textId="77777777" w:rsidR="00DC3921" w:rsidRDefault="00000000">
            <w:pPr>
              <w:pStyle w:val="Compact"/>
              <w:jc w:val="right"/>
            </w:pPr>
            <w:r>
              <w:t>38,5</w:t>
            </w:r>
          </w:p>
        </w:tc>
        <w:tc>
          <w:tcPr>
            <w:tcW w:w="1227" w:type="dxa"/>
          </w:tcPr>
          <w:p w14:paraId="33B05F77" w14:textId="77777777" w:rsidR="00DC3921" w:rsidRDefault="00000000">
            <w:pPr>
              <w:pStyle w:val="Compact"/>
              <w:jc w:val="right"/>
            </w:pPr>
            <w:r>
              <w:t>37,1</w:t>
            </w:r>
          </w:p>
        </w:tc>
      </w:tr>
      <w:tr w:rsidR="00DC3921" w14:paraId="534AA438" w14:textId="77777777">
        <w:tc>
          <w:tcPr>
            <w:tcW w:w="5465" w:type="dxa"/>
          </w:tcPr>
          <w:p w14:paraId="2D62B585" w14:textId="77777777" w:rsidR="00DC3921" w:rsidRDefault="00000000">
            <w:pPr>
              <w:pStyle w:val="Compact"/>
            </w:pPr>
            <w:r>
              <w:t xml:space="preserve">Rentang </w:t>
            </w:r>
            <w:r>
              <w:rPr>
                <w:i/>
                <w:iCs/>
              </w:rPr>
              <w:t>mean error</w:t>
            </w:r>
            <w:r>
              <w:t xml:space="preserve"> antarsel Age dan w/b (MPa)</w:t>
            </w:r>
          </w:p>
        </w:tc>
        <w:tc>
          <w:tcPr>
            <w:tcW w:w="1227" w:type="dxa"/>
          </w:tcPr>
          <w:p w14:paraId="3EDA74AA" w14:textId="77777777" w:rsidR="00DC3921" w:rsidRDefault="00000000">
            <w:pPr>
              <w:pStyle w:val="Compact"/>
              <w:jc w:val="right"/>
            </w:pPr>
            <w:r>
              <w:t>−6,6 – 4,3</w:t>
            </w:r>
          </w:p>
        </w:tc>
        <w:tc>
          <w:tcPr>
            <w:tcW w:w="1227" w:type="dxa"/>
          </w:tcPr>
          <w:p w14:paraId="5DBA6892" w14:textId="77777777" w:rsidR="00DC3921" w:rsidRDefault="00000000">
            <w:pPr>
              <w:pStyle w:val="Compact"/>
              <w:jc w:val="right"/>
            </w:pPr>
            <w:r>
              <w:t>−1,4 – 2,8</w:t>
            </w:r>
          </w:p>
        </w:tc>
      </w:tr>
      <w:tr w:rsidR="00DC3921" w14:paraId="050DCE6A" w14:textId="77777777">
        <w:tc>
          <w:tcPr>
            <w:tcW w:w="5465" w:type="dxa"/>
          </w:tcPr>
          <w:p w14:paraId="718AE9DB" w14:textId="77777777" w:rsidR="00DC3921" w:rsidRDefault="00000000">
            <w:pPr>
              <w:pStyle w:val="Compact"/>
            </w:pPr>
            <w:r>
              <w:rPr>
                <w:i/>
                <w:iCs/>
              </w:rPr>
              <w:t>Estimate</w:t>
            </w:r>
            <w:r>
              <w:t xml:space="preserve"> pada w/b 0,235 dan Age 365 hari (MPa)</w:t>
            </w:r>
          </w:p>
        </w:tc>
        <w:tc>
          <w:tcPr>
            <w:tcW w:w="1227" w:type="dxa"/>
          </w:tcPr>
          <w:p w14:paraId="793A7DE0" w14:textId="77777777" w:rsidR="00DC3921" w:rsidRDefault="00000000">
            <w:pPr>
              <w:pStyle w:val="Compact"/>
              <w:jc w:val="right"/>
            </w:pPr>
            <w:r>
              <w:t>126,0</w:t>
            </w:r>
          </w:p>
        </w:tc>
        <w:tc>
          <w:tcPr>
            <w:tcW w:w="1227" w:type="dxa"/>
          </w:tcPr>
          <w:p w14:paraId="53FBFC60" w14:textId="77777777" w:rsidR="00DC3921" w:rsidRDefault="00000000">
            <w:pPr>
              <w:pStyle w:val="Compact"/>
              <w:jc w:val="right"/>
            </w:pPr>
            <w:r>
              <w:t>80,8</w:t>
            </w:r>
          </w:p>
        </w:tc>
      </w:tr>
      <w:tr w:rsidR="00DC3921" w14:paraId="5E799D03" w14:textId="77777777">
        <w:tc>
          <w:tcPr>
            <w:tcW w:w="5465" w:type="dxa"/>
          </w:tcPr>
          <w:p w14:paraId="7DB45C52" w14:textId="77777777" w:rsidR="00DC3921" w:rsidRDefault="00000000">
            <w:pPr>
              <w:pStyle w:val="Compact"/>
            </w:pPr>
            <w:r>
              <w:rPr>
                <w:i/>
                <w:iCs/>
              </w:rPr>
              <w:t>Fit</w:t>
            </w:r>
            <w:r>
              <w:t xml:space="preserve"> </w:t>
            </w:r>
            <w:r>
              <w:rPr>
                <w:i/>
                <w:iCs/>
              </w:rPr>
              <w:t>bootstrap</w:t>
            </w:r>
            <w:r>
              <w:t xml:space="preserve"> gagal</w:t>
            </w:r>
          </w:p>
        </w:tc>
        <w:tc>
          <w:tcPr>
            <w:tcW w:w="1227" w:type="dxa"/>
          </w:tcPr>
          <w:p w14:paraId="0B46AF40" w14:textId="77777777" w:rsidR="00DC3921" w:rsidRDefault="00000000">
            <w:pPr>
              <w:pStyle w:val="Compact"/>
              <w:jc w:val="right"/>
            </w:pPr>
            <w:r>
              <w:t>0</w:t>
            </w:r>
          </w:p>
        </w:tc>
        <w:tc>
          <w:tcPr>
            <w:tcW w:w="1227" w:type="dxa"/>
          </w:tcPr>
          <w:p w14:paraId="31BDEEA9" w14:textId="77777777" w:rsidR="00DC3921" w:rsidRDefault="00000000">
            <w:pPr>
              <w:pStyle w:val="Compact"/>
              <w:jc w:val="right"/>
            </w:pPr>
            <w:r>
              <w:t>51</w:t>
            </w:r>
          </w:p>
        </w:tc>
      </w:tr>
    </w:tbl>
    <w:p w14:paraId="7A897133" w14:textId="77777777" w:rsidR="00DC3921" w:rsidRDefault="00000000">
      <w:pPr>
        <w:pStyle w:val="BodyText"/>
      </w:pPr>
      <w:r>
        <w:t xml:space="preserve">Model D lebih akurat dan intervalnya lebih tajam. Selisih berpasangannya −6,62 untuk MSE (SE 2,61) dan −1,40 untuk </w:t>
      </w:r>
      <w:r>
        <w:rPr>
          <w:i/>
          <w:iCs/>
        </w:rPr>
        <w:t>interval score</w:t>
      </w:r>
      <w:r>
        <w:t xml:space="preserve"> 95% (SE 0,52). Model D juga lebih masuk akal di tepi data: pada w/b terendah dan Age 365 hari Model C mengestimasi 126 MPa, jauh di atas </w:t>
      </w:r>
      <w:r>
        <w:lastRenderedPageBreak/>
        <w:t>nilai terbesar yang pernah teramati (82,6 MPa). Harganya, Model D lebih sulit di-</w:t>
      </w:r>
      <w:r>
        <w:rPr>
          <w:i/>
          <w:iCs/>
        </w:rPr>
        <w:t>fit</w:t>
      </w:r>
      <w:r>
        <w:t xml:space="preserve"> pada </w:t>
      </w:r>
      <w:r>
        <w:rPr>
          <w:i/>
          <w:iCs/>
        </w:rPr>
        <w:t>resampling</w:t>
      </w:r>
      <w:r>
        <w:t xml:space="preserve"> yang sangat kasar.</w:t>
      </w:r>
    </w:p>
    <w:p w14:paraId="05C8AE10" w14:textId="77777777" w:rsidR="00DC3921" w:rsidRDefault="00000000">
      <w:pPr>
        <w:pStyle w:val="BodyText"/>
      </w:pPr>
      <w:r>
        <w:t xml:space="preserve">Kedua kurva bisa berbeda sampai 8,8 MPa (pada w/b 0,30 dan Age 90 hari), lebih besar daripada lebar CI di titik itu. CI hanya menyatakan </w:t>
      </w:r>
      <w:r>
        <w:rPr>
          <w:i/>
          <w:iCs/>
        </w:rPr>
        <w:t>uncertainty</w:t>
      </w:r>
      <w:r>
        <w:t xml:space="preserve"> </w:t>
      </w:r>
      <w:r>
        <w:rPr>
          <w:b/>
          <w:bCs/>
        </w:rPr>
        <w:t>di dalam</w:t>
      </w:r>
      <w:r>
        <w:t xml:space="preserve"> satu model. </w:t>
      </w:r>
      <w:r>
        <w:rPr>
          <w:i/>
          <w:iCs/>
        </w:rPr>
        <w:t>Uncertainty</w:t>
      </w:r>
      <w:r>
        <w:t xml:space="preserve"> akibat pilihan bentuk kurva tidak termuat di dalamnya.</w:t>
      </w:r>
    </w:p>
    <w:p w14:paraId="7ECA4B17" w14:textId="77777777" w:rsidR="00DC3921" w:rsidRDefault="00000000">
      <w:pPr>
        <w:pStyle w:val="BodyText"/>
      </w:pPr>
      <w:r>
        <w:rPr>
          <w:b/>
          <w:bCs/>
        </w:rPr>
        <w:t>Yang stabil dan yang peka</w:t>
      </w:r>
      <w:r>
        <w:t xml:space="preserve"> </w:t>
      </w:r>
      <w:r>
        <w:rPr>
          <w:b/>
          <w:bCs/>
        </w:rPr>
        <w:t>Stabil:</w:t>
      </w:r>
      <w:r>
        <w:t xml:space="preserve"> </w:t>
      </w:r>
      <w:r>
        <w:rPr>
          <w:i/>
          <w:iCs/>
        </w:rPr>
        <w:t>estimate</w:t>
      </w:r>
      <w:r>
        <w:t xml:space="preserve"> rata-rata di wilayah yang datanya banyak, pilihan Model D dan varPower, lebar PI, serta </w:t>
      </w:r>
      <w:r>
        <w:rPr>
          <w:i/>
          <w:iCs/>
        </w:rPr>
        <w:t>coverage</w:t>
      </w:r>
      <w:r>
        <w:t xml:space="preserve"> keseluruhan. </w:t>
      </w:r>
      <w:r>
        <w:rPr>
          <w:b/>
          <w:bCs/>
        </w:rPr>
        <w:t>Peka:</w:t>
      </w:r>
      <w:r>
        <w:t xml:space="preserve"> lebar CI terhadap asumsi dependensi, </w:t>
      </w:r>
      <w:r>
        <w:rPr>
          <w:i/>
          <w:iCs/>
        </w:rPr>
        <w:t>estimate</w:t>
      </w:r>
      <w:r>
        <w:t xml:space="preserve"> di tepi data terhadap bentuk kurva, dan </w:t>
      </w:r>
      <w:r>
        <w:rPr>
          <w:i/>
          <w:iCs/>
        </w:rPr>
        <w:t>coverage</w:t>
      </w:r>
      <w:r>
        <w:t xml:space="preserve"> terhadap Age.</w:t>
      </w:r>
    </w:p>
    <w:p w14:paraId="31AFA2CC" w14:textId="77777777" w:rsidR="00DC3921" w:rsidRDefault="00000000">
      <w:pPr>
        <w:pStyle w:val="Heading1"/>
      </w:pPr>
      <w:bookmarkStart w:id="92" w:name="ai"/>
      <w:bookmarkStart w:id="93" w:name="_Toc242567758"/>
      <w:bookmarkEnd w:id="82"/>
      <w:bookmarkEnd w:id="90"/>
      <w:r>
        <w:rPr>
          <w:rStyle w:val="SectionNumber"/>
        </w:rPr>
        <w:t>9</w:t>
      </w:r>
      <w:r>
        <w:tab/>
        <w:t>Peran AI dan komputasi</w:t>
      </w:r>
      <w:bookmarkEnd w:id="93"/>
    </w:p>
    <w:p w14:paraId="3A054640" w14:textId="77777777" w:rsidR="00DC3921" w:rsidRDefault="00000000">
      <w:pPr>
        <w:pStyle w:val="FirstParagraph"/>
      </w:pPr>
      <w:r>
        <w:rPr>
          <w:b/>
          <w:bCs/>
        </w:rPr>
        <w:t>Peran komputasi.</w:t>
      </w:r>
      <w:r>
        <w:t xml:space="preserve"> Hampir semua ukuran </w:t>
      </w:r>
      <w:r>
        <w:rPr>
          <w:i/>
          <w:iCs/>
        </w:rPr>
        <w:t>uncertainty</w:t>
      </w:r>
      <w:r>
        <w:t xml:space="preserve"> di laporan ini tidak memiliki rumus tertutup. CI </w:t>
      </w:r>
      <w:r>
        <w:rPr>
          <w:i/>
          <w:iCs/>
        </w:rPr>
        <w:t>bootstrap</w:t>
      </w:r>
      <w:r>
        <w:t xml:space="preserve">, PI </w:t>
      </w:r>
      <w:r>
        <w:rPr>
          <w:i/>
          <w:iCs/>
        </w:rPr>
        <w:t>residual bootstrap</w:t>
      </w:r>
      <w:r>
        <w:t xml:space="preserve">, </w:t>
      </w:r>
      <w:r>
        <w:rPr>
          <w:i/>
          <w:iCs/>
        </w:rPr>
        <w:t>cross-validation</w:t>
      </w:r>
      <w:r>
        <w:t xml:space="preserve"> dengan </w:t>
      </w:r>
      <w:r>
        <w:rPr>
          <w:i/>
          <w:iCs/>
        </w:rPr>
        <w:t>bootstrap</w:t>
      </w:r>
      <w:r>
        <w:t xml:space="preserve"> bersarang, dan </w:t>
      </w:r>
      <w:r>
        <w:rPr>
          <w:i/>
          <w:iCs/>
        </w:rPr>
        <w:t>model selection</w:t>
      </w:r>
      <w:r>
        <w:t xml:space="preserve"> yang diulang memerlukan puluhan ribu </w:t>
      </w:r>
      <w:r>
        <w:rPr>
          <w:i/>
          <w:iCs/>
        </w:rPr>
        <w:t>refit</w:t>
      </w:r>
      <w:r>
        <w:t xml:space="preserve"> model nonlinier; satu </w:t>
      </w:r>
      <w:r>
        <w:rPr>
          <w:i/>
          <w:iCs/>
        </w:rPr>
        <w:t>run</w:t>
      </w:r>
      <w:r>
        <w:t xml:space="preserve"> lengkap memakan sekitar satu setengah jam. Komputasi juga yang memungkinkan asumsi diganti lalu dilihat akibatnya, misalnya lima asumsi dependensi pada Tabel 13. Seluruh analisis dijalankan dari satu skrip R dengan </w:t>
      </w:r>
      <w:r>
        <w:rPr>
          <w:i/>
          <w:iCs/>
        </w:rPr>
        <w:t>seed</w:t>
      </w:r>
      <w:r>
        <w:t xml:space="preserve"> tetap, dan laporan ini membaca angka langsung dari berkas keluarannya, sehingga tidak ada angka yang disalin dengan tangan.</w:t>
      </w:r>
    </w:p>
    <w:p w14:paraId="7764CC6E" w14:textId="77777777" w:rsidR="00DC3921" w:rsidRDefault="00000000">
      <w:pPr>
        <w:pStyle w:val="BodyText"/>
      </w:pPr>
      <w:r>
        <w:rPr>
          <w:b/>
          <w:bCs/>
        </w:rPr>
        <w:t>Peran AI.</w:t>
      </w:r>
      <w:r>
        <w:t xml:space="preserve"> Asisten AI berbasis model bahasa dipakai untuk mengaudit alur analisis awal, menyusun dan menelaah skrip R, mengusulkan diagnostik, dan membantu penulisan. Audit itu yang menemukan bahwa pangkat Age 1,7 dipatok tanpa diuji dan bahwa </w:t>
      </w:r>
      <w:r>
        <w:rPr>
          <w:i/>
          <w:iCs/>
        </w:rPr>
        <w:t>back-transformation</w:t>
      </w:r>
      <w:r>
        <w:t xml:space="preserve"> Box-Cox tidak memberi rata-rata dalam MPa. AI tidak menjalankan analisis dan tidak menghasilkan satu pun angka di laporan ini. Semua angka berasal dari skrip yang dijalankan penulis di R. Kriteria keputusan ditulis sebelum hasil dilihat, dan keputusan akhir, termasuk mempertahankan </w:t>
      </w:r>
      <w:r>
        <w:rPr>
          <w:i/>
          <w:iCs/>
        </w:rPr>
        <w:t>variance function</w:t>
      </w:r>
      <w:r>
        <w:t xml:space="preserve"> walaupun </w:t>
      </w:r>
      <w:r>
        <w:rPr>
          <w:i/>
          <w:iCs/>
        </w:rPr>
        <w:t>coverage</w:t>
      </w:r>
      <w:r>
        <w:t xml:space="preserve"> tidak merata menurut Age, diambil penulis.</w:t>
      </w:r>
    </w:p>
    <w:p w14:paraId="7103873A" w14:textId="77777777" w:rsidR="00DC3921" w:rsidRDefault="00000000">
      <w:pPr>
        <w:pStyle w:val="BodyText"/>
      </w:pPr>
      <w:r>
        <w:t>AI dapat menghasilkan kode yang berjalan tetapi keliru, atau kalimat yang meyakinkan tetapi tidak didukung hasil. Karena itu setiap usulan diperiksa terhadap keluaran R, dan model lama direproduksi persis lebih dahulu sebelum diganti. AI mempercepat pekerjaan; penalaran statistik, diagnostik, validasi, dan pertimbangan metodologis tetap tanggung jawab penulis.</w:t>
      </w:r>
    </w:p>
    <w:p w14:paraId="707AD391" w14:textId="77777777" w:rsidR="00EF3511" w:rsidRDefault="00EF3511">
      <w:pPr>
        <w:pStyle w:val="BodyText"/>
        <w:rPr>
          <w:b/>
          <w:bCs/>
        </w:rPr>
      </w:pPr>
    </w:p>
    <w:p w14:paraId="2F67B23C" w14:textId="59C833DF" w:rsidR="00DC3921" w:rsidRDefault="00000000">
      <w:pPr>
        <w:pStyle w:val="BodyText"/>
      </w:pPr>
      <w:r>
        <w:rPr>
          <w:b/>
          <w:bCs/>
        </w:rPr>
        <w:t xml:space="preserve">Yang </w:t>
      </w:r>
      <w:proofErr w:type="spellStart"/>
      <w:r>
        <w:rPr>
          <w:b/>
          <w:bCs/>
        </w:rPr>
        <w:t>tidak</w:t>
      </w:r>
      <w:proofErr w:type="spellEnd"/>
      <w:r>
        <w:rPr>
          <w:b/>
          <w:bCs/>
        </w:rPr>
        <w:t xml:space="preserve"> </w:t>
      </w:r>
      <w:proofErr w:type="spellStart"/>
      <w:r>
        <w:rPr>
          <w:b/>
          <w:bCs/>
        </w:rPr>
        <w:t>boleh</w:t>
      </w:r>
      <w:proofErr w:type="spellEnd"/>
      <w:r>
        <w:rPr>
          <w:b/>
          <w:bCs/>
        </w:rPr>
        <w:t xml:space="preserve"> </w:t>
      </w:r>
      <w:proofErr w:type="spellStart"/>
      <w:r>
        <w:rPr>
          <w:b/>
          <w:bCs/>
        </w:rPr>
        <w:t>disimpulkan</w:t>
      </w:r>
      <w:proofErr w:type="spellEnd"/>
    </w:p>
    <w:p w14:paraId="382D6C82" w14:textId="77777777" w:rsidR="00DC3921" w:rsidRDefault="00000000">
      <w:pPr>
        <w:pStyle w:val="Compact"/>
        <w:numPr>
          <w:ilvl w:val="0"/>
          <w:numId w:val="10"/>
        </w:numPr>
      </w:pPr>
      <w:r>
        <w:rPr>
          <w:b/>
          <w:bCs/>
        </w:rPr>
        <w:lastRenderedPageBreak/>
        <w:t>Sebab-akibat.</w:t>
      </w:r>
      <w:r>
        <w:t xml:space="preserve"> Model ini menggambarkan asosiasi pada data observasional yang dihimpun dari banyak sumber. Menurunkan w/b pada suatu campuran belum tentu menaikkan Strength sebesar yang ditunjukkan kurva.</w:t>
      </w:r>
    </w:p>
    <w:p w14:paraId="41A8805B" w14:textId="77777777" w:rsidR="00DC3921" w:rsidRDefault="00000000">
      <w:pPr>
        <w:pStyle w:val="Compact"/>
        <w:numPr>
          <w:ilvl w:val="0"/>
          <w:numId w:val="10"/>
        </w:numPr>
      </w:pPr>
      <w:r>
        <w:rPr>
          <w:b/>
          <w:bCs/>
        </w:rPr>
        <w:t xml:space="preserve">Makna fisik </w:t>
      </w:r>
      <w:r>
        <w:rPr>
          <w:b/>
          <w:bCs/>
          <w:i/>
          <w:iCs/>
        </w:rPr>
        <w:t>shape parameter</w:t>
      </w:r>
      <w:r>
        <w:rPr>
          <w:b/>
          <w:bCs/>
        </w:rPr>
        <w:t>.</w:t>
      </w:r>
      <w:r>
        <w:t xml:space="preserve"> </w:t>
      </w:r>
      <m:oMath>
        <m:r>
          <w:rPr>
            <w:rFonts w:ascii="Cambria Math" w:hAnsi="Cambria Math"/>
          </w:rPr>
          <m:t>p</m:t>
        </m:r>
      </m:oMath>
      <w:r>
        <w:t xml:space="preserve"> dan </w:t>
      </w:r>
      <m:oMath>
        <m:r>
          <w:rPr>
            <w:rFonts w:ascii="Cambria Math" w:hAnsi="Cambria Math"/>
          </w:rPr>
          <m:t>κ</m:t>
        </m:r>
      </m:oMath>
      <w:r>
        <w:t xml:space="preserve"> adalah parameter empiris, bukan konstanta pengerasan beton.</w:t>
      </w:r>
    </w:p>
    <w:p w14:paraId="785107AF" w14:textId="77777777" w:rsidR="00DC3921" w:rsidRDefault="00000000">
      <w:pPr>
        <w:pStyle w:val="Compact"/>
        <w:numPr>
          <w:ilvl w:val="0"/>
          <w:numId w:val="10"/>
        </w:numPr>
      </w:pPr>
      <w:r>
        <w:rPr>
          <w:b/>
          <w:bCs/>
        </w:rPr>
        <w:t>Rancangan campuran.</w:t>
      </w:r>
      <w:r>
        <w:t xml:space="preserve"> Titik maksimum pada Gambar 13 adalah optimum matematis di dalam batas grid, bukan rekomendasi rekayasa.</w:t>
      </w:r>
    </w:p>
    <w:p w14:paraId="57A0C29A" w14:textId="77777777" w:rsidR="00DC3921" w:rsidRDefault="00000000">
      <w:pPr>
        <w:pStyle w:val="Compact"/>
        <w:numPr>
          <w:ilvl w:val="0"/>
          <w:numId w:val="10"/>
        </w:numPr>
      </w:pPr>
      <w:r>
        <w:rPr>
          <w:b/>
          <w:bCs/>
          <w:i/>
          <w:iCs/>
        </w:rPr>
        <w:t>Calibration</w:t>
      </w:r>
      <w:r>
        <w:rPr>
          <w:b/>
          <w:bCs/>
        </w:rPr>
        <w:t xml:space="preserve"> di setiap kondisi.</w:t>
      </w:r>
      <w:r>
        <w:t xml:space="preserve"> </w:t>
      </w:r>
      <w:r>
        <w:rPr>
          <w:i/>
          <w:iCs/>
        </w:rPr>
        <w:t>Coverage</w:t>
      </w:r>
      <w:r>
        <w:t xml:space="preserve"> terbukti secara rata-rata, tidak untuk tiap Age atau tiap komposisi.</w:t>
      </w:r>
    </w:p>
    <w:p w14:paraId="4D567BDD" w14:textId="77777777" w:rsidR="00DC3921" w:rsidRDefault="00000000">
      <w:pPr>
        <w:pStyle w:val="Compact"/>
        <w:numPr>
          <w:ilvl w:val="0"/>
          <w:numId w:val="10"/>
        </w:numPr>
      </w:pPr>
      <w:r>
        <w:rPr>
          <w:b/>
          <w:bCs/>
        </w:rPr>
        <w:t>Ekstrapolasi.</w:t>
      </w:r>
      <w:r>
        <w:t xml:space="preserve"> Age di atas 100 hari dan w/b di luar 0,24 sampai 0,90 berada di luar dukungan data.</w:t>
      </w:r>
    </w:p>
    <w:p w14:paraId="09DAB909" w14:textId="77777777" w:rsidR="00DC3921" w:rsidRDefault="00000000">
      <w:pPr>
        <w:pStyle w:val="Compact"/>
        <w:numPr>
          <w:ilvl w:val="0"/>
          <w:numId w:val="10"/>
        </w:numPr>
      </w:pPr>
      <w:r>
        <w:rPr>
          <w:b/>
          <w:bCs/>
        </w:rPr>
        <w:t>Asumsi terbukti.</w:t>
      </w:r>
      <w:r>
        <w:t xml:space="preserve"> Diagnostik yang baik berarti penyimpangan tidak terdeteksi, bukan asumsi terbukti benar.</w:t>
      </w:r>
    </w:p>
    <w:p w14:paraId="26F94964" w14:textId="77777777" w:rsidR="00DC3921" w:rsidRDefault="00000000">
      <w:pPr>
        <w:pStyle w:val="Compact"/>
        <w:numPr>
          <w:ilvl w:val="0"/>
          <w:numId w:val="10"/>
        </w:numPr>
      </w:pPr>
      <w:r>
        <w:rPr>
          <w:b/>
          <w:bCs/>
        </w:rPr>
        <w:t>Kebenaran model.</w:t>
      </w:r>
      <w:r>
        <w:t xml:space="preserve"> Model yang lolos validasi adalah model yang berguna untuk prediksi pada data sejenis, bukan model yang benar.</w:t>
      </w:r>
    </w:p>
    <w:p w14:paraId="448140DE" w14:textId="77777777" w:rsidR="00DC3921" w:rsidRDefault="00000000">
      <w:pPr>
        <w:pStyle w:val="Heading1"/>
      </w:pPr>
      <w:bookmarkStart w:id="94" w:name="keterbatasan"/>
      <w:bookmarkStart w:id="95" w:name="_Toc242567759"/>
      <w:bookmarkEnd w:id="92"/>
      <w:r>
        <w:rPr>
          <w:rStyle w:val="SectionNumber"/>
        </w:rPr>
        <w:t>10</w:t>
      </w:r>
      <w:r>
        <w:tab/>
        <w:t>Keterbatasan dan pengembangan</w:t>
      </w:r>
      <w:bookmarkEnd w:id="95"/>
    </w:p>
    <w:p w14:paraId="2DA25FB0" w14:textId="77777777" w:rsidR="00DC3921" w:rsidRDefault="00000000">
      <w:pPr>
        <w:pStyle w:val="FirstParagraph"/>
      </w:pPr>
      <w:r>
        <w:rPr>
          <w:b/>
          <w:bCs/>
        </w:rPr>
        <w:t>Keterbatasan data.</w:t>
      </w:r>
      <w:r>
        <w:t xml:space="preserve"> Age tidak seimbang: 41% baris berada pada 28 hari dan hanya 62 baris di atas 100 hari, dengan komposisi yang khusus. Data dihimpun dari banyak sumber dengan ukuran benda uji yang dikonversi, tetapi berkasnya tidak memuat penanda sumber, </w:t>
      </w:r>
      <w:r>
        <w:rPr>
          <w:i/>
          <w:iCs/>
        </w:rPr>
        <w:t>batch</w:t>
      </w:r>
      <w:r>
        <w:t>, atau laboratorium. Independensi karena itu tidak dapat diverifikasi, dan kelompok komposisi yang dipakai di sini hanyalah pendekatan.</w:t>
      </w:r>
    </w:p>
    <w:p w14:paraId="493DB103" w14:textId="77777777" w:rsidR="00DC3921" w:rsidRDefault="00000000">
      <w:pPr>
        <w:pStyle w:val="BodyText"/>
      </w:pPr>
      <w:r>
        <w:rPr>
          <w:b/>
          <w:bCs/>
        </w:rPr>
        <w:t>Keterbatasan metode.</w:t>
      </w:r>
      <w:r>
        <w:t xml:space="preserve"> Dengan dua prediktor, SD satu observasi di </w:t>
      </w:r>
      <w:r>
        <w:rPr>
          <w:i/>
          <w:iCs/>
        </w:rPr>
        <w:t>reference point</w:t>
      </w:r>
      <w:r>
        <w:t xml:space="preserve"> masih 7,5 MPa, sehingga PI lebar. </w:t>
      </w:r>
      <w:r>
        <w:rPr>
          <w:i/>
          <w:iCs/>
        </w:rPr>
        <w:t>Calibration</w:t>
      </w:r>
      <w:r>
        <w:t xml:space="preserve"> PI tidak berlaku untuk setiap Age. Model adalah hasil </w:t>
      </w:r>
      <w:r>
        <w:rPr>
          <w:i/>
          <w:iCs/>
        </w:rPr>
        <w:t>model search</w:t>
      </w:r>
      <w:r>
        <w:t xml:space="preserve">, dan hanya sebagian darinya yang dapat diperhitungkan dalam interval. Penaksirnya </w:t>
      </w:r>
      <w:r>
        <w:rPr>
          <w:i/>
          <w:iCs/>
        </w:rPr>
        <w:t>generalized least squares</w:t>
      </w:r>
      <w:r>
        <w:t xml:space="preserve"> dengan </w:t>
      </w:r>
      <w:r>
        <w:rPr>
          <w:i/>
          <w:iCs/>
        </w:rPr>
        <w:t>working likelihood</w:t>
      </w:r>
      <w:r>
        <w:t xml:space="preserve">, sehingga </w:t>
      </w:r>
      <w:r>
        <w:rPr>
          <w:i/>
          <w:iCs/>
        </w:rPr>
        <w:t>deviance</w:t>
      </w:r>
      <w:r>
        <w:t xml:space="preserve"> dan AIC hanya ukuran deskriptif. Sebagian kecil </w:t>
      </w:r>
      <w:r>
        <w:rPr>
          <w:i/>
          <w:iCs/>
        </w:rPr>
        <w:t>fit</w:t>
      </w:r>
      <w:r>
        <w:t xml:space="preserve"> </w:t>
      </w:r>
      <w:r>
        <w:rPr>
          <w:i/>
          <w:iCs/>
        </w:rPr>
        <w:t>bootstrap</w:t>
      </w:r>
      <w:r>
        <w:t xml:space="preserve"> gagal pada </w:t>
      </w:r>
      <w:r>
        <w:rPr>
          <w:i/>
          <w:iCs/>
        </w:rPr>
        <w:t>resampling</w:t>
      </w:r>
      <w:r>
        <w:t xml:space="preserve"> paling kasar, dan satu titik profil pangkat Age (0,30) tidak berhasil di-</w:t>
      </w:r>
      <w:r>
        <w:rPr>
          <w:i/>
          <w:iCs/>
        </w:rPr>
        <w:t>fit</w:t>
      </w:r>
      <w:r>
        <w:t xml:space="preserve">. </w:t>
      </w:r>
      <w:r>
        <w:rPr>
          <w:i/>
          <w:iCs/>
        </w:rPr>
        <w:t>Uncertainty</w:t>
      </w:r>
      <w:r>
        <w:t xml:space="preserve"> akibat bentuk kurva tidak termuat dalam CI.</w:t>
      </w:r>
    </w:p>
    <w:p w14:paraId="5EBCA444" w14:textId="77777777" w:rsidR="00DC3921" w:rsidRDefault="00000000">
      <w:pPr>
        <w:pStyle w:val="BodyText"/>
      </w:pPr>
      <w:r>
        <w:rPr>
          <w:b/>
          <w:bCs/>
        </w:rPr>
        <w:t>Pengembangan berikutnya.</w:t>
      </w:r>
    </w:p>
    <w:p w14:paraId="05F6BF4A" w14:textId="77777777" w:rsidR="00DC3921" w:rsidRDefault="00000000">
      <w:pPr>
        <w:pStyle w:val="Compact"/>
        <w:numPr>
          <w:ilvl w:val="0"/>
          <w:numId w:val="11"/>
        </w:numPr>
      </w:pPr>
      <w:r>
        <w:t>Menambahkan informasi komposisi di luar w/b. Ini satu-satunya jalan untuk mempersempit PI secara berarti, tetapi sudah di luar ruang lingkup regresi nonlinier sederhana.</w:t>
      </w:r>
    </w:p>
    <w:p w14:paraId="661533A7" w14:textId="77777777" w:rsidR="00DC3921" w:rsidRDefault="00000000">
      <w:pPr>
        <w:pStyle w:val="Compact"/>
        <w:numPr>
          <w:ilvl w:val="0"/>
          <w:numId w:val="11"/>
        </w:numPr>
      </w:pPr>
      <w:r>
        <w:t>Membiarkan varians bergantung pada Age, lalu mengujinya pada data baru, bukan pada data validasi yang sama.</w:t>
      </w:r>
    </w:p>
    <w:p w14:paraId="566B693B" w14:textId="77777777" w:rsidR="00DC3921" w:rsidRDefault="00000000">
      <w:pPr>
        <w:pStyle w:val="Compact"/>
        <w:numPr>
          <w:ilvl w:val="0"/>
          <w:numId w:val="11"/>
        </w:numPr>
      </w:pPr>
      <w:r>
        <w:t xml:space="preserve">Memakai model efek campuran bila penanda sumber atau </w:t>
      </w:r>
      <w:r>
        <w:rPr>
          <w:i/>
          <w:iCs/>
        </w:rPr>
        <w:t>batch</w:t>
      </w:r>
      <w:r>
        <w:t xml:space="preserve"> tersedia, sehingga dependensi dimodelkan dan bukan hanya dijadikan </w:t>
      </w:r>
      <w:r>
        <w:rPr>
          <w:i/>
          <w:iCs/>
        </w:rPr>
        <w:t>sensitivity analysis</w:t>
      </w:r>
      <w:r>
        <w:t>.</w:t>
      </w:r>
    </w:p>
    <w:p w14:paraId="71B0D4EC" w14:textId="77777777" w:rsidR="00DC3921" w:rsidRDefault="00000000">
      <w:pPr>
        <w:pStyle w:val="Compact"/>
        <w:numPr>
          <w:ilvl w:val="0"/>
          <w:numId w:val="11"/>
        </w:numPr>
      </w:pPr>
      <w:r>
        <w:lastRenderedPageBreak/>
        <w:t xml:space="preserve">Memeriksa interval dengan </w:t>
      </w:r>
      <w:r>
        <w:rPr>
          <w:i/>
          <w:iCs/>
        </w:rPr>
        <w:t>conformal prediction</w:t>
      </w:r>
      <w:r>
        <w:t xml:space="preserve">, yang menjamin </w:t>
      </w:r>
      <w:r>
        <w:rPr>
          <w:i/>
          <w:iCs/>
        </w:rPr>
        <w:t>coverage</w:t>
      </w:r>
      <w:r>
        <w:t xml:space="preserve"> rata-rata tanpa asumsi distribusi.</w:t>
      </w:r>
    </w:p>
    <w:p w14:paraId="27E54F6E" w14:textId="77777777" w:rsidR="00DC3921" w:rsidRDefault="00000000">
      <w:pPr>
        <w:pStyle w:val="Compact"/>
        <w:numPr>
          <w:ilvl w:val="0"/>
          <w:numId w:val="11"/>
        </w:numPr>
      </w:pPr>
      <w:r>
        <w:t>Memvalidasi pada data eksternal, khususnya untuk Age besar.</w:t>
      </w:r>
    </w:p>
    <w:p w14:paraId="232505CE" w14:textId="77777777" w:rsidR="00DC3921" w:rsidRDefault="00000000">
      <w:pPr>
        <w:pStyle w:val="Heading1"/>
      </w:pPr>
      <w:bookmarkStart w:id="96" w:name="kesimpulan"/>
      <w:bookmarkStart w:id="97" w:name="_Toc242567760"/>
      <w:bookmarkEnd w:id="94"/>
      <w:r>
        <w:rPr>
          <w:rStyle w:val="SectionNumber"/>
        </w:rPr>
        <w:t>11</w:t>
      </w:r>
      <w:r>
        <w:tab/>
        <w:t>Jawaban atas enam pertanyaan dan kesimpulan</w:t>
      </w:r>
      <w:bookmarkEnd w:id="97"/>
    </w:p>
    <w:p w14:paraId="5E5C7751" w14:textId="77777777" w:rsidR="00DC3921" w:rsidRDefault="00000000">
      <w:pPr>
        <w:pStyle w:val="FirstParagraph"/>
      </w:pPr>
      <w:r>
        <w:rPr>
          <w:b/>
          <w:bCs/>
        </w:rPr>
        <w:t xml:space="preserve">1. Mengapa fokus </w:t>
      </w:r>
      <w:r>
        <w:rPr>
          <w:b/>
          <w:bCs/>
          <w:i/>
          <w:iCs/>
        </w:rPr>
        <w:t>uncertainty quantification</w:t>
      </w:r>
      <w:r>
        <w:rPr>
          <w:b/>
          <w:bCs/>
        </w:rPr>
        <w:t xml:space="preserve"> penting untuk project ini?</w:t>
      </w:r>
      <w:r>
        <w:t xml:space="preserve"> Karena dua prediktor hanya menjelaskan sebagian keragaman Strength. </w:t>
      </w:r>
      <w:r>
        <w:rPr>
          <w:i/>
          <w:iCs/>
        </w:rPr>
        <w:t>Estimate</w:t>
      </w:r>
      <w:r>
        <w:t xml:space="preserve"> 36,4 MPa di </w:t>
      </w:r>
      <w:r>
        <w:rPr>
          <w:i/>
          <w:iCs/>
        </w:rPr>
        <w:t>reference point</w:t>
      </w:r>
      <w:r>
        <w:t xml:space="preserve"> disertai PI 95% selebar 30 MPa. Tanpa interval, angka itu menyesatkan; dengan interval, pembaca tahu apa yang bisa dan tidak bisa diputuskan dari model.</w:t>
      </w:r>
    </w:p>
    <w:p w14:paraId="1C5A4335" w14:textId="77777777" w:rsidR="00DC3921" w:rsidRDefault="00000000">
      <w:pPr>
        <w:pStyle w:val="BodyText"/>
      </w:pPr>
      <w:r>
        <w:rPr>
          <w:b/>
          <w:bCs/>
        </w:rPr>
        <w:t>2. Apa asumsi utama regresi nonlinier sederhana dan bagaimana diperiksa?</w:t>
      </w:r>
      <w:r>
        <w:t xml:space="preserve"> </w:t>
      </w:r>
      <w:r>
        <w:rPr>
          <w:i/>
          <w:iCs/>
        </w:rPr>
        <w:t>Mean function</w:t>
      </w:r>
      <w:r>
        <w:t xml:space="preserve">, varians </w:t>
      </w:r>
      <w:r>
        <w:rPr>
          <w:i/>
          <w:iCs/>
        </w:rPr>
        <w:t>error</w:t>
      </w:r>
      <w:r>
        <w:t xml:space="preserve">, distribusi </w:t>
      </w:r>
      <w:r>
        <w:rPr>
          <w:i/>
          <w:iCs/>
        </w:rPr>
        <w:t>error</w:t>
      </w:r>
      <w:r>
        <w:t xml:space="preserve">, dan independensi (Tabel 4). </w:t>
      </w:r>
      <w:r>
        <w:rPr>
          <w:i/>
          <w:iCs/>
        </w:rPr>
        <w:t>Constant variance</w:t>
      </w:r>
      <w:r>
        <w:t xml:space="preserve"> tidak terpenuhi, sehingga varians dimodelkan. Kenormalan hampir terpenuhi, dan PI memakai </w:t>
      </w:r>
      <w:r>
        <w:rPr>
          <w:i/>
          <w:iCs/>
        </w:rPr>
        <w:t>residual bootstrap</w:t>
      </w:r>
      <w:r>
        <w:t xml:space="preserve"> agar tidak bergantung padanya. Independensi tidak dapat diverifikasi, sehingga SE dihitung di bawah beberapa asumsi. Tidak ada asumsi yang dinyatakan terbukti.</w:t>
      </w:r>
    </w:p>
    <w:p w14:paraId="4DD1077E" w14:textId="77777777" w:rsidR="00DC3921" w:rsidRDefault="00000000">
      <w:pPr>
        <w:pStyle w:val="BodyText"/>
      </w:pPr>
      <w:r>
        <w:rPr>
          <w:b/>
          <w:bCs/>
        </w:rPr>
        <w:t>3. Apa bukti bahwa hasil cukup stabil dan valid untuk diinterpretasikan?</w:t>
      </w:r>
      <w:r>
        <w:t xml:space="preserve"> Estimasi konvergen ke titik yang sama dari beberapa </w:t>
      </w:r>
      <w:r>
        <w:rPr>
          <w:i/>
          <w:iCs/>
        </w:rPr>
        <w:t>starting values</w:t>
      </w:r>
      <w:r>
        <w:t xml:space="preserve">. Model lama tereproduksi dan alasannya ditinggalkan terukur. Pilihan Model D dan </w:t>
      </w:r>
      <w:r>
        <w:rPr>
          <w:i/>
          <w:iCs/>
        </w:rPr>
        <w:t>variance function</w:t>
      </w:r>
      <w:r>
        <w:t xml:space="preserve"> bertahan ketika </w:t>
      </w:r>
      <w:r>
        <w:rPr>
          <w:i/>
          <w:iCs/>
        </w:rPr>
        <w:t>model selection</w:t>
      </w:r>
      <w:r>
        <w:t xml:space="preserve"> diulang di dalam </w:t>
      </w:r>
      <w:r>
        <w:rPr>
          <w:i/>
          <w:iCs/>
        </w:rPr>
        <w:t>bootstrap</w:t>
      </w:r>
      <w:r>
        <w:t xml:space="preserve">. </w:t>
      </w:r>
      <w:r>
        <w:rPr>
          <w:i/>
          <w:iCs/>
        </w:rPr>
        <w:t>Coverage</w:t>
      </w:r>
      <w:r>
        <w:t xml:space="preserve"> </w:t>
      </w:r>
      <w:r>
        <w:rPr>
          <w:i/>
          <w:iCs/>
        </w:rPr>
        <w:t>out-of-sample</w:t>
      </w:r>
      <w:r>
        <w:t xml:space="preserve"> dekat dengan nominal, juga ketika campuran di </w:t>
      </w:r>
      <w:r>
        <w:rPr>
          <w:i/>
          <w:iCs/>
        </w:rPr>
        <w:t>test set</w:t>
      </w:r>
      <w:r>
        <w:t xml:space="preserve"> tidak ada di </w:t>
      </w:r>
      <w:r>
        <w:rPr>
          <w:i/>
          <w:iCs/>
        </w:rPr>
        <w:t>training set</w:t>
      </w:r>
      <w:r>
        <w:t xml:space="preserve">. Hasil hampir tidak berubah tanpa baris identik. Yang tidak stabil dilaporkan apa adanya: lebar CI terhadap asumsi dependensi dan </w:t>
      </w:r>
      <w:r>
        <w:rPr>
          <w:i/>
          <w:iCs/>
        </w:rPr>
        <w:t>coverage</w:t>
      </w:r>
      <w:r>
        <w:t xml:space="preserve"> terhadap Age.</w:t>
      </w:r>
    </w:p>
    <w:p w14:paraId="6719524D" w14:textId="77777777" w:rsidR="00DC3921" w:rsidRDefault="00000000">
      <w:pPr>
        <w:pStyle w:val="BodyText"/>
      </w:pPr>
      <w:r>
        <w:rPr>
          <w:b/>
          <w:bCs/>
        </w:rPr>
        <w:t xml:space="preserve">4. Bagaimana </w:t>
      </w:r>
      <w:r>
        <w:rPr>
          <w:b/>
          <w:bCs/>
          <w:i/>
          <w:iCs/>
        </w:rPr>
        <w:t>uncertainty</w:t>
      </w:r>
      <w:r>
        <w:rPr>
          <w:b/>
          <w:bCs/>
        </w:rPr>
        <w:t xml:space="preserve"> dikomunikasikan?</w:t>
      </w:r>
      <w:r>
        <w:t xml:space="preserve"> Dengan memisahkan tiga hal: SE dan CI parameter, CI untuk rata-rata, dan PI untuk satu observasi. Setiap </w:t>
      </w:r>
      <w:r>
        <w:rPr>
          <w:i/>
          <w:iCs/>
        </w:rPr>
        <w:t>estimate</w:t>
      </w:r>
      <w:r>
        <w:t xml:space="preserve"> disertai interval, jenis dan asumsinya disebut, </w:t>
      </w:r>
      <w:r>
        <w:rPr>
          <w:i/>
          <w:iCs/>
        </w:rPr>
        <w:t>coverage</w:t>
      </w:r>
      <w:r>
        <w:t xml:space="preserve"> hasil validasi dilaporkan, dan prediksi untuk Age di atas 100 hari diberi peringatan.</w:t>
      </w:r>
    </w:p>
    <w:p w14:paraId="51773288" w14:textId="77777777" w:rsidR="00DC3921" w:rsidRDefault="00000000">
      <w:pPr>
        <w:pStyle w:val="BodyText"/>
      </w:pPr>
      <w:r>
        <w:rPr>
          <w:b/>
          <w:bCs/>
        </w:rPr>
        <w:t>5. Apa peran AI dan komputasi, dan apa yang tidak boleh disimpulkan?</w:t>
      </w:r>
      <w:r>
        <w:t xml:space="preserve"> Komputasi memungkinkan </w:t>
      </w:r>
      <w:r>
        <w:rPr>
          <w:i/>
          <w:iCs/>
        </w:rPr>
        <w:t>bootstrap</w:t>
      </w:r>
      <w:r>
        <w:t xml:space="preserve">, validasi, dan </w:t>
      </w:r>
      <w:r>
        <w:rPr>
          <w:i/>
          <w:iCs/>
        </w:rPr>
        <w:t>sensitivity analysis</w:t>
      </w:r>
      <w:r>
        <w:t xml:space="preserve">. AI membantu audit, penulisan kode, dan penulisan naskah, tetapi tidak menghasilkan angka dan tidak mengambil keputusan. Yang tidak boleh disimpulkan: hubungan sebab-akibat, makna fisik </w:t>
      </w:r>
      <m:oMath>
        <m:r>
          <w:rPr>
            <w:rFonts w:ascii="Cambria Math" w:hAnsi="Cambria Math"/>
          </w:rPr>
          <m:t>p</m:t>
        </m:r>
      </m:oMath>
      <w:r>
        <w:t xml:space="preserve"> dan </w:t>
      </w:r>
      <m:oMath>
        <m:r>
          <w:rPr>
            <w:rFonts w:ascii="Cambria Math" w:hAnsi="Cambria Math"/>
          </w:rPr>
          <m:t>κ</m:t>
        </m:r>
      </m:oMath>
      <w:r>
        <w:t xml:space="preserve">, </w:t>
      </w:r>
      <w:r>
        <w:rPr>
          <w:i/>
          <w:iCs/>
        </w:rPr>
        <w:t>calibration</w:t>
      </w:r>
      <w:r>
        <w:t xml:space="preserve"> di setiap kondisi, dan prediksi di luar dukungan data.</w:t>
      </w:r>
    </w:p>
    <w:p w14:paraId="64DA6E16" w14:textId="77777777" w:rsidR="00DC3921" w:rsidRDefault="00000000">
      <w:pPr>
        <w:pStyle w:val="BodyText"/>
      </w:pPr>
      <w:r>
        <w:rPr>
          <w:b/>
          <w:bCs/>
        </w:rPr>
        <w:t>6. Apa keterbatasan data dan metode, serta pengembangan berikutnya?</w:t>
      </w:r>
      <w:r>
        <w:t xml:space="preserve"> Data tidak seimbang menurut Age dan tidak memuat penanda sumber. Model hanya memakai dua </w:t>
      </w:r>
      <w:r>
        <w:lastRenderedPageBreak/>
        <w:t xml:space="preserve">prediktor dan </w:t>
      </w:r>
      <w:r>
        <w:rPr>
          <w:i/>
          <w:iCs/>
        </w:rPr>
        <w:t>calibration</w:t>
      </w:r>
      <w:r>
        <w:t xml:space="preserve"> PI-nya tidak berlaku per Age. Pengembangan yang paling berarti adalah menambah informasi komposisi, memodelkan dependensi, dan memvalidasi pada data eksternal.</w:t>
      </w:r>
    </w:p>
    <w:p w14:paraId="2ABE244D" w14:textId="77777777" w:rsidR="00DC3921" w:rsidRDefault="00000000">
      <w:pPr>
        <w:pStyle w:val="BodyText"/>
      </w:pPr>
      <w:r>
        <w:rPr>
          <w:b/>
          <w:bCs/>
        </w:rPr>
        <w:t>Kesimpulan</w:t>
      </w:r>
      <w:r>
        <w:t xml:space="preserve"> </w:t>
      </w:r>
      <w:r>
        <w:rPr>
          <w:b/>
          <w:bCs/>
        </w:rPr>
        <w:t xml:space="preserve">Seberapa stabil dan informatif hasil regresi nonlinier sederhana pada Concrete Compressive Strength ketika difokuskan pada </w:t>
      </w:r>
      <w:r>
        <w:rPr>
          <w:b/>
          <w:bCs/>
          <w:i/>
          <w:iCs/>
        </w:rPr>
        <w:t>uncertainty quantification</w:t>
      </w:r>
      <w:r>
        <w:rPr>
          <w:b/>
          <w:bCs/>
        </w:rPr>
        <w:t>?</w:t>
      </w:r>
    </w:p>
    <w:p w14:paraId="5B835D70" w14:textId="77777777" w:rsidR="00DC3921" w:rsidRDefault="00000000">
      <w:pPr>
        <w:pStyle w:val="BodyText"/>
      </w:pPr>
      <w:r>
        <w:t xml:space="preserve">Hasilnya </w:t>
      </w:r>
      <w:r>
        <w:rPr>
          <w:b/>
          <w:bCs/>
        </w:rPr>
        <w:t>stabil</w:t>
      </w:r>
      <w:r>
        <w:t xml:space="preserve"> untuk </w:t>
      </w:r>
      <w:r>
        <w:rPr>
          <w:i/>
          <w:iCs/>
        </w:rPr>
        <w:t>mean function</w:t>
      </w:r>
      <w:r>
        <w:t xml:space="preserve"> di wilayah yang datanya banyak. Model dengan pangkat Age yang diestimasi, interaksi w/b dengan </w:t>
      </w:r>
      <w:r>
        <w:rPr>
          <w:i/>
          <w:iCs/>
        </w:rPr>
        <w:t>rate</w:t>
      </w:r>
      <w:r>
        <w:t xml:space="preserve">, dan SD </w:t>
      </w:r>
      <w:r>
        <w:rPr>
          <w:i/>
          <w:iCs/>
        </w:rPr>
        <w:t>error</w:t>
      </w:r>
      <w:r>
        <w:t xml:space="preserve"> </w:t>
      </w:r>
      <m:oMath>
        <m:r>
          <w:rPr>
            <w:rFonts w:ascii="Cambria Math" w:hAnsi="Cambria Math"/>
          </w:rPr>
          <m:t>σ</m:t>
        </m:r>
        <m:sSup>
          <m:sSupPr>
            <m:ctrlPr>
              <w:rPr>
                <w:rFonts w:ascii="Cambria Math" w:hAnsi="Cambria Math"/>
              </w:rPr>
            </m:ctrlPr>
          </m:sSupPr>
          <m:e>
            <m:r>
              <w:rPr>
                <w:rFonts w:ascii="Cambria Math" w:hAnsi="Cambria Math"/>
              </w:rPr>
              <m:t>f</m:t>
            </m:r>
          </m:e>
          <m:sup>
            <m:r>
              <w:rPr>
                <w:rFonts w:ascii="Cambria Math" w:hAnsi="Cambria Math"/>
              </w:rPr>
              <m:t>δ</m:t>
            </m:r>
          </m:sup>
        </m:sSup>
      </m:oMath>
      <w:r>
        <w:t xml:space="preserve"> bertahan terhadap </w:t>
      </w:r>
      <w:r>
        <w:rPr>
          <w:i/>
          <w:iCs/>
        </w:rPr>
        <w:t>starting values</w:t>
      </w:r>
      <w:r>
        <w:t xml:space="preserve">, </w:t>
      </w:r>
      <w:r>
        <w:rPr>
          <w:i/>
          <w:iCs/>
        </w:rPr>
        <w:t>resampling</w:t>
      </w:r>
      <w:r>
        <w:t xml:space="preserve">, pembuangan baris identik, dan pengulangan </w:t>
      </w:r>
      <w:r>
        <w:rPr>
          <w:i/>
          <w:iCs/>
        </w:rPr>
        <w:t>model selection</w:t>
      </w:r>
      <w:r>
        <w:t>.</w:t>
      </w:r>
    </w:p>
    <w:p w14:paraId="59A465C1" w14:textId="77777777" w:rsidR="00DC3921" w:rsidRDefault="00000000">
      <w:pPr>
        <w:pStyle w:val="BodyText"/>
      </w:pPr>
      <w:r>
        <w:t xml:space="preserve">Hasilnya </w:t>
      </w:r>
      <w:r>
        <w:rPr>
          <w:b/>
          <w:bCs/>
        </w:rPr>
        <w:t>informatif untuk rata-rata, terbatas untuk satu observasi</w:t>
      </w:r>
      <w:r>
        <w:t xml:space="preserve">. Rata-rata Strength di </w:t>
      </w:r>
      <w:r>
        <w:rPr>
          <w:i/>
          <w:iCs/>
        </w:rPr>
        <w:t>reference point</w:t>
      </w:r>
      <w:r>
        <w:t xml:space="preserve"> diketahui dengan ketelitian sekitar satu MPa, dan angka itu melebar bila baris dengan komposisi serupa tidak dianggap independen. Satu observasi hanya dapat diperkirakan dalam rentang sekitar 30 MPa. Rentang itu jujur: pada validasi </w:t>
      </w:r>
      <w:r>
        <w:rPr>
          <w:i/>
          <w:iCs/>
        </w:rPr>
        <w:t>out-of-sample</w:t>
      </w:r>
      <w:r>
        <w:t xml:space="preserve">, </w:t>
      </w:r>
      <w:r>
        <w:rPr>
          <w:i/>
          <w:iCs/>
        </w:rPr>
        <w:t>coverage</w:t>
      </w:r>
      <w:r>
        <w:t>-nya dekat dengan nominal secara keseluruhan dan menurut w/b.</w:t>
      </w:r>
    </w:p>
    <w:p w14:paraId="12E095AD" w14:textId="77777777" w:rsidR="00DC3921" w:rsidRDefault="00000000">
      <w:pPr>
        <w:pStyle w:val="BodyText"/>
      </w:pPr>
      <w:r>
        <w:t xml:space="preserve">Hasilnya </w:t>
      </w:r>
      <w:r>
        <w:rPr>
          <w:b/>
          <w:bCs/>
        </w:rPr>
        <w:t>belum dapat diandalkan</w:t>
      </w:r>
      <w:r>
        <w:t xml:space="preserve"> untuk tiga hal: </w:t>
      </w:r>
      <w:r>
        <w:rPr>
          <w:i/>
          <w:iCs/>
        </w:rPr>
        <w:t>calibration</w:t>
      </w:r>
      <w:r>
        <w:t xml:space="preserve"> per Age, Age di atas 100 hari, dan penafsiran sebab-akibat. Sumbangan utama dari fokus pada </w:t>
      </w:r>
      <w:r>
        <w:rPr>
          <w:i/>
          <w:iCs/>
        </w:rPr>
        <w:t>uncertainty</w:t>
      </w:r>
      <w:r>
        <w:t xml:space="preserve"> adalah memperlihatkan dengan angka di mana model ini bisa dipakai dan di mana tidak.</w:t>
      </w:r>
    </w:p>
    <w:p w14:paraId="4CDACB4A" w14:textId="77777777" w:rsidR="00DC3921" w:rsidRDefault="00000000">
      <w:pPr>
        <w:pStyle w:val="Heading1"/>
      </w:pPr>
      <w:bookmarkStart w:id="98" w:name="daftar-pustaka"/>
      <w:bookmarkStart w:id="99" w:name="_Toc242567761"/>
      <w:bookmarkEnd w:id="96"/>
      <w:r>
        <w:t>Daftar pustaka</w:t>
      </w:r>
      <w:bookmarkEnd w:id="99"/>
    </w:p>
    <w:p w14:paraId="00B5ADA1" w14:textId="77777777" w:rsidR="00DC3921" w:rsidRDefault="00000000">
      <w:pPr>
        <w:pStyle w:val="FirstParagraph"/>
      </w:pPr>
      <w:r>
        <w:t xml:space="preserve">Abrams, D. A. (1918). </w:t>
      </w:r>
      <w:r>
        <w:rPr>
          <w:i/>
          <w:iCs/>
        </w:rPr>
        <w:t>Design of concrete mixtures</w:t>
      </w:r>
      <w:r>
        <w:t>. Bulletin 1, Structural Materials Research Laboratory, Lewis Institute.</w:t>
      </w:r>
    </w:p>
    <w:p w14:paraId="54D2A180" w14:textId="77777777" w:rsidR="00DC3921" w:rsidRDefault="00000000">
      <w:pPr>
        <w:pStyle w:val="BodyText"/>
      </w:pPr>
      <w:r>
        <w:t xml:space="preserve">Carroll, R. J., &amp; Ruppert, D. (1984). Power transformations when fitting theoretical models to data. </w:t>
      </w:r>
      <w:r>
        <w:rPr>
          <w:i/>
          <w:iCs/>
        </w:rPr>
        <w:t>Journal of the American Statistical Association, 79</w:t>
      </w:r>
      <w:r>
        <w:t>(386), 321–328.</w:t>
      </w:r>
    </w:p>
    <w:p w14:paraId="2F8A8531" w14:textId="77777777" w:rsidR="00DC3921" w:rsidRDefault="00000000">
      <w:pPr>
        <w:pStyle w:val="BodyText"/>
      </w:pPr>
      <w:r>
        <w:t xml:space="preserve">Carroll, R. J., &amp; Ruppert, D. (1988). </w:t>
      </w:r>
      <w:r>
        <w:rPr>
          <w:i/>
          <w:iCs/>
        </w:rPr>
        <w:t>Transformation and weighting in regression</w:t>
      </w:r>
      <w:r>
        <w:t>. Chapman &amp; Hall.</w:t>
      </w:r>
    </w:p>
    <w:p w14:paraId="702477FF" w14:textId="77777777" w:rsidR="00DC3921" w:rsidRDefault="00000000">
      <w:pPr>
        <w:pStyle w:val="BodyText"/>
      </w:pPr>
      <w:r>
        <w:t xml:space="preserve">Chatfield, C. (1995). Model uncertainty, data mining and statistical inference. </w:t>
      </w:r>
      <w:r>
        <w:rPr>
          <w:i/>
          <w:iCs/>
        </w:rPr>
        <w:t>Journal of the Royal Statistical Society, Series A, 158</w:t>
      </w:r>
      <w:r>
        <w:t>(3), 419–466.</w:t>
      </w:r>
    </w:p>
    <w:p w14:paraId="421C719D" w14:textId="77777777" w:rsidR="00DC3921" w:rsidRDefault="00000000">
      <w:pPr>
        <w:pStyle w:val="BodyText"/>
      </w:pPr>
      <w:r>
        <w:t xml:space="preserve">Davidian, M., &amp; Carroll, R. J. (1987). Variance function estimation. </w:t>
      </w:r>
      <w:r>
        <w:rPr>
          <w:i/>
          <w:iCs/>
        </w:rPr>
        <w:t>Journal of the American Statistical Association, 82</w:t>
      </w:r>
      <w:r>
        <w:t>(400), 1079–1091.</w:t>
      </w:r>
    </w:p>
    <w:p w14:paraId="583F772A" w14:textId="77777777" w:rsidR="00DC3921" w:rsidRDefault="00000000">
      <w:pPr>
        <w:pStyle w:val="BodyText"/>
      </w:pPr>
      <w:r>
        <w:t xml:space="preserve">Duan, N. (1983). Smearing estimate: A nonparametric retransformation method. </w:t>
      </w:r>
      <w:r>
        <w:rPr>
          <w:i/>
          <w:iCs/>
        </w:rPr>
        <w:t>Journal of the American Statistical Association, 78</w:t>
      </w:r>
      <w:r>
        <w:t>(383), 605–610.</w:t>
      </w:r>
    </w:p>
    <w:p w14:paraId="15CB6C03" w14:textId="77777777" w:rsidR="00DC3921" w:rsidRDefault="00000000">
      <w:pPr>
        <w:pStyle w:val="BodyText"/>
      </w:pPr>
      <w:r>
        <w:lastRenderedPageBreak/>
        <w:t xml:space="preserve">Efron, B., &amp; Tibshirani, R. J. (1993). </w:t>
      </w:r>
      <w:r>
        <w:rPr>
          <w:i/>
          <w:iCs/>
        </w:rPr>
        <w:t>An introduction to the bootstrap</w:t>
      </w:r>
      <w:r>
        <w:t>. Chapman &amp; Hall.</w:t>
      </w:r>
    </w:p>
    <w:p w14:paraId="37FB7C31" w14:textId="77777777" w:rsidR="00DC3921" w:rsidRDefault="00000000">
      <w:pPr>
        <w:pStyle w:val="BodyText"/>
      </w:pPr>
      <w:r>
        <w:t xml:space="preserve">Gneiting, T., &amp; Raftery, A. E. (2007). Strictly proper scoring rules, prediction, and estimation. </w:t>
      </w:r>
      <w:r>
        <w:rPr>
          <w:i/>
          <w:iCs/>
        </w:rPr>
        <w:t>Journal of the American Statistical Association, 102</w:t>
      </w:r>
      <w:r>
        <w:t>(477), 359–378.</w:t>
      </w:r>
    </w:p>
    <w:p w14:paraId="45D83A1E" w14:textId="77777777" w:rsidR="00DC3921" w:rsidRDefault="00000000">
      <w:pPr>
        <w:pStyle w:val="BodyText"/>
      </w:pPr>
      <w:r>
        <w:t xml:space="preserve">Liang, K.-Y., &amp; Zeger, S. L. (1986). Longitudinal data analysis using generalized linear models. </w:t>
      </w:r>
      <w:r>
        <w:rPr>
          <w:i/>
          <w:iCs/>
        </w:rPr>
        <w:t>Biometrika, 73</w:t>
      </w:r>
      <w:r>
        <w:t>(1), 13–22.</w:t>
      </w:r>
    </w:p>
    <w:p w14:paraId="133A7455" w14:textId="77777777" w:rsidR="00DC3921" w:rsidRDefault="00000000">
      <w:pPr>
        <w:pStyle w:val="BodyText"/>
      </w:pPr>
      <w:r>
        <w:t xml:space="preserve">Ratkowsky, D. A. (1990). </w:t>
      </w:r>
      <w:r>
        <w:rPr>
          <w:i/>
          <w:iCs/>
        </w:rPr>
        <w:t>Handbook of nonlinear regression models</w:t>
      </w:r>
      <w:r>
        <w:t>. Marcel Dekker.</w:t>
      </w:r>
    </w:p>
    <w:p w14:paraId="448D95C7" w14:textId="77777777" w:rsidR="00DC3921" w:rsidRDefault="00000000">
      <w:pPr>
        <w:pStyle w:val="BodyText"/>
      </w:pPr>
      <w:r>
        <w:t xml:space="preserve">Seber, G. A. F., &amp; Wild, C. J. (1989). </w:t>
      </w:r>
      <w:r>
        <w:rPr>
          <w:i/>
          <w:iCs/>
        </w:rPr>
        <w:t>Nonlinear regression</w:t>
      </w:r>
      <w:r>
        <w:t>. Wiley.</w:t>
      </w:r>
    </w:p>
    <w:p w14:paraId="06B7D647" w14:textId="77777777" w:rsidR="00DC3921" w:rsidRDefault="00000000">
      <w:pPr>
        <w:pStyle w:val="BodyText"/>
      </w:pPr>
      <w:r>
        <w:t xml:space="preserve">White, H. (1980). A heteroskedasticity-consistent covariance matrix estimator and a direct test for heteroskedasticity. </w:t>
      </w:r>
      <w:r>
        <w:rPr>
          <w:i/>
          <w:iCs/>
        </w:rPr>
        <w:t>Econometrica, 48</w:t>
      </w:r>
      <w:r>
        <w:t>(4), 817–838.</w:t>
      </w:r>
    </w:p>
    <w:p w14:paraId="55A4133F" w14:textId="77777777" w:rsidR="00DC3921" w:rsidRDefault="00000000">
      <w:pPr>
        <w:pStyle w:val="BodyText"/>
      </w:pPr>
      <w:r>
        <w:t xml:space="preserve">Yeh, I.-C. (1998). Modeling of strength of high-performance concrete using artificial neural networks. </w:t>
      </w:r>
      <w:r>
        <w:rPr>
          <w:i/>
          <w:iCs/>
        </w:rPr>
        <w:t>Cement and Concrete Research, 28</w:t>
      </w:r>
      <w:r>
        <w:t>(12), 1797–1808.</w:t>
      </w:r>
    </w:p>
    <w:p w14:paraId="12832D3C" w14:textId="77777777" w:rsidR="00DC3921" w:rsidRDefault="00000000">
      <w:pPr>
        <w:pStyle w:val="Heading1"/>
      </w:pPr>
      <w:bookmarkStart w:id="100" w:name="lampiran"/>
      <w:bookmarkStart w:id="101" w:name="_Toc242567762"/>
      <w:bookmarkEnd w:id="98"/>
      <w:r>
        <w:t>Lampiran</w:t>
      </w:r>
      <w:bookmarkEnd w:id="101"/>
    </w:p>
    <w:p w14:paraId="4D6B0600" w14:textId="77777777" w:rsidR="00DC3921" w:rsidRDefault="00000000">
      <w:pPr>
        <w:pStyle w:val="FirstParagraph"/>
      </w:pPr>
      <w:r>
        <w:t xml:space="preserve">Seluruh angka di laporan ini dibaca dari keluaran skrip </w:t>
      </w:r>
      <w:r>
        <w:rPr>
          <w:rStyle w:val="VerbatimChar"/>
        </w:rPr>
        <w:t>analisis_final_tugas_anareg.R</w:t>
      </w:r>
      <w:r>
        <w:t xml:space="preserve"> (folder </w:t>
      </w:r>
      <w:r>
        <w:rPr>
          <w:rStyle w:val="VerbatimChar"/>
        </w:rPr>
        <w:t>hasil_final</w:t>
      </w:r>
      <w:r>
        <w:t>). Tabel rinci berikut dapat dibuka bila diperlukan.</w:t>
      </w:r>
    </w:p>
    <w:p w14:paraId="1DD2187A" w14:textId="77777777" w:rsidR="00DC3921" w:rsidRDefault="00000000">
      <w:pPr>
        <w:pStyle w:val="BodyText"/>
      </w:pPr>
      <w:r>
        <w:rPr>
          <w:b/>
          <w:bCs/>
        </w:rPr>
        <w:t>A. Estimasi parameter Model C dan Model D dengan empat SE</w:t>
      </w:r>
    </w:p>
    <w:tbl>
      <w:tblPr>
        <w:tblStyle w:val="Table"/>
        <w:tblW w:w="5000" w:type="pct"/>
        <w:tblLayout w:type="fixed"/>
        <w:tblLook w:val="0020" w:firstRow="1" w:lastRow="0" w:firstColumn="0" w:lastColumn="0" w:noHBand="0" w:noVBand="0"/>
      </w:tblPr>
      <w:tblGrid>
        <w:gridCol w:w="626"/>
        <w:gridCol w:w="1043"/>
        <w:gridCol w:w="938"/>
        <w:gridCol w:w="1773"/>
        <w:gridCol w:w="1460"/>
        <w:gridCol w:w="1564"/>
        <w:gridCol w:w="1668"/>
      </w:tblGrid>
      <w:tr w:rsidR="00DC3921" w14:paraId="564F107E"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546" w:type="dxa"/>
          </w:tcPr>
          <w:p w14:paraId="2001B812" w14:textId="77777777" w:rsidR="00DC3921" w:rsidRDefault="00000000">
            <w:pPr>
              <w:pStyle w:val="Compact"/>
            </w:pPr>
            <w:r>
              <w:t>Model</w:t>
            </w:r>
          </w:p>
        </w:tc>
        <w:tc>
          <w:tcPr>
            <w:tcW w:w="910" w:type="dxa"/>
          </w:tcPr>
          <w:p w14:paraId="7CFF4368" w14:textId="77777777" w:rsidR="00DC3921" w:rsidRDefault="00000000">
            <w:pPr>
              <w:pStyle w:val="Compact"/>
            </w:pPr>
            <w:r>
              <w:t>Parameter</w:t>
            </w:r>
          </w:p>
        </w:tc>
        <w:tc>
          <w:tcPr>
            <w:tcW w:w="819" w:type="dxa"/>
          </w:tcPr>
          <w:p w14:paraId="67C9E7D0" w14:textId="77777777" w:rsidR="00DC3921" w:rsidRDefault="00000000">
            <w:pPr>
              <w:pStyle w:val="Compact"/>
              <w:jc w:val="right"/>
            </w:pPr>
            <w:r>
              <w:t>Estimasi</w:t>
            </w:r>
          </w:p>
        </w:tc>
        <w:tc>
          <w:tcPr>
            <w:tcW w:w="1547" w:type="dxa"/>
          </w:tcPr>
          <w:p w14:paraId="47CEFA4B" w14:textId="77777777" w:rsidR="00DC3921" w:rsidRDefault="00000000">
            <w:pPr>
              <w:pStyle w:val="Compact"/>
              <w:jc w:val="right"/>
            </w:pPr>
            <w:r>
              <w:t xml:space="preserve">SE </w:t>
            </w:r>
            <w:r>
              <w:rPr>
                <w:i/>
                <w:iCs/>
              </w:rPr>
              <w:t>model-based</w:t>
            </w:r>
          </w:p>
        </w:tc>
        <w:tc>
          <w:tcPr>
            <w:tcW w:w="1274" w:type="dxa"/>
          </w:tcPr>
          <w:p w14:paraId="6A64E004" w14:textId="77777777" w:rsidR="00DC3921" w:rsidRDefault="00000000">
            <w:pPr>
              <w:pStyle w:val="Compact"/>
              <w:jc w:val="right"/>
            </w:pPr>
            <w:r>
              <w:t xml:space="preserve">SE </w:t>
            </w:r>
            <w:r>
              <w:rPr>
                <w:i/>
                <w:iCs/>
              </w:rPr>
              <w:t>sandwich</w:t>
            </w:r>
          </w:p>
        </w:tc>
        <w:tc>
          <w:tcPr>
            <w:tcW w:w="1365" w:type="dxa"/>
          </w:tcPr>
          <w:p w14:paraId="3AF2F250" w14:textId="77777777" w:rsidR="00DC3921" w:rsidRDefault="00000000">
            <w:pPr>
              <w:pStyle w:val="Compact"/>
              <w:jc w:val="right"/>
            </w:pPr>
            <w:r>
              <w:t xml:space="preserve">SE </w:t>
            </w:r>
            <w:r>
              <w:rPr>
                <w:i/>
                <w:iCs/>
              </w:rPr>
              <w:t>identical</w:t>
            </w:r>
          </w:p>
        </w:tc>
        <w:tc>
          <w:tcPr>
            <w:tcW w:w="1456" w:type="dxa"/>
          </w:tcPr>
          <w:p w14:paraId="1546C061" w14:textId="77777777" w:rsidR="00DC3921" w:rsidRDefault="00000000">
            <w:pPr>
              <w:pStyle w:val="Compact"/>
              <w:jc w:val="right"/>
            </w:pPr>
            <w:r>
              <w:t xml:space="preserve">SE </w:t>
            </w:r>
            <w:r>
              <w:rPr>
                <w:i/>
                <w:iCs/>
              </w:rPr>
              <w:t>linked 0.5</w:t>
            </w:r>
          </w:p>
        </w:tc>
      </w:tr>
      <w:tr w:rsidR="00DC3921" w14:paraId="67735F69" w14:textId="77777777">
        <w:tc>
          <w:tcPr>
            <w:tcW w:w="546" w:type="dxa"/>
          </w:tcPr>
          <w:p w14:paraId="3238A803" w14:textId="77777777" w:rsidR="00DC3921" w:rsidRDefault="00000000">
            <w:pPr>
              <w:pStyle w:val="Compact"/>
            </w:pPr>
            <w:r>
              <w:t>D</w:t>
            </w:r>
          </w:p>
        </w:tc>
        <w:tc>
          <w:tcPr>
            <w:tcW w:w="910" w:type="dxa"/>
          </w:tcPr>
          <w:p w14:paraId="429246B1" w14:textId="77777777" w:rsidR="00DC3921" w:rsidRDefault="00000000">
            <w:pPr>
              <w:pStyle w:val="Compact"/>
            </w:pPr>
            <w:r>
              <w:t>S_ref</w:t>
            </w:r>
          </w:p>
        </w:tc>
        <w:tc>
          <w:tcPr>
            <w:tcW w:w="819" w:type="dxa"/>
          </w:tcPr>
          <w:p w14:paraId="00AED8B5" w14:textId="77777777" w:rsidR="00DC3921" w:rsidRDefault="00000000">
            <w:pPr>
              <w:pStyle w:val="Compact"/>
              <w:jc w:val="right"/>
            </w:pPr>
            <w:r>
              <w:t>36,3811</w:t>
            </w:r>
          </w:p>
        </w:tc>
        <w:tc>
          <w:tcPr>
            <w:tcW w:w="1547" w:type="dxa"/>
          </w:tcPr>
          <w:p w14:paraId="4EBC5A84" w14:textId="77777777" w:rsidR="00DC3921" w:rsidRDefault="00000000">
            <w:pPr>
              <w:pStyle w:val="Compact"/>
              <w:jc w:val="right"/>
            </w:pPr>
            <w:r>
              <w:t>0,3160</w:t>
            </w:r>
          </w:p>
        </w:tc>
        <w:tc>
          <w:tcPr>
            <w:tcW w:w="1274" w:type="dxa"/>
          </w:tcPr>
          <w:p w14:paraId="2AE94DBA" w14:textId="77777777" w:rsidR="00DC3921" w:rsidRDefault="00000000">
            <w:pPr>
              <w:pStyle w:val="Compact"/>
              <w:jc w:val="right"/>
            </w:pPr>
            <w:r>
              <w:t>0,3251</w:t>
            </w:r>
          </w:p>
        </w:tc>
        <w:tc>
          <w:tcPr>
            <w:tcW w:w="1365" w:type="dxa"/>
          </w:tcPr>
          <w:p w14:paraId="53579A5B" w14:textId="77777777" w:rsidR="00DC3921" w:rsidRDefault="00000000">
            <w:pPr>
              <w:pStyle w:val="Compact"/>
              <w:jc w:val="right"/>
            </w:pPr>
            <w:r>
              <w:t>0,3979</w:t>
            </w:r>
          </w:p>
        </w:tc>
        <w:tc>
          <w:tcPr>
            <w:tcW w:w="1456" w:type="dxa"/>
          </w:tcPr>
          <w:p w14:paraId="62C98154" w14:textId="77777777" w:rsidR="00DC3921" w:rsidRDefault="00000000">
            <w:pPr>
              <w:pStyle w:val="Compact"/>
              <w:jc w:val="right"/>
            </w:pPr>
            <w:r>
              <w:t>0,5365</w:t>
            </w:r>
          </w:p>
        </w:tc>
      </w:tr>
      <w:tr w:rsidR="00DC3921" w14:paraId="268B5F74" w14:textId="77777777">
        <w:tc>
          <w:tcPr>
            <w:tcW w:w="546" w:type="dxa"/>
          </w:tcPr>
          <w:p w14:paraId="50202E90" w14:textId="77777777" w:rsidR="00DC3921" w:rsidRDefault="00000000">
            <w:pPr>
              <w:pStyle w:val="Compact"/>
            </w:pPr>
            <w:r>
              <w:t>D</w:t>
            </w:r>
          </w:p>
        </w:tc>
        <w:tc>
          <w:tcPr>
            <w:tcW w:w="910" w:type="dxa"/>
          </w:tcPr>
          <w:p w14:paraId="7DA727F8" w14:textId="77777777" w:rsidR="00DC3921" w:rsidRDefault="00000000">
            <w:pPr>
              <w:pStyle w:val="Compact"/>
            </w:pPr>
            <w:r>
              <w:t>beta</w:t>
            </w:r>
          </w:p>
        </w:tc>
        <w:tc>
          <w:tcPr>
            <w:tcW w:w="819" w:type="dxa"/>
          </w:tcPr>
          <w:p w14:paraId="10B5573F" w14:textId="77777777" w:rsidR="00DC3921" w:rsidRDefault="00000000">
            <w:pPr>
              <w:pStyle w:val="Compact"/>
              <w:jc w:val="right"/>
            </w:pPr>
            <w:r>
              <w:t>0,5547</w:t>
            </w:r>
          </w:p>
        </w:tc>
        <w:tc>
          <w:tcPr>
            <w:tcW w:w="1547" w:type="dxa"/>
          </w:tcPr>
          <w:p w14:paraId="17E0D2FF" w14:textId="77777777" w:rsidR="00DC3921" w:rsidRDefault="00000000">
            <w:pPr>
              <w:pStyle w:val="Compact"/>
              <w:jc w:val="right"/>
            </w:pPr>
            <w:r>
              <w:t>0,0719</w:t>
            </w:r>
          </w:p>
        </w:tc>
        <w:tc>
          <w:tcPr>
            <w:tcW w:w="1274" w:type="dxa"/>
          </w:tcPr>
          <w:p w14:paraId="270B4293" w14:textId="77777777" w:rsidR="00DC3921" w:rsidRDefault="00000000">
            <w:pPr>
              <w:pStyle w:val="Compact"/>
              <w:jc w:val="right"/>
            </w:pPr>
            <w:r>
              <w:t>0,0668</w:t>
            </w:r>
          </w:p>
        </w:tc>
        <w:tc>
          <w:tcPr>
            <w:tcW w:w="1365" w:type="dxa"/>
          </w:tcPr>
          <w:p w14:paraId="7605D53E" w14:textId="77777777" w:rsidR="00DC3921" w:rsidRDefault="00000000">
            <w:pPr>
              <w:pStyle w:val="Compact"/>
              <w:jc w:val="right"/>
            </w:pPr>
            <w:r>
              <w:t>0,1023</w:t>
            </w:r>
          </w:p>
        </w:tc>
        <w:tc>
          <w:tcPr>
            <w:tcW w:w="1456" w:type="dxa"/>
          </w:tcPr>
          <w:p w14:paraId="58D2B58A" w14:textId="77777777" w:rsidR="00DC3921" w:rsidRDefault="00000000">
            <w:pPr>
              <w:pStyle w:val="Compact"/>
              <w:jc w:val="right"/>
            </w:pPr>
            <w:r>
              <w:t>0,1385</w:t>
            </w:r>
          </w:p>
        </w:tc>
      </w:tr>
      <w:tr w:rsidR="00DC3921" w14:paraId="43A6EC3E" w14:textId="77777777">
        <w:tc>
          <w:tcPr>
            <w:tcW w:w="546" w:type="dxa"/>
          </w:tcPr>
          <w:p w14:paraId="4BD9A355" w14:textId="77777777" w:rsidR="00DC3921" w:rsidRDefault="00000000">
            <w:pPr>
              <w:pStyle w:val="Compact"/>
            </w:pPr>
            <w:r>
              <w:t>D</w:t>
            </w:r>
          </w:p>
        </w:tc>
        <w:tc>
          <w:tcPr>
            <w:tcW w:w="910" w:type="dxa"/>
          </w:tcPr>
          <w:p w14:paraId="775BC493" w14:textId="77777777" w:rsidR="00DC3921" w:rsidRDefault="00000000">
            <w:pPr>
              <w:pStyle w:val="Compact"/>
            </w:pPr>
            <w:r>
              <w:t>gamma28</w:t>
            </w:r>
          </w:p>
        </w:tc>
        <w:tc>
          <w:tcPr>
            <w:tcW w:w="819" w:type="dxa"/>
          </w:tcPr>
          <w:p w14:paraId="16912D4C" w14:textId="77777777" w:rsidR="00DC3921" w:rsidRDefault="00000000">
            <w:pPr>
              <w:pStyle w:val="Compact"/>
              <w:jc w:val="right"/>
            </w:pPr>
            <w:r>
              <w:t>1,0365</w:t>
            </w:r>
          </w:p>
        </w:tc>
        <w:tc>
          <w:tcPr>
            <w:tcW w:w="1547" w:type="dxa"/>
          </w:tcPr>
          <w:p w14:paraId="5A8373AE" w14:textId="77777777" w:rsidR="00DC3921" w:rsidRDefault="00000000">
            <w:pPr>
              <w:pStyle w:val="Compact"/>
              <w:jc w:val="right"/>
            </w:pPr>
            <w:r>
              <w:t>0,0770</w:t>
            </w:r>
          </w:p>
        </w:tc>
        <w:tc>
          <w:tcPr>
            <w:tcW w:w="1274" w:type="dxa"/>
          </w:tcPr>
          <w:p w14:paraId="7FF9C774" w14:textId="77777777" w:rsidR="00DC3921" w:rsidRDefault="00000000">
            <w:pPr>
              <w:pStyle w:val="Compact"/>
              <w:jc w:val="right"/>
            </w:pPr>
            <w:r>
              <w:t>0,0748</w:t>
            </w:r>
          </w:p>
        </w:tc>
        <w:tc>
          <w:tcPr>
            <w:tcW w:w="1365" w:type="dxa"/>
          </w:tcPr>
          <w:p w14:paraId="2C65A6E7" w14:textId="77777777" w:rsidR="00DC3921" w:rsidRDefault="00000000">
            <w:pPr>
              <w:pStyle w:val="Compact"/>
              <w:jc w:val="right"/>
            </w:pPr>
            <w:r>
              <w:t>0,0940</w:t>
            </w:r>
          </w:p>
        </w:tc>
        <w:tc>
          <w:tcPr>
            <w:tcW w:w="1456" w:type="dxa"/>
          </w:tcPr>
          <w:p w14:paraId="52C0A5D6" w14:textId="77777777" w:rsidR="00DC3921" w:rsidRDefault="00000000">
            <w:pPr>
              <w:pStyle w:val="Compact"/>
              <w:jc w:val="right"/>
            </w:pPr>
            <w:r>
              <w:t>0,1184</w:t>
            </w:r>
          </w:p>
        </w:tc>
      </w:tr>
      <w:tr w:rsidR="00DC3921" w14:paraId="5B9FA0F6" w14:textId="77777777">
        <w:tc>
          <w:tcPr>
            <w:tcW w:w="546" w:type="dxa"/>
          </w:tcPr>
          <w:p w14:paraId="75C1D6C5" w14:textId="77777777" w:rsidR="00DC3921" w:rsidRDefault="00000000">
            <w:pPr>
              <w:pStyle w:val="Compact"/>
            </w:pPr>
            <w:r>
              <w:t>D</w:t>
            </w:r>
          </w:p>
        </w:tc>
        <w:tc>
          <w:tcPr>
            <w:tcW w:w="910" w:type="dxa"/>
          </w:tcPr>
          <w:p w14:paraId="28593203" w14:textId="77777777" w:rsidR="00DC3921" w:rsidRDefault="00000000">
            <w:pPr>
              <w:pStyle w:val="Compact"/>
            </w:pPr>
            <w:r>
              <w:t>p</w:t>
            </w:r>
          </w:p>
        </w:tc>
        <w:tc>
          <w:tcPr>
            <w:tcW w:w="819" w:type="dxa"/>
          </w:tcPr>
          <w:p w14:paraId="00E06D0B" w14:textId="77777777" w:rsidR="00DC3921" w:rsidRDefault="00000000">
            <w:pPr>
              <w:pStyle w:val="Compact"/>
              <w:jc w:val="right"/>
            </w:pPr>
            <w:r>
              <w:t>0,4853</w:t>
            </w:r>
          </w:p>
        </w:tc>
        <w:tc>
          <w:tcPr>
            <w:tcW w:w="1547" w:type="dxa"/>
          </w:tcPr>
          <w:p w14:paraId="3CC3EB34" w14:textId="77777777" w:rsidR="00DC3921" w:rsidRDefault="00000000">
            <w:pPr>
              <w:pStyle w:val="Compact"/>
              <w:jc w:val="right"/>
            </w:pPr>
            <w:r>
              <w:t>0,0203</w:t>
            </w:r>
          </w:p>
        </w:tc>
        <w:tc>
          <w:tcPr>
            <w:tcW w:w="1274" w:type="dxa"/>
          </w:tcPr>
          <w:p w14:paraId="43230A2D" w14:textId="77777777" w:rsidR="00DC3921" w:rsidRDefault="00000000">
            <w:pPr>
              <w:pStyle w:val="Compact"/>
              <w:jc w:val="right"/>
            </w:pPr>
            <w:r>
              <w:t>0,0197</w:t>
            </w:r>
          </w:p>
        </w:tc>
        <w:tc>
          <w:tcPr>
            <w:tcW w:w="1365" w:type="dxa"/>
          </w:tcPr>
          <w:p w14:paraId="324A2EF3" w14:textId="77777777" w:rsidR="00DC3921" w:rsidRDefault="00000000">
            <w:pPr>
              <w:pStyle w:val="Compact"/>
              <w:jc w:val="right"/>
            </w:pPr>
            <w:r>
              <w:t>0,0196</w:t>
            </w:r>
          </w:p>
        </w:tc>
        <w:tc>
          <w:tcPr>
            <w:tcW w:w="1456" w:type="dxa"/>
          </w:tcPr>
          <w:p w14:paraId="62F7E882" w14:textId="77777777" w:rsidR="00DC3921" w:rsidRDefault="00000000">
            <w:pPr>
              <w:pStyle w:val="Compact"/>
              <w:jc w:val="right"/>
            </w:pPr>
            <w:r>
              <w:t>0,0213</w:t>
            </w:r>
          </w:p>
        </w:tc>
      </w:tr>
      <w:tr w:rsidR="00DC3921" w14:paraId="56BA919A" w14:textId="77777777">
        <w:tc>
          <w:tcPr>
            <w:tcW w:w="546" w:type="dxa"/>
          </w:tcPr>
          <w:p w14:paraId="15EEE020" w14:textId="77777777" w:rsidR="00DC3921" w:rsidRDefault="00000000">
            <w:pPr>
              <w:pStyle w:val="Compact"/>
            </w:pPr>
            <w:r>
              <w:t>D</w:t>
            </w:r>
          </w:p>
        </w:tc>
        <w:tc>
          <w:tcPr>
            <w:tcW w:w="910" w:type="dxa"/>
          </w:tcPr>
          <w:p w14:paraId="0818EE8A" w14:textId="77777777" w:rsidR="00DC3921" w:rsidRDefault="00000000">
            <w:pPr>
              <w:pStyle w:val="Compact"/>
            </w:pPr>
            <w:r>
              <w:t>kappa</w:t>
            </w:r>
          </w:p>
        </w:tc>
        <w:tc>
          <w:tcPr>
            <w:tcW w:w="819" w:type="dxa"/>
          </w:tcPr>
          <w:p w14:paraId="3F83DF7A" w14:textId="77777777" w:rsidR="00DC3921" w:rsidRDefault="00000000">
            <w:pPr>
              <w:pStyle w:val="Compact"/>
              <w:jc w:val="right"/>
            </w:pPr>
            <w:r>
              <w:t>1,2298</w:t>
            </w:r>
          </w:p>
        </w:tc>
        <w:tc>
          <w:tcPr>
            <w:tcW w:w="1547" w:type="dxa"/>
          </w:tcPr>
          <w:p w14:paraId="41211FC4" w14:textId="77777777" w:rsidR="00DC3921" w:rsidRDefault="00000000">
            <w:pPr>
              <w:pStyle w:val="Compact"/>
              <w:jc w:val="right"/>
            </w:pPr>
            <w:r>
              <w:t>0,1162</w:t>
            </w:r>
          </w:p>
        </w:tc>
        <w:tc>
          <w:tcPr>
            <w:tcW w:w="1274" w:type="dxa"/>
          </w:tcPr>
          <w:p w14:paraId="2ECC70E1" w14:textId="77777777" w:rsidR="00DC3921" w:rsidRDefault="00000000">
            <w:pPr>
              <w:pStyle w:val="Compact"/>
              <w:jc w:val="right"/>
            </w:pPr>
            <w:r>
              <w:t>0,1036</w:t>
            </w:r>
          </w:p>
        </w:tc>
        <w:tc>
          <w:tcPr>
            <w:tcW w:w="1365" w:type="dxa"/>
          </w:tcPr>
          <w:p w14:paraId="741336EF" w14:textId="77777777" w:rsidR="00DC3921" w:rsidRDefault="00000000">
            <w:pPr>
              <w:pStyle w:val="Compact"/>
              <w:jc w:val="right"/>
            </w:pPr>
            <w:r>
              <w:t>0,1392</w:t>
            </w:r>
          </w:p>
        </w:tc>
        <w:tc>
          <w:tcPr>
            <w:tcW w:w="1456" w:type="dxa"/>
          </w:tcPr>
          <w:p w14:paraId="202F6ECE" w14:textId="77777777" w:rsidR="00DC3921" w:rsidRDefault="00000000">
            <w:pPr>
              <w:pStyle w:val="Compact"/>
              <w:jc w:val="right"/>
            </w:pPr>
            <w:r>
              <w:t>0,2210</w:t>
            </w:r>
          </w:p>
        </w:tc>
      </w:tr>
      <w:tr w:rsidR="00DC3921" w14:paraId="40799DDF" w14:textId="77777777">
        <w:tc>
          <w:tcPr>
            <w:tcW w:w="546" w:type="dxa"/>
          </w:tcPr>
          <w:p w14:paraId="4E70A6B3" w14:textId="77777777" w:rsidR="00DC3921" w:rsidRDefault="00000000">
            <w:pPr>
              <w:pStyle w:val="Compact"/>
            </w:pPr>
            <w:r>
              <w:t>D</w:t>
            </w:r>
          </w:p>
        </w:tc>
        <w:tc>
          <w:tcPr>
            <w:tcW w:w="910" w:type="dxa"/>
          </w:tcPr>
          <w:p w14:paraId="52B7EE21" w14:textId="77777777" w:rsidR="00DC3921" w:rsidRDefault="00000000">
            <w:pPr>
              <w:pStyle w:val="Compact"/>
            </w:pPr>
            <w:r>
              <w:t>delta</w:t>
            </w:r>
          </w:p>
        </w:tc>
        <w:tc>
          <w:tcPr>
            <w:tcW w:w="819" w:type="dxa"/>
          </w:tcPr>
          <w:p w14:paraId="75373E4E" w14:textId="77777777" w:rsidR="00DC3921" w:rsidRDefault="00000000">
            <w:pPr>
              <w:pStyle w:val="Compact"/>
              <w:jc w:val="right"/>
            </w:pPr>
            <w:r>
              <w:t>0,5957</w:t>
            </w:r>
          </w:p>
        </w:tc>
        <w:tc>
          <w:tcPr>
            <w:tcW w:w="1547" w:type="dxa"/>
          </w:tcPr>
          <w:p w14:paraId="635E19C4" w14:textId="77777777" w:rsidR="00DC3921" w:rsidRDefault="00000000">
            <w:pPr>
              <w:pStyle w:val="Compact"/>
              <w:jc w:val="right"/>
            </w:pPr>
            <w:r>
              <w:t>NA</w:t>
            </w:r>
          </w:p>
        </w:tc>
        <w:tc>
          <w:tcPr>
            <w:tcW w:w="1274" w:type="dxa"/>
          </w:tcPr>
          <w:p w14:paraId="2C0F4F8B" w14:textId="77777777" w:rsidR="00DC3921" w:rsidRDefault="00000000">
            <w:pPr>
              <w:pStyle w:val="Compact"/>
              <w:jc w:val="right"/>
            </w:pPr>
            <w:r>
              <w:t>NA</w:t>
            </w:r>
          </w:p>
        </w:tc>
        <w:tc>
          <w:tcPr>
            <w:tcW w:w="1365" w:type="dxa"/>
          </w:tcPr>
          <w:p w14:paraId="626B4B14" w14:textId="77777777" w:rsidR="00DC3921" w:rsidRDefault="00000000">
            <w:pPr>
              <w:pStyle w:val="Compact"/>
              <w:jc w:val="right"/>
            </w:pPr>
            <w:r>
              <w:t>NA</w:t>
            </w:r>
          </w:p>
        </w:tc>
        <w:tc>
          <w:tcPr>
            <w:tcW w:w="1456" w:type="dxa"/>
          </w:tcPr>
          <w:p w14:paraId="492C3853" w14:textId="77777777" w:rsidR="00DC3921" w:rsidRDefault="00000000">
            <w:pPr>
              <w:pStyle w:val="Compact"/>
              <w:jc w:val="right"/>
            </w:pPr>
            <w:r>
              <w:t>NA</w:t>
            </w:r>
          </w:p>
        </w:tc>
      </w:tr>
      <w:tr w:rsidR="00DC3921" w14:paraId="72965619" w14:textId="77777777">
        <w:tc>
          <w:tcPr>
            <w:tcW w:w="546" w:type="dxa"/>
          </w:tcPr>
          <w:p w14:paraId="14AA4610" w14:textId="77777777" w:rsidR="00DC3921" w:rsidRDefault="00000000">
            <w:pPr>
              <w:pStyle w:val="Compact"/>
            </w:pPr>
            <w:r>
              <w:t>D</w:t>
            </w:r>
          </w:p>
        </w:tc>
        <w:tc>
          <w:tcPr>
            <w:tcW w:w="910" w:type="dxa"/>
          </w:tcPr>
          <w:p w14:paraId="634E8351" w14:textId="77777777" w:rsidR="00DC3921" w:rsidRDefault="00000000">
            <w:pPr>
              <w:pStyle w:val="Compact"/>
            </w:pPr>
            <w:r>
              <w:t>sigma</w:t>
            </w:r>
          </w:p>
        </w:tc>
        <w:tc>
          <w:tcPr>
            <w:tcW w:w="819" w:type="dxa"/>
          </w:tcPr>
          <w:p w14:paraId="56109A68" w14:textId="77777777" w:rsidR="00DC3921" w:rsidRDefault="00000000">
            <w:pPr>
              <w:pStyle w:val="Compact"/>
              <w:jc w:val="right"/>
            </w:pPr>
            <w:r>
              <w:t>0,8868</w:t>
            </w:r>
          </w:p>
        </w:tc>
        <w:tc>
          <w:tcPr>
            <w:tcW w:w="1547" w:type="dxa"/>
          </w:tcPr>
          <w:p w14:paraId="56007BC5" w14:textId="77777777" w:rsidR="00DC3921" w:rsidRDefault="00000000">
            <w:pPr>
              <w:pStyle w:val="Compact"/>
              <w:jc w:val="right"/>
            </w:pPr>
            <w:r>
              <w:t>NA</w:t>
            </w:r>
          </w:p>
        </w:tc>
        <w:tc>
          <w:tcPr>
            <w:tcW w:w="1274" w:type="dxa"/>
          </w:tcPr>
          <w:p w14:paraId="6B99154C" w14:textId="77777777" w:rsidR="00DC3921" w:rsidRDefault="00000000">
            <w:pPr>
              <w:pStyle w:val="Compact"/>
              <w:jc w:val="right"/>
            </w:pPr>
            <w:r>
              <w:t>NA</w:t>
            </w:r>
          </w:p>
        </w:tc>
        <w:tc>
          <w:tcPr>
            <w:tcW w:w="1365" w:type="dxa"/>
          </w:tcPr>
          <w:p w14:paraId="6AD2F18E" w14:textId="77777777" w:rsidR="00DC3921" w:rsidRDefault="00000000">
            <w:pPr>
              <w:pStyle w:val="Compact"/>
              <w:jc w:val="right"/>
            </w:pPr>
            <w:r>
              <w:t>NA</w:t>
            </w:r>
          </w:p>
        </w:tc>
        <w:tc>
          <w:tcPr>
            <w:tcW w:w="1456" w:type="dxa"/>
          </w:tcPr>
          <w:p w14:paraId="3989B29F" w14:textId="77777777" w:rsidR="00DC3921" w:rsidRDefault="00000000">
            <w:pPr>
              <w:pStyle w:val="Compact"/>
              <w:jc w:val="right"/>
            </w:pPr>
            <w:r>
              <w:t>NA</w:t>
            </w:r>
          </w:p>
        </w:tc>
      </w:tr>
      <w:tr w:rsidR="00DC3921" w14:paraId="01F358A2" w14:textId="77777777">
        <w:tc>
          <w:tcPr>
            <w:tcW w:w="546" w:type="dxa"/>
          </w:tcPr>
          <w:p w14:paraId="0C720335" w14:textId="77777777" w:rsidR="00DC3921" w:rsidRDefault="00000000">
            <w:pPr>
              <w:pStyle w:val="Compact"/>
            </w:pPr>
            <w:r>
              <w:t>C</w:t>
            </w:r>
          </w:p>
        </w:tc>
        <w:tc>
          <w:tcPr>
            <w:tcW w:w="910" w:type="dxa"/>
          </w:tcPr>
          <w:p w14:paraId="0CF1C121" w14:textId="77777777" w:rsidR="00DC3921" w:rsidRDefault="00000000">
            <w:pPr>
              <w:pStyle w:val="Compact"/>
            </w:pPr>
            <w:r>
              <w:t>S_ref</w:t>
            </w:r>
          </w:p>
        </w:tc>
        <w:tc>
          <w:tcPr>
            <w:tcW w:w="819" w:type="dxa"/>
          </w:tcPr>
          <w:p w14:paraId="318ABD4C" w14:textId="77777777" w:rsidR="00DC3921" w:rsidRDefault="00000000">
            <w:pPr>
              <w:pStyle w:val="Compact"/>
              <w:jc w:val="right"/>
            </w:pPr>
            <w:r>
              <w:t>35,4301</w:t>
            </w:r>
          </w:p>
        </w:tc>
        <w:tc>
          <w:tcPr>
            <w:tcW w:w="1547" w:type="dxa"/>
          </w:tcPr>
          <w:p w14:paraId="328CC9D4" w14:textId="77777777" w:rsidR="00DC3921" w:rsidRDefault="00000000">
            <w:pPr>
              <w:pStyle w:val="Compact"/>
              <w:jc w:val="right"/>
            </w:pPr>
            <w:r>
              <w:t>0,3105</w:t>
            </w:r>
          </w:p>
        </w:tc>
        <w:tc>
          <w:tcPr>
            <w:tcW w:w="1274" w:type="dxa"/>
          </w:tcPr>
          <w:p w14:paraId="5E278CDA" w14:textId="77777777" w:rsidR="00DC3921" w:rsidRDefault="00000000">
            <w:pPr>
              <w:pStyle w:val="Compact"/>
              <w:jc w:val="right"/>
            </w:pPr>
            <w:r>
              <w:t>0,3148</w:t>
            </w:r>
          </w:p>
        </w:tc>
        <w:tc>
          <w:tcPr>
            <w:tcW w:w="1365" w:type="dxa"/>
          </w:tcPr>
          <w:p w14:paraId="2E5361EF" w14:textId="77777777" w:rsidR="00DC3921" w:rsidRDefault="00000000">
            <w:pPr>
              <w:pStyle w:val="Compact"/>
              <w:jc w:val="right"/>
            </w:pPr>
            <w:r>
              <w:t>0,3819</w:t>
            </w:r>
          </w:p>
        </w:tc>
        <w:tc>
          <w:tcPr>
            <w:tcW w:w="1456" w:type="dxa"/>
          </w:tcPr>
          <w:p w14:paraId="4FE0E664" w14:textId="77777777" w:rsidR="00DC3921" w:rsidRDefault="00000000">
            <w:pPr>
              <w:pStyle w:val="Compact"/>
              <w:jc w:val="right"/>
            </w:pPr>
            <w:r>
              <w:t>0,5285</w:t>
            </w:r>
          </w:p>
        </w:tc>
      </w:tr>
      <w:tr w:rsidR="00DC3921" w14:paraId="37540AE1" w14:textId="77777777">
        <w:tc>
          <w:tcPr>
            <w:tcW w:w="546" w:type="dxa"/>
          </w:tcPr>
          <w:p w14:paraId="6F9BEB35" w14:textId="77777777" w:rsidR="00DC3921" w:rsidRDefault="00000000">
            <w:pPr>
              <w:pStyle w:val="Compact"/>
            </w:pPr>
            <w:r>
              <w:t>C</w:t>
            </w:r>
          </w:p>
        </w:tc>
        <w:tc>
          <w:tcPr>
            <w:tcW w:w="910" w:type="dxa"/>
          </w:tcPr>
          <w:p w14:paraId="4B9B3E7A" w14:textId="77777777" w:rsidR="00DC3921" w:rsidRDefault="00000000">
            <w:pPr>
              <w:pStyle w:val="Compact"/>
            </w:pPr>
            <w:r>
              <w:t>beta</w:t>
            </w:r>
          </w:p>
        </w:tc>
        <w:tc>
          <w:tcPr>
            <w:tcW w:w="819" w:type="dxa"/>
          </w:tcPr>
          <w:p w14:paraId="1DB8A038" w14:textId="77777777" w:rsidR="00DC3921" w:rsidRDefault="00000000">
            <w:pPr>
              <w:pStyle w:val="Compact"/>
              <w:jc w:val="right"/>
            </w:pPr>
            <w:r>
              <w:t>1,1958</w:t>
            </w:r>
          </w:p>
        </w:tc>
        <w:tc>
          <w:tcPr>
            <w:tcW w:w="1547" w:type="dxa"/>
          </w:tcPr>
          <w:p w14:paraId="4EE74C46" w14:textId="77777777" w:rsidR="00DC3921" w:rsidRDefault="00000000">
            <w:pPr>
              <w:pStyle w:val="Compact"/>
              <w:jc w:val="right"/>
            </w:pPr>
            <w:r>
              <w:t>0,0253</w:t>
            </w:r>
          </w:p>
        </w:tc>
        <w:tc>
          <w:tcPr>
            <w:tcW w:w="1274" w:type="dxa"/>
          </w:tcPr>
          <w:p w14:paraId="1A6601A8" w14:textId="77777777" w:rsidR="00DC3921" w:rsidRDefault="00000000">
            <w:pPr>
              <w:pStyle w:val="Compact"/>
              <w:jc w:val="right"/>
            </w:pPr>
            <w:r>
              <w:t>0,0258</w:t>
            </w:r>
          </w:p>
        </w:tc>
        <w:tc>
          <w:tcPr>
            <w:tcW w:w="1365" w:type="dxa"/>
          </w:tcPr>
          <w:p w14:paraId="565A56E8" w14:textId="77777777" w:rsidR="00DC3921" w:rsidRDefault="00000000">
            <w:pPr>
              <w:pStyle w:val="Compact"/>
              <w:jc w:val="right"/>
            </w:pPr>
            <w:r>
              <w:t>0,0396</w:t>
            </w:r>
          </w:p>
        </w:tc>
        <w:tc>
          <w:tcPr>
            <w:tcW w:w="1456" w:type="dxa"/>
          </w:tcPr>
          <w:p w14:paraId="62C4EA0E" w14:textId="77777777" w:rsidR="00DC3921" w:rsidRDefault="00000000">
            <w:pPr>
              <w:pStyle w:val="Compact"/>
              <w:jc w:val="right"/>
            </w:pPr>
            <w:r>
              <w:t>0,0437</w:t>
            </w:r>
          </w:p>
        </w:tc>
      </w:tr>
      <w:tr w:rsidR="00DC3921" w14:paraId="3A7E3221" w14:textId="77777777">
        <w:tc>
          <w:tcPr>
            <w:tcW w:w="546" w:type="dxa"/>
          </w:tcPr>
          <w:p w14:paraId="2E3233E1" w14:textId="77777777" w:rsidR="00DC3921" w:rsidRDefault="00000000">
            <w:pPr>
              <w:pStyle w:val="Compact"/>
            </w:pPr>
            <w:r>
              <w:lastRenderedPageBreak/>
              <w:t>C</w:t>
            </w:r>
          </w:p>
        </w:tc>
        <w:tc>
          <w:tcPr>
            <w:tcW w:w="910" w:type="dxa"/>
          </w:tcPr>
          <w:p w14:paraId="56FD05EB" w14:textId="77777777" w:rsidR="00DC3921" w:rsidRDefault="00000000">
            <w:pPr>
              <w:pStyle w:val="Compact"/>
            </w:pPr>
            <w:r>
              <w:t>gamma28</w:t>
            </w:r>
          </w:p>
        </w:tc>
        <w:tc>
          <w:tcPr>
            <w:tcW w:w="819" w:type="dxa"/>
          </w:tcPr>
          <w:p w14:paraId="43D8F7A4" w14:textId="77777777" w:rsidR="00DC3921" w:rsidRDefault="00000000">
            <w:pPr>
              <w:pStyle w:val="Compact"/>
              <w:jc w:val="right"/>
            </w:pPr>
            <w:r>
              <w:t>0,8051</w:t>
            </w:r>
          </w:p>
        </w:tc>
        <w:tc>
          <w:tcPr>
            <w:tcW w:w="1547" w:type="dxa"/>
          </w:tcPr>
          <w:p w14:paraId="75A11E4D" w14:textId="77777777" w:rsidR="00DC3921" w:rsidRDefault="00000000">
            <w:pPr>
              <w:pStyle w:val="Compact"/>
              <w:jc w:val="right"/>
            </w:pPr>
            <w:r>
              <w:t>0,0876</w:t>
            </w:r>
          </w:p>
        </w:tc>
        <w:tc>
          <w:tcPr>
            <w:tcW w:w="1274" w:type="dxa"/>
          </w:tcPr>
          <w:p w14:paraId="41145401" w14:textId="77777777" w:rsidR="00DC3921" w:rsidRDefault="00000000">
            <w:pPr>
              <w:pStyle w:val="Compact"/>
              <w:jc w:val="right"/>
            </w:pPr>
            <w:r>
              <w:t>0,0898</w:t>
            </w:r>
          </w:p>
        </w:tc>
        <w:tc>
          <w:tcPr>
            <w:tcW w:w="1365" w:type="dxa"/>
          </w:tcPr>
          <w:p w14:paraId="43E770B9" w14:textId="77777777" w:rsidR="00DC3921" w:rsidRDefault="00000000">
            <w:pPr>
              <w:pStyle w:val="Compact"/>
              <w:jc w:val="right"/>
            </w:pPr>
            <w:r>
              <w:t>0,1205</w:t>
            </w:r>
          </w:p>
        </w:tc>
        <w:tc>
          <w:tcPr>
            <w:tcW w:w="1456" w:type="dxa"/>
          </w:tcPr>
          <w:p w14:paraId="20DC3230" w14:textId="77777777" w:rsidR="00DC3921" w:rsidRDefault="00000000">
            <w:pPr>
              <w:pStyle w:val="Compact"/>
              <w:jc w:val="right"/>
            </w:pPr>
            <w:r>
              <w:t>0,1366</w:t>
            </w:r>
          </w:p>
        </w:tc>
      </w:tr>
      <w:tr w:rsidR="00DC3921" w14:paraId="6111294E" w14:textId="77777777">
        <w:tc>
          <w:tcPr>
            <w:tcW w:w="546" w:type="dxa"/>
          </w:tcPr>
          <w:p w14:paraId="1655FBE6" w14:textId="77777777" w:rsidR="00DC3921" w:rsidRDefault="00000000">
            <w:pPr>
              <w:pStyle w:val="Compact"/>
            </w:pPr>
            <w:r>
              <w:t>C</w:t>
            </w:r>
          </w:p>
        </w:tc>
        <w:tc>
          <w:tcPr>
            <w:tcW w:w="910" w:type="dxa"/>
          </w:tcPr>
          <w:p w14:paraId="7BAD6D35" w14:textId="77777777" w:rsidR="00DC3921" w:rsidRDefault="00000000">
            <w:pPr>
              <w:pStyle w:val="Compact"/>
            </w:pPr>
            <w:r>
              <w:t>p</w:t>
            </w:r>
          </w:p>
        </w:tc>
        <w:tc>
          <w:tcPr>
            <w:tcW w:w="819" w:type="dxa"/>
          </w:tcPr>
          <w:p w14:paraId="47439578" w14:textId="77777777" w:rsidR="00DC3921" w:rsidRDefault="00000000">
            <w:pPr>
              <w:pStyle w:val="Compact"/>
              <w:jc w:val="right"/>
            </w:pPr>
            <w:r>
              <w:t>0,4163</w:t>
            </w:r>
          </w:p>
        </w:tc>
        <w:tc>
          <w:tcPr>
            <w:tcW w:w="1547" w:type="dxa"/>
          </w:tcPr>
          <w:p w14:paraId="06CA0952" w14:textId="77777777" w:rsidR="00DC3921" w:rsidRDefault="00000000">
            <w:pPr>
              <w:pStyle w:val="Compact"/>
              <w:jc w:val="right"/>
            </w:pPr>
            <w:r>
              <w:t>0,0203</w:t>
            </w:r>
          </w:p>
        </w:tc>
        <w:tc>
          <w:tcPr>
            <w:tcW w:w="1274" w:type="dxa"/>
          </w:tcPr>
          <w:p w14:paraId="0FD43169" w14:textId="77777777" w:rsidR="00DC3921" w:rsidRDefault="00000000">
            <w:pPr>
              <w:pStyle w:val="Compact"/>
              <w:jc w:val="right"/>
            </w:pPr>
            <w:r>
              <w:t>0,0207</w:t>
            </w:r>
          </w:p>
        </w:tc>
        <w:tc>
          <w:tcPr>
            <w:tcW w:w="1365" w:type="dxa"/>
          </w:tcPr>
          <w:p w14:paraId="5A783979" w14:textId="77777777" w:rsidR="00DC3921" w:rsidRDefault="00000000">
            <w:pPr>
              <w:pStyle w:val="Compact"/>
              <w:jc w:val="right"/>
            </w:pPr>
            <w:r>
              <w:t>0,0232</w:t>
            </w:r>
          </w:p>
        </w:tc>
        <w:tc>
          <w:tcPr>
            <w:tcW w:w="1456" w:type="dxa"/>
          </w:tcPr>
          <w:p w14:paraId="5141B6DD" w14:textId="77777777" w:rsidR="00DC3921" w:rsidRDefault="00000000">
            <w:pPr>
              <w:pStyle w:val="Compact"/>
              <w:jc w:val="right"/>
            </w:pPr>
            <w:r>
              <w:t>0,0268</w:t>
            </w:r>
          </w:p>
        </w:tc>
      </w:tr>
      <w:tr w:rsidR="00DC3921" w14:paraId="527A7ACB" w14:textId="77777777">
        <w:tc>
          <w:tcPr>
            <w:tcW w:w="546" w:type="dxa"/>
          </w:tcPr>
          <w:p w14:paraId="6A6A7A30" w14:textId="77777777" w:rsidR="00DC3921" w:rsidRDefault="00000000">
            <w:pPr>
              <w:pStyle w:val="Compact"/>
            </w:pPr>
            <w:r>
              <w:t>C</w:t>
            </w:r>
          </w:p>
        </w:tc>
        <w:tc>
          <w:tcPr>
            <w:tcW w:w="910" w:type="dxa"/>
          </w:tcPr>
          <w:p w14:paraId="11DE7003" w14:textId="77777777" w:rsidR="00DC3921" w:rsidRDefault="00000000">
            <w:pPr>
              <w:pStyle w:val="Compact"/>
            </w:pPr>
            <w:r>
              <w:t>delta</w:t>
            </w:r>
          </w:p>
        </w:tc>
        <w:tc>
          <w:tcPr>
            <w:tcW w:w="819" w:type="dxa"/>
          </w:tcPr>
          <w:p w14:paraId="1D7BDE23" w14:textId="77777777" w:rsidR="00DC3921" w:rsidRDefault="00000000">
            <w:pPr>
              <w:pStyle w:val="Compact"/>
              <w:jc w:val="right"/>
            </w:pPr>
            <w:r>
              <w:t>0,6501</w:t>
            </w:r>
          </w:p>
        </w:tc>
        <w:tc>
          <w:tcPr>
            <w:tcW w:w="1547" w:type="dxa"/>
          </w:tcPr>
          <w:p w14:paraId="34059D49" w14:textId="77777777" w:rsidR="00DC3921" w:rsidRDefault="00000000">
            <w:pPr>
              <w:pStyle w:val="Compact"/>
              <w:jc w:val="right"/>
            </w:pPr>
            <w:r>
              <w:t>NA</w:t>
            </w:r>
          </w:p>
        </w:tc>
        <w:tc>
          <w:tcPr>
            <w:tcW w:w="1274" w:type="dxa"/>
          </w:tcPr>
          <w:p w14:paraId="566FD8AD" w14:textId="77777777" w:rsidR="00DC3921" w:rsidRDefault="00000000">
            <w:pPr>
              <w:pStyle w:val="Compact"/>
              <w:jc w:val="right"/>
            </w:pPr>
            <w:r>
              <w:t>NA</w:t>
            </w:r>
          </w:p>
        </w:tc>
        <w:tc>
          <w:tcPr>
            <w:tcW w:w="1365" w:type="dxa"/>
          </w:tcPr>
          <w:p w14:paraId="1BD858EA" w14:textId="77777777" w:rsidR="00DC3921" w:rsidRDefault="00000000">
            <w:pPr>
              <w:pStyle w:val="Compact"/>
              <w:jc w:val="right"/>
            </w:pPr>
            <w:r>
              <w:t>NA</w:t>
            </w:r>
          </w:p>
        </w:tc>
        <w:tc>
          <w:tcPr>
            <w:tcW w:w="1456" w:type="dxa"/>
          </w:tcPr>
          <w:p w14:paraId="55D7CA58" w14:textId="77777777" w:rsidR="00DC3921" w:rsidRDefault="00000000">
            <w:pPr>
              <w:pStyle w:val="Compact"/>
              <w:jc w:val="right"/>
            </w:pPr>
            <w:r>
              <w:t>NA</w:t>
            </w:r>
          </w:p>
        </w:tc>
      </w:tr>
      <w:tr w:rsidR="00DC3921" w14:paraId="2C89C12D" w14:textId="77777777">
        <w:tc>
          <w:tcPr>
            <w:tcW w:w="546" w:type="dxa"/>
          </w:tcPr>
          <w:p w14:paraId="3FC59C02" w14:textId="77777777" w:rsidR="00DC3921" w:rsidRDefault="00000000">
            <w:pPr>
              <w:pStyle w:val="Compact"/>
            </w:pPr>
            <w:r>
              <w:t>C</w:t>
            </w:r>
          </w:p>
        </w:tc>
        <w:tc>
          <w:tcPr>
            <w:tcW w:w="910" w:type="dxa"/>
          </w:tcPr>
          <w:p w14:paraId="1AFEBF89" w14:textId="77777777" w:rsidR="00DC3921" w:rsidRDefault="00000000">
            <w:pPr>
              <w:pStyle w:val="Compact"/>
            </w:pPr>
            <w:r>
              <w:t>sigma</w:t>
            </w:r>
          </w:p>
        </w:tc>
        <w:tc>
          <w:tcPr>
            <w:tcW w:w="819" w:type="dxa"/>
          </w:tcPr>
          <w:p w14:paraId="3A06B732" w14:textId="77777777" w:rsidR="00DC3921" w:rsidRDefault="00000000">
            <w:pPr>
              <w:pStyle w:val="Compact"/>
              <w:jc w:val="right"/>
            </w:pPr>
            <w:r>
              <w:t>0,7646</w:t>
            </w:r>
          </w:p>
        </w:tc>
        <w:tc>
          <w:tcPr>
            <w:tcW w:w="1547" w:type="dxa"/>
          </w:tcPr>
          <w:p w14:paraId="2EAEDD7F" w14:textId="77777777" w:rsidR="00DC3921" w:rsidRDefault="00000000">
            <w:pPr>
              <w:pStyle w:val="Compact"/>
              <w:jc w:val="right"/>
            </w:pPr>
            <w:r>
              <w:t>NA</w:t>
            </w:r>
          </w:p>
        </w:tc>
        <w:tc>
          <w:tcPr>
            <w:tcW w:w="1274" w:type="dxa"/>
          </w:tcPr>
          <w:p w14:paraId="05740CEF" w14:textId="77777777" w:rsidR="00DC3921" w:rsidRDefault="00000000">
            <w:pPr>
              <w:pStyle w:val="Compact"/>
              <w:jc w:val="right"/>
            </w:pPr>
            <w:r>
              <w:t>NA</w:t>
            </w:r>
          </w:p>
        </w:tc>
        <w:tc>
          <w:tcPr>
            <w:tcW w:w="1365" w:type="dxa"/>
          </w:tcPr>
          <w:p w14:paraId="5020DE5A" w14:textId="77777777" w:rsidR="00DC3921" w:rsidRDefault="00000000">
            <w:pPr>
              <w:pStyle w:val="Compact"/>
              <w:jc w:val="right"/>
            </w:pPr>
            <w:r>
              <w:t>NA</w:t>
            </w:r>
          </w:p>
        </w:tc>
        <w:tc>
          <w:tcPr>
            <w:tcW w:w="1456" w:type="dxa"/>
          </w:tcPr>
          <w:p w14:paraId="17FEFF02" w14:textId="77777777" w:rsidR="00DC3921" w:rsidRDefault="00000000">
            <w:pPr>
              <w:pStyle w:val="Compact"/>
              <w:jc w:val="right"/>
            </w:pPr>
            <w:r>
              <w:t>NA</w:t>
            </w:r>
          </w:p>
        </w:tc>
      </w:tr>
    </w:tbl>
    <w:p w14:paraId="3BC49FD5" w14:textId="77777777" w:rsidR="00DC3921" w:rsidRDefault="00000000">
      <w:pPr>
        <w:pStyle w:val="BodyText"/>
      </w:pPr>
      <w:r>
        <w:rPr>
          <w:b/>
          <w:bCs/>
        </w:rPr>
        <w:t>B. Korelasi antar-estimate parameter Model D dan hasil dari beberapa starting values</w:t>
      </w:r>
    </w:p>
    <w:tbl>
      <w:tblPr>
        <w:tblStyle w:val="Table"/>
        <w:tblW w:w="0" w:type="auto"/>
        <w:tblLook w:val="0020" w:firstRow="1" w:lastRow="0" w:firstColumn="0" w:lastColumn="0" w:noHBand="0" w:noVBand="0"/>
      </w:tblPr>
      <w:tblGrid>
        <w:gridCol w:w="1182"/>
        <w:gridCol w:w="681"/>
        <w:gridCol w:w="639"/>
        <w:gridCol w:w="1097"/>
        <w:gridCol w:w="639"/>
        <w:gridCol w:w="768"/>
      </w:tblGrid>
      <w:tr w:rsidR="00DC3921" w14:paraId="252B0607"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0" w:type="auto"/>
          </w:tcPr>
          <w:p w14:paraId="013488F9" w14:textId="77777777" w:rsidR="00DC3921" w:rsidRDefault="00000000">
            <w:pPr>
              <w:pStyle w:val="Compact"/>
            </w:pPr>
            <w:r>
              <w:t>Parameter</w:t>
            </w:r>
          </w:p>
        </w:tc>
        <w:tc>
          <w:tcPr>
            <w:tcW w:w="0" w:type="auto"/>
          </w:tcPr>
          <w:p w14:paraId="57775CB9" w14:textId="77777777" w:rsidR="00DC3921" w:rsidRDefault="00000000">
            <w:pPr>
              <w:pStyle w:val="Compact"/>
              <w:jc w:val="right"/>
            </w:pPr>
            <w:r>
              <w:t>S_ref</w:t>
            </w:r>
          </w:p>
        </w:tc>
        <w:tc>
          <w:tcPr>
            <w:tcW w:w="0" w:type="auto"/>
          </w:tcPr>
          <w:p w14:paraId="192CFBC1" w14:textId="77777777" w:rsidR="00DC3921" w:rsidRDefault="00000000">
            <w:pPr>
              <w:pStyle w:val="Compact"/>
              <w:jc w:val="right"/>
            </w:pPr>
            <w:r>
              <w:t>beta</w:t>
            </w:r>
          </w:p>
        </w:tc>
        <w:tc>
          <w:tcPr>
            <w:tcW w:w="0" w:type="auto"/>
          </w:tcPr>
          <w:p w14:paraId="6DC2D22F" w14:textId="77777777" w:rsidR="00DC3921" w:rsidRDefault="00000000">
            <w:pPr>
              <w:pStyle w:val="Compact"/>
              <w:jc w:val="right"/>
            </w:pPr>
            <w:r>
              <w:t>gamma28</w:t>
            </w:r>
          </w:p>
        </w:tc>
        <w:tc>
          <w:tcPr>
            <w:tcW w:w="0" w:type="auto"/>
          </w:tcPr>
          <w:p w14:paraId="66064251" w14:textId="77777777" w:rsidR="00DC3921" w:rsidRDefault="00000000">
            <w:pPr>
              <w:pStyle w:val="Compact"/>
              <w:jc w:val="right"/>
            </w:pPr>
            <w:r>
              <w:t>p</w:t>
            </w:r>
          </w:p>
        </w:tc>
        <w:tc>
          <w:tcPr>
            <w:tcW w:w="0" w:type="auto"/>
          </w:tcPr>
          <w:p w14:paraId="192B1756" w14:textId="77777777" w:rsidR="00DC3921" w:rsidRDefault="00000000">
            <w:pPr>
              <w:pStyle w:val="Compact"/>
              <w:jc w:val="right"/>
            </w:pPr>
            <w:r>
              <w:t>kappa</w:t>
            </w:r>
          </w:p>
        </w:tc>
      </w:tr>
      <w:tr w:rsidR="00DC3921" w14:paraId="4D32AB97" w14:textId="77777777">
        <w:tc>
          <w:tcPr>
            <w:tcW w:w="0" w:type="auto"/>
          </w:tcPr>
          <w:p w14:paraId="7E92EE77" w14:textId="77777777" w:rsidR="00DC3921" w:rsidRDefault="00000000">
            <w:pPr>
              <w:pStyle w:val="Compact"/>
            </w:pPr>
            <w:r>
              <w:t>S_ref</w:t>
            </w:r>
          </w:p>
        </w:tc>
        <w:tc>
          <w:tcPr>
            <w:tcW w:w="0" w:type="auto"/>
          </w:tcPr>
          <w:p w14:paraId="65D346B6" w14:textId="77777777" w:rsidR="00DC3921" w:rsidRDefault="00000000">
            <w:pPr>
              <w:pStyle w:val="Compact"/>
              <w:jc w:val="right"/>
            </w:pPr>
            <w:r>
              <w:t>1,00</w:t>
            </w:r>
          </w:p>
        </w:tc>
        <w:tc>
          <w:tcPr>
            <w:tcW w:w="0" w:type="auto"/>
          </w:tcPr>
          <w:p w14:paraId="754C9B24" w14:textId="77777777" w:rsidR="00DC3921" w:rsidRDefault="00000000">
            <w:pPr>
              <w:pStyle w:val="Compact"/>
              <w:jc w:val="right"/>
            </w:pPr>
            <w:r>
              <w:t>0,06</w:t>
            </w:r>
          </w:p>
        </w:tc>
        <w:tc>
          <w:tcPr>
            <w:tcW w:w="0" w:type="auto"/>
          </w:tcPr>
          <w:p w14:paraId="16E8AAEB" w14:textId="77777777" w:rsidR="00DC3921" w:rsidRDefault="00000000">
            <w:pPr>
              <w:pStyle w:val="Compact"/>
              <w:jc w:val="right"/>
            </w:pPr>
            <w:r>
              <w:t>0,55</w:t>
            </w:r>
          </w:p>
        </w:tc>
        <w:tc>
          <w:tcPr>
            <w:tcW w:w="0" w:type="auto"/>
          </w:tcPr>
          <w:p w14:paraId="76F1B024" w14:textId="77777777" w:rsidR="00DC3921" w:rsidRDefault="00000000">
            <w:pPr>
              <w:pStyle w:val="Compact"/>
              <w:jc w:val="right"/>
            </w:pPr>
            <w:r>
              <w:t>0,56</w:t>
            </w:r>
          </w:p>
        </w:tc>
        <w:tc>
          <w:tcPr>
            <w:tcW w:w="0" w:type="auto"/>
          </w:tcPr>
          <w:p w14:paraId="30FF4CD1" w14:textId="77777777" w:rsidR="00DC3921" w:rsidRDefault="00000000">
            <w:pPr>
              <w:pStyle w:val="Compact"/>
              <w:jc w:val="right"/>
            </w:pPr>
            <w:r>
              <w:t>0,14</w:t>
            </w:r>
          </w:p>
        </w:tc>
      </w:tr>
      <w:tr w:rsidR="00DC3921" w14:paraId="652C89B1" w14:textId="77777777">
        <w:tc>
          <w:tcPr>
            <w:tcW w:w="0" w:type="auto"/>
          </w:tcPr>
          <w:p w14:paraId="2BEDAC81" w14:textId="77777777" w:rsidR="00DC3921" w:rsidRDefault="00000000">
            <w:pPr>
              <w:pStyle w:val="Compact"/>
            </w:pPr>
            <w:r>
              <w:t>beta</w:t>
            </w:r>
          </w:p>
        </w:tc>
        <w:tc>
          <w:tcPr>
            <w:tcW w:w="0" w:type="auto"/>
          </w:tcPr>
          <w:p w14:paraId="57FF92E0" w14:textId="77777777" w:rsidR="00DC3921" w:rsidRDefault="00000000">
            <w:pPr>
              <w:pStyle w:val="Compact"/>
              <w:jc w:val="right"/>
            </w:pPr>
            <w:r>
              <w:t>0,06</w:t>
            </w:r>
          </w:p>
        </w:tc>
        <w:tc>
          <w:tcPr>
            <w:tcW w:w="0" w:type="auto"/>
          </w:tcPr>
          <w:p w14:paraId="02B27631" w14:textId="77777777" w:rsidR="00DC3921" w:rsidRDefault="00000000">
            <w:pPr>
              <w:pStyle w:val="Compact"/>
              <w:jc w:val="right"/>
            </w:pPr>
            <w:r>
              <w:t>1,00</w:t>
            </w:r>
          </w:p>
        </w:tc>
        <w:tc>
          <w:tcPr>
            <w:tcW w:w="0" w:type="auto"/>
          </w:tcPr>
          <w:p w14:paraId="136CEEF9" w14:textId="77777777" w:rsidR="00DC3921" w:rsidRDefault="00000000">
            <w:pPr>
              <w:pStyle w:val="Compact"/>
              <w:jc w:val="right"/>
            </w:pPr>
            <w:r>
              <w:t>0,58</w:t>
            </w:r>
          </w:p>
        </w:tc>
        <w:tc>
          <w:tcPr>
            <w:tcW w:w="0" w:type="auto"/>
          </w:tcPr>
          <w:p w14:paraId="551890A3" w14:textId="77777777" w:rsidR="00DC3921" w:rsidRDefault="00000000">
            <w:pPr>
              <w:pStyle w:val="Compact"/>
              <w:jc w:val="right"/>
            </w:pPr>
            <w:r>
              <w:t>0,47</w:t>
            </w:r>
          </w:p>
        </w:tc>
        <w:tc>
          <w:tcPr>
            <w:tcW w:w="0" w:type="auto"/>
          </w:tcPr>
          <w:p w14:paraId="2A71A751" w14:textId="77777777" w:rsidR="00DC3921" w:rsidRDefault="00000000">
            <w:pPr>
              <w:pStyle w:val="Compact"/>
              <w:jc w:val="right"/>
            </w:pPr>
            <w:r>
              <w:t>-0,86</w:t>
            </w:r>
          </w:p>
        </w:tc>
      </w:tr>
      <w:tr w:rsidR="00DC3921" w14:paraId="5A2C35BA" w14:textId="77777777">
        <w:tc>
          <w:tcPr>
            <w:tcW w:w="0" w:type="auto"/>
          </w:tcPr>
          <w:p w14:paraId="78AB3F23" w14:textId="77777777" w:rsidR="00DC3921" w:rsidRDefault="00000000">
            <w:pPr>
              <w:pStyle w:val="Compact"/>
            </w:pPr>
            <w:r>
              <w:t>gamma28</w:t>
            </w:r>
          </w:p>
        </w:tc>
        <w:tc>
          <w:tcPr>
            <w:tcW w:w="0" w:type="auto"/>
          </w:tcPr>
          <w:p w14:paraId="5CA21ADF" w14:textId="77777777" w:rsidR="00DC3921" w:rsidRDefault="00000000">
            <w:pPr>
              <w:pStyle w:val="Compact"/>
              <w:jc w:val="right"/>
            </w:pPr>
            <w:r>
              <w:t>0,55</w:t>
            </w:r>
          </w:p>
        </w:tc>
        <w:tc>
          <w:tcPr>
            <w:tcW w:w="0" w:type="auto"/>
          </w:tcPr>
          <w:p w14:paraId="51EDD246" w14:textId="77777777" w:rsidR="00DC3921" w:rsidRDefault="00000000">
            <w:pPr>
              <w:pStyle w:val="Compact"/>
              <w:jc w:val="right"/>
            </w:pPr>
            <w:r>
              <w:t>0,58</w:t>
            </w:r>
          </w:p>
        </w:tc>
        <w:tc>
          <w:tcPr>
            <w:tcW w:w="0" w:type="auto"/>
          </w:tcPr>
          <w:p w14:paraId="2BA8AB89" w14:textId="77777777" w:rsidR="00DC3921" w:rsidRDefault="00000000">
            <w:pPr>
              <w:pStyle w:val="Compact"/>
              <w:jc w:val="right"/>
            </w:pPr>
            <w:r>
              <w:t>1,00</w:t>
            </w:r>
          </w:p>
        </w:tc>
        <w:tc>
          <w:tcPr>
            <w:tcW w:w="0" w:type="auto"/>
          </w:tcPr>
          <w:p w14:paraId="00C97406" w14:textId="77777777" w:rsidR="00DC3921" w:rsidRDefault="00000000">
            <w:pPr>
              <w:pStyle w:val="Compact"/>
              <w:jc w:val="right"/>
            </w:pPr>
            <w:r>
              <w:t>0,85</w:t>
            </w:r>
          </w:p>
        </w:tc>
        <w:tc>
          <w:tcPr>
            <w:tcW w:w="0" w:type="auto"/>
          </w:tcPr>
          <w:p w14:paraId="4B74C812" w14:textId="77777777" w:rsidR="00DC3921" w:rsidRDefault="00000000">
            <w:pPr>
              <w:pStyle w:val="Compact"/>
              <w:jc w:val="right"/>
            </w:pPr>
            <w:r>
              <w:t>-0,25</w:t>
            </w:r>
          </w:p>
        </w:tc>
      </w:tr>
      <w:tr w:rsidR="00DC3921" w14:paraId="4A171BC6" w14:textId="77777777">
        <w:tc>
          <w:tcPr>
            <w:tcW w:w="0" w:type="auto"/>
          </w:tcPr>
          <w:p w14:paraId="6D16080B" w14:textId="77777777" w:rsidR="00DC3921" w:rsidRDefault="00000000">
            <w:pPr>
              <w:pStyle w:val="Compact"/>
            </w:pPr>
            <w:r>
              <w:t>p</w:t>
            </w:r>
          </w:p>
        </w:tc>
        <w:tc>
          <w:tcPr>
            <w:tcW w:w="0" w:type="auto"/>
          </w:tcPr>
          <w:p w14:paraId="013F8849" w14:textId="77777777" w:rsidR="00DC3921" w:rsidRDefault="00000000">
            <w:pPr>
              <w:pStyle w:val="Compact"/>
              <w:jc w:val="right"/>
            </w:pPr>
            <w:r>
              <w:t>0,56</w:t>
            </w:r>
          </w:p>
        </w:tc>
        <w:tc>
          <w:tcPr>
            <w:tcW w:w="0" w:type="auto"/>
          </w:tcPr>
          <w:p w14:paraId="7D5BF66A" w14:textId="77777777" w:rsidR="00DC3921" w:rsidRDefault="00000000">
            <w:pPr>
              <w:pStyle w:val="Compact"/>
              <w:jc w:val="right"/>
            </w:pPr>
            <w:r>
              <w:t>0,47</w:t>
            </w:r>
          </w:p>
        </w:tc>
        <w:tc>
          <w:tcPr>
            <w:tcW w:w="0" w:type="auto"/>
          </w:tcPr>
          <w:p w14:paraId="4C092C8E" w14:textId="77777777" w:rsidR="00DC3921" w:rsidRDefault="00000000">
            <w:pPr>
              <w:pStyle w:val="Compact"/>
              <w:jc w:val="right"/>
            </w:pPr>
            <w:r>
              <w:t>0,85</w:t>
            </w:r>
          </w:p>
        </w:tc>
        <w:tc>
          <w:tcPr>
            <w:tcW w:w="0" w:type="auto"/>
          </w:tcPr>
          <w:p w14:paraId="16FF261F" w14:textId="77777777" w:rsidR="00DC3921" w:rsidRDefault="00000000">
            <w:pPr>
              <w:pStyle w:val="Compact"/>
              <w:jc w:val="right"/>
            </w:pPr>
            <w:r>
              <w:t>1,00</w:t>
            </w:r>
          </w:p>
        </w:tc>
        <w:tc>
          <w:tcPr>
            <w:tcW w:w="0" w:type="auto"/>
          </w:tcPr>
          <w:p w14:paraId="55662144" w14:textId="77777777" w:rsidR="00DC3921" w:rsidRDefault="00000000">
            <w:pPr>
              <w:pStyle w:val="Compact"/>
              <w:jc w:val="right"/>
            </w:pPr>
            <w:r>
              <w:t>-0,14</w:t>
            </w:r>
          </w:p>
        </w:tc>
      </w:tr>
      <w:tr w:rsidR="00DC3921" w14:paraId="1F5DBD33" w14:textId="77777777">
        <w:tc>
          <w:tcPr>
            <w:tcW w:w="0" w:type="auto"/>
          </w:tcPr>
          <w:p w14:paraId="73914E3F" w14:textId="77777777" w:rsidR="00DC3921" w:rsidRDefault="00000000">
            <w:pPr>
              <w:pStyle w:val="Compact"/>
            </w:pPr>
            <w:r>
              <w:t>kappa</w:t>
            </w:r>
          </w:p>
        </w:tc>
        <w:tc>
          <w:tcPr>
            <w:tcW w:w="0" w:type="auto"/>
          </w:tcPr>
          <w:p w14:paraId="2873C67E" w14:textId="77777777" w:rsidR="00DC3921" w:rsidRDefault="00000000">
            <w:pPr>
              <w:pStyle w:val="Compact"/>
              <w:jc w:val="right"/>
            </w:pPr>
            <w:r>
              <w:t>0,14</w:t>
            </w:r>
          </w:p>
        </w:tc>
        <w:tc>
          <w:tcPr>
            <w:tcW w:w="0" w:type="auto"/>
          </w:tcPr>
          <w:p w14:paraId="7C929022" w14:textId="77777777" w:rsidR="00DC3921" w:rsidRDefault="00000000">
            <w:pPr>
              <w:pStyle w:val="Compact"/>
              <w:jc w:val="right"/>
            </w:pPr>
            <w:r>
              <w:t>-0,86</w:t>
            </w:r>
          </w:p>
        </w:tc>
        <w:tc>
          <w:tcPr>
            <w:tcW w:w="0" w:type="auto"/>
          </w:tcPr>
          <w:p w14:paraId="1DB069AE" w14:textId="77777777" w:rsidR="00DC3921" w:rsidRDefault="00000000">
            <w:pPr>
              <w:pStyle w:val="Compact"/>
              <w:jc w:val="right"/>
            </w:pPr>
            <w:r>
              <w:t>-0,25</w:t>
            </w:r>
          </w:p>
        </w:tc>
        <w:tc>
          <w:tcPr>
            <w:tcW w:w="0" w:type="auto"/>
          </w:tcPr>
          <w:p w14:paraId="13D2FF79" w14:textId="77777777" w:rsidR="00DC3921" w:rsidRDefault="00000000">
            <w:pPr>
              <w:pStyle w:val="Compact"/>
              <w:jc w:val="right"/>
            </w:pPr>
            <w:r>
              <w:t>-0,14</w:t>
            </w:r>
          </w:p>
        </w:tc>
        <w:tc>
          <w:tcPr>
            <w:tcW w:w="0" w:type="auto"/>
          </w:tcPr>
          <w:p w14:paraId="209F6E78" w14:textId="77777777" w:rsidR="00DC3921" w:rsidRDefault="00000000">
            <w:pPr>
              <w:pStyle w:val="Compact"/>
              <w:jc w:val="right"/>
            </w:pPr>
            <w:r>
              <w:t>1,00</w:t>
            </w:r>
          </w:p>
        </w:tc>
      </w:tr>
    </w:tbl>
    <w:p w14:paraId="6A300B91" w14:textId="77777777" w:rsidR="00DC3921" w:rsidRDefault="00DC3921"/>
    <w:tbl>
      <w:tblPr>
        <w:tblStyle w:val="Table"/>
        <w:tblW w:w="0" w:type="auto"/>
        <w:tblLook w:val="0020" w:firstRow="1" w:lastRow="0" w:firstColumn="0" w:lastColumn="0" w:noHBand="0" w:noVBand="0"/>
      </w:tblPr>
      <w:tblGrid>
        <w:gridCol w:w="779"/>
        <w:gridCol w:w="1458"/>
        <w:gridCol w:w="1513"/>
      </w:tblGrid>
      <w:tr w:rsidR="00DC3921" w14:paraId="0123268C"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0" w:type="auto"/>
          </w:tcPr>
          <w:p w14:paraId="5038A2CD" w14:textId="77777777" w:rsidR="00DC3921" w:rsidRDefault="00000000">
            <w:pPr>
              <w:pStyle w:val="Compact"/>
            </w:pPr>
            <w:r>
              <w:t>Model</w:t>
            </w:r>
          </w:p>
        </w:tc>
        <w:tc>
          <w:tcPr>
            <w:tcW w:w="0" w:type="auto"/>
          </w:tcPr>
          <w:p w14:paraId="27CA663F" w14:textId="77777777" w:rsidR="00DC3921" w:rsidRDefault="00000000">
            <w:pPr>
              <w:pStyle w:val="Compact"/>
              <w:jc w:val="right"/>
            </w:pPr>
            <w:r>
              <w:rPr>
                <w:i/>
                <w:iCs/>
              </w:rPr>
              <w:t>Starting value</w:t>
            </w:r>
          </w:p>
        </w:tc>
        <w:tc>
          <w:tcPr>
            <w:tcW w:w="0" w:type="auto"/>
          </w:tcPr>
          <w:p w14:paraId="1AC13536" w14:textId="77777777" w:rsidR="00DC3921" w:rsidRDefault="00000000">
            <w:pPr>
              <w:pStyle w:val="Compact"/>
              <w:jc w:val="right"/>
            </w:pPr>
            <w:r>
              <w:rPr>
                <w:i/>
                <w:iCs/>
              </w:rPr>
              <w:t>Log-likelihood</w:t>
            </w:r>
          </w:p>
        </w:tc>
      </w:tr>
      <w:tr w:rsidR="00DC3921" w14:paraId="1C4F9BC3" w14:textId="77777777">
        <w:tc>
          <w:tcPr>
            <w:tcW w:w="0" w:type="auto"/>
          </w:tcPr>
          <w:p w14:paraId="3C8A78BD" w14:textId="77777777" w:rsidR="00DC3921" w:rsidRDefault="00000000">
            <w:pPr>
              <w:pStyle w:val="Compact"/>
            </w:pPr>
            <w:r>
              <w:t>D</w:t>
            </w:r>
          </w:p>
        </w:tc>
        <w:tc>
          <w:tcPr>
            <w:tcW w:w="0" w:type="auto"/>
          </w:tcPr>
          <w:p w14:paraId="2746C720" w14:textId="77777777" w:rsidR="00DC3921" w:rsidRDefault="00000000">
            <w:pPr>
              <w:pStyle w:val="Compact"/>
              <w:jc w:val="right"/>
            </w:pPr>
            <w:r>
              <w:t>1</w:t>
            </w:r>
          </w:p>
        </w:tc>
        <w:tc>
          <w:tcPr>
            <w:tcW w:w="0" w:type="auto"/>
          </w:tcPr>
          <w:p w14:paraId="6151DB1C" w14:textId="77777777" w:rsidR="00DC3921" w:rsidRDefault="00000000">
            <w:pPr>
              <w:pStyle w:val="Compact"/>
              <w:jc w:val="right"/>
            </w:pPr>
            <w:r>
              <w:t>-3467,986</w:t>
            </w:r>
          </w:p>
        </w:tc>
      </w:tr>
      <w:tr w:rsidR="00DC3921" w14:paraId="30D87AD7" w14:textId="77777777">
        <w:tc>
          <w:tcPr>
            <w:tcW w:w="0" w:type="auto"/>
          </w:tcPr>
          <w:p w14:paraId="35175278" w14:textId="77777777" w:rsidR="00DC3921" w:rsidRDefault="00000000">
            <w:pPr>
              <w:pStyle w:val="Compact"/>
            </w:pPr>
            <w:r>
              <w:t>D</w:t>
            </w:r>
          </w:p>
        </w:tc>
        <w:tc>
          <w:tcPr>
            <w:tcW w:w="0" w:type="auto"/>
          </w:tcPr>
          <w:p w14:paraId="5AC39C22" w14:textId="77777777" w:rsidR="00DC3921" w:rsidRDefault="00000000">
            <w:pPr>
              <w:pStyle w:val="Compact"/>
              <w:jc w:val="right"/>
            </w:pPr>
            <w:r>
              <w:t>2</w:t>
            </w:r>
          </w:p>
        </w:tc>
        <w:tc>
          <w:tcPr>
            <w:tcW w:w="0" w:type="auto"/>
          </w:tcPr>
          <w:p w14:paraId="1D49BCB0" w14:textId="77777777" w:rsidR="00DC3921" w:rsidRDefault="00000000">
            <w:pPr>
              <w:pStyle w:val="Compact"/>
              <w:jc w:val="right"/>
            </w:pPr>
            <w:r>
              <w:t>-3467,986</w:t>
            </w:r>
          </w:p>
        </w:tc>
      </w:tr>
      <w:tr w:rsidR="00DC3921" w14:paraId="1B94A32A" w14:textId="77777777">
        <w:tc>
          <w:tcPr>
            <w:tcW w:w="0" w:type="auto"/>
          </w:tcPr>
          <w:p w14:paraId="7BED47D8" w14:textId="77777777" w:rsidR="00DC3921" w:rsidRDefault="00000000">
            <w:pPr>
              <w:pStyle w:val="Compact"/>
            </w:pPr>
            <w:r>
              <w:t>D</w:t>
            </w:r>
          </w:p>
        </w:tc>
        <w:tc>
          <w:tcPr>
            <w:tcW w:w="0" w:type="auto"/>
          </w:tcPr>
          <w:p w14:paraId="58EA1D15" w14:textId="77777777" w:rsidR="00DC3921" w:rsidRDefault="00000000">
            <w:pPr>
              <w:pStyle w:val="Compact"/>
              <w:jc w:val="right"/>
            </w:pPr>
            <w:r>
              <w:t>3</w:t>
            </w:r>
          </w:p>
        </w:tc>
        <w:tc>
          <w:tcPr>
            <w:tcW w:w="0" w:type="auto"/>
          </w:tcPr>
          <w:p w14:paraId="286A92F6" w14:textId="77777777" w:rsidR="00DC3921" w:rsidRDefault="00000000">
            <w:pPr>
              <w:pStyle w:val="Compact"/>
              <w:jc w:val="right"/>
            </w:pPr>
            <w:r>
              <w:t>-3467,986</w:t>
            </w:r>
          </w:p>
        </w:tc>
      </w:tr>
      <w:tr w:rsidR="00DC3921" w14:paraId="55B10300" w14:textId="77777777">
        <w:tc>
          <w:tcPr>
            <w:tcW w:w="0" w:type="auto"/>
          </w:tcPr>
          <w:p w14:paraId="304433C9" w14:textId="77777777" w:rsidR="00DC3921" w:rsidRDefault="00000000">
            <w:pPr>
              <w:pStyle w:val="Compact"/>
            </w:pPr>
            <w:r>
              <w:t>C</w:t>
            </w:r>
          </w:p>
        </w:tc>
        <w:tc>
          <w:tcPr>
            <w:tcW w:w="0" w:type="auto"/>
          </w:tcPr>
          <w:p w14:paraId="43838255" w14:textId="77777777" w:rsidR="00DC3921" w:rsidRDefault="00000000">
            <w:pPr>
              <w:pStyle w:val="Compact"/>
              <w:jc w:val="right"/>
            </w:pPr>
            <w:r>
              <w:t>1</w:t>
            </w:r>
          </w:p>
        </w:tc>
        <w:tc>
          <w:tcPr>
            <w:tcW w:w="0" w:type="auto"/>
          </w:tcPr>
          <w:p w14:paraId="272BC854" w14:textId="77777777" w:rsidR="00DC3921" w:rsidRDefault="00000000">
            <w:pPr>
              <w:pStyle w:val="Compact"/>
              <w:jc w:val="right"/>
            </w:pPr>
            <w:r>
              <w:t>-3514,636</w:t>
            </w:r>
          </w:p>
        </w:tc>
      </w:tr>
      <w:tr w:rsidR="00DC3921" w14:paraId="368620D2" w14:textId="77777777">
        <w:tc>
          <w:tcPr>
            <w:tcW w:w="0" w:type="auto"/>
          </w:tcPr>
          <w:p w14:paraId="02CCF198" w14:textId="77777777" w:rsidR="00DC3921" w:rsidRDefault="00000000">
            <w:pPr>
              <w:pStyle w:val="Compact"/>
            </w:pPr>
            <w:r>
              <w:t>C</w:t>
            </w:r>
          </w:p>
        </w:tc>
        <w:tc>
          <w:tcPr>
            <w:tcW w:w="0" w:type="auto"/>
          </w:tcPr>
          <w:p w14:paraId="0B5CF87D" w14:textId="77777777" w:rsidR="00DC3921" w:rsidRDefault="00000000">
            <w:pPr>
              <w:pStyle w:val="Compact"/>
              <w:jc w:val="right"/>
            </w:pPr>
            <w:r>
              <w:t>2</w:t>
            </w:r>
          </w:p>
        </w:tc>
        <w:tc>
          <w:tcPr>
            <w:tcW w:w="0" w:type="auto"/>
          </w:tcPr>
          <w:p w14:paraId="08B58398" w14:textId="77777777" w:rsidR="00DC3921" w:rsidRDefault="00000000">
            <w:pPr>
              <w:pStyle w:val="Compact"/>
              <w:jc w:val="right"/>
            </w:pPr>
            <w:r>
              <w:t>-3514,636</w:t>
            </w:r>
          </w:p>
        </w:tc>
      </w:tr>
      <w:tr w:rsidR="00DC3921" w14:paraId="3C0601DF" w14:textId="77777777">
        <w:tc>
          <w:tcPr>
            <w:tcW w:w="0" w:type="auto"/>
          </w:tcPr>
          <w:p w14:paraId="52A5F53A" w14:textId="77777777" w:rsidR="00DC3921" w:rsidRDefault="00000000">
            <w:pPr>
              <w:pStyle w:val="Compact"/>
            </w:pPr>
            <w:r>
              <w:t>C</w:t>
            </w:r>
          </w:p>
        </w:tc>
        <w:tc>
          <w:tcPr>
            <w:tcW w:w="0" w:type="auto"/>
          </w:tcPr>
          <w:p w14:paraId="43BD9C52" w14:textId="77777777" w:rsidR="00DC3921" w:rsidRDefault="00000000">
            <w:pPr>
              <w:pStyle w:val="Compact"/>
              <w:jc w:val="right"/>
            </w:pPr>
            <w:r>
              <w:t>3</w:t>
            </w:r>
          </w:p>
        </w:tc>
        <w:tc>
          <w:tcPr>
            <w:tcW w:w="0" w:type="auto"/>
          </w:tcPr>
          <w:p w14:paraId="5C22BEFE" w14:textId="77777777" w:rsidR="00DC3921" w:rsidRDefault="00000000">
            <w:pPr>
              <w:pStyle w:val="Compact"/>
              <w:jc w:val="right"/>
            </w:pPr>
            <w:r>
              <w:t>-3514,636</w:t>
            </w:r>
          </w:p>
        </w:tc>
      </w:tr>
    </w:tbl>
    <w:p w14:paraId="4D829B8E" w14:textId="77777777" w:rsidR="00DC3921" w:rsidRDefault="00000000">
      <w:pPr>
        <w:pStyle w:val="BodyText"/>
      </w:pPr>
      <w:r>
        <w:rPr>
          <w:b/>
          <w:bCs/>
        </w:rPr>
        <w:t>C. Bootstrap parameter Model D pada lima skema resampling</w:t>
      </w:r>
    </w:p>
    <w:tbl>
      <w:tblPr>
        <w:tblStyle w:val="Table"/>
        <w:tblW w:w="5000" w:type="pct"/>
        <w:tblLayout w:type="fixed"/>
        <w:tblLook w:val="0020" w:firstRow="1" w:lastRow="0" w:firstColumn="0" w:lastColumn="0" w:noHBand="0" w:noVBand="0"/>
      </w:tblPr>
      <w:tblGrid>
        <w:gridCol w:w="899"/>
        <w:gridCol w:w="988"/>
        <w:gridCol w:w="808"/>
        <w:gridCol w:w="1348"/>
        <w:gridCol w:w="1077"/>
        <w:gridCol w:w="628"/>
        <w:gridCol w:w="539"/>
        <w:gridCol w:w="1437"/>
        <w:gridCol w:w="1348"/>
      </w:tblGrid>
      <w:tr w:rsidR="00DC3921" w14:paraId="01D6A9A5"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784" w:type="dxa"/>
          </w:tcPr>
          <w:p w14:paraId="269684BB" w14:textId="77777777" w:rsidR="00DC3921" w:rsidRDefault="00000000">
            <w:pPr>
              <w:pStyle w:val="Compact"/>
            </w:pPr>
            <w:r>
              <w:t>Skema</w:t>
            </w:r>
          </w:p>
        </w:tc>
        <w:tc>
          <w:tcPr>
            <w:tcW w:w="862" w:type="dxa"/>
          </w:tcPr>
          <w:p w14:paraId="776ED438" w14:textId="77777777" w:rsidR="00DC3921" w:rsidRDefault="00000000">
            <w:pPr>
              <w:pStyle w:val="Compact"/>
            </w:pPr>
            <w:r>
              <w:t>Besaran</w:t>
            </w:r>
          </w:p>
        </w:tc>
        <w:tc>
          <w:tcPr>
            <w:tcW w:w="705" w:type="dxa"/>
          </w:tcPr>
          <w:p w14:paraId="71D063D3" w14:textId="77777777" w:rsidR="00DC3921" w:rsidRDefault="00000000">
            <w:pPr>
              <w:pStyle w:val="Compact"/>
              <w:jc w:val="right"/>
            </w:pPr>
            <w:r>
              <w:t>Estimasi</w:t>
            </w:r>
          </w:p>
        </w:tc>
        <w:tc>
          <w:tcPr>
            <w:tcW w:w="1176" w:type="dxa"/>
          </w:tcPr>
          <w:p w14:paraId="62927CAD" w14:textId="77777777" w:rsidR="00DC3921" w:rsidRDefault="00000000">
            <w:pPr>
              <w:pStyle w:val="Compact"/>
              <w:jc w:val="right"/>
            </w:pPr>
            <w:r>
              <w:rPr>
                <w:i/>
                <w:iCs/>
              </w:rPr>
              <w:t>Fit</w:t>
            </w:r>
            <w:r>
              <w:t xml:space="preserve"> berhasil</w:t>
            </w:r>
          </w:p>
        </w:tc>
        <w:tc>
          <w:tcPr>
            <w:tcW w:w="940" w:type="dxa"/>
          </w:tcPr>
          <w:p w14:paraId="28C5EFC3" w14:textId="77777777" w:rsidR="00DC3921" w:rsidRDefault="00000000">
            <w:pPr>
              <w:pStyle w:val="Compact"/>
              <w:jc w:val="right"/>
            </w:pPr>
            <w:r>
              <w:rPr>
                <w:i/>
                <w:iCs/>
              </w:rPr>
              <w:t>Fit</w:t>
            </w:r>
            <w:r>
              <w:t xml:space="preserve"> gagal</w:t>
            </w:r>
          </w:p>
        </w:tc>
        <w:tc>
          <w:tcPr>
            <w:tcW w:w="548" w:type="dxa"/>
          </w:tcPr>
          <w:p w14:paraId="4C8BC96E" w14:textId="77777777" w:rsidR="00DC3921" w:rsidRDefault="00000000">
            <w:pPr>
              <w:pStyle w:val="Compact"/>
              <w:jc w:val="right"/>
            </w:pPr>
            <w:r>
              <w:t>Bias</w:t>
            </w:r>
          </w:p>
        </w:tc>
        <w:tc>
          <w:tcPr>
            <w:tcW w:w="470" w:type="dxa"/>
          </w:tcPr>
          <w:p w14:paraId="29BB66A4" w14:textId="77777777" w:rsidR="00DC3921" w:rsidRDefault="00000000">
            <w:pPr>
              <w:pStyle w:val="Compact"/>
              <w:jc w:val="right"/>
            </w:pPr>
            <w:r>
              <w:t>SE</w:t>
            </w:r>
          </w:p>
        </w:tc>
        <w:tc>
          <w:tcPr>
            <w:tcW w:w="1254" w:type="dxa"/>
          </w:tcPr>
          <w:p w14:paraId="155D67B7" w14:textId="77777777" w:rsidR="00DC3921" w:rsidRDefault="00000000">
            <w:pPr>
              <w:pStyle w:val="Compact"/>
              <w:jc w:val="right"/>
            </w:pPr>
            <w:r>
              <w:t>Batas bawah 95%</w:t>
            </w:r>
          </w:p>
        </w:tc>
        <w:tc>
          <w:tcPr>
            <w:tcW w:w="1176" w:type="dxa"/>
          </w:tcPr>
          <w:p w14:paraId="3B608B8E" w14:textId="77777777" w:rsidR="00DC3921" w:rsidRDefault="00000000">
            <w:pPr>
              <w:pStyle w:val="Compact"/>
              <w:jc w:val="right"/>
            </w:pPr>
            <w:r>
              <w:t>Batas atas 95%</w:t>
            </w:r>
          </w:p>
        </w:tc>
      </w:tr>
      <w:tr w:rsidR="00DC3921" w14:paraId="2588F49A" w14:textId="77777777">
        <w:tc>
          <w:tcPr>
            <w:tcW w:w="784" w:type="dxa"/>
          </w:tcPr>
          <w:p w14:paraId="2336D75D" w14:textId="77777777" w:rsidR="00DC3921" w:rsidRDefault="00000000">
            <w:pPr>
              <w:pStyle w:val="Compact"/>
            </w:pPr>
            <w:r>
              <w:t>row</w:t>
            </w:r>
          </w:p>
        </w:tc>
        <w:tc>
          <w:tcPr>
            <w:tcW w:w="862" w:type="dxa"/>
          </w:tcPr>
          <w:p w14:paraId="09F0DC03" w14:textId="77777777" w:rsidR="00DC3921" w:rsidRDefault="00000000">
            <w:pPr>
              <w:pStyle w:val="Compact"/>
            </w:pPr>
            <w:r>
              <w:t>S_ref</w:t>
            </w:r>
          </w:p>
        </w:tc>
        <w:tc>
          <w:tcPr>
            <w:tcW w:w="705" w:type="dxa"/>
          </w:tcPr>
          <w:p w14:paraId="783525AB" w14:textId="77777777" w:rsidR="00DC3921" w:rsidRDefault="00000000">
            <w:pPr>
              <w:pStyle w:val="Compact"/>
              <w:jc w:val="right"/>
            </w:pPr>
            <w:r>
              <w:t>36,381</w:t>
            </w:r>
          </w:p>
        </w:tc>
        <w:tc>
          <w:tcPr>
            <w:tcW w:w="1176" w:type="dxa"/>
          </w:tcPr>
          <w:p w14:paraId="29F3155F" w14:textId="77777777" w:rsidR="00DC3921" w:rsidRDefault="00000000">
            <w:pPr>
              <w:pStyle w:val="Compact"/>
              <w:jc w:val="right"/>
            </w:pPr>
            <w:r>
              <w:t>2000</w:t>
            </w:r>
          </w:p>
        </w:tc>
        <w:tc>
          <w:tcPr>
            <w:tcW w:w="940" w:type="dxa"/>
          </w:tcPr>
          <w:p w14:paraId="6D87A7EA" w14:textId="77777777" w:rsidR="00DC3921" w:rsidRDefault="00000000">
            <w:pPr>
              <w:pStyle w:val="Compact"/>
              <w:jc w:val="right"/>
            </w:pPr>
            <w:r>
              <w:t>0</w:t>
            </w:r>
          </w:p>
        </w:tc>
        <w:tc>
          <w:tcPr>
            <w:tcW w:w="548" w:type="dxa"/>
          </w:tcPr>
          <w:p w14:paraId="0841A403" w14:textId="77777777" w:rsidR="00DC3921" w:rsidRDefault="00000000">
            <w:pPr>
              <w:pStyle w:val="Compact"/>
              <w:jc w:val="right"/>
            </w:pPr>
            <w:r>
              <w:t>0,005</w:t>
            </w:r>
          </w:p>
        </w:tc>
        <w:tc>
          <w:tcPr>
            <w:tcW w:w="470" w:type="dxa"/>
          </w:tcPr>
          <w:p w14:paraId="593DBF0F" w14:textId="77777777" w:rsidR="00DC3921" w:rsidRDefault="00000000">
            <w:pPr>
              <w:pStyle w:val="Compact"/>
              <w:jc w:val="right"/>
            </w:pPr>
            <w:r>
              <w:t>0,314</w:t>
            </w:r>
          </w:p>
        </w:tc>
        <w:tc>
          <w:tcPr>
            <w:tcW w:w="1254" w:type="dxa"/>
          </w:tcPr>
          <w:p w14:paraId="30D79697" w14:textId="77777777" w:rsidR="00DC3921" w:rsidRDefault="00000000">
            <w:pPr>
              <w:pStyle w:val="Compact"/>
              <w:jc w:val="right"/>
            </w:pPr>
            <w:r>
              <w:t>35,771</w:t>
            </w:r>
          </w:p>
        </w:tc>
        <w:tc>
          <w:tcPr>
            <w:tcW w:w="1176" w:type="dxa"/>
          </w:tcPr>
          <w:p w14:paraId="59B8E729" w14:textId="77777777" w:rsidR="00DC3921" w:rsidRDefault="00000000">
            <w:pPr>
              <w:pStyle w:val="Compact"/>
              <w:jc w:val="right"/>
            </w:pPr>
            <w:r>
              <w:t>37,017</w:t>
            </w:r>
          </w:p>
        </w:tc>
      </w:tr>
      <w:tr w:rsidR="00DC3921" w14:paraId="175E06D7" w14:textId="77777777">
        <w:tc>
          <w:tcPr>
            <w:tcW w:w="784" w:type="dxa"/>
          </w:tcPr>
          <w:p w14:paraId="121C7038" w14:textId="77777777" w:rsidR="00DC3921" w:rsidRDefault="00000000">
            <w:pPr>
              <w:pStyle w:val="Compact"/>
            </w:pPr>
            <w:r>
              <w:t>row</w:t>
            </w:r>
          </w:p>
        </w:tc>
        <w:tc>
          <w:tcPr>
            <w:tcW w:w="862" w:type="dxa"/>
          </w:tcPr>
          <w:p w14:paraId="6809D7A1" w14:textId="77777777" w:rsidR="00DC3921" w:rsidRDefault="00000000">
            <w:pPr>
              <w:pStyle w:val="Compact"/>
            </w:pPr>
            <w:r>
              <w:t>beta</w:t>
            </w:r>
          </w:p>
        </w:tc>
        <w:tc>
          <w:tcPr>
            <w:tcW w:w="705" w:type="dxa"/>
          </w:tcPr>
          <w:p w14:paraId="5CA219AC" w14:textId="77777777" w:rsidR="00DC3921" w:rsidRDefault="00000000">
            <w:pPr>
              <w:pStyle w:val="Compact"/>
              <w:jc w:val="right"/>
            </w:pPr>
            <w:r>
              <w:t>0,555</w:t>
            </w:r>
          </w:p>
        </w:tc>
        <w:tc>
          <w:tcPr>
            <w:tcW w:w="1176" w:type="dxa"/>
          </w:tcPr>
          <w:p w14:paraId="51BFC1B0" w14:textId="77777777" w:rsidR="00DC3921" w:rsidRDefault="00000000">
            <w:pPr>
              <w:pStyle w:val="Compact"/>
              <w:jc w:val="right"/>
            </w:pPr>
            <w:r>
              <w:t>2000</w:t>
            </w:r>
          </w:p>
        </w:tc>
        <w:tc>
          <w:tcPr>
            <w:tcW w:w="940" w:type="dxa"/>
          </w:tcPr>
          <w:p w14:paraId="44764D7C" w14:textId="77777777" w:rsidR="00DC3921" w:rsidRDefault="00000000">
            <w:pPr>
              <w:pStyle w:val="Compact"/>
              <w:jc w:val="right"/>
            </w:pPr>
            <w:r>
              <w:t>0</w:t>
            </w:r>
          </w:p>
        </w:tc>
        <w:tc>
          <w:tcPr>
            <w:tcW w:w="548" w:type="dxa"/>
          </w:tcPr>
          <w:p w14:paraId="09877201" w14:textId="77777777" w:rsidR="00DC3921" w:rsidRDefault="00000000">
            <w:pPr>
              <w:pStyle w:val="Compact"/>
              <w:jc w:val="right"/>
            </w:pPr>
            <w:r>
              <w:t>0,000</w:t>
            </w:r>
          </w:p>
        </w:tc>
        <w:tc>
          <w:tcPr>
            <w:tcW w:w="470" w:type="dxa"/>
          </w:tcPr>
          <w:p w14:paraId="2C2D4FAE" w14:textId="77777777" w:rsidR="00DC3921" w:rsidRDefault="00000000">
            <w:pPr>
              <w:pStyle w:val="Compact"/>
              <w:jc w:val="right"/>
            </w:pPr>
            <w:r>
              <w:t>0,063</w:t>
            </w:r>
          </w:p>
        </w:tc>
        <w:tc>
          <w:tcPr>
            <w:tcW w:w="1254" w:type="dxa"/>
          </w:tcPr>
          <w:p w14:paraId="61568C58" w14:textId="77777777" w:rsidR="00DC3921" w:rsidRDefault="00000000">
            <w:pPr>
              <w:pStyle w:val="Compact"/>
              <w:jc w:val="right"/>
            </w:pPr>
            <w:r>
              <w:t>0,431</w:t>
            </w:r>
          </w:p>
        </w:tc>
        <w:tc>
          <w:tcPr>
            <w:tcW w:w="1176" w:type="dxa"/>
          </w:tcPr>
          <w:p w14:paraId="5052E668" w14:textId="77777777" w:rsidR="00DC3921" w:rsidRDefault="00000000">
            <w:pPr>
              <w:pStyle w:val="Compact"/>
              <w:jc w:val="right"/>
            </w:pPr>
            <w:r>
              <w:t>0,674</w:t>
            </w:r>
          </w:p>
        </w:tc>
      </w:tr>
      <w:tr w:rsidR="00DC3921" w14:paraId="2D486BB3" w14:textId="77777777">
        <w:tc>
          <w:tcPr>
            <w:tcW w:w="784" w:type="dxa"/>
          </w:tcPr>
          <w:p w14:paraId="0D391E88" w14:textId="77777777" w:rsidR="00DC3921" w:rsidRDefault="00000000">
            <w:pPr>
              <w:pStyle w:val="Compact"/>
            </w:pPr>
            <w:r>
              <w:t>row</w:t>
            </w:r>
          </w:p>
        </w:tc>
        <w:tc>
          <w:tcPr>
            <w:tcW w:w="862" w:type="dxa"/>
          </w:tcPr>
          <w:p w14:paraId="6354F243" w14:textId="77777777" w:rsidR="00DC3921" w:rsidRDefault="00000000">
            <w:pPr>
              <w:pStyle w:val="Compact"/>
            </w:pPr>
            <w:r>
              <w:t>gamma28</w:t>
            </w:r>
          </w:p>
        </w:tc>
        <w:tc>
          <w:tcPr>
            <w:tcW w:w="705" w:type="dxa"/>
          </w:tcPr>
          <w:p w14:paraId="4CDEF0A5" w14:textId="77777777" w:rsidR="00DC3921" w:rsidRDefault="00000000">
            <w:pPr>
              <w:pStyle w:val="Compact"/>
              <w:jc w:val="right"/>
            </w:pPr>
            <w:r>
              <w:t>1,037</w:t>
            </w:r>
          </w:p>
        </w:tc>
        <w:tc>
          <w:tcPr>
            <w:tcW w:w="1176" w:type="dxa"/>
          </w:tcPr>
          <w:p w14:paraId="1FC2D0E5" w14:textId="77777777" w:rsidR="00DC3921" w:rsidRDefault="00000000">
            <w:pPr>
              <w:pStyle w:val="Compact"/>
              <w:jc w:val="right"/>
            </w:pPr>
            <w:r>
              <w:t>2000</w:t>
            </w:r>
          </w:p>
        </w:tc>
        <w:tc>
          <w:tcPr>
            <w:tcW w:w="940" w:type="dxa"/>
          </w:tcPr>
          <w:p w14:paraId="0FD4AAB3" w14:textId="77777777" w:rsidR="00DC3921" w:rsidRDefault="00000000">
            <w:pPr>
              <w:pStyle w:val="Compact"/>
              <w:jc w:val="right"/>
            </w:pPr>
            <w:r>
              <w:t>0</w:t>
            </w:r>
          </w:p>
        </w:tc>
        <w:tc>
          <w:tcPr>
            <w:tcW w:w="548" w:type="dxa"/>
          </w:tcPr>
          <w:p w14:paraId="6CA54FC5" w14:textId="77777777" w:rsidR="00DC3921" w:rsidRDefault="00000000">
            <w:pPr>
              <w:pStyle w:val="Compact"/>
              <w:jc w:val="right"/>
            </w:pPr>
            <w:r>
              <w:t>0,001</w:t>
            </w:r>
          </w:p>
        </w:tc>
        <w:tc>
          <w:tcPr>
            <w:tcW w:w="470" w:type="dxa"/>
          </w:tcPr>
          <w:p w14:paraId="1CF221FE" w14:textId="77777777" w:rsidR="00DC3921" w:rsidRDefault="00000000">
            <w:pPr>
              <w:pStyle w:val="Compact"/>
              <w:jc w:val="right"/>
            </w:pPr>
            <w:r>
              <w:t>0,068</w:t>
            </w:r>
          </w:p>
        </w:tc>
        <w:tc>
          <w:tcPr>
            <w:tcW w:w="1254" w:type="dxa"/>
          </w:tcPr>
          <w:p w14:paraId="100ED6A2" w14:textId="77777777" w:rsidR="00DC3921" w:rsidRDefault="00000000">
            <w:pPr>
              <w:pStyle w:val="Compact"/>
              <w:jc w:val="right"/>
            </w:pPr>
            <w:r>
              <w:t>0,901</w:t>
            </w:r>
          </w:p>
        </w:tc>
        <w:tc>
          <w:tcPr>
            <w:tcW w:w="1176" w:type="dxa"/>
          </w:tcPr>
          <w:p w14:paraId="244CB1A9" w14:textId="77777777" w:rsidR="00DC3921" w:rsidRDefault="00000000">
            <w:pPr>
              <w:pStyle w:val="Compact"/>
              <w:jc w:val="right"/>
            </w:pPr>
            <w:r>
              <w:t>1,168</w:t>
            </w:r>
          </w:p>
        </w:tc>
      </w:tr>
      <w:tr w:rsidR="00DC3921" w14:paraId="01673E76" w14:textId="77777777">
        <w:tc>
          <w:tcPr>
            <w:tcW w:w="784" w:type="dxa"/>
          </w:tcPr>
          <w:p w14:paraId="4E587A8F" w14:textId="77777777" w:rsidR="00DC3921" w:rsidRDefault="00000000">
            <w:pPr>
              <w:pStyle w:val="Compact"/>
            </w:pPr>
            <w:r>
              <w:lastRenderedPageBreak/>
              <w:t>row</w:t>
            </w:r>
          </w:p>
        </w:tc>
        <w:tc>
          <w:tcPr>
            <w:tcW w:w="862" w:type="dxa"/>
          </w:tcPr>
          <w:p w14:paraId="33629332" w14:textId="77777777" w:rsidR="00DC3921" w:rsidRDefault="00000000">
            <w:pPr>
              <w:pStyle w:val="Compact"/>
            </w:pPr>
            <w:r>
              <w:t>p</w:t>
            </w:r>
          </w:p>
        </w:tc>
        <w:tc>
          <w:tcPr>
            <w:tcW w:w="705" w:type="dxa"/>
          </w:tcPr>
          <w:p w14:paraId="67B5B76F" w14:textId="77777777" w:rsidR="00DC3921" w:rsidRDefault="00000000">
            <w:pPr>
              <w:pStyle w:val="Compact"/>
              <w:jc w:val="right"/>
            </w:pPr>
            <w:r>
              <w:t>0,485</w:t>
            </w:r>
          </w:p>
        </w:tc>
        <w:tc>
          <w:tcPr>
            <w:tcW w:w="1176" w:type="dxa"/>
          </w:tcPr>
          <w:p w14:paraId="414B0819" w14:textId="77777777" w:rsidR="00DC3921" w:rsidRDefault="00000000">
            <w:pPr>
              <w:pStyle w:val="Compact"/>
              <w:jc w:val="right"/>
            </w:pPr>
            <w:r>
              <w:t>2000</w:t>
            </w:r>
          </w:p>
        </w:tc>
        <w:tc>
          <w:tcPr>
            <w:tcW w:w="940" w:type="dxa"/>
          </w:tcPr>
          <w:p w14:paraId="76827AB3" w14:textId="77777777" w:rsidR="00DC3921" w:rsidRDefault="00000000">
            <w:pPr>
              <w:pStyle w:val="Compact"/>
              <w:jc w:val="right"/>
            </w:pPr>
            <w:r>
              <w:t>0</w:t>
            </w:r>
          </w:p>
        </w:tc>
        <w:tc>
          <w:tcPr>
            <w:tcW w:w="548" w:type="dxa"/>
          </w:tcPr>
          <w:p w14:paraId="06AA1A25" w14:textId="77777777" w:rsidR="00DC3921" w:rsidRDefault="00000000">
            <w:pPr>
              <w:pStyle w:val="Compact"/>
              <w:jc w:val="right"/>
            </w:pPr>
            <w:r>
              <w:t>0,001</w:t>
            </w:r>
          </w:p>
        </w:tc>
        <w:tc>
          <w:tcPr>
            <w:tcW w:w="470" w:type="dxa"/>
          </w:tcPr>
          <w:p w14:paraId="46B9AD52" w14:textId="77777777" w:rsidR="00DC3921" w:rsidRDefault="00000000">
            <w:pPr>
              <w:pStyle w:val="Compact"/>
              <w:jc w:val="right"/>
            </w:pPr>
            <w:r>
              <w:t>0,018</w:t>
            </w:r>
          </w:p>
        </w:tc>
        <w:tc>
          <w:tcPr>
            <w:tcW w:w="1254" w:type="dxa"/>
          </w:tcPr>
          <w:p w14:paraId="5C3AFF40" w14:textId="77777777" w:rsidR="00DC3921" w:rsidRDefault="00000000">
            <w:pPr>
              <w:pStyle w:val="Compact"/>
              <w:jc w:val="right"/>
            </w:pPr>
            <w:r>
              <w:t>0,449</w:t>
            </w:r>
          </w:p>
        </w:tc>
        <w:tc>
          <w:tcPr>
            <w:tcW w:w="1176" w:type="dxa"/>
          </w:tcPr>
          <w:p w14:paraId="5E5F19A2" w14:textId="77777777" w:rsidR="00DC3921" w:rsidRDefault="00000000">
            <w:pPr>
              <w:pStyle w:val="Compact"/>
              <w:jc w:val="right"/>
            </w:pPr>
            <w:r>
              <w:t>0,521</w:t>
            </w:r>
          </w:p>
        </w:tc>
      </w:tr>
      <w:tr w:rsidR="00DC3921" w14:paraId="688DDEAD" w14:textId="77777777">
        <w:tc>
          <w:tcPr>
            <w:tcW w:w="784" w:type="dxa"/>
          </w:tcPr>
          <w:p w14:paraId="70D3E9D7" w14:textId="77777777" w:rsidR="00DC3921" w:rsidRDefault="00000000">
            <w:pPr>
              <w:pStyle w:val="Compact"/>
            </w:pPr>
            <w:r>
              <w:t>row</w:t>
            </w:r>
          </w:p>
        </w:tc>
        <w:tc>
          <w:tcPr>
            <w:tcW w:w="862" w:type="dxa"/>
          </w:tcPr>
          <w:p w14:paraId="0CBEC70F" w14:textId="77777777" w:rsidR="00DC3921" w:rsidRDefault="00000000">
            <w:pPr>
              <w:pStyle w:val="Compact"/>
            </w:pPr>
            <w:r>
              <w:t>kappa</w:t>
            </w:r>
          </w:p>
        </w:tc>
        <w:tc>
          <w:tcPr>
            <w:tcW w:w="705" w:type="dxa"/>
          </w:tcPr>
          <w:p w14:paraId="0DE74353" w14:textId="77777777" w:rsidR="00DC3921" w:rsidRDefault="00000000">
            <w:pPr>
              <w:pStyle w:val="Compact"/>
              <w:jc w:val="right"/>
            </w:pPr>
            <w:r>
              <w:t>1,230</w:t>
            </w:r>
          </w:p>
        </w:tc>
        <w:tc>
          <w:tcPr>
            <w:tcW w:w="1176" w:type="dxa"/>
          </w:tcPr>
          <w:p w14:paraId="7C0E7574" w14:textId="77777777" w:rsidR="00DC3921" w:rsidRDefault="00000000">
            <w:pPr>
              <w:pStyle w:val="Compact"/>
              <w:jc w:val="right"/>
            </w:pPr>
            <w:r>
              <w:t>2000</w:t>
            </w:r>
          </w:p>
        </w:tc>
        <w:tc>
          <w:tcPr>
            <w:tcW w:w="940" w:type="dxa"/>
          </w:tcPr>
          <w:p w14:paraId="51BCED15" w14:textId="77777777" w:rsidR="00DC3921" w:rsidRDefault="00000000">
            <w:pPr>
              <w:pStyle w:val="Compact"/>
              <w:jc w:val="right"/>
            </w:pPr>
            <w:r>
              <w:t>0</w:t>
            </w:r>
          </w:p>
        </w:tc>
        <w:tc>
          <w:tcPr>
            <w:tcW w:w="548" w:type="dxa"/>
          </w:tcPr>
          <w:p w14:paraId="57E027E7" w14:textId="77777777" w:rsidR="00DC3921" w:rsidRDefault="00000000">
            <w:pPr>
              <w:pStyle w:val="Compact"/>
              <w:jc w:val="right"/>
            </w:pPr>
            <w:r>
              <w:t>0,000</w:t>
            </w:r>
          </w:p>
        </w:tc>
        <w:tc>
          <w:tcPr>
            <w:tcW w:w="470" w:type="dxa"/>
          </w:tcPr>
          <w:p w14:paraId="4D67AAA0" w14:textId="77777777" w:rsidR="00DC3921" w:rsidRDefault="00000000">
            <w:pPr>
              <w:pStyle w:val="Compact"/>
              <w:jc w:val="right"/>
            </w:pPr>
            <w:r>
              <w:t>0,098</w:t>
            </w:r>
          </w:p>
        </w:tc>
        <w:tc>
          <w:tcPr>
            <w:tcW w:w="1254" w:type="dxa"/>
          </w:tcPr>
          <w:p w14:paraId="1D099092" w14:textId="77777777" w:rsidR="00DC3921" w:rsidRDefault="00000000">
            <w:pPr>
              <w:pStyle w:val="Compact"/>
              <w:jc w:val="right"/>
            </w:pPr>
            <w:r>
              <w:t>1,032</w:t>
            </w:r>
          </w:p>
        </w:tc>
        <w:tc>
          <w:tcPr>
            <w:tcW w:w="1176" w:type="dxa"/>
          </w:tcPr>
          <w:p w14:paraId="12FBFFB8" w14:textId="77777777" w:rsidR="00DC3921" w:rsidRDefault="00000000">
            <w:pPr>
              <w:pStyle w:val="Compact"/>
              <w:jc w:val="right"/>
            </w:pPr>
            <w:r>
              <w:t>1,418</w:t>
            </w:r>
          </w:p>
        </w:tc>
      </w:tr>
      <w:tr w:rsidR="00DC3921" w14:paraId="38124887" w14:textId="77777777">
        <w:tc>
          <w:tcPr>
            <w:tcW w:w="784" w:type="dxa"/>
          </w:tcPr>
          <w:p w14:paraId="25A492D4" w14:textId="77777777" w:rsidR="00DC3921" w:rsidRDefault="00000000">
            <w:pPr>
              <w:pStyle w:val="Compact"/>
            </w:pPr>
            <w:r>
              <w:t>row</w:t>
            </w:r>
          </w:p>
        </w:tc>
        <w:tc>
          <w:tcPr>
            <w:tcW w:w="862" w:type="dxa"/>
          </w:tcPr>
          <w:p w14:paraId="35A18BC9" w14:textId="77777777" w:rsidR="00DC3921" w:rsidRDefault="00000000">
            <w:pPr>
              <w:pStyle w:val="Compact"/>
            </w:pPr>
            <w:r>
              <w:t>delta</w:t>
            </w:r>
          </w:p>
        </w:tc>
        <w:tc>
          <w:tcPr>
            <w:tcW w:w="705" w:type="dxa"/>
          </w:tcPr>
          <w:p w14:paraId="117C5D69" w14:textId="77777777" w:rsidR="00DC3921" w:rsidRDefault="00000000">
            <w:pPr>
              <w:pStyle w:val="Compact"/>
              <w:jc w:val="right"/>
            </w:pPr>
            <w:r>
              <w:t>0,596</w:t>
            </w:r>
          </w:p>
        </w:tc>
        <w:tc>
          <w:tcPr>
            <w:tcW w:w="1176" w:type="dxa"/>
          </w:tcPr>
          <w:p w14:paraId="6B18523E" w14:textId="77777777" w:rsidR="00DC3921" w:rsidRDefault="00000000">
            <w:pPr>
              <w:pStyle w:val="Compact"/>
              <w:jc w:val="right"/>
            </w:pPr>
            <w:r>
              <w:t>2000</w:t>
            </w:r>
          </w:p>
        </w:tc>
        <w:tc>
          <w:tcPr>
            <w:tcW w:w="940" w:type="dxa"/>
          </w:tcPr>
          <w:p w14:paraId="1F181135" w14:textId="77777777" w:rsidR="00DC3921" w:rsidRDefault="00000000">
            <w:pPr>
              <w:pStyle w:val="Compact"/>
              <w:jc w:val="right"/>
            </w:pPr>
            <w:r>
              <w:t>0</w:t>
            </w:r>
          </w:p>
        </w:tc>
        <w:tc>
          <w:tcPr>
            <w:tcW w:w="548" w:type="dxa"/>
          </w:tcPr>
          <w:p w14:paraId="7958DB51" w14:textId="77777777" w:rsidR="00DC3921" w:rsidRDefault="00000000">
            <w:pPr>
              <w:pStyle w:val="Compact"/>
              <w:jc w:val="right"/>
            </w:pPr>
            <w:r>
              <w:t>-0,001</w:t>
            </w:r>
          </w:p>
        </w:tc>
        <w:tc>
          <w:tcPr>
            <w:tcW w:w="470" w:type="dxa"/>
          </w:tcPr>
          <w:p w14:paraId="60E2B40D" w14:textId="77777777" w:rsidR="00DC3921" w:rsidRDefault="00000000">
            <w:pPr>
              <w:pStyle w:val="Compact"/>
              <w:jc w:val="right"/>
            </w:pPr>
            <w:r>
              <w:t>0,058</w:t>
            </w:r>
          </w:p>
        </w:tc>
        <w:tc>
          <w:tcPr>
            <w:tcW w:w="1254" w:type="dxa"/>
          </w:tcPr>
          <w:p w14:paraId="742239DA" w14:textId="77777777" w:rsidR="00DC3921" w:rsidRDefault="00000000">
            <w:pPr>
              <w:pStyle w:val="Compact"/>
              <w:jc w:val="right"/>
            </w:pPr>
            <w:r>
              <w:t>0,486</w:t>
            </w:r>
          </w:p>
        </w:tc>
        <w:tc>
          <w:tcPr>
            <w:tcW w:w="1176" w:type="dxa"/>
          </w:tcPr>
          <w:p w14:paraId="601245F2" w14:textId="77777777" w:rsidR="00DC3921" w:rsidRDefault="00000000">
            <w:pPr>
              <w:pStyle w:val="Compact"/>
              <w:jc w:val="right"/>
            </w:pPr>
            <w:r>
              <w:t>0,708</w:t>
            </w:r>
          </w:p>
        </w:tc>
      </w:tr>
      <w:tr w:rsidR="00DC3921" w14:paraId="1252F3DA" w14:textId="77777777">
        <w:tc>
          <w:tcPr>
            <w:tcW w:w="784" w:type="dxa"/>
          </w:tcPr>
          <w:p w14:paraId="3075474C" w14:textId="77777777" w:rsidR="00DC3921" w:rsidRDefault="00000000">
            <w:pPr>
              <w:pStyle w:val="Compact"/>
            </w:pPr>
            <w:r>
              <w:t>row</w:t>
            </w:r>
          </w:p>
        </w:tc>
        <w:tc>
          <w:tcPr>
            <w:tcW w:w="862" w:type="dxa"/>
          </w:tcPr>
          <w:p w14:paraId="1E3D09CD" w14:textId="77777777" w:rsidR="00DC3921" w:rsidRDefault="00000000">
            <w:pPr>
              <w:pStyle w:val="Compact"/>
            </w:pPr>
            <w:r>
              <w:t>sigma_ml</w:t>
            </w:r>
          </w:p>
        </w:tc>
        <w:tc>
          <w:tcPr>
            <w:tcW w:w="705" w:type="dxa"/>
          </w:tcPr>
          <w:p w14:paraId="26ADB320" w14:textId="77777777" w:rsidR="00DC3921" w:rsidRDefault="00000000">
            <w:pPr>
              <w:pStyle w:val="Compact"/>
              <w:jc w:val="right"/>
            </w:pPr>
            <w:r>
              <w:t>0,885</w:t>
            </w:r>
          </w:p>
        </w:tc>
        <w:tc>
          <w:tcPr>
            <w:tcW w:w="1176" w:type="dxa"/>
          </w:tcPr>
          <w:p w14:paraId="70BD8832" w14:textId="77777777" w:rsidR="00DC3921" w:rsidRDefault="00000000">
            <w:pPr>
              <w:pStyle w:val="Compact"/>
              <w:jc w:val="right"/>
            </w:pPr>
            <w:r>
              <w:t>2000</w:t>
            </w:r>
          </w:p>
        </w:tc>
        <w:tc>
          <w:tcPr>
            <w:tcW w:w="940" w:type="dxa"/>
          </w:tcPr>
          <w:p w14:paraId="321EE17F" w14:textId="77777777" w:rsidR="00DC3921" w:rsidRDefault="00000000">
            <w:pPr>
              <w:pStyle w:val="Compact"/>
              <w:jc w:val="right"/>
            </w:pPr>
            <w:r>
              <w:t>0</w:t>
            </w:r>
          </w:p>
        </w:tc>
        <w:tc>
          <w:tcPr>
            <w:tcW w:w="548" w:type="dxa"/>
          </w:tcPr>
          <w:p w14:paraId="65BD9E60" w14:textId="77777777" w:rsidR="00DC3921" w:rsidRDefault="00000000">
            <w:pPr>
              <w:pStyle w:val="Compact"/>
              <w:jc w:val="right"/>
            </w:pPr>
            <w:r>
              <w:t>0,017</w:t>
            </w:r>
          </w:p>
        </w:tc>
        <w:tc>
          <w:tcPr>
            <w:tcW w:w="470" w:type="dxa"/>
          </w:tcPr>
          <w:p w14:paraId="3671AF87" w14:textId="77777777" w:rsidR="00DC3921" w:rsidRDefault="00000000">
            <w:pPr>
              <w:pStyle w:val="Compact"/>
              <w:jc w:val="right"/>
            </w:pPr>
            <w:r>
              <w:t>0,186</w:t>
            </w:r>
          </w:p>
        </w:tc>
        <w:tc>
          <w:tcPr>
            <w:tcW w:w="1254" w:type="dxa"/>
          </w:tcPr>
          <w:p w14:paraId="4267A20A" w14:textId="77777777" w:rsidR="00DC3921" w:rsidRDefault="00000000">
            <w:pPr>
              <w:pStyle w:val="Compact"/>
              <w:jc w:val="right"/>
            </w:pPr>
            <w:r>
              <w:t>0,594</w:t>
            </w:r>
          </w:p>
        </w:tc>
        <w:tc>
          <w:tcPr>
            <w:tcW w:w="1176" w:type="dxa"/>
          </w:tcPr>
          <w:p w14:paraId="1CC024DD" w14:textId="77777777" w:rsidR="00DC3921" w:rsidRDefault="00000000">
            <w:pPr>
              <w:pStyle w:val="Compact"/>
              <w:jc w:val="right"/>
            </w:pPr>
            <w:r>
              <w:t>1,306</w:t>
            </w:r>
          </w:p>
        </w:tc>
      </w:tr>
      <w:tr w:rsidR="00DC3921" w14:paraId="2B38FDF9" w14:textId="77777777">
        <w:tc>
          <w:tcPr>
            <w:tcW w:w="784" w:type="dxa"/>
          </w:tcPr>
          <w:p w14:paraId="1361A334" w14:textId="77777777" w:rsidR="00DC3921" w:rsidRDefault="00000000">
            <w:pPr>
              <w:pStyle w:val="Compact"/>
            </w:pPr>
            <w:r>
              <w:t>row</w:t>
            </w:r>
          </w:p>
        </w:tc>
        <w:tc>
          <w:tcPr>
            <w:tcW w:w="862" w:type="dxa"/>
          </w:tcPr>
          <w:p w14:paraId="23BEAD6D" w14:textId="77777777" w:rsidR="00DC3921" w:rsidRDefault="00000000">
            <w:pPr>
              <w:pStyle w:val="Compact"/>
            </w:pPr>
            <w:r>
              <w:t>(0.45, 28)</w:t>
            </w:r>
          </w:p>
        </w:tc>
        <w:tc>
          <w:tcPr>
            <w:tcW w:w="705" w:type="dxa"/>
          </w:tcPr>
          <w:p w14:paraId="650FF687" w14:textId="77777777" w:rsidR="00DC3921" w:rsidRDefault="00000000">
            <w:pPr>
              <w:pStyle w:val="Compact"/>
              <w:jc w:val="right"/>
            </w:pPr>
            <w:r>
              <w:t>36,381</w:t>
            </w:r>
          </w:p>
        </w:tc>
        <w:tc>
          <w:tcPr>
            <w:tcW w:w="1176" w:type="dxa"/>
          </w:tcPr>
          <w:p w14:paraId="30718145" w14:textId="77777777" w:rsidR="00DC3921" w:rsidRDefault="00000000">
            <w:pPr>
              <w:pStyle w:val="Compact"/>
              <w:jc w:val="right"/>
            </w:pPr>
            <w:r>
              <w:t>2000</w:t>
            </w:r>
          </w:p>
        </w:tc>
        <w:tc>
          <w:tcPr>
            <w:tcW w:w="940" w:type="dxa"/>
          </w:tcPr>
          <w:p w14:paraId="0D7900F2" w14:textId="77777777" w:rsidR="00DC3921" w:rsidRDefault="00000000">
            <w:pPr>
              <w:pStyle w:val="Compact"/>
              <w:jc w:val="right"/>
            </w:pPr>
            <w:r>
              <w:t>0</w:t>
            </w:r>
          </w:p>
        </w:tc>
        <w:tc>
          <w:tcPr>
            <w:tcW w:w="548" w:type="dxa"/>
          </w:tcPr>
          <w:p w14:paraId="76260553" w14:textId="77777777" w:rsidR="00DC3921" w:rsidRDefault="00000000">
            <w:pPr>
              <w:pStyle w:val="Compact"/>
              <w:jc w:val="right"/>
            </w:pPr>
            <w:r>
              <w:t>0,005</w:t>
            </w:r>
          </w:p>
        </w:tc>
        <w:tc>
          <w:tcPr>
            <w:tcW w:w="470" w:type="dxa"/>
          </w:tcPr>
          <w:p w14:paraId="2BA730F2" w14:textId="77777777" w:rsidR="00DC3921" w:rsidRDefault="00000000">
            <w:pPr>
              <w:pStyle w:val="Compact"/>
              <w:jc w:val="right"/>
            </w:pPr>
            <w:r>
              <w:t>0,314</w:t>
            </w:r>
          </w:p>
        </w:tc>
        <w:tc>
          <w:tcPr>
            <w:tcW w:w="1254" w:type="dxa"/>
          </w:tcPr>
          <w:p w14:paraId="480D8E0D" w14:textId="77777777" w:rsidR="00DC3921" w:rsidRDefault="00000000">
            <w:pPr>
              <w:pStyle w:val="Compact"/>
              <w:jc w:val="right"/>
            </w:pPr>
            <w:r>
              <w:t>35,771</w:t>
            </w:r>
          </w:p>
        </w:tc>
        <w:tc>
          <w:tcPr>
            <w:tcW w:w="1176" w:type="dxa"/>
          </w:tcPr>
          <w:p w14:paraId="4B0F7644" w14:textId="77777777" w:rsidR="00DC3921" w:rsidRDefault="00000000">
            <w:pPr>
              <w:pStyle w:val="Compact"/>
              <w:jc w:val="right"/>
            </w:pPr>
            <w:r>
              <w:t>37,017</w:t>
            </w:r>
          </w:p>
        </w:tc>
      </w:tr>
      <w:tr w:rsidR="00DC3921" w14:paraId="497E52E3" w14:textId="77777777">
        <w:tc>
          <w:tcPr>
            <w:tcW w:w="784" w:type="dxa"/>
          </w:tcPr>
          <w:p w14:paraId="4474092E" w14:textId="77777777" w:rsidR="00DC3921" w:rsidRDefault="00000000">
            <w:pPr>
              <w:pStyle w:val="Compact"/>
            </w:pPr>
            <w:r>
              <w:t>row</w:t>
            </w:r>
          </w:p>
        </w:tc>
        <w:tc>
          <w:tcPr>
            <w:tcW w:w="862" w:type="dxa"/>
          </w:tcPr>
          <w:p w14:paraId="32910DBE" w14:textId="77777777" w:rsidR="00DC3921" w:rsidRDefault="00000000">
            <w:pPr>
              <w:pStyle w:val="Compact"/>
            </w:pPr>
            <w:r>
              <w:t>(0.30, 7)</w:t>
            </w:r>
          </w:p>
        </w:tc>
        <w:tc>
          <w:tcPr>
            <w:tcW w:w="705" w:type="dxa"/>
          </w:tcPr>
          <w:p w14:paraId="01C8F84F" w14:textId="77777777" w:rsidR="00DC3921" w:rsidRDefault="00000000">
            <w:pPr>
              <w:pStyle w:val="Compact"/>
              <w:jc w:val="right"/>
            </w:pPr>
            <w:r>
              <w:t>41,044</w:t>
            </w:r>
          </w:p>
        </w:tc>
        <w:tc>
          <w:tcPr>
            <w:tcW w:w="1176" w:type="dxa"/>
          </w:tcPr>
          <w:p w14:paraId="15EAB0B7" w14:textId="77777777" w:rsidR="00DC3921" w:rsidRDefault="00000000">
            <w:pPr>
              <w:pStyle w:val="Compact"/>
              <w:jc w:val="right"/>
            </w:pPr>
            <w:r>
              <w:t>2000</w:t>
            </w:r>
          </w:p>
        </w:tc>
        <w:tc>
          <w:tcPr>
            <w:tcW w:w="940" w:type="dxa"/>
          </w:tcPr>
          <w:p w14:paraId="678A10EE" w14:textId="77777777" w:rsidR="00DC3921" w:rsidRDefault="00000000">
            <w:pPr>
              <w:pStyle w:val="Compact"/>
              <w:jc w:val="right"/>
            </w:pPr>
            <w:r>
              <w:t>0</w:t>
            </w:r>
          </w:p>
        </w:tc>
        <w:tc>
          <w:tcPr>
            <w:tcW w:w="548" w:type="dxa"/>
          </w:tcPr>
          <w:p w14:paraId="36B87100" w14:textId="77777777" w:rsidR="00DC3921" w:rsidRDefault="00000000">
            <w:pPr>
              <w:pStyle w:val="Compact"/>
              <w:jc w:val="right"/>
            </w:pPr>
            <w:r>
              <w:t>-0,007</w:t>
            </w:r>
          </w:p>
        </w:tc>
        <w:tc>
          <w:tcPr>
            <w:tcW w:w="470" w:type="dxa"/>
          </w:tcPr>
          <w:p w14:paraId="5CD3CE1C" w14:textId="77777777" w:rsidR="00DC3921" w:rsidRDefault="00000000">
            <w:pPr>
              <w:pStyle w:val="Compact"/>
              <w:jc w:val="right"/>
            </w:pPr>
            <w:r>
              <w:t>0,619</w:t>
            </w:r>
          </w:p>
        </w:tc>
        <w:tc>
          <w:tcPr>
            <w:tcW w:w="1254" w:type="dxa"/>
          </w:tcPr>
          <w:p w14:paraId="44970274" w14:textId="77777777" w:rsidR="00DC3921" w:rsidRDefault="00000000">
            <w:pPr>
              <w:pStyle w:val="Compact"/>
              <w:jc w:val="right"/>
            </w:pPr>
            <w:r>
              <w:t>39,815</w:t>
            </w:r>
          </w:p>
        </w:tc>
        <w:tc>
          <w:tcPr>
            <w:tcW w:w="1176" w:type="dxa"/>
          </w:tcPr>
          <w:p w14:paraId="704606C3" w14:textId="77777777" w:rsidR="00DC3921" w:rsidRDefault="00000000">
            <w:pPr>
              <w:pStyle w:val="Compact"/>
              <w:jc w:val="right"/>
            </w:pPr>
            <w:r>
              <w:t>42,224</w:t>
            </w:r>
          </w:p>
        </w:tc>
      </w:tr>
      <w:tr w:rsidR="00DC3921" w14:paraId="2636E905" w14:textId="77777777">
        <w:tc>
          <w:tcPr>
            <w:tcW w:w="784" w:type="dxa"/>
          </w:tcPr>
          <w:p w14:paraId="0E3EA59C" w14:textId="77777777" w:rsidR="00DC3921" w:rsidRDefault="00000000">
            <w:pPr>
              <w:pStyle w:val="Compact"/>
            </w:pPr>
            <w:r>
              <w:t>row</w:t>
            </w:r>
          </w:p>
        </w:tc>
        <w:tc>
          <w:tcPr>
            <w:tcW w:w="862" w:type="dxa"/>
          </w:tcPr>
          <w:p w14:paraId="14640EAB" w14:textId="77777777" w:rsidR="00DC3921" w:rsidRDefault="00000000">
            <w:pPr>
              <w:pStyle w:val="Compact"/>
            </w:pPr>
            <w:r>
              <w:t>(0.30, 90)</w:t>
            </w:r>
          </w:p>
        </w:tc>
        <w:tc>
          <w:tcPr>
            <w:tcW w:w="705" w:type="dxa"/>
          </w:tcPr>
          <w:p w14:paraId="5D93640D" w14:textId="77777777" w:rsidR="00DC3921" w:rsidRDefault="00000000">
            <w:pPr>
              <w:pStyle w:val="Compact"/>
              <w:jc w:val="right"/>
            </w:pPr>
            <w:r>
              <w:t>67,108</w:t>
            </w:r>
          </w:p>
        </w:tc>
        <w:tc>
          <w:tcPr>
            <w:tcW w:w="1176" w:type="dxa"/>
          </w:tcPr>
          <w:p w14:paraId="7A722DD2" w14:textId="77777777" w:rsidR="00DC3921" w:rsidRDefault="00000000">
            <w:pPr>
              <w:pStyle w:val="Compact"/>
              <w:jc w:val="right"/>
            </w:pPr>
            <w:r>
              <w:t>2000</w:t>
            </w:r>
          </w:p>
        </w:tc>
        <w:tc>
          <w:tcPr>
            <w:tcW w:w="940" w:type="dxa"/>
          </w:tcPr>
          <w:p w14:paraId="0954CF19" w14:textId="77777777" w:rsidR="00DC3921" w:rsidRDefault="00000000">
            <w:pPr>
              <w:pStyle w:val="Compact"/>
              <w:jc w:val="right"/>
            </w:pPr>
            <w:r>
              <w:t>0</w:t>
            </w:r>
          </w:p>
        </w:tc>
        <w:tc>
          <w:tcPr>
            <w:tcW w:w="548" w:type="dxa"/>
          </w:tcPr>
          <w:p w14:paraId="1599A4A9" w14:textId="77777777" w:rsidR="00DC3921" w:rsidRDefault="00000000">
            <w:pPr>
              <w:pStyle w:val="Compact"/>
              <w:jc w:val="right"/>
            </w:pPr>
            <w:r>
              <w:t>0,006</w:t>
            </w:r>
          </w:p>
        </w:tc>
        <w:tc>
          <w:tcPr>
            <w:tcW w:w="470" w:type="dxa"/>
          </w:tcPr>
          <w:p w14:paraId="424EB22C" w14:textId="77777777" w:rsidR="00DC3921" w:rsidRDefault="00000000">
            <w:pPr>
              <w:pStyle w:val="Compact"/>
              <w:jc w:val="right"/>
            </w:pPr>
            <w:r>
              <w:t>1,002</w:t>
            </w:r>
          </w:p>
        </w:tc>
        <w:tc>
          <w:tcPr>
            <w:tcW w:w="1254" w:type="dxa"/>
          </w:tcPr>
          <w:p w14:paraId="60162676" w14:textId="77777777" w:rsidR="00DC3921" w:rsidRDefault="00000000">
            <w:pPr>
              <w:pStyle w:val="Compact"/>
              <w:jc w:val="right"/>
            </w:pPr>
            <w:r>
              <w:t>65,169</w:t>
            </w:r>
          </w:p>
        </w:tc>
        <w:tc>
          <w:tcPr>
            <w:tcW w:w="1176" w:type="dxa"/>
          </w:tcPr>
          <w:p w14:paraId="4CCE6CF6" w14:textId="77777777" w:rsidR="00DC3921" w:rsidRDefault="00000000">
            <w:pPr>
              <w:pStyle w:val="Compact"/>
              <w:jc w:val="right"/>
            </w:pPr>
            <w:r>
              <w:t>69,095</w:t>
            </w:r>
          </w:p>
        </w:tc>
      </w:tr>
      <w:tr w:rsidR="00DC3921" w14:paraId="293911BE" w14:textId="77777777">
        <w:tc>
          <w:tcPr>
            <w:tcW w:w="784" w:type="dxa"/>
          </w:tcPr>
          <w:p w14:paraId="23961B84" w14:textId="77777777" w:rsidR="00DC3921" w:rsidRDefault="00000000">
            <w:pPr>
              <w:pStyle w:val="Compact"/>
            </w:pPr>
            <w:r>
              <w:t>row</w:t>
            </w:r>
          </w:p>
        </w:tc>
        <w:tc>
          <w:tcPr>
            <w:tcW w:w="862" w:type="dxa"/>
          </w:tcPr>
          <w:p w14:paraId="50AA615B" w14:textId="77777777" w:rsidR="00DC3921" w:rsidRDefault="00000000">
            <w:pPr>
              <w:pStyle w:val="Compact"/>
            </w:pPr>
            <w:r>
              <w:t>(0.70, 7)</w:t>
            </w:r>
          </w:p>
        </w:tc>
        <w:tc>
          <w:tcPr>
            <w:tcW w:w="705" w:type="dxa"/>
          </w:tcPr>
          <w:p w14:paraId="3365C80F" w14:textId="77777777" w:rsidR="00DC3921" w:rsidRDefault="00000000">
            <w:pPr>
              <w:pStyle w:val="Compact"/>
              <w:jc w:val="right"/>
            </w:pPr>
            <w:r>
              <w:t>11,670</w:t>
            </w:r>
          </w:p>
        </w:tc>
        <w:tc>
          <w:tcPr>
            <w:tcW w:w="1176" w:type="dxa"/>
          </w:tcPr>
          <w:p w14:paraId="62B8C5C8" w14:textId="77777777" w:rsidR="00DC3921" w:rsidRDefault="00000000">
            <w:pPr>
              <w:pStyle w:val="Compact"/>
              <w:jc w:val="right"/>
            </w:pPr>
            <w:r>
              <w:t>2000</w:t>
            </w:r>
          </w:p>
        </w:tc>
        <w:tc>
          <w:tcPr>
            <w:tcW w:w="940" w:type="dxa"/>
          </w:tcPr>
          <w:p w14:paraId="65887DCB" w14:textId="77777777" w:rsidR="00DC3921" w:rsidRDefault="00000000">
            <w:pPr>
              <w:pStyle w:val="Compact"/>
              <w:jc w:val="right"/>
            </w:pPr>
            <w:r>
              <w:t>0</w:t>
            </w:r>
          </w:p>
        </w:tc>
        <w:tc>
          <w:tcPr>
            <w:tcW w:w="548" w:type="dxa"/>
          </w:tcPr>
          <w:p w14:paraId="404EC36A" w14:textId="77777777" w:rsidR="00DC3921" w:rsidRDefault="00000000">
            <w:pPr>
              <w:pStyle w:val="Compact"/>
              <w:jc w:val="right"/>
            </w:pPr>
            <w:r>
              <w:t>0,001</w:t>
            </w:r>
          </w:p>
        </w:tc>
        <w:tc>
          <w:tcPr>
            <w:tcW w:w="470" w:type="dxa"/>
          </w:tcPr>
          <w:p w14:paraId="28AB9E37" w14:textId="77777777" w:rsidR="00DC3921" w:rsidRDefault="00000000">
            <w:pPr>
              <w:pStyle w:val="Compact"/>
              <w:jc w:val="right"/>
            </w:pPr>
            <w:r>
              <w:t>0,274</w:t>
            </w:r>
          </w:p>
        </w:tc>
        <w:tc>
          <w:tcPr>
            <w:tcW w:w="1254" w:type="dxa"/>
          </w:tcPr>
          <w:p w14:paraId="5AE15C40" w14:textId="77777777" w:rsidR="00DC3921" w:rsidRDefault="00000000">
            <w:pPr>
              <w:pStyle w:val="Compact"/>
              <w:jc w:val="right"/>
            </w:pPr>
            <w:r>
              <w:t>11,138</w:t>
            </w:r>
          </w:p>
        </w:tc>
        <w:tc>
          <w:tcPr>
            <w:tcW w:w="1176" w:type="dxa"/>
          </w:tcPr>
          <w:p w14:paraId="129CECE7" w14:textId="77777777" w:rsidR="00DC3921" w:rsidRDefault="00000000">
            <w:pPr>
              <w:pStyle w:val="Compact"/>
              <w:jc w:val="right"/>
            </w:pPr>
            <w:r>
              <w:t>12,218</w:t>
            </w:r>
          </w:p>
        </w:tc>
      </w:tr>
      <w:tr w:rsidR="00DC3921" w14:paraId="755AD29E" w14:textId="77777777">
        <w:tc>
          <w:tcPr>
            <w:tcW w:w="784" w:type="dxa"/>
          </w:tcPr>
          <w:p w14:paraId="0D6A65DE" w14:textId="77777777" w:rsidR="00DC3921" w:rsidRDefault="00000000">
            <w:pPr>
              <w:pStyle w:val="Compact"/>
            </w:pPr>
            <w:r>
              <w:t>row</w:t>
            </w:r>
          </w:p>
        </w:tc>
        <w:tc>
          <w:tcPr>
            <w:tcW w:w="862" w:type="dxa"/>
          </w:tcPr>
          <w:p w14:paraId="45D29FD5" w14:textId="77777777" w:rsidR="00DC3921" w:rsidRDefault="00000000">
            <w:pPr>
              <w:pStyle w:val="Compact"/>
            </w:pPr>
            <w:r>
              <w:t>(0.70, 90)</w:t>
            </w:r>
          </w:p>
        </w:tc>
        <w:tc>
          <w:tcPr>
            <w:tcW w:w="705" w:type="dxa"/>
          </w:tcPr>
          <w:p w14:paraId="3C4A9255" w14:textId="77777777" w:rsidR="00DC3921" w:rsidRDefault="00000000">
            <w:pPr>
              <w:pStyle w:val="Compact"/>
              <w:jc w:val="right"/>
            </w:pPr>
            <w:r>
              <w:t>28,852</w:t>
            </w:r>
          </w:p>
        </w:tc>
        <w:tc>
          <w:tcPr>
            <w:tcW w:w="1176" w:type="dxa"/>
          </w:tcPr>
          <w:p w14:paraId="13DCAC8F" w14:textId="77777777" w:rsidR="00DC3921" w:rsidRDefault="00000000">
            <w:pPr>
              <w:pStyle w:val="Compact"/>
              <w:jc w:val="right"/>
            </w:pPr>
            <w:r>
              <w:t>2000</w:t>
            </w:r>
          </w:p>
        </w:tc>
        <w:tc>
          <w:tcPr>
            <w:tcW w:w="940" w:type="dxa"/>
          </w:tcPr>
          <w:p w14:paraId="13D4B016" w14:textId="77777777" w:rsidR="00DC3921" w:rsidRDefault="00000000">
            <w:pPr>
              <w:pStyle w:val="Compact"/>
              <w:jc w:val="right"/>
            </w:pPr>
            <w:r>
              <w:t>0</w:t>
            </w:r>
          </w:p>
        </w:tc>
        <w:tc>
          <w:tcPr>
            <w:tcW w:w="548" w:type="dxa"/>
          </w:tcPr>
          <w:p w14:paraId="6173F011" w14:textId="77777777" w:rsidR="00DC3921" w:rsidRDefault="00000000">
            <w:pPr>
              <w:pStyle w:val="Compact"/>
              <w:jc w:val="right"/>
            </w:pPr>
            <w:r>
              <w:t>-0,011</w:t>
            </w:r>
          </w:p>
        </w:tc>
        <w:tc>
          <w:tcPr>
            <w:tcW w:w="470" w:type="dxa"/>
          </w:tcPr>
          <w:p w14:paraId="37CD9F3B" w14:textId="77777777" w:rsidR="00DC3921" w:rsidRDefault="00000000">
            <w:pPr>
              <w:pStyle w:val="Compact"/>
              <w:jc w:val="right"/>
            </w:pPr>
            <w:r>
              <w:t>0,427</w:t>
            </w:r>
          </w:p>
        </w:tc>
        <w:tc>
          <w:tcPr>
            <w:tcW w:w="1254" w:type="dxa"/>
          </w:tcPr>
          <w:p w14:paraId="66627937" w14:textId="77777777" w:rsidR="00DC3921" w:rsidRDefault="00000000">
            <w:pPr>
              <w:pStyle w:val="Compact"/>
              <w:jc w:val="right"/>
            </w:pPr>
            <w:r>
              <w:t>28,024</w:t>
            </w:r>
          </w:p>
        </w:tc>
        <w:tc>
          <w:tcPr>
            <w:tcW w:w="1176" w:type="dxa"/>
          </w:tcPr>
          <w:p w14:paraId="6AD12A90" w14:textId="77777777" w:rsidR="00DC3921" w:rsidRDefault="00000000">
            <w:pPr>
              <w:pStyle w:val="Compact"/>
              <w:jc w:val="right"/>
            </w:pPr>
            <w:r>
              <w:t>29,682</w:t>
            </w:r>
          </w:p>
        </w:tc>
      </w:tr>
      <w:tr w:rsidR="00DC3921" w14:paraId="38B210CD" w14:textId="77777777">
        <w:tc>
          <w:tcPr>
            <w:tcW w:w="784" w:type="dxa"/>
          </w:tcPr>
          <w:p w14:paraId="384EDE6D" w14:textId="77777777" w:rsidR="00DC3921" w:rsidRDefault="00000000">
            <w:pPr>
              <w:pStyle w:val="Compact"/>
            </w:pPr>
            <w:r>
              <w:t>identical</w:t>
            </w:r>
          </w:p>
        </w:tc>
        <w:tc>
          <w:tcPr>
            <w:tcW w:w="862" w:type="dxa"/>
          </w:tcPr>
          <w:p w14:paraId="44B7CC25" w14:textId="77777777" w:rsidR="00DC3921" w:rsidRDefault="00000000">
            <w:pPr>
              <w:pStyle w:val="Compact"/>
            </w:pPr>
            <w:r>
              <w:t>S_ref</w:t>
            </w:r>
          </w:p>
        </w:tc>
        <w:tc>
          <w:tcPr>
            <w:tcW w:w="705" w:type="dxa"/>
          </w:tcPr>
          <w:p w14:paraId="5A1F8B65" w14:textId="77777777" w:rsidR="00DC3921" w:rsidRDefault="00000000">
            <w:pPr>
              <w:pStyle w:val="Compact"/>
              <w:jc w:val="right"/>
            </w:pPr>
            <w:r>
              <w:t>36,381</w:t>
            </w:r>
          </w:p>
        </w:tc>
        <w:tc>
          <w:tcPr>
            <w:tcW w:w="1176" w:type="dxa"/>
          </w:tcPr>
          <w:p w14:paraId="0733875F" w14:textId="77777777" w:rsidR="00DC3921" w:rsidRDefault="00000000">
            <w:pPr>
              <w:pStyle w:val="Compact"/>
              <w:jc w:val="right"/>
            </w:pPr>
            <w:r>
              <w:t>2000</w:t>
            </w:r>
          </w:p>
        </w:tc>
        <w:tc>
          <w:tcPr>
            <w:tcW w:w="940" w:type="dxa"/>
          </w:tcPr>
          <w:p w14:paraId="5EDD0DA5" w14:textId="77777777" w:rsidR="00DC3921" w:rsidRDefault="00000000">
            <w:pPr>
              <w:pStyle w:val="Compact"/>
              <w:jc w:val="right"/>
            </w:pPr>
            <w:r>
              <w:t>0</w:t>
            </w:r>
          </w:p>
        </w:tc>
        <w:tc>
          <w:tcPr>
            <w:tcW w:w="548" w:type="dxa"/>
          </w:tcPr>
          <w:p w14:paraId="61614D61" w14:textId="77777777" w:rsidR="00DC3921" w:rsidRDefault="00000000">
            <w:pPr>
              <w:pStyle w:val="Compact"/>
              <w:jc w:val="right"/>
            </w:pPr>
            <w:r>
              <w:t>0,004</w:t>
            </w:r>
          </w:p>
        </w:tc>
        <w:tc>
          <w:tcPr>
            <w:tcW w:w="470" w:type="dxa"/>
          </w:tcPr>
          <w:p w14:paraId="6CE2654B" w14:textId="77777777" w:rsidR="00DC3921" w:rsidRDefault="00000000">
            <w:pPr>
              <w:pStyle w:val="Compact"/>
              <w:jc w:val="right"/>
            </w:pPr>
            <w:r>
              <w:t>0,391</w:t>
            </w:r>
          </w:p>
        </w:tc>
        <w:tc>
          <w:tcPr>
            <w:tcW w:w="1254" w:type="dxa"/>
          </w:tcPr>
          <w:p w14:paraId="4454CD08" w14:textId="77777777" w:rsidR="00DC3921" w:rsidRDefault="00000000">
            <w:pPr>
              <w:pStyle w:val="Compact"/>
              <w:jc w:val="right"/>
            </w:pPr>
            <w:r>
              <w:t>35,604</w:t>
            </w:r>
          </w:p>
        </w:tc>
        <w:tc>
          <w:tcPr>
            <w:tcW w:w="1176" w:type="dxa"/>
          </w:tcPr>
          <w:p w14:paraId="044A7D35" w14:textId="77777777" w:rsidR="00DC3921" w:rsidRDefault="00000000">
            <w:pPr>
              <w:pStyle w:val="Compact"/>
              <w:jc w:val="right"/>
            </w:pPr>
            <w:r>
              <w:t>37,133</w:t>
            </w:r>
          </w:p>
        </w:tc>
      </w:tr>
      <w:tr w:rsidR="00DC3921" w14:paraId="3BF4AECA" w14:textId="77777777">
        <w:tc>
          <w:tcPr>
            <w:tcW w:w="784" w:type="dxa"/>
          </w:tcPr>
          <w:p w14:paraId="223B6B4E" w14:textId="77777777" w:rsidR="00DC3921" w:rsidRDefault="00000000">
            <w:pPr>
              <w:pStyle w:val="Compact"/>
            </w:pPr>
            <w:r>
              <w:t>identical</w:t>
            </w:r>
          </w:p>
        </w:tc>
        <w:tc>
          <w:tcPr>
            <w:tcW w:w="862" w:type="dxa"/>
          </w:tcPr>
          <w:p w14:paraId="5C905937" w14:textId="77777777" w:rsidR="00DC3921" w:rsidRDefault="00000000">
            <w:pPr>
              <w:pStyle w:val="Compact"/>
            </w:pPr>
            <w:r>
              <w:t>beta</w:t>
            </w:r>
          </w:p>
        </w:tc>
        <w:tc>
          <w:tcPr>
            <w:tcW w:w="705" w:type="dxa"/>
          </w:tcPr>
          <w:p w14:paraId="28BB7091" w14:textId="77777777" w:rsidR="00DC3921" w:rsidRDefault="00000000">
            <w:pPr>
              <w:pStyle w:val="Compact"/>
              <w:jc w:val="right"/>
            </w:pPr>
            <w:r>
              <w:t>0,555</w:t>
            </w:r>
          </w:p>
        </w:tc>
        <w:tc>
          <w:tcPr>
            <w:tcW w:w="1176" w:type="dxa"/>
          </w:tcPr>
          <w:p w14:paraId="39DA3F7F" w14:textId="77777777" w:rsidR="00DC3921" w:rsidRDefault="00000000">
            <w:pPr>
              <w:pStyle w:val="Compact"/>
              <w:jc w:val="right"/>
            </w:pPr>
            <w:r>
              <w:t>2000</w:t>
            </w:r>
          </w:p>
        </w:tc>
        <w:tc>
          <w:tcPr>
            <w:tcW w:w="940" w:type="dxa"/>
          </w:tcPr>
          <w:p w14:paraId="04C2B64B" w14:textId="77777777" w:rsidR="00DC3921" w:rsidRDefault="00000000">
            <w:pPr>
              <w:pStyle w:val="Compact"/>
              <w:jc w:val="right"/>
            </w:pPr>
            <w:r>
              <w:t>0</w:t>
            </w:r>
          </w:p>
        </w:tc>
        <w:tc>
          <w:tcPr>
            <w:tcW w:w="548" w:type="dxa"/>
          </w:tcPr>
          <w:p w14:paraId="3CD815D7" w14:textId="77777777" w:rsidR="00DC3921" w:rsidRDefault="00000000">
            <w:pPr>
              <w:pStyle w:val="Compact"/>
              <w:jc w:val="right"/>
            </w:pPr>
            <w:r>
              <w:t>0,000</w:t>
            </w:r>
          </w:p>
        </w:tc>
        <w:tc>
          <w:tcPr>
            <w:tcW w:w="470" w:type="dxa"/>
          </w:tcPr>
          <w:p w14:paraId="48CAB498" w14:textId="77777777" w:rsidR="00DC3921" w:rsidRDefault="00000000">
            <w:pPr>
              <w:pStyle w:val="Compact"/>
              <w:jc w:val="right"/>
            </w:pPr>
            <w:r>
              <w:t>0,099</w:t>
            </w:r>
          </w:p>
        </w:tc>
        <w:tc>
          <w:tcPr>
            <w:tcW w:w="1254" w:type="dxa"/>
          </w:tcPr>
          <w:p w14:paraId="237EFCBE" w14:textId="77777777" w:rsidR="00DC3921" w:rsidRDefault="00000000">
            <w:pPr>
              <w:pStyle w:val="Compact"/>
              <w:jc w:val="right"/>
            </w:pPr>
            <w:r>
              <w:t>0,345</w:t>
            </w:r>
          </w:p>
        </w:tc>
        <w:tc>
          <w:tcPr>
            <w:tcW w:w="1176" w:type="dxa"/>
          </w:tcPr>
          <w:p w14:paraId="59B2D07A" w14:textId="77777777" w:rsidR="00DC3921" w:rsidRDefault="00000000">
            <w:pPr>
              <w:pStyle w:val="Compact"/>
              <w:jc w:val="right"/>
            </w:pPr>
            <w:r>
              <w:t>0,740</w:t>
            </w:r>
          </w:p>
        </w:tc>
      </w:tr>
      <w:tr w:rsidR="00DC3921" w14:paraId="5AB50D44" w14:textId="77777777">
        <w:tc>
          <w:tcPr>
            <w:tcW w:w="784" w:type="dxa"/>
          </w:tcPr>
          <w:p w14:paraId="34E24663" w14:textId="77777777" w:rsidR="00DC3921" w:rsidRDefault="00000000">
            <w:pPr>
              <w:pStyle w:val="Compact"/>
            </w:pPr>
            <w:r>
              <w:t>identical</w:t>
            </w:r>
          </w:p>
        </w:tc>
        <w:tc>
          <w:tcPr>
            <w:tcW w:w="862" w:type="dxa"/>
          </w:tcPr>
          <w:p w14:paraId="67B316FC" w14:textId="77777777" w:rsidR="00DC3921" w:rsidRDefault="00000000">
            <w:pPr>
              <w:pStyle w:val="Compact"/>
            </w:pPr>
            <w:r>
              <w:t>gamma28</w:t>
            </w:r>
          </w:p>
        </w:tc>
        <w:tc>
          <w:tcPr>
            <w:tcW w:w="705" w:type="dxa"/>
          </w:tcPr>
          <w:p w14:paraId="5C85A546" w14:textId="77777777" w:rsidR="00DC3921" w:rsidRDefault="00000000">
            <w:pPr>
              <w:pStyle w:val="Compact"/>
              <w:jc w:val="right"/>
            </w:pPr>
            <w:r>
              <w:t>1,037</w:t>
            </w:r>
          </w:p>
        </w:tc>
        <w:tc>
          <w:tcPr>
            <w:tcW w:w="1176" w:type="dxa"/>
          </w:tcPr>
          <w:p w14:paraId="0E226592" w14:textId="77777777" w:rsidR="00DC3921" w:rsidRDefault="00000000">
            <w:pPr>
              <w:pStyle w:val="Compact"/>
              <w:jc w:val="right"/>
            </w:pPr>
            <w:r>
              <w:t>2000</w:t>
            </w:r>
          </w:p>
        </w:tc>
        <w:tc>
          <w:tcPr>
            <w:tcW w:w="940" w:type="dxa"/>
          </w:tcPr>
          <w:p w14:paraId="589F3E2C" w14:textId="77777777" w:rsidR="00DC3921" w:rsidRDefault="00000000">
            <w:pPr>
              <w:pStyle w:val="Compact"/>
              <w:jc w:val="right"/>
            </w:pPr>
            <w:r>
              <w:t>0</w:t>
            </w:r>
          </w:p>
        </w:tc>
        <w:tc>
          <w:tcPr>
            <w:tcW w:w="548" w:type="dxa"/>
          </w:tcPr>
          <w:p w14:paraId="7020F74C" w14:textId="77777777" w:rsidR="00DC3921" w:rsidRDefault="00000000">
            <w:pPr>
              <w:pStyle w:val="Compact"/>
              <w:jc w:val="right"/>
            </w:pPr>
            <w:r>
              <w:t>0,002</w:t>
            </w:r>
          </w:p>
        </w:tc>
        <w:tc>
          <w:tcPr>
            <w:tcW w:w="470" w:type="dxa"/>
          </w:tcPr>
          <w:p w14:paraId="3BBC0C3B" w14:textId="77777777" w:rsidR="00DC3921" w:rsidRDefault="00000000">
            <w:pPr>
              <w:pStyle w:val="Compact"/>
              <w:jc w:val="right"/>
            </w:pPr>
            <w:r>
              <w:t>0,085</w:t>
            </w:r>
          </w:p>
        </w:tc>
        <w:tc>
          <w:tcPr>
            <w:tcW w:w="1254" w:type="dxa"/>
          </w:tcPr>
          <w:p w14:paraId="382E0362" w14:textId="77777777" w:rsidR="00DC3921" w:rsidRDefault="00000000">
            <w:pPr>
              <w:pStyle w:val="Compact"/>
              <w:jc w:val="right"/>
            </w:pPr>
            <w:r>
              <w:t>0,868</w:t>
            </w:r>
          </w:p>
        </w:tc>
        <w:tc>
          <w:tcPr>
            <w:tcW w:w="1176" w:type="dxa"/>
          </w:tcPr>
          <w:p w14:paraId="5844992C" w14:textId="77777777" w:rsidR="00DC3921" w:rsidRDefault="00000000">
            <w:pPr>
              <w:pStyle w:val="Compact"/>
              <w:jc w:val="right"/>
            </w:pPr>
            <w:r>
              <w:t>1,198</w:t>
            </w:r>
          </w:p>
        </w:tc>
      </w:tr>
      <w:tr w:rsidR="00DC3921" w14:paraId="3A09B3FC" w14:textId="77777777">
        <w:tc>
          <w:tcPr>
            <w:tcW w:w="784" w:type="dxa"/>
          </w:tcPr>
          <w:p w14:paraId="6ECAD333" w14:textId="77777777" w:rsidR="00DC3921" w:rsidRDefault="00000000">
            <w:pPr>
              <w:pStyle w:val="Compact"/>
            </w:pPr>
            <w:r>
              <w:t>identical</w:t>
            </w:r>
          </w:p>
        </w:tc>
        <w:tc>
          <w:tcPr>
            <w:tcW w:w="862" w:type="dxa"/>
          </w:tcPr>
          <w:p w14:paraId="76154223" w14:textId="77777777" w:rsidR="00DC3921" w:rsidRDefault="00000000">
            <w:pPr>
              <w:pStyle w:val="Compact"/>
            </w:pPr>
            <w:r>
              <w:t>p</w:t>
            </w:r>
          </w:p>
        </w:tc>
        <w:tc>
          <w:tcPr>
            <w:tcW w:w="705" w:type="dxa"/>
          </w:tcPr>
          <w:p w14:paraId="2897273C" w14:textId="77777777" w:rsidR="00DC3921" w:rsidRDefault="00000000">
            <w:pPr>
              <w:pStyle w:val="Compact"/>
              <w:jc w:val="right"/>
            </w:pPr>
            <w:r>
              <w:t>0,485</w:t>
            </w:r>
          </w:p>
        </w:tc>
        <w:tc>
          <w:tcPr>
            <w:tcW w:w="1176" w:type="dxa"/>
          </w:tcPr>
          <w:p w14:paraId="49C8FFA3" w14:textId="77777777" w:rsidR="00DC3921" w:rsidRDefault="00000000">
            <w:pPr>
              <w:pStyle w:val="Compact"/>
              <w:jc w:val="right"/>
            </w:pPr>
            <w:r>
              <w:t>2000</w:t>
            </w:r>
          </w:p>
        </w:tc>
        <w:tc>
          <w:tcPr>
            <w:tcW w:w="940" w:type="dxa"/>
          </w:tcPr>
          <w:p w14:paraId="3F03FE0F" w14:textId="77777777" w:rsidR="00DC3921" w:rsidRDefault="00000000">
            <w:pPr>
              <w:pStyle w:val="Compact"/>
              <w:jc w:val="right"/>
            </w:pPr>
            <w:r>
              <w:t>0</w:t>
            </w:r>
          </w:p>
        </w:tc>
        <w:tc>
          <w:tcPr>
            <w:tcW w:w="548" w:type="dxa"/>
          </w:tcPr>
          <w:p w14:paraId="17366A3B" w14:textId="77777777" w:rsidR="00DC3921" w:rsidRDefault="00000000">
            <w:pPr>
              <w:pStyle w:val="Compact"/>
              <w:jc w:val="right"/>
            </w:pPr>
            <w:r>
              <w:t>0,000</w:t>
            </w:r>
          </w:p>
        </w:tc>
        <w:tc>
          <w:tcPr>
            <w:tcW w:w="470" w:type="dxa"/>
          </w:tcPr>
          <w:p w14:paraId="1D9618AD" w14:textId="77777777" w:rsidR="00DC3921" w:rsidRDefault="00000000">
            <w:pPr>
              <w:pStyle w:val="Compact"/>
              <w:jc w:val="right"/>
            </w:pPr>
            <w:r>
              <w:t>0,018</w:t>
            </w:r>
          </w:p>
        </w:tc>
        <w:tc>
          <w:tcPr>
            <w:tcW w:w="1254" w:type="dxa"/>
          </w:tcPr>
          <w:p w14:paraId="223D6404" w14:textId="77777777" w:rsidR="00DC3921" w:rsidRDefault="00000000">
            <w:pPr>
              <w:pStyle w:val="Compact"/>
              <w:jc w:val="right"/>
            </w:pPr>
            <w:r>
              <w:t>0,450</w:t>
            </w:r>
          </w:p>
        </w:tc>
        <w:tc>
          <w:tcPr>
            <w:tcW w:w="1176" w:type="dxa"/>
          </w:tcPr>
          <w:p w14:paraId="2832A5A7" w14:textId="77777777" w:rsidR="00DC3921" w:rsidRDefault="00000000">
            <w:pPr>
              <w:pStyle w:val="Compact"/>
              <w:jc w:val="right"/>
            </w:pPr>
            <w:r>
              <w:t>0,519</w:t>
            </w:r>
          </w:p>
        </w:tc>
      </w:tr>
      <w:tr w:rsidR="00DC3921" w14:paraId="7AB1A2BC" w14:textId="77777777">
        <w:tc>
          <w:tcPr>
            <w:tcW w:w="784" w:type="dxa"/>
          </w:tcPr>
          <w:p w14:paraId="214AACDB" w14:textId="77777777" w:rsidR="00DC3921" w:rsidRDefault="00000000">
            <w:pPr>
              <w:pStyle w:val="Compact"/>
            </w:pPr>
            <w:r>
              <w:t>identical</w:t>
            </w:r>
          </w:p>
        </w:tc>
        <w:tc>
          <w:tcPr>
            <w:tcW w:w="862" w:type="dxa"/>
          </w:tcPr>
          <w:p w14:paraId="48D60D06" w14:textId="77777777" w:rsidR="00DC3921" w:rsidRDefault="00000000">
            <w:pPr>
              <w:pStyle w:val="Compact"/>
            </w:pPr>
            <w:r>
              <w:t>kappa</w:t>
            </w:r>
          </w:p>
        </w:tc>
        <w:tc>
          <w:tcPr>
            <w:tcW w:w="705" w:type="dxa"/>
          </w:tcPr>
          <w:p w14:paraId="56BE7340" w14:textId="77777777" w:rsidR="00DC3921" w:rsidRDefault="00000000">
            <w:pPr>
              <w:pStyle w:val="Compact"/>
              <w:jc w:val="right"/>
            </w:pPr>
            <w:r>
              <w:t>1,230</w:t>
            </w:r>
          </w:p>
        </w:tc>
        <w:tc>
          <w:tcPr>
            <w:tcW w:w="1176" w:type="dxa"/>
          </w:tcPr>
          <w:p w14:paraId="63583072" w14:textId="77777777" w:rsidR="00DC3921" w:rsidRDefault="00000000">
            <w:pPr>
              <w:pStyle w:val="Compact"/>
              <w:jc w:val="right"/>
            </w:pPr>
            <w:r>
              <w:t>2000</w:t>
            </w:r>
          </w:p>
        </w:tc>
        <w:tc>
          <w:tcPr>
            <w:tcW w:w="940" w:type="dxa"/>
          </w:tcPr>
          <w:p w14:paraId="49476938" w14:textId="77777777" w:rsidR="00DC3921" w:rsidRDefault="00000000">
            <w:pPr>
              <w:pStyle w:val="Compact"/>
              <w:jc w:val="right"/>
            </w:pPr>
            <w:r>
              <w:t>0</w:t>
            </w:r>
          </w:p>
        </w:tc>
        <w:tc>
          <w:tcPr>
            <w:tcW w:w="548" w:type="dxa"/>
          </w:tcPr>
          <w:p w14:paraId="539C6115" w14:textId="77777777" w:rsidR="00DC3921" w:rsidRDefault="00000000">
            <w:pPr>
              <w:pStyle w:val="Compact"/>
              <w:jc w:val="right"/>
            </w:pPr>
            <w:r>
              <w:t>0,001</w:t>
            </w:r>
          </w:p>
        </w:tc>
        <w:tc>
          <w:tcPr>
            <w:tcW w:w="470" w:type="dxa"/>
          </w:tcPr>
          <w:p w14:paraId="3145575E" w14:textId="77777777" w:rsidR="00DC3921" w:rsidRDefault="00000000">
            <w:pPr>
              <w:pStyle w:val="Compact"/>
              <w:jc w:val="right"/>
            </w:pPr>
            <w:r>
              <w:t>0,135</w:t>
            </w:r>
          </w:p>
        </w:tc>
        <w:tc>
          <w:tcPr>
            <w:tcW w:w="1254" w:type="dxa"/>
          </w:tcPr>
          <w:p w14:paraId="4C358AD6" w14:textId="77777777" w:rsidR="00DC3921" w:rsidRDefault="00000000">
            <w:pPr>
              <w:pStyle w:val="Compact"/>
              <w:jc w:val="right"/>
            </w:pPr>
            <w:r>
              <w:t>0,975</w:t>
            </w:r>
          </w:p>
        </w:tc>
        <w:tc>
          <w:tcPr>
            <w:tcW w:w="1176" w:type="dxa"/>
          </w:tcPr>
          <w:p w14:paraId="3D1C1DD7" w14:textId="77777777" w:rsidR="00DC3921" w:rsidRDefault="00000000">
            <w:pPr>
              <w:pStyle w:val="Compact"/>
              <w:jc w:val="right"/>
            </w:pPr>
            <w:r>
              <w:t>1,502</w:t>
            </w:r>
          </w:p>
        </w:tc>
      </w:tr>
      <w:tr w:rsidR="00DC3921" w14:paraId="56FF02A3" w14:textId="77777777">
        <w:tc>
          <w:tcPr>
            <w:tcW w:w="784" w:type="dxa"/>
          </w:tcPr>
          <w:p w14:paraId="0BBCFA24" w14:textId="77777777" w:rsidR="00DC3921" w:rsidRDefault="00000000">
            <w:pPr>
              <w:pStyle w:val="Compact"/>
            </w:pPr>
            <w:r>
              <w:t>identical</w:t>
            </w:r>
          </w:p>
        </w:tc>
        <w:tc>
          <w:tcPr>
            <w:tcW w:w="862" w:type="dxa"/>
          </w:tcPr>
          <w:p w14:paraId="6BD4E3A8" w14:textId="77777777" w:rsidR="00DC3921" w:rsidRDefault="00000000">
            <w:pPr>
              <w:pStyle w:val="Compact"/>
            </w:pPr>
            <w:r>
              <w:t>delta</w:t>
            </w:r>
          </w:p>
        </w:tc>
        <w:tc>
          <w:tcPr>
            <w:tcW w:w="705" w:type="dxa"/>
          </w:tcPr>
          <w:p w14:paraId="612EA727" w14:textId="77777777" w:rsidR="00DC3921" w:rsidRDefault="00000000">
            <w:pPr>
              <w:pStyle w:val="Compact"/>
              <w:jc w:val="right"/>
            </w:pPr>
            <w:r>
              <w:t>0,596</w:t>
            </w:r>
          </w:p>
        </w:tc>
        <w:tc>
          <w:tcPr>
            <w:tcW w:w="1176" w:type="dxa"/>
          </w:tcPr>
          <w:p w14:paraId="55CF7E93" w14:textId="77777777" w:rsidR="00DC3921" w:rsidRDefault="00000000">
            <w:pPr>
              <w:pStyle w:val="Compact"/>
              <w:jc w:val="right"/>
            </w:pPr>
            <w:r>
              <w:t>2000</w:t>
            </w:r>
          </w:p>
        </w:tc>
        <w:tc>
          <w:tcPr>
            <w:tcW w:w="940" w:type="dxa"/>
          </w:tcPr>
          <w:p w14:paraId="1437AD77" w14:textId="77777777" w:rsidR="00DC3921" w:rsidRDefault="00000000">
            <w:pPr>
              <w:pStyle w:val="Compact"/>
              <w:jc w:val="right"/>
            </w:pPr>
            <w:r>
              <w:t>0</w:t>
            </w:r>
          </w:p>
        </w:tc>
        <w:tc>
          <w:tcPr>
            <w:tcW w:w="548" w:type="dxa"/>
          </w:tcPr>
          <w:p w14:paraId="37065C76" w14:textId="77777777" w:rsidR="00DC3921" w:rsidRDefault="00000000">
            <w:pPr>
              <w:pStyle w:val="Compact"/>
              <w:jc w:val="right"/>
            </w:pPr>
            <w:r>
              <w:t>-0,007</w:t>
            </w:r>
          </w:p>
        </w:tc>
        <w:tc>
          <w:tcPr>
            <w:tcW w:w="470" w:type="dxa"/>
          </w:tcPr>
          <w:p w14:paraId="0A15F77B" w14:textId="77777777" w:rsidR="00DC3921" w:rsidRDefault="00000000">
            <w:pPr>
              <w:pStyle w:val="Compact"/>
              <w:jc w:val="right"/>
            </w:pPr>
            <w:r>
              <w:t>0,072</w:t>
            </w:r>
          </w:p>
        </w:tc>
        <w:tc>
          <w:tcPr>
            <w:tcW w:w="1254" w:type="dxa"/>
          </w:tcPr>
          <w:p w14:paraId="07C3F0A5" w14:textId="77777777" w:rsidR="00DC3921" w:rsidRDefault="00000000">
            <w:pPr>
              <w:pStyle w:val="Compact"/>
              <w:jc w:val="right"/>
            </w:pPr>
            <w:r>
              <w:t>0,445</w:t>
            </w:r>
          </w:p>
        </w:tc>
        <w:tc>
          <w:tcPr>
            <w:tcW w:w="1176" w:type="dxa"/>
          </w:tcPr>
          <w:p w14:paraId="02F39DF2" w14:textId="77777777" w:rsidR="00DC3921" w:rsidRDefault="00000000">
            <w:pPr>
              <w:pStyle w:val="Compact"/>
              <w:jc w:val="right"/>
            </w:pPr>
            <w:r>
              <w:t>0,731</w:t>
            </w:r>
          </w:p>
        </w:tc>
      </w:tr>
      <w:tr w:rsidR="00DC3921" w14:paraId="1F6578F8" w14:textId="77777777">
        <w:tc>
          <w:tcPr>
            <w:tcW w:w="784" w:type="dxa"/>
          </w:tcPr>
          <w:p w14:paraId="10150A20" w14:textId="77777777" w:rsidR="00DC3921" w:rsidRDefault="00000000">
            <w:pPr>
              <w:pStyle w:val="Compact"/>
            </w:pPr>
            <w:r>
              <w:t>identical</w:t>
            </w:r>
          </w:p>
        </w:tc>
        <w:tc>
          <w:tcPr>
            <w:tcW w:w="862" w:type="dxa"/>
          </w:tcPr>
          <w:p w14:paraId="12322F1E" w14:textId="77777777" w:rsidR="00DC3921" w:rsidRDefault="00000000">
            <w:pPr>
              <w:pStyle w:val="Compact"/>
            </w:pPr>
            <w:r>
              <w:t>sigma_ml</w:t>
            </w:r>
          </w:p>
        </w:tc>
        <w:tc>
          <w:tcPr>
            <w:tcW w:w="705" w:type="dxa"/>
          </w:tcPr>
          <w:p w14:paraId="2A463BEF" w14:textId="77777777" w:rsidR="00DC3921" w:rsidRDefault="00000000">
            <w:pPr>
              <w:pStyle w:val="Compact"/>
              <w:jc w:val="right"/>
            </w:pPr>
            <w:r>
              <w:t>0,885</w:t>
            </w:r>
          </w:p>
        </w:tc>
        <w:tc>
          <w:tcPr>
            <w:tcW w:w="1176" w:type="dxa"/>
          </w:tcPr>
          <w:p w14:paraId="637615D7" w14:textId="77777777" w:rsidR="00DC3921" w:rsidRDefault="00000000">
            <w:pPr>
              <w:pStyle w:val="Compact"/>
              <w:jc w:val="right"/>
            </w:pPr>
            <w:r>
              <w:t>2000</w:t>
            </w:r>
          </w:p>
        </w:tc>
        <w:tc>
          <w:tcPr>
            <w:tcW w:w="940" w:type="dxa"/>
          </w:tcPr>
          <w:p w14:paraId="4430C706" w14:textId="77777777" w:rsidR="00DC3921" w:rsidRDefault="00000000">
            <w:pPr>
              <w:pStyle w:val="Compact"/>
              <w:jc w:val="right"/>
            </w:pPr>
            <w:r>
              <w:t>0</w:t>
            </w:r>
          </w:p>
        </w:tc>
        <w:tc>
          <w:tcPr>
            <w:tcW w:w="548" w:type="dxa"/>
          </w:tcPr>
          <w:p w14:paraId="1E501CEE" w14:textId="77777777" w:rsidR="00DC3921" w:rsidRDefault="00000000">
            <w:pPr>
              <w:pStyle w:val="Compact"/>
              <w:jc w:val="right"/>
            </w:pPr>
            <w:r>
              <w:t>0,044</w:t>
            </w:r>
          </w:p>
        </w:tc>
        <w:tc>
          <w:tcPr>
            <w:tcW w:w="470" w:type="dxa"/>
          </w:tcPr>
          <w:p w14:paraId="02729195" w14:textId="77777777" w:rsidR="00DC3921" w:rsidRDefault="00000000">
            <w:pPr>
              <w:pStyle w:val="Compact"/>
              <w:jc w:val="right"/>
            </w:pPr>
            <w:r>
              <w:t>0,231</w:t>
            </w:r>
          </w:p>
        </w:tc>
        <w:tc>
          <w:tcPr>
            <w:tcW w:w="1254" w:type="dxa"/>
          </w:tcPr>
          <w:p w14:paraId="0047C0AC" w14:textId="77777777" w:rsidR="00DC3921" w:rsidRDefault="00000000">
            <w:pPr>
              <w:pStyle w:val="Compact"/>
              <w:jc w:val="right"/>
            </w:pPr>
            <w:r>
              <w:t>0,553</w:t>
            </w:r>
          </w:p>
        </w:tc>
        <w:tc>
          <w:tcPr>
            <w:tcW w:w="1176" w:type="dxa"/>
          </w:tcPr>
          <w:p w14:paraId="5BB73B29" w14:textId="77777777" w:rsidR="00DC3921" w:rsidRDefault="00000000">
            <w:pPr>
              <w:pStyle w:val="Compact"/>
              <w:jc w:val="right"/>
            </w:pPr>
            <w:r>
              <w:t>1,457</w:t>
            </w:r>
          </w:p>
        </w:tc>
      </w:tr>
      <w:tr w:rsidR="00DC3921" w14:paraId="66486172" w14:textId="77777777">
        <w:tc>
          <w:tcPr>
            <w:tcW w:w="784" w:type="dxa"/>
          </w:tcPr>
          <w:p w14:paraId="12DE8CF3" w14:textId="77777777" w:rsidR="00DC3921" w:rsidRDefault="00000000">
            <w:pPr>
              <w:pStyle w:val="Compact"/>
            </w:pPr>
            <w:r>
              <w:lastRenderedPageBreak/>
              <w:t>identical</w:t>
            </w:r>
          </w:p>
        </w:tc>
        <w:tc>
          <w:tcPr>
            <w:tcW w:w="862" w:type="dxa"/>
          </w:tcPr>
          <w:p w14:paraId="7ED20B5C" w14:textId="77777777" w:rsidR="00DC3921" w:rsidRDefault="00000000">
            <w:pPr>
              <w:pStyle w:val="Compact"/>
            </w:pPr>
            <w:r>
              <w:t>(0.45, 28)</w:t>
            </w:r>
          </w:p>
        </w:tc>
        <w:tc>
          <w:tcPr>
            <w:tcW w:w="705" w:type="dxa"/>
          </w:tcPr>
          <w:p w14:paraId="5B0AB464" w14:textId="77777777" w:rsidR="00DC3921" w:rsidRDefault="00000000">
            <w:pPr>
              <w:pStyle w:val="Compact"/>
              <w:jc w:val="right"/>
            </w:pPr>
            <w:r>
              <w:t>36,381</w:t>
            </w:r>
          </w:p>
        </w:tc>
        <w:tc>
          <w:tcPr>
            <w:tcW w:w="1176" w:type="dxa"/>
          </w:tcPr>
          <w:p w14:paraId="44B756CA" w14:textId="77777777" w:rsidR="00DC3921" w:rsidRDefault="00000000">
            <w:pPr>
              <w:pStyle w:val="Compact"/>
              <w:jc w:val="right"/>
            </w:pPr>
            <w:r>
              <w:t>2000</w:t>
            </w:r>
          </w:p>
        </w:tc>
        <w:tc>
          <w:tcPr>
            <w:tcW w:w="940" w:type="dxa"/>
          </w:tcPr>
          <w:p w14:paraId="488963E4" w14:textId="77777777" w:rsidR="00DC3921" w:rsidRDefault="00000000">
            <w:pPr>
              <w:pStyle w:val="Compact"/>
              <w:jc w:val="right"/>
            </w:pPr>
            <w:r>
              <w:t>0</w:t>
            </w:r>
          </w:p>
        </w:tc>
        <w:tc>
          <w:tcPr>
            <w:tcW w:w="548" w:type="dxa"/>
          </w:tcPr>
          <w:p w14:paraId="59C9F9DE" w14:textId="77777777" w:rsidR="00DC3921" w:rsidRDefault="00000000">
            <w:pPr>
              <w:pStyle w:val="Compact"/>
              <w:jc w:val="right"/>
            </w:pPr>
            <w:r>
              <w:t>0,004</w:t>
            </w:r>
          </w:p>
        </w:tc>
        <w:tc>
          <w:tcPr>
            <w:tcW w:w="470" w:type="dxa"/>
          </w:tcPr>
          <w:p w14:paraId="3483A3E6" w14:textId="77777777" w:rsidR="00DC3921" w:rsidRDefault="00000000">
            <w:pPr>
              <w:pStyle w:val="Compact"/>
              <w:jc w:val="right"/>
            </w:pPr>
            <w:r>
              <w:t>0,391</w:t>
            </w:r>
          </w:p>
        </w:tc>
        <w:tc>
          <w:tcPr>
            <w:tcW w:w="1254" w:type="dxa"/>
          </w:tcPr>
          <w:p w14:paraId="393377C3" w14:textId="77777777" w:rsidR="00DC3921" w:rsidRDefault="00000000">
            <w:pPr>
              <w:pStyle w:val="Compact"/>
              <w:jc w:val="right"/>
            </w:pPr>
            <w:r>
              <w:t>35,604</w:t>
            </w:r>
          </w:p>
        </w:tc>
        <w:tc>
          <w:tcPr>
            <w:tcW w:w="1176" w:type="dxa"/>
          </w:tcPr>
          <w:p w14:paraId="06863914" w14:textId="77777777" w:rsidR="00DC3921" w:rsidRDefault="00000000">
            <w:pPr>
              <w:pStyle w:val="Compact"/>
              <w:jc w:val="right"/>
            </w:pPr>
            <w:r>
              <w:t>37,133</w:t>
            </w:r>
          </w:p>
        </w:tc>
      </w:tr>
      <w:tr w:rsidR="00DC3921" w14:paraId="681F7B8F" w14:textId="77777777">
        <w:tc>
          <w:tcPr>
            <w:tcW w:w="784" w:type="dxa"/>
          </w:tcPr>
          <w:p w14:paraId="01CF4090" w14:textId="77777777" w:rsidR="00DC3921" w:rsidRDefault="00000000">
            <w:pPr>
              <w:pStyle w:val="Compact"/>
            </w:pPr>
            <w:r>
              <w:t>identical</w:t>
            </w:r>
          </w:p>
        </w:tc>
        <w:tc>
          <w:tcPr>
            <w:tcW w:w="862" w:type="dxa"/>
          </w:tcPr>
          <w:p w14:paraId="06EC883E" w14:textId="77777777" w:rsidR="00DC3921" w:rsidRDefault="00000000">
            <w:pPr>
              <w:pStyle w:val="Compact"/>
            </w:pPr>
            <w:r>
              <w:t>(0.30, 7)</w:t>
            </w:r>
          </w:p>
        </w:tc>
        <w:tc>
          <w:tcPr>
            <w:tcW w:w="705" w:type="dxa"/>
          </w:tcPr>
          <w:p w14:paraId="3B336148" w14:textId="77777777" w:rsidR="00DC3921" w:rsidRDefault="00000000">
            <w:pPr>
              <w:pStyle w:val="Compact"/>
              <w:jc w:val="right"/>
            </w:pPr>
            <w:r>
              <w:t>41,044</w:t>
            </w:r>
          </w:p>
        </w:tc>
        <w:tc>
          <w:tcPr>
            <w:tcW w:w="1176" w:type="dxa"/>
          </w:tcPr>
          <w:p w14:paraId="3D27DED0" w14:textId="77777777" w:rsidR="00DC3921" w:rsidRDefault="00000000">
            <w:pPr>
              <w:pStyle w:val="Compact"/>
              <w:jc w:val="right"/>
            </w:pPr>
            <w:r>
              <w:t>2000</w:t>
            </w:r>
          </w:p>
        </w:tc>
        <w:tc>
          <w:tcPr>
            <w:tcW w:w="940" w:type="dxa"/>
          </w:tcPr>
          <w:p w14:paraId="3D9BB00C" w14:textId="77777777" w:rsidR="00DC3921" w:rsidRDefault="00000000">
            <w:pPr>
              <w:pStyle w:val="Compact"/>
              <w:jc w:val="right"/>
            </w:pPr>
            <w:r>
              <w:t>0</w:t>
            </w:r>
          </w:p>
        </w:tc>
        <w:tc>
          <w:tcPr>
            <w:tcW w:w="548" w:type="dxa"/>
          </w:tcPr>
          <w:p w14:paraId="18BD9813" w14:textId="77777777" w:rsidR="00DC3921" w:rsidRDefault="00000000">
            <w:pPr>
              <w:pStyle w:val="Compact"/>
              <w:jc w:val="right"/>
            </w:pPr>
            <w:r>
              <w:t>0,027</w:t>
            </w:r>
          </w:p>
        </w:tc>
        <w:tc>
          <w:tcPr>
            <w:tcW w:w="470" w:type="dxa"/>
          </w:tcPr>
          <w:p w14:paraId="3C7FD0F7" w14:textId="77777777" w:rsidR="00DC3921" w:rsidRDefault="00000000">
            <w:pPr>
              <w:pStyle w:val="Compact"/>
              <w:jc w:val="right"/>
            </w:pPr>
            <w:r>
              <w:t>0,901</w:t>
            </w:r>
          </w:p>
        </w:tc>
        <w:tc>
          <w:tcPr>
            <w:tcW w:w="1254" w:type="dxa"/>
          </w:tcPr>
          <w:p w14:paraId="0E807930" w14:textId="77777777" w:rsidR="00DC3921" w:rsidRDefault="00000000">
            <w:pPr>
              <w:pStyle w:val="Compact"/>
              <w:jc w:val="right"/>
            </w:pPr>
            <w:r>
              <w:t>39,182</w:t>
            </w:r>
          </w:p>
        </w:tc>
        <w:tc>
          <w:tcPr>
            <w:tcW w:w="1176" w:type="dxa"/>
          </w:tcPr>
          <w:p w14:paraId="71B5D7AA" w14:textId="77777777" w:rsidR="00DC3921" w:rsidRDefault="00000000">
            <w:pPr>
              <w:pStyle w:val="Compact"/>
              <w:jc w:val="right"/>
            </w:pPr>
            <w:r>
              <w:t>42,824</w:t>
            </w:r>
          </w:p>
        </w:tc>
      </w:tr>
      <w:tr w:rsidR="00DC3921" w14:paraId="5D54728B" w14:textId="77777777">
        <w:tc>
          <w:tcPr>
            <w:tcW w:w="784" w:type="dxa"/>
          </w:tcPr>
          <w:p w14:paraId="1AD3FEE2" w14:textId="77777777" w:rsidR="00DC3921" w:rsidRDefault="00000000">
            <w:pPr>
              <w:pStyle w:val="Compact"/>
            </w:pPr>
            <w:r>
              <w:t>identical</w:t>
            </w:r>
          </w:p>
        </w:tc>
        <w:tc>
          <w:tcPr>
            <w:tcW w:w="862" w:type="dxa"/>
          </w:tcPr>
          <w:p w14:paraId="51E5E716" w14:textId="77777777" w:rsidR="00DC3921" w:rsidRDefault="00000000">
            <w:pPr>
              <w:pStyle w:val="Compact"/>
            </w:pPr>
            <w:r>
              <w:t>(0.30, 90)</w:t>
            </w:r>
          </w:p>
        </w:tc>
        <w:tc>
          <w:tcPr>
            <w:tcW w:w="705" w:type="dxa"/>
          </w:tcPr>
          <w:p w14:paraId="7BDF1FAA" w14:textId="77777777" w:rsidR="00DC3921" w:rsidRDefault="00000000">
            <w:pPr>
              <w:pStyle w:val="Compact"/>
              <w:jc w:val="right"/>
            </w:pPr>
            <w:r>
              <w:t>67,108</w:t>
            </w:r>
          </w:p>
        </w:tc>
        <w:tc>
          <w:tcPr>
            <w:tcW w:w="1176" w:type="dxa"/>
          </w:tcPr>
          <w:p w14:paraId="39CEB372" w14:textId="77777777" w:rsidR="00DC3921" w:rsidRDefault="00000000">
            <w:pPr>
              <w:pStyle w:val="Compact"/>
              <w:jc w:val="right"/>
            </w:pPr>
            <w:r>
              <w:t>2000</w:t>
            </w:r>
          </w:p>
        </w:tc>
        <w:tc>
          <w:tcPr>
            <w:tcW w:w="940" w:type="dxa"/>
          </w:tcPr>
          <w:p w14:paraId="49C6EB77" w14:textId="77777777" w:rsidR="00DC3921" w:rsidRDefault="00000000">
            <w:pPr>
              <w:pStyle w:val="Compact"/>
              <w:jc w:val="right"/>
            </w:pPr>
            <w:r>
              <w:t>0</w:t>
            </w:r>
          </w:p>
        </w:tc>
        <w:tc>
          <w:tcPr>
            <w:tcW w:w="548" w:type="dxa"/>
          </w:tcPr>
          <w:p w14:paraId="6F43FFE8" w14:textId="77777777" w:rsidR="00DC3921" w:rsidRDefault="00000000">
            <w:pPr>
              <w:pStyle w:val="Compact"/>
              <w:jc w:val="right"/>
            </w:pPr>
            <w:r>
              <w:t>0,051</w:t>
            </w:r>
          </w:p>
        </w:tc>
        <w:tc>
          <w:tcPr>
            <w:tcW w:w="470" w:type="dxa"/>
          </w:tcPr>
          <w:p w14:paraId="1EBD52A8" w14:textId="77777777" w:rsidR="00DC3921" w:rsidRDefault="00000000">
            <w:pPr>
              <w:pStyle w:val="Compact"/>
              <w:jc w:val="right"/>
            </w:pPr>
            <w:r>
              <w:t>1,786</w:t>
            </w:r>
          </w:p>
        </w:tc>
        <w:tc>
          <w:tcPr>
            <w:tcW w:w="1254" w:type="dxa"/>
          </w:tcPr>
          <w:p w14:paraId="6018B5BF" w14:textId="77777777" w:rsidR="00DC3921" w:rsidRDefault="00000000">
            <w:pPr>
              <w:pStyle w:val="Compact"/>
              <w:jc w:val="right"/>
            </w:pPr>
            <w:r>
              <w:t>63,860</w:t>
            </w:r>
          </w:p>
        </w:tc>
        <w:tc>
          <w:tcPr>
            <w:tcW w:w="1176" w:type="dxa"/>
          </w:tcPr>
          <w:p w14:paraId="2F013B80" w14:textId="77777777" w:rsidR="00DC3921" w:rsidRDefault="00000000">
            <w:pPr>
              <w:pStyle w:val="Compact"/>
              <w:jc w:val="right"/>
            </w:pPr>
            <w:r>
              <w:t>70,908</w:t>
            </w:r>
          </w:p>
        </w:tc>
      </w:tr>
      <w:tr w:rsidR="00DC3921" w14:paraId="11619221" w14:textId="77777777">
        <w:tc>
          <w:tcPr>
            <w:tcW w:w="784" w:type="dxa"/>
          </w:tcPr>
          <w:p w14:paraId="0BBB1E8F" w14:textId="77777777" w:rsidR="00DC3921" w:rsidRDefault="00000000">
            <w:pPr>
              <w:pStyle w:val="Compact"/>
            </w:pPr>
            <w:r>
              <w:t>identical</w:t>
            </w:r>
          </w:p>
        </w:tc>
        <w:tc>
          <w:tcPr>
            <w:tcW w:w="862" w:type="dxa"/>
          </w:tcPr>
          <w:p w14:paraId="2490022F" w14:textId="77777777" w:rsidR="00DC3921" w:rsidRDefault="00000000">
            <w:pPr>
              <w:pStyle w:val="Compact"/>
            </w:pPr>
            <w:r>
              <w:t>(0.70, 7)</w:t>
            </w:r>
          </w:p>
        </w:tc>
        <w:tc>
          <w:tcPr>
            <w:tcW w:w="705" w:type="dxa"/>
          </w:tcPr>
          <w:p w14:paraId="43B07B53" w14:textId="77777777" w:rsidR="00DC3921" w:rsidRDefault="00000000">
            <w:pPr>
              <w:pStyle w:val="Compact"/>
              <w:jc w:val="right"/>
            </w:pPr>
            <w:r>
              <w:t>11,670</w:t>
            </w:r>
          </w:p>
        </w:tc>
        <w:tc>
          <w:tcPr>
            <w:tcW w:w="1176" w:type="dxa"/>
          </w:tcPr>
          <w:p w14:paraId="6477E61C" w14:textId="77777777" w:rsidR="00DC3921" w:rsidRDefault="00000000">
            <w:pPr>
              <w:pStyle w:val="Compact"/>
              <w:jc w:val="right"/>
            </w:pPr>
            <w:r>
              <w:t>2000</w:t>
            </w:r>
          </w:p>
        </w:tc>
        <w:tc>
          <w:tcPr>
            <w:tcW w:w="940" w:type="dxa"/>
          </w:tcPr>
          <w:p w14:paraId="66C39A89" w14:textId="77777777" w:rsidR="00DC3921" w:rsidRDefault="00000000">
            <w:pPr>
              <w:pStyle w:val="Compact"/>
              <w:jc w:val="right"/>
            </w:pPr>
            <w:r>
              <w:t>0</w:t>
            </w:r>
          </w:p>
        </w:tc>
        <w:tc>
          <w:tcPr>
            <w:tcW w:w="548" w:type="dxa"/>
          </w:tcPr>
          <w:p w14:paraId="790C55DA" w14:textId="77777777" w:rsidR="00DC3921" w:rsidRDefault="00000000">
            <w:pPr>
              <w:pStyle w:val="Compact"/>
              <w:jc w:val="right"/>
            </w:pPr>
            <w:r>
              <w:t>-0,003</w:t>
            </w:r>
          </w:p>
        </w:tc>
        <w:tc>
          <w:tcPr>
            <w:tcW w:w="470" w:type="dxa"/>
          </w:tcPr>
          <w:p w14:paraId="69469576" w14:textId="77777777" w:rsidR="00DC3921" w:rsidRDefault="00000000">
            <w:pPr>
              <w:pStyle w:val="Compact"/>
              <w:jc w:val="right"/>
            </w:pPr>
            <w:r>
              <w:t>0,329</w:t>
            </w:r>
          </w:p>
        </w:tc>
        <w:tc>
          <w:tcPr>
            <w:tcW w:w="1254" w:type="dxa"/>
          </w:tcPr>
          <w:p w14:paraId="53E0C714" w14:textId="77777777" w:rsidR="00DC3921" w:rsidRDefault="00000000">
            <w:pPr>
              <w:pStyle w:val="Compact"/>
              <w:jc w:val="right"/>
            </w:pPr>
            <w:r>
              <w:t>11,021</w:t>
            </w:r>
          </w:p>
        </w:tc>
        <w:tc>
          <w:tcPr>
            <w:tcW w:w="1176" w:type="dxa"/>
          </w:tcPr>
          <w:p w14:paraId="714223BA" w14:textId="77777777" w:rsidR="00DC3921" w:rsidRDefault="00000000">
            <w:pPr>
              <w:pStyle w:val="Compact"/>
              <w:jc w:val="right"/>
            </w:pPr>
            <w:r>
              <w:t>12,315</w:t>
            </w:r>
          </w:p>
        </w:tc>
      </w:tr>
      <w:tr w:rsidR="00DC3921" w14:paraId="54C45237" w14:textId="77777777">
        <w:tc>
          <w:tcPr>
            <w:tcW w:w="784" w:type="dxa"/>
          </w:tcPr>
          <w:p w14:paraId="672FC3B1" w14:textId="77777777" w:rsidR="00DC3921" w:rsidRDefault="00000000">
            <w:pPr>
              <w:pStyle w:val="Compact"/>
            </w:pPr>
            <w:r>
              <w:t>identical</w:t>
            </w:r>
          </w:p>
        </w:tc>
        <w:tc>
          <w:tcPr>
            <w:tcW w:w="862" w:type="dxa"/>
          </w:tcPr>
          <w:p w14:paraId="2E7356FC" w14:textId="77777777" w:rsidR="00DC3921" w:rsidRDefault="00000000">
            <w:pPr>
              <w:pStyle w:val="Compact"/>
            </w:pPr>
            <w:r>
              <w:t>(0.70, 90)</w:t>
            </w:r>
          </w:p>
        </w:tc>
        <w:tc>
          <w:tcPr>
            <w:tcW w:w="705" w:type="dxa"/>
          </w:tcPr>
          <w:p w14:paraId="19DCDACA" w14:textId="77777777" w:rsidR="00DC3921" w:rsidRDefault="00000000">
            <w:pPr>
              <w:pStyle w:val="Compact"/>
              <w:jc w:val="right"/>
            </w:pPr>
            <w:r>
              <w:t>28,852</w:t>
            </w:r>
          </w:p>
        </w:tc>
        <w:tc>
          <w:tcPr>
            <w:tcW w:w="1176" w:type="dxa"/>
          </w:tcPr>
          <w:p w14:paraId="48C237AC" w14:textId="77777777" w:rsidR="00DC3921" w:rsidRDefault="00000000">
            <w:pPr>
              <w:pStyle w:val="Compact"/>
              <w:jc w:val="right"/>
            </w:pPr>
            <w:r>
              <w:t>2000</w:t>
            </w:r>
          </w:p>
        </w:tc>
        <w:tc>
          <w:tcPr>
            <w:tcW w:w="940" w:type="dxa"/>
          </w:tcPr>
          <w:p w14:paraId="5DDE957A" w14:textId="77777777" w:rsidR="00DC3921" w:rsidRDefault="00000000">
            <w:pPr>
              <w:pStyle w:val="Compact"/>
              <w:jc w:val="right"/>
            </w:pPr>
            <w:r>
              <w:t>0</w:t>
            </w:r>
          </w:p>
        </w:tc>
        <w:tc>
          <w:tcPr>
            <w:tcW w:w="548" w:type="dxa"/>
          </w:tcPr>
          <w:p w14:paraId="3F195AE9" w14:textId="77777777" w:rsidR="00DC3921" w:rsidRDefault="00000000">
            <w:pPr>
              <w:pStyle w:val="Compact"/>
              <w:jc w:val="right"/>
            </w:pPr>
            <w:r>
              <w:t>-0,045</w:t>
            </w:r>
          </w:p>
        </w:tc>
        <w:tc>
          <w:tcPr>
            <w:tcW w:w="470" w:type="dxa"/>
          </w:tcPr>
          <w:p w14:paraId="4AC18492" w14:textId="77777777" w:rsidR="00DC3921" w:rsidRDefault="00000000">
            <w:pPr>
              <w:pStyle w:val="Compact"/>
              <w:jc w:val="right"/>
            </w:pPr>
            <w:r>
              <w:t>0,616</w:t>
            </w:r>
          </w:p>
        </w:tc>
        <w:tc>
          <w:tcPr>
            <w:tcW w:w="1254" w:type="dxa"/>
          </w:tcPr>
          <w:p w14:paraId="7D07AC67" w14:textId="77777777" w:rsidR="00DC3921" w:rsidRDefault="00000000">
            <w:pPr>
              <w:pStyle w:val="Compact"/>
              <w:jc w:val="right"/>
            </w:pPr>
            <w:r>
              <w:t>27,578</w:t>
            </w:r>
          </w:p>
        </w:tc>
        <w:tc>
          <w:tcPr>
            <w:tcW w:w="1176" w:type="dxa"/>
          </w:tcPr>
          <w:p w14:paraId="2A6DE3AE" w14:textId="77777777" w:rsidR="00DC3921" w:rsidRDefault="00000000">
            <w:pPr>
              <w:pStyle w:val="Compact"/>
              <w:jc w:val="right"/>
            </w:pPr>
            <w:r>
              <w:t>30,025</w:t>
            </w:r>
          </w:p>
        </w:tc>
      </w:tr>
      <w:tr w:rsidR="00DC3921" w14:paraId="1C2B05FC" w14:textId="77777777">
        <w:tc>
          <w:tcPr>
            <w:tcW w:w="784" w:type="dxa"/>
          </w:tcPr>
          <w:p w14:paraId="0A92F72D" w14:textId="77777777" w:rsidR="00DC3921" w:rsidRDefault="00000000">
            <w:pPr>
              <w:pStyle w:val="Compact"/>
            </w:pPr>
            <w:r>
              <w:t>linked05</w:t>
            </w:r>
          </w:p>
        </w:tc>
        <w:tc>
          <w:tcPr>
            <w:tcW w:w="862" w:type="dxa"/>
          </w:tcPr>
          <w:p w14:paraId="4321421A" w14:textId="77777777" w:rsidR="00DC3921" w:rsidRDefault="00000000">
            <w:pPr>
              <w:pStyle w:val="Compact"/>
            </w:pPr>
            <w:r>
              <w:t>S_ref</w:t>
            </w:r>
          </w:p>
        </w:tc>
        <w:tc>
          <w:tcPr>
            <w:tcW w:w="705" w:type="dxa"/>
          </w:tcPr>
          <w:p w14:paraId="6DF1C798" w14:textId="77777777" w:rsidR="00DC3921" w:rsidRDefault="00000000">
            <w:pPr>
              <w:pStyle w:val="Compact"/>
              <w:jc w:val="right"/>
            </w:pPr>
            <w:r>
              <w:t>36,381</w:t>
            </w:r>
          </w:p>
        </w:tc>
        <w:tc>
          <w:tcPr>
            <w:tcW w:w="1176" w:type="dxa"/>
          </w:tcPr>
          <w:p w14:paraId="6F82FE7D" w14:textId="77777777" w:rsidR="00DC3921" w:rsidRDefault="00000000">
            <w:pPr>
              <w:pStyle w:val="Compact"/>
              <w:jc w:val="right"/>
            </w:pPr>
            <w:r>
              <w:t>2000</w:t>
            </w:r>
          </w:p>
        </w:tc>
        <w:tc>
          <w:tcPr>
            <w:tcW w:w="940" w:type="dxa"/>
          </w:tcPr>
          <w:p w14:paraId="0F69ED63" w14:textId="77777777" w:rsidR="00DC3921" w:rsidRDefault="00000000">
            <w:pPr>
              <w:pStyle w:val="Compact"/>
              <w:jc w:val="right"/>
            </w:pPr>
            <w:r>
              <w:t>0</w:t>
            </w:r>
          </w:p>
        </w:tc>
        <w:tc>
          <w:tcPr>
            <w:tcW w:w="548" w:type="dxa"/>
          </w:tcPr>
          <w:p w14:paraId="6DC498B3" w14:textId="77777777" w:rsidR="00DC3921" w:rsidRDefault="00000000">
            <w:pPr>
              <w:pStyle w:val="Compact"/>
              <w:jc w:val="right"/>
            </w:pPr>
            <w:r>
              <w:t>0,013</w:t>
            </w:r>
          </w:p>
        </w:tc>
        <w:tc>
          <w:tcPr>
            <w:tcW w:w="470" w:type="dxa"/>
          </w:tcPr>
          <w:p w14:paraId="2A22EB89" w14:textId="77777777" w:rsidR="00DC3921" w:rsidRDefault="00000000">
            <w:pPr>
              <w:pStyle w:val="Compact"/>
              <w:jc w:val="right"/>
            </w:pPr>
            <w:r>
              <w:t>0,541</w:t>
            </w:r>
          </w:p>
        </w:tc>
        <w:tc>
          <w:tcPr>
            <w:tcW w:w="1254" w:type="dxa"/>
          </w:tcPr>
          <w:p w14:paraId="18B2BED0" w14:textId="77777777" w:rsidR="00DC3921" w:rsidRDefault="00000000">
            <w:pPr>
              <w:pStyle w:val="Compact"/>
              <w:jc w:val="right"/>
            </w:pPr>
            <w:r>
              <w:t>35,323</w:t>
            </w:r>
          </w:p>
        </w:tc>
        <w:tc>
          <w:tcPr>
            <w:tcW w:w="1176" w:type="dxa"/>
          </w:tcPr>
          <w:p w14:paraId="1C4EF573" w14:textId="77777777" w:rsidR="00DC3921" w:rsidRDefault="00000000">
            <w:pPr>
              <w:pStyle w:val="Compact"/>
              <w:jc w:val="right"/>
            </w:pPr>
            <w:r>
              <w:t>37,464</w:t>
            </w:r>
          </w:p>
        </w:tc>
      </w:tr>
      <w:tr w:rsidR="00DC3921" w14:paraId="32133C26" w14:textId="77777777">
        <w:tc>
          <w:tcPr>
            <w:tcW w:w="784" w:type="dxa"/>
          </w:tcPr>
          <w:p w14:paraId="399159C8" w14:textId="77777777" w:rsidR="00DC3921" w:rsidRDefault="00000000">
            <w:pPr>
              <w:pStyle w:val="Compact"/>
            </w:pPr>
            <w:r>
              <w:t>linked05</w:t>
            </w:r>
          </w:p>
        </w:tc>
        <w:tc>
          <w:tcPr>
            <w:tcW w:w="862" w:type="dxa"/>
          </w:tcPr>
          <w:p w14:paraId="182E2134" w14:textId="77777777" w:rsidR="00DC3921" w:rsidRDefault="00000000">
            <w:pPr>
              <w:pStyle w:val="Compact"/>
            </w:pPr>
            <w:r>
              <w:t>beta</w:t>
            </w:r>
          </w:p>
        </w:tc>
        <w:tc>
          <w:tcPr>
            <w:tcW w:w="705" w:type="dxa"/>
          </w:tcPr>
          <w:p w14:paraId="3CBC8FAC" w14:textId="77777777" w:rsidR="00DC3921" w:rsidRDefault="00000000">
            <w:pPr>
              <w:pStyle w:val="Compact"/>
              <w:jc w:val="right"/>
            </w:pPr>
            <w:r>
              <w:t>0,555</w:t>
            </w:r>
          </w:p>
        </w:tc>
        <w:tc>
          <w:tcPr>
            <w:tcW w:w="1176" w:type="dxa"/>
          </w:tcPr>
          <w:p w14:paraId="28E093C6" w14:textId="77777777" w:rsidR="00DC3921" w:rsidRDefault="00000000">
            <w:pPr>
              <w:pStyle w:val="Compact"/>
              <w:jc w:val="right"/>
            </w:pPr>
            <w:r>
              <w:t>2000</w:t>
            </w:r>
          </w:p>
        </w:tc>
        <w:tc>
          <w:tcPr>
            <w:tcW w:w="940" w:type="dxa"/>
          </w:tcPr>
          <w:p w14:paraId="4A91E80C" w14:textId="77777777" w:rsidR="00DC3921" w:rsidRDefault="00000000">
            <w:pPr>
              <w:pStyle w:val="Compact"/>
              <w:jc w:val="right"/>
            </w:pPr>
            <w:r>
              <w:t>0</w:t>
            </w:r>
          </w:p>
        </w:tc>
        <w:tc>
          <w:tcPr>
            <w:tcW w:w="548" w:type="dxa"/>
          </w:tcPr>
          <w:p w14:paraId="5A7FFB62" w14:textId="77777777" w:rsidR="00DC3921" w:rsidRDefault="00000000">
            <w:pPr>
              <w:pStyle w:val="Compact"/>
              <w:jc w:val="right"/>
            </w:pPr>
            <w:r>
              <w:t>-0,018</w:t>
            </w:r>
          </w:p>
        </w:tc>
        <w:tc>
          <w:tcPr>
            <w:tcW w:w="470" w:type="dxa"/>
          </w:tcPr>
          <w:p w14:paraId="7ADBD56F" w14:textId="77777777" w:rsidR="00DC3921" w:rsidRDefault="00000000">
            <w:pPr>
              <w:pStyle w:val="Compact"/>
              <w:jc w:val="right"/>
            </w:pPr>
            <w:r>
              <w:t>0,126</w:t>
            </w:r>
          </w:p>
        </w:tc>
        <w:tc>
          <w:tcPr>
            <w:tcW w:w="1254" w:type="dxa"/>
          </w:tcPr>
          <w:p w14:paraId="5E9806AC" w14:textId="77777777" w:rsidR="00DC3921" w:rsidRDefault="00000000">
            <w:pPr>
              <w:pStyle w:val="Compact"/>
              <w:jc w:val="right"/>
            </w:pPr>
            <w:r>
              <w:t>0,268</w:t>
            </w:r>
          </w:p>
        </w:tc>
        <w:tc>
          <w:tcPr>
            <w:tcW w:w="1176" w:type="dxa"/>
          </w:tcPr>
          <w:p w14:paraId="0944DE5D" w14:textId="77777777" w:rsidR="00DC3921" w:rsidRDefault="00000000">
            <w:pPr>
              <w:pStyle w:val="Compact"/>
              <w:jc w:val="right"/>
            </w:pPr>
            <w:r>
              <w:t>0,754</w:t>
            </w:r>
          </w:p>
        </w:tc>
      </w:tr>
      <w:tr w:rsidR="00DC3921" w14:paraId="25698C0D" w14:textId="77777777">
        <w:tc>
          <w:tcPr>
            <w:tcW w:w="784" w:type="dxa"/>
          </w:tcPr>
          <w:p w14:paraId="26F757A5" w14:textId="77777777" w:rsidR="00DC3921" w:rsidRDefault="00000000">
            <w:pPr>
              <w:pStyle w:val="Compact"/>
            </w:pPr>
            <w:r>
              <w:t>linked05</w:t>
            </w:r>
          </w:p>
        </w:tc>
        <w:tc>
          <w:tcPr>
            <w:tcW w:w="862" w:type="dxa"/>
          </w:tcPr>
          <w:p w14:paraId="79EA269C" w14:textId="77777777" w:rsidR="00DC3921" w:rsidRDefault="00000000">
            <w:pPr>
              <w:pStyle w:val="Compact"/>
            </w:pPr>
            <w:r>
              <w:t>gamma28</w:t>
            </w:r>
          </w:p>
        </w:tc>
        <w:tc>
          <w:tcPr>
            <w:tcW w:w="705" w:type="dxa"/>
          </w:tcPr>
          <w:p w14:paraId="26D82E6D" w14:textId="77777777" w:rsidR="00DC3921" w:rsidRDefault="00000000">
            <w:pPr>
              <w:pStyle w:val="Compact"/>
              <w:jc w:val="right"/>
            </w:pPr>
            <w:r>
              <w:t>1,037</w:t>
            </w:r>
          </w:p>
        </w:tc>
        <w:tc>
          <w:tcPr>
            <w:tcW w:w="1176" w:type="dxa"/>
          </w:tcPr>
          <w:p w14:paraId="4E79D9E6" w14:textId="77777777" w:rsidR="00DC3921" w:rsidRDefault="00000000">
            <w:pPr>
              <w:pStyle w:val="Compact"/>
              <w:jc w:val="right"/>
            </w:pPr>
            <w:r>
              <w:t>2000</w:t>
            </w:r>
          </w:p>
        </w:tc>
        <w:tc>
          <w:tcPr>
            <w:tcW w:w="940" w:type="dxa"/>
          </w:tcPr>
          <w:p w14:paraId="33A91F47" w14:textId="77777777" w:rsidR="00DC3921" w:rsidRDefault="00000000">
            <w:pPr>
              <w:pStyle w:val="Compact"/>
              <w:jc w:val="right"/>
            </w:pPr>
            <w:r>
              <w:t>0</w:t>
            </w:r>
          </w:p>
        </w:tc>
        <w:tc>
          <w:tcPr>
            <w:tcW w:w="548" w:type="dxa"/>
          </w:tcPr>
          <w:p w14:paraId="7A21AEA5" w14:textId="77777777" w:rsidR="00DC3921" w:rsidRDefault="00000000">
            <w:pPr>
              <w:pStyle w:val="Compact"/>
              <w:jc w:val="right"/>
            </w:pPr>
            <w:r>
              <w:t>0,000</w:t>
            </w:r>
          </w:p>
        </w:tc>
        <w:tc>
          <w:tcPr>
            <w:tcW w:w="470" w:type="dxa"/>
          </w:tcPr>
          <w:p w14:paraId="7935F78F" w14:textId="77777777" w:rsidR="00DC3921" w:rsidRDefault="00000000">
            <w:pPr>
              <w:pStyle w:val="Compact"/>
              <w:jc w:val="right"/>
            </w:pPr>
            <w:r>
              <w:t>0,104</w:t>
            </w:r>
          </w:p>
        </w:tc>
        <w:tc>
          <w:tcPr>
            <w:tcW w:w="1254" w:type="dxa"/>
          </w:tcPr>
          <w:p w14:paraId="26672076" w14:textId="77777777" w:rsidR="00DC3921" w:rsidRDefault="00000000">
            <w:pPr>
              <w:pStyle w:val="Compact"/>
              <w:jc w:val="right"/>
            </w:pPr>
            <w:r>
              <w:t>0,827</w:t>
            </w:r>
          </w:p>
        </w:tc>
        <w:tc>
          <w:tcPr>
            <w:tcW w:w="1176" w:type="dxa"/>
          </w:tcPr>
          <w:p w14:paraId="5D551DEA" w14:textId="77777777" w:rsidR="00DC3921" w:rsidRDefault="00000000">
            <w:pPr>
              <w:pStyle w:val="Compact"/>
              <w:jc w:val="right"/>
            </w:pPr>
            <w:r>
              <w:t>1,232</w:t>
            </w:r>
          </w:p>
        </w:tc>
      </w:tr>
      <w:tr w:rsidR="00DC3921" w14:paraId="2B7C16D3" w14:textId="77777777">
        <w:tc>
          <w:tcPr>
            <w:tcW w:w="784" w:type="dxa"/>
          </w:tcPr>
          <w:p w14:paraId="5D2E93BB" w14:textId="77777777" w:rsidR="00DC3921" w:rsidRDefault="00000000">
            <w:pPr>
              <w:pStyle w:val="Compact"/>
            </w:pPr>
            <w:r>
              <w:t>linked05</w:t>
            </w:r>
          </w:p>
        </w:tc>
        <w:tc>
          <w:tcPr>
            <w:tcW w:w="862" w:type="dxa"/>
          </w:tcPr>
          <w:p w14:paraId="5EE651EF" w14:textId="77777777" w:rsidR="00DC3921" w:rsidRDefault="00000000">
            <w:pPr>
              <w:pStyle w:val="Compact"/>
            </w:pPr>
            <w:r>
              <w:t>p</w:t>
            </w:r>
          </w:p>
        </w:tc>
        <w:tc>
          <w:tcPr>
            <w:tcW w:w="705" w:type="dxa"/>
          </w:tcPr>
          <w:p w14:paraId="44E23855" w14:textId="77777777" w:rsidR="00DC3921" w:rsidRDefault="00000000">
            <w:pPr>
              <w:pStyle w:val="Compact"/>
              <w:jc w:val="right"/>
            </w:pPr>
            <w:r>
              <w:t>0,485</w:t>
            </w:r>
          </w:p>
        </w:tc>
        <w:tc>
          <w:tcPr>
            <w:tcW w:w="1176" w:type="dxa"/>
          </w:tcPr>
          <w:p w14:paraId="3597EE0B" w14:textId="77777777" w:rsidR="00DC3921" w:rsidRDefault="00000000">
            <w:pPr>
              <w:pStyle w:val="Compact"/>
              <w:jc w:val="right"/>
            </w:pPr>
            <w:r>
              <w:t>2000</w:t>
            </w:r>
          </w:p>
        </w:tc>
        <w:tc>
          <w:tcPr>
            <w:tcW w:w="940" w:type="dxa"/>
          </w:tcPr>
          <w:p w14:paraId="2093FBAF" w14:textId="77777777" w:rsidR="00DC3921" w:rsidRDefault="00000000">
            <w:pPr>
              <w:pStyle w:val="Compact"/>
              <w:jc w:val="right"/>
            </w:pPr>
            <w:r>
              <w:t>0</w:t>
            </w:r>
          </w:p>
        </w:tc>
        <w:tc>
          <w:tcPr>
            <w:tcW w:w="548" w:type="dxa"/>
          </w:tcPr>
          <w:p w14:paraId="682B1A53" w14:textId="77777777" w:rsidR="00DC3921" w:rsidRDefault="00000000">
            <w:pPr>
              <w:pStyle w:val="Compact"/>
              <w:jc w:val="right"/>
            </w:pPr>
            <w:r>
              <w:t>0,004</w:t>
            </w:r>
          </w:p>
        </w:tc>
        <w:tc>
          <w:tcPr>
            <w:tcW w:w="470" w:type="dxa"/>
          </w:tcPr>
          <w:p w14:paraId="589DD35E" w14:textId="77777777" w:rsidR="00DC3921" w:rsidRDefault="00000000">
            <w:pPr>
              <w:pStyle w:val="Compact"/>
              <w:jc w:val="right"/>
            </w:pPr>
            <w:r>
              <w:t>0,021</w:t>
            </w:r>
          </w:p>
        </w:tc>
        <w:tc>
          <w:tcPr>
            <w:tcW w:w="1254" w:type="dxa"/>
          </w:tcPr>
          <w:p w14:paraId="39C2A899" w14:textId="77777777" w:rsidR="00DC3921" w:rsidRDefault="00000000">
            <w:pPr>
              <w:pStyle w:val="Compact"/>
              <w:jc w:val="right"/>
            </w:pPr>
            <w:r>
              <w:t>0,447</w:t>
            </w:r>
          </w:p>
        </w:tc>
        <w:tc>
          <w:tcPr>
            <w:tcW w:w="1176" w:type="dxa"/>
          </w:tcPr>
          <w:p w14:paraId="7BCABB30" w14:textId="77777777" w:rsidR="00DC3921" w:rsidRDefault="00000000">
            <w:pPr>
              <w:pStyle w:val="Compact"/>
              <w:jc w:val="right"/>
            </w:pPr>
            <w:r>
              <w:t>0,532</w:t>
            </w:r>
          </w:p>
        </w:tc>
      </w:tr>
      <w:tr w:rsidR="00DC3921" w14:paraId="76CF7972" w14:textId="77777777">
        <w:tc>
          <w:tcPr>
            <w:tcW w:w="784" w:type="dxa"/>
          </w:tcPr>
          <w:p w14:paraId="52847631" w14:textId="77777777" w:rsidR="00DC3921" w:rsidRDefault="00000000">
            <w:pPr>
              <w:pStyle w:val="Compact"/>
            </w:pPr>
            <w:r>
              <w:t>linked05</w:t>
            </w:r>
          </w:p>
        </w:tc>
        <w:tc>
          <w:tcPr>
            <w:tcW w:w="862" w:type="dxa"/>
          </w:tcPr>
          <w:p w14:paraId="3EB711F7" w14:textId="77777777" w:rsidR="00DC3921" w:rsidRDefault="00000000">
            <w:pPr>
              <w:pStyle w:val="Compact"/>
            </w:pPr>
            <w:r>
              <w:t>kappa</w:t>
            </w:r>
          </w:p>
        </w:tc>
        <w:tc>
          <w:tcPr>
            <w:tcW w:w="705" w:type="dxa"/>
          </w:tcPr>
          <w:p w14:paraId="1038F43E" w14:textId="77777777" w:rsidR="00DC3921" w:rsidRDefault="00000000">
            <w:pPr>
              <w:pStyle w:val="Compact"/>
              <w:jc w:val="right"/>
            </w:pPr>
            <w:r>
              <w:t>1,230</w:t>
            </w:r>
          </w:p>
        </w:tc>
        <w:tc>
          <w:tcPr>
            <w:tcW w:w="1176" w:type="dxa"/>
          </w:tcPr>
          <w:p w14:paraId="73FEBB3F" w14:textId="77777777" w:rsidR="00DC3921" w:rsidRDefault="00000000">
            <w:pPr>
              <w:pStyle w:val="Compact"/>
              <w:jc w:val="right"/>
            </w:pPr>
            <w:r>
              <w:t>2000</w:t>
            </w:r>
          </w:p>
        </w:tc>
        <w:tc>
          <w:tcPr>
            <w:tcW w:w="940" w:type="dxa"/>
          </w:tcPr>
          <w:p w14:paraId="0E626018" w14:textId="77777777" w:rsidR="00DC3921" w:rsidRDefault="00000000">
            <w:pPr>
              <w:pStyle w:val="Compact"/>
              <w:jc w:val="right"/>
            </w:pPr>
            <w:r>
              <w:t>0</w:t>
            </w:r>
          </w:p>
        </w:tc>
        <w:tc>
          <w:tcPr>
            <w:tcW w:w="548" w:type="dxa"/>
          </w:tcPr>
          <w:p w14:paraId="6F0D241A" w14:textId="77777777" w:rsidR="00DC3921" w:rsidRDefault="00000000">
            <w:pPr>
              <w:pStyle w:val="Compact"/>
              <w:jc w:val="right"/>
            </w:pPr>
            <w:r>
              <w:t>0,036</w:t>
            </w:r>
          </w:p>
        </w:tc>
        <w:tc>
          <w:tcPr>
            <w:tcW w:w="470" w:type="dxa"/>
          </w:tcPr>
          <w:p w14:paraId="662ED9CD" w14:textId="77777777" w:rsidR="00DC3921" w:rsidRDefault="00000000">
            <w:pPr>
              <w:pStyle w:val="Compact"/>
              <w:jc w:val="right"/>
            </w:pPr>
            <w:r>
              <w:t>0,207</w:t>
            </w:r>
          </w:p>
        </w:tc>
        <w:tc>
          <w:tcPr>
            <w:tcW w:w="1254" w:type="dxa"/>
          </w:tcPr>
          <w:p w14:paraId="2E667E17" w14:textId="77777777" w:rsidR="00DC3921" w:rsidRDefault="00000000">
            <w:pPr>
              <w:pStyle w:val="Compact"/>
              <w:jc w:val="right"/>
            </w:pPr>
            <w:r>
              <w:t>0,885</w:t>
            </w:r>
          </w:p>
        </w:tc>
        <w:tc>
          <w:tcPr>
            <w:tcW w:w="1176" w:type="dxa"/>
          </w:tcPr>
          <w:p w14:paraId="2D00126C" w14:textId="77777777" w:rsidR="00DC3921" w:rsidRDefault="00000000">
            <w:pPr>
              <w:pStyle w:val="Compact"/>
              <w:jc w:val="right"/>
            </w:pPr>
            <w:r>
              <w:t>1,708</w:t>
            </w:r>
          </w:p>
        </w:tc>
      </w:tr>
      <w:tr w:rsidR="00DC3921" w14:paraId="2A139E67" w14:textId="77777777">
        <w:tc>
          <w:tcPr>
            <w:tcW w:w="784" w:type="dxa"/>
          </w:tcPr>
          <w:p w14:paraId="1072FDCF" w14:textId="77777777" w:rsidR="00DC3921" w:rsidRDefault="00000000">
            <w:pPr>
              <w:pStyle w:val="Compact"/>
            </w:pPr>
            <w:r>
              <w:t>linked05</w:t>
            </w:r>
          </w:p>
        </w:tc>
        <w:tc>
          <w:tcPr>
            <w:tcW w:w="862" w:type="dxa"/>
          </w:tcPr>
          <w:p w14:paraId="267F9730" w14:textId="77777777" w:rsidR="00DC3921" w:rsidRDefault="00000000">
            <w:pPr>
              <w:pStyle w:val="Compact"/>
            </w:pPr>
            <w:r>
              <w:t>delta</w:t>
            </w:r>
          </w:p>
        </w:tc>
        <w:tc>
          <w:tcPr>
            <w:tcW w:w="705" w:type="dxa"/>
          </w:tcPr>
          <w:p w14:paraId="07D7CDA1" w14:textId="77777777" w:rsidR="00DC3921" w:rsidRDefault="00000000">
            <w:pPr>
              <w:pStyle w:val="Compact"/>
              <w:jc w:val="right"/>
            </w:pPr>
            <w:r>
              <w:t>0,596</w:t>
            </w:r>
          </w:p>
        </w:tc>
        <w:tc>
          <w:tcPr>
            <w:tcW w:w="1176" w:type="dxa"/>
          </w:tcPr>
          <w:p w14:paraId="7CF84E02" w14:textId="77777777" w:rsidR="00DC3921" w:rsidRDefault="00000000">
            <w:pPr>
              <w:pStyle w:val="Compact"/>
              <w:jc w:val="right"/>
            </w:pPr>
            <w:r>
              <w:t>2000</w:t>
            </w:r>
          </w:p>
        </w:tc>
        <w:tc>
          <w:tcPr>
            <w:tcW w:w="940" w:type="dxa"/>
          </w:tcPr>
          <w:p w14:paraId="5CD5AF97" w14:textId="77777777" w:rsidR="00DC3921" w:rsidRDefault="00000000">
            <w:pPr>
              <w:pStyle w:val="Compact"/>
              <w:jc w:val="right"/>
            </w:pPr>
            <w:r>
              <w:t>0</w:t>
            </w:r>
          </w:p>
        </w:tc>
        <w:tc>
          <w:tcPr>
            <w:tcW w:w="548" w:type="dxa"/>
          </w:tcPr>
          <w:p w14:paraId="0CBE2048" w14:textId="77777777" w:rsidR="00DC3921" w:rsidRDefault="00000000">
            <w:pPr>
              <w:pStyle w:val="Compact"/>
              <w:jc w:val="right"/>
            </w:pPr>
            <w:r>
              <w:t>-0,014</w:t>
            </w:r>
          </w:p>
        </w:tc>
        <w:tc>
          <w:tcPr>
            <w:tcW w:w="470" w:type="dxa"/>
          </w:tcPr>
          <w:p w14:paraId="74E91743" w14:textId="77777777" w:rsidR="00DC3921" w:rsidRDefault="00000000">
            <w:pPr>
              <w:pStyle w:val="Compact"/>
              <w:jc w:val="right"/>
            </w:pPr>
            <w:r>
              <w:t>0,104</w:t>
            </w:r>
          </w:p>
        </w:tc>
        <w:tc>
          <w:tcPr>
            <w:tcW w:w="1254" w:type="dxa"/>
          </w:tcPr>
          <w:p w14:paraId="2D2E4C85" w14:textId="77777777" w:rsidR="00DC3921" w:rsidRDefault="00000000">
            <w:pPr>
              <w:pStyle w:val="Compact"/>
              <w:jc w:val="right"/>
            </w:pPr>
            <w:r>
              <w:t>0,375</w:t>
            </w:r>
          </w:p>
        </w:tc>
        <w:tc>
          <w:tcPr>
            <w:tcW w:w="1176" w:type="dxa"/>
          </w:tcPr>
          <w:p w14:paraId="643A4270" w14:textId="77777777" w:rsidR="00DC3921" w:rsidRDefault="00000000">
            <w:pPr>
              <w:pStyle w:val="Compact"/>
              <w:jc w:val="right"/>
            </w:pPr>
            <w:r>
              <w:t>0,787</w:t>
            </w:r>
          </w:p>
        </w:tc>
      </w:tr>
      <w:tr w:rsidR="00DC3921" w14:paraId="7AAA7B4A" w14:textId="77777777">
        <w:tc>
          <w:tcPr>
            <w:tcW w:w="784" w:type="dxa"/>
          </w:tcPr>
          <w:p w14:paraId="4DB0957B" w14:textId="77777777" w:rsidR="00DC3921" w:rsidRDefault="00000000">
            <w:pPr>
              <w:pStyle w:val="Compact"/>
            </w:pPr>
            <w:r>
              <w:t>linked05</w:t>
            </w:r>
          </w:p>
        </w:tc>
        <w:tc>
          <w:tcPr>
            <w:tcW w:w="862" w:type="dxa"/>
          </w:tcPr>
          <w:p w14:paraId="0A637524" w14:textId="77777777" w:rsidR="00DC3921" w:rsidRDefault="00000000">
            <w:pPr>
              <w:pStyle w:val="Compact"/>
            </w:pPr>
            <w:r>
              <w:t>sigma_ml</w:t>
            </w:r>
          </w:p>
        </w:tc>
        <w:tc>
          <w:tcPr>
            <w:tcW w:w="705" w:type="dxa"/>
          </w:tcPr>
          <w:p w14:paraId="2491974F" w14:textId="77777777" w:rsidR="00DC3921" w:rsidRDefault="00000000">
            <w:pPr>
              <w:pStyle w:val="Compact"/>
              <w:jc w:val="right"/>
            </w:pPr>
            <w:r>
              <w:t>0,885</w:t>
            </w:r>
          </w:p>
        </w:tc>
        <w:tc>
          <w:tcPr>
            <w:tcW w:w="1176" w:type="dxa"/>
          </w:tcPr>
          <w:p w14:paraId="00667224" w14:textId="77777777" w:rsidR="00DC3921" w:rsidRDefault="00000000">
            <w:pPr>
              <w:pStyle w:val="Compact"/>
              <w:jc w:val="right"/>
            </w:pPr>
            <w:r>
              <w:t>2000</w:t>
            </w:r>
          </w:p>
        </w:tc>
        <w:tc>
          <w:tcPr>
            <w:tcW w:w="940" w:type="dxa"/>
          </w:tcPr>
          <w:p w14:paraId="75358AA5" w14:textId="77777777" w:rsidR="00DC3921" w:rsidRDefault="00000000">
            <w:pPr>
              <w:pStyle w:val="Compact"/>
              <w:jc w:val="right"/>
            </w:pPr>
            <w:r>
              <w:t>0</w:t>
            </w:r>
          </w:p>
        </w:tc>
        <w:tc>
          <w:tcPr>
            <w:tcW w:w="548" w:type="dxa"/>
          </w:tcPr>
          <w:p w14:paraId="2214C54B" w14:textId="77777777" w:rsidR="00DC3921" w:rsidRDefault="00000000">
            <w:pPr>
              <w:pStyle w:val="Compact"/>
              <w:jc w:val="right"/>
            </w:pPr>
            <w:r>
              <w:t>0,108</w:t>
            </w:r>
          </w:p>
        </w:tc>
        <w:tc>
          <w:tcPr>
            <w:tcW w:w="470" w:type="dxa"/>
          </w:tcPr>
          <w:p w14:paraId="11E19EF2" w14:textId="77777777" w:rsidR="00DC3921" w:rsidRDefault="00000000">
            <w:pPr>
              <w:pStyle w:val="Compact"/>
              <w:jc w:val="right"/>
            </w:pPr>
            <w:r>
              <w:t>0,394</w:t>
            </w:r>
          </w:p>
        </w:tc>
        <w:tc>
          <w:tcPr>
            <w:tcW w:w="1254" w:type="dxa"/>
          </w:tcPr>
          <w:p w14:paraId="179B7572" w14:textId="77777777" w:rsidR="00DC3921" w:rsidRDefault="00000000">
            <w:pPr>
              <w:pStyle w:val="Compact"/>
              <w:jc w:val="right"/>
            </w:pPr>
            <w:r>
              <w:t>0,430</w:t>
            </w:r>
          </w:p>
        </w:tc>
        <w:tc>
          <w:tcPr>
            <w:tcW w:w="1176" w:type="dxa"/>
          </w:tcPr>
          <w:p w14:paraId="41F54D7D" w14:textId="77777777" w:rsidR="00DC3921" w:rsidRDefault="00000000">
            <w:pPr>
              <w:pStyle w:val="Compact"/>
              <w:jc w:val="right"/>
            </w:pPr>
            <w:r>
              <w:t>1,988</w:t>
            </w:r>
          </w:p>
        </w:tc>
      </w:tr>
      <w:tr w:rsidR="00DC3921" w14:paraId="6F3ADE9E" w14:textId="77777777">
        <w:tc>
          <w:tcPr>
            <w:tcW w:w="784" w:type="dxa"/>
          </w:tcPr>
          <w:p w14:paraId="7948BFA3" w14:textId="77777777" w:rsidR="00DC3921" w:rsidRDefault="00000000">
            <w:pPr>
              <w:pStyle w:val="Compact"/>
            </w:pPr>
            <w:r>
              <w:t>linked05</w:t>
            </w:r>
          </w:p>
        </w:tc>
        <w:tc>
          <w:tcPr>
            <w:tcW w:w="862" w:type="dxa"/>
          </w:tcPr>
          <w:p w14:paraId="76ECD6DC" w14:textId="77777777" w:rsidR="00DC3921" w:rsidRDefault="00000000">
            <w:pPr>
              <w:pStyle w:val="Compact"/>
            </w:pPr>
            <w:r>
              <w:t>(0.45, 28)</w:t>
            </w:r>
          </w:p>
        </w:tc>
        <w:tc>
          <w:tcPr>
            <w:tcW w:w="705" w:type="dxa"/>
          </w:tcPr>
          <w:p w14:paraId="76FB9F7E" w14:textId="77777777" w:rsidR="00DC3921" w:rsidRDefault="00000000">
            <w:pPr>
              <w:pStyle w:val="Compact"/>
              <w:jc w:val="right"/>
            </w:pPr>
            <w:r>
              <w:t>36,381</w:t>
            </w:r>
          </w:p>
        </w:tc>
        <w:tc>
          <w:tcPr>
            <w:tcW w:w="1176" w:type="dxa"/>
          </w:tcPr>
          <w:p w14:paraId="2E22A26E" w14:textId="77777777" w:rsidR="00DC3921" w:rsidRDefault="00000000">
            <w:pPr>
              <w:pStyle w:val="Compact"/>
              <w:jc w:val="right"/>
            </w:pPr>
            <w:r>
              <w:t>2000</w:t>
            </w:r>
          </w:p>
        </w:tc>
        <w:tc>
          <w:tcPr>
            <w:tcW w:w="940" w:type="dxa"/>
          </w:tcPr>
          <w:p w14:paraId="01BE20F8" w14:textId="77777777" w:rsidR="00DC3921" w:rsidRDefault="00000000">
            <w:pPr>
              <w:pStyle w:val="Compact"/>
              <w:jc w:val="right"/>
            </w:pPr>
            <w:r>
              <w:t>0</w:t>
            </w:r>
          </w:p>
        </w:tc>
        <w:tc>
          <w:tcPr>
            <w:tcW w:w="548" w:type="dxa"/>
          </w:tcPr>
          <w:p w14:paraId="760376BF" w14:textId="77777777" w:rsidR="00DC3921" w:rsidRDefault="00000000">
            <w:pPr>
              <w:pStyle w:val="Compact"/>
              <w:jc w:val="right"/>
            </w:pPr>
            <w:r>
              <w:t>0,013</w:t>
            </w:r>
          </w:p>
        </w:tc>
        <w:tc>
          <w:tcPr>
            <w:tcW w:w="470" w:type="dxa"/>
          </w:tcPr>
          <w:p w14:paraId="7DEF877A" w14:textId="77777777" w:rsidR="00DC3921" w:rsidRDefault="00000000">
            <w:pPr>
              <w:pStyle w:val="Compact"/>
              <w:jc w:val="right"/>
            </w:pPr>
            <w:r>
              <w:t>0,541</w:t>
            </w:r>
          </w:p>
        </w:tc>
        <w:tc>
          <w:tcPr>
            <w:tcW w:w="1254" w:type="dxa"/>
          </w:tcPr>
          <w:p w14:paraId="692D6175" w14:textId="77777777" w:rsidR="00DC3921" w:rsidRDefault="00000000">
            <w:pPr>
              <w:pStyle w:val="Compact"/>
              <w:jc w:val="right"/>
            </w:pPr>
            <w:r>
              <w:t>35,323</w:t>
            </w:r>
          </w:p>
        </w:tc>
        <w:tc>
          <w:tcPr>
            <w:tcW w:w="1176" w:type="dxa"/>
          </w:tcPr>
          <w:p w14:paraId="0D00B560" w14:textId="77777777" w:rsidR="00DC3921" w:rsidRDefault="00000000">
            <w:pPr>
              <w:pStyle w:val="Compact"/>
              <w:jc w:val="right"/>
            </w:pPr>
            <w:r>
              <w:t>37,464</w:t>
            </w:r>
          </w:p>
        </w:tc>
      </w:tr>
      <w:tr w:rsidR="00DC3921" w14:paraId="44D7EF0D" w14:textId="77777777">
        <w:tc>
          <w:tcPr>
            <w:tcW w:w="784" w:type="dxa"/>
          </w:tcPr>
          <w:p w14:paraId="407B3CD3" w14:textId="77777777" w:rsidR="00DC3921" w:rsidRDefault="00000000">
            <w:pPr>
              <w:pStyle w:val="Compact"/>
            </w:pPr>
            <w:r>
              <w:t>linked05</w:t>
            </w:r>
          </w:p>
        </w:tc>
        <w:tc>
          <w:tcPr>
            <w:tcW w:w="862" w:type="dxa"/>
          </w:tcPr>
          <w:p w14:paraId="52D93402" w14:textId="77777777" w:rsidR="00DC3921" w:rsidRDefault="00000000">
            <w:pPr>
              <w:pStyle w:val="Compact"/>
            </w:pPr>
            <w:r>
              <w:t>(0.30, 7)</w:t>
            </w:r>
          </w:p>
        </w:tc>
        <w:tc>
          <w:tcPr>
            <w:tcW w:w="705" w:type="dxa"/>
          </w:tcPr>
          <w:p w14:paraId="71AD03E5" w14:textId="77777777" w:rsidR="00DC3921" w:rsidRDefault="00000000">
            <w:pPr>
              <w:pStyle w:val="Compact"/>
              <w:jc w:val="right"/>
            </w:pPr>
            <w:r>
              <w:t>41,044</w:t>
            </w:r>
          </w:p>
        </w:tc>
        <w:tc>
          <w:tcPr>
            <w:tcW w:w="1176" w:type="dxa"/>
          </w:tcPr>
          <w:p w14:paraId="157B59DC" w14:textId="77777777" w:rsidR="00DC3921" w:rsidRDefault="00000000">
            <w:pPr>
              <w:pStyle w:val="Compact"/>
              <w:jc w:val="right"/>
            </w:pPr>
            <w:r>
              <w:t>2000</w:t>
            </w:r>
          </w:p>
        </w:tc>
        <w:tc>
          <w:tcPr>
            <w:tcW w:w="940" w:type="dxa"/>
          </w:tcPr>
          <w:p w14:paraId="38331587" w14:textId="77777777" w:rsidR="00DC3921" w:rsidRDefault="00000000">
            <w:pPr>
              <w:pStyle w:val="Compact"/>
              <w:jc w:val="right"/>
            </w:pPr>
            <w:r>
              <w:t>0</w:t>
            </w:r>
          </w:p>
        </w:tc>
        <w:tc>
          <w:tcPr>
            <w:tcW w:w="548" w:type="dxa"/>
          </w:tcPr>
          <w:p w14:paraId="1ACDB642" w14:textId="77777777" w:rsidR="00DC3921" w:rsidRDefault="00000000">
            <w:pPr>
              <w:pStyle w:val="Compact"/>
              <w:jc w:val="right"/>
            </w:pPr>
            <w:r>
              <w:t>0,004</w:t>
            </w:r>
          </w:p>
        </w:tc>
        <w:tc>
          <w:tcPr>
            <w:tcW w:w="470" w:type="dxa"/>
          </w:tcPr>
          <w:p w14:paraId="60D5D020" w14:textId="77777777" w:rsidR="00DC3921" w:rsidRDefault="00000000">
            <w:pPr>
              <w:pStyle w:val="Compact"/>
              <w:jc w:val="right"/>
            </w:pPr>
            <w:r>
              <w:t>1,055</w:t>
            </w:r>
          </w:p>
        </w:tc>
        <w:tc>
          <w:tcPr>
            <w:tcW w:w="1254" w:type="dxa"/>
          </w:tcPr>
          <w:p w14:paraId="059E46C7" w14:textId="77777777" w:rsidR="00DC3921" w:rsidRDefault="00000000">
            <w:pPr>
              <w:pStyle w:val="Compact"/>
              <w:jc w:val="right"/>
            </w:pPr>
            <w:r>
              <w:t>38,892</w:t>
            </w:r>
          </w:p>
        </w:tc>
        <w:tc>
          <w:tcPr>
            <w:tcW w:w="1176" w:type="dxa"/>
          </w:tcPr>
          <w:p w14:paraId="240DEA08" w14:textId="77777777" w:rsidR="00DC3921" w:rsidRDefault="00000000">
            <w:pPr>
              <w:pStyle w:val="Compact"/>
              <w:jc w:val="right"/>
            </w:pPr>
            <w:r>
              <w:t>43,055</w:t>
            </w:r>
          </w:p>
        </w:tc>
      </w:tr>
      <w:tr w:rsidR="00DC3921" w14:paraId="2EE552BC" w14:textId="77777777">
        <w:tc>
          <w:tcPr>
            <w:tcW w:w="784" w:type="dxa"/>
          </w:tcPr>
          <w:p w14:paraId="2AFA9DC4" w14:textId="77777777" w:rsidR="00DC3921" w:rsidRDefault="00000000">
            <w:pPr>
              <w:pStyle w:val="Compact"/>
            </w:pPr>
            <w:r>
              <w:t>linked05</w:t>
            </w:r>
          </w:p>
        </w:tc>
        <w:tc>
          <w:tcPr>
            <w:tcW w:w="862" w:type="dxa"/>
          </w:tcPr>
          <w:p w14:paraId="6B832C16" w14:textId="77777777" w:rsidR="00DC3921" w:rsidRDefault="00000000">
            <w:pPr>
              <w:pStyle w:val="Compact"/>
            </w:pPr>
            <w:r>
              <w:t>(0.30, 90)</w:t>
            </w:r>
          </w:p>
        </w:tc>
        <w:tc>
          <w:tcPr>
            <w:tcW w:w="705" w:type="dxa"/>
          </w:tcPr>
          <w:p w14:paraId="223F3790" w14:textId="77777777" w:rsidR="00DC3921" w:rsidRDefault="00000000">
            <w:pPr>
              <w:pStyle w:val="Compact"/>
              <w:jc w:val="right"/>
            </w:pPr>
            <w:r>
              <w:t>67,108</w:t>
            </w:r>
          </w:p>
        </w:tc>
        <w:tc>
          <w:tcPr>
            <w:tcW w:w="1176" w:type="dxa"/>
          </w:tcPr>
          <w:p w14:paraId="6E43549E" w14:textId="77777777" w:rsidR="00DC3921" w:rsidRDefault="00000000">
            <w:pPr>
              <w:pStyle w:val="Compact"/>
              <w:jc w:val="right"/>
            </w:pPr>
            <w:r>
              <w:t>2000</w:t>
            </w:r>
          </w:p>
        </w:tc>
        <w:tc>
          <w:tcPr>
            <w:tcW w:w="940" w:type="dxa"/>
          </w:tcPr>
          <w:p w14:paraId="28123247" w14:textId="77777777" w:rsidR="00DC3921" w:rsidRDefault="00000000">
            <w:pPr>
              <w:pStyle w:val="Compact"/>
              <w:jc w:val="right"/>
            </w:pPr>
            <w:r>
              <w:t>0</w:t>
            </w:r>
          </w:p>
        </w:tc>
        <w:tc>
          <w:tcPr>
            <w:tcW w:w="548" w:type="dxa"/>
          </w:tcPr>
          <w:p w14:paraId="5D1F9174" w14:textId="77777777" w:rsidR="00DC3921" w:rsidRDefault="00000000">
            <w:pPr>
              <w:pStyle w:val="Compact"/>
              <w:jc w:val="right"/>
            </w:pPr>
            <w:r>
              <w:t>-0,099</w:t>
            </w:r>
          </w:p>
        </w:tc>
        <w:tc>
          <w:tcPr>
            <w:tcW w:w="470" w:type="dxa"/>
          </w:tcPr>
          <w:p w14:paraId="1F1BE9CE" w14:textId="77777777" w:rsidR="00DC3921" w:rsidRDefault="00000000">
            <w:pPr>
              <w:pStyle w:val="Compact"/>
              <w:jc w:val="right"/>
            </w:pPr>
            <w:r>
              <w:t>1,850</w:t>
            </w:r>
          </w:p>
        </w:tc>
        <w:tc>
          <w:tcPr>
            <w:tcW w:w="1254" w:type="dxa"/>
          </w:tcPr>
          <w:p w14:paraId="0CE55570" w14:textId="77777777" w:rsidR="00DC3921" w:rsidRDefault="00000000">
            <w:pPr>
              <w:pStyle w:val="Compact"/>
              <w:jc w:val="right"/>
            </w:pPr>
            <w:r>
              <w:t>63,469</w:t>
            </w:r>
          </w:p>
        </w:tc>
        <w:tc>
          <w:tcPr>
            <w:tcW w:w="1176" w:type="dxa"/>
          </w:tcPr>
          <w:p w14:paraId="550B55BF" w14:textId="77777777" w:rsidR="00DC3921" w:rsidRDefault="00000000">
            <w:pPr>
              <w:pStyle w:val="Compact"/>
              <w:jc w:val="right"/>
            </w:pPr>
            <w:r>
              <w:t>70,568</w:t>
            </w:r>
          </w:p>
        </w:tc>
      </w:tr>
      <w:tr w:rsidR="00DC3921" w14:paraId="164994F4" w14:textId="77777777">
        <w:tc>
          <w:tcPr>
            <w:tcW w:w="784" w:type="dxa"/>
          </w:tcPr>
          <w:p w14:paraId="2EA3C1AD" w14:textId="77777777" w:rsidR="00DC3921" w:rsidRDefault="00000000">
            <w:pPr>
              <w:pStyle w:val="Compact"/>
            </w:pPr>
            <w:r>
              <w:lastRenderedPageBreak/>
              <w:t>linked05</w:t>
            </w:r>
          </w:p>
        </w:tc>
        <w:tc>
          <w:tcPr>
            <w:tcW w:w="862" w:type="dxa"/>
          </w:tcPr>
          <w:p w14:paraId="5B49D958" w14:textId="77777777" w:rsidR="00DC3921" w:rsidRDefault="00000000">
            <w:pPr>
              <w:pStyle w:val="Compact"/>
            </w:pPr>
            <w:r>
              <w:t>(0.70, 7)</w:t>
            </w:r>
          </w:p>
        </w:tc>
        <w:tc>
          <w:tcPr>
            <w:tcW w:w="705" w:type="dxa"/>
          </w:tcPr>
          <w:p w14:paraId="3B23FA75" w14:textId="77777777" w:rsidR="00DC3921" w:rsidRDefault="00000000">
            <w:pPr>
              <w:pStyle w:val="Compact"/>
              <w:jc w:val="right"/>
            </w:pPr>
            <w:r>
              <w:t>11,670</w:t>
            </w:r>
          </w:p>
        </w:tc>
        <w:tc>
          <w:tcPr>
            <w:tcW w:w="1176" w:type="dxa"/>
          </w:tcPr>
          <w:p w14:paraId="6E4C2D26" w14:textId="77777777" w:rsidR="00DC3921" w:rsidRDefault="00000000">
            <w:pPr>
              <w:pStyle w:val="Compact"/>
              <w:jc w:val="right"/>
            </w:pPr>
            <w:r>
              <w:t>2000</w:t>
            </w:r>
          </w:p>
        </w:tc>
        <w:tc>
          <w:tcPr>
            <w:tcW w:w="940" w:type="dxa"/>
          </w:tcPr>
          <w:p w14:paraId="7B6CF20D" w14:textId="77777777" w:rsidR="00DC3921" w:rsidRDefault="00000000">
            <w:pPr>
              <w:pStyle w:val="Compact"/>
              <w:jc w:val="right"/>
            </w:pPr>
            <w:r>
              <w:t>0</w:t>
            </w:r>
          </w:p>
        </w:tc>
        <w:tc>
          <w:tcPr>
            <w:tcW w:w="548" w:type="dxa"/>
          </w:tcPr>
          <w:p w14:paraId="1D8EE89E" w14:textId="77777777" w:rsidR="00DC3921" w:rsidRDefault="00000000">
            <w:pPr>
              <w:pStyle w:val="Compact"/>
              <w:jc w:val="right"/>
            </w:pPr>
            <w:r>
              <w:t>-0,119</w:t>
            </w:r>
          </w:p>
        </w:tc>
        <w:tc>
          <w:tcPr>
            <w:tcW w:w="470" w:type="dxa"/>
          </w:tcPr>
          <w:p w14:paraId="0E7EADAC" w14:textId="77777777" w:rsidR="00DC3921" w:rsidRDefault="00000000">
            <w:pPr>
              <w:pStyle w:val="Compact"/>
              <w:jc w:val="right"/>
            </w:pPr>
            <w:r>
              <w:t>0,650</w:t>
            </w:r>
          </w:p>
        </w:tc>
        <w:tc>
          <w:tcPr>
            <w:tcW w:w="1254" w:type="dxa"/>
          </w:tcPr>
          <w:p w14:paraId="2CD962C5" w14:textId="77777777" w:rsidR="00DC3921" w:rsidRDefault="00000000">
            <w:pPr>
              <w:pStyle w:val="Compact"/>
              <w:jc w:val="right"/>
            </w:pPr>
            <w:r>
              <w:t>10,120</w:t>
            </w:r>
          </w:p>
        </w:tc>
        <w:tc>
          <w:tcPr>
            <w:tcW w:w="1176" w:type="dxa"/>
          </w:tcPr>
          <w:p w14:paraId="2AAEFDC1" w14:textId="77777777" w:rsidR="00DC3921" w:rsidRDefault="00000000">
            <w:pPr>
              <w:pStyle w:val="Compact"/>
              <w:jc w:val="right"/>
            </w:pPr>
            <w:r>
              <w:t>12,651</w:t>
            </w:r>
          </w:p>
        </w:tc>
      </w:tr>
      <w:tr w:rsidR="00DC3921" w14:paraId="53FEFED2" w14:textId="77777777">
        <w:tc>
          <w:tcPr>
            <w:tcW w:w="784" w:type="dxa"/>
          </w:tcPr>
          <w:p w14:paraId="1FE42531" w14:textId="77777777" w:rsidR="00DC3921" w:rsidRDefault="00000000">
            <w:pPr>
              <w:pStyle w:val="Compact"/>
            </w:pPr>
            <w:r>
              <w:t>linked05</w:t>
            </w:r>
          </w:p>
        </w:tc>
        <w:tc>
          <w:tcPr>
            <w:tcW w:w="862" w:type="dxa"/>
          </w:tcPr>
          <w:p w14:paraId="0E738665" w14:textId="77777777" w:rsidR="00DC3921" w:rsidRDefault="00000000">
            <w:pPr>
              <w:pStyle w:val="Compact"/>
            </w:pPr>
            <w:r>
              <w:t>(0.70, 90)</w:t>
            </w:r>
          </w:p>
        </w:tc>
        <w:tc>
          <w:tcPr>
            <w:tcW w:w="705" w:type="dxa"/>
          </w:tcPr>
          <w:p w14:paraId="00F79003" w14:textId="77777777" w:rsidR="00DC3921" w:rsidRDefault="00000000">
            <w:pPr>
              <w:pStyle w:val="Compact"/>
              <w:jc w:val="right"/>
            </w:pPr>
            <w:r>
              <w:t>28,852</w:t>
            </w:r>
          </w:p>
        </w:tc>
        <w:tc>
          <w:tcPr>
            <w:tcW w:w="1176" w:type="dxa"/>
          </w:tcPr>
          <w:p w14:paraId="345C62DC" w14:textId="77777777" w:rsidR="00DC3921" w:rsidRDefault="00000000">
            <w:pPr>
              <w:pStyle w:val="Compact"/>
              <w:jc w:val="right"/>
            </w:pPr>
            <w:r>
              <w:t>2000</w:t>
            </w:r>
          </w:p>
        </w:tc>
        <w:tc>
          <w:tcPr>
            <w:tcW w:w="940" w:type="dxa"/>
          </w:tcPr>
          <w:p w14:paraId="57496C5C" w14:textId="77777777" w:rsidR="00DC3921" w:rsidRDefault="00000000">
            <w:pPr>
              <w:pStyle w:val="Compact"/>
              <w:jc w:val="right"/>
            </w:pPr>
            <w:r>
              <w:t>0</w:t>
            </w:r>
          </w:p>
        </w:tc>
        <w:tc>
          <w:tcPr>
            <w:tcW w:w="548" w:type="dxa"/>
          </w:tcPr>
          <w:p w14:paraId="36CEF3FB" w14:textId="77777777" w:rsidR="00DC3921" w:rsidRDefault="00000000">
            <w:pPr>
              <w:pStyle w:val="Compact"/>
              <w:jc w:val="right"/>
            </w:pPr>
            <w:r>
              <w:t>-0,057</w:t>
            </w:r>
          </w:p>
        </w:tc>
        <w:tc>
          <w:tcPr>
            <w:tcW w:w="470" w:type="dxa"/>
          </w:tcPr>
          <w:p w14:paraId="3C72AB37" w14:textId="77777777" w:rsidR="00DC3921" w:rsidRDefault="00000000">
            <w:pPr>
              <w:pStyle w:val="Compact"/>
              <w:jc w:val="right"/>
            </w:pPr>
            <w:r>
              <w:t>0,797</w:t>
            </w:r>
          </w:p>
        </w:tc>
        <w:tc>
          <w:tcPr>
            <w:tcW w:w="1254" w:type="dxa"/>
          </w:tcPr>
          <w:p w14:paraId="161F3E51" w14:textId="77777777" w:rsidR="00DC3921" w:rsidRDefault="00000000">
            <w:pPr>
              <w:pStyle w:val="Compact"/>
              <w:jc w:val="right"/>
            </w:pPr>
            <w:r>
              <w:t>27,184</w:t>
            </w:r>
          </w:p>
        </w:tc>
        <w:tc>
          <w:tcPr>
            <w:tcW w:w="1176" w:type="dxa"/>
          </w:tcPr>
          <w:p w14:paraId="47A65B07" w14:textId="77777777" w:rsidR="00DC3921" w:rsidRDefault="00000000">
            <w:pPr>
              <w:pStyle w:val="Compact"/>
              <w:jc w:val="right"/>
            </w:pPr>
            <w:r>
              <w:t>30,315</w:t>
            </w:r>
          </w:p>
        </w:tc>
      </w:tr>
      <w:tr w:rsidR="00DC3921" w14:paraId="29A771BB" w14:textId="77777777">
        <w:tc>
          <w:tcPr>
            <w:tcW w:w="784" w:type="dxa"/>
          </w:tcPr>
          <w:p w14:paraId="7882B1FA" w14:textId="77777777" w:rsidR="00DC3921" w:rsidRDefault="00000000">
            <w:pPr>
              <w:pStyle w:val="Compact"/>
            </w:pPr>
            <w:r>
              <w:t>linked10</w:t>
            </w:r>
          </w:p>
        </w:tc>
        <w:tc>
          <w:tcPr>
            <w:tcW w:w="862" w:type="dxa"/>
          </w:tcPr>
          <w:p w14:paraId="48F2AF0B" w14:textId="77777777" w:rsidR="00DC3921" w:rsidRDefault="00000000">
            <w:pPr>
              <w:pStyle w:val="Compact"/>
            </w:pPr>
            <w:r>
              <w:t>S_ref</w:t>
            </w:r>
          </w:p>
        </w:tc>
        <w:tc>
          <w:tcPr>
            <w:tcW w:w="705" w:type="dxa"/>
          </w:tcPr>
          <w:p w14:paraId="21321024" w14:textId="77777777" w:rsidR="00DC3921" w:rsidRDefault="00000000">
            <w:pPr>
              <w:pStyle w:val="Compact"/>
              <w:jc w:val="right"/>
            </w:pPr>
            <w:r>
              <w:t>36,381</w:t>
            </w:r>
          </w:p>
        </w:tc>
        <w:tc>
          <w:tcPr>
            <w:tcW w:w="1176" w:type="dxa"/>
          </w:tcPr>
          <w:p w14:paraId="18A1F213" w14:textId="77777777" w:rsidR="00DC3921" w:rsidRDefault="00000000">
            <w:pPr>
              <w:pStyle w:val="Compact"/>
              <w:jc w:val="right"/>
            </w:pPr>
            <w:r>
              <w:t>1977</w:t>
            </w:r>
          </w:p>
        </w:tc>
        <w:tc>
          <w:tcPr>
            <w:tcW w:w="940" w:type="dxa"/>
          </w:tcPr>
          <w:p w14:paraId="17D070D6" w14:textId="77777777" w:rsidR="00DC3921" w:rsidRDefault="00000000">
            <w:pPr>
              <w:pStyle w:val="Compact"/>
              <w:jc w:val="right"/>
            </w:pPr>
            <w:r>
              <w:t>23</w:t>
            </w:r>
          </w:p>
        </w:tc>
        <w:tc>
          <w:tcPr>
            <w:tcW w:w="548" w:type="dxa"/>
          </w:tcPr>
          <w:p w14:paraId="3285827B" w14:textId="77777777" w:rsidR="00DC3921" w:rsidRDefault="00000000">
            <w:pPr>
              <w:pStyle w:val="Compact"/>
              <w:jc w:val="right"/>
            </w:pPr>
            <w:r>
              <w:t>-0,065</w:t>
            </w:r>
          </w:p>
        </w:tc>
        <w:tc>
          <w:tcPr>
            <w:tcW w:w="470" w:type="dxa"/>
          </w:tcPr>
          <w:p w14:paraId="46EB8020" w14:textId="77777777" w:rsidR="00DC3921" w:rsidRDefault="00000000">
            <w:pPr>
              <w:pStyle w:val="Compact"/>
              <w:jc w:val="right"/>
            </w:pPr>
            <w:r>
              <w:t>0,860</w:t>
            </w:r>
          </w:p>
        </w:tc>
        <w:tc>
          <w:tcPr>
            <w:tcW w:w="1254" w:type="dxa"/>
          </w:tcPr>
          <w:p w14:paraId="539F247D" w14:textId="77777777" w:rsidR="00DC3921" w:rsidRDefault="00000000">
            <w:pPr>
              <w:pStyle w:val="Compact"/>
              <w:jc w:val="right"/>
            </w:pPr>
            <w:r>
              <w:t>34,629</w:t>
            </w:r>
          </w:p>
        </w:tc>
        <w:tc>
          <w:tcPr>
            <w:tcW w:w="1176" w:type="dxa"/>
          </w:tcPr>
          <w:p w14:paraId="1B47B996" w14:textId="77777777" w:rsidR="00DC3921" w:rsidRDefault="00000000">
            <w:pPr>
              <w:pStyle w:val="Compact"/>
              <w:jc w:val="right"/>
            </w:pPr>
            <w:r>
              <w:t>37,972</w:t>
            </w:r>
          </w:p>
        </w:tc>
      </w:tr>
      <w:tr w:rsidR="00DC3921" w14:paraId="794632A7" w14:textId="77777777">
        <w:tc>
          <w:tcPr>
            <w:tcW w:w="784" w:type="dxa"/>
          </w:tcPr>
          <w:p w14:paraId="17C2DC4B" w14:textId="77777777" w:rsidR="00DC3921" w:rsidRDefault="00000000">
            <w:pPr>
              <w:pStyle w:val="Compact"/>
            </w:pPr>
            <w:r>
              <w:t>linked10</w:t>
            </w:r>
          </w:p>
        </w:tc>
        <w:tc>
          <w:tcPr>
            <w:tcW w:w="862" w:type="dxa"/>
          </w:tcPr>
          <w:p w14:paraId="2989D60E" w14:textId="77777777" w:rsidR="00DC3921" w:rsidRDefault="00000000">
            <w:pPr>
              <w:pStyle w:val="Compact"/>
            </w:pPr>
            <w:r>
              <w:t>beta</w:t>
            </w:r>
          </w:p>
        </w:tc>
        <w:tc>
          <w:tcPr>
            <w:tcW w:w="705" w:type="dxa"/>
          </w:tcPr>
          <w:p w14:paraId="27E5A264" w14:textId="77777777" w:rsidR="00DC3921" w:rsidRDefault="00000000">
            <w:pPr>
              <w:pStyle w:val="Compact"/>
              <w:jc w:val="right"/>
            </w:pPr>
            <w:r>
              <w:t>0,555</w:t>
            </w:r>
          </w:p>
        </w:tc>
        <w:tc>
          <w:tcPr>
            <w:tcW w:w="1176" w:type="dxa"/>
          </w:tcPr>
          <w:p w14:paraId="2F939EDC" w14:textId="77777777" w:rsidR="00DC3921" w:rsidRDefault="00000000">
            <w:pPr>
              <w:pStyle w:val="Compact"/>
              <w:jc w:val="right"/>
            </w:pPr>
            <w:r>
              <w:t>1977</w:t>
            </w:r>
          </w:p>
        </w:tc>
        <w:tc>
          <w:tcPr>
            <w:tcW w:w="940" w:type="dxa"/>
          </w:tcPr>
          <w:p w14:paraId="4D42312B" w14:textId="77777777" w:rsidR="00DC3921" w:rsidRDefault="00000000">
            <w:pPr>
              <w:pStyle w:val="Compact"/>
              <w:jc w:val="right"/>
            </w:pPr>
            <w:r>
              <w:t>23</w:t>
            </w:r>
          </w:p>
        </w:tc>
        <w:tc>
          <w:tcPr>
            <w:tcW w:w="548" w:type="dxa"/>
          </w:tcPr>
          <w:p w14:paraId="7F6510E4" w14:textId="77777777" w:rsidR="00DC3921" w:rsidRDefault="00000000">
            <w:pPr>
              <w:pStyle w:val="Compact"/>
              <w:jc w:val="right"/>
            </w:pPr>
            <w:r>
              <w:t>-0,024</w:t>
            </w:r>
          </w:p>
        </w:tc>
        <w:tc>
          <w:tcPr>
            <w:tcW w:w="470" w:type="dxa"/>
          </w:tcPr>
          <w:p w14:paraId="6345E599" w14:textId="77777777" w:rsidR="00DC3921" w:rsidRDefault="00000000">
            <w:pPr>
              <w:pStyle w:val="Compact"/>
              <w:jc w:val="right"/>
            </w:pPr>
            <w:r>
              <w:t>0,181</w:t>
            </w:r>
          </w:p>
        </w:tc>
        <w:tc>
          <w:tcPr>
            <w:tcW w:w="1254" w:type="dxa"/>
          </w:tcPr>
          <w:p w14:paraId="0B8618A5" w14:textId="77777777" w:rsidR="00DC3921" w:rsidRDefault="00000000">
            <w:pPr>
              <w:pStyle w:val="Compact"/>
              <w:jc w:val="right"/>
            </w:pPr>
            <w:r>
              <w:t>0,137</w:t>
            </w:r>
          </w:p>
        </w:tc>
        <w:tc>
          <w:tcPr>
            <w:tcW w:w="1176" w:type="dxa"/>
          </w:tcPr>
          <w:p w14:paraId="326C214C" w14:textId="77777777" w:rsidR="00DC3921" w:rsidRDefault="00000000">
            <w:pPr>
              <w:pStyle w:val="Compact"/>
              <w:jc w:val="right"/>
            </w:pPr>
            <w:r>
              <w:t>0,826</w:t>
            </w:r>
          </w:p>
        </w:tc>
      </w:tr>
      <w:tr w:rsidR="00DC3921" w14:paraId="673B9045" w14:textId="77777777">
        <w:tc>
          <w:tcPr>
            <w:tcW w:w="784" w:type="dxa"/>
          </w:tcPr>
          <w:p w14:paraId="15122CE7" w14:textId="77777777" w:rsidR="00DC3921" w:rsidRDefault="00000000">
            <w:pPr>
              <w:pStyle w:val="Compact"/>
            </w:pPr>
            <w:r>
              <w:t>linked10</w:t>
            </w:r>
          </w:p>
        </w:tc>
        <w:tc>
          <w:tcPr>
            <w:tcW w:w="862" w:type="dxa"/>
          </w:tcPr>
          <w:p w14:paraId="755153AF" w14:textId="77777777" w:rsidR="00DC3921" w:rsidRDefault="00000000">
            <w:pPr>
              <w:pStyle w:val="Compact"/>
            </w:pPr>
            <w:r>
              <w:t>gamma28</w:t>
            </w:r>
          </w:p>
        </w:tc>
        <w:tc>
          <w:tcPr>
            <w:tcW w:w="705" w:type="dxa"/>
          </w:tcPr>
          <w:p w14:paraId="4C046280" w14:textId="77777777" w:rsidR="00DC3921" w:rsidRDefault="00000000">
            <w:pPr>
              <w:pStyle w:val="Compact"/>
              <w:jc w:val="right"/>
            </w:pPr>
            <w:r>
              <w:t>1,037</w:t>
            </w:r>
          </w:p>
        </w:tc>
        <w:tc>
          <w:tcPr>
            <w:tcW w:w="1176" w:type="dxa"/>
          </w:tcPr>
          <w:p w14:paraId="5F43A123" w14:textId="77777777" w:rsidR="00DC3921" w:rsidRDefault="00000000">
            <w:pPr>
              <w:pStyle w:val="Compact"/>
              <w:jc w:val="right"/>
            </w:pPr>
            <w:r>
              <w:t>1977</w:t>
            </w:r>
          </w:p>
        </w:tc>
        <w:tc>
          <w:tcPr>
            <w:tcW w:w="940" w:type="dxa"/>
          </w:tcPr>
          <w:p w14:paraId="4089B759" w14:textId="77777777" w:rsidR="00DC3921" w:rsidRDefault="00000000">
            <w:pPr>
              <w:pStyle w:val="Compact"/>
              <w:jc w:val="right"/>
            </w:pPr>
            <w:r>
              <w:t>23</w:t>
            </w:r>
          </w:p>
        </w:tc>
        <w:tc>
          <w:tcPr>
            <w:tcW w:w="548" w:type="dxa"/>
          </w:tcPr>
          <w:p w14:paraId="7E4B9FEE" w14:textId="77777777" w:rsidR="00DC3921" w:rsidRDefault="00000000">
            <w:pPr>
              <w:pStyle w:val="Compact"/>
              <w:jc w:val="right"/>
            </w:pPr>
            <w:r>
              <w:t>0,003</w:t>
            </w:r>
          </w:p>
        </w:tc>
        <w:tc>
          <w:tcPr>
            <w:tcW w:w="470" w:type="dxa"/>
          </w:tcPr>
          <w:p w14:paraId="36435C0E" w14:textId="77777777" w:rsidR="00DC3921" w:rsidRDefault="00000000">
            <w:pPr>
              <w:pStyle w:val="Compact"/>
              <w:jc w:val="right"/>
            </w:pPr>
            <w:r>
              <w:t>0,160</w:t>
            </w:r>
          </w:p>
        </w:tc>
        <w:tc>
          <w:tcPr>
            <w:tcW w:w="1254" w:type="dxa"/>
          </w:tcPr>
          <w:p w14:paraId="512F62D2" w14:textId="77777777" w:rsidR="00DC3921" w:rsidRDefault="00000000">
            <w:pPr>
              <w:pStyle w:val="Compact"/>
              <w:jc w:val="right"/>
            </w:pPr>
            <w:r>
              <w:t>0,736</w:t>
            </w:r>
          </w:p>
        </w:tc>
        <w:tc>
          <w:tcPr>
            <w:tcW w:w="1176" w:type="dxa"/>
          </w:tcPr>
          <w:p w14:paraId="21EEF50C" w14:textId="77777777" w:rsidR="00DC3921" w:rsidRDefault="00000000">
            <w:pPr>
              <w:pStyle w:val="Compact"/>
              <w:jc w:val="right"/>
            </w:pPr>
            <w:r>
              <w:t>1,344</w:t>
            </w:r>
          </w:p>
        </w:tc>
      </w:tr>
      <w:tr w:rsidR="00DC3921" w14:paraId="7EC790CB" w14:textId="77777777">
        <w:tc>
          <w:tcPr>
            <w:tcW w:w="784" w:type="dxa"/>
          </w:tcPr>
          <w:p w14:paraId="731A88C5" w14:textId="77777777" w:rsidR="00DC3921" w:rsidRDefault="00000000">
            <w:pPr>
              <w:pStyle w:val="Compact"/>
            </w:pPr>
            <w:r>
              <w:t>linked10</w:t>
            </w:r>
          </w:p>
        </w:tc>
        <w:tc>
          <w:tcPr>
            <w:tcW w:w="862" w:type="dxa"/>
          </w:tcPr>
          <w:p w14:paraId="5BFDE85F" w14:textId="77777777" w:rsidR="00DC3921" w:rsidRDefault="00000000">
            <w:pPr>
              <w:pStyle w:val="Compact"/>
            </w:pPr>
            <w:r>
              <w:t>p</w:t>
            </w:r>
          </w:p>
        </w:tc>
        <w:tc>
          <w:tcPr>
            <w:tcW w:w="705" w:type="dxa"/>
          </w:tcPr>
          <w:p w14:paraId="36C879A0" w14:textId="77777777" w:rsidR="00DC3921" w:rsidRDefault="00000000">
            <w:pPr>
              <w:pStyle w:val="Compact"/>
              <w:jc w:val="right"/>
            </w:pPr>
            <w:r>
              <w:t>0,485</w:t>
            </w:r>
          </w:p>
        </w:tc>
        <w:tc>
          <w:tcPr>
            <w:tcW w:w="1176" w:type="dxa"/>
          </w:tcPr>
          <w:p w14:paraId="43EEC54B" w14:textId="77777777" w:rsidR="00DC3921" w:rsidRDefault="00000000">
            <w:pPr>
              <w:pStyle w:val="Compact"/>
              <w:jc w:val="right"/>
            </w:pPr>
            <w:r>
              <w:t>1977</w:t>
            </w:r>
          </w:p>
        </w:tc>
        <w:tc>
          <w:tcPr>
            <w:tcW w:w="940" w:type="dxa"/>
          </w:tcPr>
          <w:p w14:paraId="3A13A3BD" w14:textId="77777777" w:rsidR="00DC3921" w:rsidRDefault="00000000">
            <w:pPr>
              <w:pStyle w:val="Compact"/>
              <w:jc w:val="right"/>
            </w:pPr>
            <w:r>
              <w:t>23</w:t>
            </w:r>
          </w:p>
        </w:tc>
        <w:tc>
          <w:tcPr>
            <w:tcW w:w="548" w:type="dxa"/>
          </w:tcPr>
          <w:p w14:paraId="1E7D6D2B" w14:textId="77777777" w:rsidR="00DC3921" w:rsidRDefault="00000000">
            <w:pPr>
              <w:pStyle w:val="Compact"/>
              <w:jc w:val="right"/>
            </w:pPr>
            <w:r>
              <w:t>0,008</w:t>
            </w:r>
          </w:p>
        </w:tc>
        <w:tc>
          <w:tcPr>
            <w:tcW w:w="470" w:type="dxa"/>
          </w:tcPr>
          <w:p w14:paraId="4CD1C67D" w14:textId="77777777" w:rsidR="00DC3921" w:rsidRDefault="00000000">
            <w:pPr>
              <w:pStyle w:val="Compact"/>
              <w:jc w:val="right"/>
            </w:pPr>
            <w:r>
              <w:t>0,043</w:t>
            </w:r>
          </w:p>
        </w:tc>
        <w:tc>
          <w:tcPr>
            <w:tcW w:w="1254" w:type="dxa"/>
          </w:tcPr>
          <w:p w14:paraId="26B88845" w14:textId="77777777" w:rsidR="00DC3921" w:rsidRDefault="00000000">
            <w:pPr>
              <w:pStyle w:val="Compact"/>
              <w:jc w:val="right"/>
            </w:pPr>
            <w:r>
              <w:t>0,412</w:t>
            </w:r>
          </w:p>
        </w:tc>
        <w:tc>
          <w:tcPr>
            <w:tcW w:w="1176" w:type="dxa"/>
          </w:tcPr>
          <w:p w14:paraId="10509743" w14:textId="77777777" w:rsidR="00DC3921" w:rsidRDefault="00000000">
            <w:pPr>
              <w:pStyle w:val="Compact"/>
              <w:jc w:val="right"/>
            </w:pPr>
            <w:r>
              <w:t>0,577</w:t>
            </w:r>
          </w:p>
        </w:tc>
      </w:tr>
      <w:tr w:rsidR="00DC3921" w14:paraId="2EDA5DE7" w14:textId="77777777">
        <w:tc>
          <w:tcPr>
            <w:tcW w:w="784" w:type="dxa"/>
          </w:tcPr>
          <w:p w14:paraId="490AC96F" w14:textId="77777777" w:rsidR="00DC3921" w:rsidRDefault="00000000">
            <w:pPr>
              <w:pStyle w:val="Compact"/>
            </w:pPr>
            <w:r>
              <w:t>linked10</w:t>
            </w:r>
          </w:p>
        </w:tc>
        <w:tc>
          <w:tcPr>
            <w:tcW w:w="862" w:type="dxa"/>
          </w:tcPr>
          <w:p w14:paraId="3DDE93BF" w14:textId="77777777" w:rsidR="00DC3921" w:rsidRDefault="00000000">
            <w:pPr>
              <w:pStyle w:val="Compact"/>
            </w:pPr>
            <w:r>
              <w:t>kappa</w:t>
            </w:r>
          </w:p>
        </w:tc>
        <w:tc>
          <w:tcPr>
            <w:tcW w:w="705" w:type="dxa"/>
          </w:tcPr>
          <w:p w14:paraId="1ED6D9DC" w14:textId="77777777" w:rsidR="00DC3921" w:rsidRDefault="00000000">
            <w:pPr>
              <w:pStyle w:val="Compact"/>
              <w:jc w:val="right"/>
            </w:pPr>
            <w:r>
              <w:t>1,230</w:t>
            </w:r>
          </w:p>
        </w:tc>
        <w:tc>
          <w:tcPr>
            <w:tcW w:w="1176" w:type="dxa"/>
          </w:tcPr>
          <w:p w14:paraId="33708DBC" w14:textId="77777777" w:rsidR="00DC3921" w:rsidRDefault="00000000">
            <w:pPr>
              <w:pStyle w:val="Compact"/>
              <w:jc w:val="right"/>
            </w:pPr>
            <w:r>
              <w:t>1977</w:t>
            </w:r>
          </w:p>
        </w:tc>
        <w:tc>
          <w:tcPr>
            <w:tcW w:w="940" w:type="dxa"/>
          </w:tcPr>
          <w:p w14:paraId="7FFA43B4" w14:textId="77777777" w:rsidR="00DC3921" w:rsidRDefault="00000000">
            <w:pPr>
              <w:pStyle w:val="Compact"/>
              <w:jc w:val="right"/>
            </w:pPr>
            <w:r>
              <w:t>23</w:t>
            </w:r>
          </w:p>
        </w:tc>
        <w:tc>
          <w:tcPr>
            <w:tcW w:w="548" w:type="dxa"/>
          </w:tcPr>
          <w:p w14:paraId="3F044B80" w14:textId="77777777" w:rsidR="00DC3921" w:rsidRDefault="00000000">
            <w:pPr>
              <w:pStyle w:val="Compact"/>
              <w:jc w:val="right"/>
            </w:pPr>
            <w:r>
              <w:t>0,070</w:t>
            </w:r>
          </w:p>
        </w:tc>
        <w:tc>
          <w:tcPr>
            <w:tcW w:w="470" w:type="dxa"/>
          </w:tcPr>
          <w:p w14:paraId="22D131C3" w14:textId="77777777" w:rsidR="00DC3921" w:rsidRDefault="00000000">
            <w:pPr>
              <w:pStyle w:val="Compact"/>
              <w:jc w:val="right"/>
            </w:pPr>
            <w:r>
              <w:t>0,329</w:t>
            </w:r>
          </w:p>
        </w:tc>
        <w:tc>
          <w:tcPr>
            <w:tcW w:w="1254" w:type="dxa"/>
          </w:tcPr>
          <w:p w14:paraId="4E6ECB86" w14:textId="77777777" w:rsidR="00DC3921" w:rsidRDefault="00000000">
            <w:pPr>
              <w:pStyle w:val="Compact"/>
              <w:jc w:val="right"/>
            </w:pPr>
            <w:r>
              <w:t>0,767</w:t>
            </w:r>
          </w:p>
        </w:tc>
        <w:tc>
          <w:tcPr>
            <w:tcW w:w="1176" w:type="dxa"/>
          </w:tcPr>
          <w:p w14:paraId="0B82AAAD" w14:textId="77777777" w:rsidR="00DC3921" w:rsidRDefault="00000000">
            <w:pPr>
              <w:pStyle w:val="Compact"/>
              <w:jc w:val="right"/>
            </w:pPr>
            <w:r>
              <w:t>1,973</w:t>
            </w:r>
          </w:p>
        </w:tc>
      </w:tr>
      <w:tr w:rsidR="00DC3921" w14:paraId="139DBBE4" w14:textId="77777777">
        <w:tc>
          <w:tcPr>
            <w:tcW w:w="784" w:type="dxa"/>
          </w:tcPr>
          <w:p w14:paraId="0A514375" w14:textId="77777777" w:rsidR="00DC3921" w:rsidRDefault="00000000">
            <w:pPr>
              <w:pStyle w:val="Compact"/>
            </w:pPr>
            <w:r>
              <w:t>linked10</w:t>
            </w:r>
          </w:p>
        </w:tc>
        <w:tc>
          <w:tcPr>
            <w:tcW w:w="862" w:type="dxa"/>
          </w:tcPr>
          <w:p w14:paraId="6A959F7E" w14:textId="77777777" w:rsidR="00DC3921" w:rsidRDefault="00000000">
            <w:pPr>
              <w:pStyle w:val="Compact"/>
            </w:pPr>
            <w:r>
              <w:t>delta</w:t>
            </w:r>
          </w:p>
        </w:tc>
        <w:tc>
          <w:tcPr>
            <w:tcW w:w="705" w:type="dxa"/>
          </w:tcPr>
          <w:p w14:paraId="09148343" w14:textId="77777777" w:rsidR="00DC3921" w:rsidRDefault="00000000">
            <w:pPr>
              <w:pStyle w:val="Compact"/>
              <w:jc w:val="right"/>
            </w:pPr>
            <w:r>
              <w:t>0,596</w:t>
            </w:r>
          </w:p>
        </w:tc>
        <w:tc>
          <w:tcPr>
            <w:tcW w:w="1176" w:type="dxa"/>
          </w:tcPr>
          <w:p w14:paraId="72FC56B0" w14:textId="77777777" w:rsidR="00DC3921" w:rsidRDefault="00000000">
            <w:pPr>
              <w:pStyle w:val="Compact"/>
              <w:jc w:val="right"/>
            </w:pPr>
            <w:r>
              <w:t>1977</w:t>
            </w:r>
          </w:p>
        </w:tc>
        <w:tc>
          <w:tcPr>
            <w:tcW w:w="940" w:type="dxa"/>
          </w:tcPr>
          <w:p w14:paraId="5596845D" w14:textId="77777777" w:rsidR="00DC3921" w:rsidRDefault="00000000">
            <w:pPr>
              <w:pStyle w:val="Compact"/>
              <w:jc w:val="right"/>
            </w:pPr>
            <w:r>
              <w:t>23</w:t>
            </w:r>
          </w:p>
        </w:tc>
        <w:tc>
          <w:tcPr>
            <w:tcW w:w="548" w:type="dxa"/>
          </w:tcPr>
          <w:p w14:paraId="0A60C951" w14:textId="77777777" w:rsidR="00DC3921" w:rsidRDefault="00000000">
            <w:pPr>
              <w:pStyle w:val="Compact"/>
              <w:jc w:val="right"/>
            </w:pPr>
            <w:r>
              <w:t>-0,010</w:t>
            </w:r>
          </w:p>
        </w:tc>
        <w:tc>
          <w:tcPr>
            <w:tcW w:w="470" w:type="dxa"/>
          </w:tcPr>
          <w:p w14:paraId="3E17E09F" w14:textId="77777777" w:rsidR="00DC3921" w:rsidRDefault="00000000">
            <w:pPr>
              <w:pStyle w:val="Compact"/>
              <w:jc w:val="right"/>
            </w:pPr>
            <w:r>
              <w:t>0,150</w:t>
            </w:r>
          </w:p>
        </w:tc>
        <w:tc>
          <w:tcPr>
            <w:tcW w:w="1254" w:type="dxa"/>
          </w:tcPr>
          <w:p w14:paraId="35111671" w14:textId="77777777" w:rsidR="00DC3921" w:rsidRDefault="00000000">
            <w:pPr>
              <w:pStyle w:val="Compact"/>
              <w:jc w:val="right"/>
            </w:pPr>
            <w:r>
              <w:t>0,261</w:t>
            </w:r>
          </w:p>
        </w:tc>
        <w:tc>
          <w:tcPr>
            <w:tcW w:w="1176" w:type="dxa"/>
          </w:tcPr>
          <w:p w14:paraId="6B96CF5B" w14:textId="77777777" w:rsidR="00DC3921" w:rsidRDefault="00000000">
            <w:pPr>
              <w:pStyle w:val="Compact"/>
              <w:jc w:val="right"/>
            </w:pPr>
            <w:r>
              <w:t>0,889</w:t>
            </w:r>
          </w:p>
        </w:tc>
      </w:tr>
      <w:tr w:rsidR="00DC3921" w14:paraId="14CB2FA2" w14:textId="77777777">
        <w:tc>
          <w:tcPr>
            <w:tcW w:w="784" w:type="dxa"/>
          </w:tcPr>
          <w:p w14:paraId="253DC79C" w14:textId="77777777" w:rsidR="00DC3921" w:rsidRDefault="00000000">
            <w:pPr>
              <w:pStyle w:val="Compact"/>
            </w:pPr>
            <w:r>
              <w:t>linked10</w:t>
            </w:r>
          </w:p>
        </w:tc>
        <w:tc>
          <w:tcPr>
            <w:tcW w:w="862" w:type="dxa"/>
          </w:tcPr>
          <w:p w14:paraId="4E1F84D6" w14:textId="77777777" w:rsidR="00DC3921" w:rsidRDefault="00000000">
            <w:pPr>
              <w:pStyle w:val="Compact"/>
            </w:pPr>
            <w:r>
              <w:t>sigma_ml</w:t>
            </w:r>
          </w:p>
        </w:tc>
        <w:tc>
          <w:tcPr>
            <w:tcW w:w="705" w:type="dxa"/>
          </w:tcPr>
          <w:p w14:paraId="2A37E56D" w14:textId="77777777" w:rsidR="00DC3921" w:rsidRDefault="00000000">
            <w:pPr>
              <w:pStyle w:val="Compact"/>
              <w:jc w:val="right"/>
            </w:pPr>
            <w:r>
              <w:t>0,885</w:t>
            </w:r>
          </w:p>
        </w:tc>
        <w:tc>
          <w:tcPr>
            <w:tcW w:w="1176" w:type="dxa"/>
          </w:tcPr>
          <w:p w14:paraId="3D695EB7" w14:textId="77777777" w:rsidR="00DC3921" w:rsidRDefault="00000000">
            <w:pPr>
              <w:pStyle w:val="Compact"/>
              <w:jc w:val="right"/>
            </w:pPr>
            <w:r>
              <w:t>1977</w:t>
            </w:r>
          </w:p>
        </w:tc>
        <w:tc>
          <w:tcPr>
            <w:tcW w:w="940" w:type="dxa"/>
          </w:tcPr>
          <w:p w14:paraId="0E635D56" w14:textId="77777777" w:rsidR="00DC3921" w:rsidRDefault="00000000">
            <w:pPr>
              <w:pStyle w:val="Compact"/>
              <w:jc w:val="right"/>
            </w:pPr>
            <w:r>
              <w:t>23</w:t>
            </w:r>
          </w:p>
        </w:tc>
        <w:tc>
          <w:tcPr>
            <w:tcW w:w="548" w:type="dxa"/>
          </w:tcPr>
          <w:p w14:paraId="15007154" w14:textId="77777777" w:rsidR="00DC3921" w:rsidRDefault="00000000">
            <w:pPr>
              <w:pStyle w:val="Compact"/>
              <w:jc w:val="right"/>
            </w:pPr>
            <w:r>
              <w:t>0,211</w:t>
            </w:r>
          </w:p>
        </w:tc>
        <w:tc>
          <w:tcPr>
            <w:tcW w:w="470" w:type="dxa"/>
          </w:tcPr>
          <w:p w14:paraId="4D086920" w14:textId="77777777" w:rsidR="00DC3921" w:rsidRDefault="00000000">
            <w:pPr>
              <w:pStyle w:val="Compact"/>
              <w:jc w:val="right"/>
            </w:pPr>
            <w:r>
              <w:t>0,999</w:t>
            </w:r>
          </w:p>
        </w:tc>
        <w:tc>
          <w:tcPr>
            <w:tcW w:w="1254" w:type="dxa"/>
          </w:tcPr>
          <w:p w14:paraId="56B5C0A6" w14:textId="77777777" w:rsidR="00DC3921" w:rsidRDefault="00000000">
            <w:pPr>
              <w:pStyle w:val="Compact"/>
              <w:jc w:val="right"/>
            </w:pPr>
            <w:r>
              <w:t>0,300</w:t>
            </w:r>
          </w:p>
        </w:tc>
        <w:tc>
          <w:tcPr>
            <w:tcW w:w="1176" w:type="dxa"/>
          </w:tcPr>
          <w:p w14:paraId="15AC79D9" w14:textId="77777777" w:rsidR="00DC3921" w:rsidRDefault="00000000">
            <w:pPr>
              <w:pStyle w:val="Compact"/>
              <w:jc w:val="right"/>
            </w:pPr>
            <w:r>
              <w:t>3,218</w:t>
            </w:r>
          </w:p>
        </w:tc>
      </w:tr>
      <w:tr w:rsidR="00DC3921" w14:paraId="767FCAA5" w14:textId="77777777">
        <w:tc>
          <w:tcPr>
            <w:tcW w:w="784" w:type="dxa"/>
          </w:tcPr>
          <w:p w14:paraId="51EF1D5C" w14:textId="77777777" w:rsidR="00DC3921" w:rsidRDefault="00000000">
            <w:pPr>
              <w:pStyle w:val="Compact"/>
            </w:pPr>
            <w:r>
              <w:t>linked10</w:t>
            </w:r>
          </w:p>
        </w:tc>
        <w:tc>
          <w:tcPr>
            <w:tcW w:w="862" w:type="dxa"/>
          </w:tcPr>
          <w:p w14:paraId="5D464583" w14:textId="77777777" w:rsidR="00DC3921" w:rsidRDefault="00000000">
            <w:pPr>
              <w:pStyle w:val="Compact"/>
            </w:pPr>
            <w:r>
              <w:t>(0.45, 28)</w:t>
            </w:r>
          </w:p>
        </w:tc>
        <w:tc>
          <w:tcPr>
            <w:tcW w:w="705" w:type="dxa"/>
          </w:tcPr>
          <w:p w14:paraId="6BE58C6D" w14:textId="77777777" w:rsidR="00DC3921" w:rsidRDefault="00000000">
            <w:pPr>
              <w:pStyle w:val="Compact"/>
              <w:jc w:val="right"/>
            </w:pPr>
            <w:r>
              <w:t>36,381</w:t>
            </w:r>
          </w:p>
        </w:tc>
        <w:tc>
          <w:tcPr>
            <w:tcW w:w="1176" w:type="dxa"/>
          </w:tcPr>
          <w:p w14:paraId="604929A2" w14:textId="77777777" w:rsidR="00DC3921" w:rsidRDefault="00000000">
            <w:pPr>
              <w:pStyle w:val="Compact"/>
              <w:jc w:val="right"/>
            </w:pPr>
            <w:r>
              <w:t>1977</w:t>
            </w:r>
          </w:p>
        </w:tc>
        <w:tc>
          <w:tcPr>
            <w:tcW w:w="940" w:type="dxa"/>
          </w:tcPr>
          <w:p w14:paraId="71CF0563" w14:textId="77777777" w:rsidR="00DC3921" w:rsidRDefault="00000000">
            <w:pPr>
              <w:pStyle w:val="Compact"/>
              <w:jc w:val="right"/>
            </w:pPr>
            <w:r>
              <w:t>23</w:t>
            </w:r>
          </w:p>
        </w:tc>
        <w:tc>
          <w:tcPr>
            <w:tcW w:w="548" w:type="dxa"/>
          </w:tcPr>
          <w:p w14:paraId="2E0EA97E" w14:textId="77777777" w:rsidR="00DC3921" w:rsidRDefault="00000000">
            <w:pPr>
              <w:pStyle w:val="Compact"/>
              <w:jc w:val="right"/>
            </w:pPr>
            <w:r>
              <w:t>-0,065</w:t>
            </w:r>
          </w:p>
        </w:tc>
        <w:tc>
          <w:tcPr>
            <w:tcW w:w="470" w:type="dxa"/>
          </w:tcPr>
          <w:p w14:paraId="03890A70" w14:textId="77777777" w:rsidR="00DC3921" w:rsidRDefault="00000000">
            <w:pPr>
              <w:pStyle w:val="Compact"/>
              <w:jc w:val="right"/>
            </w:pPr>
            <w:r>
              <w:t>0,860</w:t>
            </w:r>
          </w:p>
        </w:tc>
        <w:tc>
          <w:tcPr>
            <w:tcW w:w="1254" w:type="dxa"/>
          </w:tcPr>
          <w:p w14:paraId="3B621EFD" w14:textId="77777777" w:rsidR="00DC3921" w:rsidRDefault="00000000">
            <w:pPr>
              <w:pStyle w:val="Compact"/>
              <w:jc w:val="right"/>
            </w:pPr>
            <w:r>
              <w:t>34,629</w:t>
            </w:r>
          </w:p>
        </w:tc>
        <w:tc>
          <w:tcPr>
            <w:tcW w:w="1176" w:type="dxa"/>
          </w:tcPr>
          <w:p w14:paraId="3E4BA182" w14:textId="77777777" w:rsidR="00DC3921" w:rsidRDefault="00000000">
            <w:pPr>
              <w:pStyle w:val="Compact"/>
              <w:jc w:val="right"/>
            </w:pPr>
            <w:r>
              <w:t>37,972</w:t>
            </w:r>
          </w:p>
        </w:tc>
      </w:tr>
      <w:tr w:rsidR="00DC3921" w14:paraId="1C101100" w14:textId="77777777">
        <w:tc>
          <w:tcPr>
            <w:tcW w:w="784" w:type="dxa"/>
          </w:tcPr>
          <w:p w14:paraId="1F8E14A7" w14:textId="77777777" w:rsidR="00DC3921" w:rsidRDefault="00000000">
            <w:pPr>
              <w:pStyle w:val="Compact"/>
            </w:pPr>
            <w:r>
              <w:t>linked10</w:t>
            </w:r>
          </w:p>
        </w:tc>
        <w:tc>
          <w:tcPr>
            <w:tcW w:w="862" w:type="dxa"/>
          </w:tcPr>
          <w:p w14:paraId="28BB161F" w14:textId="77777777" w:rsidR="00DC3921" w:rsidRDefault="00000000">
            <w:pPr>
              <w:pStyle w:val="Compact"/>
            </w:pPr>
            <w:r>
              <w:t>(0.30, 7)</w:t>
            </w:r>
          </w:p>
        </w:tc>
        <w:tc>
          <w:tcPr>
            <w:tcW w:w="705" w:type="dxa"/>
          </w:tcPr>
          <w:p w14:paraId="2C4C79BB" w14:textId="77777777" w:rsidR="00DC3921" w:rsidRDefault="00000000">
            <w:pPr>
              <w:pStyle w:val="Compact"/>
              <w:jc w:val="right"/>
            </w:pPr>
            <w:r>
              <w:t>41,044</w:t>
            </w:r>
          </w:p>
        </w:tc>
        <w:tc>
          <w:tcPr>
            <w:tcW w:w="1176" w:type="dxa"/>
          </w:tcPr>
          <w:p w14:paraId="0CE6C5F1" w14:textId="77777777" w:rsidR="00DC3921" w:rsidRDefault="00000000">
            <w:pPr>
              <w:pStyle w:val="Compact"/>
              <w:jc w:val="right"/>
            </w:pPr>
            <w:r>
              <w:t>1977</w:t>
            </w:r>
          </w:p>
        </w:tc>
        <w:tc>
          <w:tcPr>
            <w:tcW w:w="940" w:type="dxa"/>
          </w:tcPr>
          <w:p w14:paraId="0C445B36" w14:textId="77777777" w:rsidR="00DC3921" w:rsidRDefault="00000000">
            <w:pPr>
              <w:pStyle w:val="Compact"/>
              <w:jc w:val="right"/>
            </w:pPr>
            <w:r>
              <w:t>23</w:t>
            </w:r>
          </w:p>
        </w:tc>
        <w:tc>
          <w:tcPr>
            <w:tcW w:w="548" w:type="dxa"/>
          </w:tcPr>
          <w:p w14:paraId="356BE3FC" w14:textId="77777777" w:rsidR="00DC3921" w:rsidRDefault="00000000">
            <w:pPr>
              <w:pStyle w:val="Compact"/>
              <w:jc w:val="right"/>
            </w:pPr>
            <w:r>
              <w:t>0,115</w:t>
            </w:r>
          </w:p>
        </w:tc>
        <w:tc>
          <w:tcPr>
            <w:tcW w:w="470" w:type="dxa"/>
          </w:tcPr>
          <w:p w14:paraId="07160B53" w14:textId="77777777" w:rsidR="00DC3921" w:rsidRDefault="00000000">
            <w:pPr>
              <w:pStyle w:val="Compact"/>
              <w:jc w:val="right"/>
            </w:pPr>
            <w:r>
              <w:t>1,602</w:t>
            </w:r>
          </w:p>
        </w:tc>
        <w:tc>
          <w:tcPr>
            <w:tcW w:w="1254" w:type="dxa"/>
          </w:tcPr>
          <w:p w14:paraId="73BD1B48" w14:textId="77777777" w:rsidR="00DC3921" w:rsidRDefault="00000000">
            <w:pPr>
              <w:pStyle w:val="Compact"/>
              <w:jc w:val="right"/>
            </w:pPr>
            <w:r>
              <w:t>37,875</w:t>
            </w:r>
          </w:p>
        </w:tc>
        <w:tc>
          <w:tcPr>
            <w:tcW w:w="1176" w:type="dxa"/>
          </w:tcPr>
          <w:p w14:paraId="38CC98D6" w14:textId="77777777" w:rsidR="00DC3921" w:rsidRDefault="00000000">
            <w:pPr>
              <w:pStyle w:val="Compact"/>
              <w:jc w:val="right"/>
            </w:pPr>
            <w:r>
              <w:t>44,138</w:t>
            </w:r>
          </w:p>
        </w:tc>
      </w:tr>
      <w:tr w:rsidR="00DC3921" w14:paraId="5E3490B9" w14:textId="77777777">
        <w:tc>
          <w:tcPr>
            <w:tcW w:w="784" w:type="dxa"/>
          </w:tcPr>
          <w:p w14:paraId="2F68FCE0" w14:textId="77777777" w:rsidR="00DC3921" w:rsidRDefault="00000000">
            <w:pPr>
              <w:pStyle w:val="Compact"/>
            </w:pPr>
            <w:r>
              <w:t>linked10</w:t>
            </w:r>
          </w:p>
        </w:tc>
        <w:tc>
          <w:tcPr>
            <w:tcW w:w="862" w:type="dxa"/>
          </w:tcPr>
          <w:p w14:paraId="69B9E8FA" w14:textId="77777777" w:rsidR="00DC3921" w:rsidRDefault="00000000">
            <w:pPr>
              <w:pStyle w:val="Compact"/>
            </w:pPr>
            <w:r>
              <w:t>(0.30, 90)</w:t>
            </w:r>
          </w:p>
        </w:tc>
        <w:tc>
          <w:tcPr>
            <w:tcW w:w="705" w:type="dxa"/>
          </w:tcPr>
          <w:p w14:paraId="1C2BA33A" w14:textId="77777777" w:rsidR="00DC3921" w:rsidRDefault="00000000">
            <w:pPr>
              <w:pStyle w:val="Compact"/>
              <w:jc w:val="right"/>
            </w:pPr>
            <w:r>
              <w:t>67,108</w:t>
            </w:r>
          </w:p>
        </w:tc>
        <w:tc>
          <w:tcPr>
            <w:tcW w:w="1176" w:type="dxa"/>
          </w:tcPr>
          <w:p w14:paraId="5121AAD5" w14:textId="77777777" w:rsidR="00DC3921" w:rsidRDefault="00000000">
            <w:pPr>
              <w:pStyle w:val="Compact"/>
              <w:jc w:val="right"/>
            </w:pPr>
            <w:r>
              <w:t>1977</w:t>
            </w:r>
          </w:p>
        </w:tc>
        <w:tc>
          <w:tcPr>
            <w:tcW w:w="940" w:type="dxa"/>
          </w:tcPr>
          <w:p w14:paraId="13A38127" w14:textId="77777777" w:rsidR="00DC3921" w:rsidRDefault="00000000">
            <w:pPr>
              <w:pStyle w:val="Compact"/>
              <w:jc w:val="right"/>
            </w:pPr>
            <w:r>
              <w:t>23</w:t>
            </w:r>
          </w:p>
        </w:tc>
        <w:tc>
          <w:tcPr>
            <w:tcW w:w="548" w:type="dxa"/>
          </w:tcPr>
          <w:p w14:paraId="029E6B7F" w14:textId="77777777" w:rsidR="00DC3921" w:rsidRDefault="00000000">
            <w:pPr>
              <w:pStyle w:val="Compact"/>
              <w:jc w:val="right"/>
            </w:pPr>
            <w:r>
              <w:t>-0,143</w:t>
            </w:r>
          </w:p>
        </w:tc>
        <w:tc>
          <w:tcPr>
            <w:tcW w:w="470" w:type="dxa"/>
          </w:tcPr>
          <w:p w14:paraId="128E8EB4" w14:textId="77777777" w:rsidR="00DC3921" w:rsidRDefault="00000000">
            <w:pPr>
              <w:pStyle w:val="Compact"/>
              <w:jc w:val="right"/>
            </w:pPr>
            <w:r>
              <w:t>2,140</w:t>
            </w:r>
          </w:p>
        </w:tc>
        <w:tc>
          <w:tcPr>
            <w:tcW w:w="1254" w:type="dxa"/>
          </w:tcPr>
          <w:p w14:paraId="02053F47" w14:textId="77777777" w:rsidR="00DC3921" w:rsidRDefault="00000000">
            <w:pPr>
              <w:pStyle w:val="Compact"/>
              <w:jc w:val="right"/>
            </w:pPr>
            <w:r>
              <w:t>62,781</w:t>
            </w:r>
          </w:p>
        </w:tc>
        <w:tc>
          <w:tcPr>
            <w:tcW w:w="1176" w:type="dxa"/>
          </w:tcPr>
          <w:p w14:paraId="1E592D89" w14:textId="77777777" w:rsidR="00DC3921" w:rsidRDefault="00000000">
            <w:pPr>
              <w:pStyle w:val="Compact"/>
              <w:jc w:val="right"/>
            </w:pPr>
            <w:r>
              <w:t>71,087</w:t>
            </w:r>
          </w:p>
        </w:tc>
      </w:tr>
      <w:tr w:rsidR="00DC3921" w14:paraId="52BE7313" w14:textId="77777777">
        <w:tc>
          <w:tcPr>
            <w:tcW w:w="784" w:type="dxa"/>
          </w:tcPr>
          <w:p w14:paraId="21A103A4" w14:textId="77777777" w:rsidR="00DC3921" w:rsidRDefault="00000000">
            <w:pPr>
              <w:pStyle w:val="Compact"/>
            </w:pPr>
            <w:r>
              <w:t>linked10</w:t>
            </w:r>
          </w:p>
        </w:tc>
        <w:tc>
          <w:tcPr>
            <w:tcW w:w="862" w:type="dxa"/>
          </w:tcPr>
          <w:p w14:paraId="39157CC6" w14:textId="77777777" w:rsidR="00DC3921" w:rsidRDefault="00000000">
            <w:pPr>
              <w:pStyle w:val="Compact"/>
            </w:pPr>
            <w:r>
              <w:t>(0.70, 7)</w:t>
            </w:r>
          </w:p>
        </w:tc>
        <w:tc>
          <w:tcPr>
            <w:tcW w:w="705" w:type="dxa"/>
          </w:tcPr>
          <w:p w14:paraId="08609BBD" w14:textId="77777777" w:rsidR="00DC3921" w:rsidRDefault="00000000">
            <w:pPr>
              <w:pStyle w:val="Compact"/>
              <w:jc w:val="right"/>
            </w:pPr>
            <w:r>
              <w:t>11,670</w:t>
            </w:r>
          </w:p>
        </w:tc>
        <w:tc>
          <w:tcPr>
            <w:tcW w:w="1176" w:type="dxa"/>
          </w:tcPr>
          <w:p w14:paraId="7D435309" w14:textId="77777777" w:rsidR="00DC3921" w:rsidRDefault="00000000">
            <w:pPr>
              <w:pStyle w:val="Compact"/>
              <w:jc w:val="right"/>
            </w:pPr>
            <w:r>
              <w:t>1977</w:t>
            </w:r>
          </w:p>
        </w:tc>
        <w:tc>
          <w:tcPr>
            <w:tcW w:w="940" w:type="dxa"/>
          </w:tcPr>
          <w:p w14:paraId="1AD57503" w14:textId="77777777" w:rsidR="00DC3921" w:rsidRDefault="00000000">
            <w:pPr>
              <w:pStyle w:val="Compact"/>
              <w:jc w:val="right"/>
            </w:pPr>
            <w:r>
              <w:t>23</w:t>
            </w:r>
          </w:p>
        </w:tc>
        <w:tc>
          <w:tcPr>
            <w:tcW w:w="548" w:type="dxa"/>
          </w:tcPr>
          <w:p w14:paraId="09F6A792" w14:textId="77777777" w:rsidR="00DC3921" w:rsidRDefault="00000000">
            <w:pPr>
              <w:pStyle w:val="Compact"/>
              <w:jc w:val="right"/>
            </w:pPr>
            <w:r>
              <w:t>-0,265</w:t>
            </w:r>
          </w:p>
        </w:tc>
        <w:tc>
          <w:tcPr>
            <w:tcW w:w="470" w:type="dxa"/>
          </w:tcPr>
          <w:p w14:paraId="56873759" w14:textId="77777777" w:rsidR="00DC3921" w:rsidRDefault="00000000">
            <w:pPr>
              <w:pStyle w:val="Compact"/>
              <w:jc w:val="right"/>
            </w:pPr>
            <w:r>
              <w:t>1,374</w:t>
            </w:r>
          </w:p>
        </w:tc>
        <w:tc>
          <w:tcPr>
            <w:tcW w:w="1254" w:type="dxa"/>
          </w:tcPr>
          <w:p w14:paraId="1C632AB9" w14:textId="77777777" w:rsidR="00DC3921" w:rsidRDefault="00000000">
            <w:pPr>
              <w:pStyle w:val="Compact"/>
              <w:jc w:val="right"/>
            </w:pPr>
            <w:r>
              <w:t>8,876</w:t>
            </w:r>
          </w:p>
        </w:tc>
        <w:tc>
          <w:tcPr>
            <w:tcW w:w="1176" w:type="dxa"/>
          </w:tcPr>
          <w:p w14:paraId="236AC96F" w14:textId="77777777" w:rsidR="00DC3921" w:rsidRDefault="00000000">
            <w:pPr>
              <w:pStyle w:val="Compact"/>
              <w:jc w:val="right"/>
            </w:pPr>
            <w:r>
              <w:t>13,626</w:t>
            </w:r>
          </w:p>
        </w:tc>
      </w:tr>
      <w:tr w:rsidR="00DC3921" w14:paraId="59AB72D5" w14:textId="77777777">
        <w:tc>
          <w:tcPr>
            <w:tcW w:w="784" w:type="dxa"/>
          </w:tcPr>
          <w:p w14:paraId="6F51923E" w14:textId="77777777" w:rsidR="00DC3921" w:rsidRDefault="00000000">
            <w:pPr>
              <w:pStyle w:val="Compact"/>
            </w:pPr>
            <w:r>
              <w:t>linked10</w:t>
            </w:r>
          </w:p>
        </w:tc>
        <w:tc>
          <w:tcPr>
            <w:tcW w:w="862" w:type="dxa"/>
          </w:tcPr>
          <w:p w14:paraId="27643568" w14:textId="77777777" w:rsidR="00DC3921" w:rsidRDefault="00000000">
            <w:pPr>
              <w:pStyle w:val="Compact"/>
            </w:pPr>
            <w:r>
              <w:t>(0.70, 90)</w:t>
            </w:r>
          </w:p>
        </w:tc>
        <w:tc>
          <w:tcPr>
            <w:tcW w:w="705" w:type="dxa"/>
          </w:tcPr>
          <w:p w14:paraId="4A61AB60" w14:textId="77777777" w:rsidR="00DC3921" w:rsidRDefault="00000000">
            <w:pPr>
              <w:pStyle w:val="Compact"/>
              <w:jc w:val="right"/>
            </w:pPr>
            <w:r>
              <w:t>28,852</w:t>
            </w:r>
          </w:p>
        </w:tc>
        <w:tc>
          <w:tcPr>
            <w:tcW w:w="1176" w:type="dxa"/>
          </w:tcPr>
          <w:p w14:paraId="1FF85E7D" w14:textId="77777777" w:rsidR="00DC3921" w:rsidRDefault="00000000">
            <w:pPr>
              <w:pStyle w:val="Compact"/>
              <w:jc w:val="right"/>
            </w:pPr>
            <w:r>
              <w:t>1977</w:t>
            </w:r>
          </w:p>
        </w:tc>
        <w:tc>
          <w:tcPr>
            <w:tcW w:w="940" w:type="dxa"/>
          </w:tcPr>
          <w:p w14:paraId="164DA85F" w14:textId="77777777" w:rsidR="00DC3921" w:rsidRDefault="00000000">
            <w:pPr>
              <w:pStyle w:val="Compact"/>
              <w:jc w:val="right"/>
            </w:pPr>
            <w:r>
              <w:t>23</w:t>
            </w:r>
          </w:p>
        </w:tc>
        <w:tc>
          <w:tcPr>
            <w:tcW w:w="548" w:type="dxa"/>
          </w:tcPr>
          <w:p w14:paraId="3C40F883" w14:textId="77777777" w:rsidR="00DC3921" w:rsidRDefault="00000000">
            <w:pPr>
              <w:pStyle w:val="Compact"/>
              <w:jc w:val="right"/>
            </w:pPr>
            <w:r>
              <w:t>-0,352</w:t>
            </w:r>
          </w:p>
        </w:tc>
        <w:tc>
          <w:tcPr>
            <w:tcW w:w="470" w:type="dxa"/>
          </w:tcPr>
          <w:p w14:paraId="238A95AE" w14:textId="77777777" w:rsidR="00DC3921" w:rsidRDefault="00000000">
            <w:pPr>
              <w:pStyle w:val="Compact"/>
              <w:jc w:val="right"/>
            </w:pPr>
            <w:r>
              <w:t>1,316</w:t>
            </w:r>
          </w:p>
        </w:tc>
        <w:tc>
          <w:tcPr>
            <w:tcW w:w="1254" w:type="dxa"/>
          </w:tcPr>
          <w:p w14:paraId="169CF0C1" w14:textId="77777777" w:rsidR="00DC3921" w:rsidRDefault="00000000">
            <w:pPr>
              <w:pStyle w:val="Compact"/>
              <w:jc w:val="right"/>
            </w:pPr>
            <w:r>
              <w:t>25,508</w:t>
            </w:r>
          </w:p>
        </w:tc>
        <w:tc>
          <w:tcPr>
            <w:tcW w:w="1176" w:type="dxa"/>
          </w:tcPr>
          <w:p w14:paraId="1DCCECF7" w14:textId="77777777" w:rsidR="00DC3921" w:rsidRDefault="00000000">
            <w:pPr>
              <w:pStyle w:val="Compact"/>
              <w:jc w:val="right"/>
            </w:pPr>
            <w:r>
              <w:t>30,720</w:t>
            </w:r>
          </w:p>
        </w:tc>
      </w:tr>
      <w:tr w:rsidR="00DC3921" w14:paraId="68C81D9E" w14:textId="77777777">
        <w:tc>
          <w:tcPr>
            <w:tcW w:w="784" w:type="dxa"/>
          </w:tcPr>
          <w:p w14:paraId="21612A93" w14:textId="77777777" w:rsidR="00DC3921" w:rsidRDefault="00000000">
            <w:pPr>
              <w:pStyle w:val="Compact"/>
            </w:pPr>
            <w:r>
              <w:lastRenderedPageBreak/>
              <w:t>block</w:t>
            </w:r>
          </w:p>
        </w:tc>
        <w:tc>
          <w:tcPr>
            <w:tcW w:w="862" w:type="dxa"/>
          </w:tcPr>
          <w:p w14:paraId="27AB1109" w14:textId="77777777" w:rsidR="00DC3921" w:rsidRDefault="00000000">
            <w:pPr>
              <w:pStyle w:val="Compact"/>
            </w:pPr>
            <w:r>
              <w:t>S_ref</w:t>
            </w:r>
          </w:p>
        </w:tc>
        <w:tc>
          <w:tcPr>
            <w:tcW w:w="705" w:type="dxa"/>
          </w:tcPr>
          <w:p w14:paraId="68B9529F" w14:textId="77777777" w:rsidR="00DC3921" w:rsidRDefault="00000000">
            <w:pPr>
              <w:pStyle w:val="Compact"/>
              <w:jc w:val="right"/>
            </w:pPr>
            <w:r>
              <w:t>36,381</w:t>
            </w:r>
          </w:p>
        </w:tc>
        <w:tc>
          <w:tcPr>
            <w:tcW w:w="1176" w:type="dxa"/>
          </w:tcPr>
          <w:p w14:paraId="28A37B20" w14:textId="77777777" w:rsidR="00DC3921" w:rsidRDefault="00000000">
            <w:pPr>
              <w:pStyle w:val="Compact"/>
              <w:jc w:val="right"/>
            </w:pPr>
            <w:r>
              <w:t>1972</w:t>
            </w:r>
          </w:p>
        </w:tc>
        <w:tc>
          <w:tcPr>
            <w:tcW w:w="940" w:type="dxa"/>
          </w:tcPr>
          <w:p w14:paraId="22B73A8A" w14:textId="77777777" w:rsidR="00DC3921" w:rsidRDefault="00000000">
            <w:pPr>
              <w:pStyle w:val="Compact"/>
              <w:jc w:val="right"/>
            </w:pPr>
            <w:r>
              <w:t>28</w:t>
            </w:r>
          </w:p>
        </w:tc>
        <w:tc>
          <w:tcPr>
            <w:tcW w:w="548" w:type="dxa"/>
          </w:tcPr>
          <w:p w14:paraId="6A4D97A6" w14:textId="77777777" w:rsidR="00DC3921" w:rsidRDefault="00000000">
            <w:pPr>
              <w:pStyle w:val="Compact"/>
              <w:jc w:val="right"/>
            </w:pPr>
            <w:r>
              <w:t>0,118</w:t>
            </w:r>
          </w:p>
        </w:tc>
        <w:tc>
          <w:tcPr>
            <w:tcW w:w="470" w:type="dxa"/>
          </w:tcPr>
          <w:p w14:paraId="3DBF9B23" w14:textId="77777777" w:rsidR="00DC3921" w:rsidRDefault="00000000">
            <w:pPr>
              <w:pStyle w:val="Compact"/>
              <w:jc w:val="right"/>
            </w:pPr>
            <w:r>
              <w:t>1,010</w:t>
            </w:r>
          </w:p>
        </w:tc>
        <w:tc>
          <w:tcPr>
            <w:tcW w:w="1254" w:type="dxa"/>
          </w:tcPr>
          <w:p w14:paraId="7AAF73C4" w14:textId="77777777" w:rsidR="00DC3921" w:rsidRDefault="00000000">
            <w:pPr>
              <w:pStyle w:val="Compact"/>
              <w:jc w:val="right"/>
            </w:pPr>
            <w:r>
              <w:t>34,575</w:t>
            </w:r>
          </w:p>
        </w:tc>
        <w:tc>
          <w:tcPr>
            <w:tcW w:w="1176" w:type="dxa"/>
          </w:tcPr>
          <w:p w14:paraId="37F90F2E" w14:textId="77777777" w:rsidR="00DC3921" w:rsidRDefault="00000000">
            <w:pPr>
              <w:pStyle w:val="Compact"/>
              <w:jc w:val="right"/>
            </w:pPr>
            <w:r>
              <w:t>38,430</w:t>
            </w:r>
          </w:p>
        </w:tc>
      </w:tr>
      <w:tr w:rsidR="00DC3921" w14:paraId="5925F909" w14:textId="77777777">
        <w:tc>
          <w:tcPr>
            <w:tcW w:w="784" w:type="dxa"/>
          </w:tcPr>
          <w:p w14:paraId="6025224B" w14:textId="77777777" w:rsidR="00DC3921" w:rsidRDefault="00000000">
            <w:pPr>
              <w:pStyle w:val="Compact"/>
            </w:pPr>
            <w:r>
              <w:t>block</w:t>
            </w:r>
          </w:p>
        </w:tc>
        <w:tc>
          <w:tcPr>
            <w:tcW w:w="862" w:type="dxa"/>
          </w:tcPr>
          <w:p w14:paraId="0BA186AB" w14:textId="77777777" w:rsidR="00DC3921" w:rsidRDefault="00000000">
            <w:pPr>
              <w:pStyle w:val="Compact"/>
            </w:pPr>
            <w:r>
              <w:t>beta</w:t>
            </w:r>
          </w:p>
        </w:tc>
        <w:tc>
          <w:tcPr>
            <w:tcW w:w="705" w:type="dxa"/>
          </w:tcPr>
          <w:p w14:paraId="4EB8056B" w14:textId="77777777" w:rsidR="00DC3921" w:rsidRDefault="00000000">
            <w:pPr>
              <w:pStyle w:val="Compact"/>
              <w:jc w:val="right"/>
            </w:pPr>
            <w:r>
              <w:t>0,555</w:t>
            </w:r>
          </w:p>
        </w:tc>
        <w:tc>
          <w:tcPr>
            <w:tcW w:w="1176" w:type="dxa"/>
          </w:tcPr>
          <w:p w14:paraId="04B4B5AA" w14:textId="77777777" w:rsidR="00DC3921" w:rsidRDefault="00000000">
            <w:pPr>
              <w:pStyle w:val="Compact"/>
              <w:jc w:val="right"/>
            </w:pPr>
            <w:r>
              <w:t>1972</w:t>
            </w:r>
          </w:p>
        </w:tc>
        <w:tc>
          <w:tcPr>
            <w:tcW w:w="940" w:type="dxa"/>
          </w:tcPr>
          <w:p w14:paraId="23A9DB6E" w14:textId="77777777" w:rsidR="00DC3921" w:rsidRDefault="00000000">
            <w:pPr>
              <w:pStyle w:val="Compact"/>
              <w:jc w:val="right"/>
            </w:pPr>
            <w:r>
              <w:t>28</w:t>
            </w:r>
          </w:p>
        </w:tc>
        <w:tc>
          <w:tcPr>
            <w:tcW w:w="548" w:type="dxa"/>
          </w:tcPr>
          <w:p w14:paraId="4653C5EE" w14:textId="77777777" w:rsidR="00DC3921" w:rsidRDefault="00000000">
            <w:pPr>
              <w:pStyle w:val="Compact"/>
              <w:jc w:val="right"/>
            </w:pPr>
            <w:r>
              <w:t>-0,032</w:t>
            </w:r>
          </w:p>
        </w:tc>
        <w:tc>
          <w:tcPr>
            <w:tcW w:w="470" w:type="dxa"/>
          </w:tcPr>
          <w:p w14:paraId="16DD136E" w14:textId="77777777" w:rsidR="00DC3921" w:rsidRDefault="00000000">
            <w:pPr>
              <w:pStyle w:val="Compact"/>
              <w:jc w:val="right"/>
            </w:pPr>
            <w:r>
              <w:t>0,135</w:t>
            </w:r>
          </w:p>
        </w:tc>
        <w:tc>
          <w:tcPr>
            <w:tcW w:w="1254" w:type="dxa"/>
          </w:tcPr>
          <w:p w14:paraId="3A3F1FE1" w14:textId="77777777" w:rsidR="00DC3921" w:rsidRDefault="00000000">
            <w:pPr>
              <w:pStyle w:val="Compact"/>
              <w:jc w:val="right"/>
            </w:pPr>
            <w:r>
              <w:t>0,197</w:t>
            </w:r>
          </w:p>
        </w:tc>
        <w:tc>
          <w:tcPr>
            <w:tcW w:w="1176" w:type="dxa"/>
          </w:tcPr>
          <w:p w14:paraId="22B6C811" w14:textId="77777777" w:rsidR="00DC3921" w:rsidRDefault="00000000">
            <w:pPr>
              <w:pStyle w:val="Compact"/>
              <w:jc w:val="right"/>
            </w:pPr>
            <w:r>
              <w:t>0,750</w:t>
            </w:r>
          </w:p>
        </w:tc>
      </w:tr>
      <w:tr w:rsidR="00DC3921" w14:paraId="2329BFAB" w14:textId="77777777">
        <w:tc>
          <w:tcPr>
            <w:tcW w:w="784" w:type="dxa"/>
          </w:tcPr>
          <w:p w14:paraId="20CFA557" w14:textId="77777777" w:rsidR="00DC3921" w:rsidRDefault="00000000">
            <w:pPr>
              <w:pStyle w:val="Compact"/>
            </w:pPr>
            <w:r>
              <w:t>block</w:t>
            </w:r>
          </w:p>
        </w:tc>
        <w:tc>
          <w:tcPr>
            <w:tcW w:w="862" w:type="dxa"/>
          </w:tcPr>
          <w:p w14:paraId="5906B0A1" w14:textId="77777777" w:rsidR="00DC3921" w:rsidRDefault="00000000">
            <w:pPr>
              <w:pStyle w:val="Compact"/>
            </w:pPr>
            <w:r>
              <w:t>gamma28</w:t>
            </w:r>
          </w:p>
        </w:tc>
        <w:tc>
          <w:tcPr>
            <w:tcW w:w="705" w:type="dxa"/>
          </w:tcPr>
          <w:p w14:paraId="70B2E8E7" w14:textId="77777777" w:rsidR="00DC3921" w:rsidRDefault="00000000">
            <w:pPr>
              <w:pStyle w:val="Compact"/>
              <w:jc w:val="right"/>
            </w:pPr>
            <w:r>
              <w:t>1,037</w:t>
            </w:r>
          </w:p>
        </w:tc>
        <w:tc>
          <w:tcPr>
            <w:tcW w:w="1176" w:type="dxa"/>
          </w:tcPr>
          <w:p w14:paraId="1A9DCCA6" w14:textId="77777777" w:rsidR="00DC3921" w:rsidRDefault="00000000">
            <w:pPr>
              <w:pStyle w:val="Compact"/>
              <w:jc w:val="right"/>
            </w:pPr>
            <w:r>
              <w:t>1972</w:t>
            </w:r>
          </w:p>
        </w:tc>
        <w:tc>
          <w:tcPr>
            <w:tcW w:w="940" w:type="dxa"/>
          </w:tcPr>
          <w:p w14:paraId="32C0B0FB" w14:textId="77777777" w:rsidR="00DC3921" w:rsidRDefault="00000000">
            <w:pPr>
              <w:pStyle w:val="Compact"/>
              <w:jc w:val="right"/>
            </w:pPr>
            <w:r>
              <w:t>28</w:t>
            </w:r>
          </w:p>
        </w:tc>
        <w:tc>
          <w:tcPr>
            <w:tcW w:w="548" w:type="dxa"/>
          </w:tcPr>
          <w:p w14:paraId="25525B43" w14:textId="77777777" w:rsidR="00DC3921" w:rsidRDefault="00000000">
            <w:pPr>
              <w:pStyle w:val="Compact"/>
              <w:jc w:val="right"/>
            </w:pPr>
            <w:r>
              <w:t>0,011</w:t>
            </w:r>
          </w:p>
        </w:tc>
        <w:tc>
          <w:tcPr>
            <w:tcW w:w="470" w:type="dxa"/>
          </w:tcPr>
          <w:p w14:paraId="6383D727" w14:textId="77777777" w:rsidR="00DC3921" w:rsidRDefault="00000000">
            <w:pPr>
              <w:pStyle w:val="Compact"/>
              <w:jc w:val="right"/>
            </w:pPr>
            <w:r>
              <w:t>0,163</w:t>
            </w:r>
          </w:p>
        </w:tc>
        <w:tc>
          <w:tcPr>
            <w:tcW w:w="1254" w:type="dxa"/>
          </w:tcPr>
          <w:p w14:paraId="53E1EDC0" w14:textId="77777777" w:rsidR="00DC3921" w:rsidRDefault="00000000">
            <w:pPr>
              <w:pStyle w:val="Compact"/>
              <w:jc w:val="right"/>
            </w:pPr>
            <w:r>
              <w:t>0,713</w:t>
            </w:r>
          </w:p>
        </w:tc>
        <w:tc>
          <w:tcPr>
            <w:tcW w:w="1176" w:type="dxa"/>
          </w:tcPr>
          <w:p w14:paraId="1D6ABEE3" w14:textId="77777777" w:rsidR="00DC3921" w:rsidRDefault="00000000">
            <w:pPr>
              <w:pStyle w:val="Compact"/>
              <w:jc w:val="right"/>
            </w:pPr>
            <w:r>
              <w:t>1,339</w:t>
            </w:r>
          </w:p>
        </w:tc>
      </w:tr>
      <w:tr w:rsidR="00DC3921" w14:paraId="7BC8B490" w14:textId="77777777">
        <w:tc>
          <w:tcPr>
            <w:tcW w:w="784" w:type="dxa"/>
          </w:tcPr>
          <w:p w14:paraId="13AAB540" w14:textId="77777777" w:rsidR="00DC3921" w:rsidRDefault="00000000">
            <w:pPr>
              <w:pStyle w:val="Compact"/>
            </w:pPr>
            <w:r>
              <w:t>block</w:t>
            </w:r>
          </w:p>
        </w:tc>
        <w:tc>
          <w:tcPr>
            <w:tcW w:w="862" w:type="dxa"/>
          </w:tcPr>
          <w:p w14:paraId="16F81F96" w14:textId="77777777" w:rsidR="00DC3921" w:rsidRDefault="00000000">
            <w:pPr>
              <w:pStyle w:val="Compact"/>
            </w:pPr>
            <w:r>
              <w:t>p</w:t>
            </w:r>
          </w:p>
        </w:tc>
        <w:tc>
          <w:tcPr>
            <w:tcW w:w="705" w:type="dxa"/>
          </w:tcPr>
          <w:p w14:paraId="47E06DF8" w14:textId="77777777" w:rsidR="00DC3921" w:rsidRDefault="00000000">
            <w:pPr>
              <w:pStyle w:val="Compact"/>
              <w:jc w:val="right"/>
            </w:pPr>
            <w:r>
              <w:t>0,485</w:t>
            </w:r>
          </w:p>
        </w:tc>
        <w:tc>
          <w:tcPr>
            <w:tcW w:w="1176" w:type="dxa"/>
          </w:tcPr>
          <w:p w14:paraId="07E7B0F1" w14:textId="77777777" w:rsidR="00DC3921" w:rsidRDefault="00000000">
            <w:pPr>
              <w:pStyle w:val="Compact"/>
              <w:jc w:val="right"/>
            </w:pPr>
            <w:r>
              <w:t>1972</w:t>
            </w:r>
          </w:p>
        </w:tc>
        <w:tc>
          <w:tcPr>
            <w:tcW w:w="940" w:type="dxa"/>
          </w:tcPr>
          <w:p w14:paraId="5E7BCBF7" w14:textId="77777777" w:rsidR="00DC3921" w:rsidRDefault="00000000">
            <w:pPr>
              <w:pStyle w:val="Compact"/>
              <w:jc w:val="right"/>
            </w:pPr>
            <w:r>
              <w:t>28</w:t>
            </w:r>
          </w:p>
        </w:tc>
        <w:tc>
          <w:tcPr>
            <w:tcW w:w="548" w:type="dxa"/>
          </w:tcPr>
          <w:p w14:paraId="4E4CA855" w14:textId="77777777" w:rsidR="00DC3921" w:rsidRDefault="00000000">
            <w:pPr>
              <w:pStyle w:val="Compact"/>
              <w:jc w:val="right"/>
            </w:pPr>
            <w:r>
              <w:t>0,005</w:t>
            </w:r>
          </w:p>
        </w:tc>
        <w:tc>
          <w:tcPr>
            <w:tcW w:w="470" w:type="dxa"/>
          </w:tcPr>
          <w:p w14:paraId="6DE2AA67" w14:textId="77777777" w:rsidR="00DC3921" w:rsidRDefault="00000000">
            <w:pPr>
              <w:pStyle w:val="Compact"/>
              <w:jc w:val="right"/>
            </w:pPr>
            <w:r>
              <w:t>0,039</w:t>
            </w:r>
          </w:p>
        </w:tc>
        <w:tc>
          <w:tcPr>
            <w:tcW w:w="1254" w:type="dxa"/>
          </w:tcPr>
          <w:p w14:paraId="2BB03658" w14:textId="77777777" w:rsidR="00DC3921" w:rsidRDefault="00000000">
            <w:pPr>
              <w:pStyle w:val="Compact"/>
              <w:jc w:val="right"/>
            </w:pPr>
            <w:r>
              <w:t>0,414</w:t>
            </w:r>
          </w:p>
        </w:tc>
        <w:tc>
          <w:tcPr>
            <w:tcW w:w="1176" w:type="dxa"/>
          </w:tcPr>
          <w:p w14:paraId="22218A70" w14:textId="77777777" w:rsidR="00DC3921" w:rsidRDefault="00000000">
            <w:pPr>
              <w:pStyle w:val="Compact"/>
              <w:jc w:val="right"/>
            </w:pPr>
            <w:r>
              <w:t>0,563</w:t>
            </w:r>
          </w:p>
        </w:tc>
      </w:tr>
      <w:tr w:rsidR="00DC3921" w14:paraId="6053E2B2" w14:textId="77777777">
        <w:tc>
          <w:tcPr>
            <w:tcW w:w="784" w:type="dxa"/>
          </w:tcPr>
          <w:p w14:paraId="5DC3FC42" w14:textId="77777777" w:rsidR="00DC3921" w:rsidRDefault="00000000">
            <w:pPr>
              <w:pStyle w:val="Compact"/>
            </w:pPr>
            <w:r>
              <w:t>block</w:t>
            </w:r>
          </w:p>
        </w:tc>
        <w:tc>
          <w:tcPr>
            <w:tcW w:w="862" w:type="dxa"/>
          </w:tcPr>
          <w:p w14:paraId="42B16B3C" w14:textId="77777777" w:rsidR="00DC3921" w:rsidRDefault="00000000">
            <w:pPr>
              <w:pStyle w:val="Compact"/>
            </w:pPr>
            <w:r>
              <w:t>kappa</w:t>
            </w:r>
          </w:p>
        </w:tc>
        <w:tc>
          <w:tcPr>
            <w:tcW w:w="705" w:type="dxa"/>
          </w:tcPr>
          <w:p w14:paraId="2B6BAEEB" w14:textId="77777777" w:rsidR="00DC3921" w:rsidRDefault="00000000">
            <w:pPr>
              <w:pStyle w:val="Compact"/>
              <w:jc w:val="right"/>
            </w:pPr>
            <w:r>
              <w:t>1,230</w:t>
            </w:r>
          </w:p>
        </w:tc>
        <w:tc>
          <w:tcPr>
            <w:tcW w:w="1176" w:type="dxa"/>
          </w:tcPr>
          <w:p w14:paraId="5D224A35" w14:textId="77777777" w:rsidR="00DC3921" w:rsidRDefault="00000000">
            <w:pPr>
              <w:pStyle w:val="Compact"/>
              <w:jc w:val="right"/>
            </w:pPr>
            <w:r>
              <w:t>1972</w:t>
            </w:r>
          </w:p>
        </w:tc>
        <w:tc>
          <w:tcPr>
            <w:tcW w:w="940" w:type="dxa"/>
          </w:tcPr>
          <w:p w14:paraId="0785AF1F" w14:textId="77777777" w:rsidR="00DC3921" w:rsidRDefault="00000000">
            <w:pPr>
              <w:pStyle w:val="Compact"/>
              <w:jc w:val="right"/>
            </w:pPr>
            <w:r>
              <w:t>28</w:t>
            </w:r>
          </w:p>
        </w:tc>
        <w:tc>
          <w:tcPr>
            <w:tcW w:w="548" w:type="dxa"/>
          </w:tcPr>
          <w:p w14:paraId="2E9BDFE6" w14:textId="77777777" w:rsidR="00DC3921" w:rsidRDefault="00000000">
            <w:pPr>
              <w:pStyle w:val="Compact"/>
              <w:jc w:val="right"/>
            </w:pPr>
            <w:r>
              <w:t>0,041</w:t>
            </w:r>
          </w:p>
        </w:tc>
        <w:tc>
          <w:tcPr>
            <w:tcW w:w="470" w:type="dxa"/>
          </w:tcPr>
          <w:p w14:paraId="2CE957C4" w14:textId="77777777" w:rsidR="00DC3921" w:rsidRDefault="00000000">
            <w:pPr>
              <w:pStyle w:val="Compact"/>
              <w:jc w:val="right"/>
            </w:pPr>
            <w:r>
              <w:t>0,217</w:t>
            </w:r>
          </w:p>
        </w:tc>
        <w:tc>
          <w:tcPr>
            <w:tcW w:w="1254" w:type="dxa"/>
          </w:tcPr>
          <w:p w14:paraId="0ED8D28C" w14:textId="77777777" w:rsidR="00DC3921" w:rsidRDefault="00000000">
            <w:pPr>
              <w:pStyle w:val="Compact"/>
              <w:jc w:val="right"/>
            </w:pPr>
            <w:r>
              <w:t>0,861</w:t>
            </w:r>
          </w:p>
        </w:tc>
        <w:tc>
          <w:tcPr>
            <w:tcW w:w="1176" w:type="dxa"/>
          </w:tcPr>
          <w:p w14:paraId="2F11FE41" w14:textId="77777777" w:rsidR="00DC3921" w:rsidRDefault="00000000">
            <w:pPr>
              <w:pStyle w:val="Compact"/>
              <w:jc w:val="right"/>
            </w:pPr>
            <w:r>
              <w:t>1,734</w:t>
            </w:r>
          </w:p>
        </w:tc>
      </w:tr>
      <w:tr w:rsidR="00DC3921" w14:paraId="1B2B71CB" w14:textId="77777777">
        <w:tc>
          <w:tcPr>
            <w:tcW w:w="784" w:type="dxa"/>
          </w:tcPr>
          <w:p w14:paraId="0D2CB3C3" w14:textId="77777777" w:rsidR="00DC3921" w:rsidRDefault="00000000">
            <w:pPr>
              <w:pStyle w:val="Compact"/>
            </w:pPr>
            <w:r>
              <w:t>block</w:t>
            </w:r>
          </w:p>
        </w:tc>
        <w:tc>
          <w:tcPr>
            <w:tcW w:w="862" w:type="dxa"/>
          </w:tcPr>
          <w:p w14:paraId="06F9054D" w14:textId="77777777" w:rsidR="00DC3921" w:rsidRDefault="00000000">
            <w:pPr>
              <w:pStyle w:val="Compact"/>
            </w:pPr>
            <w:r>
              <w:t>delta</w:t>
            </w:r>
          </w:p>
        </w:tc>
        <w:tc>
          <w:tcPr>
            <w:tcW w:w="705" w:type="dxa"/>
          </w:tcPr>
          <w:p w14:paraId="1A4D1D10" w14:textId="77777777" w:rsidR="00DC3921" w:rsidRDefault="00000000">
            <w:pPr>
              <w:pStyle w:val="Compact"/>
              <w:jc w:val="right"/>
            </w:pPr>
            <w:r>
              <w:t>0,596</w:t>
            </w:r>
          </w:p>
        </w:tc>
        <w:tc>
          <w:tcPr>
            <w:tcW w:w="1176" w:type="dxa"/>
          </w:tcPr>
          <w:p w14:paraId="1B60AA3C" w14:textId="77777777" w:rsidR="00DC3921" w:rsidRDefault="00000000">
            <w:pPr>
              <w:pStyle w:val="Compact"/>
              <w:jc w:val="right"/>
            </w:pPr>
            <w:r>
              <w:t>1972</w:t>
            </w:r>
          </w:p>
        </w:tc>
        <w:tc>
          <w:tcPr>
            <w:tcW w:w="940" w:type="dxa"/>
          </w:tcPr>
          <w:p w14:paraId="666F74D8" w14:textId="77777777" w:rsidR="00DC3921" w:rsidRDefault="00000000">
            <w:pPr>
              <w:pStyle w:val="Compact"/>
              <w:jc w:val="right"/>
            </w:pPr>
            <w:r>
              <w:t>28</w:t>
            </w:r>
          </w:p>
        </w:tc>
        <w:tc>
          <w:tcPr>
            <w:tcW w:w="548" w:type="dxa"/>
          </w:tcPr>
          <w:p w14:paraId="5CE27362" w14:textId="77777777" w:rsidR="00DC3921" w:rsidRDefault="00000000">
            <w:pPr>
              <w:pStyle w:val="Compact"/>
              <w:jc w:val="right"/>
            </w:pPr>
            <w:r>
              <w:t>-0,007</w:t>
            </w:r>
          </w:p>
        </w:tc>
        <w:tc>
          <w:tcPr>
            <w:tcW w:w="470" w:type="dxa"/>
          </w:tcPr>
          <w:p w14:paraId="76716C89" w14:textId="77777777" w:rsidR="00DC3921" w:rsidRDefault="00000000">
            <w:pPr>
              <w:pStyle w:val="Compact"/>
              <w:jc w:val="right"/>
            </w:pPr>
            <w:r>
              <w:t>0,089</w:t>
            </w:r>
          </w:p>
        </w:tc>
        <w:tc>
          <w:tcPr>
            <w:tcW w:w="1254" w:type="dxa"/>
          </w:tcPr>
          <w:p w14:paraId="785DC039" w14:textId="77777777" w:rsidR="00DC3921" w:rsidRDefault="00000000">
            <w:pPr>
              <w:pStyle w:val="Compact"/>
              <w:jc w:val="right"/>
            </w:pPr>
            <w:r>
              <w:t>0,416</w:t>
            </w:r>
          </w:p>
        </w:tc>
        <w:tc>
          <w:tcPr>
            <w:tcW w:w="1176" w:type="dxa"/>
          </w:tcPr>
          <w:p w14:paraId="3FA43FAC" w14:textId="77777777" w:rsidR="00DC3921" w:rsidRDefault="00000000">
            <w:pPr>
              <w:pStyle w:val="Compact"/>
              <w:jc w:val="right"/>
            </w:pPr>
            <w:r>
              <w:t>0,768</w:t>
            </w:r>
          </w:p>
        </w:tc>
      </w:tr>
      <w:tr w:rsidR="00DC3921" w14:paraId="2458C841" w14:textId="77777777">
        <w:tc>
          <w:tcPr>
            <w:tcW w:w="784" w:type="dxa"/>
          </w:tcPr>
          <w:p w14:paraId="6CB93716" w14:textId="77777777" w:rsidR="00DC3921" w:rsidRDefault="00000000">
            <w:pPr>
              <w:pStyle w:val="Compact"/>
            </w:pPr>
            <w:r>
              <w:t>block</w:t>
            </w:r>
          </w:p>
        </w:tc>
        <w:tc>
          <w:tcPr>
            <w:tcW w:w="862" w:type="dxa"/>
          </w:tcPr>
          <w:p w14:paraId="188325A1" w14:textId="77777777" w:rsidR="00DC3921" w:rsidRDefault="00000000">
            <w:pPr>
              <w:pStyle w:val="Compact"/>
            </w:pPr>
            <w:r>
              <w:t>sigma_ml</w:t>
            </w:r>
          </w:p>
        </w:tc>
        <w:tc>
          <w:tcPr>
            <w:tcW w:w="705" w:type="dxa"/>
          </w:tcPr>
          <w:p w14:paraId="7A4754D8" w14:textId="77777777" w:rsidR="00DC3921" w:rsidRDefault="00000000">
            <w:pPr>
              <w:pStyle w:val="Compact"/>
              <w:jc w:val="right"/>
            </w:pPr>
            <w:r>
              <w:t>0,885</w:t>
            </w:r>
          </w:p>
        </w:tc>
        <w:tc>
          <w:tcPr>
            <w:tcW w:w="1176" w:type="dxa"/>
          </w:tcPr>
          <w:p w14:paraId="1D8EEDFD" w14:textId="77777777" w:rsidR="00DC3921" w:rsidRDefault="00000000">
            <w:pPr>
              <w:pStyle w:val="Compact"/>
              <w:jc w:val="right"/>
            </w:pPr>
            <w:r>
              <w:t>1972</w:t>
            </w:r>
          </w:p>
        </w:tc>
        <w:tc>
          <w:tcPr>
            <w:tcW w:w="940" w:type="dxa"/>
          </w:tcPr>
          <w:p w14:paraId="0F4CBEC8" w14:textId="77777777" w:rsidR="00DC3921" w:rsidRDefault="00000000">
            <w:pPr>
              <w:pStyle w:val="Compact"/>
              <w:jc w:val="right"/>
            </w:pPr>
            <w:r>
              <w:t>28</w:t>
            </w:r>
          </w:p>
        </w:tc>
        <w:tc>
          <w:tcPr>
            <w:tcW w:w="548" w:type="dxa"/>
          </w:tcPr>
          <w:p w14:paraId="0E3FB728" w14:textId="77777777" w:rsidR="00DC3921" w:rsidRDefault="00000000">
            <w:pPr>
              <w:pStyle w:val="Compact"/>
              <w:jc w:val="right"/>
            </w:pPr>
            <w:r>
              <w:t>0,054</w:t>
            </w:r>
          </w:p>
        </w:tc>
        <w:tc>
          <w:tcPr>
            <w:tcW w:w="470" w:type="dxa"/>
          </w:tcPr>
          <w:p w14:paraId="3D622B5C" w14:textId="77777777" w:rsidR="00DC3921" w:rsidRDefault="00000000">
            <w:pPr>
              <w:pStyle w:val="Compact"/>
              <w:jc w:val="right"/>
            </w:pPr>
            <w:r>
              <w:t>0,303</w:t>
            </w:r>
          </w:p>
        </w:tc>
        <w:tc>
          <w:tcPr>
            <w:tcW w:w="1254" w:type="dxa"/>
          </w:tcPr>
          <w:p w14:paraId="7A263A3E" w14:textId="77777777" w:rsidR="00DC3921" w:rsidRDefault="00000000">
            <w:pPr>
              <w:pStyle w:val="Compact"/>
              <w:jc w:val="right"/>
            </w:pPr>
            <w:r>
              <w:t>0,477</w:t>
            </w:r>
          </w:p>
        </w:tc>
        <w:tc>
          <w:tcPr>
            <w:tcW w:w="1176" w:type="dxa"/>
          </w:tcPr>
          <w:p w14:paraId="279543DA" w14:textId="77777777" w:rsidR="00DC3921" w:rsidRDefault="00000000">
            <w:pPr>
              <w:pStyle w:val="Compact"/>
              <w:jc w:val="right"/>
            </w:pPr>
            <w:r>
              <w:t>1,683</w:t>
            </w:r>
          </w:p>
        </w:tc>
      </w:tr>
      <w:tr w:rsidR="00DC3921" w14:paraId="7EAC62B8" w14:textId="77777777">
        <w:tc>
          <w:tcPr>
            <w:tcW w:w="784" w:type="dxa"/>
          </w:tcPr>
          <w:p w14:paraId="7D073914" w14:textId="77777777" w:rsidR="00DC3921" w:rsidRDefault="00000000">
            <w:pPr>
              <w:pStyle w:val="Compact"/>
            </w:pPr>
            <w:r>
              <w:t>block</w:t>
            </w:r>
          </w:p>
        </w:tc>
        <w:tc>
          <w:tcPr>
            <w:tcW w:w="862" w:type="dxa"/>
          </w:tcPr>
          <w:p w14:paraId="1925C1CF" w14:textId="77777777" w:rsidR="00DC3921" w:rsidRDefault="00000000">
            <w:pPr>
              <w:pStyle w:val="Compact"/>
            </w:pPr>
            <w:r>
              <w:t>(0.45, 28)</w:t>
            </w:r>
          </w:p>
        </w:tc>
        <w:tc>
          <w:tcPr>
            <w:tcW w:w="705" w:type="dxa"/>
          </w:tcPr>
          <w:p w14:paraId="5888DA52" w14:textId="77777777" w:rsidR="00DC3921" w:rsidRDefault="00000000">
            <w:pPr>
              <w:pStyle w:val="Compact"/>
              <w:jc w:val="right"/>
            </w:pPr>
            <w:r>
              <w:t>36,381</w:t>
            </w:r>
          </w:p>
        </w:tc>
        <w:tc>
          <w:tcPr>
            <w:tcW w:w="1176" w:type="dxa"/>
          </w:tcPr>
          <w:p w14:paraId="152C5781" w14:textId="77777777" w:rsidR="00DC3921" w:rsidRDefault="00000000">
            <w:pPr>
              <w:pStyle w:val="Compact"/>
              <w:jc w:val="right"/>
            </w:pPr>
            <w:r>
              <w:t>1972</w:t>
            </w:r>
          </w:p>
        </w:tc>
        <w:tc>
          <w:tcPr>
            <w:tcW w:w="940" w:type="dxa"/>
          </w:tcPr>
          <w:p w14:paraId="6125AFED" w14:textId="77777777" w:rsidR="00DC3921" w:rsidRDefault="00000000">
            <w:pPr>
              <w:pStyle w:val="Compact"/>
              <w:jc w:val="right"/>
            </w:pPr>
            <w:r>
              <w:t>28</w:t>
            </w:r>
          </w:p>
        </w:tc>
        <w:tc>
          <w:tcPr>
            <w:tcW w:w="548" w:type="dxa"/>
          </w:tcPr>
          <w:p w14:paraId="7DDAFC8C" w14:textId="77777777" w:rsidR="00DC3921" w:rsidRDefault="00000000">
            <w:pPr>
              <w:pStyle w:val="Compact"/>
              <w:jc w:val="right"/>
            </w:pPr>
            <w:r>
              <w:t>0,118</w:t>
            </w:r>
          </w:p>
        </w:tc>
        <w:tc>
          <w:tcPr>
            <w:tcW w:w="470" w:type="dxa"/>
          </w:tcPr>
          <w:p w14:paraId="551784D0" w14:textId="77777777" w:rsidR="00DC3921" w:rsidRDefault="00000000">
            <w:pPr>
              <w:pStyle w:val="Compact"/>
              <w:jc w:val="right"/>
            </w:pPr>
            <w:r>
              <w:t>1,010</w:t>
            </w:r>
          </w:p>
        </w:tc>
        <w:tc>
          <w:tcPr>
            <w:tcW w:w="1254" w:type="dxa"/>
          </w:tcPr>
          <w:p w14:paraId="024F0671" w14:textId="77777777" w:rsidR="00DC3921" w:rsidRDefault="00000000">
            <w:pPr>
              <w:pStyle w:val="Compact"/>
              <w:jc w:val="right"/>
            </w:pPr>
            <w:r>
              <w:t>34,575</w:t>
            </w:r>
          </w:p>
        </w:tc>
        <w:tc>
          <w:tcPr>
            <w:tcW w:w="1176" w:type="dxa"/>
          </w:tcPr>
          <w:p w14:paraId="2CB6DF97" w14:textId="77777777" w:rsidR="00DC3921" w:rsidRDefault="00000000">
            <w:pPr>
              <w:pStyle w:val="Compact"/>
              <w:jc w:val="right"/>
            </w:pPr>
            <w:r>
              <w:t>38,430</w:t>
            </w:r>
          </w:p>
        </w:tc>
      </w:tr>
      <w:tr w:rsidR="00DC3921" w14:paraId="6520C061" w14:textId="77777777">
        <w:tc>
          <w:tcPr>
            <w:tcW w:w="784" w:type="dxa"/>
          </w:tcPr>
          <w:p w14:paraId="36542CE6" w14:textId="77777777" w:rsidR="00DC3921" w:rsidRDefault="00000000">
            <w:pPr>
              <w:pStyle w:val="Compact"/>
            </w:pPr>
            <w:r>
              <w:t>block</w:t>
            </w:r>
          </w:p>
        </w:tc>
        <w:tc>
          <w:tcPr>
            <w:tcW w:w="862" w:type="dxa"/>
          </w:tcPr>
          <w:p w14:paraId="564B375D" w14:textId="77777777" w:rsidR="00DC3921" w:rsidRDefault="00000000">
            <w:pPr>
              <w:pStyle w:val="Compact"/>
            </w:pPr>
            <w:r>
              <w:t>(0.30, 7)</w:t>
            </w:r>
          </w:p>
        </w:tc>
        <w:tc>
          <w:tcPr>
            <w:tcW w:w="705" w:type="dxa"/>
          </w:tcPr>
          <w:p w14:paraId="1E97D363" w14:textId="77777777" w:rsidR="00DC3921" w:rsidRDefault="00000000">
            <w:pPr>
              <w:pStyle w:val="Compact"/>
              <w:jc w:val="right"/>
            </w:pPr>
            <w:r>
              <w:t>41,044</w:t>
            </w:r>
          </w:p>
        </w:tc>
        <w:tc>
          <w:tcPr>
            <w:tcW w:w="1176" w:type="dxa"/>
          </w:tcPr>
          <w:p w14:paraId="41954652" w14:textId="77777777" w:rsidR="00DC3921" w:rsidRDefault="00000000">
            <w:pPr>
              <w:pStyle w:val="Compact"/>
              <w:jc w:val="right"/>
            </w:pPr>
            <w:r>
              <w:t>1972</w:t>
            </w:r>
          </w:p>
        </w:tc>
        <w:tc>
          <w:tcPr>
            <w:tcW w:w="940" w:type="dxa"/>
          </w:tcPr>
          <w:p w14:paraId="16B78AF6" w14:textId="77777777" w:rsidR="00DC3921" w:rsidRDefault="00000000">
            <w:pPr>
              <w:pStyle w:val="Compact"/>
              <w:jc w:val="right"/>
            </w:pPr>
            <w:r>
              <w:t>28</w:t>
            </w:r>
          </w:p>
        </w:tc>
        <w:tc>
          <w:tcPr>
            <w:tcW w:w="548" w:type="dxa"/>
          </w:tcPr>
          <w:p w14:paraId="1A5ACAAC" w14:textId="77777777" w:rsidR="00DC3921" w:rsidRDefault="00000000">
            <w:pPr>
              <w:pStyle w:val="Compact"/>
              <w:jc w:val="right"/>
            </w:pPr>
            <w:r>
              <w:t>-0,025</w:t>
            </w:r>
          </w:p>
        </w:tc>
        <w:tc>
          <w:tcPr>
            <w:tcW w:w="470" w:type="dxa"/>
          </w:tcPr>
          <w:p w14:paraId="281DF104" w14:textId="77777777" w:rsidR="00DC3921" w:rsidRDefault="00000000">
            <w:pPr>
              <w:pStyle w:val="Compact"/>
              <w:jc w:val="right"/>
            </w:pPr>
            <w:r>
              <w:t>1,526</w:t>
            </w:r>
          </w:p>
        </w:tc>
        <w:tc>
          <w:tcPr>
            <w:tcW w:w="1254" w:type="dxa"/>
          </w:tcPr>
          <w:p w14:paraId="1FB3F9B3" w14:textId="77777777" w:rsidR="00DC3921" w:rsidRDefault="00000000">
            <w:pPr>
              <w:pStyle w:val="Compact"/>
              <w:jc w:val="right"/>
            </w:pPr>
            <w:r>
              <w:t>37,636</w:t>
            </w:r>
          </w:p>
        </w:tc>
        <w:tc>
          <w:tcPr>
            <w:tcW w:w="1176" w:type="dxa"/>
          </w:tcPr>
          <w:p w14:paraId="567F1A4C" w14:textId="77777777" w:rsidR="00DC3921" w:rsidRDefault="00000000">
            <w:pPr>
              <w:pStyle w:val="Compact"/>
              <w:jc w:val="right"/>
            </w:pPr>
            <w:r>
              <w:t>43,647</w:t>
            </w:r>
          </w:p>
        </w:tc>
      </w:tr>
      <w:tr w:rsidR="00DC3921" w14:paraId="5A31FD64" w14:textId="77777777">
        <w:tc>
          <w:tcPr>
            <w:tcW w:w="784" w:type="dxa"/>
          </w:tcPr>
          <w:p w14:paraId="34814339" w14:textId="77777777" w:rsidR="00DC3921" w:rsidRDefault="00000000">
            <w:pPr>
              <w:pStyle w:val="Compact"/>
            </w:pPr>
            <w:r>
              <w:t>block</w:t>
            </w:r>
          </w:p>
        </w:tc>
        <w:tc>
          <w:tcPr>
            <w:tcW w:w="862" w:type="dxa"/>
          </w:tcPr>
          <w:p w14:paraId="5DFCB075" w14:textId="77777777" w:rsidR="00DC3921" w:rsidRDefault="00000000">
            <w:pPr>
              <w:pStyle w:val="Compact"/>
            </w:pPr>
            <w:r>
              <w:t>(0.30, 90)</w:t>
            </w:r>
          </w:p>
        </w:tc>
        <w:tc>
          <w:tcPr>
            <w:tcW w:w="705" w:type="dxa"/>
          </w:tcPr>
          <w:p w14:paraId="420A4EAC" w14:textId="77777777" w:rsidR="00DC3921" w:rsidRDefault="00000000">
            <w:pPr>
              <w:pStyle w:val="Compact"/>
              <w:jc w:val="right"/>
            </w:pPr>
            <w:r>
              <w:t>67,108</w:t>
            </w:r>
          </w:p>
        </w:tc>
        <w:tc>
          <w:tcPr>
            <w:tcW w:w="1176" w:type="dxa"/>
          </w:tcPr>
          <w:p w14:paraId="2078F1FB" w14:textId="77777777" w:rsidR="00DC3921" w:rsidRDefault="00000000">
            <w:pPr>
              <w:pStyle w:val="Compact"/>
              <w:jc w:val="right"/>
            </w:pPr>
            <w:r>
              <w:t>1972</w:t>
            </w:r>
          </w:p>
        </w:tc>
        <w:tc>
          <w:tcPr>
            <w:tcW w:w="940" w:type="dxa"/>
          </w:tcPr>
          <w:p w14:paraId="5AE7E753" w14:textId="77777777" w:rsidR="00DC3921" w:rsidRDefault="00000000">
            <w:pPr>
              <w:pStyle w:val="Compact"/>
              <w:jc w:val="right"/>
            </w:pPr>
            <w:r>
              <w:t>28</w:t>
            </w:r>
          </w:p>
        </w:tc>
        <w:tc>
          <w:tcPr>
            <w:tcW w:w="548" w:type="dxa"/>
          </w:tcPr>
          <w:p w14:paraId="0DA23D63" w14:textId="77777777" w:rsidR="00DC3921" w:rsidRDefault="00000000">
            <w:pPr>
              <w:pStyle w:val="Compact"/>
              <w:jc w:val="right"/>
            </w:pPr>
            <w:r>
              <w:t>-0,484</w:t>
            </w:r>
          </w:p>
        </w:tc>
        <w:tc>
          <w:tcPr>
            <w:tcW w:w="470" w:type="dxa"/>
          </w:tcPr>
          <w:p w14:paraId="2419B776" w14:textId="77777777" w:rsidR="00DC3921" w:rsidRDefault="00000000">
            <w:pPr>
              <w:pStyle w:val="Compact"/>
              <w:jc w:val="right"/>
            </w:pPr>
            <w:r>
              <w:t>2,159</w:t>
            </w:r>
          </w:p>
        </w:tc>
        <w:tc>
          <w:tcPr>
            <w:tcW w:w="1254" w:type="dxa"/>
          </w:tcPr>
          <w:p w14:paraId="09A00210" w14:textId="77777777" w:rsidR="00DC3921" w:rsidRDefault="00000000">
            <w:pPr>
              <w:pStyle w:val="Compact"/>
              <w:jc w:val="right"/>
            </w:pPr>
            <w:r>
              <w:t>61,461</w:t>
            </w:r>
          </w:p>
        </w:tc>
        <w:tc>
          <w:tcPr>
            <w:tcW w:w="1176" w:type="dxa"/>
          </w:tcPr>
          <w:p w14:paraId="5A7BCB45" w14:textId="77777777" w:rsidR="00DC3921" w:rsidRDefault="00000000">
            <w:pPr>
              <w:pStyle w:val="Compact"/>
              <w:jc w:val="right"/>
            </w:pPr>
            <w:r>
              <w:t>69,830</w:t>
            </w:r>
          </w:p>
        </w:tc>
      </w:tr>
      <w:tr w:rsidR="00DC3921" w14:paraId="1BB27E40" w14:textId="77777777">
        <w:tc>
          <w:tcPr>
            <w:tcW w:w="784" w:type="dxa"/>
          </w:tcPr>
          <w:p w14:paraId="4AD2D1AD" w14:textId="77777777" w:rsidR="00DC3921" w:rsidRDefault="00000000">
            <w:pPr>
              <w:pStyle w:val="Compact"/>
            </w:pPr>
            <w:r>
              <w:t>block</w:t>
            </w:r>
          </w:p>
        </w:tc>
        <w:tc>
          <w:tcPr>
            <w:tcW w:w="862" w:type="dxa"/>
          </w:tcPr>
          <w:p w14:paraId="14C2A65A" w14:textId="77777777" w:rsidR="00DC3921" w:rsidRDefault="00000000">
            <w:pPr>
              <w:pStyle w:val="Compact"/>
            </w:pPr>
            <w:r>
              <w:t>(0.70, 7)</w:t>
            </w:r>
          </w:p>
        </w:tc>
        <w:tc>
          <w:tcPr>
            <w:tcW w:w="705" w:type="dxa"/>
          </w:tcPr>
          <w:p w14:paraId="0A748FA2" w14:textId="77777777" w:rsidR="00DC3921" w:rsidRDefault="00000000">
            <w:pPr>
              <w:pStyle w:val="Compact"/>
              <w:jc w:val="right"/>
            </w:pPr>
            <w:r>
              <w:t>11,670</w:t>
            </w:r>
          </w:p>
        </w:tc>
        <w:tc>
          <w:tcPr>
            <w:tcW w:w="1176" w:type="dxa"/>
          </w:tcPr>
          <w:p w14:paraId="34B6F186" w14:textId="77777777" w:rsidR="00DC3921" w:rsidRDefault="00000000">
            <w:pPr>
              <w:pStyle w:val="Compact"/>
              <w:jc w:val="right"/>
            </w:pPr>
            <w:r>
              <w:t>1972</w:t>
            </w:r>
          </w:p>
        </w:tc>
        <w:tc>
          <w:tcPr>
            <w:tcW w:w="940" w:type="dxa"/>
          </w:tcPr>
          <w:p w14:paraId="695C79F1" w14:textId="77777777" w:rsidR="00DC3921" w:rsidRDefault="00000000">
            <w:pPr>
              <w:pStyle w:val="Compact"/>
              <w:jc w:val="right"/>
            </w:pPr>
            <w:r>
              <w:t>28</w:t>
            </w:r>
          </w:p>
        </w:tc>
        <w:tc>
          <w:tcPr>
            <w:tcW w:w="548" w:type="dxa"/>
          </w:tcPr>
          <w:p w14:paraId="1BBF11B5" w14:textId="77777777" w:rsidR="00DC3921" w:rsidRDefault="00000000">
            <w:pPr>
              <w:pStyle w:val="Compact"/>
              <w:jc w:val="right"/>
            </w:pPr>
            <w:r>
              <w:t>-0,013</w:t>
            </w:r>
          </w:p>
        </w:tc>
        <w:tc>
          <w:tcPr>
            <w:tcW w:w="470" w:type="dxa"/>
          </w:tcPr>
          <w:p w14:paraId="0C170999" w14:textId="77777777" w:rsidR="00DC3921" w:rsidRDefault="00000000">
            <w:pPr>
              <w:pStyle w:val="Compact"/>
              <w:jc w:val="right"/>
            </w:pPr>
            <w:r>
              <w:t>0,563</w:t>
            </w:r>
          </w:p>
        </w:tc>
        <w:tc>
          <w:tcPr>
            <w:tcW w:w="1254" w:type="dxa"/>
          </w:tcPr>
          <w:p w14:paraId="6AD7F8F0" w14:textId="77777777" w:rsidR="00DC3921" w:rsidRDefault="00000000">
            <w:pPr>
              <w:pStyle w:val="Compact"/>
              <w:jc w:val="right"/>
            </w:pPr>
            <w:r>
              <w:t>10,517</w:t>
            </w:r>
          </w:p>
        </w:tc>
        <w:tc>
          <w:tcPr>
            <w:tcW w:w="1176" w:type="dxa"/>
          </w:tcPr>
          <w:p w14:paraId="7A75FE87" w14:textId="77777777" w:rsidR="00DC3921" w:rsidRDefault="00000000">
            <w:pPr>
              <w:pStyle w:val="Compact"/>
              <w:jc w:val="right"/>
            </w:pPr>
            <w:r>
              <w:t>12,685</w:t>
            </w:r>
          </w:p>
        </w:tc>
      </w:tr>
      <w:tr w:rsidR="00DC3921" w14:paraId="73C6FEE8" w14:textId="77777777">
        <w:tc>
          <w:tcPr>
            <w:tcW w:w="784" w:type="dxa"/>
          </w:tcPr>
          <w:p w14:paraId="29A224CF" w14:textId="77777777" w:rsidR="00DC3921" w:rsidRDefault="00000000">
            <w:pPr>
              <w:pStyle w:val="Compact"/>
            </w:pPr>
            <w:r>
              <w:t>block</w:t>
            </w:r>
          </w:p>
        </w:tc>
        <w:tc>
          <w:tcPr>
            <w:tcW w:w="862" w:type="dxa"/>
          </w:tcPr>
          <w:p w14:paraId="4C6ADE95" w14:textId="77777777" w:rsidR="00DC3921" w:rsidRDefault="00000000">
            <w:pPr>
              <w:pStyle w:val="Compact"/>
            </w:pPr>
            <w:r>
              <w:t>(0.70, 90)</w:t>
            </w:r>
          </w:p>
        </w:tc>
        <w:tc>
          <w:tcPr>
            <w:tcW w:w="705" w:type="dxa"/>
          </w:tcPr>
          <w:p w14:paraId="3AE9DB9C" w14:textId="77777777" w:rsidR="00DC3921" w:rsidRDefault="00000000">
            <w:pPr>
              <w:pStyle w:val="Compact"/>
              <w:jc w:val="right"/>
            </w:pPr>
            <w:r>
              <w:t>28,852</w:t>
            </w:r>
          </w:p>
        </w:tc>
        <w:tc>
          <w:tcPr>
            <w:tcW w:w="1176" w:type="dxa"/>
          </w:tcPr>
          <w:p w14:paraId="389AD593" w14:textId="77777777" w:rsidR="00DC3921" w:rsidRDefault="00000000">
            <w:pPr>
              <w:pStyle w:val="Compact"/>
              <w:jc w:val="right"/>
            </w:pPr>
            <w:r>
              <w:t>1972</w:t>
            </w:r>
          </w:p>
        </w:tc>
        <w:tc>
          <w:tcPr>
            <w:tcW w:w="940" w:type="dxa"/>
          </w:tcPr>
          <w:p w14:paraId="27004371" w14:textId="77777777" w:rsidR="00DC3921" w:rsidRDefault="00000000">
            <w:pPr>
              <w:pStyle w:val="Compact"/>
              <w:jc w:val="right"/>
            </w:pPr>
            <w:r>
              <w:t>28</w:t>
            </w:r>
          </w:p>
        </w:tc>
        <w:tc>
          <w:tcPr>
            <w:tcW w:w="548" w:type="dxa"/>
          </w:tcPr>
          <w:p w14:paraId="50281420" w14:textId="77777777" w:rsidR="00DC3921" w:rsidRDefault="00000000">
            <w:pPr>
              <w:pStyle w:val="Compact"/>
              <w:jc w:val="right"/>
            </w:pPr>
            <w:r>
              <w:t>0,126</w:t>
            </w:r>
          </w:p>
        </w:tc>
        <w:tc>
          <w:tcPr>
            <w:tcW w:w="470" w:type="dxa"/>
          </w:tcPr>
          <w:p w14:paraId="2C98F3CE" w14:textId="77777777" w:rsidR="00DC3921" w:rsidRDefault="00000000">
            <w:pPr>
              <w:pStyle w:val="Compact"/>
              <w:jc w:val="right"/>
            </w:pPr>
            <w:r>
              <w:t>1,088</w:t>
            </w:r>
          </w:p>
        </w:tc>
        <w:tc>
          <w:tcPr>
            <w:tcW w:w="1254" w:type="dxa"/>
          </w:tcPr>
          <w:p w14:paraId="02CDFA0F" w14:textId="77777777" w:rsidR="00DC3921" w:rsidRDefault="00000000">
            <w:pPr>
              <w:pStyle w:val="Compact"/>
              <w:jc w:val="right"/>
            </w:pPr>
            <w:r>
              <w:t>26,693</w:t>
            </w:r>
          </w:p>
        </w:tc>
        <w:tc>
          <w:tcPr>
            <w:tcW w:w="1176" w:type="dxa"/>
          </w:tcPr>
          <w:p w14:paraId="32FECB38" w14:textId="77777777" w:rsidR="00DC3921" w:rsidRDefault="00000000">
            <w:pPr>
              <w:pStyle w:val="Compact"/>
              <w:jc w:val="right"/>
            </w:pPr>
            <w:r>
              <w:t>31,033</w:t>
            </w:r>
          </w:p>
        </w:tc>
      </w:tr>
    </w:tbl>
    <w:p w14:paraId="342DF9C7" w14:textId="77777777" w:rsidR="00DC3921" w:rsidRDefault="00000000">
      <w:pPr>
        <w:pStyle w:val="BodyText"/>
      </w:pPr>
      <w:r>
        <w:rPr>
          <w:b/>
          <w:bCs/>
        </w:rPr>
        <w:t>D. Coverage out-of-sample per sel Age dan w/b (PI normal-theory)</w:t>
      </w:r>
    </w:p>
    <w:tbl>
      <w:tblPr>
        <w:tblStyle w:val="Table"/>
        <w:tblW w:w="5000" w:type="pct"/>
        <w:tblLayout w:type="fixed"/>
        <w:tblLook w:val="0020" w:firstRow="1" w:lastRow="0" w:firstColumn="0" w:lastColumn="0" w:noHBand="0" w:noVBand="0"/>
      </w:tblPr>
      <w:tblGrid>
        <w:gridCol w:w="1038"/>
        <w:gridCol w:w="1037"/>
        <w:gridCol w:w="1296"/>
        <w:gridCol w:w="518"/>
        <w:gridCol w:w="1425"/>
        <w:gridCol w:w="2074"/>
        <w:gridCol w:w="1684"/>
      </w:tblGrid>
      <w:tr w:rsidR="00DC3921" w14:paraId="0EA8A6DD" w14:textId="77777777" w:rsidTr="00DC3921">
        <w:trPr>
          <w:cnfStyle w:val="100000000000" w:firstRow="1" w:lastRow="0" w:firstColumn="0" w:lastColumn="0" w:oddVBand="0" w:evenVBand="0" w:oddHBand="0" w:evenHBand="0" w:firstRowFirstColumn="0" w:firstRowLastColumn="0" w:lastRowFirstColumn="0" w:lastRowLastColumn="0"/>
          <w:tblHeader/>
        </w:trPr>
        <w:tc>
          <w:tcPr>
            <w:tcW w:w="905" w:type="dxa"/>
          </w:tcPr>
          <w:p w14:paraId="62D4058E" w14:textId="77777777" w:rsidR="00DC3921" w:rsidRDefault="00000000">
            <w:pPr>
              <w:pStyle w:val="Compact"/>
              <w:jc w:val="right"/>
            </w:pPr>
            <w:r>
              <w:t>Nominal</w:t>
            </w:r>
          </w:p>
        </w:tc>
        <w:tc>
          <w:tcPr>
            <w:tcW w:w="905" w:type="dxa"/>
          </w:tcPr>
          <w:p w14:paraId="7AE6169D" w14:textId="77777777" w:rsidR="00DC3921" w:rsidRDefault="00000000">
            <w:pPr>
              <w:pStyle w:val="Compact"/>
            </w:pPr>
            <w:r>
              <w:t>Age</w:t>
            </w:r>
          </w:p>
        </w:tc>
        <w:tc>
          <w:tcPr>
            <w:tcW w:w="1131" w:type="dxa"/>
          </w:tcPr>
          <w:p w14:paraId="67FE72CE" w14:textId="77777777" w:rsidR="00DC3921" w:rsidRDefault="00000000">
            <w:pPr>
              <w:pStyle w:val="Compact"/>
            </w:pPr>
            <w:r>
              <w:t>w/b</w:t>
            </w:r>
          </w:p>
        </w:tc>
        <w:tc>
          <w:tcPr>
            <w:tcW w:w="452" w:type="dxa"/>
          </w:tcPr>
          <w:p w14:paraId="278726B9" w14:textId="77777777" w:rsidR="00DC3921" w:rsidRDefault="00000000">
            <w:pPr>
              <w:pStyle w:val="Compact"/>
              <w:jc w:val="right"/>
            </w:pPr>
            <w:r>
              <w:t>n</w:t>
            </w:r>
          </w:p>
        </w:tc>
        <w:tc>
          <w:tcPr>
            <w:tcW w:w="1244" w:type="dxa"/>
          </w:tcPr>
          <w:p w14:paraId="06E5518A" w14:textId="77777777" w:rsidR="00DC3921" w:rsidRDefault="00000000">
            <w:pPr>
              <w:pStyle w:val="Compact"/>
              <w:jc w:val="right"/>
            </w:pPr>
            <w:r>
              <w:rPr>
                <w:i/>
                <w:iCs/>
              </w:rPr>
              <w:t>Coverage</w:t>
            </w:r>
          </w:p>
        </w:tc>
        <w:tc>
          <w:tcPr>
            <w:tcW w:w="1810" w:type="dxa"/>
          </w:tcPr>
          <w:p w14:paraId="2675D5CE" w14:textId="77777777" w:rsidR="00DC3921" w:rsidRDefault="00000000">
            <w:pPr>
              <w:pStyle w:val="Compact"/>
              <w:jc w:val="right"/>
            </w:pPr>
            <w:r>
              <w:t>Lebar rata-rata</w:t>
            </w:r>
          </w:p>
        </w:tc>
        <w:tc>
          <w:tcPr>
            <w:tcW w:w="1470" w:type="dxa"/>
          </w:tcPr>
          <w:p w14:paraId="1197FBEE" w14:textId="77777777" w:rsidR="00DC3921" w:rsidRDefault="00000000">
            <w:pPr>
              <w:pStyle w:val="Compact"/>
              <w:jc w:val="right"/>
            </w:pPr>
            <w:r>
              <w:rPr>
                <w:i/>
                <w:iCs/>
              </w:rPr>
              <w:t>Mean error</w:t>
            </w:r>
          </w:p>
        </w:tc>
      </w:tr>
      <w:tr w:rsidR="00DC3921" w14:paraId="10A12A36" w14:textId="77777777">
        <w:tc>
          <w:tcPr>
            <w:tcW w:w="905" w:type="dxa"/>
          </w:tcPr>
          <w:p w14:paraId="7716381C" w14:textId="77777777" w:rsidR="00DC3921" w:rsidRDefault="00000000">
            <w:pPr>
              <w:pStyle w:val="Compact"/>
              <w:jc w:val="right"/>
            </w:pPr>
            <w:r>
              <w:t>0,80</w:t>
            </w:r>
          </w:p>
        </w:tc>
        <w:tc>
          <w:tcPr>
            <w:tcW w:w="905" w:type="dxa"/>
          </w:tcPr>
          <w:p w14:paraId="2A73837C" w14:textId="77777777" w:rsidR="00DC3921" w:rsidRDefault="00000000">
            <w:pPr>
              <w:pStyle w:val="Compact"/>
            </w:pPr>
            <w:r>
              <w:t>1-7</w:t>
            </w:r>
          </w:p>
        </w:tc>
        <w:tc>
          <w:tcPr>
            <w:tcW w:w="1131" w:type="dxa"/>
          </w:tcPr>
          <w:p w14:paraId="2C87E285" w14:textId="77777777" w:rsidR="00DC3921" w:rsidRDefault="00000000">
            <w:pPr>
              <w:pStyle w:val="Compact"/>
            </w:pPr>
            <w:r>
              <w:t>&lt;=0.40</w:t>
            </w:r>
          </w:p>
        </w:tc>
        <w:tc>
          <w:tcPr>
            <w:tcW w:w="452" w:type="dxa"/>
          </w:tcPr>
          <w:p w14:paraId="7409E42D" w14:textId="77777777" w:rsidR="00DC3921" w:rsidRDefault="00000000">
            <w:pPr>
              <w:pStyle w:val="Compact"/>
              <w:jc w:val="right"/>
            </w:pPr>
            <w:r>
              <w:t>101</w:t>
            </w:r>
          </w:p>
        </w:tc>
        <w:tc>
          <w:tcPr>
            <w:tcW w:w="1244" w:type="dxa"/>
          </w:tcPr>
          <w:p w14:paraId="3A8386B6" w14:textId="77777777" w:rsidR="00DC3921" w:rsidRDefault="00000000">
            <w:pPr>
              <w:pStyle w:val="Compact"/>
              <w:jc w:val="right"/>
            </w:pPr>
            <w:r>
              <w:t>0,804</w:t>
            </w:r>
          </w:p>
        </w:tc>
        <w:tc>
          <w:tcPr>
            <w:tcW w:w="1810" w:type="dxa"/>
          </w:tcPr>
          <w:p w14:paraId="62D3D167" w14:textId="77777777" w:rsidR="00DC3921" w:rsidRDefault="00000000">
            <w:pPr>
              <w:pStyle w:val="Compact"/>
              <w:jc w:val="right"/>
            </w:pPr>
            <w:r>
              <w:t>18,362</w:t>
            </w:r>
          </w:p>
        </w:tc>
        <w:tc>
          <w:tcPr>
            <w:tcW w:w="1470" w:type="dxa"/>
          </w:tcPr>
          <w:p w14:paraId="73153BB9" w14:textId="77777777" w:rsidR="00DC3921" w:rsidRDefault="00000000">
            <w:pPr>
              <w:pStyle w:val="Compact"/>
              <w:jc w:val="right"/>
            </w:pPr>
            <w:r>
              <w:t>0,347</w:t>
            </w:r>
          </w:p>
        </w:tc>
      </w:tr>
      <w:tr w:rsidR="00DC3921" w14:paraId="34C3FE88" w14:textId="77777777">
        <w:tc>
          <w:tcPr>
            <w:tcW w:w="905" w:type="dxa"/>
          </w:tcPr>
          <w:p w14:paraId="11DD12CA" w14:textId="77777777" w:rsidR="00DC3921" w:rsidRDefault="00000000">
            <w:pPr>
              <w:pStyle w:val="Compact"/>
              <w:jc w:val="right"/>
            </w:pPr>
            <w:r>
              <w:t>0,80</w:t>
            </w:r>
          </w:p>
        </w:tc>
        <w:tc>
          <w:tcPr>
            <w:tcW w:w="905" w:type="dxa"/>
          </w:tcPr>
          <w:p w14:paraId="6926998F" w14:textId="77777777" w:rsidR="00DC3921" w:rsidRDefault="00000000">
            <w:pPr>
              <w:pStyle w:val="Compact"/>
            </w:pPr>
            <w:r>
              <w:t>1-7</w:t>
            </w:r>
          </w:p>
        </w:tc>
        <w:tc>
          <w:tcPr>
            <w:tcW w:w="1131" w:type="dxa"/>
          </w:tcPr>
          <w:p w14:paraId="08DDFC69" w14:textId="77777777" w:rsidR="00DC3921" w:rsidRDefault="00000000">
            <w:pPr>
              <w:pStyle w:val="Compact"/>
            </w:pPr>
            <w:r>
              <w:t>0.40-0.55</w:t>
            </w:r>
          </w:p>
        </w:tc>
        <w:tc>
          <w:tcPr>
            <w:tcW w:w="452" w:type="dxa"/>
          </w:tcPr>
          <w:p w14:paraId="47290C7B" w14:textId="77777777" w:rsidR="00DC3921" w:rsidRDefault="00000000">
            <w:pPr>
              <w:pStyle w:val="Compact"/>
              <w:jc w:val="right"/>
            </w:pPr>
            <w:r>
              <w:t>77</w:t>
            </w:r>
          </w:p>
        </w:tc>
        <w:tc>
          <w:tcPr>
            <w:tcW w:w="1244" w:type="dxa"/>
          </w:tcPr>
          <w:p w14:paraId="0CD09757" w14:textId="77777777" w:rsidR="00DC3921" w:rsidRDefault="00000000">
            <w:pPr>
              <w:pStyle w:val="Compact"/>
              <w:jc w:val="right"/>
            </w:pPr>
            <w:r>
              <w:t>0,797</w:t>
            </w:r>
          </w:p>
        </w:tc>
        <w:tc>
          <w:tcPr>
            <w:tcW w:w="1810" w:type="dxa"/>
          </w:tcPr>
          <w:p w14:paraId="394A911D" w14:textId="77777777" w:rsidR="00DC3921" w:rsidRDefault="00000000">
            <w:pPr>
              <w:pStyle w:val="Compact"/>
              <w:jc w:val="right"/>
            </w:pPr>
            <w:r>
              <w:t>12,718</w:t>
            </w:r>
          </w:p>
        </w:tc>
        <w:tc>
          <w:tcPr>
            <w:tcW w:w="1470" w:type="dxa"/>
          </w:tcPr>
          <w:p w14:paraId="7CADDB53" w14:textId="77777777" w:rsidR="00DC3921" w:rsidRDefault="00000000">
            <w:pPr>
              <w:pStyle w:val="Compact"/>
              <w:jc w:val="right"/>
            </w:pPr>
            <w:r>
              <w:t>0,259</w:t>
            </w:r>
          </w:p>
        </w:tc>
      </w:tr>
      <w:tr w:rsidR="00DC3921" w14:paraId="3C6844F4" w14:textId="77777777">
        <w:tc>
          <w:tcPr>
            <w:tcW w:w="905" w:type="dxa"/>
          </w:tcPr>
          <w:p w14:paraId="5E087927" w14:textId="77777777" w:rsidR="00DC3921" w:rsidRDefault="00000000">
            <w:pPr>
              <w:pStyle w:val="Compact"/>
              <w:jc w:val="right"/>
            </w:pPr>
            <w:r>
              <w:t>0,80</w:t>
            </w:r>
          </w:p>
        </w:tc>
        <w:tc>
          <w:tcPr>
            <w:tcW w:w="905" w:type="dxa"/>
          </w:tcPr>
          <w:p w14:paraId="061CAD88" w14:textId="77777777" w:rsidR="00DC3921" w:rsidRDefault="00000000">
            <w:pPr>
              <w:pStyle w:val="Compact"/>
            </w:pPr>
            <w:r>
              <w:t>1-7</w:t>
            </w:r>
          </w:p>
        </w:tc>
        <w:tc>
          <w:tcPr>
            <w:tcW w:w="1131" w:type="dxa"/>
          </w:tcPr>
          <w:p w14:paraId="1539DE26" w14:textId="77777777" w:rsidR="00DC3921" w:rsidRDefault="00000000">
            <w:pPr>
              <w:pStyle w:val="Compact"/>
            </w:pPr>
            <w:r>
              <w:t>&gt;0.55</w:t>
            </w:r>
          </w:p>
        </w:tc>
        <w:tc>
          <w:tcPr>
            <w:tcW w:w="452" w:type="dxa"/>
          </w:tcPr>
          <w:p w14:paraId="680C23EE" w14:textId="77777777" w:rsidR="00DC3921" w:rsidRDefault="00000000">
            <w:pPr>
              <w:pStyle w:val="Compact"/>
              <w:jc w:val="right"/>
            </w:pPr>
            <w:r>
              <w:t>84</w:t>
            </w:r>
          </w:p>
        </w:tc>
        <w:tc>
          <w:tcPr>
            <w:tcW w:w="1244" w:type="dxa"/>
          </w:tcPr>
          <w:p w14:paraId="34CB5048" w14:textId="77777777" w:rsidR="00DC3921" w:rsidRDefault="00000000">
            <w:pPr>
              <w:pStyle w:val="Compact"/>
              <w:jc w:val="right"/>
            </w:pPr>
            <w:r>
              <w:t>0,893</w:t>
            </w:r>
          </w:p>
        </w:tc>
        <w:tc>
          <w:tcPr>
            <w:tcW w:w="1810" w:type="dxa"/>
          </w:tcPr>
          <w:p w14:paraId="76D3A66E" w14:textId="77777777" w:rsidR="00DC3921" w:rsidRDefault="00000000">
            <w:pPr>
              <w:pStyle w:val="Compact"/>
              <w:jc w:val="right"/>
            </w:pPr>
            <w:r>
              <w:t>10,204</w:t>
            </w:r>
          </w:p>
        </w:tc>
        <w:tc>
          <w:tcPr>
            <w:tcW w:w="1470" w:type="dxa"/>
          </w:tcPr>
          <w:p w14:paraId="30A4C6B8" w14:textId="77777777" w:rsidR="00DC3921" w:rsidRDefault="00000000">
            <w:pPr>
              <w:pStyle w:val="Compact"/>
              <w:jc w:val="right"/>
            </w:pPr>
            <w:r>
              <w:t>0,438</w:t>
            </w:r>
          </w:p>
        </w:tc>
      </w:tr>
      <w:tr w:rsidR="00DC3921" w14:paraId="25C95DCF" w14:textId="77777777">
        <w:tc>
          <w:tcPr>
            <w:tcW w:w="905" w:type="dxa"/>
          </w:tcPr>
          <w:p w14:paraId="072A22C1" w14:textId="77777777" w:rsidR="00DC3921" w:rsidRDefault="00000000">
            <w:pPr>
              <w:pStyle w:val="Compact"/>
              <w:jc w:val="right"/>
            </w:pPr>
            <w:r>
              <w:lastRenderedPageBreak/>
              <w:t>0,80</w:t>
            </w:r>
          </w:p>
        </w:tc>
        <w:tc>
          <w:tcPr>
            <w:tcW w:w="905" w:type="dxa"/>
          </w:tcPr>
          <w:p w14:paraId="7683FEFB" w14:textId="77777777" w:rsidR="00DC3921" w:rsidRDefault="00000000">
            <w:pPr>
              <w:pStyle w:val="Compact"/>
            </w:pPr>
            <w:r>
              <w:t>14-28</w:t>
            </w:r>
          </w:p>
        </w:tc>
        <w:tc>
          <w:tcPr>
            <w:tcW w:w="1131" w:type="dxa"/>
          </w:tcPr>
          <w:p w14:paraId="40D9DE37" w14:textId="77777777" w:rsidR="00DC3921" w:rsidRDefault="00000000">
            <w:pPr>
              <w:pStyle w:val="Compact"/>
            </w:pPr>
            <w:r>
              <w:t>&lt;=0.40</w:t>
            </w:r>
          </w:p>
        </w:tc>
        <w:tc>
          <w:tcPr>
            <w:tcW w:w="452" w:type="dxa"/>
          </w:tcPr>
          <w:p w14:paraId="012EC7B7" w14:textId="77777777" w:rsidR="00DC3921" w:rsidRDefault="00000000">
            <w:pPr>
              <w:pStyle w:val="Compact"/>
              <w:jc w:val="right"/>
            </w:pPr>
            <w:r>
              <w:t>150</w:t>
            </w:r>
          </w:p>
        </w:tc>
        <w:tc>
          <w:tcPr>
            <w:tcW w:w="1244" w:type="dxa"/>
          </w:tcPr>
          <w:p w14:paraId="7AB061E3" w14:textId="77777777" w:rsidR="00DC3921" w:rsidRDefault="00000000">
            <w:pPr>
              <w:pStyle w:val="Compact"/>
              <w:jc w:val="right"/>
            </w:pPr>
            <w:r>
              <w:t>0,696</w:t>
            </w:r>
          </w:p>
        </w:tc>
        <w:tc>
          <w:tcPr>
            <w:tcW w:w="1810" w:type="dxa"/>
          </w:tcPr>
          <w:p w14:paraId="5BA83A53" w14:textId="77777777" w:rsidR="00DC3921" w:rsidRDefault="00000000">
            <w:pPr>
              <w:pStyle w:val="Compact"/>
              <w:jc w:val="right"/>
            </w:pPr>
            <w:r>
              <w:t>23,415</w:t>
            </w:r>
          </w:p>
        </w:tc>
        <w:tc>
          <w:tcPr>
            <w:tcW w:w="1470" w:type="dxa"/>
          </w:tcPr>
          <w:p w14:paraId="5FD26714" w14:textId="77777777" w:rsidR="00DC3921" w:rsidRDefault="00000000">
            <w:pPr>
              <w:pStyle w:val="Compact"/>
              <w:jc w:val="right"/>
            </w:pPr>
            <w:r>
              <w:t>0,236</w:t>
            </w:r>
          </w:p>
        </w:tc>
      </w:tr>
      <w:tr w:rsidR="00DC3921" w14:paraId="0836AFF4" w14:textId="77777777">
        <w:tc>
          <w:tcPr>
            <w:tcW w:w="905" w:type="dxa"/>
          </w:tcPr>
          <w:p w14:paraId="3920851F" w14:textId="77777777" w:rsidR="00DC3921" w:rsidRDefault="00000000">
            <w:pPr>
              <w:pStyle w:val="Compact"/>
              <w:jc w:val="right"/>
            </w:pPr>
            <w:r>
              <w:t>0,80</w:t>
            </w:r>
          </w:p>
        </w:tc>
        <w:tc>
          <w:tcPr>
            <w:tcW w:w="905" w:type="dxa"/>
          </w:tcPr>
          <w:p w14:paraId="2F9FD592" w14:textId="77777777" w:rsidR="00DC3921" w:rsidRDefault="00000000">
            <w:pPr>
              <w:pStyle w:val="Compact"/>
            </w:pPr>
            <w:r>
              <w:t>14-28</w:t>
            </w:r>
          </w:p>
        </w:tc>
        <w:tc>
          <w:tcPr>
            <w:tcW w:w="1131" w:type="dxa"/>
          </w:tcPr>
          <w:p w14:paraId="21D11DAE" w14:textId="77777777" w:rsidR="00DC3921" w:rsidRDefault="00000000">
            <w:pPr>
              <w:pStyle w:val="Compact"/>
            </w:pPr>
            <w:r>
              <w:t>0.40-0.55</w:t>
            </w:r>
          </w:p>
        </w:tc>
        <w:tc>
          <w:tcPr>
            <w:tcW w:w="452" w:type="dxa"/>
          </w:tcPr>
          <w:p w14:paraId="6E6C554E" w14:textId="77777777" w:rsidR="00DC3921" w:rsidRDefault="00000000">
            <w:pPr>
              <w:pStyle w:val="Compact"/>
              <w:jc w:val="right"/>
            </w:pPr>
            <w:r>
              <w:t>226</w:t>
            </w:r>
          </w:p>
        </w:tc>
        <w:tc>
          <w:tcPr>
            <w:tcW w:w="1244" w:type="dxa"/>
          </w:tcPr>
          <w:p w14:paraId="4D117AE9" w14:textId="77777777" w:rsidR="00DC3921" w:rsidRDefault="00000000">
            <w:pPr>
              <w:pStyle w:val="Compact"/>
              <w:jc w:val="right"/>
            </w:pPr>
            <w:r>
              <w:t>0,787</w:t>
            </w:r>
          </w:p>
        </w:tc>
        <w:tc>
          <w:tcPr>
            <w:tcW w:w="1810" w:type="dxa"/>
          </w:tcPr>
          <w:p w14:paraId="32A513F0" w14:textId="77777777" w:rsidR="00DC3921" w:rsidRDefault="00000000">
            <w:pPr>
              <w:pStyle w:val="Compact"/>
              <w:jc w:val="right"/>
            </w:pPr>
            <w:r>
              <w:t>18,467</w:t>
            </w:r>
          </w:p>
        </w:tc>
        <w:tc>
          <w:tcPr>
            <w:tcW w:w="1470" w:type="dxa"/>
          </w:tcPr>
          <w:p w14:paraId="01FAA91F" w14:textId="77777777" w:rsidR="00DC3921" w:rsidRDefault="00000000">
            <w:pPr>
              <w:pStyle w:val="Compact"/>
              <w:jc w:val="right"/>
            </w:pPr>
            <w:r>
              <w:t>-1,449</w:t>
            </w:r>
          </w:p>
        </w:tc>
      </w:tr>
      <w:tr w:rsidR="00DC3921" w14:paraId="130D7530" w14:textId="77777777">
        <w:tc>
          <w:tcPr>
            <w:tcW w:w="905" w:type="dxa"/>
          </w:tcPr>
          <w:p w14:paraId="3508E522" w14:textId="77777777" w:rsidR="00DC3921" w:rsidRDefault="00000000">
            <w:pPr>
              <w:pStyle w:val="Compact"/>
              <w:jc w:val="right"/>
            </w:pPr>
            <w:r>
              <w:t>0,80</w:t>
            </w:r>
          </w:p>
        </w:tc>
        <w:tc>
          <w:tcPr>
            <w:tcW w:w="905" w:type="dxa"/>
          </w:tcPr>
          <w:p w14:paraId="314B0A62" w14:textId="77777777" w:rsidR="00DC3921" w:rsidRDefault="00000000">
            <w:pPr>
              <w:pStyle w:val="Compact"/>
            </w:pPr>
            <w:r>
              <w:t>14-28</w:t>
            </w:r>
          </w:p>
        </w:tc>
        <w:tc>
          <w:tcPr>
            <w:tcW w:w="1131" w:type="dxa"/>
          </w:tcPr>
          <w:p w14:paraId="26DA0F4F" w14:textId="77777777" w:rsidR="00DC3921" w:rsidRDefault="00000000">
            <w:pPr>
              <w:pStyle w:val="Compact"/>
            </w:pPr>
            <w:r>
              <w:t>&gt;0.55</w:t>
            </w:r>
          </w:p>
        </w:tc>
        <w:tc>
          <w:tcPr>
            <w:tcW w:w="452" w:type="dxa"/>
          </w:tcPr>
          <w:p w14:paraId="168A004A" w14:textId="77777777" w:rsidR="00DC3921" w:rsidRDefault="00000000">
            <w:pPr>
              <w:pStyle w:val="Compact"/>
              <w:jc w:val="right"/>
            </w:pPr>
            <w:r>
              <w:t>111</w:t>
            </w:r>
          </w:p>
        </w:tc>
        <w:tc>
          <w:tcPr>
            <w:tcW w:w="1244" w:type="dxa"/>
          </w:tcPr>
          <w:p w14:paraId="4739C3A7" w14:textId="77777777" w:rsidR="00DC3921" w:rsidRDefault="00000000">
            <w:pPr>
              <w:pStyle w:val="Compact"/>
              <w:jc w:val="right"/>
            </w:pPr>
            <w:r>
              <w:t>0,791</w:t>
            </w:r>
          </w:p>
        </w:tc>
        <w:tc>
          <w:tcPr>
            <w:tcW w:w="1810" w:type="dxa"/>
          </w:tcPr>
          <w:p w14:paraId="0E13B8AC" w14:textId="77777777" w:rsidR="00DC3921" w:rsidRDefault="00000000">
            <w:pPr>
              <w:pStyle w:val="Compact"/>
              <w:jc w:val="right"/>
            </w:pPr>
            <w:r>
              <w:t>14,934</w:t>
            </w:r>
          </w:p>
        </w:tc>
        <w:tc>
          <w:tcPr>
            <w:tcW w:w="1470" w:type="dxa"/>
          </w:tcPr>
          <w:p w14:paraId="25A055EF" w14:textId="77777777" w:rsidR="00DC3921" w:rsidRDefault="00000000">
            <w:pPr>
              <w:pStyle w:val="Compact"/>
              <w:jc w:val="right"/>
            </w:pPr>
            <w:r>
              <w:t>-0,033</w:t>
            </w:r>
          </w:p>
        </w:tc>
      </w:tr>
      <w:tr w:rsidR="00DC3921" w14:paraId="2D14BB6D" w14:textId="77777777">
        <w:tc>
          <w:tcPr>
            <w:tcW w:w="905" w:type="dxa"/>
          </w:tcPr>
          <w:p w14:paraId="0655713B" w14:textId="77777777" w:rsidR="00DC3921" w:rsidRDefault="00000000">
            <w:pPr>
              <w:pStyle w:val="Compact"/>
              <w:jc w:val="right"/>
            </w:pPr>
            <w:r>
              <w:t>0,80</w:t>
            </w:r>
          </w:p>
        </w:tc>
        <w:tc>
          <w:tcPr>
            <w:tcW w:w="905" w:type="dxa"/>
          </w:tcPr>
          <w:p w14:paraId="16E5A027" w14:textId="77777777" w:rsidR="00DC3921" w:rsidRDefault="00000000">
            <w:pPr>
              <w:pStyle w:val="Compact"/>
            </w:pPr>
            <w:r>
              <w:t>56</w:t>
            </w:r>
          </w:p>
        </w:tc>
        <w:tc>
          <w:tcPr>
            <w:tcW w:w="1131" w:type="dxa"/>
          </w:tcPr>
          <w:p w14:paraId="023DC918" w14:textId="77777777" w:rsidR="00DC3921" w:rsidRDefault="00000000">
            <w:pPr>
              <w:pStyle w:val="Compact"/>
            </w:pPr>
            <w:r>
              <w:t>&lt;=0.40</w:t>
            </w:r>
          </w:p>
        </w:tc>
        <w:tc>
          <w:tcPr>
            <w:tcW w:w="452" w:type="dxa"/>
          </w:tcPr>
          <w:p w14:paraId="175857CA" w14:textId="77777777" w:rsidR="00DC3921" w:rsidRDefault="00000000">
            <w:pPr>
              <w:pStyle w:val="Compact"/>
              <w:jc w:val="right"/>
            </w:pPr>
            <w:r>
              <w:t>42</w:t>
            </w:r>
          </w:p>
        </w:tc>
        <w:tc>
          <w:tcPr>
            <w:tcW w:w="1244" w:type="dxa"/>
          </w:tcPr>
          <w:p w14:paraId="332CB175" w14:textId="77777777" w:rsidR="00DC3921" w:rsidRDefault="00000000">
            <w:pPr>
              <w:pStyle w:val="Compact"/>
              <w:jc w:val="right"/>
            </w:pPr>
            <w:r>
              <w:t>0,852</w:t>
            </w:r>
          </w:p>
        </w:tc>
        <w:tc>
          <w:tcPr>
            <w:tcW w:w="1810" w:type="dxa"/>
          </w:tcPr>
          <w:p w14:paraId="54A0B483" w14:textId="77777777" w:rsidR="00DC3921" w:rsidRDefault="00000000">
            <w:pPr>
              <w:pStyle w:val="Compact"/>
              <w:jc w:val="right"/>
            </w:pPr>
            <w:r>
              <w:t>26,915</w:t>
            </w:r>
          </w:p>
        </w:tc>
        <w:tc>
          <w:tcPr>
            <w:tcW w:w="1470" w:type="dxa"/>
          </w:tcPr>
          <w:p w14:paraId="3439EBB8" w14:textId="77777777" w:rsidR="00DC3921" w:rsidRDefault="00000000">
            <w:pPr>
              <w:pStyle w:val="Compact"/>
              <w:jc w:val="right"/>
            </w:pPr>
            <w:r>
              <w:t>0,496</w:t>
            </w:r>
          </w:p>
        </w:tc>
      </w:tr>
      <w:tr w:rsidR="00DC3921" w14:paraId="34B392B9" w14:textId="77777777">
        <w:tc>
          <w:tcPr>
            <w:tcW w:w="905" w:type="dxa"/>
          </w:tcPr>
          <w:p w14:paraId="0F670650" w14:textId="77777777" w:rsidR="00DC3921" w:rsidRDefault="00000000">
            <w:pPr>
              <w:pStyle w:val="Compact"/>
              <w:jc w:val="right"/>
            </w:pPr>
            <w:r>
              <w:t>0,80</w:t>
            </w:r>
          </w:p>
        </w:tc>
        <w:tc>
          <w:tcPr>
            <w:tcW w:w="905" w:type="dxa"/>
          </w:tcPr>
          <w:p w14:paraId="7E69EA00" w14:textId="77777777" w:rsidR="00DC3921" w:rsidRDefault="00000000">
            <w:pPr>
              <w:pStyle w:val="Compact"/>
            </w:pPr>
            <w:r>
              <w:t>56</w:t>
            </w:r>
          </w:p>
        </w:tc>
        <w:tc>
          <w:tcPr>
            <w:tcW w:w="1131" w:type="dxa"/>
          </w:tcPr>
          <w:p w14:paraId="4042F205" w14:textId="77777777" w:rsidR="00DC3921" w:rsidRDefault="00000000">
            <w:pPr>
              <w:pStyle w:val="Compact"/>
            </w:pPr>
            <w:r>
              <w:t>0.40-0.55</w:t>
            </w:r>
          </w:p>
        </w:tc>
        <w:tc>
          <w:tcPr>
            <w:tcW w:w="452" w:type="dxa"/>
          </w:tcPr>
          <w:p w14:paraId="634B7292" w14:textId="77777777" w:rsidR="00DC3921" w:rsidRDefault="00000000">
            <w:pPr>
              <w:pStyle w:val="Compact"/>
              <w:jc w:val="right"/>
            </w:pPr>
            <w:r>
              <w:t>38</w:t>
            </w:r>
          </w:p>
        </w:tc>
        <w:tc>
          <w:tcPr>
            <w:tcW w:w="1244" w:type="dxa"/>
          </w:tcPr>
          <w:p w14:paraId="60773330" w14:textId="77777777" w:rsidR="00DC3921" w:rsidRDefault="00000000">
            <w:pPr>
              <w:pStyle w:val="Compact"/>
              <w:jc w:val="right"/>
            </w:pPr>
            <w:r>
              <w:t>0,921</w:t>
            </w:r>
          </w:p>
        </w:tc>
        <w:tc>
          <w:tcPr>
            <w:tcW w:w="1810" w:type="dxa"/>
          </w:tcPr>
          <w:p w14:paraId="57F3A4B5" w14:textId="77777777" w:rsidR="00DC3921" w:rsidRDefault="00000000">
            <w:pPr>
              <w:pStyle w:val="Compact"/>
              <w:jc w:val="right"/>
            </w:pPr>
            <w:r>
              <w:t>21,042</w:t>
            </w:r>
          </w:p>
        </w:tc>
        <w:tc>
          <w:tcPr>
            <w:tcW w:w="1470" w:type="dxa"/>
          </w:tcPr>
          <w:p w14:paraId="39029FA7" w14:textId="77777777" w:rsidR="00DC3921" w:rsidRDefault="00000000">
            <w:pPr>
              <w:pStyle w:val="Compact"/>
              <w:jc w:val="right"/>
            </w:pPr>
            <w:r>
              <w:t>2,611</w:t>
            </w:r>
          </w:p>
        </w:tc>
      </w:tr>
      <w:tr w:rsidR="00DC3921" w14:paraId="6D55AEC3" w14:textId="77777777">
        <w:tc>
          <w:tcPr>
            <w:tcW w:w="905" w:type="dxa"/>
          </w:tcPr>
          <w:p w14:paraId="6810A0DE" w14:textId="77777777" w:rsidR="00DC3921" w:rsidRDefault="00000000">
            <w:pPr>
              <w:pStyle w:val="Compact"/>
              <w:jc w:val="right"/>
            </w:pPr>
            <w:r>
              <w:t>0,80</w:t>
            </w:r>
          </w:p>
        </w:tc>
        <w:tc>
          <w:tcPr>
            <w:tcW w:w="905" w:type="dxa"/>
          </w:tcPr>
          <w:p w14:paraId="60F8406F" w14:textId="77777777" w:rsidR="00DC3921" w:rsidRDefault="00000000">
            <w:pPr>
              <w:pStyle w:val="Compact"/>
            </w:pPr>
            <w:r>
              <w:t>56</w:t>
            </w:r>
          </w:p>
        </w:tc>
        <w:tc>
          <w:tcPr>
            <w:tcW w:w="1131" w:type="dxa"/>
          </w:tcPr>
          <w:p w14:paraId="2ECCCFB9" w14:textId="77777777" w:rsidR="00DC3921" w:rsidRDefault="00000000">
            <w:pPr>
              <w:pStyle w:val="Compact"/>
            </w:pPr>
            <w:r>
              <w:t>&gt;0.55</w:t>
            </w:r>
          </w:p>
        </w:tc>
        <w:tc>
          <w:tcPr>
            <w:tcW w:w="452" w:type="dxa"/>
          </w:tcPr>
          <w:p w14:paraId="0249A72E" w14:textId="77777777" w:rsidR="00DC3921" w:rsidRDefault="00000000">
            <w:pPr>
              <w:pStyle w:val="Compact"/>
              <w:jc w:val="right"/>
            </w:pPr>
            <w:r>
              <w:t>11</w:t>
            </w:r>
          </w:p>
        </w:tc>
        <w:tc>
          <w:tcPr>
            <w:tcW w:w="1244" w:type="dxa"/>
          </w:tcPr>
          <w:p w14:paraId="5E9F4150" w14:textId="77777777" w:rsidR="00DC3921" w:rsidRDefault="00000000">
            <w:pPr>
              <w:pStyle w:val="Compact"/>
              <w:jc w:val="right"/>
            </w:pPr>
            <w:r>
              <w:t>0,909</w:t>
            </w:r>
          </w:p>
        </w:tc>
        <w:tc>
          <w:tcPr>
            <w:tcW w:w="1810" w:type="dxa"/>
          </w:tcPr>
          <w:p w14:paraId="1E997D59" w14:textId="77777777" w:rsidR="00DC3921" w:rsidRDefault="00000000">
            <w:pPr>
              <w:pStyle w:val="Compact"/>
              <w:jc w:val="right"/>
            </w:pPr>
            <w:r>
              <w:t>18,251</w:t>
            </w:r>
          </w:p>
        </w:tc>
        <w:tc>
          <w:tcPr>
            <w:tcW w:w="1470" w:type="dxa"/>
          </w:tcPr>
          <w:p w14:paraId="016A7D4D" w14:textId="77777777" w:rsidR="00DC3921" w:rsidRDefault="00000000">
            <w:pPr>
              <w:pStyle w:val="Compact"/>
              <w:jc w:val="right"/>
            </w:pPr>
            <w:r>
              <w:t>0,827</w:t>
            </w:r>
          </w:p>
        </w:tc>
      </w:tr>
      <w:tr w:rsidR="00DC3921" w14:paraId="562C7666" w14:textId="77777777">
        <w:tc>
          <w:tcPr>
            <w:tcW w:w="905" w:type="dxa"/>
          </w:tcPr>
          <w:p w14:paraId="0B1E6D19" w14:textId="77777777" w:rsidR="00DC3921" w:rsidRDefault="00000000">
            <w:pPr>
              <w:pStyle w:val="Compact"/>
              <w:jc w:val="right"/>
            </w:pPr>
            <w:r>
              <w:t>0,80</w:t>
            </w:r>
          </w:p>
        </w:tc>
        <w:tc>
          <w:tcPr>
            <w:tcW w:w="905" w:type="dxa"/>
          </w:tcPr>
          <w:p w14:paraId="294C19A5" w14:textId="77777777" w:rsidR="00DC3921" w:rsidRDefault="00000000">
            <w:pPr>
              <w:pStyle w:val="Compact"/>
            </w:pPr>
            <w:r>
              <w:t>90-100</w:t>
            </w:r>
          </w:p>
        </w:tc>
        <w:tc>
          <w:tcPr>
            <w:tcW w:w="1131" w:type="dxa"/>
          </w:tcPr>
          <w:p w14:paraId="6780A64E" w14:textId="77777777" w:rsidR="00DC3921" w:rsidRDefault="00000000">
            <w:pPr>
              <w:pStyle w:val="Compact"/>
            </w:pPr>
            <w:r>
              <w:t>&lt;=0.40</w:t>
            </w:r>
          </w:p>
        </w:tc>
        <w:tc>
          <w:tcPr>
            <w:tcW w:w="452" w:type="dxa"/>
          </w:tcPr>
          <w:p w14:paraId="4D78F698" w14:textId="77777777" w:rsidR="00DC3921" w:rsidRDefault="00000000">
            <w:pPr>
              <w:pStyle w:val="Compact"/>
              <w:jc w:val="right"/>
            </w:pPr>
            <w:r>
              <w:t>37</w:t>
            </w:r>
          </w:p>
        </w:tc>
        <w:tc>
          <w:tcPr>
            <w:tcW w:w="1244" w:type="dxa"/>
          </w:tcPr>
          <w:p w14:paraId="34991384" w14:textId="77777777" w:rsidR="00DC3921" w:rsidRDefault="00000000">
            <w:pPr>
              <w:pStyle w:val="Compact"/>
              <w:jc w:val="right"/>
            </w:pPr>
            <w:r>
              <w:t>0,946</w:t>
            </w:r>
          </w:p>
        </w:tc>
        <w:tc>
          <w:tcPr>
            <w:tcW w:w="1810" w:type="dxa"/>
          </w:tcPr>
          <w:p w14:paraId="6F8E70D0" w14:textId="77777777" w:rsidR="00DC3921" w:rsidRDefault="00000000">
            <w:pPr>
              <w:pStyle w:val="Compact"/>
              <w:jc w:val="right"/>
            </w:pPr>
            <w:r>
              <w:t>27,038</w:t>
            </w:r>
          </w:p>
        </w:tc>
        <w:tc>
          <w:tcPr>
            <w:tcW w:w="1470" w:type="dxa"/>
          </w:tcPr>
          <w:p w14:paraId="468ACECD" w14:textId="77777777" w:rsidR="00DC3921" w:rsidRDefault="00000000">
            <w:pPr>
              <w:pStyle w:val="Compact"/>
              <w:jc w:val="right"/>
            </w:pPr>
            <w:r>
              <w:t>0,690</w:t>
            </w:r>
          </w:p>
        </w:tc>
      </w:tr>
      <w:tr w:rsidR="00DC3921" w14:paraId="62E6E702" w14:textId="77777777">
        <w:tc>
          <w:tcPr>
            <w:tcW w:w="905" w:type="dxa"/>
          </w:tcPr>
          <w:p w14:paraId="02C6FE6D" w14:textId="77777777" w:rsidR="00DC3921" w:rsidRDefault="00000000">
            <w:pPr>
              <w:pStyle w:val="Compact"/>
              <w:jc w:val="right"/>
            </w:pPr>
            <w:r>
              <w:t>0,80</w:t>
            </w:r>
          </w:p>
        </w:tc>
        <w:tc>
          <w:tcPr>
            <w:tcW w:w="905" w:type="dxa"/>
          </w:tcPr>
          <w:p w14:paraId="271B4722" w14:textId="77777777" w:rsidR="00DC3921" w:rsidRDefault="00000000">
            <w:pPr>
              <w:pStyle w:val="Compact"/>
            </w:pPr>
            <w:r>
              <w:t>90-100</w:t>
            </w:r>
          </w:p>
        </w:tc>
        <w:tc>
          <w:tcPr>
            <w:tcW w:w="1131" w:type="dxa"/>
          </w:tcPr>
          <w:p w14:paraId="5C84AB49" w14:textId="77777777" w:rsidR="00DC3921" w:rsidRDefault="00000000">
            <w:pPr>
              <w:pStyle w:val="Compact"/>
            </w:pPr>
            <w:r>
              <w:t>0.40-0.55</w:t>
            </w:r>
          </w:p>
        </w:tc>
        <w:tc>
          <w:tcPr>
            <w:tcW w:w="452" w:type="dxa"/>
          </w:tcPr>
          <w:p w14:paraId="68ABE862" w14:textId="77777777" w:rsidR="00DC3921" w:rsidRDefault="00000000">
            <w:pPr>
              <w:pStyle w:val="Compact"/>
              <w:jc w:val="right"/>
            </w:pPr>
            <w:r>
              <w:t>48</w:t>
            </w:r>
          </w:p>
        </w:tc>
        <w:tc>
          <w:tcPr>
            <w:tcW w:w="1244" w:type="dxa"/>
          </w:tcPr>
          <w:p w14:paraId="25FEE1C7" w14:textId="77777777" w:rsidR="00DC3921" w:rsidRDefault="00000000">
            <w:pPr>
              <w:pStyle w:val="Compact"/>
              <w:jc w:val="right"/>
            </w:pPr>
            <w:r>
              <w:t>0,917</w:t>
            </w:r>
          </w:p>
        </w:tc>
        <w:tc>
          <w:tcPr>
            <w:tcW w:w="1810" w:type="dxa"/>
          </w:tcPr>
          <w:p w14:paraId="3E285188" w14:textId="77777777" w:rsidR="00DC3921" w:rsidRDefault="00000000">
            <w:pPr>
              <w:pStyle w:val="Compact"/>
              <w:jc w:val="right"/>
            </w:pPr>
            <w:r>
              <w:t>22,263</w:t>
            </w:r>
          </w:p>
        </w:tc>
        <w:tc>
          <w:tcPr>
            <w:tcW w:w="1470" w:type="dxa"/>
          </w:tcPr>
          <w:p w14:paraId="2BCC97C3" w14:textId="77777777" w:rsidR="00DC3921" w:rsidRDefault="00000000">
            <w:pPr>
              <w:pStyle w:val="Compact"/>
              <w:jc w:val="right"/>
            </w:pPr>
            <w:r>
              <w:t>0,999</w:t>
            </w:r>
          </w:p>
        </w:tc>
      </w:tr>
      <w:tr w:rsidR="00DC3921" w14:paraId="35032AD9" w14:textId="77777777">
        <w:tc>
          <w:tcPr>
            <w:tcW w:w="905" w:type="dxa"/>
          </w:tcPr>
          <w:p w14:paraId="4F392964" w14:textId="77777777" w:rsidR="00DC3921" w:rsidRDefault="00000000">
            <w:pPr>
              <w:pStyle w:val="Compact"/>
              <w:jc w:val="right"/>
            </w:pPr>
            <w:r>
              <w:t>0,80</w:t>
            </w:r>
          </w:p>
        </w:tc>
        <w:tc>
          <w:tcPr>
            <w:tcW w:w="905" w:type="dxa"/>
          </w:tcPr>
          <w:p w14:paraId="5EF5D038" w14:textId="77777777" w:rsidR="00DC3921" w:rsidRDefault="00000000">
            <w:pPr>
              <w:pStyle w:val="Compact"/>
            </w:pPr>
            <w:r>
              <w:t>90-100</w:t>
            </w:r>
          </w:p>
        </w:tc>
        <w:tc>
          <w:tcPr>
            <w:tcW w:w="1131" w:type="dxa"/>
          </w:tcPr>
          <w:p w14:paraId="1741EDF5" w14:textId="77777777" w:rsidR="00DC3921" w:rsidRDefault="00000000">
            <w:pPr>
              <w:pStyle w:val="Compact"/>
            </w:pPr>
            <w:r>
              <w:t>&gt;0.55</w:t>
            </w:r>
          </w:p>
        </w:tc>
        <w:tc>
          <w:tcPr>
            <w:tcW w:w="452" w:type="dxa"/>
          </w:tcPr>
          <w:p w14:paraId="57527BE9" w14:textId="77777777" w:rsidR="00DC3921" w:rsidRDefault="00000000">
            <w:pPr>
              <w:pStyle w:val="Compact"/>
              <w:jc w:val="right"/>
            </w:pPr>
            <w:r>
              <w:t>43</w:t>
            </w:r>
          </w:p>
        </w:tc>
        <w:tc>
          <w:tcPr>
            <w:tcW w:w="1244" w:type="dxa"/>
          </w:tcPr>
          <w:p w14:paraId="1268846C" w14:textId="77777777" w:rsidR="00DC3921" w:rsidRDefault="00000000">
            <w:pPr>
              <w:pStyle w:val="Compact"/>
              <w:jc w:val="right"/>
            </w:pPr>
            <w:r>
              <w:t>0,907</w:t>
            </w:r>
          </w:p>
        </w:tc>
        <w:tc>
          <w:tcPr>
            <w:tcW w:w="1810" w:type="dxa"/>
          </w:tcPr>
          <w:p w14:paraId="4EACD07E" w14:textId="77777777" w:rsidR="00DC3921" w:rsidRDefault="00000000">
            <w:pPr>
              <w:pStyle w:val="Compact"/>
              <w:jc w:val="right"/>
            </w:pPr>
            <w:r>
              <w:t>18,708</w:t>
            </w:r>
          </w:p>
        </w:tc>
        <w:tc>
          <w:tcPr>
            <w:tcW w:w="1470" w:type="dxa"/>
          </w:tcPr>
          <w:p w14:paraId="56C74086" w14:textId="77777777" w:rsidR="00DC3921" w:rsidRDefault="00000000">
            <w:pPr>
              <w:pStyle w:val="Compact"/>
              <w:jc w:val="right"/>
            </w:pPr>
            <w:r>
              <w:t>2,755</w:t>
            </w:r>
          </w:p>
        </w:tc>
      </w:tr>
      <w:tr w:rsidR="00DC3921" w14:paraId="66E904C7" w14:textId="77777777">
        <w:tc>
          <w:tcPr>
            <w:tcW w:w="905" w:type="dxa"/>
          </w:tcPr>
          <w:p w14:paraId="558F9C53" w14:textId="77777777" w:rsidR="00DC3921" w:rsidRDefault="00000000">
            <w:pPr>
              <w:pStyle w:val="Compact"/>
              <w:jc w:val="right"/>
            </w:pPr>
            <w:r>
              <w:t>0,80</w:t>
            </w:r>
          </w:p>
        </w:tc>
        <w:tc>
          <w:tcPr>
            <w:tcW w:w="905" w:type="dxa"/>
          </w:tcPr>
          <w:p w14:paraId="016CFFA9" w14:textId="77777777" w:rsidR="00DC3921" w:rsidRDefault="00000000">
            <w:pPr>
              <w:pStyle w:val="Compact"/>
            </w:pPr>
            <w:r>
              <w:t>120-365</w:t>
            </w:r>
          </w:p>
        </w:tc>
        <w:tc>
          <w:tcPr>
            <w:tcW w:w="1131" w:type="dxa"/>
          </w:tcPr>
          <w:p w14:paraId="4D98B243" w14:textId="77777777" w:rsidR="00DC3921" w:rsidRDefault="00000000">
            <w:pPr>
              <w:pStyle w:val="Compact"/>
            </w:pPr>
            <w:r>
              <w:t>&lt;=0.40</w:t>
            </w:r>
          </w:p>
        </w:tc>
        <w:tc>
          <w:tcPr>
            <w:tcW w:w="452" w:type="dxa"/>
          </w:tcPr>
          <w:p w14:paraId="75FB9332" w14:textId="77777777" w:rsidR="00DC3921" w:rsidRDefault="00000000">
            <w:pPr>
              <w:pStyle w:val="Compact"/>
              <w:jc w:val="right"/>
            </w:pPr>
            <w:r>
              <w:t>6</w:t>
            </w:r>
          </w:p>
        </w:tc>
        <w:tc>
          <w:tcPr>
            <w:tcW w:w="1244" w:type="dxa"/>
          </w:tcPr>
          <w:p w14:paraId="4F4AEF2E" w14:textId="77777777" w:rsidR="00DC3921" w:rsidRDefault="00000000">
            <w:pPr>
              <w:pStyle w:val="Compact"/>
              <w:jc w:val="right"/>
            </w:pPr>
            <w:r>
              <w:t>1,000</w:t>
            </w:r>
          </w:p>
        </w:tc>
        <w:tc>
          <w:tcPr>
            <w:tcW w:w="1810" w:type="dxa"/>
          </w:tcPr>
          <w:p w14:paraId="08C6A808" w14:textId="77777777" w:rsidR="00DC3921" w:rsidRDefault="00000000">
            <w:pPr>
              <w:pStyle w:val="Compact"/>
              <w:jc w:val="right"/>
            </w:pPr>
            <w:r>
              <w:t>27,034</w:t>
            </w:r>
          </w:p>
        </w:tc>
        <w:tc>
          <w:tcPr>
            <w:tcW w:w="1470" w:type="dxa"/>
          </w:tcPr>
          <w:p w14:paraId="4828F919" w14:textId="77777777" w:rsidR="00DC3921" w:rsidRDefault="00000000">
            <w:pPr>
              <w:pStyle w:val="Compact"/>
              <w:jc w:val="right"/>
            </w:pPr>
            <w:r>
              <w:t>1,441</w:t>
            </w:r>
          </w:p>
        </w:tc>
      </w:tr>
      <w:tr w:rsidR="00DC3921" w14:paraId="19222284" w14:textId="77777777">
        <w:tc>
          <w:tcPr>
            <w:tcW w:w="905" w:type="dxa"/>
          </w:tcPr>
          <w:p w14:paraId="14693830" w14:textId="77777777" w:rsidR="00DC3921" w:rsidRDefault="00000000">
            <w:pPr>
              <w:pStyle w:val="Compact"/>
              <w:jc w:val="right"/>
            </w:pPr>
            <w:r>
              <w:t>0,80</w:t>
            </w:r>
          </w:p>
        </w:tc>
        <w:tc>
          <w:tcPr>
            <w:tcW w:w="905" w:type="dxa"/>
          </w:tcPr>
          <w:p w14:paraId="239D4083" w14:textId="77777777" w:rsidR="00DC3921" w:rsidRDefault="00000000">
            <w:pPr>
              <w:pStyle w:val="Compact"/>
            </w:pPr>
            <w:r>
              <w:t>120-365</w:t>
            </w:r>
          </w:p>
        </w:tc>
        <w:tc>
          <w:tcPr>
            <w:tcW w:w="1131" w:type="dxa"/>
          </w:tcPr>
          <w:p w14:paraId="62C0A878" w14:textId="77777777" w:rsidR="00DC3921" w:rsidRDefault="00000000">
            <w:pPr>
              <w:pStyle w:val="Compact"/>
            </w:pPr>
            <w:r>
              <w:t>0.40-0.55</w:t>
            </w:r>
          </w:p>
        </w:tc>
        <w:tc>
          <w:tcPr>
            <w:tcW w:w="452" w:type="dxa"/>
          </w:tcPr>
          <w:p w14:paraId="140BFD5B" w14:textId="77777777" w:rsidR="00DC3921" w:rsidRDefault="00000000">
            <w:pPr>
              <w:pStyle w:val="Compact"/>
              <w:jc w:val="right"/>
            </w:pPr>
            <w:r>
              <w:t>15</w:t>
            </w:r>
          </w:p>
        </w:tc>
        <w:tc>
          <w:tcPr>
            <w:tcW w:w="1244" w:type="dxa"/>
          </w:tcPr>
          <w:p w14:paraId="2B0345E8" w14:textId="77777777" w:rsidR="00DC3921" w:rsidRDefault="00000000">
            <w:pPr>
              <w:pStyle w:val="Compact"/>
              <w:jc w:val="right"/>
            </w:pPr>
            <w:r>
              <w:t>0,707</w:t>
            </w:r>
          </w:p>
        </w:tc>
        <w:tc>
          <w:tcPr>
            <w:tcW w:w="1810" w:type="dxa"/>
          </w:tcPr>
          <w:p w14:paraId="379D9173" w14:textId="77777777" w:rsidR="00DC3921" w:rsidRDefault="00000000">
            <w:pPr>
              <w:pStyle w:val="Compact"/>
              <w:jc w:val="right"/>
            </w:pPr>
            <w:r>
              <w:t>24,018</w:t>
            </w:r>
          </w:p>
        </w:tc>
        <w:tc>
          <w:tcPr>
            <w:tcW w:w="1470" w:type="dxa"/>
          </w:tcPr>
          <w:p w14:paraId="32E1BD26" w14:textId="77777777" w:rsidR="00DC3921" w:rsidRDefault="00000000">
            <w:pPr>
              <w:pStyle w:val="Compact"/>
              <w:jc w:val="right"/>
            </w:pPr>
            <w:r>
              <w:t>-10,850</w:t>
            </w:r>
          </w:p>
        </w:tc>
      </w:tr>
      <w:tr w:rsidR="00DC3921" w14:paraId="5987BCFD" w14:textId="77777777">
        <w:tc>
          <w:tcPr>
            <w:tcW w:w="905" w:type="dxa"/>
          </w:tcPr>
          <w:p w14:paraId="4D92CEE9" w14:textId="77777777" w:rsidR="00DC3921" w:rsidRDefault="00000000">
            <w:pPr>
              <w:pStyle w:val="Compact"/>
              <w:jc w:val="right"/>
            </w:pPr>
            <w:r>
              <w:t>0,80</w:t>
            </w:r>
          </w:p>
        </w:tc>
        <w:tc>
          <w:tcPr>
            <w:tcW w:w="905" w:type="dxa"/>
          </w:tcPr>
          <w:p w14:paraId="141899E3" w14:textId="77777777" w:rsidR="00DC3921" w:rsidRDefault="00000000">
            <w:pPr>
              <w:pStyle w:val="Compact"/>
            </w:pPr>
            <w:r>
              <w:t>120-365</w:t>
            </w:r>
          </w:p>
        </w:tc>
        <w:tc>
          <w:tcPr>
            <w:tcW w:w="1131" w:type="dxa"/>
          </w:tcPr>
          <w:p w14:paraId="0ED459C2" w14:textId="77777777" w:rsidR="00DC3921" w:rsidRDefault="00000000">
            <w:pPr>
              <w:pStyle w:val="Compact"/>
            </w:pPr>
            <w:r>
              <w:t>&gt;0.55</w:t>
            </w:r>
          </w:p>
        </w:tc>
        <w:tc>
          <w:tcPr>
            <w:tcW w:w="452" w:type="dxa"/>
          </w:tcPr>
          <w:p w14:paraId="0384151D" w14:textId="77777777" w:rsidR="00DC3921" w:rsidRDefault="00000000">
            <w:pPr>
              <w:pStyle w:val="Compact"/>
              <w:jc w:val="right"/>
            </w:pPr>
            <w:r>
              <w:t>41</w:t>
            </w:r>
          </w:p>
        </w:tc>
        <w:tc>
          <w:tcPr>
            <w:tcW w:w="1244" w:type="dxa"/>
          </w:tcPr>
          <w:p w14:paraId="7D2A9E65" w14:textId="77777777" w:rsidR="00DC3921" w:rsidRDefault="00000000">
            <w:pPr>
              <w:pStyle w:val="Compact"/>
              <w:jc w:val="right"/>
            </w:pPr>
            <w:r>
              <w:t>0,766</w:t>
            </w:r>
          </w:p>
        </w:tc>
        <w:tc>
          <w:tcPr>
            <w:tcW w:w="1810" w:type="dxa"/>
          </w:tcPr>
          <w:p w14:paraId="670B96FA" w14:textId="77777777" w:rsidR="00DC3921" w:rsidRDefault="00000000">
            <w:pPr>
              <w:pStyle w:val="Compact"/>
              <w:jc w:val="right"/>
            </w:pPr>
            <w:r>
              <w:t>21,063</w:t>
            </w:r>
          </w:p>
        </w:tc>
        <w:tc>
          <w:tcPr>
            <w:tcW w:w="1470" w:type="dxa"/>
          </w:tcPr>
          <w:p w14:paraId="42ABF2A0" w14:textId="77777777" w:rsidR="00DC3921" w:rsidRDefault="00000000">
            <w:pPr>
              <w:pStyle w:val="Compact"/>
              <w:jc w:val="right"/>
            </w:pPr>
            <w:r>
              <w:t>0,738</w:t>
            </w:r>
          </w:p>
        </w:tc>
      </w:tr>
      <w:tr w:rsidR="00DC3921" w14:paraId="7BD8F977" w14:textId="77777777">
        <w:tc>
          <w:tcPr>
            <w:tcW w:w="905" w:type="dxa"/>
          </w:tcPr>
          <w:p w14:paraId="476A2015" w14:textId="77777777" w:rsidR="00DC3921" w:rsidRDefault="00000000">
            <w:pPr>
              <w:pStyle w:val="Compact"/>
              <w:jc w:val="right"/>
            </w:pPr>
            <w:r>
              <w:t>0,90</w:t>
            </w:r>
          </w:p>
        </w:tc>
        <w:tc>
          <w:tcPr>
            <w:tcW w:w="905" w:type="dxa"/>
          </w:tcPr>
          <w:p w14:paraId="4D5DAE3A" w14:textId="77777777" w:rsidR="00DC3921" w:rsidRDefault="00000000">
            <w:pPr>
              <w:pStyle w:val="Compact"/>
            </w:pPr>
            <w:r>
              <w:t>1-7</w:t>
            </w:r>
          </w:p>
        </w:tc>
        <w:tc>
          <w:tcPr>
            <w:tcW w:w="1131" w:type="dxa"/>
          </w:tcPr>
          <w:p w14:paraId="1DF1D6CA" w14:textId="77777777" w:rsidR="00DC3921" w:rsidRDefault="00000000">
            <w:pPr>
              <w:pStyle w:val="Compact"/>
            </w:pPr>
            <w:r>
              <w:t>&lt;=0.40</w:t>
            </w:r>
          </w:p>
        </w:tc>
        <w:tc>
          <w:tcPr>
            <w:tcW w:w="452" w:type="dxa"/>
          </w:tcPr>
          <w:p w14:paraId="61C9D68D" w14:textId="77777777" w:rsidR="00DC3921" w:rsidRDefault="00000000">
            <w:pPr>
              <w:pStyle w:val="Compact"/>
              <w:jc w:val="right"/>
            </w:pPr>
            <w:r>
              <w:t>101</w:t>
            </w:r>
          </w:p>
        </w:tc>
        <w:tc>
          <w:tcPr>
            <w:tcW w:w="1244" w:type="dxa"/>
          </w:tcPr>
          <w:p w14:paraId="1738D0E4" w14:textId="77777777" w:rsidR="00DC3921" w:rsidRDefault="00000000">
            <w:pPr>
              <w:pStyle w:val="Compact"/>
              <w:jc w:val="right"/>
            </w:pPr>
            <w:r>
              <w:t>0,861</w:t>
            </w:r>
          </w:p>
        </w:tc>
        <w:tc>
          <w:tcPr>
            <w:tcW w:w="1810" w:type="dxa"/>
          </w:tcPr>
          <w:p w14:paraId="79B2835B" w14:textId="77777777" w:rsidR="00DC3921" w:rsidRDefault="00000000">
            <w:pPr>
              <w:pStyle w:val="Compact"/>
              <w:jc w:val="right"/>
            </w:pPr>
            <w:r>
              <w:t>23,568</w:t>
            </w:r>
          </w:p>
        </w:tc>
        <w:tc>
          <w:tcPr>
            <w:tcW w:w="1470" w:type="dxa"/>
          </w:tcPr>
          <w:p w14:paraId="506633AB" w14:textId="77777777" w:rsidR="00DC3921" w:rsidRDefault="00000000">
            <w:pPr>
              <w:pStyle w:val="Compact"/>
              <w:jc w:val="right"/>
            </w:pPr>
            <w:r>
              <w:t>0,347</w:t>
            </w:r>
          </w:p>
        </w:tc>
      </w:tr>
      <w:tr w:rsidR="00DC3921" w14:paraId="7BB9ABA8" w14:textId="77777777">
        <w:tc>
          <w:tcPr>
            <w:tcW w:w="905" w:type="dxa"/>
          </w:tcPr>
          <w:p w14:paraId="4DE73BF9" w14:textId="77777777" w:rsidR="00DC3921" w:rsidRDefault="00000000">
            <w:pPr>
              <w:pStyle w:val="Compact"/>
              <w:jc w:val="right"/>
            </w:pPr>
            <w:r>
              <w:t>0,90</w:t>
            </w:r>
          </w:p>
        </w:tc>
        <w:tc>
          <w:tcPr>
            <w:tcW w:w="905" w:type="dxa"/>
          </w:tcPr>
          <w:p w14:paraId="3AF48F1B" w14:textId="77777777" w:rsidR="00DC3921" w:rsidRDefault="00000000">
            <w:pPr>
              <w:pStyle w:val="Compact"/>
            </w:pPr>
            <w:r>
              <w:t>1-7</w:t>
            </w:r>
          </w:p>
        </w:tc>
        <w:tc>
          <w:tcPr>
            <w:tcW w:w="1131" w:type="dxa"/>
          </w:tcPr>
          <w:p w14:paraId="5322DBDE" w14:textId="77777777" w:rsidR="00DC3921" w:rsidRDefault="00000000">
            <w:pPr>
              <w:pStyle w:val="Compact"/>
            </w:pPr>
            <w:r>
              <w:t>0.40-0.55</w:t>
            </w:r>
          </w:p>
        </w:tc>
        <w:tc>
          <w:tcPr>
            <w:tcW w:w="452" w:type="dxa"/>
          </w:tcPr>
          <w:p w14:paraId="7B59C46A" w14:textId="77777777" w:rsidR="00DC3921" w:rsidRDefault="00000000">
            <w:pPr>
              <w:pStyle w:val="Compact"/>
              <w:jc w:val="right"/>
            </w:pPr>
            <w:r>
              <w:t>77</w:t>
            </w:r>
          </w:p>
        </w:tc>
        <w:tc>
          <w:tcPr>
            <w:tcW w:w="1244" w:type="dxa"/>
          </w:tcPr>
          <w:p w14:paraId="3DD0FE82" w14:textId="77777777" w:rsidR="00DC3921" w:rsidRDefault="00000000">
            <w:pPr>
              <w:pStyle w:val="Compact"/>
              <w:jc w:val="right"/>
            </w:pPr>
            <w:r>
              <w:t>0,849</w:t>
            </w:r>
          </w:p>
        </w:tc>
        <w:tc>
          <w:tcPr>
            <w:tcW w:w="1810" w:type="dxa"/>
          </w:tcPr>
          <w:p w14:paraId="15C09F90" w14:textId="77777777" w:rsidR="00DC3921" w:rsidRDefault="00000000">
            <w:pPr>
              <w:pStyle w:val="Compact"/>
              <w:jc w:val="right"/>
            </w:pPr>
            <w:r>
              <w:t>16,323</w:t>
            </w:r>
          </w:p>
        </w:tc>
        <w:tc>
          <w:tcPr>
            <w:tcW w:w="1470" w:type="dxa"/>
          </w:tcPr>
          <w:p w14:paraId="19B62517" w14:textId="77777777" w:rsidR="00DC3921" w:rsidRDefault="00000000">
            <w:pPr>
              <w:pStyle w:val="Compact"/>
              <w:jc w:val="right"/>
            </w:pPr>
            <w:r>
              <w:t>0,259</w:t>
            </w:r>
          </w:p>
        </w:tc>
      </w:tr>
      <w:tr w:rsidR="00DC3921" w14:paraId="123972CA" w14:textId="77777777">
        <w:tc>
          <w:tcPr>
            <w:tcW w:w="905" w:type="dxa"/>
          </w:tcPr>
          <w:p w14:paraId="1CFB571A" w14:textId="77777777" w:rsidR="00DC3921" w:rsidRDefault="00000000">
            <w:pPr>
              <w:pStyle w:val="Compact"/>
              <w:jc w:val="right"/>
            </w:pPr>
            <w:r>
              <w:t>0,90</w:t>
            </w:r>
          </w:p>
        </w:tc>
        <w:tc>
          <w:tcPr>
            <w:tcW w:w="905" w:type="dxa"/>
          </w:tcPr>
          <w:p w14:paraId="714938B7" w14:textId="77777777" w:rsidR="00DC3921" w:rsidRDefault="00000000">
            <w:pPr>
              <w:pStyle w:val="Compact"/>
            </w:pPr>
            <w:r>
              <w:t>1-7</w:t>
            </w:r>
          </w:p>
        </w:tc>
        <w:tc>
          <w:tcPr>
            <w:tcW w:w="1131" w:type="dxa"/>
          </w:tcPr>
          <w:p w14:paraId="2111AE22" w14:textId="77777777" w:rsidR="00DC3921" w:rsidRDefault="00000000">
            <w:pPr>
              <w:pStyle w:val="Compact"/>
            </w:pPr>
            <w:r>
              <w:t>&gt;0.55</w:t>
            </w:r>
          </w:p>
        </w:tc>
        <w:tc>
          <w:tcPr>
            <w:tcW w:w="452" w:type="dxa"/>
          </w:tcPr>
          <w:p w14:paraId="3E520653" w14:textId="77777777" w:rsidR="00DC3921" w:rsidRDefault="00000000">
            <w:pPr>
              <w:pStyle w:val="Compact"/>
              <w:jc w:val="right"/>
            </w:pPr>
            <w:r>
              <w:t>84</w:t>
            </w:r>
          </w:p>
        </w:tc>
        <w:tc>
          <w:tcPr>
            <w:tcW w:w="1244" w:type="dxa"/>
          </w:tcPr>
          <w:p w14:paraId="6BC96BED" w14:textId="77777777" w:rsidR="00DC3921" w:rsidRDefault="00000000">
            <w:pPr>
              <w:pStyle w:val="Compact"/>
              <w:jc w:val="right"/>
            </w:pPr>
            <w:r>
              <w:t>0,938</w:t>
            </w:r>
          </w:p>
        </w:tc>
        <w:tc>
          <w:tcPr>
            <w:tcW w:w="1810" w:type="dxa"/>
          </w:tcPr>
          <w:p w14:paraId="293E51C5" w14:textId="77777777" w:rsidR="00DC3921" w:rsidRDefault="00000000">
            <w:pPr>
              <w:pStyle w:val="Compact"/>
              <w:jc w:val="right"/>
            </w:pPr>
            <w:r>
              <w:t>13,097</w:t>
            </w:r>
          </w:p>
        </w:tc>
        <w:tc>
          <w:tcPr>
            <w:tcW w:w="1470" w:type="dxa"/>
          </w:tcPr>
          <w:p w14:paraId="56D3B0FB" w14:textId="77777777" w:rsidR="00DC3921" w:rsidRDefault="00000000">
            <w:pPr>
              <w:pStyle w:val="Compact"/>
              <w:jc w:val="right"/>
            </w:pPr>
            <w:r>
              <w:t>0,438</w:t>
            </w:r>
          </w:p>
        </w:tc>
      </w:tr>
      <w:tr w:rsidR="00DC3921" w14:paraId="4F208D75" w14:textId="77777777">
        <w:tc>
          <w:tcPr>
            <w:tcW w:w="905" w:type="dxa"/>
          </w:tcPr>
          <w:p w14:paraId="40F56E8C" w14:textId="77777777" w:rsidR="00DC3921" w:rsidRDefault="00000000">
            <w:pPr>
              <w:pStyle w:val="Compact"/>
              <w:jc w:val="right"/>
            </w:pPr>
            <w:r>
              <w:t>0,90</w:t>
            </w:r>
          </w:p>
        </w:tc>
        <w:tc>
          <w:tcPr>
            <w:tcW w:w="905" w:type="dxa"/>
          </w:tcPr>
          <w:p w14:paraId="229ECF6C" w14:textId="77777777" w:rsidR="00DC3921" w:rsidRDefault="00000000">
            <w:pPr>
              <w:pStyle w:val="Compact"/>
            </w:pPr>
            <w:r>
              <w:t>14-28</w:t>
            </w:r>
          </w:p>
        </w:tc>
        <w:tc>
          <w:tcPr>
            <w:tcW w:w="1131" w:type="dxa"/>
          </w:tcPr>
          <w:p w14:paraId="41881E8D" w14:textId="77777777" w:rsidR="00DC3921" w:rsidRDefault="00000000">
            <w:pPr>
              <w:pStyle w:val="Compact"/>
            </w:pPr>
            <w:r>
              <w:t>&lt;=0.40</w:t>
            </w:r>
          </w:p>
        </w:tc>
        <w:tc>
          <w:tcPr>
            <w:tcW w:w="452" w:type="dxa"/>
          </w:tcPr>
          <w:p w14:paraId="1E08E988" w14:textId="77777777" w:rsidR="00DC3921" w:rsidRDefault="00000000">
            <w:pPr>
              <w:pStyle w:val="Compact"/>
              <w:jc w:val="right"/>
            </w:pPr>
            <w:r>
              <w:t>150</w:t>
            </w:r>
          </w:p>
        </w:tc>
        <w:tc>
          <w:tcPr>
            <w:tcW w:w="1244" w:type="dxa"/>
          </w:tcPr>
          <w:p w14:paraId="56F3C5DF" w14:textId="77777777" w:rsidR="00DC3921" w:rsidRDefault="00000000">
            <w:pPr>
              <w:pStyle w:val="Compact"/>
              <w:jc w:val="right"/>
            </w:pPr>
            <w:r>
              <w:t>0,867</w:t>
            </w:r>
          </w:p>
        </w:tc>
        <w:tc>
          <w:tcPr>
            <w:tcW w:w="1810" w:type="dxa"/>
          </w:tcPr>
          <w:p w14:paraId="60FAD014" w14:textId="77777777" w:rsidR="00DC3921" w:rsidRDefault="00000000">
            <w:pPr>
              <w:pStyle w:val="Compact"/>
              <w:jc w:val="right"/>
            </w:pPr>
            <w:r>
              <w:t>30,053</w:t>
            </w:r>
          </w:p>
        </w:tc>
        <w:tc>
          <w:tcPr>
            <w:tcW w:w="1470" w:type="dxa"/>
          </w:tcPr>
          <w:p w14:paraId="110D87D4" w14:textId="77777777" w:rsidR="00DC3921" w:rsidRDefault="00000000">
            <w:pPr>
              <w:pStyle w:val="Compact"/>
              <w:jc w:val="right"/>
            </w:pPr>
            <w:r>
              <w:t>0,236</w:t>
            </w:r>
          </w:p>
        </w:tc>
      </w:tr>
      <w:tr w:rsidR="00DC3921" w14:paraId="4186E998" w14:textId="77777777">
        <w:tc>
          <w:tcPr>
            <w:tcW w:w="905" w:type="dxa"/>
          </w:tcPr>
          <w:p w14:paraId="2EDF993F" w14:textId="77777777" w:rsidR="00DC3921" w:rsidRDefault="00000000">
            <w:pPr>
              <w:pStyle w:val="Compact"/>
              <w:jc w:val="right"/>
            </w:pPr>
            <w:r>
              <w:t>0,90</w:t>
            </w:r>
          </w:p>
        </w:tc>
        <w:tc>
          <w:tcPr>
            <w:tcW w:w="905" w:type="dxa"/>
          </w:tcPr>
          <w:p w14:paraId="5306D443" w14:textId="77777777" w:rsidR="00DC3921" w:rsidRDefault="00000000">
            <w:pPr>
              <w:pStyle w:val="Compact"/>
            </w:pPr>
            <w:r>
              <w:t>14-28</w:t>
            </w:r>
          </w:p>
        </w:tc>
        <w:tc>
          <w:tcPr>
            <w:tcW w:w="1131" w:type="dxa"/>
          </w:tcPr>
          <w:p w14:paraId="4809E807" w14:textId="77777777" w:rsidR="00DC3921" w:rsidRDefault="00000000">
            <w:pPr>
              <w:pStyle w:val="Compact"/>
            </w:pPr>
            <w:r>
              <w:t>0.40-0.55</w:t>
            </w:r>
          </w:p>
        </w:tc>
        <w:tc>
          <w:tcPr>
            <w:tcW w:w="452" w:type="dxa"/>
          </w:tcPr>
          <w:p w14:paraId="3F173EA4" w14:textId="77777777" w:rsidR="00DC3921" w:rsidRDefault="00000000">
            <w:pPr>
              <w:pStyle w:val="Compact"/>
              <w:jc w:val="right"/>
            </w:pPr>
            <w:r>
              <w:t>226</w:t>
            </w:r>
          </w:p>
        </w:tc>
        <w:tc>
          <w:tcPr>
            <w:tcW w:w="1244" w:type="dxa"/>
          </w:tcPr>
          <w:p w14:paraId="79CAFB35" w14:textId="77777777" w:rsidR="00DC3921" w:rsidRDefault="00000000">
            <w:pPr>
              <w:pStyle w:val="Compact"/>
              <w:jc w:val="right"/>
            </w:pPr>
            <w:r>
              <w:t>0,887</w:t>
            </w:r>
          </w:p>
        </w:tc>
        <w:tc>
          <w:tcPr>
            <w:tcW w:w="1810" w:type="dxa"/>
          </w:tcPr>
          <w:p w14:paraId="7B141417" w14:textId="77777777" w:rsidR="00DC3921" w:rsidRDefault="00000000">
            <w:pPr>
              <w:pStyle w:val="Compact"/>
              <w:jc w:val="right"/>
            </w:pPr>
            <w:r>
              <w:t>23,702</w:t>
            </w:r>
          </w:p>
        </w:tc>
        <w:tc>
          <w:tcPr>
            <w:tcW w:w="1470" w:type="dxa"/>
          </w:tcPr>
          <w:p w14:paraId="4C53AFAA" w14:textId="77777777" w:rsidR="00DC3921" w:rsidRDefault="00000000">
            <w:pPr>
              <w:pStyle w:val="Compact"/>
              <w:jc w:val="right"/>
            </w:pPr>
            <w:r>
              <w:t>-1,449</w:t>
            </w:r>
          </w:p>
        </w:tc>
      </w:tr>
      <w:tr w:rsidR="00DC3921" w14:paraId="3F93CD35" w14:textId="77777777">
        <w:tc>
          <w:tcPr>
            <w:tcW w:w="905" w:type="dxa"/>
          </w:tcPr>
          <w:p w14:paraId="6FBC4814" w14:textId="77777777" w:rsidR="00DC3921" w:rsidRDefault="00000000">
            <w:pPr>
              <w:pStyle w:val="Compact"/>
              <w:jc w:val="right"/>
            </w:pPr>
            <w:r>
              <w:t>0,90</w:t>
            </w:r>
          </w:p>
        </w:tc>
        <w:tc>
          <w:tcPr>
            <w:tcW w:w="905" w:type="dxa"/>
          </w:tcPr>
          <w:p w14:paraId="25261BA2" w14:textId="77777777" w:rsidR="00DC3921" w:rsidRDefault="00000000">
            <w:pPr>
              <w:pStyle w:val="Compact"/>
            </w:pPr>
            <w:r>
              <w:t>14-28</w:t>
            </w:r>
          </w:p>
        </w:tc>
        <w:tc>
          <w:tcPr>
            <w:tcW w:w="1131" w:type="dxa"/>
          </w:tcPr>
          <w:p w14:paraId="41FECCC6" w14:textId="77777777" w:rsidR="00DC3921" w:rsidRDefault="00000000">
            <w:pPr>
              <w:pStyle w:val="Compact"/>
            </w:pPr>
            <w:r>
              <w:t>&gt;0.55</w:t>
            </w:r>
          </w:p>
        </w:tc>
        <w:tc>
          <w:tcPr>
            <w:tcW w:w="452" w:type="dxa"/>
          </w:tcPr>
          <w:p w14:paraId="6702A73D" w14:textId="77777777" w:rsidR="00DC3921" w:rsidRDefault="00000000">
            <w:pPr>
              <w:pStyle w:val="Compact"/>
              <w:jc w:val="right"/>
            </w:pPr>
            <w:r>
              <w:t>111</w:t>
            </w:r>
          </w:p>
        </w:tc>
        <w:tc>
          <w:tcPr>
            <w:tcW w:w="1244" w:type="dxa"/>
          </w:tcPr>
          <w:p w14:paraId="6BD6AACC" w14:textId="77777777" w:rsidR="00DC3921" w:rsidRDefault="00000000">
            <w:pPr>
              <w:pStyle w:val="Compact"/>
              <w:jc w:val="right"/>
            </w:pPr>
            <w:r>
              <w:t>0,870</w:t>
            </w:r>
          </w:p>
        </w:tc>
        <w:tc>
          <w:tcPr>
            <w:tcW w:w="1810" w:type="dxa"/>
          </w:tcPr>
          <w:p w14:paraId="25633392" w14:textId="77777777" w:rsidR="00DC3921" w:rsidRDefault="00000000">
            <w:pPr>
              <w:pStyle w:val="Compact"/>
              <w:jc w:val="right"/>
            </w:pPr>
            <w:r>
              <w:t>19,168</w:t>
            </w:r>
          </w:p>
        </w:tc>
        <w:tc>
          <w:tcPr>
            <w:tcW w:w="1470" w:type="dxa"/>
          </w:tcPr>
          <w:p w14:paraId="69BE2B66" w14:textId="77777777" w:rsidR="00DC3921" w:rsidRDefault="00000000">
            <w:pPr>
              <w:pStyle w:val="Compact"/>
              <w:jc w:val="right"/>
            </w:pPr>
            <w:r>
              <w:t>-0,033</w:t>
            </w:r>
          </w:p>
        </w:tc>
      </w:tr>
      <w:tr w:rsidR="00DC3921" w14:paraId="37308733" w14:textId="77777777">
        <w:tc>
          <w:tcPr>
            <w:tcW w:w="905" w:type="dxa"/>
          </w:tcPr>
          <w:p w14:paraId="24344C56" w14:textId="77777777" w:rsidR="00DC3921" w:rsidRDefault="00000000">
            <w:pPr>
              <w:pStyle w:val="Compact"/>
              <w:jc w:val="right"/>
            </w:pPr>
            <w:r>
              <w:t>0,90</w:t>
            </w:r>
          </w:p>
        </w:tc>
        <w:tc>
          <w:tcPr>
            <w:tcW w:w="905" w:type="dxa"/>
          </w:tcPr>
          <w:p w14:paraId="0561502B" w14:textId="77777777" w:rsidR="00DC3921" w:rsidRDefault="00000000">
            <w:pPr>
              <w:pStyle w:val="Compact"/>
            </w:pPr>
            <w:r>
              <w:t>56</w:t>
            </w:r>
          </w:p>
        </w:tc>
        <w:tc>
          <w:tcPr>
            <w:tcW w:w="1131" w:type="dxa"/>
          </w:tcPr>
          <w:p w14:paraId="014D3BB2" w14:textId="77777777" w:rsidR="00DC3921" w:rsidRDefault="00000000">
            <w:pPr>
              <w:pStyle w:val="Compact"/>
            </w:pPr>
            <w:r>
              <w:t>&lt;=0.40</w:t>
            </w:r>
          </w:p>
        </w:tc>
        <w:tc>
          <w:tcPr>
            <w:tcW w:w="452" w:type="dxa"/>
          </w:tcPr>
          <w:p w14:paraId="0AF7C660" w14:textId="77777777" w:rsidR="00DC3921" w:rsidRDefault="00000000">
            <w:pPr>
              <w:pStyle w:val="Compact"/>
              <w:jc w:val="right"/>
            </w:pPr>
            <w:r>
              <w:t>42</w:t>
            </w:r>
          </w:p>
        </w:tc>
        <w:tc>
          <w:tcPr>
            <w:tcW w:w="1244" w:type="dxa"/>
          </w:tcPr>
          <w:p w14:paraId="5E8218E1" w14:textId="77777777" w:rsidR="00DC3921" w:rsidRDefault="00000000">
            <w:pPr>
              <w:pStyle w:val="Compact"/>
              <w:jc w:val="right"/>
            </w:pPr>
            <w:r>
              <w:t>0,971</w:t>
            </w:r>
          </w:p>
        </w:tc>
        <w:tc>
          <w:tcPr>
            <w:tcW w:w="1810" w:type="dxa"/>
          </w:tcPr>
          <w:p w14:paraId="40016A6F" w14:textId="77777777" w:rsidR="00DC3921" w:rsidRDefault="00000000">
            <w:pPr>
              <w:pStyle w:val="Compact"/>
              <w:jc w:val="right"/>
            </w:pPr>
            <w:r>
              <w:t>34,545</w:t>
            </w:r>
          </w:p>
        </w:tc>
        <w:tc>
          <w:tcPr>
            <w:tcW w:w="1470" w:type="dxa"/>
          </w:tcPr>
          <w:p w14:paraId="115CFBB2" w14:textId="77777777" w:rsidR="00DC3921" w:rsidRDefault="00000000">
            <w:pPr>
              <w:pStyle w:val="Compact"/>
              <w:jc w:val="right"/>
            </w:pPr>
            <w:r>
              <w:t>0,496</w:t>
            </w:r>
          </w:p>
        </w:tc>
      </w:tr>
      <w:tr w:rsidR="00DC3921" w14:paraId="2568037F" w14:textId="77777777">
        <w:tc>
          <w:tcPr>
            <w:tcW w:w="905" w:type="dxa"/>
          </w:tcPr>
          <w:p w14:paraId="5BBF7775" w14:textId="77777777" w:rsidR="00DC3921" w:rsidRDefault="00000000">
            <w:pPr>
              <w:pStyle w:val="Compact"/>
              <w:jc w:val="right"/>
            </w:pPr>
            <w:r>
              <w:t>0,90</w:t>
            </w:r>
          </w:p>
        </w:tc>
        <w:tc>
          <w:tcPr>
            <w:tcW w:w="905" w:type="dxa"/>
          </w:tcPr>
          <w:p w14:paraId="5B56ABBA" w14:textId="77777777" w:rsidR="00DC3921" w:rsidRDefault="00000000">
            <w:pPr>
              <w:pStyle w:val="Compact"/>
            </w:pPr>
            <w:r>
              <w:t>56</w:t>
            </w:r>
          </w:p>
        </w:tc>
        <w:tc>
          <w:tcPr>
            <w:tcW w:w="1131" w:type="dxa"/>
          </w:tcPr>
          <w:p w14:paraId="2706F1D0" w14:textId="77777777" w:rsidR="00DC3921" w:rsidRDefault="00000000">
            <w:pPr>
              <w:pStyle w:val="Compact"/>
            </w:pPr>
            <w:r>
              <w:t>0.40-0.55</w:t>
            </w:r>
          </w:p>
        </w:tc>
        <w:tc>
          <w:tcPr>
            <w:tcW w:w="452" w:type="dxa"/>
          </w:tcPr>
          <w:p w14:paraId="507779F9" w14:textId="77777777" w:rsidR="00DC3921" w:rsidRDefault="00000000">
            <w:pPr>
              <w:pStyle w:val="Compact"/>
              <w:jc w:val="right"/>
            </w:pPr>
            <w:r>
              <w:t>38</w:t>
            </w:r>
          </w:p>
        </w:tc>
        <w:tc>
          <w:tcPr>
            <w:tcW w:w="1244" w:type="dxa"/>
          </w:tcPr>
          <w:p w14:paraId="128F3541" w14:textId="77777777" w:rsidR="00DC3921" w:rsidRDefault="00000000">
            <w:pPr>
              <w:pStyle w:val="Compact"/>
              <w:jc w:val="right"/>
            </w:pPr>
            <w:r>
              <w:t>0,921</w:t>
            </w:r>
          </w:p>
        </w:tc>
        <w:tc>
          <w:tcPr>
            <w:tcW w:w="1810" w:type="dxa"/>
          </w:tcPr>
          <w:p w14:paraId="1AFAB264" w14:textId="77777777" w:rsidR="00DC3921" w:rsidRDefault="00000000">
            <w:pPr>
              <w:pStyle w:val="Compact"/>
              <w:jc w:val="right"/>
            </w:pPr>
            <w:r>
              <w:t>27,007</w:t>
            </w:r>
          </w:p>
        </w:tc>
        <w:tc>
          <w:tcPr>
            <w:tcW w:w="1470" w:type="dxa"/>
          </w:tcPr>
          <w:p w14:paraId="1E9A6D83" w14:textId="77777777" w:rsidR="00DC3921" w:rsidRDefault="00000000">
            <w:pPr>
              <w:pStyle w:val="Compact"/>
              <w:jc w:val="right"/>
            </w:pPr>
            <w:r>
              <w:t>2,611</w:t>
            </w:r>
          </w:p>
        </w:tc>
      </w:tr>
      <w:tr w:rsidR="00DC3921" w14:paraId="3343DF80" w14:textId="77777777">
        <w:tc>
          <w:tcPr>
            <w:tcW w:w="905" w:type="dxa"/>
          </w:tcPr>
          <w:p w14:paraId="225AEEDD" w14:textId="77777777" w:rsidR="00DC3921" w:rsidRDefault="00000000">
            <w:pPr>
              <w:pStyle w:val="Compact"/>
              <w:jc w:val="right"/>
            </w:pPr>
            <w:r>
              <w:t>0,90</w:t>
            </w:r>
          </w:p>
        </w:tc>
        <w:tc>
          <w:tcPr>
            <w:tcW w:w="905" w:type="dxa"/>
          </w:tcPr>
          <w:p w14:paraId="158A51F4" w14:textId="77777777" w:rsidR="00DC3921" w:rsidRDefault="00000000">
            <w:pPr>
              <w:pStyle w:val="Compact"/>
            </w:pPr>
            <w:r>
              <w:t>56</w:t>
            </w:r>
          </w:p>
        </w:tc>
        <w:tc>
          <w:tcPr>
            <w:tcW w:w="1131" w:type="dxa"/>
          </w:tcPr>
          <w:p w14:paraId="7676C3EC" w14:textId="77777777" w:rsidR="00DC3921" w:rsidRDefault="00000000">
            <w:pPr>
              <w:pStyle w:val="Compact"/>
            </w:pPr>
            <w:r>
              <w:t>&gt;0.55</w:t>
            </w:r>
          </w:p>
        </w:tc>
        <w:tc>
          <w:tcPr>
            <w:tcW w:w="452" w:type="dxa"/>
          </w:tcPr>
          <w:p w14:paraId="45471D1C" w14:textId="77777777" w:rsidR="00DC3921" w:rsidRDefault="00000000">
            <w:pPr>
              <w:pStyle w:val="Compact"/>
              <w:jc w:val="right"/>
            </w:pPr>
            <w:r>
              <w:t>11</w:t>
            </w:r>
          </w:p>
        </w:tc>
        <w:tc>
          <w:tcPr>
            <w:tcW w:w="1244" w:type="dxa"/>
          </w:tcPr>
          <w:p w14:paraId="5434960F" w14:textId="77777777" w:rsidR="00DC3921" w:rsidRDefault="00000000">
            <w:pPr>
              <w:pStyle w:val="Compact"/>
              <w:jc w:val="right"/>
            </w:pPr>
            <w:r>
              <w:t>0,982</w:t>
            </w:r>
          </w:p>
        </w:tc>
        <w:tc>
          <w:tcPr>
            <w:tcW w:w="1810" w:type="dxa"/>
          </w:tcPr>
          <w:p w14:paraId="006DA3F5" w14:textId="77777777" w:rsidR="00DC3921" w:rsidRDefault="00000000">
            <w:pPr>
              <w:pStyle w:val="Compact"/>
              <w:jc w:val="right"/>
            </w:pPr>
            <w:r>
              <w:t>23,426</w:t>
            </w:r>
          </w:p>
        </w:tc>
        <w:tc>
          <w:tcPr>
            <w:tcW w:w="1470" w:type="dxa"/>
          </w:tcPr>
          <w:p w14:paraId="09378DB4" w14:textId="77777777" w:rsidR="00DC3921" w:rsidRDefault="00000000">
            <w:pPr>
              <w:pStyle w:val="Compact"/>
              <w:jc w:val="right"/>
            </w:pPr>
            <w:r>
              <w:t>0,827</w:t>
            </w:r>
          </w:p>
        </w:tc>
      </w:tr>
      <w:tr w:rsidR="00DC3921" w14:paraId="48BA7D8C" w14:textId="77777777">
        <w:tc>
          <w:tcPr>
            <w:tcW w:w="905" w:type="dxa"/>
          </w:tcPr>
          <w:p w14:paraId="4DE1FDD0" w14:textId="77777777" w:rsidR="00DC3921" w:rsidRDefault="00000000">
            <w:pPr>
              <w:pStyle w:val="Compact"/>
              <w:jc w:val="right"/>
            </w:pPr>
            <w:r>
              <w:t>0,90</w:t>
            </w:r>
          </w:p>
        </w:tc>
        <w:tc>
          <w:tcPr>
            <w:tcW w:w="905" w:type="dxa"/>
          </w:tcPr>
          <w:p w14:paraId="71D3019E" w14:textId="77777777" w:rsidR="00DC3921" w:rsidRDefault="00000000">
            <w:pPr>
              <w:pStyle w:val="Compact"/>
            </w:pPr>
            <w:r>
              <w:t>90-100</w:t>
            </w:r>
          </w:p>
        </w:tc>
        <w:tc>
          <w:tcPr>
            <w:tcW w:w="1131" w:type="dxa"/>
          </w:tcPr>
          <w:p w14:paraId="46F205E1" w14:textId="77777777" w:rsidR="00DC3921" w:rsidRDefault="00000000">
            <w:pPr>
              <w:pStyle w:val="Compact"/>
            </w:pPr>
            <w:r>
              <w:t>&lt;=0.40</w:t>
            </w:r>
          </w:p>
        </w:tc>
        <w:tc>
          <w:tcPr>
            <w:tcW w:w="452" w:type="dxa"/>
          </w:tcPr>
          <w:p w14:paraId="4DD86FC4" w14:textId="77777777" w:rsidR="00DC3921" w:rsidRDefault="00000000">
            <w:pPr>
              <w:pStyle w:val="Compact"/>
              <w:jc w:val="right"/>
            </w:pPr>
            <w:r>
              <w:t>37</w:t>
            </w:r>
          </w:p>
        </w:tc>
        <w:tc>
          <w:tcPr>
            <w:tcW w:w="1244" w:type="dxa"/>
          </w:tcPr>
          <w:p w14:paraId="034482AE" w14:textId="77777777" w:rsidR="00DC3921" w:rsidRDefault="00000000">
            <w:pPr>
              <w:pStyle w:val="Compact"/>
              <w:jc w:val="right"/>
            </w:pPr>
            <w:r>
              <w:t>0,973</w:t>
            </w:r>
          </w:p>
        </w:tc>
        <w:tc>
          <w:tcPr>
            <w:tcW w:w="1810" w:type="dxa"/>
          </w:tcPr>
          <w:p w14:paraId="765603D5" w14:textId="77777777" w:rsidR="00DC3921" w:rsidRDefault="00000000">
            <w:pPr>
              <w:pStyle w:val="Compact"/>
              <w:jc w:val="right"/>
            </w:pPr>
            <w:r>
              <w:t>34,702</w:t>
            </w:r>
          </w:p>
        </w:tc>
        <w:tc>
          <w:tcPr>
            <w:tcW w:w="1470" w:type="dxa"/>
          </w:tcPr>
          <w:p w14:paraId="5CDDEC2E" w14:textId="77777777" w:rsidR="00DC3921" w:rsidRDefault="00000000">
            <w:pPr>
              <w:pStyle w:val="Compact"/>
              <w:jc w:val="right"/>
            </w:pPr>
            <w:r>
              <w:t>0,690</w:t>
            </w:r>
          </w:p>
        </w:tc>
      </w:tr>
      <w:tr w:rsidR="00DC3921" w14:paraId="7F41B702" w14:textId="77777777">
        <w:tc>
          <w:tcPr>
            <w:tcW w:w="905" w:type="dxa"/>
          </w:tcPr>
          <w:p w14:paraId="356F3FB9" w14:textId="77777777" w:rsidR="00DC3921" w:rsidRDefault="00000000">
            <w:pPr>
              <w:pStyle w:val="Compact"/>
              <w:jc w:val="right"/>
            </w:pPr>
            <w:r>
              <w:t>0,90</w:t>
            </w:r>
          </w:p>
        </w:tc>
        <w:tc>
          <w:tcPr>
            <w:tcW w:w="905" w:type="dxa"/>
          </w:tcPr>
          <w:p w14:paraId="07EC6A36" w14:textId="77777777" w:rsidR="00DC3921" w:rsidRDefault="00000000">
            <w:pPr>
              <w:pStyle w:val="Compact"/>
            </w:pPr>
            <w:r>
              <w:t>90-100</w:t>
            </w:r>
          </w:p>
        </w:tc>
        <w:tc>
          <w:tcPr>
            <w:tcW w:w="1131" w:type="dxa"/>
          </w:tcPr>
          <w:p w14:paraId="13B35078" w14:textId="77777777" w:rsidR="00DC3921" w:rsidRDefault="00000000">
            <w:pPr>
              <w:pStyle w:val="Compact"/>
            </w:pPr>
            <w:r>
              <w:t>0.40-0.55</w:t>
            </w:r>
          </w:p>
        </w:tc>
        <w:tc>
          <w:tcPr>
            <w:tcW w:w="452" w:type="dxa"/>
          </w:tcPr>
          <w:p w14:paraId="6122BD92" w14:textId="77777777" w:rsidR="00DC3921" w:rsidRDefault="00000000">
            <w:pPr>
              <w:pStyle w:val="Compact"/>
              <w:jc w:val="right"/>
            </w:pPr>
            <w:r>
              <w:t>48</w:t>
            </w:r>
          </w:p>
        </w:tc>
        <w:tc>
          <w:tcPr>
            <w:tcW w:w="1244" w:type="dxa"/>
          </w:tcPr>
          <w:p w14:paraId="0CCF69CD" w14:textId="77777777" w:rsidR="00DC3921" w:rsidRDefault="00000000">
            <w:pPr>
              <w:pStyle w:val="Compact"/>
              <w:jc w:val="right"/>
            </w:pPr>
            <w:r>
              <w:t>0,979</w:t>
            </w:r>
          </w:p>
        </w:tc>
        <w:tc>
          <w:tcPr>
            <w:tcW w:w="1810" w:type="dxa"/>
          </w:tcPr>
          <w:p w14:paraId="0C1A9632" w14:textId="77777777" w:rsidR="00DC3921" w:rsidRDefault="00000000">
            <w:pPr>
              <w:pStyle w:val="Compact"/>
              <w:jc w:val="right"/>
            </w:pPr>
            <w:r>
              <w:t>28,575</w:t>
            </w:r>
          </w:p>
        </w:tc>
        <w:tc>
          <w:tcPr>
            <w:tcW w:w="1470" w:type="dxa"/>
          </w:tcPr>
          <w:p w14:paraId="7300C2E5" w14:textId="77777777" w:rsidR="00DC3921" w:rsidRDefault="00000000">
            <w:pPr>
              <w:pStyle w:val="Compact"/>
              <w:jc w:val="right"/>
            </w:pPr>
            <w:r>
              <w:t>0,999</w:t>
            </w:r>
          </w:p>
        </w:tc>
      </w:tr>
      <w:tr w:rsidR="00DC3921" w14:paraId="4E990AE2" w14:textId="77777777">
        <w:tc>
          <w:tcPr>
            <w:tcW w:w="905" w:type="dxa"/>
          </w:tcPr>
          <w:p w14:paraId="1716D69E" w14:textId="77777777" w:rsidR="00DC3921" w:rsidRDefault="00000000">
            <w:pPr>
              <w:pStyle w:val="Compact"/>
              <w:jc w:val="right"/>
            </w:pPr>
            <w:r>
              <w:t>0,90</w:t>
            </w:r>
          </w:p>
        </w:tc>
        <w:tc>
          <w:tcPr>
            <w:tcW w:w="905" w:type="dxa"/>
          </w:tcPr>
          <w:p w14:paraId="62342DDC" w14:textId="77777777" w:rsidR="00DC3921" w:rsidRDefault="00000000">
            <w:pPr>
              <w:pStyle w:val="Compact"/>
            </w:pPr>
            <w:r>
              <w:t>90-100</w:t>
            </w:r>
          </w:p>
        </w:tc>
        <w:tc>
          <w:tcPr>
            <w:tcW w:w="1131" w:type="dxa"/>
          </w:tcPr>
          <w:p w14:paraId="06D02F2F" w14:textId="77777777" w:rsidR="00DC3921" w:rsidRDefault="00000000">
            <w:pPr>
              <w:pStyle w:val="Compact"/>
            </w:pPr>
            <w:r>
              <w:t>&gt;0.55</w:t>
            </w:r>
          </w:p>
        </w:tc>
        <w:tc>
          <w:tcPr>
            <w:tcW w:w="452" w:type="dxa"/>
          </w:tcPr>
          <w:p w14:paraId="7BAEE4E1" w14:textId="77777777" w:rsidR="00DC3921" w:rsidRDefault="00000000">
            <w:pPr>
              <w:pStyle w:val="Compact"/>
              <w:jc w:val="right"/>
            </w:pPr>
            <w:r>
              <w:t>43</w:t>
            </w:r>
          </w:p>
        </w:tc>
        <w:tc>
          <w:tcPr>
            <w:tcW w:w="1244" w:type="dxa"/>
          </w:tcPr>
          <w:p w14:paraId="7F8F7E86" w14:textId="77777777" w:rsidR="00DC3921" w:rsidRDefault="00000000">
            <w:pPr>
              <w:pStyle w:val="Compact"/>
              <w:jc w:val="right"/>
            </w:pPr>
            <w:r>
              <w:t>0,907</w:t>
            </w:r>
          </w:p>
        </w:tc>
        <w:tc>
          <w:tcPr>
            <w:tcW w:w="1810" w:type="dxa"/>
          </w:tcPr>
          <w:p w14:paraId="3EF5E55F" w14:textId="77777777" w:rsidR="00DC3921" w:rsidRDefault="00000000">
            <w:pPr>
              <w:pStyle w:val="Compact"/>
              <w:jc w:val="right"/>
            </w:pPr>
            <w:r>
              <w:t>24,012</w:t>
            </w:r>
          </w:p>
        </w:tc>
        <w:tc>
          <w:tcPr>
            <w:tcW w:w="1470" w:type="dxa"/>
          </w:tcPr>
          <w:p w14:paraId="7A6D4FBD" w14:textId="77777777" w:rsidR="00DC3921" w:rsidRDefault="00000000">
            <w:pPr>
              <w:pStyle w:val="Compact"/>
              <w:jc w:val="right"/>
            </w:pPr>
            <w:r>
              <w:t>2,755</w:t>
            </w:r>
          </w:p>
        </w:tc>
      </w:tr>
      <w:tr w:rsidR="00DC3921" w14:paraId="3E37A6DD" w14:textId="77777777">
        <w:tc>
          <w:tcPr>
            <w:tcW w:w="905" w:type="dxa"/>
          </w:tcPr>
          <w:p w14:paraId="60435871" w14:textId="77777777" w:rsidR="00DC3921" w:rsidRDefault="00000000">
            <w:pPr>
              <w:pStyle w:val="Compact"/>
              <w:jc w:val="right"/>
            </w:pPr>
            <w:r>
              <w:t>0,90</w:t>
            </w:r>
          </w:p>
        </w:tc>
        <w:tc>
          <w:tcPr>
            <w:tcW w:w="905" w:type="dxa"/>
          </w:tcPr>
          <w:p w14:paraId="12A4C6D0" w14:textId="77777777" w:rsidR="00DC3921" w:rsidRDefault="00000000">
            <w:pPr>
              <w:pStyle w:val="Compact"/>
            </w:pPr>
            <w:r>
              <w:t>120-365</w:t>
            </w:r>
          </w:p>
        </w:tc>
        <w:tc>
          <w:tcPr>
            <w:tcW w:w="1131" w:type="dxa"/>
          </w:tcPr>
          <w:p w14:paraId="566BD248" w14:textId="77777777" w:rsidR="00DC3921" w:rsidRDefault="00000000">
            <w:pPr>
              <w:pStyle w:val="Compact"/>
            </w:pPr>
            <w:r>
              <w:t>&lt;=0.40</w:t>
            </w:r>
          </w:p>
        </w:tc>
        <w:tc>
          <w:tcPr>
            <w:tcW w:w="452" w:type="dxa"/>
          </w:tcPr>
          <w:p w14:paraId="016F0142" w14:textId="77777777" w:rsidR="00DC3921" w:rsidRDefault="00000000">
            <w:pPr>
              <w:pStyle w:val="Compact"/>
              <w:jc w:val="right"/>
            </w:pPr>
            <w:r>
              <w:t>6</w:t>
            </w:r>
          </w:p>
        </w:tc>
        <w:tc>
          <w:tcPr>
            <w:tcW w:w="1244" w:type="dxa"/>
          </w:tcPr>
          <w:p w14:paraId="1A8FE013" w14:textId="77777777" w:rsidR="00DC3921" w:rsidRDefault="00000000">
            <w:pPr>
              <w:pStyle w:val="Compact"/>
              <w:jc w:val="right"/>
            </w:pPr>
            <w:r>
              <w:t>1,000</w:t>
            </w:r>
          </w:p>
        </w:tc>
        <w:tc>
          <w:tcPr>
            <w:tcW w:w="1810" w:type="dxa"/>
          </w:tcPr>
          <w:p w14:paraId="1C93FAFE" w14:textId="77777777" w:rsidR="00DC3921" w:rsidRDefault="00000000">
            <w:pPr>
              <w:pStyle w:val="Compact"/>
              <w:jc w:val="right"/>
            </w:pPr>
            <w:r>
              <w:t>34,697</w:t>
            </w:r>
          </w:p>
        </w:tc>
        <w:tc>
          <w:tcPr>
            <w:tcW w:w="1470" w:type="dxa"/>
          </w:tcPr>
          <w:p w14:paraId="7410A931" w14:textId="77777777" w:rsidR="00DC3921" w:rsidRDefault="00000000">
            <w:pPr>
              <w:pStyle w:val="Compact"/>
              <w:jc w:val="right"/>
            </w:pPr>
            <w:r>
              <w:t>1,441</w:t>
            </w:r>
          </w:p>
        </w:tc>
      </w:tr>
      <w:tr w:rsidR="00DC3921" w14:paraId="31370F42" w14:textId="77777777">
        <w:tc>
          <w:tcPr>
            <w:tcW w:w="905" w:type="dxa"/>
          </w:tcPr>
          <w:p w14:paraId="78093749" w14:textId="77777777" w:rsidR="00DC3921" w:rsidRDefault="00000000">
            <w:pPr>
              <w:pStyle w:val="Compact"/>
              <w:jc w:val="right"/>
            </w:pPr>
            <w:r>
              <w:t>0,90</w:t>
            </w:r>
          </w:p>
        </w:tc>
        <w:tc>
          <w:tcPr>
            <w:tcW w:w="905" w:type="dxa"/>
          </w:tcPr>
          <w:p w14:paraId="149AE4E8" w14:textId="77777777" w:rsidR="00DC3921" w:rsidRDefault="00000000">
            <w:pPr>
              <w:pStyle w:val="Compact"/>
            </w:pPr>
            <w:r>
              <w:t>120-365</w:t>
            </w:r>
          </w:p>
        </w:tc>
        <w:tc>
          <w:tcPr>
            <w:tcW w:w="1131" w:type="dxa"/>
          </w:tcPr>
          <w:p w14:paraId="154C55A7" w14:textId="77777777" w:rsidR="00DC3921" w:rsidRDefault="00000000">
            <w:pPr>
              <w:pStyle w:val="Compact"/>
            </w:pPr>
            <w:r>
              <w:t>0.40-0.55</w:t>
            </w:r>
          </w:p>
        </w:tc>
        <w:tc>
          <w:tcPr>
            <w:tcW w:w="452" w:type="dxa"/>
          </w:tcPr>
          <w:p w14:paraId="2C7E9214" w14:textId="77777777" w:rsidR="00DC3921" w:rsidRDefault="00000000">
            <w:pPr>
              <w:pStyle w:val="Compact"/>
              <w:jc w:val="right"/>
            </w:pPr>
            <w:r>
              <w:t>15</w:t>
            </w:r>
          </w:p>
        </w:tc>
        <w:tc>
          <w:tcPr>
            <w:tcW w:w="1244" w:type="dxa"/>
          </w:tcPr>
          <w:p w14:paraId="0EB6DBC4" w14:textId="77777777" w:rsidR="00DC3921" w:rsidRDefault="00000000">
            <w:pPr>
              <w:pStyle w:val="Compact"/>
              <w:jc w:val="right"/>
            </w:pPr>
            <w:r>
              <w:t>0,960</w:t>
            </w:r>
          </w:p>
        </w:tc>
        <w:tc>
          <w:tcPr>
            <w:tcW w:w="1810" w:type="dxa"/>
          </w:tcPr>
          <w:p w14:paraId="1819A128" w14:textId="77777777" w:rsidR="00DC3921" w:rsidRDefault="00000000">
            <w:pPr>
              <w:pStyle w:val="Compact"/>
              <w:jc w:val="right"/>
            </w:pPr>
            <w:r>
              <w:t>30,826</w:t>
            </w:r>
          </w:p>
        </w:tc>
        <w:tc>
          <w:tcPr>
            <w:tcW w:w="1470" w:type="dxa"/>
          </w:tcPr>
          <w:p w14:paraId="2A4842CA" w14:textId="77777777" w:rsidR="00DC3921" w:rsidRDefault="00000000">
            <w:pPr>
              <w:pStyle w:val="Compact"/>
              <w:jc w:val="right"/>
            </w:pPr>
            <w:r>
              <w:t>-10,850</w:t>
            </w:r>
          </w:p>
        </w:tc>
      </w:tr>
      <w:tr w:rsidR="00DC3921" w14:paraId="62875629" w14:textId="77777777">
        <w:tc>
          <w:tcPr>
            <w:tcW w:w="905" w:type="dxa"/>
          </w:tcPr>
          <w:p w14:paraId="28512295" w14:textId="77777777" w:rsidR="00DC3921" w:rsidRDefault="00000000">
            <w:pPr>
              <w:pStyle w:val="Compact"/>
              <w:jc w:val="right"/>
            </w:pPr>
            <w:r>
              <w:t>0,90</w:t>
            </w:r>
          </w:p>
        </w:tc>
        <w:tc>
          <w:tcPr>
            <w:tcW w:w="905" w:type="dxa"/>
          </w:tcPr>
          <w:p w14:paraId="4BA86C2B" w14:textId="77777777" w:rsidR="00DC3921" w:rsidRDefault="00000000">
            <w:pPr>
              <w:pStyle w:val="Compact"/>
            </w:pPr>
            <w:r>
              <w:t>120-365</w:t>
            </w:r>
          </w:p>
        </w:tc>
        <w:tc>
          <w:tcPr>
            <w:tcW w:w="1131" w:type="dxa"/>
          </w:tcPr>
          <w:p w14:paraId="174A96C0" w14:textId="77777777" w:rsidR="00DC3921" w:rsidRDefault="00000000">
            <w:pPr>
              <w:pStyle w:val="Compact"/>
            </w:pPr>
            <w:r>
              <w:t>&gt;0.55</w:t>
            </w:r>
          </w:p>
        </w:tc>
        <w:tc>
          <w:tcPr>
            <w:tcW w:w="452" w:type="dxa"/>
          </w:tcPr>
          <w:p w14:paraId="2385F129" w14:textId="77777777" w:rsidR="00DC3921" w:rsidRDefault="00000000">
            <w:pPr>
              <w:pStyle w:val="Compact"/>
              <w:jc w:val="right"/>
            </w:pPr>
            <w:r>
              <w:t>41</w:t>
            </w:r>
          </w:p>
        </w:tc>
        <w:tc>
          <w:tcPr>
            <w:tcW w:w="1244" w:type="dxa"/>
          </w:tcPr>
          <w:p w14:paraId="64816837" w14:textId="77777777" w:rsidR="00DC3921" w:rsidRDefault="00000000">
            <w:pPr>
              <w:pStyle w:val="Compact"/>
              <w:jc w:val="right"/>
            </w:pPr>
            <w:r>
              <w:t>0,980</w:t>
            </w:r>
          </w:p>
        </w:tc>
        <w:tc>
          <w:tcPr>
            <w:tcW w:w="1810" w:type="dxa"/>
          </w:tcPr>
          <w:p w14:paraId="5387FA45" w14:textId="77777777" w:rsidR="00DC3921" w:rsidRDefault="00000000">
            <w:pPr>
              <w:pStyle w:val="Compact"/>
              <w:jc w:val="right"/>
            </w:pPr>
            <w:r>
              <w:t>27,034</w:t>
            </w:r>
          </w:p>
        </w:tc>
        <w:tc>
          <w:tcPr>
            <w:tcW w:w="1470" w:type="dxa"/>
          </w:tcPr>
          <w:p w14:paraId="2298FF50" w14:textId="77777777" w:rsidR="00DC3921" w:rsidRDefault="00000000">
            <w:pPr>
              <w:pStyle w:val="Compact"/>
              <w:jc w:val="right"/>
            </w:pPr>
            <w:r>
              <w:t>0,738</w:t>
            </w:r>
          </w:p>
        </w:tc>
      </w:tr>
      <w:tr w:rsidR="00DC3921" w14:paraId="29502937" w14:textId="77777777">
        <w:tc>
          <w:tcPr>
            <w:tcW w:w="905" w:type="dxa"/>
          </w:tcPr>
          <w:p w14:paraId="7D014246" w14:textId="77777777" w:rsidR="00DC3921" w:rsidRDefault="00000000">
            <w:pPr>
              <w:pStyle w:val="Compact"/>
              <w:jc w:val="right"/>
            </w:pPr>
            <w:r>
              <w:t>0,95</w:t>
            </w:r>
          </w:p>
        </w:tc>
        <w:tc>
          <w:tcPr>
            <w:tcW w:w="905" w:type="dxa"/>
          </w:tcPr>
          <w:p w14:paraId="34588066" w14:textId="77777777" w:rsidR="00DC3921" w:rsidRDefault="00000000">
            <w:pPr>
              <w:pStyle w:val="Compact"/>
            </w:pPr>
            <w:r>
              <w:t>1-7</w:t>
            </w:r>
          </w:p>
        </w:tc>
        <w:tc>
          <w:tcPr>
            <w:tcW w:w="1131" w:type="dxa"/>
          </w:tcPr>
          <w:p w14:paraId="4242A464" w14:textId="77777777" w:rsidR="00DC3921" w:rsidRDefault="00000000">
            <w:pPr>
              <w:pStyle w:val="Compact"/>
            </w:pPr>
            <w:r>
              <w:t>&lt;=0.40</w:t>
            </w:r>
          </w:p>
        </w:tc>
        <w:tc>
          <w:tcPr>
            <w:tcW w:w="452" w:type="dxa"/>
          </w:tcPr>
          <w:p w14:paraId="11A97A48" w14:textId="77777777" w:rsidR="00DC3921" w:rsidRDefault="00000000">
            <w:pPr>
              <w:pStyle w:val="Compact"/>
              <w:jc w:val="right"/>
            </w:pPr>
            <w:r>
              <w:t>101</w:t>
            </w:r>
          </w:p>
        </w:tc>
        <w:tc>
          <w:tcPr>
            <w:tcW w:w="1244" w:type="dxa"/>
          </w:tcPr>
          <w:p w14:paraId="2DC4C97D" w14:textId="77777777" w:rsidR="00DC3921" w:rsidRDefault="00000000">
            <w:pPr>
              <w:pStyle w:val="Compact"/>
              <w:jc w:val="right"/>
            </w:pPr>
            <w:r>
              <w:t>0,941</w:t>
            </w:r>
          </w:p>
        </w:tc>
        <w:tc>
          <w:tcPr>
            <w:tcW w:w="1810" w:type="dxa"/>
          </w:tcPr>
          <w:p w14:paraId="71729620" w14:textId="77777777" w:rsidR="00DC3921" w:rsidRDefault="00000000">
            <w:pPr>
              <w:pStyle w:val="Compact"/>
              <w:jc w:val="right"/>
            </w:pPr>
            <w:r>
              <w:t>28,083</w:t>
            </w:r>
          </w:p>
        </w:tc>
        <w:tc>
          <w:tcPr>
            <w:tcW w:w="1470" w:type="dxa"/>
          </w:tcPr>
          <w:p w14:paraId="53F64209" w14:textId="77777777" w:rsidR="00DC3921" w:rsidRDefault="00000000">
            <w:pPr>
              <w:pStyle w:val="Compact"/>
              <w:jc w:val="right"/>
            </w:pPr>
            <w:r>
              <w:t>0,347</w:t>
            </w:r>
          </w:p>
        </w:tc>
      </w:tr>
      <w:tr w:rsidR="00DC3921" w14:paraId="22465BD5" w14:textId="77777777">
        <w:tc>
          <w:tcPr>
            <w:tcW w:w="905" w:type="dxa"/>
          </w:tcPr>
          <w:p w14:paraId="0349E393" w14:textId="77777777" w:rsidR="00DC3921" w:rsidRDefault="00000000">
            <w:pPr>
              <w:pStyle w:val="Compact"/>
              <w:jc w:val="right"/>
            </w:pPr>
            <w:r>
              <w:t>0,95</w:t>
            </w:r>
          </w:p>
        </w:tc>
        <w:tc>
          <w:tcPr>
            <w:tcW w:w="905" w:type="dxa"/>
          </w:tcPr>
          <w:p w14:paraId="44AC218B" w14:textId="77777777" w:rsidR="00DC3921" w:rsidRDefault="00000000">
            <w:pPr>
              <w:pStyle w:val="Compact"/>
            </w:pPr>
            <w:r>
              <w:t>1-7</w:t>
            </w:r>
          </w:p>
        </w:tc>
        <w:tc>
          <w:tcPr>
            <w:tcW w:w="1131" w:type="dxa"/>
          </w:tcPr>
          <w:p w14:paraId="1A8FB29C" w14:textId="77777777" w:rsidR="00DC3921" w:rsidRDefault="00000000">
            <w:pPr>
              <w:pStyle w:val="Compact"/>
            </w:pPr>
            <w:r>
              <w:t>0.40-0.55</w:t>
            </w:r>
          </w:p>
        </w:tc>
        <w:tc>
          <w:tcPr>
            <w:tcW w:w="452" w:type="dxa"/>
          </w:tcPr>
          <w:p w14:paraId="15C3BE60" w14:textId="77777777" w:rsidR="00DC3921" w:rsidRDefault="00000000">
            <w:pPr>
              <w:pStyle w:val="Compact"/>
              <w:jc w:val="right"/>
            </w:pPr>
            <w:r>
              <w:t>77</w:t>
            </w:r>
          </w:p>
        </w:tc>
        <w:tc>
          <w:tcPr>
            <w:tcW w:w="1244" w:type="dxa"/>
          </w:tcPr>
          <w:p w14:paraId="116B2917" w14:textId="77777777" w:rsidR="00DC3921" w:rsidRDefault="00000000">
            <w:pPr>
              <w:pStyle w:val="Compact"/>
              <w:jc w:val="right"/>
            </w:pPr>
            <w:r>
              <w:t>0,912</w:t>
            </w:r>
          </w:p>
        </w:tc>
        <w:tc>
          <w:tcPr>
            <w:tcW w:w="1810" w:type="dxa"/>
          </w:tcPr>
          <w:p w14:paraId="57142461" w14:textId="77777777" w:rsidR="00DC3921" w:rsidRDefault="00000000">
            <w:pPr>
              <w:pStyle w:val="Compact"/>
              <w:jc w:val="right"/>
            </w:pPr>
            <w:r>
              <w:t>19,450</w:t>
            </w:r>
          </w:p>
        </w:tc>
        <w:tc>
          <w:tcPr>
            <w:tcW w:w="1470" w:type="dxa"/>
          </w:tcPr>
          <w:p w14:paraId="3AC492F4" w14:textId="77777777" w:rsidR="00DC3921" w:rsidRDefault="00000000">
            <w:pPr>
              <w:pStyle w:val="Compact"/>
              <w:jc w:val="right"/>
            </w:pPr>
            <w:r>
              <w:t>0,259</w:t>
            </w:r>
          </w:p>
        </w:tc>
      </w:tr>
      <w:tr w:rsidR="00DC3921" w14:paraId="7BA30123" w14:textId="77777777">
        <w:tc>
          <w:tcPr>
            <w:tcW w:w="905" w:type="dxa"/>
          </w:tcPr>
          <w:p w14:paraId="003DAEE8" w14:textId="77777777" w:rsidR="00DC3921" w:rsidRDefault="00000000">
            <w:pPr>
              <w:pStyle w:val="Compact"/>
              <w:jc w:val="right"/>
            </w:pPr>
            <w:r>
              <w:lastRenderedPageBreak/>
              <w:t>0,95</w:t>
            </w:r>
          </w:p>
        </w:tc>
        <w:tc>
          <w:tcPr>
            <w:tcW w:w="905" w:type="dxa"/>
          </w:tcPr>
          <w:p w14:paraId="596BBA6B" w14:textId="77777777" w:rsidR="00DC3921" w:rsidRDefault="00000000">
            <w:pPr>
              <w:pStyle w:val="Compact"/>
            </w:pPr>
            <w:r>
              <w:t>1-7</w:t>
            </w:r>
          </w:p>
        </w:tc>
        <w:tc>
          <w:tcPr>
            <w:tcW w:w="1131" w:type="dxa"/>
          </w:tcPr>
          <w:p w14:paraId="14DB874C" w14:textId="77777777" w:rsidR="00DC3921" w:rsidRDefault="00000000">
            <w:pPr>
              <w:pStyle w:val="Compact"/>
            </w:pPr>
            <w:r>
              <w:t>&gt;0.55</w:t>
            </w:r>
          </w:p>
        </w:tc>
        <w:tc>
          <w:tcPr>
            <w:tcW w:w="452" w:type="dxa"/>
          </w:tcPr>
          <w:p w14:paraId="44E22A1A" w14:textId="77777777" w:rsidR="00DC3921" w:rsidRDefault="00000000">
            <w:pPr>
              <w:pStyle w:val="Compact"/>
              <w:jc w:val="right"/>
            </w:pPr>
            <w:r>
              <w:t>84</w:t>
            </w:r>
          </w:p>
        </w:tc>
        <w:tc>
          <w:tcPr>
            <w:tcW w:w="1244" w:type="dxa"/>
          </w:tcPr>
          <w:p w14:paraId="337609D4" w14:textId="77777777" w:rsidR="00DC3921" w:rsidRDefault="00000000">
            <w:pPr>
              <w:pStyle w:val="Compact"/>
              <w:jc w:val="right"/>
            </w:pPr>
            <w:r>
              <w:t>0,976</w:t>
            </w:r>
          </w:p>
        </w:tc>
        <w:tc>
          <w:tcPr>
            <w:tcW w:w="1810" w:type="dxa"/>
          </w:tcPr>
          <w:p w14:paraId="5263D073" w14:textId="77777777" w:rsidR="00DC3921" w:rsidRDefault="00000000">
            <w:pPr>
              <w:pStyle w:val="Compact"/>
              <w:jc w:val="right"/>
            </w:pPr>
            <w:r>
              <w:t>15,606</w:t>
            </w:r>
          </w:p>
        </w:tc>
        <w:tc>
          <w:tcPr>
            <w:tcW w:w="1470" w:type="dxa"/>
          </w:tcPr>
          <w:p w14:paraId="5A409BB9" w14:textId="77777777" w:rsidR="00DC3921" w:rsidRDefault="00000000">
            <w:pPr>
              <w:pStyle w:val="Compact"/>
              <w:jc w:val="right"/>
            </w:pPr>
            <w:r>
              <w:t>0,438</w:t>
            </w:r>
          </w:p>
        </w:tc>
      </w:tr>
      <w:tr w:rsidR="00DC3921" w14:paraId="220E6B3B" w14:textId="77777777">
        <w:tc>
          <w:tcPr>
            <w:tcW w:w="905" w:type="dxa"/>
          </w:tcPr>
          <w:p w14:paraId="376FA25D" w14:textId="77777777" w:rsidR="00DC3921" w:rsidRDefault="00000000">
            <w:pPr>
              <w:pStyle w:val="Compact"/>
              <w:jc w:val="right"/>
            </w:pPr>
            <w:r>
              <w:t>0,95</w:t>
            </w:r>
          </w:p>
        </w:tc>
        <w:tc>
          <w:tcPr>
            <w:tcW w:w="905" w:type="dxa"/>
          </w:tcPr>
          <w:p w14:paraId="50B48CFF" w14:textId="77777777" w:rsidR="00DC3921" w:rsidRDefault="00000000">
            <w:pPr>
              <w:pStyle w:val="Compact"/>
            </w:pPr>
            <w:r>
              <w:t>14-28</w:t>
            </w:r>
          </w:p>
        </w:tc>
        <w:tc>
          <w:tcPr>
            <w:tcW w:w="1131" w:type="dxa"/>
          </w:tcPr>
          <w:p w14:paraId="3991E9DB" w14:textId="77777777" w:rsidR="00DC3921" w:rsidRDefault="00000000">
            <w:pPr>
              <w:pStyle w:val="Compact"/>
            </w:pPr>
            <w:r>
              <w:t>&lt;=0.40</w:t>
            </w:r>
          </w:p>
        </w:tc>
        <w:tc>
          <w:tcPr>
            <w:tcW w:w="452" w:type="dxa"/>
          </w:tcPr>
          <w:p w14:paraId="2DC53A85" w14:textId="77777777" w:rsidR="00DC3921" w:rsidRDefault="00000000">
            <w:pPr>
              <w:pStyle w:val="Compact"/>
              <w:jc w:val="right"/>
            </w:pPr>
            <w:r>
              <w:t>150</w:t>
            </w:r>
          </w:p>
        </w:tc>
        <w:tc>
          <w:tcPr>
            <w:tcW w:w="1244" w:type="dxa"/>
          </w:tcPr>
          <w:p w14:paraId="0262D07E" w14:textId="77777777" w:rsidR="00DC3921" w:rsidRDefault="00000000">
            <w:pPr>
              <w:pStyle w:val="Compact"/>
              <w:jc w:val="right"/>
            </w:pPr>
            <w:r>
              <w:t>0,940</w:t>
            </w:r>
          </w:p>
        </w:tc>
        <w:tc>
          <w:tcPr>
            <w:tcW w:w="1810" w:type="dxa"/>
          </w:tcPr>
          <w:p w14:paraId="23E532E3" w14:textId="77777777" w:rsidR="00DC3921" w:rsidRDefault="00000000">
            <w:pPr>
              <w:pStyle w:val="Compact"/>
              <w:jc w:val="right"/>
            </w:pPr>
            <w:r>
              <w:t>35,811</w:t>
            </w:r>
          </w:p>
        </w:tc>
        <w:tc>
          <w:tcPr>
            <w:tcW w:w="1470" w:type="dxa"/>
          </w:tcPr>
          <w:p w14:paraId="2ADE0263" w14:textId="77777777" w:rsidR="00DC3921" w:rsidRDefault="00000000">
            <w:pPr>
              <w:pStyle w:val="Compact"/>
              <w:jc w:val="right"/>
            </w:pPr>
            <w:r>
              <w:t>0,236</w:t>
            </w:r>
          </w:p>
        </w:tc>
      </w:tr>
      <w:tr w:rsidR="00DC3921" w14:paraId="0BE42D37" w14:textId="77777777">
        <w:tc>
          <w:tcPr>
            <w:tcW w:w="905" w:type="dxa"/>
          </w:tcPr>
          <w:p w14:paraId="1E34730E" w14:textId="77777777" w:rsidR="00DC3921" w:rsidRDefault="00000000">
            <w:pPr>
              <w:pStyle w:val="Compact"/>
              <w:jc w:val="right"/>
            </w:pPr>
            <w:r>
              <w:t>0,95</w:t>
            </w:r>
          </w:p>
        </w:tc>
        <w:tc>
          <w:tcPr>
            <w:tcW w:w="905" w:type="dxa"/>
          </w:tcPr>
          <w:p w14:paraId="5D2E918A" w14:textId="77777777" w:rsidR="00DC3921" w:rsidRDefault="00000000">
            <w:pPr>
              <w:pStyle w:val="Compact"/>
            </w:pPr>
            <w:r>
              <w:t>14-28</w:t>
            </w:r>
          </w:p>
        </w:tc>
        <w:tc>
          <w:tcPr>
            <w:tcW w:w="1131" w:type="dxa"/>
          </w:tcPr>
          <w:p w14:paraId="5E923079" w14:textId="77777777" w:rsidR="00DC3921" w:rsidRDefault="00000000">
            <w:pPr>
              <w:pStyle w:val="Compact"/>
            </w:pPr>
            <w:r>
              <w:t>0.40-0.55</w:t>
            </w:r>
          </w:p>
        </w:tc>
        <w:tc>
          <w:tcPr>
            <w:tcW w:w="452" w:type="dxa"/>
          </w:tcPr>
          <w:p w14:paraId="295A8DE4" w14:textId="77777777" w:rsidR="00DC3921" w:rsidRDefault="00000000">
            <w:pPr>
              <w:pStyle w:val="Compact"/>
              <w:jc w:val="right"/>
            </w:pPr>
            <w:r>
              <w:t>226</w:t>
            </w:r>
          </w:p>
        </w:tc>
        <w:tc>
          <w:tcPr>
            <w:tcW w:w="1244" w:type="dxa"/>
          </w:tcPr>
          <w:p w14:paraId="120227F1" w14:textId="77777777" w:rsidR="00DC3921" w:rsidRDefault="00000000">
            <w:pPr>
              <w:pStyle w:val="Compact"/>
              <w:jc w:val="right"/>
            </w:pPr>
            <w:r>
              <w:t>0,937</w:t>
            </w:r>
          </w:p>
        </w:tc>
        <w:tc>
          <w:tcPr>
            <w:tcW w:w="1810" w:type="dxa"/>
          </w:tcPr>
          <w:p w14:paraId="77C3004B" w14:textId="77777777" w:rsidR="00DC3921" w:rsidRDefault="00000000">
            <w:pPr>
              <w:pStyle w:val="Compact"/>
              <w:jc w:val="right"/>
            </w:pPr>
            <w:r>
              <w:t>28,243</w:t>
            </w:r>
          </w:p>
        </w:tc>
        <w:tc>
          <w:tcPr>
            <w:tcW w:w="1470" w:type="dxa"/>
          </w:tcPr>
          <w:p w14:paraId="0EEF42D9" w14:textId="77777777" w:rsidR="00DC3921" w:rsidRDefault="00000000">
            <w:pPr>
              <w:pStyle w:val="Compact"/>
              <w:jc w:val="right"/>
            </w:pPr>
            <w:r>
              <w:t>-1,449</w:t>
            </w:r>
          </w:p>
        </w:tc>
      </w:tr>
      <w:tr w:rsidR="00DC3921" w14:paraId="08CDE5BB" w14:textId="77777777">
        <w:tc>
          <w:tcPr>
            <w:tcW w:w="905" w:type="dxa"/>
          </w:tcPr>
          <w:p w14:paraId="4BA75B2A" w14:textId="77777777" w:rsidR="00DC3921" w:rsidRDefault="00000000">
            <w:pPr>
              <w:pStyle w:val="Compact"/>
              <w:jc w:val="right"/>
            </w:pPr>
            <w:r>
              <w:t>0,95</w:t>
            </w:r>
          </w:p>
        </w:tc>
        <w:tc>
          <w:tcPr>
            <w:tcW w:w="905" w:type="dxa"/>
          </w:tcPr>
          <w:p w14:paraId="6E613F55" w14:textId="77777777" w:rsidR="00DC3921" w:rsidRDefault="00000000">
            <w:pPr>
              <w:pStyle w:val="Compact"/>
            </w:pPr>
            <w:r>
              <w:t>14-28</w:t>
            </w:r>
          </w:p>
        </w:tc>
        <w:tc>
          <w:tcPr>
            <w:tcW w:w="1131" w:type="dxa"/>
          </w:tcPr>
          <w:p w14:paraId="23C7A15B" w14:textId="77777777" w:rsidR="00DC3921" w:rsidRDefault="00000000">
            <w:pPr>
              <w:pStyle w:val="Compact"/>
            </w:pPr>
            <w:r>
              <w:t>&gt;0.55</w:t>
            </w:r>
          </w:p>
        </w:tc>
        <w:tc>
          <w:tcPr>
            <w:tcW w:w="452" w:type="dxa"/>
          </w:tcPr>
          <w:p w14:paraId="3C85F51A" w14:textId="77777777" w:rsidR="00DC3921" w:rsidRDefault="00000000">
            <w:pPr>
              <w:pStyle w:val="Compact"/>
              <w:jc w:val="right"/>
            </w:pPr>
            <w:r>
              <w:t>111</w:t>
            </w:r>
          </w:p>
        </w:tc>
        <w:tc>
          <w:tcPr>
            <w:tcW w:w="1244" w:type="dxa"/>
          </w:tcPr>
          <w:p w14:paraId="7A18C680" w14:textId="77777777" w:rsidR="00DC3921" w:rsidRDefault="00000000">
            <w:pPr>
              <w:pStyle w:val="Compact"/>
              <w:jc w:val="right"/>
            </w:pPr>
            <w:r>
              <w:t>0,917</w:t>
            </w:r>
          </w:p>
        </w:tc>
        <w:tc>
          <w:tcPr>
            <w:tcW w:w="1810" w:type="dxa"/>
          </w:tcPr>
          <w:p w14:paraId="23841776" w14:textId="77777777" w:rsidR="00DC3921" w:rsidRDefault="00000000">
            <w:pPr>
              <w:pStyle w:val="Compact"/>
              <w:jc w:val="right"/>
            </w:pPr>
            <w:r>
              <w:t>22,840</w:t>
            </w:r>
          </w:p>
        </w:tc>
        <w:tc>
          <w:tcPr>
            <w:tcW w:w="1470" w:type="dxa"/>
          </w:tcPr>
          <w:p w14:paraId="1D84C031" w14:textId="77777777" w:rsidR="00DC3921" w:rsidRDefault="00000000">
            <w:pPr>
              <w:pStyle w:val="Compact"/>
              <w:jc w:val="right"/>
            </w:pPr>
            <w:r>
              <w:t>-0,033</w:t>
            </w:r>
          </w:p>
        </w:tc>
      </w:tr>
      <w:tr w:rsidR="00DC3921" w14:paraId="6609CC99" w14:textId="77777777">
        <w:tc>
          <w:tcPr>
            <w:tcW w:w="905" w:type="dxa"/>
          </w:tcPr>
          <w:p w14:paraId="5DF2E6D0" w14:textId="77777777" w:rsidR="00DC3921" w:rsidRDefault="00000000">
            <w:pPr>
              <w:pStyle w:val="Compact"/>
              <w:jc w:val="right"/>
            </w:pPr>
            <w:r>
              <w:t>0,95</w:t>
            </w:r>
          </w:p>
        </w:tc>
        <w:tc>
          <w:tcPr>
            <w:tcW w:w="905" w:type="dxa"/>
          </w:tcPr>
          <w:p w14:paraId="4A8D9606" w14:textId="77777777" w:rsidR="00DC3921" w:rsidRDefault="00000000">
            <w:pPr>
              <w:pStyle w:val="Compact"/>
            </w:pPr>
            <w:r>
              <w:t>56</w:t>
            </w:r>
          </w:p>
        </w:tc>
        <w:tc>
          <w:tcPr>
            <w:tcW w:w="1131" w:type="dxa"/>
          </w:tcPr>
          <w:p w14:paraId="34C14390" w14:textId="77777777" w:rsidR="00DC3921" w:rsidRDefault="00000000">
            <w:pPr>
              <w:pStyle w:val="Compact"/>
            </w:pPr>
            <w:r>
              <w:t>&lt;=0.40</w:t>
            </w:r>
          </w:p>
        </w:tc>
        <w:tc>
          <w:tcPr>
            <w:tcW w:w="452" w:type="dxa"/>
          </w:tcPr>
          <w:p w14:paraId="7549CDEA" w14:textId="77777777" w:rsidR="00DC3921" w:rsidRDefault="00000000">
            <w:pPr>
              <w:pStyle w:val="Compact"/>
              <w:jc w:val="right"/>
            </w:pPr>
            <w:r>
              <w:t>42</w:t>
            </w:r>
          </w:p>
        </w:tc>
        <w:tc>
          <w:tcPr>
            <w:tcW w:w="1244" w:type="dxa"/>
          </w:tcPr>
          <w:p w14:paraId="2B6D8BB6" w14:textId="77777777" w:rsidR="00DC3921" w:rsidRDefault="00000000">
            <w:pPr>
              <w:pStyle w:val="Compact"/>
              <w:jc w:val="right"/>
            </w:pPr>
            <w:r>
              <w:t>0,976</w:t>
            </w:r>
          </w:p>
        </w:tc>
        <w:tc>
          <w:tcPr>
            <w:tcW w:w="1810" w:type="dxa"/>
          </w:tcPr>
          <w:p w14:paraId="249588C8" w14:textId="77777777" w:rsidR="00DC3921" w:rsidRDefault="00000000">
            <w:pPr>
              <w:pStyle w:val="Compact"/>
              <w:jc w:val="right"/>
            </w:pPr>
            <w:r>
              <w:t>41,163</w:t>
            </w:r>
          </w:p>
        </w:tc>
        <w:tc>
          <w:tcPr>
            <w:tcW w:w="1470" w:type="dxa"/>
          </w:tcPr>
          <w:p w14:paraId="17AD14F6" w14:textId="77777777" w:rsidR="00DC3921" w:rsidRDefault="00000000">
            <w:pPr>
              <w:pStyle w:val="Compact"/>
              <w:jc w:val="right"/>
            </w:pPr>
            <w:r>
              <w:t>0,496</w:t>
            </w:r>
          </w:p>
        </w:tc>
      </w:tr>
      <w:tr w:rsidR="00DC3921" w14:paraId="15000275" w14:textId="77777777">
        <w:tc>
          <w:tcPr>
            <w:tcW w:w="905" w:type="dxa"/>
          </w:tcPr>
          <w:p w14:paraId="20FB025E" w14:textId="77777777" w:rsidR="00DC3921" w:rsidRDefault="00000000">
            <w:pPr>
              <w:pStyle w:val="Compact"/>
              <w:jc w:val="right"/>
            </w:pPr>
            <w:r>
              <w:t>0,95</w:t>
            </w:r>
          </w:p>
        </w:tc>
        <w:tc>
          <w:tcPr>
            <w:tcW w:w="905" w:type="dxa"/>
          </w:tcPr>
          <w:p w14:paraId="5896A27E" w14:textId="77777777" w:rsidR="00DC3921" w:rsidRDefault="00000000">
            <w:pPr>
              <w:pStyle w:val="Compact"/>
            </w:pPr>
            <w:r>
              <w:t>56</w:t>
            </w:r>
          </w:p>
        </w:tc>
        <w:tc>
          <w:tcPr>
            <w:tcW w:w="1131" w:type="dxa"/>
          </w:tcPr>
          <w:p w14:paraId="25E4AD84" w14:textId="77777777" w:rsidR="00DC3921" w:rsidRDefault="00000000">
            <w:pPr>
              <w:pStyle w:val="Compact"/>
            </w:pPr>
            <w:r>
              <w:t>0.40-0.55</w:t>
            </w:r>
          </w:p>
        </w:tc>
        <w:tc>
          <w:tcPr>
            <w:tcW w:w="452" w:type="dxa"/>
          </w:tcPr>
          <w:p w14:paraId="50E17074" w14:textId="77777777" w:rsidR="00DC3921" w:rsidRDefault="00000000">
            <w:pPr>
              <w:pStyle w:val="Compact"/>
              <w:jc w:val="right"/>
            </w:pPr>
            <w:r>
              <w:t>38</w:t>
            </w:r>
          </w:p>
        </w:tc>
        <w:tc>
          <w:tcPr>
            <w:tcW w:w="1244" w:type="dxa"/>
          </w:tcPr>
          <w:p w14:paraId="73A3E143" w14:textId="77777777" w:rsidR="00DC3921" w:rsidRDefault="00000000">
            <w:pPr>
              <w:pStyle w:val="Compact"/>
              <w:jc w:val="right"/>
            </w:pPr>
            <w:r>
              <w:t>0,947</w:t>
            </w:r>
          </w:p>
        </w:tc>
        <w:tc>
          <w:tcPr>
            <w:tcW w:w="1810" w:type="dxa"/>
          </w:tcPr>
          <w:p w14:paraId="7105C059" w14:textId="77777777" w:rsidR="00DC3921" w:rsidRDefault="00000000">
            <w:pPr>
              <w:pStyle w:val="Compact"/>
              <w:jc w:val="right"/>
            </w:pPr>
            <w:r>
              <w:t>32,181</w:t>
            </w:r>
          </w:p>
        </w:tc>
        <w:tc>
          <w:tcPr>
            <w:tcW w:w="1470" w:type="dxa"/>
          </w:tcPr>
          <w:p w14:paraId="04B0FDA9" w14:textId="77777777" w:rsidR="00DC3921" w:rsidRDefault="00000000">
            <w:pPr>
              <w:pStyle w:val="Compact"/>
              <w:jc w:val="right"/>
            </w:pPr>
            <w:r>
              <w:t>2,611</w:t>
            </w:r>
          </w:p>
        </w:tc>
      </w:tr>
      <w:tr w:rsidR="00DC3921" w14:paraId="7177394F" w14:textId="77777777">
        <w:tc>
          <w:tcPr>
            <w:tcW w:w="905" w:type="dxa"/>
          </w:tcPr>
          <w:p w14:paraId="3C6AEF9C" w14:textId="77777777" w:rsidR="00DC3921" w:rsidRDefault="00000000">
            <w:pPr>
              <w:pStyle w:val="Compact"/>
              <w:jc w:val="right"/>
            </w:pPr>
            <w:r>
              <w:t>0,95</w:t>
            </w:r>
          </w:p>
        </w:tc>
        <w:tc>
          <w:tcPr>
            <w:tcW w:w="905" w:type="dxa"/>
          </w:tcPr>
          <w:p w14:paraId="6D771AD8" w14:textId="77777777" w:rsidR="00DC3921" w:rsidRDefault="00000000">
            <w:pPr>
              <w:pStyle w:val="Compact"/>
            </w:pPr>
            <w:r>
              <w:t>56</w:t>
            </w:r>
          </w:p>
        </w:tc>
        <w:tc>
          <w:tcPr>
            <w:tcW w:w="1131" w:type="dxa"/>
          </w:tcPr>
          <w:p w14:paraId="0D4DD53F" w14:textId="77777777" w:rsidR="00DC3921" w:rsidRDefault="00000000">
            <w:pPr>
              <w:pStyle w:val="Compact"/>
            </w:pPr>
            <w:r>
              <w:t>&gt;0.55</w:t>
            </w:r>
          </w:p>
        </w:tc>
        <w:tc>
          <w:tcPr>
            <w:tcW w:w="452" w:type="dxa"/>
          </w:tcPr>
          <w:p w14:paraId="7DFA8044" w14:textId="77777777" w:rsidR="00DC3921" w:rsidRDefault="00000000">
            <w:pPr>
              <w:pStyle w:val="Compact"/>
              <w:jc w:val="right"/>
            </w:pPr>
            <w:r>
              <w:t>11</w:t>
            </w:r>
          </w:p>
        </w:tc>
        <w:tc>
          <w:tcPr>
            <w:tcW w:w="1244" w:type="dxa"/>
          </w:tcPr>
          <w:p w14:paraId="0E179B41" w14:textId="77777777" w:rsidR="00DC3921" w:rsidRDefault="00000000">
            <w:pPr>
              <w:pStyle w:val="Compact"/>
              <w:jc w:val="right"/>
            </w:pPr>
            <w:r>
              <w:t>1,000</w:t>
            </w:r>
          </w:p>
        </w:tc>
        <w:tc>
          <w:tcPr>
            <w:tcW w:w="1810" w:type="dxa"/>
          </w:tcPr>
          <w:p w14:paraId="3AABCB7B" w14:textId="77777777" w:rsidR="00DC3921" w:rsidRDefault="00000000">
            <w:pPr>
              <w:pStyle w:val="Compact"/>
              <w:jc w:val="right"/>
            </w:pPr>
            <w:r>
              <w:t>27,913</w:t>
            </w:r>
          </w:p>
        </w:tc>
        <w:tc>
          <w:tcPr>
            <w:tcW w:w="1470" w:type="dxa"/>
          </w:tcPr>
          <w:p w14:paraId="6BA9F05E" w14:textId="77777777" w:rsidR="00DC3921" w:rsidRDefault="00000000">
            <w:pPr>
              <w:pStyle w:val="Compact"/>
              <w:jc w:val="right"/>
            </w:pPr>
            <w:r>
              <w:t>0,827</w:t>
            </w:r>
          </w:p>
        </w:tc>
      </w:tr>
      <w:tr w:rsidR="00DC3921" w14:paraId="7FB43CEF" w14:textId="77777777">
        <w:tc>
          <w:tcPr>
            <w:tcW w:w="905" w:type="dxa"/>
          </w:tcPr>
          <w:p w14:paraId="05DE92F3" w14:textId="77777777" w:rsidR="00DC3921" w:rsidRDefault="00000000">
            <w:pPr>
              <w:pStyle w:val="Compact"/>
              <w:jc w:val="right"/>
            </w:pPr>
            <w:r>
              <w:t>0,95</w:t>
            </w:r>
          </w:p>
        </w:tc>
        <w:tc>
          <w:tcPr>
            <w:tcW w:w="905" w:type="dxa"/>
          </w:tcPr>
          <w:p w14:paraId="46B82282" w14:textId="77777777" w:rsidR="00DC3921" w:rsidRDefault="00000000">
            <w:pPr>
              <w:pStyle w:val="Compact"/>
            </w:pPr>
            <w:r>
              <w:t>90-100</w:t>
            </w:r>
          </w:p>
        </w:tc>
        <w:tc>
          <w:tcPr>
            <w:tcW w:w="1131" w:type="dxa"/>
          </w:tcPr>
          <w:p w14:paraId="2110B1D7" w14:textId="77777777" w:rsidR="00DC3921" w:rsidRDefault="00000000">
            <w:pPr>
              <w:pStyle w:val="Compact"/>
            </w:pPr>
            <w:r>
              <w:t>&lt;=0.40</w:t>
            </w:r>
          </w:p>
        </w:tc>
        <w:tc>
          <w:tcPr>
            <w:tcW w:w="452" w:type="dxa"/>
          </w:tcPr>
          <w:p w14:paraId="18834C11" w14:textId="77777777" w:rsidR="00DC3921" w:rsidRDefault="00000000">
            <w:pPr>
              <w:pStyle w:val="Compact"/>
              <w:jc w:val="right"/>
            </w:pPr>
            <w:r>
              <w:t>37</w:t>
            </w:r>
          </w:p>
        </w:tc>
        <w:tc>
          <w:tcPr>
            <w:tcW w:w="1244" w:type="dxa"/>
          </w:tcPr>
          <w:p w14:paraId="0009DC2E" w14:textId="77777777" w:rsidR="00DC3921" w:rsidRDefault="00000000">
            <w:pPr>
              <w:pStyle w:val="Compact"/>
              <w:jc w:val="right"/>
            </w:pPr>
            <w:r>
              <w:t>0,973</w:t>
            </w:r>
          </w:p>
        </w:tc>
        <w:tc>
          <w:tcPr>
            <w:tcW w:w="1810" w:type="dxa"/>
          </w:tcPr>
          <w:p w14:paraId="15508670" w14:textId="77777777" w:rsidR="00DC3921" w:rsidRDefault="00000000">
            <w:pPr>
              <w:pStyle w:val="Compact"/>
              <w:jc w:val="right"/>
            </w:pPr>
            <w:r>
              <w:t>41,351</w:t>
            </w:r>
          </w:p>
        </w:tc>
        <w:tc>
          <w:tcPr>
            <w:tcW w:w="1470" w:type="dxa"/>
          </w:tcPr>
          <w:p w14:paraId="4D42333B" w14:textId="77777777" w:rsidR="00DC3921" w:rsidRDefault="00000000">
            <w:pPr>
              <w:pStyle w:val="Compact"/>
              <w:jc w:val="right"/>
            </w:pPr>
            <w:r>
              <w:t>0,690</w:t>
            </w:r>
          </w:p>
        </w:tc>
      </w:tr>
      <w:tr w:rsidR="00DC3921" w14:paraId="0D1AEE4A" w14:textId="77777777">
        <w:tc>
          <w:tcPr>
            <w:tcW w:w="905" w:type="dxa"/>
          </w:tcPr>
          <w:p w14:paraId="40929708" w14:textId="77777777" w:rsidR="00DC3921" w:rsidRDefault="00000000">
            <w:pPr>
              <w:pStyle w:val="Compact"/>
              <w:jc w:val="right"/>
            </w:pPr>
            <w:r>
              <w:t>0,95</w:t>
            </w:r>
          </w:p>
        </w:tc>
        <w:tc>
          <w:tcPr>
            <w:tcW w:w="905" w:type="dxa"/>
          </w:tcPr>
          <w:p w14:paraId="52B8F1A3" w14:textId="77777777" w:rsidR="00DC3921" w:rsidRDefault="00000000">
            <w:pPr>
              <w:pStyle w:val="Compact"/>
            </w:pPr>
            <w:r>
              <w:t>90-100</w:t>
            </w:r>
          </w:p>
        </w:tc>
        <w:tc>
          <w:tcPr>
            <w:tcW w:w="1131" w:type="dxa"/>
          </w:tcPr>
          <w:p w14:paraId="1C1ACAFD" w14:textId="77777777" w:rsidR="00DC3921" w:rsidRDefault="00000000">
            <w:pPr>
              <w:pStyle w:val="Compact"/>
            </w:pPr>
            <w:r>
              <w:t>0.40-0.55</w:t>
            </w:r>
          </w:p>
        </w:tc>
        <w:tc>
          <w:tcPr>
            <w:tcW w:w="452" w:type="dxa"/>
          </w:tcPr>
          <w:p w14:paraId="4AEA1E68" w14:textId="77777777" w:rsidR="00DC3921" w:rsidRDefault="00000000">
            <w:pPr>
              <w:pStyle w:val="Compact"/>
              <w:jc w:val="right"/>
            </w:pPr>
            <w:r>
              <w:t>48</w:t>
            </w:r>
          </w:p>
        </w:tc>
        <w:tc>
          <w:tcPr>
            <w:tcW w:w="1244" w:type="dxa"/>
          </w:tcPr>
          <w:p w14:paraId="129D5519" w14:textId="77777777" w:rsidR="00DC3921" w:rsidRDefault="00000000">
            <w:pPr>
              <w:pStyle w:val="Compact"/>
              <w:jc w:val="right"/>
            </w:pPr>
            <w:r>
              <w:t>1,000</w:t>
            </w:r>
          </w:p>
        </w:tc>
        <w:tc>
          <w:tcPr>
            <w:tcW w:w="1810" w:type="dxa"/>
          </w:tcPr>
          <w:p w14:paraId="38D66757" w14:textId="77777777" w:rsidR="00DC3921" w:rsidRDefault="00000000">
            <w:pPr>
              <w:pStyle w:val="Compact"/>
              <w:jc w:val="right"/>
            </w:pPr>
            <w:r>
              <w:t>34,049</w:t>
            </w:r>
          </w:p>
        </w:tc>
        <w:tc>
          <w:tcPr>
            <w:tcW w:w="1470" w:type="dxa"/>
          </w:tcPr>
          <w:p w14:paraId="1447447B" w14:textId="77777777" w:rsidR="00DC3921" w:rsidRDefault="00000000">
            <w:pPr>
              <w:pStyle w:val="Compact"/>
              <w:jc w:val="right"/>
            </w:pPr>
            <w:r>
              <w:t>0,999</w:t>
            </w:r>
          </w:p>
        </w:tc>
      </w:tr>
      <w:tr w:rsidR="00DC3921" w14:paraId="60B8171C" w14:textId="77777777">
        <w:tc>
          <w:tcPr>
            <w:tcW w:w="905" w:type="dxa"/>
          </w:tcPr>
          <w:p w14:paraId="5D344AEC" w14:textId="77777777" w:rsidR="00DC3921" w:rsidRDefault="00000000">
            <w:pPr>
              <w:pStyle w:val="Compact"/>
              <w:jc w:val="right"/>
            </w:pPr>
            <w:r>
              <w:t>0,95</w:t>
            </w:r>
          </w:p>
        </w:tc>
        <w:tc>
          <w:tcPr>
            <w:tcW w:w="905" w:type="dxa"/>
          </w:tcPr>
          <w:p w14:paraId="3A2B28DC" w14:textId="77777777" w:rsidR="00DC3921" w:rsidRDefault="00000000">
            <w:pPr>
              <w:pStyle w:val="Compact"/>
            </w:pPr>
            <w:r>
              <w:t>90-100</w:t>
            </w:r>
          </w:p>
        </w:tc>
        <w:tc>
          <w:tcPr>
            <w:tcW w:w="1131" w:type="dxa"/>
          </w:tcPr>
          <w:p w14:paraId="24CB53B2" w14:textId="77777777" w:rsidR="00DC3921" w:rsidRDefault="00000000">
            <w:pPr>
              <w:pStyle w:val="Compact"/>
            </w:pPr>
            <w:r>
              <w:t>&gt;0.55</w:t>
            </w:r>
          </w:p>
        </w:tc>
        <w:tc>
          <w:tcPr>
            <w:tcW w:w="452" w:type="dxa"/>
          </w:tcPr>
          <w:p w14:paraId="275689FD" w14:textId="77777777" w:rsidR="00DC3921" w:rsidRDefault="00000000">
            <w:pPr>
              <w:pStyle w:val="Compact"/>
              <w:jc w:val="right"/>
            </w:pPr>
            <w:r>
              <w:t>43</w:t>
            </w:r>
          </w:p>
        </w:tc>
        <w:tc>
          <w:tcPr>
            <w:tcW w:w="1244" w:type="dxa"/>
          </w:tcPr>
          <w:p w14:paraId="3DF87CD6" w14:textId="77777777" w:rsidR="00DC3921" w:rsidRDefault="00000000">
            <w:pPr>
              <w:pStyle w:val="Compact"/>
              <w:jc w:val="right"/>
            </w:pPr>
            <w:r>
              <w:t>0,930</w:t>
            </w:r>
          </w:p>
        </w:tc>
        <w:tc>
          <w:tcPr>
            <w:tcW w:w="1810" w:type="dxa"/>
          </w:tcPr>
          <w:p w14:paraId="00D9F3FD" w14:textId="77777777" w:rsidR="00DC3921" w:rsidRDefault="00000000">
            <w:pPr>
              <w:pStyle w:val="Compact"/>
              <w:jc w:val="right"/>
            </w:pPr>
            <w:r>
              <w:t>28,612</w:t>
            </w:r>
          </w:p>
        </w:tc>
        <w:tc>
          <w:tcPr>
            <w:tcW w:w="1470" w:type="dxa"/>
          </w:tcPr>
          <w:p w14:paraId="4471E702" w14:textId="77777777" w:rsidR="00DC3921" w:rsidRDefault="00000000">
            <w:pPr>
              <w:pStyle w:val="Compact"/>
              <w:jc w:val="right"/>
            </w:pPr>
            <w:r>
              <w:t>2,755</w:t>
            </w:r>
          </w:p>
        </w:tc>
      </w:tr>
      <w:tr w:rsidR="00DC3921" w14:paraId="28E2C643" w14:textId="77777777">
        <w:tc>
          <w:tcPr>
            <w:tcW w:w="905" w:type="dxa"/>
          </w:tcPr>
          <w:p w14:paraId="115B7B3F" w14:textId="77777777" w:rsidR="00DC3921" w:rsidRDefault="00000000">
            <w:pPr>
              <w:pStyle w:val="Compact"/>
              <w:jc w:val="right"/>
            </w:pPr>
            <w:r>
              <w:t>0,95</w:t>
            </w:r>
          </w:p>
        </w:tc>
        <w:tc>
          <w:tcPr>
            <w:tcW w:w="905" w:type="dxa"/>
          </w:tcPr>
          <w:p w14:paraId="7D93CCD7" w14:textId="77777777" w:rsidR="00DC3921" w:rsidRDefault="00000000">
            <w:pPr>
              <w:pStyle w:val="Compact"/>
            </w:pPr>
            <w:r>
              <w:t>120-365</w:t>
            </w:r>
          </w:p>
        </w:tc>
        <w:tc>
          <w:tcPr>
            <w:tcW w:w="1131" w:type="dxa"/>
          </w:tcPr>
          <w:p w14:paraId="2A2653B6" w14:textId="77777777" w:rsidR="00DC3921" w:rsidRDefault="00000000">
            <w:pPr>
              <w:pStyle w:val="Compact"/>
            </w:pPr>
            <w:r>
              <w:t>&lt;=0.40</w:t>
            </w:r>
          </w:p>
        </w:tc>
        <w:tc>
          <w:tcPr>
            <w:tcW w:w="452" w:type="dxa"/>
          </w:tcPr>
          <w:p w14:paraId="1B662D7C" w14:textId="77777777" w:rsidR="00DC3921" w:rsidRDefault="00000000">
            <w:pPr>
              <w:pStyle w:val="Compact"/>
              <w:jc w:val="right"/>
            </w:pPr>
            <w:r>
              <w:t>6</w:t>
            </w:r>
          </w:p>
        </w:tc>
        <w:tc>
          <w:tcPr>
            <w:tcW w:w="1244" w:type="dxa"/>
          </w:tcPr>
          <w:p w14:paraId="39EBA2A6" w14:textId="77777777" w:rsidR="00DC3921" w:rsidRDefault="00000000">
            <w:pPr>
              <w:pStyle w:val="Compact"/>
              <w:jc w:val="right"/>
            </w:pPr>
            <w:r>
              <w:t>1,000</w:t>
            </w:r>
          </w:p>
        </w:tc>
        <w:tc>
          <w:tcPr>
            <w:tcW w:w="1810" w:type="dxa"/>
          </w:tcPr>
          <w:p w14:paraId="1FCB816A" w14:textId="77777777" w:rsidR="00DC3921" w:rsidRDefault="00000000">
            <w:pPr>
              <w:pStyle w:val="Compact"/>
              <w:jc w:val="right"/>
            </w:pPr>
            <w:r>
              <w:t>41,344</w:t>
            </w:r>
          </w:p>
        </w:tc>
        <w:tc>
          <w:tcPr>
            <w:tcW w:w="1470" w:type="dxa"/>
          </w:tcPr>
          <w:p w14:paraId="5D308171" w14:textId="77777777" w:rsidR="00DC3921" w:rsidRDefault="00000000">
            <w:pPr>
              <w:pStyle w:val="Compact"/>
              <w:jc w:val="right"/>
            </w:pPr>
            <w:r>
              <w:t>1,441</w:t>
            </w:r>
          </w:p>
        </w:tc>
      </w:tr>
      <w:tr w:rsidR="00DC3921" w14:paraId="2224F522" w14:textId="77777777">
        <w:tc>
          <w:tcPr>
            <w:tcW w:w="905" w:type="dxa"/>
          </w:tcPr>
          <w:p w14:paraId="1EDCB5A2" w14:textId="77777777" w:rsidR="00DC3921" w:rsidRDefault="00000000">
            <w:pPr>
              <w:pStyle w:val="Compact"/>
              <w:jc w:val="right"/>
            </w:pPr>
            <w:r>
              <w:t>0,95</w:t>
            </w:r>
          </w:p>
        </w:tc>
        <w:tc>
          <w:tcPr>
            <w:tcW w:w="905" w:type="dxa"/>
          </w:tcPr>
          <w:p w14:paraId="1430D1A9" w14:textId="77777777" w:rsidR="00DC3921" w:rsidRDefault="00000000">
            <w:pPr>
              <w:pStyle w:val="Compact"/>
            </w:pPr>
            <w:r>
              <w:t>120-365</w:t>
            </w:r>
          </w:p>
        </w:tc>
        <w:tc>
          <w:tcPr>
            <w:tcW w:w="1131" w:type="dxa"/>
          </w:tcPr>
          <w:p w14:paraId="2FE7F0A6" w14:textId="77777777" w:rsidR="00DC3921" w:rsidRDefault="00000000">
            <w:pPr>
              <w:pStyle w:val="Compact"/>
            </w:pPr>
            <w:r>
              <w:t>0.40-0.55</w:t>
            </w:r>
          </w:p>
        </w:tc>
        <w:tc>
          <w:tcPr>
            <w:tcW w:w="452" w:type="dxa"/>
          </w:tcPr>
          <w:p w14:paraId="7007E93E" w14:textId="77777777" w:rsidR="00DC3921" w:rsidRDefault="00000000">
            <w:pPr>
              <w:pStyle w:val="Compact"/>
              <w:jc w:val="right"/>
            </w:pPr>
            <w:r>
              <w:t>15</w:t>
            </w:r>
          </w:p>
        </w:tc>
        <w:tc>
          <w:tcPr>
            <w:tcW w:w="1244" w:type="dxa"/>
          </w:tcPr>
          <w:p w14:paraId="7A8BE0A9" w14:textId="77777777" w:rsidR="00DC3921" w:rsidRDefault="00000000">
            <w:pPr>
              <w:pStyle w:val="Compact"/>
              <w:jc w:val="right"/>
            </w:pPr>
            <w:r>
              <w:t>1,000</w:t>
            </w:r>
          </w:p>
        </w:tc>
        <w:tc>
          <w:tcPr>
            <w:tcW w:w="1810" w:type="dxa"/>
          </w:tcPr>
          <w:p w14:paraId="6336BE62" w14:textId="77777777" w:rsidR="00DC3921" w:rsidRDefault="00000000">
            <w:pPr>
              <w:pStyle w:val="Compact"/>
              <w:jc w:val="right"/>
            </w:pPr>
            <w:r>
              <w:t>36,732</w:t>
            </w:r>
          </w:p>
        </w:tc>
        <w:tc>
          <w:tcPr>
            <w:tcW w:w="1470" w:type="dxa"/>
          </w:tcPr>
          <w:p w14:paraId="4632B3B5" w14:textId="77777777" w:rsidR="00DC3921" w:rsidRDefault="00000000">
            <w:pPr>
              <w:pStyle w:val="Compact"/>
              <w:jc w:val="right"/>
            </w:pPr>
            <w:r>
              <w:t>-10,850</w:t>
            </w:r>
          </w:p>
        </w:tc>
      </w:tr>
      <w:tr w:rsidR="00DC3921" w14:paraId="33C3E452" w14:textId="77777777">
        <w:tc>
          <w:tcPr>
            <w:tcW w:w="905" w:type="dxa"/>
          </w:tcPr>
          <w:p w14:paraId="7EDCCCAD" w14:textId="77777777" w:rsidR="00DC3921" w:rsidRDefault="00000000">
            <w:pPr>
              <w:pStyle w:val="Compact"/>
              <w:jc w:val="right"/>
            </w:pPr>
            <w:r>
              <w:t>0,95</w:t>
            </w:r>
          </w:p>
        </w:tc>
        <w:tc>
          <w:tcPr>
            <w:tcW w:w="905" w:type="dxa"/>
          </w:tcPr>
          <w:p w14:paraId="77A4F2F1" w14:textId="77777777" w:rsidR="00DC3921" w:rsidRDefault="00000000">
            <w:pPr>
              <w:pStyle w:val="Compact"/>
            </w:pPr>
            <w:r>
              <w:t>120-365</w:t>
            </w:r>
          </w:p>
        </w:tc>
        <w:tc>
          <w:tcPr>
            <w:tcW w:w="1131" w:type="dxa"/>
          </w:tcPr>
          <w:p w14:paraId="0E090F8D" w14:textId="77777777" w:rsidR="00DC3921" w:rsidRDefault="00000000">
            <w:pPr>
              <w:pStyle w:val="Compact"/>
            </w:pPr>
            <w:r>
              <w:t>&gt;0.55</w:t>
            </w:r>
          </w:p>
        </w:tc>
        <w:tc>
          <w:tcPr>
            <w:tcW w:w="452" w:type="dxa"/>
          </w:tcPr>
          <w:p w14:paraId="0CA63B6A" w14:textId="77777777" w:rsidR="00DC3921" w:rsidRDefault="00000000">
            <w:pPr>
              <w:pStyle w:val="Compact"/>
              <w:jc w:val="right"/>
            </w:pPr>
            <w:r>
              <w:t>41</w:t>
            </w:r>
          </w:p>
        </w:tc>
        <w:tc>
          <w:tcPr>
            <w:tcW w:w="1244" w:type="dxa"/>
          </w:tcPr>
          <w:p w14:paraId="604204E8" w14:textId="77777777" w:rsidR="00DC3921" w:rsidRDefault="00000000">
            <w:pPr>
              <w:pStyle w:val="Compact"/>
              <w:jc w:val="right"/>
            </w:pPr>
            <w:r>
              <w:t>1,000</w:t>
            </w:r>
          </w:p>
        </w:tc>
        <w:tc>
          <w:tcPr>
            <w:tcW w:w="1810" w:type="dxa"/>
          </w:tcPr>
          <w:p w14:paraId="5FC32959" w14:textId="77777777" w:rsidR="00DC3921" w:rsidRDefault="00000000">
            <w:pPr>
              <w:pStyle w:val="Compact"/>
              <w:jc w:val="right"/>
            </w:pPr>
            <w:r>
              <w:t>32,213</w:t>
            </w:r>
          </w:p>
        </w:tc>
        <w:tc>
          <w:tcPr>
            <w:tcW w:w="1470" w:type="dxa"/>
          </w:tcPr>
          <w:p w14:paraId="5D1618D7" w14:textId="77777777" w:rsidR="00DC3921" w:rsidRDefault="00000000">
            <w:pPr>
              <w:pStyle w:val="Compact"/>
              <w:jc w:val="right"/>
            </w:pPr>
            <w:r>
              <w:t>0,738</w:t>
            </w:r>
          </w:p>
        </w:tc>
      </w:tr>
    </w:tbl>
    <w:p w14:paraId="7D1AED0F" w14:textId="77777777" w:rsidR="00DC3921" w:rsidRDefault="00000000">
      <w:pPr>
        <w:pStyle w:val="BodyText"/>
      </w:pPr>
      <w:r>
        <w:t>Sel dengan kurang dari 30 baris tidak ditafsirkan.</w:t>
      </w:r>
    </w:p>
    <w:p w14:paraId="0D055F66" w14:textId="77777777" w:rsidR="00DC3921" w:rsidRDefault="00000000">
      <w:pPr>
        <w:pStyle w:val="BodyText"/>
      </w:pPr>
      <w:r>
        <w:rPr>
          <w:b/>
          <w:bCs/>
        </w:rPr>
        <w:t>E. Kelengkapan berkas dan lingkungan komputasi</w:t>
      </w:r>
    </w:p>
    <w:p w14:paraId="222984C7" w14:textId="77777777" w:rsidR="00DC3921" w:rsidRDefault="00000000">
      <w:pPr>
        <w:pStyle w:val="BodyText"/>
      </w:pPr>
      <w:r>
        <w:t>Semua nilai yang dikutip di naskah ditemukan di berkas hasil.</w:t>
      </w:r>
    </w:p>
    <w:p w14:paraId="2DD78D07" w14:textId="77777777" w:rsidR="00DC3921" w:rsidRDefault="00000000">
      <w:pPr>
        <w:pStyle w:val="BodyText"/>
      </w:pPr>
      <w:r>
        <w:t>RMSE model utama yang dihitung ulang dari data: 7,4675; di berkas hasil: 7,4675.</w:t>
      </w:r>
    </w:p>
    <w:p w14:paraId="414A0B00" w14:textId="77777777" w:rsidR="00DC3921" w:rsidRDefault="00000000">
      <w:pPr>
        <w:pStyle w:val="SourceCode"/>
      </w:pPr>
      <w:r>
        <w:rPr>
          <w:rStyle w:val="VerbatimChar"/>
        </w:rPr>
        <w:t>R version 4.6.1 (2026-06-24 ucrt)</w:t>
      </w:r>
      <w:r>
        <w:br/>
      </w:r>
      <w:r>
        <w:rPr>
          <w:rStyle w:val="VerbatimChar"/>
        </w:rPr>
        <w:t>Platform: x86_64-w64-mingw32/x64</w:t>
      </w:r>
      <w:r>
        <w:br/>
      </w:r>
      <w:r>
        <w:rPr>
          <w:rStyle w:val="VerbatimChar"/>
        </w:rPr>
        <w:t>Running under: Windows 11 x64 (build 26300)</w:t>
      </w:r>
      <w:r>
        <w:br/>
      </w:r>
      <w:r>
        <w:br/>
      </w:r>
      <w:r>
        <w:rPr>
          <w:rStyle w:val="VerbatimChar"/>
        </w:rPr>
        <w:t>Matrix products: default</w:t>
      </w:r>
      <w:r>
        <w:br/>
      </w:r>
      <w:r>
        <w:rPr>
          <w:rStyle w:val="VerbatimChar"/>
        </w:rPr>
        <w:t xml:space="preserve">  LAPACK version 3.12.1</w:t>
      </w:r>
      <w:r>
        <w:br/>
      </w:r>
      <w:r>
        <w:br/>
      </w:r>
      <w:r>
        <w:rPr>
          <w:rStyle w:val="VerbatimChar"/>
        </w:rPr>
        <w:t>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t>time zone: Asia/Jakarta</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lastRenderedPageBreak/>
        <w:br/>
      </w:r>
      <w:r>
        <w:rPr>
          <w:rStyle w:val="VerbatimChar"/>
        </w:rPr>
        <w:t>other attached packages:</w:t>
      </w:r>
      <w:r>
        <w:br/>
      </w:r>
      <w:r>
        <w:rPr>
          <w:rStyle w:val="VerbatimChar"/>
        </w:rPr>
        <w:t>[1] ggplot2_4.0.3</w:t>
      </w:r>
      <w:r>
        <w:br/>
      </w:r>
      <w:r>
        <w:br/>
      </w:r>
      <w:r>
        <w:rPr>
          <w:rStyle w:val="VerbatimChar"/>
        </w:rPr>
        <w:t>loaded via a namespace (and not attached):</w:t>
      </w:r>
      <w:r>
        <w:br/>
      </w:r>
      <w:r>
        <w:rPr>
          <w:rStyle w:val="VerbatimChar"/>
        </w:rPr>
        <w:t xml:space="preserve"> [1] vctrs_0.7.3        nlme_3.1-170       cli_3.6.6          knitr_1.51        </w:t>
      </w:r>
      <w:r>
        <w:br/>
      </w:r>
      <w:r>
        <w:rPr>
          <w:rStyle w:val="VerbatimChar"/>
        </w:rPr>
        <w:t xml:space="preserve"> [5] rlang_1.3.0        xfun_0.60          otel_0.2.0         generics_0.1.4    </w:t>
      </w:r>
      <w:r>
        <w:br/>
      </w:r>
      <w:r>
        <w:rPr>
          <w:rStyle w:val="VerbatimChar"/>
        </w:rPr>
        <w:t xml:space="preserve"> [9] S7_0.2.2           labeling_0.4.3     glue_1.8.1         isoband_0.3.0     </w:t>
      </w:r>
      <w:r>
        <w:br/>
      </w:r>
      <w:r>
        <w:rPr>
          <w:rStyle w:val="VerbatimChar"/>
        </w:rPr>
        <w:t xml:space="preserve">[13] htmltools_0.5.9    scales_1.4.0       rmarkdown_2.31     grid_4.6.1        </w:t>
      </w:r>
      <w:r>
        <w:br/>
      </w:r>
      <w:r>
        <w:rPr>
          <w:rStyle w:val="VerbatimChar"/>
        </w:rPr>
        <w:t xml:space="preserve">[17] tibble_3.3.1       evaluate_1.0.5     fastmap_1.2.0      yaml_2.3.12       </w:t>
      </w:r>
      <w:r>
        <w:br/>
      </w:r>
      <w:r>
        <w:rPr>
          <w:rStyle w:val="VerbatimChar"/>
        </w:rPr>
        <w:t>[21] lifecycle_1.0.5    compiler_4.6.1     dplyr_1.2.1        RColorBrewer_1.1-3</w:t>
      </w:r>
      <w:r>
        <w:br/>
      </w:r>
      <w:r>
        <w:rPr>
          <w:rStyle w:val="VerbatimChar"/>
        </w:rPr>
        <w:t xml:space="preserve">[25] pkgconfig_2.0.3    mgcv_1.9-4         rstudioapi_0.19.0  lattice_0.23-1    </w:t>
      </w:r>
      <w:r>
        <w:br/>
      </w:r>
      <w:r>
        <w:rPr>
          <w:rStyle w:val="VerbatimChar"/>
        </w:rPr>
        <w:t xml:space="preserve">[29] farver_2.1.2       digest_0.6.39      R6_2.6.1           tidyselect_1.2.1  </w:t>
      </w:r>
      <w:r>
        <w:br/>
      </w:r>
      <w:r>
        <w:rPr>
          <w:rStyle w:val="VerbatimChar"/>
        </w:rPr>
        <w:t xml:space="preserve">[33] splines_4.6.1      pillar_1.11.1      magrittr_2.0.5     Matrix_1.7-6      </w:t>
      </w:r>
      <w:r>
        <w:br/>
      </w:r>
      <w:r>
        <w:rPr>
          <w:rStyle w:val="VerbatimChar"/>
        </w:rPr>
        <w:t xml:space="preserve">[37] withr_3.0.3        tools_4.6.1        gtable_0.3.6      </w:t>
      </w:r>
      <w:bookmarkEnd w:id="100"/>
    </w:p>
    <w:sectPr w:rsidR="00DC3921">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BA65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4A0A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122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C3E2812"/>
    <w:multiLevelType w:val="multilevel"/>
    <w:tmpl w:val="02B8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192581">
    <w:abstractNumId w:val="0"/>
  </w:num>
  <w:num w:numId="2" w16cid:durableId="30427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1749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7998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960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3285378">
    <w:abstractNumId w:val="1"/>
  </w:num>
  <w:num w:numId="7" w16cid:durableId="720523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9891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5184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681117">
    <w:abstractNumId w:val="1"/>
  </w:num>
  <w:num w:numId="11" w16cid:durableId="1129131181">
    <w:abstractNumId w:val="1"/>
  </w:num>
  <w:num w:numId="12" w16cid:durableId="2057198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21"/>
    <w:rsid w:val="000B1F37"/>
    <w:rsid w:val="001113A9"/>
    <w:rsid w:val="003C165F"/>
    <w:rsid w:val="006673A3"/>
    <w:rsid w:val="006B5682"/>
    <w:rsid w:val="00751A6C"/>
    <w:rsid w:val="007C201E"/>
    <w:rsid w:val="009F27E8"/>
    <w:rsid w:val="00B46B5C"/>
    <w:rsid w:val="00BF6D42"/>
    <w:rsid w:val="00C04B72"/>
    <w:rsid w:val="00DC3921"/>
    <w:rsid w:val="00E467DE"/>
    <w:rsid w:val="00ED3E94"/>
    <w:rsid w:val="00EF3511"/>
    <w:rsid w:val="00FA4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882E"/>
  <w15:docId w15:val="{6190CD67-A32E-47D7-9D42-C4ACEA24F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40" w:line="276" w:lineRule="auto"/>
      <w:outlineLvl w:val="0"/>
    </w:pPr>
    <w:rPr>
      <w:b/>
      <w:bCs/>
      <w:color w:val="0B3558"/>
      <w:sz w:val="28"/>
      <w:szCs w:val="32"/>
    </w:rPr>
  </w:style>
  <w:style w:type="paragraph" w:styleId="Heading2">
    <w:name w:val="heading 2"/>
    <w:basedOn w:val="Normal"/>
    <w:next w:val="BodyText"/>
    <w:uiPriority w:val="9"/>
    <w:unhideWhenUsed/>
    <w:qFormat/>
    <w:pPr>
      <w:keepNext/>
      <w:keepLines/>
      <w:spacing w:before="280" w:after="120" w:line="276" w:lineRule="auto"/>
      <w:outlineLvl w:val="1"/>
    </w:pPr>
    <w:rPr>
      <w:b/>
      <w:bCs/>
      <w:szCs w:val="28"/>
    </w:rPr>
  </w:style>
  <w:style w:type="paragraph" w:styleId="Heading3">
    <w:name w:val="heading 3"/>
    <w:basedOn w:val="Normal"/>
    <w:next w:val="BodyText"/>
    <w:uiPriority w:val="9"/>
    <w:unhideWhenUsed/>
    <w:qFormat/>
    <w:pPr>
      <w:keepNext/>
      <w:keepLines/>
      <w:spacing w:before="200" w:after="80" w:line="276" w:lineRule="auto"/>
      <w:outlineLvl w:val="2"/>
    </w:pPr>
    <w:rPr>
      <w:b/>
      <w:bCs/>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60" w:line="360"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76" w:lineRule="auto"/>
      <w:jc w:val="left"/>
    </w:pPr>
    <w:rPr>
      <w:sz w:val="22"/>
    </w:rPr>
  </w:style>
  <w:style w:type="paragraph" w:styleId="Title">
    <w:name w:val="Title"/>
    <w:basedOn w:val="Normal"/>
    <w:next w:val="BodyText"/>
    <w:qFormat/>
    <w:pPr>
      <w:keepNext/>
      <w:keepLines/>
      <w:spacing w:before="1200" w:line="276" w:lineRule="auto"/>
      <w:jc w:val="center"/>
    </w:pPr>
    <w:rPr>
      <w:b/>
      <w:bCs/>
      <w:color w:val="0B3558"/>
      <w:sz w:val="36"/>
      <w:szCs w:val="36"/>
    </w:rPr>
  </w:style>
  <w:style w:type="paragraph" w:styleId="Subtitle">
    <w:name w:val="Subtitle"/>
    <w:basedOn w:val="Title"/>
    <w:next w:val="BodyText"/>
    <w:qFormat/>
    <w:pPr>
      <w:spacing w:before="0" w:after="560"/>
    </w:pPr>
    <w:rPr>
      <w:b w:val="0"/>
      <w:color w:val="000000"/>
      <w:sz w:val="26"/>
      <w:szCs w:val="30"/>
    </w:rPr>
  </w:style>
  <w:style w:type="paragraph" w:customStyle="1" w:styleId="Author">
    <w:name w:val="Author"/>
    <w:next w:val="BodyText"/>
    <w:qFormat/>
    <w:pPr>
      <w:keepNext/>
      <w:keepLines/>
      <w:spacing w:after="80" w:line="276" w:lineRule="auto"/>
      <w:jc w:val="center"/>
    </w:pPr>
    <w:rPr>
      <w:rFonts w:ascii="Times New Roman" w:eastAsia="Times New Roman" w:hAnsi="Times New Roman" w:cs="Times New Roman"/>
      <w:b/>
      <w:color w:val="000000"/>
    </w:rPr>
  </w:style>
  <w:style w:type="paragraph" w:styleId="Date">
    <w:name w:val="Date"/>
    <w:next w:val="BodyText"/>
    <w:qFormat/>
    <w:pPr>
      <w:keepNext/>
      <w:keepLines/>
      <w:spacing w:before="360" w:after="600" w:line="276" w:lineRule="auto"/>
      <w:jc w:val="center"/>
    </w:pPr>
    <w:rPr>
      <w:rFonts w:ascii="Times New Roman" w:eastAsia="Times New Roman" w:hAnsi="Times New Roman" w:cs="Times New Roman"/>
      <w:color w:val="000000"/>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160" w:line="276" w:lineRule="auto"/>
      <w:jc w:val="both"/>
    </w:pPr>
  </w:style>
  <w:style w:type="paragraph" w:styleId="BlockText">
    <w:name w:val="Block Text"/>
    <w:basedOn w:val="BodyText"/>
    <w:next w:val="BodyText"/>
    <w:uiPriority w:val="9"/>
    <w:unhideWhenUsed/>
    <w:qFormat/>
    <w:pPr>
      <w:spacing w:before="80"/>
      <w:ind w:left="480" w:right="480"/>
    </w:pPr>
  </w:style>
  <w:style w:type="paragraph" w:styleId="FootnoteText">
    <w:name w:val="footnote text"/>
    <w:basedOn w:val="Normal"/>
    <w:uiPriority w:val="9"/>
    <w:unhideWhenUsed/>
    <w:qFormat/>
    <w:rPr>
      <w:sz w:val="20"/>
    </w:rPr>
  </w:style>
  <w:style w:type="table" w:customStyle="1" w:styleId="Table">
    <w:name w:val="Table"/>
    <w:semiHidden/>
    <w:unhideWhenUsed/>
    <w:qFormat/>
    <w:tblPr>
      <w:tblInd w:w="0" w:type="dxa"/>
      <w:tblBorders>
        <w:top w:val="single" w:sz="10" w:space="0" w:color="000000"/>
        <w:bottom w:val="single" w:sz="10" w:space="0" w:color="000000"/>
        <w:insideH w:val="single" w:sz="4" w:space="0" w:color="BFC5CC"/>
      </w:tblBorders>
      <w:tblCellMar>
        <w:top w:w="40" w:type="dxa"/>
        <w:left w:w="90" w:type="dxa"/>
        <w:bottom w:w="40" w:type="dxa"/>
        <w:right w:w="90" w:type="dxa"/>
      </w:tblCellMar>
    </w:tblPr>
    <w:tblStylePr w:type="firstRow">
      <w:rPr>
        <w:b/>
      </w:rPr>
      <w:tblPr/>
      <w:tcPr>
        <w:tcBorders>
          <w:bottom w:val="single" w:sz="8" w:space="0" w:color="000000"/>
        </w:tcBorders>
        <w:shd w:val="clear" w:color="auto" w:fill="EEF2F6"/>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80" w:line="276" w:lineRule="auto"/>
    </w:pPr>
    <w:rPr>
      <w:sz w:val="21"/>
    </w:rPr>
  </w:style>
  <w:style w:type="paragraph" w:customStyle="1" w:styleId="TableCaption">
    <w:name w:val="Table Caption"/>
    <w:basedOn w:val="Caption"/>
    <w:pPr>
      <w:keepNext/>
      <w:spacing w:before="200" w:after="80"/>
    </w:pPr>
  </w:style>
  <w:style w:type="paragraph" w:customStyle="1" w:styleId="ImageCaption">
    <w:name w:val="Image Caption"/>
    <w:basedOn w:val="Caption"/>
  </w:style>
  <w:style w:type="paragraph" w:customStyle="1" w:styleId="Figure">
    <w:name w:val="Figure"/>
    <w:basedOn w:val="Normal"/>
    <w:pPr>
      <w:keepNext/>
      <w:spacing w:before="160" w:after="4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3C165F"/>
    <w:pPr>
      <w:spacing w:after="100"/>
    </w:pPr>
  </w:style>
  <w:style w:type="paragraph" w:styleId="TOC2">
    <w:name w:val="toc 2"/>
    <w:basedOn w:val="Normal"/>
    <w:next w:val="Normal"/>
    <w:autoRedefine/>
    <w:uiPriority w:val="39"/>
    <w:rsid w:val="003C165F"/>
    <w:pPr>
      <w:spacing w:after="100"/>
      <w:ind w:left="240"/>
    </w:pPr>
  </w:style>
  <w:style w:type="paragraph" w:styleId="NormalWeb">
    <w:name w:val="Normal (Web)"/>
    <w:basedOn w:val="Normal"/>
    <w:uiPriority w:val="99"/>
    <w:rsid w:val="00E467DE"/>
  </w:style>
  <w:style w:type="character" w:styleId="Strong">
    <w:name w:val="Strong"/>
    <w:basedOn w:val="DefaultParagraphFont"/>
    <w:uiPriority w:val="22"/>
    <w:qFormat/>
    <w:rsid w:val="00751A6C"/>
    <w:rPr>
      <w:b/>
      <w:bCs/>
    </w:rPr>
  </w:style>
  <w:style w:type="character" w:styleId="Emphasis">
    <w:name w:val="Emphasis"/>
    <w:basedOn w:val="DefaultParagraphFont"/>
    <w:uiPriority w:val="20"/>
    <w:qFormat/>
    <w:rsid w:val="00751A6C"/>
    <w:rPr>
      <w:i/>
      <w:iCs/>
    </w:rPr>
  </w:style>
  <w:style w:type="paragraph" w:styleId="ListParagraph">
    <w:name w:val="List Paragraph"/>
    <w:basedOn w:val="Normal"/>
    <w:rsid w:val="00751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11545</Words>
  <Characters>65810</Characters>
  <Application>Microsoft Office Word</Application>
  <DocSecurity>0</DocSecurity>
  <Lines>548</Lines>
  <Paragraphs>154</Paragraphs>
  <ScaleCrop>false</ScaleCrop>
  <Company/>
  <LinksUpToDate>false</LinksUpToDate>
  <CharactersWithSpaces>77201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Kuantifikasi Ketidakpastian pada Regresi Nonlinier Sederhana</dc:title>
  <dc:creator>M. Faishal Amirulloh · NPM 140720260024;Irma Setiyani Rahayu · NPM 140720260025</dc:creator>
  <cp:keywords/>
  <cp:lastModifiedBy>M. Faishal Amirulloh SST</cp:lastModifiedBy>
  <cp:revision>4</cp:revision>
  <dcterms:created xsi:type="dcterms:W3CDTF">2026-10-10T16:14:00Z</dcterms:created>
  <dcterms:modified xsi:type="dcterms:W3CDTF">2026-10-10T16:35:00Z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Tugas Analisis Regresi Tingkat Lanjut · Magister Statistika Terapan, Universitas Padjadjaran · Oktober 2026</vt:lpwstr>
  </property>
  <property fmtid="{D5CDD505-2E9C-101B-9397-08002B2CF9AE}" pid="3" name="output">
    <vt:lpwstr/>
  </property>
  <property fmtid="{D5CDD505-2E9C-101B-9397-08002B2CF9AE}" pid="4" name="params">
    <vt:lpwstr/>
  </property>
  <property fmtid="{D5CDD505-2E9C-101B-9397-08002B2CF9AE}" pid="5" name="subtitle">
    <vt:lpwstr>Studi pada data Concrete Compressive Strength (Yeh, 1998)</vt:lpwstr>
  </property>
  <property fmtid="{D5CDD505-2E9C-101B-9397-08002B2CF9AE}" pid="6" name="toc-title">
    <vt:lpwstr>Daftar Isi</vt:lpwstr>
  </property>
</Properties>
</file>