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4E05A" w14:textId="77777777" w:rsidR="00A02904" w:rsidRPr="00446663" w:rsidRDefault="00A02904" w:rsidP="00A0290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>BERITA ACARA</w:t>
      </w:r>
    </w:p>
    <w:p w14:paraId="4C0F927E" w14:textId="77777777" w:rsidR="00A02904" w:rsidRPr="00446663" w:rsidRDefault="00A02904" w:rsidP="00A0290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 xml:space="preserve">SERAH TERIMA INVENTARIS BARANG </w:t>
      </w:r>
    </w:p>
    <w:p w14:paraId="0C73D5A7" w14:textId="77777777" w:rsidR="00A02904" w:rsidRPr="00446663" w:rsidRDefault="00A02904" w:rsidP="00A0290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>LABORATORIUM TEKNIK SIPIL FAKULTAS TEKNIK</w:t>
      </w:r>
    </w:p>
    <w:p w14:paraId="52D80E08" w14:textId="77777777" w:rsidR="00A02904" w:rsidRPr="00446663" w:rsidRDefault="00A02904" w:rsidP="00A02904">
      <w:pPr>
        <w:spacing w:after="0" w:line="240" w:lineRule="auto"/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>UNIVERSITAS WIRARAJA SUMENEP</w:t>
      </w:r>
    </w:p>
    <w:p w14:paraId="459F22BF" w14:textId="77777777" w:rsidR="00A02904" w:rsidRPr="00446663" w:rsidRDefault="00A02904" w:rsidP="00A0290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04CB10" w14:textId="77777777" w:rsidR="00A02904" w:rsidRPr="00446663" w:rsidRDefault="00A02904" w:rsidP="00A0290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46663">
        <w:rPr>
          <w:rFonts w:ascii="Times New Roman" w:hAnsi="Times New Roman" w:cs="Times New Roman"/>
          <w:sz w:val="24"/>
          <w:szCs w:val="24"/>
        </w:rPr>
        <w:t>Yang bertanda tangan di bawah ini :</w:t>
      </w:r>
    </w:p>
    <w:p w14:paraId="23EED7D7" w14:textId="17A61BB4" w:rsidR="00A02904" w:rsidRPr="00C8239F" w:rsidRDefault="00A02904" w:rsidP="00A02904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8239F">
        <w:rPr>
          <w:rFonts w:ascii="Times New Roman" w:hAnsi="Times New Roman" w:cs="Times New Roman"/>
          <w:sz w:val="24"/>
          <w:szCs w:val="24"/>
        </w:rPr>
        <w:t>Nama</w:t>
      </w:r>
      <w:r w:rsidRPr="00C823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${kalab}</w:t>
      </w:r>
    </w:p>
    <w:p w14:paraId="1CDB2155" w14:textId="77777777" w:rsidR="00A02904" w:rsidRPr="00C8239F" w:rsidRDefault="00A02904" w:rsidP="00A02904">
      <w:pPr>
        <w:pStyle w:val="ListParagraph"/>
        <w:tabs>
          <w:tab w:val="left" w:pos="1701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39F">
        <w:rPr>
          <w:rFonts w:ascii="Times New Roman" w:hAnsi="Times New Roman" w:cs="Times New Roman"/>
          <w:sz w:val="24"/>
          <w:szCs w:val="24"/>
        </w:rPr>
        <w:t>Jabatan</w:t>
      </w:r>
      <w:r w:rsidRPr="00C8239F">
        <w:rPr>
          <w:rFonts w:ascii="Times New Roman" w:hAnsi="Times New Roman" w:cs="Times New Roman"/>
          <w:sz w:val="24"/>
          <w:szCs w:val="24"/>
        </w:rPr>
        <w:tab/>
        <w:t>: Ka. Laboratorium Teknik Sipil</w:t>
      </w:r>
    </w:p>
    <w:p w14:paraId="1D9A85A2" w14:textId="77777777" w:rsidR="00A02904" w:rsidRPr="00C8239F" w:rsidRDefault="00A02904" w:rsidP="00A02904">
      <w:pPr>
        <w:pStyle w:val="ListParagraph"/>
        <w:tabs>
          <w:tab w:val="left" w:pos="1701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8239F">
        <w:rPr>
          <w:rFonts w:ascii="Times New Roman" w:hAnsi="Times New Roman" w:cs="Times New Roman"/>
          <w:sz w:val="24"/>
          <w:szCs w:val="24"/>
        </w:rPr>
        <w:t>Yang selanjutnya disebut pihak 1</w:t>
      </w:r>
    </w:p>
    <w:p w14:paraId="4C0563D4" w14:textId="676740B0" w:rsidR="00A02904" w:rsidRPr="00C8239F" w:rsidRDefault="00A02904" w:rsidP="00A02904">
      <w:pPr>
        <w:pStyle w:val="ListParagraph"/>
        <w:numPr>
          <w:ilvl w:val="0"/>
          <w:numId w:val="13"/>
        </w:numPr>
        <w:tabs>
          <w:tab w:val="left" w:pos="1701"/>
        </w:tabs>
        <w:spacing w:after="0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 w:rsidRPr="00C8239F">
        <w:rPr>
          <w:rFonts w:ascii="Times New Roman" w:hAnsi="Times New Roman" w:cs="Times New Roman"/>
          <w:sz w:val="24"/>
          <w:szCs w:val="24"/>
        </w:rPr>
        <w:t>Nama</w:t>
      </w:r>
      <w:r w:rsidRPr="00C8239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${nama}</w:t>
      </w:r>
      <w:r w:rsidRPr="00C8239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39CE7" w14:textId="0A58B656" w:rsidR="00A02904" w:rsidRPr="00C8239F" w:rsidRDefault="00A02904" w:rsidP="00A02904">
      <w:pPr>
        <w:pStyle w:val="ListParagraph"/>
        <w:tabs>
          <w:tab w:val="left" w:pos="1701"/>
          <w:tab w:val="left" w:pos="1843"/>
        </w:tabs>
        <w:spacing w:after="0"/>
        <w:ind w:left="1843" w:hanging="155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8239F">
        <w:rPr>
          <w:rFonts w:ascii="Times New Roman" w:hAnsi="Times New Roman" w:cs="Times New Roman"/>
          <w:sz w:val="24"/>
          <w:szCs w:val="24"/>
        </w:rPr>
        <w:t>Alamat</w:t>
      </w:r>
      <w:r w:rsidRPr="00C8239F">
        <w:rPr>
          <w:rFonts w:ascii="Times New Roman" w:hAnsi="Times New Roman" w:cs="Times New Roman"/>
          <w:sz w:val="24"/>
          <w:szCs w:val="24"/>
        </w:rPr>
        <w:tab/>
        <w:t>:</w:t>
      </w:r>
      <w:r w:rsidRPr="00C8239F">
        <w:rPr>
          <w:rFonts w:ascii="Times New Roman" w:hAnsi="Times New Roman" w:cs="Times New Roman"/>
          <w:sz w:val="24"/>
          <w:szCs w:val="24"/>
        </w:rPr>
        <w:tab/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${alamat}</w:t>
      </w:r>
    </w:p>
    <w:p w14:paraId="2236F813" w14:textId="77777777" w:rsidR="00A02904" w:rsidRPr="00C8239F" w:rsidRDefault="00A02904" w:rsidP="00A02904">
      <w:pPr>
        <w:pStyle w:val="ListParagraph"/>
        <w:tabs>
          <w:tab w:val="left" w:pos="1701"/>
        </w:tabs>
        <w:spacing w:after="0"/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C8239F">
        <w:rPr>
          <w:rFonts w:ascii="Times New Roman" w:hAnsi="Times New Roman" w:cs="Times New Roman"/>
          <w:sz w:val="24"/>
          <w:szCs w:val="24"/>
        </w:rPr>
        <w:t>Yang selanjutnya disebut pihak 2</w:t>
      </w:r>
    </w:p>
    <w:p w14:paraId="31D7C68C" w14:textId="77777777" w:rsidR="00A02904" w:rsidRPr="00C8239F" w:rsidRDefault="00A02904" w:rsidP="00A02904">
      <w:pPr>
        <w:tabs>
          <w:tab w:val="left" w:pos="17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E8B3F0" w14:textId="3580E949" w:rsidR="00A02904" w:rsidRPr="00C8239F" w:rsidRDefault="00A02904" w:rsidP="00A02904">
      <w:pPr>
        <w:tabs>
          <w:tab w:val="left" w:pos="1701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239F">
        <w:rPr>
          <w:rFonts w:ascii="Times New Roman" w:hAnsi="Times New Roman" w:cs="Times New Roman"/>
          <w:sz w:val="24"/>
          <w:szCs w:val="24"/>
        </w:rPr>
        <w:t xml:space="preserve">Pada hari ini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${hari}</w:t>
      </w:r>
      <w:r w:rsidRPr="00C8239F">
        <w:rPr>
          <w:rFonts w:ascii="Times New Roman" w:hAnsi="Times New Roman" w:cs="Times New Roman"/>
          <w:sz w:val="24"/>
          <w:szCs w:val="24"/>
        </w:rPr>
        <w:t xml:space="preserve"> tanggal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${tanggal}</w:t>
      </w:r>
      <w:r w:rsidRPr="00C8239F">
        <w:rPr>
          <w:rFonts w:ascii="Times New Roman" w:hAnsi="Times New Roman" w:cs="Times New Roman"/>
          <w:sz w:val="24"/>
          <w:szCs w:val="24"/>
        </w:rPr>
        <w:t xml:space="preserve"> Pihak pertama menyerahkan wewenang dan tanggung jawab kepada pihak kedua beserta barang hak miliknya berupa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${jumlah}</w:t>
      </w:r>
      <w:r w:rsidRPr="00C8239F">
        <w:rPr>
          <w:rFonts w:ascii="Times New Roman" w:hAnsi="Times New Roman" w:cs="Times New Roman"/>
          <w:sz w:val="24"/>
          <w:szCs w:val="24"/>
        </w:rPr>
        <w:t xml:space="preserve">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${alat}</w:t>
      </w:r>
    </w:p>
    <w:p w14:paraId="234BD82E" w14:textId="35C9C229" w:rsidR="00A02904" w:rsidRPr="00F33AA7" w:rsidRDefault="00A02904" w:rsidP="00641BEF">
      <w:pPr>
        <w:tabs>
          <w:tab w:val="left" w:pos="1701"/>
        </w:tabs>
        <w:jc w:val="both"/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C8239F">
        <w:rPr>
          <w:rFonts w:ascii="Times New Roman" w:hAnsi="Times New Roman" w:cs="Times New Roman"/>
          <w:sz w:val="24"/>
          <w:szCs w:val="24"/>
        </w:rPr>
        <w:t xml:space="preserve">Pihak kedua menerima penyerahan dan tanggung jawab pihak pertama beserta barang hak miliknya berupa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${jumlah}</w:t>
      </w:r>
      <w:r w:rsidRPr="00C8239F">
        <w:rPr>
          <w:rFonts w:ascii="Times New Roman" w:hAnsi="Times New Roman" w:cs="Times New Roman"/>
          <w:sz w:val="24"/>
          <w:szCs w:val="24"/>
        </w:rPr>
        <w:t xml:space="preserve"> buah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${alat}</w:t>
      </w:r>
      <w:r w:rsidRPr="00C8239F">
        <w:rPr>
          <w:rFonts w:ascii="Times New Roman" w:hAnsi="Times New Roman" w:cs="Times New Roman"/>
          <w:sz w:val="24"/>
          <w:szCs w:val="24"/>
        </w:rPr>
        <w:t xml:space="preserve"> </w:t>
      </w:r>
      <w:r w:rsidRPr="00C8239F"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${hari}</w:t>
      </w:r>
      <w:r w:rsidRPr="00C8239F">
        <w:rPr>
          <w:rFonts w:ascii="Times New Roman" w:hAnsi="Times New Roman" w:cs="Times New Roman"/>
          <w:sz w:val="24"/>
          <w:szCs w:val="24"/>
        </w:rPr>
        <w:t xml:space="preserve"> tanggal </w:t>
      </w:r>
      <w:r w:rsidR="00F33AA7" w:rsidRPr="00C8239F">
        <w:rPr>
          <w:rFonts w:ascii="Times New Roman" w:hAnsi="Times New Roman" w:cs="Times New Roman"/>
          <w:sz w:val="24"/>
          <w:szCs w:val="24"/>
          <w:lang w:val="en-US"/>
        </w:rPr>
        <w:t>${tanggal}</w:t>
      </w:r>
    </w:p>
    <w:p w14:paraId="2FB115F5" w14:textId="77777777" w:rsidR="00A02904" w:rsidRPr="00446663" w:rsidRDefault="00A02904" w:rsidP="00A02904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663">
        <w:rPr>
          <w:rFonts w:ascii="Times New Roman" w:hAnsi="Times New Roman" w:cs="Times New Roman"/>
          <w:sz w:val="24"/>
          <w:szCs w:val="24"/>
        </w:rPr>
        <w:t>Setelah berita acara ini dibaca dan dipahami isi dan maksudnya serta ditanda tangani oleh kedua belah pihak maka berita acara serah terima ini dinyatakan berlaku dan mengikat.</w:t>
      </w:r>
    </w:p>
    <w:p w14:paraId="37A42927" w14:textId="77777777" w:rsidR="00A02904" w:rsidRDefault="00A02904" w:rsidP="00A02904">
      <w:pPr>
        <w:tabs>
          <w:tab w:val="left" w:pos="1701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446663">
        <w:rPr>
          <w:rFonts w:ascii="Times New Roman" w:hAnsi="Times New Roman" w:cs="Times New Roman"/>
          <w:sz w:val="24"/>
          <w:szCs w:val="24"/>
        </w:rPr>
        <w:t>Berita acara ini dibuat dengan sebenar-benarnya dalam keadaan sehat jasmani dan rohani. Apabila ternyata dikemudian hari ada kerusakan dan kehilangan barang, menjadi tanggung jawab pihak kedua.</w:t>
      </w:r>
    </w:p>
    <w:p w14:paraId="2FCB8C25" w14:textId="77777777" w:rsidR="00A02904" w:rsidRPr="00C269A1" w:rsidRDefault="00A02904" w:rsidP="00A02904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CC2C27" w14:textId="77777777" w:rsidR="00A02904" w:rsidRDefault="00A02904" w:rsidP="00A02904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9C69D4C" w14:textId="77777777" w:rsidR="00A02904" w:rsidRPr="00446663" w:rsidRDefault="00A02904" w:rsidP="00A02904">
      <w:pPr>
        <w:tabs>
          <w:tab w:val="left" w:pos="1701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38D513E" w14:textId="11179709" w:rsidR="00A02904" w:rsidRPr="00F33AA7" w:rsidRDefault="00A02904" w:rsidP="00A02904">
      <w:pPr>
        <w:tabs>
          <w:tab w:val="left" w:pos="1701"/>
          <w:tab w:val="center" w:pos="7513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6663">
        <w:rPr>
          <w:rFonts w:ascii="Times New Roman" w:hAnsi="Times New Roman" w:cs="Times New Roman"/>
          <w:sz w:val="24"/>
          <w:szCs w:val="24"/>
        </w:rPr>
        <w:tab/>
      </w:r>
      <w:r w:rsidRPr="00446663">
        <w:rPr>
          <w:rFonts w:ascii="Times New Roman" w:hAnsi="Times New Roman" w:cs="Times New Roman"/>
          <w:sz w:val="24"/>
          <w:szCs w:val="24"/>
        </w:rPr>
        <w:tab/>
        <w:t>Sumenep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F33AA7">
        <w:rPr>
          <w:rFonts w:ascii="Times New Roman" w:hAnsi="Times New Roman" w:cs="Times New Roman"/>
          <w:sz w:val="24"/>
          <w:szCs w:val="24"/>
          <w:lang w:val="en-US"/>
        </w:rPr>
        <w:t>${</w:t>
      </w:r>
      <w:r w:rsidR="00BC361A">
        <w:rPr>
          <w:rFonts w:ascii="Times New Roman" w:hAnsi="Times New Roman" w:cs="Times New Roman"/>
          <w:sz w:val="24"/>
          <w:szCs w:val="24"/>
          <w:lang w:val="en-US"/>
        </w:rPr>
        <w:t>tglbawah</w:t>
      </w:r>
      <w:r w:rsidR="00F33AA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7268D3" w14:textId="77777777" w:rsidR="00A02904" w:rsidRPr="00446663" w:rsidRDefault="00A02904" w:rsidP="00A02904">
      <w:pPr>
        <w:tabs>
          <w:tab w:val="center" w:pos="1701"/>
          <w:tab w:val="center" w:pos="7513"/>
        </w:tabs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ab/>
        <w:t>Pihak Pertama</w:t>
      </w:r>
      <w:r w:rsidRPr="00446663">
        <w:rPr>
          <w:rFonts w:ascii="Times New Roman" w:hAnsi="Times New Roman" w:cs="Times New Roman"/>
          <w:b/>
          <w:sz w:val="24"/>
          <w:szCs w:val="24"/>
        </w:rPr>
        <w:tab/>
        <w:t>Pihak Kedua</w:t>
      </w:r>
    </w:p>
    <w:p w14:paraId="432C546C" w14:textId="77777777" w:rsidR="00A02904" w:rsidRDefault="00A02904" w:rsidP="00A02904">
      <w:pPr>
        <w:tabs>
          <w:tab w:val="center" w:pos="7513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446663">
        <w:rPr>
          <w:rFonts w:ascii="Times New Roman" w:hAnsi="Times New Roman" w:cs="Times New Roman"/>
          <w:b/>
          <w:sz w:val="24"/>
          <w:szCs w:val="24"/>
        </w:rPr>
        <w:t>Ka. Laboratorium Teknik Sipil</w:t>
      </w:r>
      <w:r w:rsidRPr="00446663">
        <w:rPr>
          <w:rFonts w:ascii="Times New Roman" w:hAnsi="Times New Roman" w:cs="Times New Roman"/>
          <w:b/>
          <w:sz w:val="24"/>
          <w:szCs w:val="24"/>
        </w:rPr>
        <w:tab/>
      </w:r>
    </w:p>
    <w:p w14:paraId="16AF910C" w14:textId="77777777" w:rsidR="00A02904" w:rsidRPr="00446663" w:rsidRDefault="00A02904" w:rsidP="00A02904">
      <w:pPr>
        <w:tabs>
          <w:tab w:val="center" w:pos="7513"/>
        </w:tabs>
        <w:spacing w:after="0" w:line="360" w:lineRule="auto"/>
        <w:jc w:val="both"/>
        <w:outlineLvl w:val="0"/>
        <w:rPr>
          <w:rFonts w:ascii="Times New Roman" w:hAnsi="Times New Roman" w:cs="Times New Roman"/>
          <w:b/>
          <w:sz w:val="24"/>
          <w:szCs w:val="24"/>
        </w:rPr>
      </w:pPr>
    </w:p>
    <w:p w14:paraId="685C3CB8" w14:textId="77777777" w:rsidR="00A02904" w:rsidRPr="00446663" w:rsidRDefault="00A02904" w:rsidP="00A02904">
      <w:pPr>
        <w:tabs>
          <w:tab w:val="center" w:pos="751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9243FF" w14:textId="77777777" w:rsidR="00A02904" w:rsidRPr="00446663" w:rsidRDefault="00A02904" w:rsidP="00A02904">
      <w:pPr>
        <w:tabs>
          <w:tab w:val="center" w:pos="7513"/>
        </w:tabs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7476FB8" w14:textId="4EAEB3C0" w:rsidR="00A02904" w:rsidRPr="00F33AA7" w:rsidRDefault="00F33AA7" w:rsidP="00A02904">
      <w:pPr>
        <w:tabs>
          <w:tab w:val="center" w:pos="7513"/>
        </w:tabs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${kalab}</w:t>
      </w:r>
      <w:r w:rsidR="00A02904" w:rsidRPr="00446663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${nama}</w:t>
      </w:r>
    </w:p>
    <w:p w14:paraId="1A95B6C5" w14:textId="77777777" w:rsidR="00A02904" w:rsidRDefault="00A02904" w:rsidP="00923AFE">
      <w:pPr>
        <w:spacing w:after="0"/>
        <w:jc w:val="both"/>
      </w:pPr>
    </w:p>
    <w:sectPr w:rsidR="00A02904" w:rsidSect="00446663">
      <w:headerReference w:type="default" r:id="rId7"/>
      <w:pgSz w:w="11906" w:h="16838" w:code="9"/>
      <w:pgMar w:top="1440" w:right="1440" w:bottom="1440" w:left="1440" w:header="85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CA16B5" w14:textId="77777777" w:rsidR="00FB379E" w:rsidRDefault="00FB379E" w:rsidP="00DA10D2">
      <w:pPr>
        <w:spacing w:after="0" w:line="240" w:lineRule="auto"/>
      </w:pPr>
      <w:r>
        <w:separator/>
      </w:r>
    </w:p>
  </w:endnote>
  <w:endnote w:type="continuationSeparator" w:id="0">
    <w:p w14:paraId="1C049C5F" w14:textId="77777777" w:rsidR="00FB379E" w:rsidRDefault="00FB379E" w:rsidP="00DA1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91615" w14:textId="77777777" w:rsidR="00FB379E" w:rsidRDefault="00FB379E" w:rsidP="00DA10D2">
      <w:pPr>
        <w:spacing w:after="0" w:line="240" w:lineRule="auto"/>
      </w:pPr>
      <w:r>
        <w:separator/>
      </w:r>
    </w:p>
  </w:footnote>
  <w:footnote w:type="continuationSeparator" w:id="0">
    <w:p w14:paraId="1B4F32B4" w14:textId="77777777" w:rsidR="00FB379E" w:rsidRDefault="00FB379E" w:rsidP="00DA10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4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 w:firstRow="1" w:lastRow="0" w:firstColumn="1" w:lastColumn="0" w:noHBand="0" w:noVBand="1"/>
    </w:tblPr>
    <w:tblGrid>
      <w:gridCol w:w="1295"/>
      <w:gridCol w:w="8345"/>
    </w:tblGrid>
    <w:tr w:rsidR="002C4EE6" w:rsidRPr="00B04450" w14:paraId="57790A3B" w14:textId="77777777" w:rsidTr="00446663">
      <w:trPr>
        <w:trHeight w:val="20"/>
        <w:jc w:val="center"/>
      </w:trPr>
      <w:tc>
        <w:tcPr>
          <w:tcW w:w="1295" w:type="dxa"/>
          <w:vMerge w:val="restart"/>
          <w:vAlign w:val="center"/>
        </w:tcPr>
        <w:p w14:paraId="0E9AD7D7" w14:textId="77777777" w:rsidR="002C4EE6" w:rsidRPr="00B04450" w:rsidRDefault="0029144B" w:rsidP="002C4EE6">
          <w:pPr>
            <w:spacing w:after="0" w:line="240" w:lineRule="auto"/>
            <w:ind w:left="-108" w:right="-108"/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</w:pPr>
          <w:r w:rsidRPr="00E04EF8">
            <w:rPr>
              <w:rFonts w:ascii="Cambria" w:eastAsia="Times New Roman" w:hAnsi="Cambria" w:cs="Times New Roman"/>
              <w:b/>
              <w:bCs/>
              <w:noProof/>
              <w:color w:val="000000"/>
              <w:sz w:val="24"/>
              <w:szCs w:val="24"/>
              <w:lang w:val="en-US"/>
            </w:rPr>
            <w:drawing>
              <wp:inline distT="0" distB="0" distL="0" distR="0" wp14:anchorId="4098083E" wp14:editId="23810000">
                <wp:extent cx="710771" cy="719301"/>
                <wp:effectExtent l="19050" t="0" r="0" b="0"/>
                <wp:docPr id="1" name="Picture 2" descr="Teknik Baru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1" descr="Teknik Baru.jpg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0771" cy="7193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45" w:type="dxa"/>
          <w:shd w:val="clear" w:color="auto" w:fill="auto"/>
          <w:noWrap/>
          <w:vAlign w:val="bottom"/>
          <w:hideMark/>
        </w:tcPr>
        <w:p w14:paraId="65570C20" w14:textId="77777777" w:rsidR="002C4EE6" w:rsidRPr="00B04450" w:rsidRDefault="0029144B" w:rsidP="002C4EE6">
          <w:pPr>
            <w:spacing w:after="0" w:line="240" w:lineRule="auto"/>
            <w:ind w:left="15"/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</w:pPr>
          <w:r w:rsidRPr="00B04450"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  <w:t xml:space="preserve"> UNIVERSITAS WIRARAJA</w:t>
          </w:r>
        </w:p>
      </w:tc>
    </w:tr>
    <w:tr w:rsidR="002C4EE6" w:rsidRPr="00B04450" w14:paraId="5FA4E2A5" w14:textId="77777777" w:rsidTr="00446663">
      <w:trPr>
        <w:trHeight w:val="20"/>
        <w:jc w:val="center"/>
      </w:trPr>
      <w:tc>
        <w:tcPr>
          <w:tcW w:w="1295" w:type="dxa"/>
          <w:vMerge/>
        </w:tcPr>
        <w:p w14:paraId="598A54C5" w14:textId="77777777" w:rsidR="002C4EE6" w:rsidRPr="00B04450" w:rsidRDefault="00000000" w:rsidP="002C4EE6">
          <w:pPr>
            <w:spacing w:after="0" w:line="240" w:lineRule="auto"/>
            <w:ind w:left="1310"/>
            <w:rPr>
              <w:rFonts w:ascii="Cambria" w:eastAsia="Times New Roman" w:hAnsi="Cambria" w:cs="Times New Roman"/>
              <w:b/>
              <w:bCs/>
              <w:color w:val="000000"/>
              <w:sz w:val="40"/>
              <w:szCs w:val="40"/>
              <w:lang w:val="en-US"/>
            </w:rPr>
          </w:pPr>
        </w:p>
      </w:tc>
      <w:tc>
        <w:tcPr>
          <w:tcW w:w="8345" w:type="dxa"/>
          <w:shd w:val="clear" w:color="auto" w:fill="auto"/>
          <w:noWrap/>
          <w:vAlign w:val="center"/>
          <w:hideMark/>
        </w:tcPr>
        <w:p w14:paraId="2AE2F384" w14:textId="77777777" w:rsidR="002C4EE6" w:rsidRPr="00B04450" w:rsidRDefault="0029144B" w:rsidP="002C4EE6">
          <w:pPr>
            <w:spacing w:after="0" w:line="240" w:lineRule="auto"/>
            <w:ind w:left="15"/>
            <w:rPr>
              <w:rFonts w:ascii="Cambria" w:eastAsia="Times New Roman" w:hAnsi="Cambria" w:cs="Times New Roman"/>
              <w:b/>
              <w:bCs/>
              <w:color w:val="000000"/>
              <w:sz w:val="40"/>
              <w:szCs w:val="40"/>
              <w:lang w:val="en-US"/>
            </w:rPr>
          </w:pPr>
          <w:r w:rsidRPr="00B04450">
            <w:rPr>
              <w:rFonts w:ascii="Cambria" w:eastAsia="Times New Roman" w:hAnsi="Cambria" w:cs="Times New Roman"/>
              <w:b/>
              <w:bCs/>
              <w:color w:val="000000"/>
              <w:sz w:val="40"/>
              <w:szCs w:val="40"/>
              <w:lang w:val="en-US"/>
            </w:rPr>
            <w:t>LABORATORIUM TEKNIK SIPIL</w:t>
          </w:r>
        </w:p>
      </w:tc>
    </w:tr>
    <w:tr w:rsidR="002C4EE6" w:rsidRPr="00B04450" w14:paraId="5F23AEF0" w14:textId="77777777" w:rsidTr="00446663">
      <w:trPr>
        <w:trHeight w:val="20"/>
        <w:jc w:val="center"/>
      </w:trPr>
      <w:tc>
        <w:tcPr>
          <w:tcW w:w="1295" w:type="dxa"/>
          <w:vMerge/>
        </w:tcPr>
        <w:p w14:paraId="5397D006" w14:textId="77777777" w:rsidR="002C4EE6" w:rsidRPr="00B04450" w:rsidRDefault="00000000" w:rsidP="002C4EE6">
          <w:pPr>
            <w:spacing w:after="0" w:line="240" w:lineRule="auto"/>
            <w:ind w:left="1310"/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</w:pPr>
        </w:p>
      </w:tc>
      <w:tc>
        <w:tcPr>
          <w:tcW w:w="8345" w:type="dxa"/>
          <w:shd w:val="clear" w:color="auto" w:fill="auto"/>
          <w:noWrap/>
          <w:hideMark/>
        </w:tcPr>
        <w:p w14:paraId="0214483B" w14:textId="77777777" w:rsidR="002C4EE6" w:rsidRPr="00B04450" w:rsidRDefault="0029144B" w:rsidP="002C4EE6">
          <w:pPr>
            <w:spacing w:after="0" w:line="240" w:lineRule="auto"/>
            <w:ind w:left="15"/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</w:pPr>
          <w:r w:rsidRPr="00B04450">
            <w:rPr>
              <w:rFonts w:ascii="Cambria" w:eastAsia="Times New Roman" w:hAnsi="Cambria" w:cs="Times New Roman"/>
              <w:b/>
              <w:bCs/>
              <w:color w:val="000000"/>
              <w:sz w:val="24"/>
              <w:szCs w:val="24"/>
              <w:lang w:val="en-US"/>
            </w:rPr>
            <w:t xml:space="preserve"> FAKULTAS TEKNIK</w:t>
          </w:r>
        </w:p>
      </w:tc>
    </w:tr>
    <w:tr w:rsidR="002C4EE6" w:rsidRPr="00B04450" w14:paraId="4C569FC7" w14:textId="77777777" w:rsidTr="00446663">
      <w:trPr>
        <w:trHeight w:val="221"/>
        <w:jc w:val="center"/>
      </w:trPr>
      <w:tc>
        <w:tcPr>
          <w:tcW w:w="1295" w:type="dxa"/>
          <w:vMerge/>
        </w:tcPr>
        <w:p w14:paraId="76FB0D2C" w14:textId="77777777" w:rsidR="002C4EE6" w:rsidRPr="00B04450" w:rsidRDefault="00000000" w:rsidP="002C4EE6">
          <w:pPr>
            <w:spacing w:after="0" w:line="240" w:lineRule="auto"/>
            <w:ind w:left="1310"/>
            <w:rPr>
              <w:rFonts w:ascii="Cambria" w:eastAsia="Times New Roman" w:hAnsi="Cambria" w:cs="Times New Roman"/>
              <w:color w:val="000000"/>
              <w:sz w:val="16"/>
              <w:szCs w:val="16"/>
              <w:lang w:val="en-US"/>
            </w:rPr>
          </w:pPr>
        </w:p>
      </w:tc>
      <w:tc>
        <w:tcPr>
          <w:tcW w:w="8345" w:type="dxa"/>
          <w:shd w:val="clear" w:color="auto" w:fill="auto"/>
          <w:noWrap/>
          <w:hideMark/>
        </w:tcPr>
        <w:p w14:paraId="1835359E" w14:textId="77777777" w:rsidR="002C4EE6" w:rsidRPr="00B04450" w:rsidRDefault="0029144B" w:rsidP="002C4EE6">
          <w:pPr>
            <w:spacing w:after="0" w:line="240" w:lineRule="auto"/>
            <w:ind w:left="15"/>
            <w:rPr>
              <w:rFonts w:ascii="Cambria" w:eastAsia="Times New Roman" w:hAnsi="Cambria" w:cs="Times New Roman"/>
              <w:color w:val="000000"/>
              <w:sz w:val="16"/>
              <w:szCs w:val="16"/>
              <w:lang w:val="en-US"/>
            </w:rPr>
          </w:pPr>
          <w:r w:rsidRPr="00B04450">
            <w:rPr>
              <w:rFonts w:ascii="Cambria" w:eastAsia="Times New Roman" w:hAnsi="Cambria" w:cs="Times New Roman"/>
              <w:color w:val="000000"/>
              <w:sz w:val="16"/>
              <w:szCs w:val="16"/>
              <w:lang w:val="en-US"/>
            </w:rPr>
            <w:t>Kampus : Jl. Raya Sumenep - Pamekasan KM 5 Patean</w:t>
          </w:r>
          <w:r>
            <w:rPr>
              <w:rFonts w:ascii="Cambria" w:eastAsia="Times New Roman" w:hAnsi="Cambria" w:cs="Times New Roman"/>
              <w:color w:val="000000"/>
              <w:sz w:val="16"/>
              <w:szCs w:val="16"/>
              <w:lang w:val="en-US"/>
            </w:rPr>
            <w:t>, Sumenep - Madura (69451) Telp</w:t>
          </w:r>
          <w:r w:rsidRPr="00B04450">
            <w:rPr>
              <w:rFonts w:ascii="Cambria" w:eastAsia="Times New Roman" w:hAnsi="Cambria" w:cs="Times New Roman"/>
              <w:color w:val="000000"/>
              <w:sz w:val="16"/>
              <w:szCs w:val="16"/>
              <w:lang w:val="en-US"/>
            </w:rPr>
            <w:t>: 0328-664272/673088</w:t>
          </w:r>
        </w:p>
      </w:tc>
    </w:tr>
  </w:tbl>
  <w:p w14:paraId="323C63AB" w14:textId="77777777" w:rsidR="002C4EE6" w:rsidRDefault="0000000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65B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D424F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657FC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16095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3A62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3613B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7238CA"/>
    <w:multiLevelType w:val="hybridMultilevel"/>
    <w:tmpl w:val="9DC62EC0"/>
    <w:lvl w:ilvl="0" w:tplc="BCC0A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F754E1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C21D1B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6E439E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B04568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5E4F75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B7C1DBC"/>
    <w:multiLevelType w:val="hybridMultilevel"/>
    <w:tmpl w:val="AFFE17F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5894129">
    <w:abstractNumId w:val="4"/>
  </w:num>
  <w:num w:numId="2" w16cid:durableId="159204103">
    <w:abstractNumId w:val="8"/>
  </w:num>
  <w:num w:numId="3" w16cid:durableId="23407105">
    <w:abstractNumId w:val="9"/>
  </w:num>
  <w:num w:numId="4" w16cid:durableId="327178913">
    <w:abstractNumId w:val="0"/>
  </w:num>
  <w:num w:numId="5" w16cid:durableId="1688210984">
    <w:abstractNumId w:val="1"/>
  </w:num>
  <w:num w:numId="6" w16cid:durableId="2116514797">
    <w:abstractNumId w:val="5"/>
  </w:num>
  <w:num w:numId="7" w16cid:durableId="154927222">
    <w:abstractNumId w:val="2"/>
  </w:num>
  <w:num w:numId="8" w16cid:durableId="591281134">
    <w:abstractNumId w:val="6"/>
  </w:num>
  <w:num w:numId="9" w16cid:durableId="733314008">
    <w:abstractNumId w:val="3"/>
  </w:num>
  <w:num w:numId="10" w16cid:durableId="47727271">
    <w:abstractNumId w:val="10"/>
  </w:num>
  <w:num w:numId="11" w16cid:durableId="136146935">
    <w:abstractNumId w:val="12"/>
  </w:num>
  <w:num w:numId="12" w16cid:durableId="934364744">
    <w:abstractNumId w:val="7"/>
  </w:num>
  <w:num w:numId="13" w16cid:durableId="46177347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4D6"/>
    <w:rsid w:val="00003E5A"/>
    <w:rsid w:val="00093CF2"/>
    <w:rsid w:val="00095F4F"/>
    <w:rsid w:val="000979AC"/>
    <w:rsid w:val="000B1FB4"/>
    <w:rsid w:val="000E0E2B"/>
    <w:rsid w:val="0010072B"/>
    <w:rsid w:val="00126552"/>
    <w:rsid w:val="001368BA"/>
    <w:rsid w:val="00146166"/>
    <w:rsid w:val="00201FA8"/>
    <w:rsid w:val="002208C1"/>
    <w:rsid w:val="00227500"/>
    <w:rsid w:val="00243D2C"/>
    <w:rsid w:val="00270FFF"/>
    <w:rsid w:val="0029144B"/>
    <w:rsid w:val="003A2A4B"/>
    <w:rsid w:val="003C2763"/>
    <w:rsid w:val="003D1EBB"/>
    <w:rsid w:val="00423EA5"/>
    <w:rsid w:val="00491D79"/>
    <w:rsid w:val="004A39AF"/>
    <w:rsid w:val="004F6C1E"/>
    <w:rsid w:val="00522351"/>
    <w:rsid w:val="005351A7"/>
    <w:rsid w:val="00545140"/>
    <w:rsid w:val="00582381"/>
    <w:rsid w:val="00582E39"/>
    <w:rsid w:val="00590927"/>
    <w:rsid w:val="005C33DB"/>
    <w:rsid w:val="005D39E8"/>
    <w:rsid w:val="005E1B83"/>
    <w:rsid w:val="005F704E"/>
    <w:rsid w:val="006025A7"/>
    <w:rsid w:val="00641BEF"/>
    <w:rsid w:val="00674777"/>
    <w:rsid w:val="006F4ED0"/>
    <w:rsid w:val="007166E7"/>
    <w:rsid w:val="00750B44"/>
    <w:rsid w:val="00752D8F"/>
    <w:rsid w:val="00793535"/>
    <w:rsid w:val="007B6774"/>
    <w:rsid w:val="008341AF"/>
    <w:rsid w:val="0084109E"/>
    <w:rsid w:val="008C0FD5"/>
    <w:rsid w:val="008F6052"/>
    <w:rsid w:val="00923AFE"/>
    <w:rsid w:val="009C72E8"/>
    <w:rsid w:val="00A02904"/>
    <w:rsid w:val="00A60F8D"/>
    <w:rsid w:val="00A67624"/>
    <w:rsid w:val="00AC30AB"/>
    <w:rsid w:val="00AE27D4"/>
    <w:rsid w:val="00AE32DD"/>
    <w:rsid w:val="00AE7129"/>
    <w:rsid w:val="00B0640F"/>
    <w:rsid w:val="00B24927"/>
    <w:rsid w:val="00B36C72"/>
    <w:rsid w:val="00B65F41"/>
    <w:rsid w:val="00BB05EE"/>
    <w:rsid w:val="00BC361A"/>
    <w:rsid w:val="00BD13F0"/>
    <w:rsid w:val="00C214D6"/>
    <w:rsid w:val="00C404BF"/>
    <w:rsid w:val="00C8239F"/>
    <w:rsid w:val="00C8320B"/>
    <w:rsid w:val="00CB3B98"/>
    <w:rsid w:val="00CE3730"/>
    <w:rsid w:val="00D26DB6"/>
    <w:rsid w:val="00D33CEC"/>
    <w:rsid w:val="00D60577"/>
    <w:rsid w:val="00D64433"/>
    <w:rsid w:val="00D66D32"/>
    <w:rsid w:val="00D87915"/>
    <w:rsid w:val="00DA10D2"/>
    <w:rsid w:val="00DC0A97"/>
    <w:rsid w:val="00DD14D4"/>
    <w:rsid w:val="00DD4273"/>
    <w:rsid w:val="00E078AE"/>
    <w:rsid w:val="00EB117C"/>
    <w:rsid w:val="00EB2F3C"/>
    <w:rsid w:val="00EC279D"/>
    <w:rsid w:val="00EE27E4"/>
    <w:rsid w:val="00F00649"/>
    <w:rsid w:val="00F1316B"/>
    <w:rsid w:val="00F33AA7"/>
    <w:rsid w:val="00F72952"/>
    <w:rsid w:val="00F8400F"/>
    <w:rsid w:val="00FA0133"/>
    <w:rsid w:val="00FA58C3"/>
    <w:rsid w:val="00FB379E"/>
    <w:rsid w:val="00FB4D0D"/>
    <w:rsid w:val="00F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48AAEE"/>
  <w15:docId w15:val="{3E0F15FD-4268-48B2-9312-64836E44C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id-ID" w:eastAsia="en-US" w:bidi="ar-SA"/>
      </w:rPr>
    </w:rPrDefault>
    <w:pPrDefault>
      <w:pPr>
        <w:spacing w:line="276" w:lineRule="auto"/>
        <w:ind w:left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14D6"/>
    <w:pPr>
      <w:spacing w:after="200"/>
      <w:ind w:left="0"/>
      <w:jc w:val="left"/>
    </w:pPr>
    <w:rPr>
      <w:rFonts w:asciiTheme="minorHAnsi" w:hAnsiTheme="minorHAnsi" w:cstheme="minorBid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4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214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214D6"/>
    <w:rPr>
      <w:rFonts w:asciiTheme="minorHAnsi" w:hAnsiTheme="minorHAnsi" w:cstheme="minorBidi"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4D6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14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14D6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5D39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39E8"/>
    <w:rPr>
      <w:rFonts w:asciiTheme="minorHAnsi" w:hAnsiTheme="minorHAnsi" w:cstheme="minorBid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979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 S E R</dc:creator>
  <cp:lastModifiedBy>faisol arifin</cp:lastModifiedBy>
  <cp:revision>35</cp:revision>
  <cp:lastPrinted>2021-12-14T02:50:00Z</cp:lastPrinted>
  <dcterms:created xsi:type="dcterms:W3CDTF">2019-08-12T07:07:00Z</dcterms:created>
  <dcterms:modified xsi:type="dcterms:W3CDTF">2022-09-09T00:32:00Z</dcterms:modified>
</cp:coreProperties>
</file>