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83A6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14:ligatures w14:val="none"/>
        </w:rPr>
        <w:t>👨🏽</w:t>
      </w:r>
      <w:r w:rsidRPr="006B5E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‍</w:t>
      </w:r>
      <w:r w:rsidRPr="006B5E58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14:ligatures w14:val="none"/>
        </w:rPr>
        <w:t>💻</w:t>
      </w:r>
      <w:r w:rsidRPr="006B5E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C++ 101 – Session 11 Notes</w:t>
      </w:r>
    </w:p>
    <w:p w14:paraId="0C9D1EF2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🧵</w:t>
      </w:r>
      <w:r w:rsidRPr="006B5E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Topic: Object-Oriented Programming (OOP) Basics</w:t>
      </w:r>
    </w:p>
    <w:p w14:paraId="02B8E0C4" w14:textId="6DC3D884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3712F" w14:textId="1E759E14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is Object-Oriented Programming (OOP)?</w:t>
      </w:r>
    </w:p>
    <w:p w14:paraId="7869D178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OOP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is a programming approach based on the concept of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"objects"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— reusable components that contain both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(variables) and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(methods).</w:t>
      </w:r>
    </w:p>
    <w:p w14:paraId="0E95DEAD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C++ is an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language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, which means it supports OOP principles like:</w:t>
      </w:r>
    </w:p>
    <w:p w14:paraId="268C4161" w14:textId="77777777" w:rsidR="006B5E58" w:rsidRPr="006B5E58" w:rsidRDefault="006B5E58" w:rsidP="006B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</w:p>
    <w:p w14:paraId="6DB4F85B" w14:textId="77777777" w:rsidR="006B5E58" w:rsidRPr="006B5E58" w:rsidRDefault="006B5E58" w:rsidP="006B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</w:t>
      </w:r>
    </w:p>
    <w:p w14:paraId="52A8BE42" w14:textId="77777777" w:rsidR="006B5E58" w:rsidRPr="006B5E58" w:rsidRDefault="006B5E58" w:rsidP="006B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</w:p>
    <w:p w14:paraId="2E97C5EA" w14:textId="77777777" w:rsidR="006B5E58" w:rsidRPr="006B5E58" w:rsidRDefault="006B5E58" w:rsidP="006B5E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</w:p>
    <w:p w14:paraId="0F9076FB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In today’s session, we focused on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, which is about grouping related variables and functions into a class.</w:t>
      </w:r>
    </w:p>
    <w:p w14:paraId="34312DE9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452724C3">
          <v:rect id="_x0000_i1066" style="width:0;height:1.5pt" o:hralign="center" o:hrstd="t" o:hr="t" fillcolor="#a0a0a0" stroked="f"/>
        </w:pict>
      </w:r>
    </w:p>
    <w:p w14:paraId="5DBB1C5C" w14:textId="213E18F8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Classes and Objects</w:t>
      </w:r>
    </w:p>
    <w:p w14:paraId="6E3BD1A8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6B5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Class?</w:t>
      </w:r>
    </w:p>
    <w:p w14:paraId="07E70AE1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blueprint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for creating objects.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 defines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data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an object will have and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can do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98FC21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6B5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an Object?</w:t>
      </w:r>
    </w:p>
    <w:p w14:paraId="190D6624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is an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 of a class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When you create an object, you're creating a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version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of the blueprint.</w:t>
      </w:r>
    </w:p>
    <w:p w14:paraId="321438FD" w14:textId="7148D1C5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09BA18BF">
          <v:rect id="_x0000_i1064" style="width:0;height:1.5pt" o:hralign="center" o:hrstd="t" o:hr="t" fillcolor="#a0a0a0" stroked="f"/>
        </w:pict>
      </w:r>
    </w:p>
    <w:p w14:paraId="11A4600A" w14:textId="6A0521A4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E891C1" w14:textId="322C78A6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1D427B" w14:textId="508C6224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9DE9DA" w14:textId="292123D1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7D7AC" w14:textId="65C9DE03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7151A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DB0771" w14:textId="3E6F7DBA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Class Definition</w:t>
      </w:r>
    </w:p>
    <w:p w14:paraId="09B96979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To define a class, use the </w:t>
      </w:r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keyword:</w:t>
      </w:r>
    </w:p>
    <w:p w14:paraId="47BB84B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E07B8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class body</w:t>
      </w:r>
    </w:p>
    <w:p w14:paraId="61F0230A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4D4D21B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This creates a blueprint called </w:t>
      </w:r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8D5423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43540AF0">
          <v:rect id="_x0000_i1062" style="width:0;height:1.5pt" o:hralign="center" o:hrstd="t" o:hr="t" fillcolor="#a0a0a0" stroked="f"/>
        </w:pict>
      </w:r>
    </w:p>
    <w:p w14:paraId="6FE1A5FE" w14:textId="1A9D79ED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Class Data (Variables)</w:t>
      </w:r>
    </w:p>
    <w:p w14:paraId="3EA9F4F7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These are the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of the class — also called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variables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76C98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In our example:</w:t>
      </w:r>
    </w:p>
    <w:p w14:paraId="13B4F1E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18A4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12B1B0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color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379C5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762CC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weight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A14A81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price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0A79A8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These represent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car’s information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E9EDA3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0A3471D5">
          <v:rect id="_x0000_i1060" style="width:0;height:1.5pt" o:hralign="center" o:hrstd="t" o:hr="t" fillcolor="#a0a0a0" stroked="f"/>
        </w:pict>
      </w:r>
    </w:p>
    <w:p w14:paraId="7A4E4441" w14:textId="182047CC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Class Methods (Functions)</w:t>
      </w:r>
    </w:p>
    <w:p w14:paraId="279D5ABD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inside the class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that describe the behavior of the object.</w:t>
      </w:r>
    </w:p>
    <w:p w14:paraId="5AAED881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08DE05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start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E451C1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started."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14562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6FAC7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A332F" w14:textId="03D12B2A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18FFA749">
          <v:rect id="_x0000_i1031" style="width:0;height:1.5pt" o:hralign="center" o:hrstd="t" o:hr="t" fillcolor="#a0a0a0" stroked="f"/>
        </w:pict>
      </w:r>
    </w:p>
    <w:p w14:paraId="0A719DE3" w14:textId="43C2C6B6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E0544" w14:textId="262CD0AE" w:rsid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E67EC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6A4523" w14:textId="257D14EC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Access Specifiers</w:t>
      </w:r>
    </w:p>
    <w:p w14:paraId="5CEB349B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C++ classes use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specifiers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how members (variables/functions) are accessed.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660"/>
      </w:tblGrid>
      <w:tr w:rsidR="006B5E58" w:rsidRPr="006B5E58" w14:paraId="750BF8C4" w14:textId="77777777" w:rsidTr="006B5E58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464E1226" w14:textId="77777777" w:rsidR="006B5E58" w:rsidRPr="006B5E58" w:rsidRDefault="006B5E58" w:rsidP="006B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Specifier</w:t>
            </w:r>
          </w:p>
        </w:tc>
        <w:tc>
          <w:tcPr>
            <w:tcW w:w="6615" w:type="dxa"/>
            <w:vAlign w:val="center"/>
            <w:hideMark/>
          </w:tcPr>
          <w:p w14:paraId="3C1B0E9A" w14:textId="77777777" w:rsidR="006B5E58" w:rsidRPr="006B5E58" w:rsidRDefault="006B5E58" w:rsidP="006B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6B5E58" w:rsidRPr="006B5E58" w14:paraId="283A2897" w14:textId="77777777" w:rsidTr="006B5E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7537AB3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public</w:t>
            </w:r>
          </w:p>
        </w:tc>
        <w:tc>
          <w:tcPr>
            <w:tcW w:w="6615" w:type="dxa"/>
            <w:vAlign w:val="center"/>
            <w:hideMark/>
          </w:tcPr>
          <w:p w14:paraId="08971CD7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Members are accessible from </w:t>
            </w: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outside</w:t>
            </w: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class</w:t>
            </w:r>
          </w:p>
        </w:tc>
      </w:tr>
      <w:tr w:rsidR="006B5E58" w:rsidRPr="006B5E58" w14:paraId="5A363789" w14:textId="77777777" w:rsidTr="006B5E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5A340371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6615" w:type="dxa"/>
            <w:vAlign w:val="center"/>
            <w:hideMark/>
          </w:tcPr>
          <w:p w14:paraId="1874F70C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Members are accessible </w:t>
            </w: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within</w:t>
            </w: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class</w:t>
            </w:r>
          </w:p>
        </w:tc>
      </w:tr>
      <w:tr w:rsidR="006B5E58" w:rsidRPr="006B5E58" w14:paraId="6C77C8EE" w14:textId="77777777" w:rsidTr="006B5E58">
        <w:trPr>
          <w:tblCellSpacing w:w="15" w:type="dxa"/>
        </w:trPr>
        <w:tc>
          <w:tcPr>
            <w:tcW w:w="2290" w:type="dxa"/>
            <w:vAlign w:val="center"/>
            <w:hideMark/>
          </w:tcPr>
          <w:p w14:paraId="6CFD7B1A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protected</w:t>
            </w:r>
          </w:p>
        </w:tc>
        <w:tc>
          <w:tcPr>
            <w:tcW w:w="6615" w:type="dxa"/>
            <w:vAlign w:val="center"/>
            <w:hideMark/>
          </w:tcPr>
          <w:p w14:paraId="536889B5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in inheritance (we’ll cover later)</w:t>
            </w:r>
          </w:p>
        </w:tc>
      </w:tr>
    </w:tbl>
    <w:p w14:paraId="4A644D0B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In this session, we used </w:t>
      </w:r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to make variables and methods accessible.</w:t>
      </w:r>
    </w:p>
    <w:p w14:paraId="04EC7F22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22C16A1F">
          <v:rect id="_x0000_i1032" style="width:0;height:1.5pt" o:hralign="center" o:hrstd="t" o:hr="t" fillcolor="#a0a0a0" stroked="f"/>
        </w:pict>
      </w:r>
    </w:p>
    <w:p w14:paraId="7FD5F08C" w14:textId="56A149E2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 Creation</w:t>
      </w:r>
    </w:p>
    <w:p w14:paraId="4D7A29B6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We create objects by using the class name:</w:t>
      </w:r>
    </w:p>
    <w:p w14:paraId="225EEBF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car1 is an object of class Car</w:t>
      </w:r>
    </w:p>
    <w:p w14:paraId="2E8FCDC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car2 is another object of class Car</w:t>
      </w:r>
    </w:p>
    <w:p w14:paraId="3C4D5927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Each object has its own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of the class data.</w:t>
      </w:r>
    </w:p>
    <w:p w14:paraId="7E621251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7110EF7D">
          <v:rect id="_x0000_i1033" style="width:0;height:1.5pt" o:hralign="center" o:hrstd="t" o:hr="t" fillcolor="#a0a0a0" stroked="f"/>
        </w:pict>
      </w:r>
    </w:p>
    <w:p w14:paraId="1365B5E0" w14:textId="7BAF1AA1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Assigning Values to Object Variables</w:t>
      </w:r>
    </w:p>
    <w:p w14:paraId="3FFEFD02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You can assign values to object attributes using the dot operator (</w:t>
      </w:r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4BE8581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"Toyota"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4AE4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"Corolla"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6FDDB2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FF8623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Each object can have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values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for the same attributes.</w:t>
      </w:r>
    </w:p>
    <w:p w14:paraId="59C9A0DD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31C09283">
          <v:rect id="_x0000_i1034" style="width:0;height:1.5pt" o:hralign="center" o:hrstd="t" o:hr="t" fillcolor="#a0a0a0" stroked="f"/>
        </w:pict>
      </w:r>
    </w:p>
    <w:p w14:paraId="272D284F" w14:textId="4298A77B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Accessing Object Methods</w:t>
      </w:r>
    </w:p>
    <w:p w14:paraId="0A70395E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You also use the dot operator to call methods:</w:t>
      </w:r>
    </w:p>
    <w:p w14:paraId="130F9E5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start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Outputs "Car started."</w:t>
      </w:r>
    </w:p>
    <w:p w14:paraId="593AB44A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turnLeft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// Outputs "Car turned left."</w:t>
      </w:r>
    </w:p>
    <w:p w14:paraId="6C8F9886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These methods can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information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values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data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DB3E7F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43C1680F">
          <v:rect id="_x0000_i1035" style="width:0;height:1.5pt" o:hralign="center" o:hrstd="t" o:hr="t" fillcolor="#a0a0a0" stroked="f"/>
        </w:pict>
      </w:r>
    </w:p>
    <w:p w14:paraId="04F964AF" w14:textId="2E7FA26F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Code (From Class)</w:t>
      </w:r>
    </w:p>
    <w:p w14:paraId="6E98392E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We used a </w:t>
      </w:r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class to demonstrate everything:</w:t>
      </w:r>
    </w:p>
    <w:p w14:paraId="747AEBB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B2E185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B826AC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474EBA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A407C4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CACE02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DFA7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8E9BF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0252C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2EACC0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start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started."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EA649C0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turnLeft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turned left."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C67F1F1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turnRight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turned right."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5AB95DF3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brake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 stopped."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1456245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BD217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BA398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"Brand: 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3E0C0C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"Model: 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60E294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E126C7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"Year: 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99600E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"Weight: 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kg"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06E907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"Price: $"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26999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E027B4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437102A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Then in </w:t>
      </w:r>
      <w:proofErr w:type="gramStart"/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main(</w:t>
      </w:r>
      <w:proofErr w:type="gramEnd"/>
      <w:r w:rsidRPr="006B5E5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we created two cars and printed their details:</w:t>
      </w:r>
    </w:p>
    <w:p w14:paraId="1914AB6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007884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1C4196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"Toyota"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0CE4F9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"Corolla"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B8D0E3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3289A7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7B445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1300.5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2B846C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20000.0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83F66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90BF16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prints details of car1</w:t>
      </w:r>
    </w:p>
    <w:p w14:paraId="4AFF7786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9922ED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B5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DB05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"Benz"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3F0EC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"C-Class"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E615B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E9AECF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E4115D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1500.0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B18A5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40000.0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6D2F16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41ADD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B5E5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B5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prints details of car2</w:t>
      </w:r>
    </w:p>
    <w:p w14:paraId="507748C8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2FF8DA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5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5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6A6EA7" w14:textId="77777777" w:rsidR="006B5E58" w:rsidRPr="006B5E58" w:rsidRDefault="006B5E58" w:rsidP="006B5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5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321C91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6DC1D153">
          <v:rect id="_x0000_i1036" style="width:0;height:1.5pt" o:hralign="center" o:hrstd="t" o:hr="t" fillcolor="#a0a0a0" stroked="f"/>
        </w:pict>
      </w:r>
    </w:p>
    <w:p w14:paraId="2B7ED532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Assignment</w:t>
      </w:r>
    </w:p>
    <w:p w14:paraId="3BC5B5EE" w14:textId="77777777" w:rsidR="006B5E58" w:rsidRPr="006B5E58" w:rsidRDefault="006B5E58" w:rsidP="006B5E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Look into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constructors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in C++</w:t>
      </w:r>
    </w:p>
    <w:p w14:paraId="2AE15257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5E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to find out:</w:t>
      </w:r>
    </w:p>
    <w:p w14:paraId="21209625" w14:textId="77777777" w:rsidR="006B5E58" w:rsidRPr="006B5E58" w:rsidRDefault="006B5E58" w:rsidP="006B5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What is a constructor?</w:t>
      </w:r>
    </w:p>
    <w:p w14:paraId="7A2CC84E" w14:textId="77777777" w:rsidR="006B5E58" w:rsidRPr="006B5E58" w:rsidRDefault="006B5E58" w:rsidP="006B5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How to define and use one</w:t>
      </w:r>
    </w:p>
    <w:p w14:paraId="230D4163" w14:textId="77777777" w:rsidR="006B5E58" w:rsidRPr="006B5E58" w:rsidRDefault="006B5E58" w:rsidP="006B5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Types of constructors (default, parameterized)</w:t>
      </w:r>
    </w:p>
    <w:p w14:paraId="4E923FEA" w14:textId="77777777" w:rsidR="006B5E58" w:rsidRPr="006B5E58" w:rsidRDefault="006B5E58" w:rsidP="006B5E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>Why constructors are useful in OOP</w:t>
      </w:r>
    </w:p>
    <w:p w14:paraId="5BAAE2C0" w14:textId="77777777" w:rsidR="006B5E58" w:rsidRPr="006B5E58" w:rsidRDefault="006B5E58" w:rsidP="006B5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You’ll use this knowledge in the </w:t>
      </w:r>
      <w:r w:rsidRPr="006B5E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</w:t>
      </w:r>
      <w:r w:rsidRPr="006B5E58">
        <w:rPr>
          <w:rFonts w:ascii="Times New Roman" w:eastAsia="Times New Roman" w:hAnsi="Times New Roman" w:cs="Times New Roman"/>
          <w:kern w:val="0"/>
          <w14:ligatures w14:val="none"/>
        </w:rPr>
        <w:t xml:space="preserve"> to make object creation easier and cleaner.</w:t>
      </w:r>
    </w:p>
    <w:p w14:paraId="45C9CB6C" w14:textId="77777777" w:rsidR="006B5E58" w:rsidRPr="006B5E58" w:rsidRDefault="006B5E58" w:rsidP="006B5E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E58">
        <w:rPr>
          <w:rFonts w:ascii="Times New Roman" w:eastAsia="Times New Roman" w:hAnsi="Times New Roman" w:cs="Times New Roman"/>
          <w:kern w:val="0"/>
          <w14:ligatures w14:val="none"/>
        </w:rPr>
        <w:pict w14:anchorId="3F88611A">
          <v:rect id="_x0000_i1037" style="width:0;height:1.5pt" o:hralign="center" o:hrstd="t" o:hr="t" fillcolor="#a0a0a0" stroked="f"/>
        </w:pict>
      </w:r>
    </w:p>
    <w:p w14:paraId="698DC8BF" w14:textId="77777777" w:rsidR="006B5E58" w:rsidRPr="006B5E58" w:rsidRDefault="006B5E58" w:rsidP="006B5E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5E5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B5E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6840"/>
      </w:tblGrid>
      <w:tr w:rsidR="006B5E58" w:rsidRPr="006B5E58" w14:paraId="1398CDF3" w14:textId="77777777" w:rsidTr="006B5E58">
        <w:trPr>
          <w:tblHeader/>
          <w:tblCellSpacing w:w="15" w:type="dxa"/>
        </w:trPr>
        <w:tc>
          <w:tcPr>
            <w:tcW w:w="2740" w:type="dxa"/>
            <w:vAlign w:val="center"/>
            <w:hideMark/>
          </w:tcPr>
          <w:p w14:paraId="7F5B3168" w14:textId="77777777" w:rsidR="006B5E58" w:rsidRPr="006B5E58" w:rsidRDefault="006B5E58" w:rsidP="006B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6795" w:type="dxa"/>
            <w:vAlign w:val="center"/>
            <w:hideMark/>
          </w:tcPr>
          <w:p w14:paraId="688363CE" w14:textId="77777777" w:rsidR="006B5E58" w:rsidRPr="006B5E58" w:rsidRDefault="006B5E58" w:rsidP="006B5E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B5E58" w:rsidRPr="006B5E58" w14:paraId="1D6D63E6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68219D45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</w:t>
            </w:r>
          </w:p>
        </w:tc>
        <w:tc>
          <w:tcPr>
            <w:tcW w:w="6795" w:type="dxa"/>
            <w:vAlign w:val="center"/>
            <w:hideMark/>
          </w:tcPr>
          <w:p w14:paraId="6C9B5088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blueprint for creating objects (defines variables and methods)</w:t>
            </w:r>
          </w:p>
        </w:tc>
      </w:tr>
      <w:tr w:rsidR="006B5E58" w:rsidRPr="006B5E58" w14:paraId="0218FE8B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089E3704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</w:t>
            </w:r>
          </w:p>
        </w:tc>
        <w:tc>
          <w:tcPr>
            <w:tcW w:w="6795" w:type="dxa"/>
            <w:vAlign w:val="center"/>
            <w:hideMark/>
          </w:tcPr>
          <w:p w14:paraId="38B13A5E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 instance of a class</w:t>
            </w:r>
          </w:p>
        </w:tc>
      </w:tr>
      <w:tr w:rsidR="006B5E58" w:rsidRPr="006B5E58" w14:paraId="52089B37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13E9DE89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Variables</w:t>
            </w:r>
          </w:p>
        </w:tc>
        <w:tc>
          <w:tcPr>
            <w:tcW w:w="6795" w:type="dxa"/>
            <w:vAlign w:val="center"/>
            <w:hideMark/>
          </w:tcPr>
          <w:p w14:paraId="0E0ADE8E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stored in an object</w:t>
            </w:r>
          </w:p>
        </w:tc>
      </w:tr>
      <w:tr w:rsidR="006B5E58" w:rsidRPr="006B5E58" w14:paraId="2D1C7119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2F377E93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 Methods</w:t>
            </w:r>
          </w:p>
        </w:tc>
        <w:tc>
          <w:tcPr>
            <w:tcW w:w="6795" w:type="dxa"/>
            <w:vAlign w:val="center"/>
            <w:hideMark/>
          </w:tcPr>
          <w:p w14:paraId="7EFF8EF6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Actions/behaviors of the object</w:t>
            </w:r>
          </w:p>
        </w:tc>
      </w:tr>
      <w:tr w:rsidR="006B5E58" w:rsidRPr="006B5E58" w14:paraId="7B120A8A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372B9E21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Specifiers</w:t>
            </w:r>
          </w:p>
        </w:tc>
        <w:tc>
          <w:tcPr>
            <w:tcW w:w="6795" w:type="dxa"/>
            <w:vAlign w:val="center"/>
            <w:hideMark/>
          </w:tcPr>
          <w:p w14:paraId="1F5E2DDC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 how members are accessed (</w:t>
            </w:r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public</w:t>
            </w: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private</w:t>
            </w: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6B5E58" w:rsidRPr="006B5E58" w14:paraId="477AB24B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7E2B441E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Object Creation</w:t>
            </w:r>
          </w:p>
        </w:tc>
        <w:tc>
          <w:tcPr>
            <w:tcW w:w="6795" w:type="dxa"/>
            <w:vAlign w:val="center"/>
            <w:hideMark/>
          </w:tcPr>
          <w:p w14:paraId="5CE139FE" w14:textId="3B3C1B48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Instantiating a class using </w:t>
            </w:r>
            <w:proofErr w:type="spellStart"/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ClassName</w:t>
            </w:r>
            <w:proofErr w:type="spellEnd"/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objectName</w:t>
            </w:r>
            <w:proofErr w:type="spellEnd"/>
            <w:r w:rsidRPr="006B5E5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;</w:t>
            </w:r>
            <w:r w:rsidR="00AD635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6B5E58" w:rsidRPr="006B5E58" w14:paraId="55183313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4916CC19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Dot Operator (</w:t>
            </w: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6795" w:type="dxa"/>
            <w:vAlign w:val="center"/>
            <w:hideMark/>
          </w:tcPr>
          <w:p w14:paraId="0AA0C7A8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to access object members</w:t>
            </w:r>
          </w:p>
        </w:tc>
      </w:tr>
      <w:tr w:rsidR="006B5E58" w:rsidRPr="006B5E58" w14:paraId="22E5499F" w14:textId="77777777" w:rsidTr="006B5E58">
        <w:trPr>
          <w:tblCellSpacing w:w="15" w:type="dxa"/>
        </w:trPr>
        <w:tc>
          <w:tcPr>
            <w:tcW w:w="2740" w:type="dxa"/>
            <w:vAlign w:val="center"/>
            <w:hideMark/>
          </w:tcPr>
          <w:p w14:paraId="1C6C3ED7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Assignment</w:t>
            </w:r>
          </w:p>
        </w:tc>
        <w:tc>
          <w:tcPr>
            <w:tcW w:w="6795" w:type="dxa"/>
            <w:vAlign w:val="center"/>
            <w:hideMark/>
          </w:tcPr>
          <w:p w14:paraId="7FB376E6" w14:textId="77777777" w:rsidR="006B5E58" w:rsidRPr="006B5E58" w:rsidRDefault="006B5E58" w:rsidP="006B5E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5E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about constructors for next class</w:t>
            </w:r>
          </w:p>
        </w:tc>
      </w:tr>
    </w:tbl>
    <w:p w14:paraId="578F6FBB" w14:textId="77777777" w:rsidR="00DC15F0" w:rsidRPr="006B5E58" w:rsidRDefault="00DC15F0">
      <w:pPr>
        <w:rPr>
          <w:rFonts w:ascii="Times New Roman" w:hAnsi="Times New Roman" w:cs="Times New Roman"/>
        </w:rPr>
      </w:pPr>
    </w:p>
    <w:sectPr w:rsidR="00DC15F0" w:rsidRPr="006B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46F4"/>
    <w:multiLevelType w:val="multilevel"/>
    <w:tmpl w:val="603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F668E"/>
    <w:multiLevelType w:val="multilevel"/>
    <w:tmpl w:val="266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D9"/>
    <w:rsid w:val="0025799B"/>
    <w:rsid w:val="00432137"/>
    <w:rsid w:val="004A2AA4"/>
    <w:rsid w:val="006428CC"/>
    <w:rsid w:val="006B5E58"/>
    <w:rsid w:val="00AD6351"/>
    <w:rsid w:val="00BD03D9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EF45"/>
  <w15:chartTrackingRefBased/>
  <w15:docId w15:val="{FFC9750A-5C4A-47FC-B152-9AA18314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5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5E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5E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5E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5E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2025-07-28T20:04:00Z</dcterms:created>
  <dcterms:modified xsi:type="dcterms:W3CDTF">2025-07-28T20:15:00Z</dcterms:modified>
</cp:coreProperties>
</file>