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Vizsgaremek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Hallgató neve: Faith Tímea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Hallgató e-mail címe: faith.daphne@gmail.com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A választott téma rövid elnevezése: Munkás és Átmeneti Szálló adatbázis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A téma szöveges leírása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Az adatbázis egy munkás és átmeneti szálló működését hivatott segíteni. A célja, hogy analóg müködésről átálljon digitálisra. A recepciósok és a szociális munkások munkáját segíti és gyorsítja.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A hibák előfordulása pedig csökkenthető.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Feladatok, amiket elláthatunk az adatbázis segítségével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szabad ferőhelyek lekérdezhetőek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szocialis munkas - lakolisták lekerdezhetoek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árlisták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hibamentes foglalás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Fejlesztesi tervek: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stasztikák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bevétel lekerdezése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  <w:sectPr>
          <w:headerReference r:id="rId6" w:type="default"/>
          <w:footerReference r:id="rId7" w:type="default"/>
          <w:pgSz w:h="16838" w:w="11906" w:orient="portrait"/>
          <w:pgMar w:bottom="1440" w:top="1440" w:left="1080" w:right="1080" w:header="708" w:footer="708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Adatbázis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  <w:sectPr>
          <w:type w:val="nextPage"/>
          <w:pgSz w:h="11906" w:w="16838" w:orient="landscape"/>
          <w:pgMar w:bottom="1440" w:top="1440" w:left="1080" w:right="1080" w:header="708" w:footer="708"/>
        </w:sectPr>
      </w:pPr>
      <w:bookmarkStart w:colFirst="0" w:colLast="0" w:name="_7t6foyscu87t" w:id="1"/>
      <w:bookmarkEnd w:id="1"/>
      <w:r w:rsidDel="00000000" w:rsidR="00000000" w:rsidRPr="00000000">
        <w:rPr>
          <w:i w:val="1"/>
        </w:rPr>
        <w:drawing>
          <wp:inline distB="114300" distT="114300" distL="114300" distR="114300">
            <wp:extent cx="9601200" cy="53134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313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Sémák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Sém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ák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 neve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Hostel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HumanResources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Táblák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Person.PersonType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A Person tábla tartalmazza az összes személyt, ezért Person Type segítségével meg vannak különböztetve alkalmazottak, munkásszállós lakók és átmenetiszállós lakók.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009"/>
        <w:gridCol w:w="2225"/>
        <w:gridCol w:w="1810"/>
        <w:tblGridChange w:id="0">
          <w:tblGrid>
            <w:gridCol w:w="1510"/>
            <w:gridCol w:w="1841"/>
            <w:gridCol w:w="1341"/>
            <w:gridCol w:w="1009"/>
            <w:gridCol w:w="2225"/>
            <w:gridCol w:w="1810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rHeight w:val="282.49511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person_type_id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INT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PK person type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282.49511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person type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82.49511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acronym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rövidítés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Person.Person</w:t>
      </w:r>
    </w:p>
    <w:p w:rsidR="00000000" w:rsidDel="00000000" w:rsidP="00000000" w:rsidRDefault="00000000" w:rsidRPr="00000000" w14:paraId="0000003E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 szállóra költöző emberek és az alkalmazottak személyes adatait tartalmazó tábla.</w:t>
      </w:r>
    </w:p>
    <w:p w:rsidR="00000000" w:rsidDel="00000000" w:rsidP="00000000" w:rsidRDefault="00000000" w:rsidRPr="00000000" w14:paraId="0000003F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100.9999999999995"/>
        <w:gridCol w:w="1751.9999999999993"/>
        <w:gridCol w:w="2193.000000000001"/>
        <w:tblGridChange w:id="0">
          <w:tblGrid>
            <w:gridCol w:w="1510"/>
            <w:gridCol w:w="1841"/>
            <w:gridCol w:w="1341"/>
            <w:gridCol w:w="1100.9999999999995"/>
            <w:gridCol w:w="1751.9999999999993"/>
            <w:gridCol w:w="2193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person_id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INT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PK person type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person_type_id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FK person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FK (person_type_id)</w:t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keresztnév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vezetéknév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id_number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CHAR(8)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személyi szám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[0-9a-z]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social_number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CHAR(9)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TAJ szám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[0-9] (9 szám)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UQ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tax_number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Adó szám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[0-9] (10 szám)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UQ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birth_place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Születési hely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Születési idő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életkor ell. (18 év)</w:t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american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állampolgárság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HumanResources.Position</w:t>
      </w:r>
    </w:p>
    <w:p w:rsidR="00000000" w:rsidDel="00000000" w:rsidP="00000000" w:rsidRDefault="00000000" w:rsidRPr="00000000" w14:paraId="0000008C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Az alkalmazottak pozicóit tartalmazó tábla.</w:t>
      </w:r>
    </w:p>
    <w:p w:rsidR="00000000" w:rsidDel="00000000" w:rsidP="00000000" w:rsidRDefault="00000000" w:rsidRPr="00000000" w14:paraId="0000008D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100.9999999999995"/>
        <w:gridCol w:w="2124.0000000000005"/>
        <w:gridCol w:w="1810"/>
        <w:tblGridChange w:id="0">
          <w:tblGrid>
            <w:gridCol w:w="1510"/>
            <w:gridCol w:w="1841"/>
            <w:gridCol w:w="1341"/>
            <w:gridCol w:w="1100.9999999999995"/>
            <w:gridCol w:w="2124.0000000000005"/>
            <w:gridCol w:w="1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position_id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INT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PK pozíció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position_name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pozíciók elnevezése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HumanResources.Employee</w:t>
      </w:r>
    </w:p>
    <w:p w:rsidR="00000000" w:rsidDel="00000000" w:rsidP="00000000" w:rsidRDefault="00000000" w:rsidRPr="00000000" w14:paraId="000000A2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A tábla az alkalmazottakat és az alkalmazottakkal kapcsolatos  információkat (munkába állás kezdete és vége, pozicióid, email címe, telefonszáma) tartalmazza.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830.9999999999997"/>
        <w:gridCol w:w="2394.0000000000005"/>
        <w:gridCol w:w="1810"/>
        <w:tblGridChange w:id="0">
          <w:tblGrid>
            <w:gridCol w:w="1510"/>
            <w:gridCol w:w="1841"/>
            <w:gridCol w:w="1341"/>
            <w:gridCol w:w="830.9999999999997"/>
            <w:gridCol w:w="2394.0000000000005"/>
            <w:gridCol w:w="1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PK alkalmazott id(person 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munkába állás kezdete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munkába állás vége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position_id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FK pozicó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e-mail cím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UQ </w:t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telefonszám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E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HumanResources.Address</w:t>
      </w:r>
    </w:p>
    <w:p w:rsidR="00000000" w:rsidDel="00000000" w:rsidP="00000000" w:rsidRDefault="00000000" w:rsidRPr="00000000" w14:paraId="000000D0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Az alkalmazottak címadatait tartalmazó tábla.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3.0" w:type="dxa"/>
        <w:jc w:val="left"/>
        <w:tblInd w:w="11.99999999999974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3.0000000000005"/>
        <w:gridCol w:w="1845"/>
        <w:gridCol w:w="1335"/>
        <w:gridCol w:w="825"/>
        <w:gridCol w:w="2400"/>
        <w:gridCol w:w="1815"/>
        <w:tblGridChange w:id="0">
          <w:tblGrid>
            <w:gridCol w:w="1503.0000000000005"/>
            <w:gridCol w:w="1845"/>
            <w:gridCol w:w="1335"/>
            <w:gridCol w:w="825"/>
            <w:gridCol w:w="2400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INT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PK cím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FK emplolyee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FK (employee_id)</w:t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house_number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házszám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utcanév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város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állam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postal_code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irányítószám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Person.Homeless</w:t>
      </w:r>
    </w:p>
    <w:p w:rsidR="00000000" w:rsidDel="00000000" w:rsidP="00000000" w:rsidRDefault="00000000" w:rsidRPr="00000000" w14:paraId="00000104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Átmeneti szállós (hajléktalan) lakók és a hozzájuk tartozó szocialis munkás kapcsolatanak táblája.</w:t>
      </w:r>
    </w:p>
    <w:p w:rsidR="00000000" w:rsidDel="00000000" w:rsidP="00000000" w:rsidRDefault="00000000" w:rsidRPr="00000000" w14:paraId="00000105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100.9999999999995"/>
        <w:gridCol w:w="2124.0000000000005"/>
        <w:gridCol w:w="1810"/>
        <w:tblGridChange w:id="0">
          <w:tblGrid>
            <w:gridCol w:w="1510"/>
            <w:gridCol w:w="1841"/>
            <w:gridCol w:w="1341"/>
            <w:gridCol w:w="1100.9999999999995"/>
            <w:gridCol w:w="2124.0000000000005"/>
            <w:gridCol w:w="1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person_id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FK person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FK (összetett PK)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FK employee id (personid)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FK (összetett PK)</w:t>
            </w:r>
          </w:p>
        </w:tc>
      </w:tr>
    </w:tbl>
    <w:p w:rsidR="00000000" w:rsidDel="00000000" w:rsidP="00000000" w:rsidRDefault="00000000" w:rsidRPr="00000000" w14:paraId="00000118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HumanResources.Office</w:t>
      </w:r>
    </w:p>
    <w:p w:rsidR="00000000" w:rsidDel="00000000" w:rsidP="00000000" w:rsidRDefault="00000000" w:rsidRPr="00000000" w14:paraId="0000011A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Irodák táblája telefonszámmal.</w:t>
      </w:r>
    </w:p>
    <w:p w:rsidR="00000000" w:rsidDel="00000000" w:rsidP="00000000" w:rsidRDefault="00000000" w:rsidRPr="00000000" w14:paraId="0000011B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100.9999999999995"/>
        <w:gridCol w:w="2124.0000000000005"/>
        <w:gridCol w:w="1810"/>
        <w:tblGridChange w:id="0">
          <w:tblGrid>
            <w:gridCol w:w="1510"/>
            <w:gridCol w:w="1841"/>
            <w:gridCol w:w="1341"/>
            <w:gridCol w:w="1100.9999999999995"/>
            <w:gridCol w:w="2124.0000000000005"/>
            <w:gridCol w:w="1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office_id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INT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PK iroda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office_name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iroda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office_phone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iroda telefonszama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HumanResources.OfficeConnection</w:t>
      </w:r>
    </w:p>
    <w:p w:rsidR="00000000" w:rsidDel="00000000" w:rsidP="00000000" w:rsidRDefault="00000000" w:rsidRPr="00000000" w14:paraId="00000137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Az irodák és az irodákban dolgozó alkalmazottak kapcsolati táblája.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100.9999999999995"/>
        <w:gridCol w:w="2124.0000000000005"/>
        <w:gridCol w:w="1810"/>
        <w:tblGridChange w:id="0">
          <w:tblGrid>
            <w:gridCol w:w="1510"/>
            <w:gridCol w:w="1841"/>
            <w:gridCol w:w="1341"/>
            <w:gridCol w:w="1100.9999999999995"/>
            <w:gridCol w:w="2124.0000000000005"/>
            <w:gridCol w:w="1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office_id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FK person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FK (összetett PK)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FK employee id (personid)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FK (összetett PK)</w:t>
            </w:r>
          </w:p>
        </w:tc>
      </w:tr>
    </w:tbl>
    <w:p w:rsidR="00000000" w:rsidDel="00000000" w:rsidP="00000000" w:rsidRDefault="00000000" w:rsidRPr="00000000" w14:paraId="0000014B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Hostel.AccommodationType</w:t>
      </w:r>
    </w:p>
    <w:p w:rsidR="00000000" w:rsidDel="00000000" w:rsidP="00000000" w:rsidRDefault="00000000" w:rsidRPr="00000000" w14:paraId="0000014D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Szolgátatás szerint megkülönböztetünk átmeneti szállós és munkás szállós szobákat. A tábla a típusokat tartalmazza.</w:t>
      </w:r>
    </w:p>
    <w:p w:rsidR="00000000" w:rsidDel="00000000" w:rsidP="00000000" w:rsidRDefault="00000000" w:rsidRPr="00000000" w14:paraId="0000014E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100.9999999999995"/>
        <w:gridCol w:w="2124.0000000000005"/>
        <w:gridCol w:w="1810"/>
        <w:tblGridChange w:id="0">
          <w:tblGrid>
            <w:gridCol w:w="1510"/>
            <w:gridCol w:w="1841"/>
            <w:gridCol w:w="1341"/>
            <w:gridCol w:w="1100.9999999999995"/>
            <w:gridCol w:w="2124.0000000000005"/>
            <w:gridCol w:w="1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acc_type_id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INT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PK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acc_type_name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szobatipus szolgáltatás szerint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Hostel.RoomType</w:t>
      </w:r>
    </w:p>
    <w:p w:rsidR="00000000" w:rsidDel="00000000" w:rsidP="00000000" w:rsidRDefault="00000000" w:rsidRPr="00000000" w14:paraId="00000163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 szobákat megkülönböztetjük befogadóképesség szerint. 1, 2 és 4 fős szobák vannak.</w:t>
      </w:r>
    </w:p>
    <w:p w:rsidR="00000000" w:rsidDel="00000000" w:rsidP="00000000" w:rsidRDefault="00000000" w:rsidRPr="00000000" w14:paraId="00000164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100.9999999999995"/>
        <w:gridCol w:w="2124.0000000000005"/>
        <w:gridCol w:w="1810"/>
        <w:tblGridChange w:id="0">
          <w:tblGrid>
            <w:gridCol w:w="1510"/>
            <w:gridCol w:w="1841"/>
            <w:gridCol w:w="1341"/>
            <w:gridCol w:w="1100.9999999999995"/>
            <w:gridCol w:w="2124.0000000000005"/>
            <w:gridCol w:w="1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room_type_id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INT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PK szoba tipus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room_type_name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szoba befogadóképessége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person_number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számmal megadva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D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Hostel.RoomGender</w:t>
      </w:r>
    </w:p>
    <w:p w:rsidR="00000000" w:rsidDel="00000000" w:rsidP="00000000" w:rsidRDefault="00000000" w:rsidRPr="00000000" w14:paraId="0000017F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 szobákat megkülönböztetjük nem alapján. A nemtípusokat tartalmazza a tábla.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100.9999999999995"/>
        <w:gridCol w:w="2124.0000000000005"/>
        <w:gridCol w:w="1810"/>
        <w:tblGridChange w:id="0">
          <w:tblGrid>
            <w:gridCol w:w="1510"/>
            <w:gridCol w:w="1841"/>
            <w:gridCol w:w="1341"/>
            <w:gridCol w:w="1100.9999999999995"/>
            <w:gridCol w:w="2124.0000000000005"/>
            <w:gridCol w:w="1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gender_id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INT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PK nem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gender_name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nemek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acronym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rovidités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9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Hostel.PriceTable</w:t>
      </w:r>
    </w:p>
    <w:p w:rsidR="00000000" w:rsidDel="00000000" w:rsidP="00000000" w:rsidRDefault="00000000" w:rsidRPr="00000000" w14:paraId="0000019B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A tábla az árakat tartalmaza a különböző típusú szobák szerint.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100.9999999999995"/>
        <w:gridCol w:w="2124.0000000000005"/>
        <w:gridCol w:w="1810"/>
        <w:tblGridChange w:id="0">
          <w:tblGrid>
            <w:gridCol w:w="1510"/>
            <w:gridCol w:w="1841"/>
            <w:gridCol w:w="1341"/>
            <w:gridCol w:w="1100.9999999999995"/>
            <w:gridCol w:w="2124.0000000000005"/>
            <w:gridCol w:w="1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price_id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INT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PK ár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acc_type_id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FK szolg szerint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FK (acc_type_id)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room_type_id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FK befogadó k. szerint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FK (room_type_id)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month_price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árak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Hostel.Room</w:t>
      </w:r>
    </w:p>
    <w:p w:rsidR="00000000" w:rsidDel="00000000" w:rsidP="00000000" w:rsidRDefault="00000000" w:rsidRPr="00000000" w14:paraId="000001BD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A szálló szobáit tartalmazza a hozzájuk tartozó típusok megjelölésével</w:t>
      </w:r>
    </w:p>
    <w:p w:rsidR="00000000" w:rsidDel="00000000" w:rsidP="00000000" w:rsidRDefault="00000000" w:rsidRPr="00000000" w14:paraId="000001BE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100.9999999999995"/>
        <w:gridCol w:w="2124.0000000000005"/>
        <w:gridCol w:w="1810"/>
        <w:tblGridChange w:id="0">
          <w:tblGrid>
            <w:gridCol w:w="1510"/>
            <w:gridCol w:w="1841"/>
            <w:gridCol w:w="1341"/>
            <w:gridCol w:w="1100.9999999999995"/>
            <w:gridCol w:w="2124.0000000000005"/>
            <w:gridCol w:w="1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INT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PK szoba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room_number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szobaszám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UQ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floor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emelet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room_phone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szobatelefonszám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gender_id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nem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price_id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ár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E9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Hostel.Reservation</w:t>
      </w:r>
    </w:p>
    <w:p w:rsidR="00000000" w:rsidDel="00000000" w:rsidP="00000000" w:rsidRDefault="00000000" w:rsidRPr="00000000" w14:paraId="000001EB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A tábla a foglalásokat tartalmazza.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1841"/>
        <w:gridCol w:w="1341"/>
        <w:gridCol w:w="1100.9999999999995"/>
        <w:gridCol w:w="2124.0000000000005"/>
        <w:gridCol w:w="1810"/>
        <w:tblGridChange w:id="0">
          <w:tblGrid>
            <w:gridCol w:w="1510"/>
            <w:gridCol w:w="1841"/>
            <w:gridCol w:w="1341"/>
            <w:gridCol w:w="1100.9999999999995"/>
            <w:gridCol w:w="2124.0000000000005"/>
            <w:gridCol w:w="1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Oszlop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Kötelező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Ellenőrzés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res_id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INT IDENTITY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PK foglalás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szoba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person_id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foglaló id-je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pay_day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havi fizetési nap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GET DATE()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beköltözés ideje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kiköltözés ideje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kesőbbi mint 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archived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státusz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D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Táblaszintű megszorítások</w:t>
      </w:r>
    </w:p>
    <w:p w:rsidR="00000000" w:rsidDel="00000000" w:rsidP="00000000" w:rsidRDefault="00000000" w:rsidRPr="00000000" w14:paraId="0000022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5"/>
        <w:gridCol w:w="1365"/>
        <w:gridCol w:w="4997"/>
        <w:tblGridChange w:id="0">
          <w:tblGrid>
            <w:gridCol w:w="3375"/>
            <w:gridCol w:w="1365"/>
            <w:gridCol w:w="49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Megszorítás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Megszorítás fajtája </w:t>
              <w:br w:type="textWrapping"/>
              <w:t xml:space="preserve">(trigger, constraint)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CHK_Age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([dbo].[fnCheckAge]([person_id])&gt;=(18))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CHK_Email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([email] like '%[a-z]%.%[a-z0-9]%@kocsis.com')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CHK_EndDate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([start_date]&lt;isnull([end_date],'2099-01-01'))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CHK_EndDate2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([start_date]&lt;isnull([end_date],'2099-01-01'))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CHK_IdNumber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([id_number] like '%[0-9a-z]%')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CHK_SocNumber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([social_number] like '%[0-9]%')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CHK_TaxNumber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([tax_number] like '%[0-9]%')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DF__Person__national__793DFFAF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Default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nationality = ('American')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DF__Reservati__archi__2610A626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Default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archived = ('F')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DF__Reservati__pay_d__24285DB4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Default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pay_day = ((10))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DF__Reservati__start__251C81ED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Default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start_date = (getdate())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UK_principal_name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name, principal_id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UQ__Employee__AB6E616489B1AD66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UQ__Person__8A87F631F4E55F90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tax_number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UQ__Person__A83B4A7A5EC5C6A6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social_number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UQ__Person__D58CDE11C0DB9105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id_number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UQ__Room__FE22F61B93C48960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room_number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UQ_Reservation_Unique_Row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 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room_id, person_id, start_date</w:t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Indexek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9"/>
        <w:gridCol w:w="1600"/>
        <w:gridCol w:w="2207"/>
        <w:gridCol w:w="3220"/>
        <w:tblGridChange w:id="0">
          <w:tblGrid>
            <w:gridCol w:w="2709"/>
            <w:gridCol w:w="1600"/>
            <w:gridCol w:w="2207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Index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Oszlop 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Index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IX_Person_Name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last_name, first_name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Nonclustered unique index</w:t>
            </w:r>
          </w:p>
        </w:tc>
        <w:tc>
          <w:tcPr>
            <w:tcBorders>
              <w:top w:color="95b3d7" w:space="0" w:sz="8" w:val="single"/>
              <w:left w:color="95b3d7" w:space="0" w:sz="8" w:val="single"/>
              <w:bottom w:color="95b3d7" w:space="0" w:sz="8" w:val="single"/>
              <w:right w:color="95b3d7" w:space="0" w:sz="8" w:val="single"/>
            </w:tcBorders>
            <w:shd w:fill="dce6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for names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IX_Room_roomnumber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room_number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Nonclustered unique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for room number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PK__sysdiagr__C2B05B61F73D376E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PK_AccType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acc_type_id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address_id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employee_id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PK_Homless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person_id, employee_id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PK_Office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office_id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PK_OfficeId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office_id, employee_id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PK_Person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PK_PersonType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person_type_id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PK_Position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position_id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PK_Price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price_id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PK_Reservation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PK_Room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room_id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PK_RoomGender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gender_id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PK_RoomType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room_type_id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Clustered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UK_principal_name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principal_id,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Nonclustered unique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UQ__Employee__AB6E616489B1AD66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Nonclustered unique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UQ__Person__8A87F631F4E55F90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tax_number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Nonclustered unique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UQ__Person__A83B4A7A5EC5C6A6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social_number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Nonclustered unique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UQ__Person__D58CDE11C0DB9105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Nonclustered unique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UQ__Room__FE22F61B93C48960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room_number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Nonclustered unique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UQ_Reservation_Unique_Row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room_id, person_id, start_date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Nonclustered unique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Triggerek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9"/>
        <w:gridCol w:w="2815"/>
        <w:gridCol w:w="4252"/>
        <w:tblGridChange w:id="0">
          <w:tblGrid>
            <w:gridCol w:w="2709"/>
            <w:gridCol w:w="2815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Trigger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Trigger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ArchiveTrigger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DML (UPDATE)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frissiti az arhive oszlop tartalmat ha end date beirasra kerul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GenderTrigger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INSERT,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nem ellenorzese szoba nemtipusa szerint</w:t>
            </w:r>
          </w:p>
        </w:tc>
      </w:tr>
    </w:tbl>
    <w:p w:rsidR="00000000" w:rsidDel="00000000" w:rsidP="00000000" w:rsidRDefault="00000000" w:rsidRPr="00000000" w14:paraId="000002CE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Táblakapcsolatok</w:t>
      </w:r>
    </w:p>
    <w:p w:rsidR="00000000" w:rsidDel="00000000" w:rsidP="00000000" w:rsidRDefault="00000000" w:rsidRPr="00000000" w14:paraId="000002D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9"/>
        <w:gridCol w:w="2815"/>
        <w:gridCol w:w="4252"/>
        <w:tblGridChange w:id="0">
          <w:tblGrid>
            <w:gridCol w:w="2709"/>
            <w:gridCol w:w="2815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Idegen kulcs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Kapcsolat típusa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Delete és Update szabály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FK_AccType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FK_RoomType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FK_Reservation_Person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FK_EpmloyeeId_Address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FK_PositionId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FK_PersonId_Employee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FK_Employee_Office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FK_OfficeId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FK_EpmloyeeId_Homeless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FK_PersonId_Homeless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FK_Person_Type_Id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1 :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NO CASCADE</w:t>
            </w:r>
          </w:p>
        </w:tc>
      </w:tr>
    </w:tbl>
    <w:p w:rsidR="00000000" w:rsidDel="00000000" w:rsidP="00000000" w:rsidRDefault="00000000" w:rsidRPr="00000000" w14:paraId="000002FE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Nézetek</w:t>
      </w:r>
    </w:p>
    <w:p w:rsidR="00000000" w:rsidDel="00000000" w:rsidP="00000000" w:rsidRDefault="00000000" w:rsidRPr="00000000" w14:paraId="000002FF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EmployeeInfo</w:t>
      </w:r>
    </w:p>
    <w:p w:rsidR="00000000" w:rsidDel="00000000" w:rsidP="00000000" w:rsidRDefault="00000000" w:rsidRPr="00000000" w14:paraId="00000301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Az alkalmazattakról tartalmaz informaciókat.</w:t>
      </w:r>
    </w:p>
    <w:p w:rsidR="00000000" w:rsidDel="00000000" w:rsidP="00000000" w:rsidRDefault="00000000" w:rsidRPr="00000000" w14:paraId="00000302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EmptyRooms</w:t>
      </w:r>
    </w:p>
    <w:p w:rsidR="00000000" w:rsidDel="00000000" w:rsidP="00000000" w:rsidRDefault="00000000" w:rsidRPr="00000000" w14:paraId="00000304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Az üres férőhelyeket listazza ki.</w:t>
      </w:r>
    </w:p>
    <w:p w:rsidR="00000000" w:rsidDel="00000000" w:rsidP="00000000" w:rsidRDefault="00000000" w:rsidRPr="00000000" w14:paraId="00000305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Room_Price</w:t>
      </w:r>
    </w:p>
    <w:p w:rsidR="00000000" w:rsidDel="00000000" w:rsidP="00000000" w:rsidRDefault="00000000" w:rsidRPr="00000000" w14:paraId="00000307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Az szobákat és az árakat listázza ki.</w:t>
      </w:r>
    </w:p>
    <w:p w:rsidR="00000000" w:rsidDel="00000000" w:rsidP="00000000" w:rsidRDefault="00000000" w:rsidRPr="00000000" w14:paraId="00000308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forsp</w:t>
      </w:r>
    </w:p>
    <w:p w:rsidR="00000000" w:rsidDel="00000000" w:rsidP="00000000" w:rsidRDefault="00000000" w:rsidRPr="00000000" w14:paraId="0000030A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Segéd view ami felhasználok a </w:t>
      </w:r>
      <w:r w:rsidDel="00000000" w:rsidR="00000000" w:rsidRPr="00000000">
        <w:rPr>
          <w:rFonts w:ascii="Courier New" w:cs="Courier New" w:eastAsia="Courier New" w:hAnsi="Courier New"/>
          <w:color w:val="2f5496"/>
          <w:sz w:val="21"/>
          <w:szCs w:val="21"/>
          <w:rtl w:val="0"/>
        </w:rPr>
        <w:t xml:space="preserve">spInsertToReservation nevű tárolt eljárásban.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Függvények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fnCheckAge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SQL scalar function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Kiszámolja egy ember életkorát a születési dátumból, amit egy check constrainban használok fel.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Függvény paraméterei és visszaadott értéke</w:t>
      </w:r>
    </w:p>
    <w:tbl>
      <w:tblPr>
        <w:tblStyle w:val="Table19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1512"/>
        <w:gridCol w:w="1443"/>
        <w:gridCol w:w="4869"/>
        <w:tblGridChange w:id="0">
          <w:tblGrid>
            <w:gridCol w:w="1912"/>
            <w:gridCol w:w="1512"/>
            <w:gridCol w:w="1443"/>
            <w:gridCol w:w="4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@ID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Return 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fnAddress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SQL scalar function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A függvény összefűzi a címeket. A view-kban hasznosítom.</w:t>
      </w:r>
    </w:p>
    <w:p w:rsidR="00000000" w:rsidDel="00000000" w:rsidP="00000000" w:rsidRDefault="00000000" w:rsidRPr="00000000" w14:paraId="00000325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Függvény paraméterei és visszaadott értéke</w:t>
      </w:r>
    </w:p>
    <w:tbl>
      <w:tblPr>
        <w:tblStyle w:val="Table20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1512"/>
        <w:gridCol w:w="1443"/>
        <w:gridCol w:w="4869"/>
        <w:tblGridChange w:id="0">
          <w:tblGrid>
            <w:gridCol w:w="1912"/>
            <w:gridCol w:w="1512"/>
            <w:gridCol w:w="1443"/>
            <w:gridCol w:w="4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@AddressID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Return 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fnFullName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SQL scalar function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A függvény összefűzi a neveket. A view-kban hasznosítom.</w:t>
      </w:r>
    </w:p>
    <w:p w:rsidR="00000000" w:rsidDel="00000000" w:rsidP="00000000" w:rsidRDefault="00000000" w:rsidRPr="00000000" w14:paraId="00000337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Fonts w:ascii="Calibri" w:cs="Calibri" w:eastAsia="Calibri" w:hAnsi="Calibri"/>
          <w:color w:val="1f3863"/>
          <w:rtl w:val="0"/>
        </w:rPr>
        <w:t xml:space="preserve">Függvény paraméterei és visszaadott értéke</w:t>
      </w:r>
    </w:p>
    <w:tbl>
      <w:tblPr>
        <w:tblStyle w:val="Table21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1512"/>
        <w:gridCol w:w="1443"/>
        <w:gridCol w:w="4869"/>
        <w:tblGridChange w:id="0">
          <w:tblGrid>
            <w:gridCol w:w="1912"/>
            <w:gridCol w:w="1512"/>
            <w:gridCol w:w="1443"/>
            <w:gridCol w:w="4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Paraméter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Adattípus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Alapértelmezés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@PersonID 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Nincs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Return érték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ReturnValue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0" w:lineRule="auto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Tárolt eljárások</w:t>
      </w:r>
    </w:p>
    <w:p w:rsidR="00000000" w:rsidDel="00000000" w:rsidP="00000000" w:rsidRDefault="00000000" w:rsidRPr="00000000" w14:paraId="00000348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739.06403112935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90"/>
        <w:gridCol w:w="3467.032015564678"/>
        <w:gridCol w:w="3467.032015564678"/>
        <w:tblGridChange w:id="0">
          <w:tblGrid>
            <w:gridCol w:w="615"/>
            <w:gridCol w:w="2190"/>
            <w:gridCol w:w="3467.032015564678"/>
            <w:gridCol w:w="3467.03201556467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Név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Változók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Leírás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dbo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spHomeless_List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listazza a szocialis munkásokhoz tartozo átmeneti szállos lakok nevét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dbo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spInsertToReservation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@room_number smallint, @person 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insertel a reservation tablaba, hibakezeléssel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dbo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spUpdateEnddate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@person varchar, @end_date 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update-eli az enddate-et, hibakezelessel</w:t>
            </w:r>
          </w:p>
        </w:tc>
      </w:tr>
    </w:tbl>
    <w:p w:rsidR="00000000" w:rsidDel="00000000" w:rsidP="00000000" w:rsidRDefault="00000000" w:rsidRPr="00000000" w14:paraId="000003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Login objektumok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AdminLogin</w:t>
        <w:tab/>
        <w:t xml:space="preserve">SQL_LOGIN</w:t>
      </w:r>
    </w:p>
    <w:p w:rsidR="00000000" w:rsidDel="00000000" w:rsidP="00000000" w:rsidRDefault="00000000" w:rsidRPr="00000000" w14:paraId="0000035F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ReceptionLogin  SQL_LOGIN</w:t>
      </w:r>
    </w:p>
    <w:p w:rsidR="00000000" w:rsidDel="00000000" w:rsidP="00000000" w:rsidRDefault="00000000" w:rsidRPr="00000000" w14:paraId="00000360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SocialWorkLogin SQL_LOGIN</w:t>
      </w:r>
    </w:p>
    <w:p w:rsidR="00000000" w:rsidDel="00000000" w:rsidP="00000000" w:rsidRDefault="00000000" w:rsidRPr="00000000" w14:paraId="00000361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User objektumok</w:t>
      </w:r>
    </w:p>
    <w:p w:rsidR="00000000" w:rsidDel="00000000" w:rsidP="00000000" w:rsidRDefault="00000000" w:rsidRPr="00000000" w14:paraId="0000036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AdminUser SQL_USER (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AdminLogin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Receptionist SQL_USER (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ReceptionLogin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SocialWorker SQL_USER (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SocialWorkLogin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Telepítés</w:t>
      </w:r>
    </w:p>
    <w:p w:rsidR="00000000" w:rsidDel="00000000" w:rsidP="00000000" w:rsidRDefault="00000000" w:rsidRPr="00000000" w14:paraId="0000036A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rFonts w:ascii="Calibri" w:cs="Calibri" w:eastAsia="Calibri" w:hAnsi="Calibri"/>
          <w:color w:val="2f549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f5496"/>
          <w:sz w:val="22"/>
          <w:szCs w:val="22"/>
          <w:rtl w:val="0"/>
        </w:rPr>
        <w:t xml:space="preserve">Az adatbázis telepítése a create-db.sql , schema.sql  scriptek segítségével történik.</w:t>
      </w:r>
    </w:p>
    <w:p w:rsidR="00000000" w:rsidDel="00000000" w:rsidP="00000000" w:rsidRDefault="00000000" w:rsidRPr="00000000" w14:paraId="0000036B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rFonts w:ascii="Calibri" w:cs="Calibri" w:eastAsia="Calibri" w:hAnsi="Calibri"/>
          <w:color w:val="2f549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f5496"/>
          <w:sz w:val="22"/>
          <w:szCs w:val="22"/>
          <w:rtl w:val="0"/>
        </w:rPr>
        <w:t xml:space="preserve">Az adatokat a load-data.sql scriptel lehet installalni.</w:t>
      </w:r>
    </w:p>
    <w:p w:rsidR="00000000" w:rsidDel="00000000" w:rsidP="00000000" w:rsidRDefault="00000000" w:rsidRPr="00000000" w14:paraId="0000036C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rFonts w:ascii="Calibri" w:cs="Calibri" w:eastAsia="Calibri" w:hAnsi="Calibri"/>
          <w:color w:val="2f549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f5496"/>
          <w:sz w:val="22"/>
          <w:szCs w:val="22"/>
          <w:rtl w:val="0"/>
        </w:rPr>
        <w:t xml:space="preserve">Rendszerkövetelmények:</w:t>
      </w:r>
    </w:p>
    <w:p w:rsidR="00000000" w:rsidDel="00000000" w:rsidP="00000000" w:rsidRDefault="00000000" w:rsidRPr="00000000" w14:paraId="0000036D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rFonts w:ascii="Calibri" w:cs="Calibri" w:eastAsia="Calibri" w:hAnsi="Calibri"/>
          <w:color w:val="2f549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f5496"/>
          <w:sz w:val="22"/>
          <w:szCs w:val="22"/>
          <w:rtl w:val="0"/>
        </w:rPr>
        <w:tab/>
        <w:t xml:space="preserve">- MS SQL server Enterprise or Developer edition, min 2019 version,</w:t>
      </w:r>
    </w:p>
    <w:p w:rsidR="00000000" w:rsidDel="00000000" w:rsidP="00000000" w:rsidRDefault="00000000" w:rsidRPr="00000000" w14:paraId="0000036E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rFonts w:ascii="Calibri" w:cs="Calibri" w:eastAsia="Calibri" w:hAnsi="Calibri"/>
          <w:color w:val="2f549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f5496"/>
          <w:sz w:val="22"/>
          <w:szCs w:val="22"/>
          <w:rtl w:val="0"/>
        </w:rPr>
        <w:tab/>
        <w:t xml:space="preserve">- SQL server management studio, min version 18.x.x or Azure Data Studio 1.36.x,</w:t>
      </w:r>
    </w:p>
    <w:p w:rsidR="00000000" w:rsidDel="00000000" w:rsidP="00000000" w:rsidRDefault="00000000" w:rsidRPr="00000000" w14:paraId="0000036F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Mentési stratégia</w:t>
      </w:r>
    </w:p>
    <w:p w:rsidR="00000000" w:rsidDel="00000000" w:rsidP="00000000" w:rsidRDefault="00000000" w:rsidRPr="00000000" w14:paraId="000003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40" w:befor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Backup plan</w:t>
      </w:r>
    </w:p>
    <w:p w:rsidR="00000000" w:rsidDel="00000000" w:rsidP="00000000" w:rsidRDefault="00000000" w:rsidRPr="00000000" w14:paraId="00000373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Full back up minden vasarnap éjfélkor</w:t>
      </w:r>
    </w:p>
    <w:p w:rsidR="00000000" w:rsidDel="00000000" w:rsidP="00000000" w:rsidRDefault="00000000" w:rsidRPr="00000000" w14:paraId="00000374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Differencial back up minden nap éjfélkor</w:t>
      </w:r>
    </w:p>
    <w:p w:rsidR="00000000" w:rsidDel="00000000" w:rsidP="00000000" w:rsidRDefault="00000000" w:rsidRPr="00000000" w14:paraId="00000375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Log back up minden órában</w:t>
      </w:r>
    </w:p>
    <w:p w:rsidR="00000000" w:rsidDel="00000000" w:rsidP="00000000" w:rsidRDefault="00000000" w:rsidRPr="00000000" w14:paraId="00000376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mentés helye:</w:t>
      </w:r>
    </w:p>
    <w:p w:rsidR="00000000" w:rsidDel="00000000" w:rsidP="00000000" w:rsidRDefault="00000000" w:rsidRPr="00000000" w14:paraId="00000377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C:\Program Files\Microsoft SQL Server\MSSQL15.MSSQLSERVER\MSSQL\Backup\KocsisHostel.bak</w:t>
      </w:r>
    </w:p>
    <w:p w:rsidR="00000000" w:rsidDel="00000000" w:rsidP="00000000" w:rsidRDefault="00000000" w:rsidRPr="00000000" w14:paraId="00000378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5f5f5" w:val="clear"/>
        <w:spacing w:after="240" w:before="240" w:line="294.5454545454545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Restore plan</w:t>
      </w:r>
    </w:p>
    <w:p w:rsidR="00000000" w:rsidDel="00000000" w:rsidP="00000000" w:rsidRDefault="00000000" w:rsidRPr="00000000" w14:paraId="0000037A">
      <w:pPr>
        <w:shd w:fill="f5f5f5" w:val="clear"/>
        <w:spacing w:after="240" w:before="240" w:line="294.5454545454545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Hiba esetén visszaállítható a restore script segitségével, ami a backup.sql file commentjeben talalhato.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1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2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0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576388" cy="68148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6388" cy="6814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