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79D73" w14:textId="1484EB02" w:rsidR="002B195A" w:rsidRPr="002B195A" w:rsidRDefault="002B195A">
      <w:pPr>
        <w:rPr>
          <w:b/>
          <w:bCs/>
        </w:rPr>
      </w:pPr>
      <w:r w:rsidRPr="002B195A">
        <w:rPr>
          <w:b/>
          <w:bCs/>
        </w:rPr>
        <w:t>DECODELABS PRODUCT DESIGN PROJECT 2</w:t>
      </w:r>
    </w:p>
    <w:p w14:paraId="70CD0DF5" w14:textId="752487B8" w:rsidR="002B195A" w:rsidRDefault="002B195A">
      <w:r>
        <w:t>HOMEPAGE LOW FIDELITY WIREFRAME</w:t>
      </w:r>
    </w:p>
    <w:p w14:paraId="6B099FA4" w14:textId="647406E1" w:rsidR="00F83A58" w:rsidRDefault="002B195A">
      <w:hyperlink r:id="rId4" w:history="1">
        <w:r w:rsidRPr="00023D1F">
          <w:rPr>
            <w:rStyle w:val="Hyperlink"/>
          </w:rPr>
          <w:t>https://www.figma.com/design/Uu5UWZnJSgurR7lKdNniXF/Project-2--E-commerce-Homepage-Low-Fidelity-Wireframe?node-id=0-1&amp;t=BKZxjQqxpLdWTx0U-1</w:t>
        </w:r>
      </w:hyperlink>
    </w:p>
    <w:p w14:paraId="71D74DCA" w14:textId="77777777" w:rsidR="002B195A" w:rsidRDefault="002B195A"/>
    <w:sectPr w:rsidR="002B1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5A"/>
    <w:rsid w:val="002B195A"/>
    <w:rsid w:val="00F8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C2FD"/>
  <w15:chartTrackingRefBased/>
  <w15:docId w15:val="{5B6BE9A8-8B93-4D8E-ACA3-122F41E63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19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9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Uu5UWZnJSgurR7lKdNniXF/Project-2--E-commerce-Homepage-Low-Fidelity-Wireframe?node-id=0-1&amp;t=BKZxjQqxpLdWTx0U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Wonder Prince</dc:creator>
  <cp:keywords/>
  <dc:description/>
  <cp:lastModifiedBy>Wonder Prince</cp:lastModifiedBy>
  <cp:revision>1</cp:revision>
  <dcterms:created xsi:type="dcterms:W3CDTF">2026-06-17T12:45:00Z</dcterms:created>
  <dcterms:modified xsi:type="dcterms:W3CDTF">2026-06-17T12:49:00Z</dcterms:modified>
</cp:coreProperties>
</file>