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554" w:type="dxa"/>
        <w:jc w:val="left"/>
        <w:tblInd w:w="-97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9"/>
        <w:gridCol w:w="810"/>
        <w:gridCol w:w="991"/>
        <w:gridCol w:w="3959"/>
        <w:gridCol w:w="4985"/>
      </w:tblGrid>
      <w:tr>
        <w:trPr>
          <w:trHeight w:val="25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bidi="gu-IN"/>
              </w:rPr>
              <w:t>Book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bidi="gu-IN"/>
              </w:rPr>
              <w:t>Chap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bidi="gu-IN"/>
              </w:rPr>
              <w:t>Verse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bidi="gu-IN"/>
              </w:rPr>
              <w:t>Notes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bidi="gu-IN"/>
              </w:rPr>
              <w:t>TRANSLATION</w:t>
            </w:r>
          </w:p>
        </w:tc>
      </w:tr>
      <w:tr>
        <w:trPr>
          <w:trHeight w:val="127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1-2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you - “you” refers to the believers in the Thessalonian Church. (See: Forms of You • Silvanus - “Silvanus” is the Latin form of “Silas”. He is the same person called Silas who</w:t>
              <w:br/>
              <w:t>travelled with Paul in the book of Acts.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 – “તમે” થેસ્સાલોનીકીયાની મંડળીના વિશ્વાસીઓને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સિલ્વાનુસ – “સિલ્વાનુસ” એ “સિલાસનું” લેટીન સ્વરૂપ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 એજ વ્યક્તિ છે જે પ્રેરીતોના કૃત્યમાં પાઉલની સાથે મુસાફરી કરે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</w:tc>
      </w:tr>
      <w:tr>
        <w:trPr>
          <w:trHeight w:val="484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3-5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We should - “we” refers to Paul, Silas, and Timothy but not to the Thessalonian audience.</w:t>
              <w:br/>
              <w:t>(See: Exclusive)</w:t>
              <w:br/>
              <w:t>• give thanks to God always - “give thanks to God frequently” (See: Hyperbole)</w:t>
              <w:br/>
              <w:t>• for it is appropriate - “for it is the right thing to do” or “for it is good”</w:t>
              <w:br/>
              <w:t>• toward one another - “towards your fellow believers”</w:t>
              <w:br/>
              <w:t>• for you - This refers to the believers at Thessalonica. (See: Forms of You)</w:t>
              <w:br/>
              <w:t>• We ourselves - “ourselves” is a reflexive pronoun used here to emphasize Paul’s boasting.</w:t>
              <w:br/>
              <w:t>Some translations just state “we”.</w:t>
              <w:br/>
              <w:t>• persecutions and afflictions This says the same thing in different ways to emphasize</w:t>
              <w:br/>
              <w:t>how severely they were suffering. (See: Doublet)</w:t>
              <w:br/>
              <w:t>• that you will be counted worthy - that God would consider you valuable for Him to</w:t>
              <w:br/>
              <w:t>have you in His kingdom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આપણે કરવું જોઈએ – અહિયાં આપણે એટલે 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સિલાસ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અને તિમોથી પણ થેસ્સાલોનીકીયના સભાજનો નહિ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હમેશા ઈશ્વરનો આભાર માનો – “ઈશ્વરનો આભાર વારંવાર માનો”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અત્યોક્તી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કેમકે તે યોગ્ય છે – “કેમકે તે કરવા યોગ્ય સાચી બાબત છે” અથવા “કેમકે તે કરવું સારું છે”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એકબીજા પ્રત્યે – “તમારા સાથી વિશ્વાસીઓ પ્રત્યે”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તમારા માટે – અહિયાં તમારા એટલે થેસ્સાલોનીકીયાના વિશ્વાસીઓ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 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આપણે પોતે – “આપણે પોતે” તે એક સ્વવાંચક સર્વનામ છે જે અહિયાં પાઉલના સ્વાભિમાન પ્રત્યે ભાર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કેટલાક અન્ય ભાષાંતરોમાં કેવળ “આપણે” લખવામાં આવ્યું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સતાવણી અને દુઃખો – આ બન્ને જુદી જુદી રીતે એકજ બાબત દર્શાવે છે પરંતુ અહિયાં તેઓ વારંવાર દુઃખોનો સામનો કરતા એવો ભાર દર્શાવા પુનરાવર્તિત રીતે લખાયું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પુનરાવર્તિત શબ્દો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જેથી તમને માનયોગ્ય ગણવામાં આવે – કે ઈશ્વર તમને મુલ્યવાન ગણીને  તેના રાજ્યમાં ભાગીદાર બનાવે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</w:tc>
      </w:tr>
      <w:tr>
        <w:trPr>
          <w:trHeight w:val="229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6-8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It is righteous for God - “God is right” or “God is just”</w:t>
              <w:br/>
              <w:t>• and relief to you - This example of ellipsis leaves out the words “for God to return”. It</w:t>
              <w:br/>
              <w:t>can be translated as, “and for God to return relief to you.” (See: Ellipsis)</w:t>
              <w:br/>
              <w:t>• angels of his power - God’s powerful messengers</w:t>
              <w:br/>
              <w:t>• In flaming fire will he take vengeance - “Then with blazing fire he will punish” (UDB)</w:t>
              <w:br/>
              <w:t>or “The Lord Jesus will punish with blazing fire”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 દેવ માટે ન્યાયીપણું છે – “ઈશ્વર સત્ય છે” અથવા “ઈશ્વર ન્યાયી છે”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તમારા માટે રાહત લાવે – આ અધ્યાહાર દર્શાવતું ઉદાહરણ છે જેમાં “ઈશ્વર તમારા માટે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રાહત લાવશે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)”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 બાબતને અધ્યાહાર રાખવામાં આવી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તેનો આ રીતે પણ અનુવાદ થઇ શકે “અને ઈશ્વર તમારા માટે ફરીથી રાહત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શાંતિ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લાવશે”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અધ્યાહાર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તેના સામર્થ્યના દૂતો – ઈશ્વરના સામર્થ્યવાન સંદેશાવાહકો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સગળતા અગ્નિ વડે તે બદલો લેશે – “ત્યારબાદ તે સળગતા અગ્નિ વડે શિક્ષા કરશે”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(UDB)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અથવા “ઇસુ પ્રભુ તમને સગળતા અગ્નિ વડે શિક્ષા કરશે”</w:t>
            </w:r>
          </w:p>
        </w:tc>
      </w:tr>
      <w:tr>
        <w:trPr>
          <w:trHeight w:val="280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9-10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They will suffer - “The people who do not obey the gospel”</w:t>
              <w:br/>
              <w:t>• eternal destruction - an eternal process of being destroyed without hope.</w:t>
              <w:br/>
              <w:t>• when he comes on that day - when Jesus come on the day of the Lord</w:t>
              <w:br/>
              <w:t>• to be glorified by his saints - This passive phrase can be stated as “Jesus’s believers will</w:t>
              <w:br/>
              <w:t>glorify him.” (See: Active or Passive)</w:t>
              <w:br/>
              <w:t>• to be marveled at - “to be amazed at” or “to stand in awe at”</w:t>
              <w:br/>
              <w:t>• to you - to the Thessalonian believers (See: Forms of You)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તેઓ દુઃખ ભોગવશે – “જેઓ સુવાર્તાને આધીન નહી થાય તેઓ સર્વ”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અનંતકાળીત વિનાશ – આશા વિહોણી અવસ્થામાં અનંતકાળીત વિનાશ તરફ જવાની પ્રક્રિયા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જયારે તે આવશે તે દિવસે – જયારે ઇસુ પ્રભુનાએ માન્ય દિવસે આવશે તે દિવસે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તેના સંતોને મહિમાવંત કરવા – નિષ્ક્રિય ક્રિયાપદ વાળા વાક્યને આ રીતે પણ લખી શકાય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: 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ઇસુના વિશ્વાસીઓ તેને મહિમાવંત કરશે”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 “સક્રિય” કે “નિષ્ક્રિય” ક્રિયાપાદો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તેને જોઇને આશ્ચર્યચકિત થવું – “પુષ્કળ અચંબો પામવું” અથવા “આદરના કારણે ભયભીત થવું”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તમારા માટે – થેસ્સાલોનીકીયાના વિશ્વાસીઓ માટે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). </w:t>
            </w:r>
          </w:p>
        </w:tc>
      </w:tr>
      <w:tr>
        <w:trPr>
          <w:trHeight w:val="4080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11-12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For this we also pray - “We also pray”</w:t>
              <w:br/>
              <w:t>• we - the pronoun “we” refers to Paul, Silas and Timothy. (See: Exclusive)</w:t>
              <w:br/>
              <w:t>• we also pray continually for you - “frequently”. (See: Hyperbole)</w:t>
              <w:br/>
              <w:t>• you - All second person plural pronouns “you” refer to the believers in the Thessalonian</w:t>
              <w:br/>
              <w:t>church. (See: Forms of You)• fulfill every desire of goodness - “make you able to do good in every way that you desire”.</w:t>
              <w:br/>
              <w:t>(UDB)</w:t>
              <w:br/>
              <w:t>• that the name of our Lord Jesus may be glorified by you - “that you may glorify the</w:t>
              <w:br/>
              <w:t>name of our Lord Jesus” (See: Active or Passive)</w:t>
              <w:br/>
              <w:t>• and you by him - “and Jesus may glorify you” (See: Ellipsis) (See: Active or Passive)</w:t>
              <w:br/>
              <w:t>• because of the grace of our God - “because of our God’s grace”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 માટે અમે પ્રાર્થના કરીએ છીએ – “અમે પણ પ્રાર્થના કરીએ છીએ”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અમે – આ સર્વનામ 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સિલાસ અને તિમોથી માટે વપરાયું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અમે સતત તમારા માટે પ્રાર્થના કરીએ છીએ – “વારંવાર”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spacing w:lineRule="auto" w:line="240" w:before="0" w:after="0"/>
              <w:ind w:left="256" w:hanging="0"/>
              <w:contextualSpacing/>
              <w:rPr>
                <w:rFonts w:ascii="Calibri" w:hAnsi="Calibri" w:eastAsia="Times New Roman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અત્યોક્તી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Calibri" w:hAnsi="Calibri" w:eastAsia="Times New Roman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 – બીજો પુરુષ બહુવચનના સર્વનામો “તમે” એટલે થેસ્સાલોનીકીયાની મંડળીના વિશ્વાસીઓ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Calibri" w:hAnsi="Calibri" w:eastAsia="Times New Roman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ભલાઈના સર્વ કામોમાં તમારી ઈચ્છા પરિપૂર્ણ કરે – “તમારા હૃદયની ઈચ્છા પ્રમાણેના ભલાઈના કામો કરવામાં તમે સમર્થ બનાવે”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(UDB)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Calibri" w:hAnsi="Calibri" w:eastAsia="Times New Roman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કે જેથી કરીને ઇસુ પ્રભુનું નામ તમારા વડે મહિમા પામે – “કે જેથી તમે ઇસુ પ્રભુના નામને મહિમા આપો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અને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Calibri" w:hAnsi="Calibri" w:eastAsia="Times New Roman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અને તેના વડે તમને – “અને ઇસુ તમને મહિમા અપાવે”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અધ્યાહાર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અને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42"/>
              <w:contextualSpacing/>
              <w:rPr>
                <w:rFonts w:ascii="Calibri" w:hAnsi="Calibri" w:eastAsia="Times New Roman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આપણા ઈશ્વરની કૃપાના કારણે – “આપણા ઈશ્વરની કૃપાના કારણે” </w:t>
            </w:r>
          </w:p>
        </w:tc>
      </w:tr>
      <w:tr>
        <w:trPr>
          <w:trHeight w:val="331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2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1-2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Now - “Now” marks a change in topic.</w:t>
              <w:br/>
              <w:t>• we request you - “I urge you” (UDB)</w:t>
              <w:br/>
              <w:t>• we request - “we” refers to Paul, Silas, and Timothy. (See: Exclusive)</w:t>
              <w:br/>
              <w:t>• you - “You” refers to the Thessalonian believers. (See: Forms of You)</w:t>
              <w:br/>
              <w:t>• that you be not easily shaken - that these events do not easily shake your minds. (See:</w:t>
              <w:br/>
              <w:t>Active or Passive)</w:t>
              <w:br/>
              <w:t>• by word, or by letter as from us - “by spoken word or by written letter as coming from</w:t>
              <w:br/>
              <w:t>us”</w:t>
              <w:br/>
              <w:t>• so as to believe - “telling you”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હમણાં – “હવે” અથવા “હમણાં” એ નવા મુદ્દો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અમે તમને વિનંતી કરીએ છીએ – “હું તમને વિનંતી કરું છું”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(UDB)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અમે વિનંતી કરીએ છીએ – “અમે” એટલે 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સિલાસ અને તિમોથી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તમને – “તમને” એટલે થેસ્સાલોનીકીયાના વિશ્વાસીઓ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જેથી તમે સરળતાથી હચમચી ન જાઓ – કે આ ઘટના સરળતાથી તમારા મનોને હચમચાવી નાખે નહિ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અને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શબ્દો વડે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અથવા આમારા પત્ર વડે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, - 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બોલેલા શબ્દો વડે અથવા અમે તમારા પર જે પત્રો લખ્યા છે તે વડે”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જેથી વિશ્વાસ કરવામાં આવે – “તમને કહીએ છીએ” </w:t>
            </w:r>
          </w:p>
        </w:tc>
      </w:tr>
      <w:tr>
        <w:trPr>
          <w:trHeight w:val="280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2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3-4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deceive you - refers to the Thessalonian believers. (See: Forms of You)</w:t>
              <w:br/>
              <w:t>• it will not come - “the Day of the Lord will not come”</w:t>
              <w:br/>
              <w:t>• and the man of lawlessness is revealed - “and God will expose the man of lawlessness.”</w:t>
              <w:br/>
              <w:t>(see: Active or Passive)</w:t>
              <w:br/>
              <w:t>• the son of destruction - “the one who destroys everything he can” or “the Destroyer.”</w:t>
              <w:br/>
              <w:t>He will do his father’s bidding, that is, Satan.</w:t>
              <w:br/>
              <w:t>• all that is called God or is worshiped - “everything that people worship”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તમને ગેરમાર્ગે દોરે – થેસ્સાલોનીકીયાના વિશ્વાસીઓને ઉદ્દેશીને લખવામાં આવ્યું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 આવશેજ નહિ – “પ્રભુનો દિવસ આવશે નહિ”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અજ્ઞાભંગ કરનાર માણસ પ્રગટ થાય – “ઈશ્વર અજ્ઞાભંગ કરનાર માણસને ખુલ્લો કરશે”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અથવા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વિનાશનો પુત્ર – “જે પાતાની શક્તિ પ્રમાણે સઘળું નાશ કરવા સમર્થ છે” અથવા “નાશ કરનાર”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જે તેના પિતા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એટલેકે શેતાને કહ્યું છે તે તે કરશે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જેને ઈશ્વર માનવામાં આવે છે અથવા જેની આરાધના લોકો કરે છે – “જે તમામ બાબતોની લોકો આરાધના કરે છે” </w:t>
            </w:r>
          </w:p>
        </w:tc>
      </w:tr>
      <w:tr>
        <w:trPr>
          <w:trHeight w:val="382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2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5-7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Do you not remember - This rhetorical question is used to remind the believers of Paul’s</w:t>
              <w:br/>
              <w:t>teachings. It can be translated as “I am sure you remember”. (See: Rhetorical Question)</w:t>
              <w:br/>
              <w:t>• Do you not - “you” refers to the Thessalonian believers. (See: Forms of You)</w:t>
              <w:br/>
              <w:t>• these things - This refers to the return of Jesus, the day of the Lord, and the man of</w:t>
              <w:br/>
              <w:t>lawlessness.</w:t>
              <w:br/>
              <w:t>• for him to be revealed when it is time for him to be - “until God decides to reveal the</w:t>
              <w:br/>
              <w:t>man of lawlessness”</w:t>
              <w:br/>
              <w:t>• mystery of lawlessness - A sacred secret that is not known by human reason but is only</w:t>
              <w:br/>
              <w:t>known by the revelation of God.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શું તમને યાદ નથી – આ વાગછટાનો પ્રશ્ન વિશ્વાસીઓને પાઉલનું શિક્ષણ યાદ દેવડાવવા માટે વાપરવામાં આવ્યો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તેનો આ રીતે પણ અનુવાદ થઇ શકે “મને ખાત્રી છે કે તમને યાદ છે”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વાગછટાના પ્રશ્નો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શું તમે નથી – “તમે” એટલે થેસ્સાલોનીકીયાના વિશ્વાસીઓ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 બાબતો – આ ઈસુના પુનરાગમ અને પ્રભુના માન્ય દિવસની વાત કરે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અને અજ્ઞાભંગ કરનાર માણસ ને પણ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હવે તેને માટે એ સમય છે કે તે પ્રગટ થશે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-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જ્યાં સુધી કે ઈશ્વર નક્કી કરે કે એ અધર્મનો માણસ પ્રગટ થાય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અધર્મનો કરવાનો મર્મ – આ એક એવી પૂજ્ય ગુપ્ત બાબત છે જેના મર્મ નો ખુલાસો માનવીય તર્ક વડે મળતો નથી પણ કેવળ ઈશ્વરના પ્રગટીકરણથીજ પ્રાપ્ત થાય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</w:p>
        </w:tc>
      </w:tr>
      <w:tr>
        <w:trPr>
          <w:trHeight w:val="2550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2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8-10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Then the lawless one will be revealed - “Then God will reveal the lawless one”. The</w:t>
              <w:br/>
              <w:t>lawless one is another name for the Antichrist.</w:t>
              <w:br/>
              <w:t>• breath of his mouth - “by the power of his spoken word”</w:t>
              <w:br/>
              <w:t>• bring to nothing by the revelation of his coming - Jesus will destroy the lawless one</w:t>
              <w:br/>
              <w:t>when he appears at his return.</w:t>
              <w:br/>
              <w:t>• The lawless one’s coming will be due to the work of Satan - Satan will enable the</w:t>
              <w:br/>
              <w:t>Lawless one to act in all power, signs, and false wonders.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ત્યારબાદ આ અજ્ઞાભંગ કરનારો પ્રગટ થશે – “ત્યારબાદ ઈશ્વર આ આજ્ઞાભંગ કરનારને પ્રગટ કરશે” આ ‘અજ્ઞાભંગ કરનાર’ એ ‘ખ્રિસ્ત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-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વિરોધી’ નું બીજું નામ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તેના મુખના શ્વાસ વડે – “તેના બોલેલા શબ્દોના સામર્થ્ય વડે”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તેના પુનરાગમમાં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ઈસુના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તેના પ્રગટ થવા દ્વારા તેને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અજ્ઞાભંગ કરનારને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સંપૂર્ણ નકામો બનાવી દેશે – ઇસુ તે આજ્ઞાભંગ કરનારનો સંપૂર્ણ વિનાશ કરશે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જયારે તે તેના આગમન સમયે પ્રગટ થશે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/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શેતાનના કરવા દ્વારા આ અજ્ઞાભંગ કરનારો પ્રગટ થશે – શેતાન આ અજ્ઞાભંગ કરનારને એવા કર્યો કરવનો અધિકાર આપશે જેથી તે ચિન્હો અને ખોટા આશ્ચર્યકર્મો કરશે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 </w:t>
            </w:r>
          </w:p>
        </w:tc>
      </w:tr>
      <w:tr>
        <w:trPr>
          <w:trHeight w:val="1530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2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11-12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For this reason - “Because the people do not love the truth”</w:t>
              <w:br/>
              <w:t>• God is sending them a work of error so that they would believe a lie - “God is allowing</w:t>
              <w:br/>
              <w:t>the man of lawlessness to deceive them”</w:t>
              <w:br/>
              <w:t>• that they all might be judged - “and God will judge them” (See: Active or Passive)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 કારણે – “કેમકે લોકો સત્યને પ્રેમ કરતા નથી”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ઈશ્વર તેમની સમક્ષ ભૂલ ભરેલા કર્યો રજુ થવા દે છે જેથી કરીને તેઓ જૂઠ પર વિશ્વાસ કરે – “ઈશ્વર આ અજ્ઞાભંગ કરનાર માણસને છુટ આપશે જેથી તે લોકોને છેતરશે”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જેથી તે સર્વનો ન્યાય કરવામાં આવે – “અને ઈશ્વર તેઓ સર્વનો ન્યાય કરશે”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અને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</w:tc>
      </w:tr>
      <w:tr>
        <w:trPr>
          <w:trHeight w:val="688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2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13-15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But - “but” marks a change in topic.</w:t>
              <w:br/>
              <w:t>• we should always give thanks - “We should frequently give thanks.” (See: Hyperbole)</w:t>
              <w:br/>
              <w:t>• we - The pronoun “we” refers to Paul, Silas, and Timothy. (See: Exclusive)</w:t>
              <w:br/>
              <w:t>• you - “you” is plural and refers to the believers in the Thessalonian church. (See: Forms</w:t>
              <w:br/>
              <w:t>of You).</w:t>
              <w:br/>
              <w:t>• brothers loved by the Lord - “for the lord loves you, brothers,” (See: Active or Passive)</w:t>
              <w:br/>
              <w:t>• as the first fruits for salvation - “to be among the first people to believe” (UDB)</w:t>
              <w:br/>
              <w:t>• in sanctification of the Spirit -“that God would save and set you apart for himself by</w:t>
              <w:br/>
              <w:t>means of his Spirit” (UDB)</w:t>
              <w:br/>
              <w:t>• belief in the truth - “trust in the truth” or “have confidence in the truth”</w:t>
              <w:br/>
              <w:t>• grasp the traditions - These traditions are those teachings that were handed down</w:t>
              <w:br/>
              <w:t>(taught) by Paul and possibly other apostles regarding the truths of Christ.</w:t>
              <w:br/>
              <w:t>• you were taught - “we have taught you” (UDB) (See:Active or Passive)</w:t>
              <w:br/>
              <w:t>• whether by word or by our letter - whether by what we taught you in person or by the</w:t>
              <w:br/>
              <w:t>words we wrote to you in a letter sent to you. (See: Explicit and Implicit)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પણ – “પણ” એ નવો મુદ્દો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આપણે હમેશા આભાર માનવો જોઈએ – “આપણે વારંવાર આભાર માનવો જોઈએ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.”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અત્યોક્તી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આપણે – “આપણે” એ સર્વનામ 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સિલાસ અને તિમોથી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તમને – “તમને” એ બહુવચનમાં છે અને થેસ્સાલોનીકીયાની મંડળીના વિશ્વાસીઓને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પ્રભુ જેને પ્રેમ કરે છે તે ભાઈઓ – “કેમકે પ્રભુ તમને પ્રેમ કરે છે ભાઈઓ”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અને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જેવી રીતે તારણનું પ્રથમ ફળ – “જે લોકોએ સૌથી પ્રથમ વિશ્વાસ કર્યો તેઓ”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(UDB)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આત્મા વડે શુદ્ધ થઈને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-  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કે ઈશ્વર તમને બચાવે અને આત્મા વડે તમને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ઈશ્વરે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પોતાને માટે અલગ કાર્ય છે”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(UDB)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સત્યમાં વિશ્વાસ કરવાની માન્યતા – “સત્ય પર વિશ્વાસ” અથવા “સત્ય પર આત્મવિશ્વાસ રાખવો”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પ્રણાલીઓને પકડી રાખવી – આ પ્રણાલીઓ પાઉલ અને બીજા પ્રેરીતો દ્વારા ખ્રિસ્તના સત્યો સબંધી આવતું શિક્ષણ છે જે એક પછી બીજા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શિષ્યો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ને સોપવામાં આવતું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તમને શીખાડવામાં આવતું – “અમે તમેને શીખવાડ્યું છે”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(UDB)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અને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2" w:hanging="18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આમારા શબ્દો વડે કે આમારા પત્રો વડે – કાં તો આમતે તમારી સાથે હતા ત્યારે તમને વ્યક્તિગત જે શિક્ષણ આપ્યું તે અથવા અમે તમને જે પત્રો લખ્યા તે શબ્દો વડે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સ્પષ્ટ અને ગર્ભિત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</w:p>
        </w:tc>
      </w:tr>
      <w:tr>
        <w:trPr>
          <w:trHeight w:val="331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2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16-17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Now - marks change in topic</w:t>
              <w:br/>
              <w:t>• may our Lord…loved us and gave us - “our” and “us” includes Paul’s audience. (See:</w:t>
              <w:br/>
              <w:t>Inclusive)</w:t>
              <w:br/>
              <w:t>• Lord Jesus Christ himself - “himself” adds additional emphasis to the phrase the Lord</w:t>
              <w:br/>
              <w:t>Jesus Christ.</w:t>
              <w:br/>
              <w:t>• your - This word is plural and refers to the believers in the Thessalonian church. (See:</w:t>
              <w:br/>
              <w:t>Forms of You)</w:t>
              <w:br/>
              <w:t>• comfort and establish your hearts in - “comfort you and strengthen you for”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હવે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હમણાં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–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નવો મુદ્દો દર્શાવે છે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આપણો પ્રભુ – આપણા પર પ્રેમ રાખ્યો છે અને આપણને આપી દીધું છે – “આપણો” અને “આપણને” એ પાઉલના સભાજનોને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સમાવર્તી બાબતો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પ્રભુ ઇસુ ખ્રિસ્ત પોતે – “પોતે” એ ‘પ્રભુ ઇસુ ખ્રિસ્ત’ પર વધુ શબ્દભાર મુકે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તમારા – આ શબ્દ બહુવચનમાં છે અને થેસ્સાલોનીકીયાની મંડળીના વિશ્વાસીઓને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 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તમારા હૃદયો દિલાસો પામો અને શુદ્ર્ઢ થાઓ – “તમને દિલાસો આપે અને તમને સામર્થ્ય આપે”</w:t>
            </w:r>
          </w:p>
        </w:tc>
      </w:tr>
      <w:tr>
        <w:trPr>
          <w:trHeight w:val="433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1-3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And now - Marks a change of topic.</w:t>
              <w:br/>
              <w:t>• pray for us…that we may - “us” and “we” refers to Paul, Silas and Timothy but not their</w:t>
              <w:br/>
              <w:t>audience. (See: Exclusive)</w:t>
              <w:br/>
              <w:t>• word of the Lord may spread rapidly - that many more people will hear the message</w:t>
              <w:br/>
              <w:t>about our Lord Jesus.</w:t>
              <w:br/>
              <w:t>• be glorified - That people will honor the message of Jesus Christ.</w:t>
              <w:br/>
              <w:t>• with you…establish you - refers to the Thessalonian believers. (See: Forms of You)</w:t>
              <w:br/>
              <w:t>• that we may be delivered - “that God may save us” or “that God may rescue us” (See:</w:t>
              <w:br/>
              <w:t>Active or Passive)</w:t>
              <w:br/>
              <w:t>• who will establish you - “who will strengthen you”</w:t>
              <w:br/>
              <w:t>• the evil one - “the evil one, Satan.”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અને હવે – નવો મુદ્દો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આમારા માટે પ્રાર્થના કરશો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...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કે અમે – “અમારા” અને “અમે” એટલે પાઉલ સિલાસ અને તિમોથી પણ તે સિવાય બીજા કોઈ સભાજનો નહિ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પ્રભુનું વચન ઝડપથી પ્રસરે – કે વધારે અને હજુ વધારે લોકો આપણા પ્રભુ ઈસુ વિષેનો સંદેશ સાંભળે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અને મહિમા પામે – કે લોકો ઇસુ ખ્રિસ્તના સંદેશનો આદર કરે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તમારી સાથે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...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તમને સ્થાપે – થેસ્સાલોનીકીયાના વિશ્વાસીઓને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 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જેથી આમારો બચાવ થાય – “જેથી ઈશ્વર આપણે તારે” અથવા “ઈશ્વર આપણેને બચાવી લે”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સક્રિય અને નિષ્ક્રિય ક્રિયાપદો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કોણ તમે સ્થાપન કરશે – “કોણ તમને સામર્થ્ય આપશે”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 દુષ્ટ ને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, - 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તે દુષ્ટ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શેતાન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.” </w:t>
            </w:r>
          </w:p>
        </w:tc>
      </w:tr>
      <w:tr>
        <w:trPr>
          <w:trHeight w:val="229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4-5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in the Lord - “joined to the Lord” (UDB)</w:t>
              <w:br/>
              <w:t>• we - “we” refers to Paul, Silas and Timothy but not their audience. (See: Exclusive)</w:t>
              <w:br/>
              <w:t>• concerning - “about”</w:t>
              <w:br/>
              <w:t>• you - “you” and “your” refer to the Thessalonian believers. (See: Forms of ‘You’)</w:t>
              <w:br/>
              <w:t>• direct your hearts - This is an expression that refers to the believers not just a body part.</w:t>
              <w:br/>
              <w:t>“guide your hearts” (See: Synecdoche)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પ્રભુમાં – “પ્રભુ સાથે જોડવો”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(UDB).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અમે – “અમે” એટલે 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સિલાસ અને તીમોથી પણ તેઓના સભાજનોનો તેમાં સમાવેશ નથી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સંબંધી – “તેઓ વિષે”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 – “તમે” અને “તમારું” એ થેસ્સાલોનીકીયાની મંડળીના વિશ્વાસીઓને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 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તમારા હૃદયોને દોરે – આ વિધાન વડે વિશ્વાસીઓને સંપૂર્ણ રીતે એમ દર્શાવવામાં આવ્યું છે અને કેવળ તેઓના શરીરના ભાગોનેજ નહિ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તમારા હ્રદયોને દોરશે”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એક ભાગ વડે સંપૂર્ણ ભાગનો સમાવેશ કરવો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</w:tc>
      </w:tr>
      <w:tr>
        <w:trPr>
          <w:trHeight w:val="382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6-9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Now - marks a new topic.</w:t>
              <w:br/>
              <w:t>• we command…from us - “we” and “us” refers to Paul, Silas and Timothy. (See: Exclusive).</w:t>
              <w:br/>
              <w:t>• command you…you avoid - “you” refers to the Thessalonian believers. (See: Forms of</w:t>
              <w:br/>
              <w:t>You)</w:t>
              <w:br/>
              <w:t>• we command you - “we charge you” or “we order you”</w:t>
              <w:br/>
              <w:t>• our Lord - “our” includes the Thessalonians believers. (See: Inclusive).</w:t>
              <w:br/>
              <w:t>• live idly - “is lazy and refuses to work” (UDB)</w:t>
              <w:br/>
              <w:t>• to imitate us - “to act like us”</w:t>
              <w:br/>
              <w:t>• we worked night and day - “we worked very hard” (See: Hyperbole)</w:t>
              <w:br/>
              <w:t>• It is not that we do not have authority - “We have authority” (See: Double Negatives)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હવે – નવો મુદ્દો શરુ કરવામાં આવ્યો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આમે અજ્ઞા કરીએ છીએ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આમારા વડે – “અમે” અથવા “અમને” એ 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સિલાસ અને તિમોથીને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તમને આજ્ઞા આપી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...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 અવગણી – “તમને” એટલે થેસ્સાલોનીકીયાના વિશ્વાસીઓ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અમે તમને આજ્ઞા આપી – “અમે તમને આદેશ આપ્યો” અથવા “અમે તમેને હુકમ કર્યો”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આપણો પ્રભુ – “આપણો” થેસ્સાલોનીકીયાના વિશ્વાસીઓનો પણ સમાવેશ કરે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સમાંવર્તી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નવરું બેસી રહેવું – “એટલે આળસુ બનીને કોઈપણ કામ કરવું નહિ”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(UDB)</w:t>
            </w:r>
          </w:p>
        </w:tc>
      </w:tr>
      <w:tr>
        <w:trPr>
          <w:trHeight w:val="127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10-12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we - refers to Paul, Silas and Timothy but not the Thessalonians. (See: Exclusive).</w:t>
              <w:br/>
              <w:t>• you - refer to Thessalonians believers (See: Forms of You)</w:t>
              <w:br/>
              <w:t>• some walk idly- “some live idle lives” or “some are lazy”</w:t>
              <w:br/>
              <w:t>• with quietness - “in a quiet, peaceful, mild manner”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અમે – એટલેકે 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સિલાસ અને તિમોથી પણ થેસ્સાલોનીકીયાના લોકો નહિ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અનન્યતા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તમે – એટલે થેસ્સાલોનીકીયાના વિશ્વાસીઓ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કેટલાક નવરા બેસી રહે છે – “કેટલાક આ રીતે નવરા બેસીને જીવી રહ્યા છે” અથવા “કેટલાક આળસુ છે”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શાંતચિતે – “શાંતિથી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સુલેહ્પૂર્ણ રીતે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અને માયાળુપણે  </w:t>
            </w:r>
          </w:p>
        </w:tc>
      </w:tr>
      <w:tr>
        <w:trPr>
          <w:trHeight w:val="1785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13-15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But - “but” contrasts between the lazy believers to the hard working believers.</w:t>
              <w:br/>
              <w:t>• you - this refers to the Thessalonians believers. (See: Forms of You)</w:t>
              <w:br/>
              <w:t>• do not lose heart - This is an idiom for “do not be discouraged”. (See: Idiom)</w:t>
              <w:br/>
              <w:t>• take note of him - “publicly identify that person” (UDB).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પણ – “પણ” આળસુ વિશ્વાસીઓ અને મહેનતુ વિશ્વાસીઓ વચેનો તફાવત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 – થેસ્સાલોનીકીયાના વિશ્વાસીઓ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હૃદય નબળું પાડવા દેશો નહિ” – આ એક કહેવત છે જે “નિરાશ થશો નહિ” એમ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કેહવતો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તેની નોંધ લો – “જાહેરમાં આવા માણસને શોધી કાઢો”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(UDB).</w:t>
            </w:r>
          </w:p>
        </w:tc>
      </w:tr>
      <w:tr>
        <w:trPr>
          <w:trHeight w:val="2040" w:hRule="atLeast"/>
        </w:trPr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1TH</w:t>
            </w:r>
          </w:p>
        </w:tc>
        <w:tc>
          <w:tcPr>
            <w:tcW w:w="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3</w:t>
            </w:r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lang w:bidi="ta-IN"/>
              </w:rPr>
              <w:t>16-18</w:t>
            </w:r>
          </w:p>
        </w:tc>
        <w:tc>
          <w:tcPr>
            <w:tcW w:w="3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268" w:hanging="0"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 xml:space="preserve">• </w:t>
            </w:r>
            <w:r>
              <w:rPr>
                <w:rFonts w:eastAsia="Times New Roman" w:cs="Calibri"/>
                <w:color w:val="000000"/>
                <w:sz w:val="20"/>
                <w:szCs w:val="20"/>
                <w:lang w:bidi="gu-IN"/>
              </w:rPr>
              <w:t>the Lord of Peace himself - “himself” adds emphasis to declare that the Lord of Peace</w:t>
              <w:br/>
              <w:t>will personally do it.</w:t>
              <w:br/>
              <w:t>• you - “you” refers to Thessalonians believers. (See: Forms of You)</w:t>
              <w:br/>
              <w:t>• This is my greeting, Paul, with my own hand - “I, Paul, write this greeting with my own</w:t>
              <w:br/>
              <w:t>hand”</w:t>
            </w:r>
          </w:p>
        </w:tc>
        <w:tc>
          <w:tcPr>
            <w:tcW w:w="49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શાંતિનો પ્રભુ પોતે – “પોતે” એ શાંતિનો પ્રભુ વ્યક્તિગત રીતે કરશે એવો શબ્દભાર મુકવા વપરાયું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તમને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- 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તમને” થેસ્સાલોનીકીયાના વિશ્વાસીઓ દર્શાવે 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. 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જુઓ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: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તમેના સ્વરૂપો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56" w:hanging="270"/>
              <w:contextualSpacing/>
              <w:rPr>
                <w:rFonts w:ascii="Calibri" w:hAnsi="Calibri" w:eastAsia="Times New Roman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આ મારી સલામ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શુભેચ્છા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છે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મારા પોતાના હાથ વડે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- “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હું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પાઉલ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,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 xml:space="preserve">મારા પોતાના હાથોથી આ સલામ 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શુભેચ્છા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) </w:t>
            </w:r>
            <w:r>
              <w:rPr>
                <w:rFonts w:ascii="Calibri" w:hAnsi="Calibri" w:eastAsia="Times New Roman"/>
                <w:color w:val="000000"/>
                <w:sz w:val="20"/>
                <w:sz w:val="20"/>
                <w:szCs w:val="20"/>
                <w:lang w:bidi="gu-IN"/>
              </w:rPr>
              <w:t>લખું છું</w:t>
            </w:r>
            <w:r>
              <w:rPr>
                <w:rFonts w:eastAsia="Times New Roman"/>
                <w:color w:val="000000"/>
                <w:sz w:val="20"/>
                <w:szCs w:val="20"/>
                <w:lang w:bidi="gu-IN"/>
              </w:rPr>
              <w:t xml:space="preserve">.   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9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30350"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307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307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LibreOffice/5.1.6.2$Linux_X86_64 LibreOffice_project/10m0$Build-2</Application>
  <Pages>7</Pages>
  <Words>3277</Words>
  <Characters>11662</Characters>
  <CharactersWithSpaces>14784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2016-05-08T06:25:00Z</dcterms:created>
  <dc:creator>Home</dc:creator>
  <dc:description/>
  <dc:language>en-IN</dc:language>
  <cp:lastModifiedBy/>
  <dcterms:modified xsi:type="dcterms:W3CDTF">2017-04-20T11:53:02Z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