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651E6" w14:textId="77777777" w:rsidR="00C6425D" w:rsidRDefault="00C6425D" w:rsidP="00C6425D">
      <w:pPr>
        <w:pStyle w:val="TOCHeading"/>
        <w:jc w:val="center"/>
        <w:rPr>
          <w:sz w:val="56"/>
          <w:szCs w:val="56"/>
        </w:rPr>
      </w:pPr>
    </w:p>
    <w:p w14:paraId="08C83142" w14:textId="77777777" w:rsidR="00C6425D" w:rsidRDefault="00C6425D" w:rsidP="00C6425D">
      <w:pPr>
        <w:pStyle w:val="TOCHeading"/>
        <w:jc w:val="center"/>
        <w:rPr>
          <w:sz w:val="56"/>
          <w:szCs w:val="56"/>
        </w:rPr>
      </w:pPr>
    </w:p>
    <w:p w14:paraId="0D1B67B0" w14:textId="77777777" w:rsidR="00C6425D" w:rsidRDefault="00C6425D" w:rsidP="00C6425D">
      <w:pPr>
        <w:pStyle w:val="TOCHeading"/>
        <w:jc w:val="center"/>
        <w:rPr>
          <w:sz w:val="56"/>
          <w:szCs w:val="56"/>
        </w:rPr>
      </w:pPr>
    </w:p>
    <w:p w14:paraId="2DFE19B9" w14:textId="03166488" w:rsidR="00C6425D" w:rsidRPr="00C6425D" w:rsidRDefault="00C6425D" w:rsidP="00C6425D">
      <w:pPr>
        <w:pStyle w:val="TOCHeading"/>
        <w:jc w:val="center"/>
        <w:rPr>
          <w:sz w:val="56"/>
          <w:szCs w:val="56"/>
        </w:rPr>
      </w:pPr>
      <w:r w:rsidRPr="00C6425D">
        <w:rPr>
          <w:sz w:val="56"/>
          <w:szCs w:val="56"/>
        </w:rPr>
        <w:t>Corner-shop Data Analysis Manual</w:t>
      </w:r>
    </w:p>
    <w:p w14:paraId="59587441" w14:textId="77777777" w:rsidR="00C6425D" w:rsidRDefault="00C6425D">
      <w:pPr>
        <w:pStyle w:val="TOCHeading"/>
      </w:pPr>
    </w:p>
    <w:sdt>
      <w:sdtPr>
        <w:rPr>
          <w:rFonts w:ascii="Arial" w:eastAsiaTheme="minorEastAsia" w:hAnsi="Arial" w:cstheme="minorBidi"/>
          <w:color w:val="auto"/>
          <w:sz w:val="22"/>
          <w:szCs w:val="22"/>
        </w:rPr>
        <w:id w:val="21029833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9F61BC" w14:textId="082D9FCF" w:rsidR="00C6425D" w:rsidRPr="00C6425D" w:rsidRDefault="00C6425D">
          <w:pPr>
            <w:pStyle w:val="TOCHeading"/>
            <w:rPr>
              <w:rFonts w:ascii="Times New Roman" w:hAnsi="Times New Roman" w:cs="Times New Roman"/>
              <w:sz w:val="40"/>
              <w:szCs w:val="40"/>
            </w:rPr>
          </w:pPr>
          <w:r w:rsidRPr="00C6425D">
            <w:rPr>
              <w:rFonts w:ascii="Times New Roman" w:hAnsi="Times New Roman" w:cs="Times New Roman"/>
              <w:sz w:val="44"/>
              <w:szCs w:val="44"/>
            </w:rPr>
            <w:t>Contents</w:t>
          </w:r>
        </w:p>
        <w:p w14:paraId="64D50165" w14:textId="4622E597" w:rsidR="00767F19" w:rsidRDefault="00C6425D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lang w:val="en-ZW" w:eastAsia="en-ZW"/>
            </w:rPr>
          </w:pPr>
          <w:r w:rsidRPr="00C6425D">
            <w:rPr>
              <w:rFonts w:ascii="Times New Roman" w:hAnsi="Times New Roman" w:cs="Times New Roman"/>
              <w:sz w:val="32"/>
              <w:szCs w:val="28"/>
            </w:rPr>
            <w:fldChar w:fldCharType="begin"/>
          </w:r>
          <w:r w:rsidRPr="00C6425D">
            <w:rPr>
              <w:rFonts w:ascii="Times New Roman" w:hAnsi="Times New Roman" w:cs="Times New Roman"/>
              <w:sz w:val="32"/>
              <w:szCs w:val="28"/>
            </w:rPr>
            <w:instrText xml:space="preserve"> TOC \o "1-3" \h \z \u </w:instrText>
          </w:r>
          <w:r w:rsidRPr="00C6425D">
            <w:rPr>
              <w:rFonts w:ascii="Times New Roman" w:hAnsi="Times New Roman" w:cs="Times New Roman"/>
              <w:sz w:val="32"/>
              <w:szCs w:val="28"/>
            </w:rPr>
            <w:fldChar w:fldCharType="separate"/>
          </w:r>
          <w:hyperlink w:anchor="_Toc112167667" w:history="1">
            <w:r w:rsidR="00767F19" w:rsidRPr="00473480">
              <w:rPr>
                <w:rStyle w:val="Hyperlink"/>
                <w:noProof/>
              </w:rPr>
              <w:t>Corner-shop Data Steps: Excel</w:t>
            </w:r>
            <w:r w:rsidR="00767F19">
              <w:rPr>
                <w:noProof/>
                <w:webHidden/>
              </w:rPr>
              <w:tab/>
            </w:r>
            <w:r w:rsidR="00767F19">
              <w:rPr>
                <w:noProof/>
                <w:webHidden/>
              </w:rPr>
              <w:fldChar w:fldCharType="begin"/>
            </w:r>
            <w:r w:rsidR="00767F19">
              <w:rPr>
                <w:noProof/>
                <w:webHidden/>
              </w:rPr>
              <w:instrText xml:space="preserve"> PAGEREF _Toc112167667 \h </w:instrText>
            </w:r>
            <w:r w:rsidR="00767F19">
              <w:rPr>
                <w:noProof/>
                <w:webHidden/>
              </w:rPr>
            </w:r>
            <w:r w:rsidR="00767F19">
              <w:rPr>
                <w:noProof/>
                <w:webHidden/>
              </w:rPr>
              <w:fldChar w:fldCharType="separate"/>
            </w:r>
            <w:r w:rsidR="00767F19">
              <w:rPr>
                <w:noProof/>
                <w:webHidden/>
              </w:rPr>
              <w:t>2</w:t>
            </w:r>
            <w:r w:rsidR="00767F19">
              <w:rPr>
                <w:noProof/>
                <w:webHidden/>
              </w:rPr>
              <w:fldChar w:fldCharType="end"/>
            </w:r>
          </w:hyperlink>
        </w:p>
        <w:p w14:paraId="5AA35C74" w14:textId="41067E79" w:rsidR="00767F19" w:rsidRDefault="00000000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lang w:val="en-ZW" w:eastAsia="en-ZW"/>
            </w:rPr>
          </w:pPr>
          <w:hyperlink w:anchor="_Toc112167668" w:history="1">
            <w:r w:rsidR="00767F19" w:rsidRPr="00473480">
              <w:rPr>
                <w:rStyle w:val="Hyperlink"/>
                <w:noProof/>
              </w:rPr>
              <w:t>Simple Understanding Using Pivot Tables</w:t>
            </w:r>
            <w:r w:rsidR="00767F19">
              <w:rPr>
                <w:noProof/>
                <w:webHidden/>
              </w:rPr>
              <w:tab/>
            </w:r>
            <w:r w:rsidR="00767F19">
              <w:rPr>
                <w:noProof/>
                <w:webHidden/>
              </w:rPr>
              <w:fldChar w:fldCharType="begin"/>
            </w:r>
            <w:r w:rsidR="00767F19">
              <w:rPr>
                <w:noProof/>
                <w:webHidden/>
              </w:rPr>
              <w:instrText xml:space="preserve"> PAGEREF _Toc112167668 \h </w:instrText>
            </w:r>
            <w:r w:rsidR="00767F19">
              <w:rPr>
                <w:noProof/>
                <w:webHidden/>
              </w:rPr>
            </w:r>
            <w:r w:rsidR="00767F19">
              <w:rPr>
                <w:noProof/>
                <w:webHidden/>
              </w:rPr>
              <w:fldChar w:fldCharType="separate"/>
            </w:r>
            <w:r w:rsidR="00767F19">
              <w:rPr>
                <w:noProof/>
                <w:webHidden/>
              </w:rPr>
              <w:t>2</w:t>
            </w:r>
            <w:r w:rsidR="00767F19">
              <w:rPr>
                <w:noProof/>
                <w:webHidden/>
              </w:rPr>
              <w:fldChar w:fldCharType="end"/>
            </w:r>
          </w:hyperlink>
        </w:p>
        <w:p w14:paraId="481EA309" w14:textId="04EEB26E" w:rsidR="00767F19" w:rsidRDefault="00000000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lang w:val="en-ZW" w:eastAsia="en-ZW"/>
            </w:rPr>
          </w:pPr>
          <w:hyperlink w:anchor="_Toc112167669" w:history="1">
            <w:r w:rsidR="00767F19" w:rsidRPr="00473480">
              <w:rPr>
                <w:rStyle w:val="Hyperlink"/>
                <w:noProof/>
              </w:rPr>
              <w:t>Queries</w:t>
            </w:r>
            <w:r w:rsidR="00767F19">
              <w:rPr>
                <w:noProof/>
                <w:webHidden/>
              </w:rPr>
              <w:tab/>
            </w:r>
            <w:r w:rsidR="00767F19">
              <w:rPr>
                <w:noProof/>
                <w:webHidden/>
              </w:rPr>
              <w:fldChar w:fldCharType="begin"/>
            </w:r>
            <w:r w:rsidR="00767F19">
              <w:rPr>
                <w:noProof/>
                <w:webHidden/>
              </w:rPr>
              <w:instrText xml:space="preserve"> PAGEREF _Toc112167669 \h </w:instrText>
            </w:r>
            <w:r w:rsidR="00767F19">
              <w:rPr>
                <w:noProof/>
                <w:webHidden/>
              </w:rPr>
            </w:r>
            <w:r w:rsidR="00767F19">
              <w:rPr>
                <w:noProof/>
                <w:webHidden/>
              </w:rPr>
              <w:fldChar w:fldCharType="separate"/>
            </w:r>
            <w:r w:rsidR="00767F19">
              <w:rPr>
                <w:noProof/>
                <w:webHidden/>
              </w:rPr>
              <w:t>6</w:t>
            </w:r>
            <w:r w:rsidR="00767F19">
              <w:rPr>
                <w:noProof/>
                <w:webHidden/>
              </w:rPr>
              <w:fldChar w:fldCharType="end"/>
            </w:r>
          </w:hyperlink>
        </w:p>
        <w:p w14:paraId="04753547" w14:textId="5A616264" w:rsidR="00C6425D" w:rsidRDefault="00C6425D">
          <w:r w:rsidRPr="00C6425D">
            <w:rPr>
              <w:rFonts w:ascii="Times New Roman" w:hAnsi="Times New Roman" w:cs="Times New Roman"/>
              <w:b/>
              <w:bCs/>
              <w:noProof/>
              <w:sz w:val="32"/>
              <w:szCs w:val="28"/>
            </w:rPr>
            <w:fldChar w:fldCharType="end"/>
          </w:r>
        </w:p>
      </w:sdtContent>
    </w:sdt>
    <w:p w14:paraId="483EFE58" w14:textId="44985BDD" w:rsidR="00C6425D" w:rsidRDefault="00C6425D">
      <w:pPr>
        <w:spacing w:line="259" w:lineRule="auto"/>
        <w:jc w:val="left"/>
        <w:rPr>
          <w:rFonts w:ascii="Times New Roman" w:eastAsiaTheme="majorEastAsia" w:hAnsi="Times New Roman" w:cstheme="majorBidi"/>
          <w:b/>
          <w:sz w:val="32"/>
          <w:szCs w:val="32"/>
          <w:lang w:val="en-ZW"/>
        </w:rPr>
      </w:pPr>
      <w:r>
        <w:br w:type="page"/>
      </w:r>
    </w:p>
    <w:p w14:paraId="2408FA3D" w14:textId="77777777" w:rsidR="00340F7F" w:rsidRDefault="00340F7F" w:rsidP="00340F7F">
      <w:pPr>
        <w:pStyle w:val="Heading1"/>
      </w:pPr>
    </w:p>
    <w:p w14:paraId="37E3B728" w14:textId="695B5A64" w:rsidR="00340F7F" w:rsidRDefault="00340F7F" w:rsidP="00340F7F">
      <w:pPr>
        <w:pStyle w:val="Heading1"/>
      </w:pPr>
      <w:bookmarkStart w:id="0" w:name="_Toc112167667"/>
      <w:r>
        <w:t>Corner-shop Data Steps</w:t>
      </w:r>
      <w:r w:rsidR="00185DAF">
        <w:t>: Excel</w:t>
      </w:r>
      <w:bookmarkEnd w:id="0"/>
      <w:r>
        <w:t xml:space="preserve"> </w:t>
      </w:r>
    </w:p>
    <w:p w14:paraId="3CA82F20" w14:textId="43C0BAA7" w:rsidR="00340F7F" w:rsidRDefault="00185DAF" w:rsidP="00340F7F">
      <w:pPr>
        <w:pStyle w:val="Heading3"/>
      </w:pPr>
      <w:bookmarkStart w:id="1" w:name="_Toc112167668"/>
      <w:r>
        <w:t>Simple Understanding Using Pivot Tables</w:t>
      </w:r>
      <w:bookmarkEnd w:id="1"/>
    </w:p>
    <w:p w14:paraId="325E5866" w14:textId="77777777" w:rsidR="00767F19" w:rsidRDefault="00340F7F" w:rsidP="00340F7F">
      <w:pPr>
        <w:pStyle w:val="ListParagraph"/>
        <w:numPr>
          <w:ilvl w:val="0"/>
          <w:numId w:val="3"/>
        </w:numPr>
      </w:pPr>
      <w:r>
        <w:t>open merged excel file</w:t>
      </w:r>
    </w:p>
    <w:p w14:paraId="7F412529" w14:textId="77777777" w:rsidR="00767F19" w:rsidRDefault="00340F7F" w:rsidP="00340F7F">
      <w:pPr>
        <w:pStyle w:val="ListParagraph"/>
        <w:numPr>
          <w:ilvl w:val="0"/>
          <w:numId w:val="3"/>
        </w:numPr>
      </w:pPr>
      <w:r>
        <w:t>open data spreadsheet</w:t>
      </w:r>
    </w:p>
    <w:p w14:paraId="4F32C2D3" w14:textId="7C8B18BE" w:rsidR="00D01C42" w:rsidRDefault="00340F7F" w:rsidP="00340F7F">
      <w:pPr>
        <w:pStyle w:val="ListParagraph"/>
        <w:numPr>
          <w:ilvl w:val="0"/>
          <w:numId w:val="3"/>
        </w:numPr>
      </w:pPr>
      <w:r>
        <w:t>select all of the data, click insert</w:t>
      </w:r>
      <w:r w:rsidR="00D01C42">
        <w:t xml:space="preserve"> (next to home)</w:t>
      </w:r>
      <w:r>
        <w:t xml:space="preserve"> and create a pivot table in a new sheet</w:t>
      </w:r>
      <w:r w:rsidR="00D01C42">
        <w:t xml:space="preserve"> as shown below. Click OK.</w:t>
      </w:r>
    </w:p>
    <w:p w14:paraId="4797C189" w14:textId="7C6FBDCC" w:rsidR="00D01C42" w:rsidRDefault="00D01C42" w:rsidP="00340F7F">
      <w:r w:rsidRPr="00D01C42">
        <w:rPr>
          <w:noProof/>
        </w:rPr>
        <w:drawing>
          <wp:inline distT="0" distB="0" distL="0" distR="0" wp14:anchorId="55D0ADF7" wp14:editId="2EBF4A5A">
            <wp:extent cx="6050298" cy="236883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3414" r="19790" b="40756"/>
                    <a:stretch/>
                  </pic:blipFill>
                  <pic:spPr bwMode="auto">
                    <a:xfrm>
                      <a:off x="0" y="0"/>
                      <a:ext cx="6082864" cy="238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31E39" w14:textId="77777777" w:rsidR="00D01C42" w:rsidRDefault="00D01C42" w:rsidP="00340F7F"/>
    <w:p w14:paraId="65D13504" w14:textId="0A282341" w:rsidR="00D01C42" w:rsidRDefault="00D01C42" w:rsidP="00340F7F">
      <w:r w:rsidRPr="00D01C42">
        <w:rPr>
          <w:noProof/>
        </w:rPr>
        <w:drawing>
          <wp:inline distT="0" distB="0" distL="0" distR="0" wp14:anchorId="6944269B" wp14:editId="6D830798">
            <wp:extent cx="6050280" cy="286519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78" r="10914" b="20920"/>
                    <a:stretch/>
                  </pic:blipFill>
                  <pic:spPr bwMode="auto">
                    <a:xfrm>
                      <a:off x="0" y="0"/>
                      <a:ext cx="6078756" cy="287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D2325" w14:textId="463ED6EB" w:rsidR="00D01C42" w:rsidRDefault="001910EE" w:rsidP="00767F19">
      <w:pPr>
        <w:pStyle w:val="ListParagraph"/>
        <w:numPr>
          <w:ilvl w:val="0"/>
          <w:numId w:val="3"/>
        </w:numPr>
      </w:pPr>
      <w:r>
        <w:t>A blank pivot table will appear as shown below.</w:t>
      </w:r>
    </w:p>
    <w:p w14:paraId="433F3237" w14:textId="77777777" w:rsidR="001910EE" w:rsidRDefault="001910EE" w:rsidP="00340F7F"/>
    <w:p w14:paraId="51D3281C" w14:textId="4049239B" w:rsidR="001910EE" w:rsidRDefault="001910EE" w:rsidP="00340F7F">
      <w:r w:rsidRPr="001910EE">
        <w:rPr>
          <w:noProof/>
        </w:rPr>
        <w:lastRenderedPageBreak/>
        <w:drawing>
          <wp:inline distT="0" distB="0" distL="0" distR="0" wp14:anchorId="12446E03" wp14:editId="168325AD">
            <wp:extent cx="6005945" cy="29616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98" b="8034"/>
                    <a:stretch/>
                  </pic:blipFill>
                  <pic:spPr bwMode="auto">
                    <a:xfrm>
                      <a:off x="0" y="0"/>
                      <a:ext cx="6017467" cy="29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7D75E" w14:textId="72D106FB" w:rsidR="0020649A" w:rsidRDefault="0020649A" w:rsidP="00767F19">
      <w:pPr>
        <w:pStyle w:val="ListParagraph"/>
        <w:numPr>
          <w:ilvl w:val="0"/>
          <w:numId w:val="3"/>
        </w:numPr>
      </w:pPr>
      <w:r>
        <w:t>Under Pivot Table Fields on the far-right side, use the following settings. (Feel free to adjust settings as needed, depending on the type of analysis. Refer to the image below.</w:t>
      </w:r>
    </w:p>
    <w:p w14:paraId="5F14F39E" w14:textId="76149097" w:rsidR="008170BF" w:rsidRDefault="008170BF" w:rsidP="008170BF">
      <w:pPr>
        <w:pStyle w:val="ListParagraph"/>
        <w:numPr>
          <w:ilvl w:val="0"/>
          <w:numId w:val="1"/>
        </w:numPr>
      </w:pPr>
      <w:r w:rsidRPr="008170BF">
        <w:rPr>
          <w:b/>
          <w:bCs/>
        </w:rPr>
        <w:t>Filters</w:t>
      </w:r>
      <w:r>
        <w:t xml:space="preserve"> – what you want to filter the data with. E.g., </w:t>
      </w:r>
      <w:r w:rsidRPr="008170BF">
        <w:rPr>
          <w:i/>
          <w:iCs/>
        </w:rPr>
        <w:t>Year, Account</w:t>
      </w:r>
      <w:r w:rsidR="00B53E47">
        <w:rPr>
          <w:i/>
          <w:iCs/>
        </w:rPr>
        <w:t>, Country</w:t>
      </w:r>
    </w:p>
    <w:p w14:paraId="11C9C9F7" w14:textId="5CF38ADC" w:rsidR="008170BF" w:rsidRDefault="008170BF" w:rsidP="008170BF">
      <w:pPr>
        <w:pStyle w:val="ListParagraph"/>
        <w:numPr>
          <w:ilvl w:val="0"/>
          <w:numId w:val="1"/>
        </w:numPr>
      </w:pPr>
      <w:r w:rsidRPr="008170BF">
        <w:rPr>
          <w:b/>
          <w:bCs/>
        </w:rPr>
        <w:t>Columns</w:t>
      </w:r>
      <w:r>
        <w:t xml:space="preserve"> – what you want in the columns. E.g., </w:t>
      </w:r>
      <w:r w:rsidRPr="008170BF">
        <w:rPr>
          <w:i/>
          <w:iCs/>
        </w:rPr>
        <w:t>week</w:t>
      </w:r>
    </w:p>
    <w:p w14:paraId="5957DCF7" w14:textId="0F46F0E1" w:rsidR="008170BF" w:rsidRDefault="008170BF" w:rsidP="008170BF">
      <w:pPr>
        <w:pStyle w:val="ListParagraph"/>
        <w:numPr>
          <w:ilvl w:val="0"/>
          <w:numId w:val="1"/>
        </w:numPr>
      </w:pPr>
      <w:r w:rsidRPr="008170BF">
        <w:rPr>
          <w:b/>
          <w:bCs/>
        </w:rPr>
        <w:t>Rows</w:t>
      </w:r>
      <w:r>
        <w:t xml:space="preserve"> – what you want in the rows, using the unique identity number. E.g., </w:t>
      </w:r>
      <w:r w:rsidRPr="008170BF">
        <w:rPr>
          <w:i/>
          <w:iCs/>
        </w:rPr>
        <w:t>firm_id</w:t>
      </w:r>
    </w:p>
    <w:p w14:paraId="379FE636" w14:textId="5B257858" w:rsidR="00B53E47" w:rsidRPr="00B53E47" w:rsidRDefault="008170BF" w:rsidP="00340F7F">
      <w:pPr>
        <w:pStyle w:val="ListParagraph"/>
        <w:numPr>
          <w:ilvl w:val="0"/>
          <w:numId w:val="1"/>
        </w:numPr>
        <w:rPr>
          <w:i/>
          <w:iCs/>
        </w:rPr>
      </w:pPr>
      <w:r w:rsidRPr="008170BF">
        <w:rPr>
          <w:b/>
          <w:bCs/>
        </w:rPr>
        <w:t>Values</w:t>
      </w:r>
      <w:r>
        <w:t xml:space="preserve"> – what you want calculated. E.g., </w:t>
      </w:r>
      <w:r w:rsidRPr="008170BF">
        <w:rPr>
          <w:i/>
          <w:iCs/>
        </w:rPr>
        <w:t>Amount as Sum of Amount</w:t>
      </w:r>
    </w:p>
    <w:p w14:paraId="3CDFA5E5" w14:textId="1FF2908B" w:rsidR="0020649A" w:rsidRDefault="00B53E47" w:rsidP="00340F7F">
      <w:r w:rsidRPr="00B53E47">
        <w:rPr>
          <w:noProof/>
        </w:rPr>
        <w:drawing>
          <wp:inline distT="0" distB="0" distL="0" distR="0" wp14:anchorId="4744C5F8" wp14:editId="125376F0">
            <wp:extent cx="6383283" cy="26384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284" b="5231"/>
                    <a:stretch/>
                  </pic:blipFill>
                  <pic:spPr bwMode="auto">
                    <a:xfrm>
                      <a:off x="0" y="0"/>
                      <a:ext cx="6437551" cy="266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794E7" w14:textId="11A7EC11" w:rsidR="0020649A" w:rsidRDefault="00593F5A" w:rsidP="00767F19">
      <w:pPr>
        <w:pStyle w:val="ListParagraph"/>
        <w:numPr>
          <w:ilvl w:val="0"/>
          <w:numId w:val="3"/>
        </w:numPr>
      </w:pPr>
      <w:r>
        <w:t>Create a new sheet by right clicking next to an existing excel spreadsheet. Click insert, select worksheet on the dialog that appears, click ok. Rename the new spreadsheet to “</w:t>
      </w:r>
      <w:r w:rsidRPr="00767F19">
        <w:rPr>
          <w:i/>
          <w:iCs/>
        </w:rPr>
        <w:t>Query_Summary_All_Countries</w:t>
      </w:r>
      <w:r>
        <w:t>”.</w:t>
      </w:r>
    </w:p>
    <w:p w14:paraId="7DE20D80" w14:textId="77777777" w:rsidR="00593F5A" w:rsidRDefault="00593F5A" w:rsidP="00340F7F"/>
    <w:p w14:paraId="69B98A6C" w14:textId="49A659E2" w:rsidR="00593F5A" w:rsidRDefault="00593F5A" w:rsidP="00340F7F">
      <w:r w:rsidRPr="00593F5A">
        <w:rPr>
          <w:noProof/>
        </w:rPr>
        <w:lastRenderedPageBreak/>
        <w:drawing>
          <wp:inline distT="0" distB="0" distL="0" distR="0" wp14:anchorId="5E20B0A2" wp14:editId="344EAF43">
            <wp:extent cx="5966509" cy="2272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768" r="27946" b="5450"/>
                    <a:stretch/>
                  </pic:blipFill>
                  <pic:spPr bwMode="auto">
                    <a:xfrm>
                      <a:off x="0" y="0"/>
                      <a:ext cx="6003101" cy="228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584D3" w14:textId="77777777" w:rsidR="00593F5A" w:rsidRDefault="00593F5A" w:rsidP="00340F7F"/>
    <w:p w14:paraId="0DD303F4" w14:textId="7656E5E2" w:rsidR="00593F5A" w:rsidRDefault="00593F5A" w:rsidP="00340F7F">
      <w:r w:rsidRPr="00593F5A">
        <w:rPr>
          <w:noProof/>
        </w:rPr>
        <w:drawing>
          <wp:inline distT="0" distB="0" distL="0" distR="0" wp14:anchorId="3E9250DF" wp14:editId="017FD0F6">
            <wp:extent cx="5966460" cy="277787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90" t="26644" r="10548" b="5016"/>
                    <a:stretch/>
                  </pic:blipFill>
                  <pic:spPr bwMode="auto">
                    <a:xfrm>
                      <a:off x="0" y="0"/>
                      <a:ext cx="5995862" cy="279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B1710" w14:textId="3C39B8EB" w:rsidR="00695B71" w:rsidRDefault="00185DAF" w:rsidP="00767F19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Create separate pivot tables for each country by using the filter if needed. Separate pivot tables will make comparison at a glance a lot easier. Refer to images below.</w:t>
      </w:r>
    </w:p>
    <w:p w14:paraId="0D77EE3C" w14:textId="5B49F4D5" w:rsidR="00767F19" w:rsidRDefault="00767F19" w:rsidP="00767F19">
      <w:pPr>
        <w:rPr>
          <w:noProof/>
        </w:rPr>
      </w:pPr>
      <w:r w:rsidRPr="00767F19">
        <w:rPr>
          <w:noProof/>
        </w:rPr>
        <w:lastRenderedPageBreak/>
        <w:drawing>
          <wp:inline distT="0" distB="0" distL="0" distR="0" wp14:anchorId="7009A0E3" wp14:editId="3C09E0ED">
            <wp:extent cx="4620260" cy="25988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992" cy="26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F19">
        <w:rPr>
          <w:noProof/>
        </w:rPr>
        <w:drawing>
          <wp:inline distT="0" distB="0" distL="0" distR="0" wp14:anchorId="2239A4F3" wp14:editId="4202855E">
            <wp:extent cx="4620260" cy="25988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442" cy="262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DFD" w14:textId="77777777" w:rsidR="00767F19" w:rsidRDefault="00767F19" w:rsidP="00767F19">
      <w:pPr>
        <w:rPr>
          <w:noProof/>
        </w:rPr>
      </w:pPr>
      <w:r>
        <w:rPr>
          <w:noProof/>
        </w:rPr>
        <w:drawing>
          <wp:inline distT="0" distB="0" distL="0" distR="0" wp14:anchorId="23801689" wp14:editId="4EE3DACB">
            <wp:extent cx="4620491" cy="25989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507" cy="263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3FBA" w14:textId="77777777" w:rsidR="00767F19" w:rsidRDefault="00767F19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030BAC20" w14:textId="11B52307" w:rsidR="00185DAF" w:rsidRDefault="00185DAF" w:rsidP="00767F19">
      <w:pPr>
        <w:pStyle w:val="Heading3"/>
        <w:rPr>
          <w:noProof/>
        </w:rPr>
      </w:pPr>
      <w:bookmarkStart w:id="2" w:name="_Toc112167669"/>
      <w:r>
        <w:rPr>
          <w:noProof/>
        </w:rPr>
        <w:lastRenderedPageBreak/>
        <w:t>Queries</w:t>
      </w:r>
      <w:bookmarkEnd w:id="2"/>
      <w:r w:rsidR="00767F19">
        <w:rPr>
          <w:noProof/>
        </w:rPr>
        <w:t xml:space="preserve"> Using Vlookup, IF, Formulas</w:t>
      </w:r>
    </w:p>
    <w:p w14:paraId="332B9D92" w14:textId="234A756E" w:rsidR="00695B71" w:rsidRDefault="00695B71" w:rsidP="00185DA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Highlight all firm-id’s from top to bottom, copy and paste as values into newly created spreadsheet </w:t>
      </w:r>
      <w:r w:rsidRPr="00185DAF">
        <w:rPr>
          <w:i/>
          <w:iCs/>
        </w:rPr>
        <w:t>Query_Summary_All_Countries</w:t>
      </w:r>
    </w:p>
    <w:p w14:paraId="71A3E5A2" w14:textId="783F65A7" w:rsidR="00695B71" w:rsidRDefault="00695B71" w:rsidP="00340F7F">
      <w:pPr>
        <w:rPr>
          <w:noProof/>
        </w:rPr>
      </w:pPr>
      <w:r>
        <w:rPr>
          <w:noProof/>
        </w:rPr>
        <w:drawing>
          <wp:inline distT="0" distB="0" distL="0" distR="0" wp14:anchorId="1425C1FF" wp14:editId="3C1E7A1C">
            <wp:extent cx="2424545" cy="14270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0298" r="57677" b="25416"/>
                    <a:stretch/>
                  </pic:blipFill>
                  <pic:spPr bwMode="auto">
                    <a:xfrm>
                      <a:off x="0" y="0"/>
                      <a:ext cx="2425759" cy="142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DFC91" w14:textId="5AD59C94" w:rsidR="000666B5" w:rsidRDefault="00695B71" w:rsidP="00340F7F">
      <w:pPr>
        <w:rPr>
          <w:noProof/>
        </w:rPr>
      </w:pPr>
      <w:r>
        <w:rPr>
          <w:noProof/>
        </w:rPr>
        <w:drawing>
          <wp:inline distT="0" distB="0" distL="0" distR="0" wp14:anchorId="704851E3" wp14:editId="585B4448">
            <wp:extent cx="2403764" cy="122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5437" r="61589" b="9747"/>
                    <a:stretch/>
                  </pic:blipFill>
                  <pic:spPr bwMode="auto">
                    <a:xfrm>
                      <a:off x="0" y="0"/>
                      <a:ext cx="2415660" cy="123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4D1E0" w14:textId="45CFA6E2" w:rsidR="00AF6290" w:rsidRDefault="00AF6290" w:rsidP="00AF6290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Paste the firm id’s onto a new spreadsheet. Paste as values.</w:t>
      </w:r>
    </w:p>
    <w:sectPr w:rsidR="00AF62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77B08"/>
    <w:multiLevelType w:val="hybridMultilevel"/>
    <w:tmpl w:val="855C7B1E"/>
    <w:lvl w:ilvl="0" w:tplc="30090017">
      <w:start w:val="1"/>
      <w:numFmt w:val="lowerLetter"/>
      <w:lvlText w:val="%1)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9343B"/>
    <w:multiLevelType w:val="hybridMultilevel"/>
    <w:tmpl w:val="F59027CC"/>
    <w:lvl w:ilvl="0" w:tplc="A31288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F011C"/>
    <w:multiLevelType w:val="hybridMultilevel"/>
    <w:tmpl w:val="7464C218"/>
    <w:lvl w:ilvl="0" w:tplc="A31288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104012">
    <w:abstractNumId w:val="0"/>
  </w:num>
  <w:num w:numId="2" w16cid:durableId="680742485">
    <w:abstractNumId w:val="1"/>
  </w:num>
  <w:num w:numId="3" w16cid:durableId="101153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BB6"/>
    <w:rsid w:val="000666B5"/>
    <w:rsid w:val="00174491"/>
    <w:rsid w:val="00185DAF"/>
    <w:rsid w:val="001910EE"/>
    <w:rsid w:val="0020649A"/>
    <w:rsid w:val="00340F7F"/>
    <w:rsid w:val="004E1B17"/>
    <w:rsid w:val="00593F5A"/>
    <w:rsid w:val="00695B71"/>
    <w:rsid w:val="00767F19"/>
    <w:rsid w:val="007F4276"/>
    <w:rsid w:val="008170BF"/>
    <w:rsid w:val="00A20BB6"/>
    <w:rsid w:val="00A574BA"/>
    <w:rsid w:val="00AF6290"/>
    <w:rsid w:val="00B53E47"/>
    <w:rsid w:val="00C11525"/>
    <w:rsid w:val="00C6425D"/>
    <w:rsid w:val="00D01C42"/>
    <w:rsid w:val="00E220CD"/>
    <w:rsid w:val="00FC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65142"/>
  <w15:chartTrackingRefBased/>
  <w15:docId w15:val="{C079176A-E86F-402E-B2AD-0193301D6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0BF"/>
    <w:pPr>
      <w:spacing w:line="360" w:lineRule="auto"/>
      <w:jc w:val="both"/>
    </w:pPr>
    <w:rPr>
      <w:rFonts w:ascii="Arial" w:eastAsiaTheme="minorEastAsia" w:hAnsi="Arial"/>
      <w:lang w:val="en-US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17449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  <w:lang w:val="en-Z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1B17"/>
    <w:pPr>
      <w:keepNext/>
      <w:keepLines/>
      <w:spacing w:before="40" w:after="0"/>
      <w:outlineLvl w:val="1"/>
    </w:pPr>
    <w:rPr>
      <w:rFonts w:eastAsiaTheme="majorEastAsia" w:cstheme="majorBidi"/>
      <w:b/>
      <w:szCs w:val="26"/>
      <w:lang w:val="en-ZW"/>
    </w:rPr>
  </w:style>
  <w:style w:type="paragraph" w:styleId="Heading3">
    <w:name w:val="heading 3"/>
    <w:aliases w:val="SubHeading"/>
    <w:basedOn w:val="Normal"/>
    <w:next w:val="Normal"/>
    <w:link w:val="Heading3Char"/>
    <w:autoRedefine/>
    <w:uiPriority w:val="9"/>
    <w:unhideWhenUsed/>
    <w:qFormat/>
    <w:rsid w:val="00185DA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17449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1B17"/>
    <w:rPr>
      <w:rFonts w:ascii="Arial" w:eastAsiaTheme="majorEastAsia" w:hAnsi="Arial" w:cstheme="majorBidi"/>
      <w:b/>
      <w:sz w:val="24"/>
      <w:szCs w:val="26"/>
    </w:rPr>
  </w:style>
  <w:style w:type="character" w:customStyle="1" w:styleId="Heading3Char">
    <w:name w:val="Heading 3 Char"/>
    <w:aliases w:val="SubHeading Char"/>
    <w:basedOn w:val="DefaultParagraphFont"/>
    <w:link w:val="Heading3"/>
    <w:uiPriority w:val="9"/>
    <w:rsid w:val="00185DAF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25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6425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6425D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6425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170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CC7912B-34AA-4D9A-9A2A-A3BBF8409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Faith Kabanda</dc:creator>
  <cp:keywords/>
  <dc:description/>
  <cp:lastModifiedBy>Faith Kabanda</cp:lastModifiedBy>
  <cp:revision>6</cp:revision>
  <dcterms:created xsi:type="dcterms:W3CDTF">2022-08-23T14:25:00Z</dcterms:created>
  <dcterms:modified xsi:type="dcterms:W3CDTF">2022-08-25T07:45:00Z</dcterms:modified>
</cp:coreProperties>
</file>