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34"/>
          <w:szCs w:val="34"/>
        </w:rPr>
        <w:t xml:space="preserve">ILES — Internship Logging &amp; Evaluation System</w:t>
      </w:r>
    </w:p>
    <w:p>
      <w:pPr>
        <w:spacing w:after="60"/>
        <w:jc w:val="center"/>
      </w:pPr>
      <w:r>
        <w:rPr>
          <w:i/>
          <w:iCs/>
          <w:color w:val="2E75B6"/>
          <w:sz w:val="24"/>
          <w:szCs w:val="24"/>
        </w:rPr>
        <w:t xml:space="preserve">Project README &amp; Setup Guide</w:t>
      </w:r>
    </w:p>
    <w:p>
      <w:pPr>
        <w:spacing w:after="60"/>
        <w:jc w:val="center"/>
      </w:pPr>
      <w:r>
        <w:rPr>
          <w:color w:val="888888"/>
          <w:sz w:val="20"/>
          <w:szCs w:val="20"/>
        </w:rPr>
        <w:t xml:space="preserve">CSC 1202: Software Development Project  |  CIT 2026</w:t>
      </w:r>
    </w:p>
    <w:p>
      <w:pPr>
        <w:spacing w:after="60"/>
        <w:jc w:val="center"/>
      </w:pPr>
      <w:r>
        <w:rPr>
          <w:color w:val="888888"/>
          <w:sz w:val="20"/>
          <w:szCs w:val="20"/>
        </w:rPr>
        <w:t xml:space="preserve">Supervisor: Dr. Peter Khisa Wakholi (Ph.D.)</w:t>
      </w:r>
    </w:p>
    <w:p>
      <w:pPr>
        <w:spacing w:after="300"/>
        <w:jc w:val="center"/>
      </w:pPr>
      <w:r>
        <w:rPr>
          <w:color w:val="888888"/>
          <w:sz w:val="20"/>
          <w:szCs w:val="20"/>
        </w:rPr>
        <w:t xml:space="preserve">Prepared by M5 — Dashboards &amp; Scoring Module</w:t>
      </w:r>
    </w:p>
    <w:p>
      <w:pPr>
        <w:pStyle w:val="Heading1"/>
      </w:pPr>
      <w:r>
        <w:t xml:space="preserve">1. About the Project</w:t>
      </w:r>
    </w:p>
    <w:p>
      <w:pPr>
        <w:spacing w:after="120" w:line="320"/>
      </w:pPr>
      <w:r>
        <w:t xml:space="preserve">ILES (Internship Logging &amp; Evaluation System) is a web-based platform that manages the full internship lifecycle for university students. It allows student interns to submit weekly activity logs, enables workplace supervisors to review and approve them, allows academic supervisors to assign weighted evaluation scores, and gives administrators a real-time programme dashboard.</w:t>
      </w:r>
    </w:p>
    <w:p>
      <w:pPr>
        <w:spacing w:after="80"/>
      </w:pPr>
      <w:r>
        <w:t xml:space="preserve"/>
      </w:r>
    </w:p>
    <w:p>
      <w:pPr>
        <w:spacing w:after="80"/>
      </w:pPr>
      <w:r>
        <w:rPr>
          <w:b/>
          <w:bCs/>
        </w:rPr>
        <w:t xml:space="preserve">The system is built across 5 modules:</w:t>
      </w:r>
    </w:p>
    <w:p>
      <w:pPr>
        <w:pStyle w:val="ListParagraph"/>
        <w:numPr>
          <w:ilvl w:val="0"/>
          <w:numId w:val="2"/>
        </w:numPr>
        <w:spacing w:after="60"/>
      </w:pPr>
      <w:r>
        <w:t xml:space="preserve">M1 — Auth &amp; User Management: login, registration, and role-based access control</w:t>
      </w:r>
    </w:p>
    <w:p>
      <w:pPr>
        <w:pStyle w:val="ListParagraph"/>
        <w:numPr>
          <w:ilvl w:val="0"/>
          <w:numId w:val="2"/>
        </w:numPr>
        <w:spacing w:after="60"/>
      </w:pPr>
      <w:r>
        <w:t xml:space="preserve">M2 — Placements: linking students to companies and supervisors</w:t>
      </w:r>
    </w:p>
    <w:p>
      <w:pPr>
        <w:pStyle w:val="ListParagraph"/>
        <w:numPr>
          <w:ilvl w:val="0"/>
          <w:numId w:val="2"/>
        </w:numPr>
        <w:spacing w:after="60"/>
      </w:pPr>
      <w:r>
        <w:t xml:space="preserve">M3 — Logbook: weekly log submission with deadline enforcement</w:t>
      </w:r>
    </w:p>
    <w:p>
      <w:pPr>
        <w:pStyle w:val="ListParagraph"/>
        <w:numPr>
          <w:ilvl w:val="0"/>
          <w:numId w:val="2"/>
        </w:numPr>
        <w:spacing w:after="60"/>
      </w:pPr>
      <w:r>
        <w:t xml:space="preserve">M4 — Review Workflow: supervisor review, approvals, and notifications</w:t>
      </w:r>
    </w:p>
    <w:p>
      <w:pPr>
        <w:pStyle w:val="ListParagraph"/>
        <w:numPr>
          <w:ilvl w:val="0"/>
          <w:numId w:val="2"/>
        </w:numPr>
        <w:spacing w:after="60"/>
      </w:pPr>
      <w:r>
        <w:t xml:space="preserve">M5 — Dashboards &amp; Scoring: evaluation scores, charts, and admin analytics</w:t>
      </w:r>
    </w:p>
    <w:p>
      <w:pPr>
        <w:pStyle w:val="Heading1"/>
      </w:pPr>
      <w:r>
        <w:t xml:space="preserve">2. Tech Stack</w:t>
      </w:r>
    </w:p>
    <w:p>
      <w:pPr>
        <w:pStyle w:val="ListParagraph"/>
        <w:numPr>
          <w:ilvl w:val="0"/>
          <w:numId w:val="2"/>
        </w:numPr>
        <w:spacing w:after="60"/>
      </w:pPr>
      <w:r>
        <w:t xml:space="preserve">Backend: Python 3.11+, Django 4.x, Django REST Framework</w:t>
      </w:r>
    </w:p>
    <w:p>
      <w:pPr>
        <w:pStyle w:val="ListParagraph"/>
        <w:numPr>
          <w:ilvl w:val="0"/>
          <w:numId w:val="2"/>
        </w:numPr>
        <w:spacing w:after="60"/>
      </w:pPr>
      <w:r>
        <w:t xml:space="preserve">Frontend: React 18, React Router DOM</w:t>
      </w:r>
    </w:p>
    <w:p>
      <w:pPr>
        <w:pStyle w:val="ListParagraph"/>
        <w:numPr>
          <w:ilvl w:val="0"/>
          <w:numId w:val="2"/>
        </w:numPr>
        <w:spacing w:after="60"/>
      </w:pPr>
      <w:r>
        <w:t xml:space="preserve">Database: PostgreSQL</w:t>
      </w:r>
    </w:p>
    <w:p>
      <w:pPr>
        <w:pStyle w:val="ListParagraph"/>
        <w:numPr>
          <w:ilvl w:val="0"/>
          <w:numId w:val="2"/>
        </w:numPr>
        <w:spacing w:after="60"/>
      </w:pPr>
      <w:r>
        <w:t xml:space="preserve">Authentication: JWT (SimpleJWT)</w:t>
      </w:r>
    </w:p>
    <w:p>
      <w:pPr>
        <w:pStyle w:val="ListParagraph"/>
        <w:numPr>
          <w:ilvl w:val="0"/>
          <w:numId w:val="2"/>
        </w:numPr>
        <w:spacing w:after="60"/>
      </w:pPr>
      <w:r>
        <w:t xml:space="preserve">Version Control: Git &amp; GitHub</w:t>
      </w:r>
    </w:p>
    <w:p>
      <w:pPr>
        <w:pStyle w:val="Heading1"/>
      </w:pPr>
      <w:r>
        <w:t xml:space="preserve">3. Prerequisites — What to Install</w:t>
      </w:r>
    </w:p>
    <w:p>
      <w:pPr>
        <w:spacing w:after="80"/>
      </w:pPr>
      <w:r>
        <w:t xml:space="preserve">Before running the project, make sure you have the following installed on your machine:</w:t>
      </w:r>
    </w:p>
    <w:p>
      <w:pPr>
        <w:pStyle w:val="ListParagraph"/>
        <w:numPr>
          <w:ilvl w:val="0"/>
          <w:numId w:val="2"/>
        </w:numPr>
        <w:spacing w:after="60"/>
      </w:pPr>
      <w:r>
        <w:t xml:space="preserve">Python 3.11+</w:t>
      </w:r>
    </w:p>
    <w:p>
      <w:pPr>
        <w:pStyle w:val="ListParagraph"/>
        <w:numPr>
          <w:ilvl w:val="0"/>
          <w:numId w:val="2"/>
        </w:numPr>
        <w:spacing w:after="60"/>
      </w:pPr>
      <w:r>
        <w:t xml:space="preserve">Node.js 18+ and npm</w:t>
      </w:r>
    </w:p>
    <w:p>
      <w:pPr>
        <w:pStyle w:val="ListParagraph"/>
        <w:numPr>
          <w:ilvl w:val="0"/>
          <w:numId w:val="2"/>
        </w:numPr>
        <w:spacing w:after="60"/>
      </w:pPr>
      <w:r>
        <w:t xml:space="preserve">PostgreSQL 15+</w:t>
      </w:r>
    </w:p>
    <w:p>
      <w:pPr>
        <w:pStyle w:val="ListParagraph"/>
        <w:numPr>
          <w:ilvl w:val="0"/>
          <w:numId w:val="2"/>
        </w:numPr>
        <w:spacing w:after="60"/>
      </w:pPr>
      <w:r>
        <w:t xml:space="preserve">Git</w:t>
      </w:r>
    </w:p>
    <w:p>
      <w:pPr>
        <w:pStyle w:val="ListParagraph"/>
        <w:numPr>
          <w:ilvl w:val="0"/>
          <w:numId w:val="2"/>
        </w:numPr>
        <w:spacing w:after="60"/>
      </w:pPr>
      <w:r>
        <w:t xml:space="preserve">VS Code (recommended editor)</w:t>
      </w:r>
    </w:p>
    <w:p>
      <w:pPr>
        <w:spacing w:after="80"/>
      </w:pPr>
      <w:r>
        <w:t xml:space="preserve"/>
      </w:r>
    </w:p>
    <w:p>
      <w:pPr>
        <w:spacing w:after="60"/>
      </w:pPr>
      <w:r>
        <w:rPr>
          <w:b/>
          <w:bCs/>
        </w:rPr>
        <w:t xml:space="preserve">Verify your installations by running:</w:t>
      </w:r>
    </w:p>
    <w:p>
      <w:pPr>
        <w:spacing w:after="60"/>
        <w:ind w:left="720"/>
      </w:pPr>
      <w:r>
        <w:rPr>
          <w:rFonts w:ascii="Courier New" w:cs="Courier New" w:eastAsia="Courier New" w:hAnsi="Courier New"/>
          <w:color w:val="C0392B"/>
          <w:sz w:val="20"/>
          <w:szCs w:val="20"/>
        </w:rPr>
        <w:t xml:space="preserve">python --version</w:t>
      </w:r>
    </w:p>
    <w:p>
      <w:pPr>
        <w:spacing w:after="60"/>
        <w:ind w:left="720"/>
      </w:pPr>
      <w:r>
        <w:rPr>
          <w:rFonts w:ascii="Courier New" w:cs="Courier New" w:eastAsia="Courier New" w:hAnsi="Courier New"/>
          <w:color w:val="C0392B"/>
          <w:sz w:val="20"/>
          <w:szCs w:val="20"/>
        </w:rPr>
        <w:t xml:space="preserve">node --version</w:t>
      </w:r>
    </w:p>
    <w:p>
      <w:pPr>
        <w:spacing w:after="60"/>
        <w:ind w:left="720"/>
      </w:pPr>
      <w:r>
        <w:rPr>
          <w:rFonts w:ascii="Courier New" w:cs="Courier New" w:eastAsia="Courier New" w:hAnsi="Courier New"/>
          <w:color w:val="C0392B"/>
          <w:sz w:val="20"/>
          <w:szCs w:val="20"/>
        </w:rPr>
        <w:t xml:space="preserve">psql --version</w:t>
      </w:r>
    </w:p>
    <w:p>
      <w:pPr>
        <w:spacing w:after="60"/>
        <w:ind w:left="720"/>
      </w:pPr>
      <w:r>
        <w:rPr>
          <w:rFonts w:ascii="Courier New" w:cs="Courier New" w:eastAsia="Courier New" w:hAnsi="Courier New"/>
          <w:color w:val="C0392B"/>
          <w:sz w:val="20"/>
          <w:szCs w:val="20"/>
        </w:rPr>
        <w:t xml:space="preserve">git --version</w:t>
      </w:r>
    </w:p>
    <w:p>
      <w:pPr>
        <w:pStyle w:val="Heading1"/>
      </w:pPr>
      <w:r>
        <w:t xml:space="preserve">4. Getting Started</w:t>
      </w:r>
    </w:p>
    <w:p>
      <w:pPr>
        <w:pStyle w:val="Heading2"/>
      </w:pPr>
      <w:r>
        <w:t xml:space="preserve">4.1 Clone the Repository</w:t>
      </w:r>
    </w:p>
    <w:p>
      <w:pPr>
        <w:spacing w:after="60"/>
        <w:ind w:left="720"/>
      </w:pPr>
      <w:r>
        <w:rPr>
          <w:rFonts w:ascii="Courier New" w:cs="Courier New" w:eastAsia="Courier New" w:hAnsi="Courier New"/>
          <w:color w:val="C0392B"/>
          <w:sz w:val="20"/>
          <w:szCs w:val="20"/>
        </w:rPr>
        <w:t xml:space="preserve">git clone https://github.com/&lt;your-org&gt;/iles.git</w:t>
      </w:r>
    </w:p>
    <w:p>
      <w:pPr>
        <w:spacing w:after="60"/>
        <w:ind w:left="720"/>
      </w:pPr>
      <w:r>
        <w:rPr>
          <w:rFonts w:ascii="Courier New" w:cs="Courier New" w:eastAsia="Courier New" w:hAnsi="Courier New"/>
          <w:color w:val="C0392B"/>
          <w:sz w:val="20"/>
          <w:szCs w:val="20"/>
        </w:rPr>
        <w:t xml:space="preserve">cd iles</w:t>
      </w:r>
    </w:p>
    <w:p>
      <w:pPr>
        <w:spacing w:after="80"/>
      </w:pPr>
      <w:r>
        <w:t xml:space="preserve"/>
      </w:r>
    </w:p>
    <w:p>
      <w:pPr>
        <w:pStyle w:val="Heading2"/>
      </w:pPr>
      <w:r>
        <w:t xml:space="preserve">4.2 Backend Setup (Django)</w:t>
      </w:r>
    </w:p>
    <w:p>
      <w:pPr>
        <w:pStyle w:val="ListParagraph"/>
        <w:numPr>
          <w:ilvl w:val="0"/>
          <w:numId w:val="3"/>
        </w:numPr>
        <w:spacing w:after="60"/>
      </w:pPr>
      <w:r>
        <w:t xml:space="preserve">Navigate to the backend folder:</w:t>
      </w:r>
    </w:p>
    <w:p>
      <w:pPr>
        <w:spacing w:after="60"/>
        <w:ind w:left="720"/>
      </w:pPr>
      <w:r>
        <w:rPr>
          <w:rFonts w:ascii="Courier New" w:cs="Courier New" w:eastAsia="Courier New" w:hAnsi="Courier New"/>
          <w:color w:val="C0392B"/>
          <w:sz w:val="20"/>
          <w:szCs w:val="20"/>
        </w:rPr>
        <w:t xml:space="preserve">cd iles_backend</w:t>
      </w:r>
    </w:p>
    <w:p>
      <w:pPr>
        <w:pStyle w:val="ListParagraph"/>
        <w:numPr>
          <w:ilvl w:val="0"/>
          <w:numId w:val="3"/>
        </w:numPr>
        <w:spacing w:after="60"/>
      </w:pPr>
      <w:r>
        <w:t xml:space="preserve">Create and activate a virtual environment:</w:t>
      </w:r>
    </w:p>
    <w:p>
      <w:pPr>
        <w:spacing w:after="60"/>
        <w:ind w:left="720"/>
      </w:pPr>
      <w:r>
        <w:rPr>
          <w:rFonts w:ascii="Courier New" w:cs="Courier New" w:eastAsia="Courier New" w:hAnsi="Courier New"/>
          <w:color w:val="C0392B"/>
          <w:sz w:val="20"/>
          <w:szCs w:val="20"/>
        </w:rPr>
        <w:t xml:space="preserve">python -m venv venv</w:t>
      </w:r>
    </w:p>
    <w:p>
      <w:pPr>
        <w:spacing w:after="60"/>
        <w:ind w:left="720"/>
      </w:pPr>
      <w:r>
        <w:rPr>
          <w:rFonts w:ascii="Courier New" w:cs="Courier New" w:eastAsia="Courier New" w:hAnsi="Courier New"/>
          <w:color w:val="C0392B"/>
          <w:sz w:val="20"/>
          <w:szCs w:val="20"/>
        </w:rPr>
        <w:t xml:space="preserve">source venv/bin/activate        # Mac/Linux</w:t>
      </w:r>
    </w:p>
    <w:p>
      <w:pPr>
        <w:spacing w:after="60"/>
        <w:ind w:left="720"/>
      </w:pPr>
      <w:r>
        <w:rPr>
          <w:rFonts w:ascii="Courier New" w:cs="Courier New" w:eastAsia="Courier New" w:hAnsi="Courier New"/>
          <w:color w:val="C0392B"/>
          <w:sz w:val="20"/>
          <w:szCs w:val="20"/>
        </w:rPr>
        <w:t xml:space="preserve">venv\Scripts\activate           # Windows</w:t>
      </w:r>
    </w:p>
    <w:p>
      <w:pPr>
        <w:pStyle w:val="ListParagraph"/>
        <w:numPr>
          <w:ilvl w:val="0"/>
          <w:numId w:val="3"/>
        </w:numPr>
        <w:spacing w:after="60"/>
      </w:pPr>
      <w:r>
        <w:t xml:space="preserve">Install dependencies:</w:t>
      </w:r>
    </w:p>
    <w:p>
      <w:pPr>
        <w:spacing w:after="60"/>
        <w:ind w:left="720"/>
      </w:pPr>
      <w:r>
        <w:rPr>
          <w:rFonts w:ascii="Courier New" w:cs="Courier New" w:eastAsia="Courier New" w:hAnsi="Courier New"/>
          <w:color w:val="C0392B"/>
          <w:sz w:val="20"/>
          <w:szCs w:val="20"/>
        </w:rPr>
        <w:t xml:space="preserve">pip install -r requirements.txt</w:t>
      </w:r>
    </w:p>
    <w:p>
      <w:pPr>
        <w:pStyle w:val="ListParagraph"/>
        <w:numPr>
          <w:ilvl w:val="0"/>
          <w:numId w:val="3"/>
        </w:numPr>
        <w:spacing w:after="60"/>
      </w:pPr>
      <w:r>
        <w:t xml:space="preserve">Set up the database (create a PostgreSQL database named 'iles_db'), then run migrations:</w:t>
      </w:r>
    </w:p>
    <w:p>
      <w:pPr>
        <w:spacing w:after="60"/>
        <w:ind w:left="720"/>
      </w:pPr>
      <w:r>
        <w:rPr>
          <w:rFonts w:ascii="Courier New" w:cs="Courier New" w:eastAsia="Courier New" w:hAnsi="Courier New"/>
          <w:color w:val="C0392B"/>
          <w:sz w:val="20"/>
          <w:szCs w:val="20"/>
        </w:rPr>
        <w:t xml:space="preserve">python manage.py migrate</w:t>
      </w:r>
    </w:p>
    <w:p>
      <w:pPr>
        <w:pStyle w:val="ListParagraph"/>
        <w:numPr>
          <w:ilvl w:val="0"/>
          <w:numId w:val="3"/>
        </w:numPr>
        <w:spacing w:after="60"/>
      </w:pPr>
      <w:r>
        <w:t xml:space="preserve">Start the backend server:</w:t>
      </w:r>
    </w:p>
    <w:p>
      <w:pPr>
        <w:spacing w:after="60"/>
        <w:ind w:left="720"/>
      </w:pPr>
      <w:r>
        <w:rPr>
          <w:rFonts w:ascii="Courier New" w:cs="Courier New" w:eastAsia="Courier New" w:hAnsi="Courier New"/>
          <w:color w:val="C0392B"/>
          <w:sz w:val="20"/>
          <w:szCs w:val="20"/>
        </w:rPr>
        <w:t xml:space="preserve">python manage.py runserver</w:t>
      </w:r>
    </w:p>
    <w:p>
      <w:pPr>
        <w:spacing w:after="120"/>
      </w:pPr>
      <w:r>
        <w:rPr>
          <w:i/>
          <w:iCs/>
        </w:rPr>
        <w:t xml:space="preserve">Backend runs at: </w:t>
      </w:r>
      <w:r>
        <w:rPr>
          <w:rFonts w:ascii="Courier New" w:cs="Courier New" w:eastAsia="Courier New" w:hAnsi="Courier New"/>
          <w:color w:val="C0392B"/>
          <w:sz w:val="20"/>
          <w:szCs w:val="20"/>
        </w:rPr>
        <w:t xml:space="preserve">http://127.0.0.1:8000</w:t>
      </w:r>
    </w:p>
    <w:p>
      <w:pPr>
        <w:spacing w:after="80"/>
      </w:pPr>
      <w:r>
        <w:t xml:space="preserve"/>
      </w:r>
    </w:p>
    <w:p>
      <w:pPr>
        <w:pStyle w:val="Heading2"/>
      </w:pPr>
      <w:r>
        <w:t xml:space="preserve">4.3 Frontend Setup (React)</w:t>
      </w:r>
    </w:p>
    <w:p>
      <w:pPr>
        <w:pStyle w:val="ListParagraph"/>
        <w:numPr>
          <w:ilvl w:val="0"/>
          <w:numId w:val="3"/>
        </w:numPr>
        <w:spacing w:after="60"/>
      </w:pPr>
      <w:r>
        <w:t xml:space="preserve">Open a new terminal and navigate to the frontend folder:</w:t>
      </w:r>
    </w:p>
    <w:p>
      <w:pPr>
        <w:spacing w:after="60"/>
        <w:ind w:left="720"/>
      </w:pPr>
      <w:r>
        <w:rPr>
          <w:rFonts w:ascii="Courier New" w:cs="Courier New" w:eastAsia="Courier New" w:hAnsi="Courier New"/>
          <w:color w:val="C0392B"/>
          <w:sz w:val="20"/>
          <w:szCs w:val="20"/>
        </w:rPr>
        <w:t xml:space="preserve">cd iles_frontend</w:t>
      </w:r>
    </w:p>
    <w:p>
      <w:pPr>
        <w:pStyle w:val="ListParagraph"/>
        <w:numPr>
          <w:ilvl w:val="0"/>
          <w:numId w:val="3"/>
        </w:numPr>
        <w:spacing w:after="60"/>
      </w:pPr>
      <w:r>
        <w:t xml:space="preserve">Install dependencies:</w:t>
      </w:r>
    </w:p>
    <w:p>
      <w:pPr>
        <w:spacing w:after="60"/>
        <w:ind w:left="720"/>
      </w:pPr>
      <w:r>
        <w:rPr>
          <w:rFonts w:ascii="Courier New" w:cs="Courier New" w:eastAsia="Courier New" w:hAnsi="Courier New"/>
          <w:color w:val="C0392B"/>
          <w:sz w:val="20"/>
          <w:szCs w:val="20"/>
        </w:rPr>
        <w:t xml:space="preserve">npm install</w:t>
      </w:r>
    </w:p>
    <w:p>
      <w:pPr>
        <w:pStyle w:val="ListParagraph"/>
        <w:numPr>
          <w:ilvl w:val="0"/>
          <w:numId w:val="3"/>
        </w:numPr>
        <w:spacing w:after="60"/>
      </w:pPr>
      <w:r>
        <w:t xml:space="preserve">Start the React development server:</w:t>
      </w:r>
    </w:p>
    <w:p>
      <w:pPr>
        <w:spacing w:after="60"/>
        <w:ind w:left="720"/>
      </w:pPr>
      <w:r>
        <w:rPr>
          <w:rFonts w:ascii="Courier New" w:cs="Courier New" w:eastAsia="Courier New" w:hAnsi="Courier New"/>
          <w:color w:val="C0392B"/>
          <w:sz w:val="20"/>
          <w:szCs w:val="20"/>
        </w:rPr>
        <w:t xml:space="preserve">npm run dev</w:t>
      </w:r>
    </w:p>
    <w:p>
      <w:pPr>
        <w:spacing w:after="120"/>
      </w:pPr>
      <w:r>
        <w:rPr>
          <w:i/>
          <w:iCs/>
        </w:rPr>
        <w:t xml:space="preserve">Frontend runs at: </w:t>
      </w:r>
      <w:r>
        <w:rPr>
          <w:rFonts w:ascii="Courier New" w:cs="Courier New" w:eastAsia="Courier New" w:hAnsi="Courier New"/>
          <w:color w:val="C0392B"/>
          <w:sz w:val="20"/>
          <w:szCs w:val="20"/>
        </w:rPr>
        <w:t xml:space="preserve">http://localhost:3000</w:t>
      </w:r>
    </w:p>
    <w:p>
      <w:pPr>
        <w:pStyle w:val="Heading1"/>
      </w:pPr>
      <w:r>
        <w:t xml:space="preserve">5. Daily Git Workflow</w:t>
      </w:r>
    </w:p>
    <w:p>
      <w:pPr>
        <w:spacing w:after="80"/>
      </w:pPr>
      <w:r>
        <w:t xml:space="preserve">Follow this workflow every day without exception:</w:t>
      </w:r>
    </w:p>
    <w:p>
      <w:pPr>
        <w:pStyle w:val="ListParagraph"/>
        <w:numPr>
          <w:ilvl w:val="0"/>
          <w:numId w:val="3"/>
        </w:numPr>
        <w:spacing w:after="60"/>
      </w:pPr>
      <w:r>
        <w:t xml:space="preserve">Switch to your branch:</w:t>
      </w:r>
    </w:p>
    <w:p>
      <w:pPr>
        <w:spacing w:after="60"/>
        <w:ind w:left="720"/>
      </w:pPr>
      <w:r>
        <w:rPr>
          <w:rFonts w:ascii="Courier New" w:cs="Courier New" w:eastAsia="Courier New" w:hAnsi="Courier New"/>
          <w:color w:val="C0392B"/>
          <w:sz w:val="20"/>
          <w:szCs w:val="20"/>
        </w:rPr>
        <w:t xml:space="preserve">git checkout m5-dashboard</w:t>
      </w:r>
    </w:p>
    <w:p>
      <w:pPr>
        <w:pStyle w:val="ListParagraph"/>
        <w:numPr>
          <w:ilvl w:val="0"/>
          <w:numId w:val="3"/>
        </w:numPr>
        <w:spacing w:after="60"/>
      </w:pPr>
      <w:r>
        <w:t xml:space="preserve">Pull latest changes from dev:</w:t>
      </w:r>
    </w:p>
    <w:p>
      <w:pPr>
        <w:spacing w:after="60"/>
        <w:ind w:left="720"/>
      </w:pPr>
      <w:r>
        <w:rPr>
          <w:rFonts w:ascii="Courier New" w:cs="Courier New" w:eastAsia="Courier New" w:hAnsi="Courier New"/>
          <w:color w:val="C0392B"/>
          <w:sz w:val="20"/>
          <w:szCs w:val="20"/>
        </w:rPr>
        <w:t xml:space="preserve">git pull origin dev</w:t>
      </w:r>
    </w:p>
    <w:p>
      <w:pPr>
        <w:pStyle w:val="ListParagraph"/>
        <w:numPr>
          <w:ilvl w:val="0"/>
          <w:numId w:val="3"/>
        </w:numPr>
        <w:spacing w:after="60"/>
      </w:pPr>
      <w:r>
        <w:t xml:space="preserve">Do your work, then stage and commit:</w:t>
      </w:r>
    </w:p>
    <w:p>
      <w:pPr>
        <w:spacing w:after="60"/>
        <w:ind w:left="720"/>
      </w:pPr>
      <w:r>
        <w:rPr>
          <w:rFonts w:ascii="Courier New" w:cs="Courier New" w:eastAsia="Courier New" w:hAnsi="Courier New"/>
          <w:color w:val="C0392B"/>
          <w:sz w:val="20"/>
          <w:szCs w:val="20"/>
        </w:rPr>
        <w:t xml:space="preserve">git add .</w:t>
      </w:r>
    </w:p>
    <w:p>
      <w:pPr>
        <w:spacing w:after="60"/>
        <w:ind w:left="720"/>
      </w:pPr>
      <w:r>
        <w:rPr>
          <w:rFonts w:ascii="Courier New" w:cs="Courier New" w:eastAsia="Courier New" w:hAnsi="Courier New"/>
          <w:color w:val="C0392B"/>
          <w:sz w:val="20"/>
          <w:szCs w:val="20"/>
        </w:rPr>
        <w:t xml:space="preserve">git commit -m "feat(dashboard): add score chart component"</w:t>
      </w:r>
    </w:p>
    <w:p>
      <w:pPr>
        <w:pStyle w:val="ListParagraph"/>
        <w:numPr>
          <w:ilvl w:val="0"/>
          <w:numId w:val="3"/>
        </w:numPr>
        <w:spacing w:after="60"/>
      </w:pPr>
      <w:r>
        <w:t xml:space="preserve">Push to your branch:</w:t>
      </w:r>
    </w:p>
    <w:p>
      <w:pPr>
        <w:spacing w:after="60"/>
        <w:ind w:left="720"/>
      </w:pPr>
      <w:r>
        <w:rPr>
          <w:rFonts w:ascii="Courier New" w:cs="Courier New" w:eastAsia="Courier New" w:hAnsi="Courier New"/>
          <w:color w:val="C0392B"/>
          <w:sz w:val="20"/>
          <w:szCs w:val="20"/>
        </w:rPr>
        <w:t xml:space="preserve">git push origin m5-dashboard</w:t>
      </w:r>
    </w:p>
    <w:p>
      <w:pPr>
        <w:pStyle w:val="Heading1"/>
      </w:pPr>
      <w:r>
        <w:t xml:space="preserve">6. Team Branches</w:t>
      </w:r>
    </w:p>
    <w:p>
      <w:pPr>
        <w:pStyle w:val="ListParagraph"/>
        <w:numPr>
          <w:ilvl w:val="0"/>
          <w:numId w:val="2"/>
        </w:numPr>
        <w:spacing w:after="60"/>
      </w:pPr>
      <w:r>
        <w:t xml:space="preserve">main — production-ready code only</w:t>
      </w:r>
    </w:p>
    <w:p>
      <w:pPr>
        <w:pStyle w:val="ListParagraph"/>
        <w:numPr>
          <w:ilvl w:val="0"/>
          <w:numId w:val="2"/>
        </w:numPr>
        <w:spacing w:after="60"/>
      </w:pPr>
      <w:r>
        <w:t xml:space="preserve">dev — shared integration branch (always pull from here)</w:t>
      </w:r>
    </w:p>
    <w:p>
      <w:pPr>
        <w:pStyle w:val="ListParagraph"/>
        <w:numPr>
          <w:ilvl w:val="0"/>
          <w:numId w:val="2"/>
        </w:numPr>
        <w:spacing w:after="60"/>
      </w:pPr>
      <w:r>
        <w:t xml:space="preserve">m1-auth — M1: Auth &amp; User Management</w:t>
      </w:r>
    </w:p>
    <w:p>
      <w:pPr>
        <w:pStyle w:val="ListParagraph"/>
        <w:numPr>
          <w:ilvl w:val="0"/>
          <w:numId w:val="2"/>
        </w:numPr>
        <w:spacing w:after="60"/>
      </w:pPr>
      <w:r>
        <w:t xml:space="preserve">m2-placement — M2: Placements Module</w:t>
      </w:r>
    </w:p>
    <w:p>
      <w:pPr>
        <w:pStyle w:val="ListParagraph"/>
        <w:numPr>
          <w:ilvl w:val="0"/>
          <w:numId w:val="2"/>
        </w:numPr>
        <w:spacing w:after="60"/>
      </w:pPr>
      <w:r>
        <w:t xml:space="preserve">m3-logbook — M3: Logbook Module</w:t>
      </w:r>
    </w:p>
    <w:p>
      <w:pPr>
        <w:pStyle w:val="ListParagraph"/>
        <w:numPr>
          <w:ilvl w:val="0"/>
          <w:numId w:val="2"/>
        </w:numPr>
        <w:spacing w:after="60"/>
      </w:pPr>
      <w:r>
        <w:t xml:space="preserve">m4-review — M4: Review Workflow</w:t>
      </w:r>
    </w:p>
    <w:p>
      <w:pPr>
        <w:pStyle w:val="ListParagraph"/>
        <w:numPr>
          <w:ilvl w:val="0"/>
          <w:numId w:val="2"/>
        </w:numPr>
        <w:spacing w:after="60"/>
      </w:pPr>
      <w:r>
        <w:t xml:space="preserve">m5-dashboard — M5: Dashboards &amp; Scoring</w:t>
      </w:r>
    </w:p>
    <w:p>
      <w:pPr>
        <w:pStyle w:val="Heading1"/>
      </w:pPr>
      <w:r>
        <w:t xml:space="preserve">7. Project Timeline</w:t>
      </w:r>
    </w:p>
    <w:p>
      <w:pPr>
        <w:pStyle w:val="ListParagraph"/>
        <w:numPr>
          <w:ilvl w:val="0"/>
          <w:numId w:val="2"/>
        </w:numPr>
        <w:spacing w:after="60"/>
      </w:pPr>
      <w:r>
        <w:t xml:space="preserve">Week 1 — Environment setup, SDLC foundations, Django &amp; React scaffolding</w:t>
      </w:r>
    </w:p>
    <w:p>
      <w:pPr>
        <w:pStyle w:val="ListParagraph"/>
        <w:numPr>
          <w:ilvl w:val="0"/>
          <w:numId w:val="2"/>
        </w:numPr>
        <w:spacing w:after="60"/>
      </w:pPr>
      <w:r>
        <w:t xml:space="preserve">Week 2 — Custom user model, JWT auth, placement APIs</w:t>
      </w:r>
    </w:p>
    <w:p>
      <w:pPr>
        <w:pStyle w:val="ListParagraph"/>
        <w:numPr>
          <w:ilvl w:val="0"/>
          <w:numId w:val="2"/>
        </w:numPr>
        <w:spacing w:after="60"/>
      </w:pPr>
      <w:r>
        <w:t xml:space="preserve">Week 3 — Logbook module, weekly log forms, deadline logic</w:t>
      </w:r>
    </w:p>
    <w:p>
      <w:pPr>
        <w:pStyle w:val="ListParagraph"/>
        <w:numPr>
          <w:ilvl w:val="0"/>
          <w:numId w:val="2"/>
        </w:numPr>
        <w:spacing w:after="60"/>
      </w:pPr>
      <w:r>
        <w:t xml:space="preserve">Week 4 — Review workflow, state machine, notifications</w:t>
      </w:r>
    </w:p>
    <w:p>
      <w:pPr>
        <w:pStyle w:val="ListParagraph"/>
        <w:numPr>
          <w:ilvl w:val="0"/>
          <w:numId w:val="2"/>
        </w:numPr>
        <w:spacing w:after="60"/>
      </w:pPr>
      <w:r>
        <w:t xml:space="preserve">Week 5 — Dashboards, scoring engine, charts</w:t>
      </w:r>
    </w:p>
    <w:p>
      <w:pPr>
        <w:pStyle w:val="ListParagraph"/>
        <w:numPr>
          <w:ilvl w:val="0"/>
          <w:numId w:val="2"/>
        </w:numPr>
        <w:spacing w:after="60"/>
      </w:pPr>
      <w:r>
        <w:t xml:space="preserve">Week 6 — Integration, testing, bug fixes</w:t>
      </w:r>
    </w:p>
    <w:p>
      <w:pPr>
        <w:pStyle w:val="ListParagraph"/>
        <w:numPr>
          <w:ilvl w:val="0"/>
          <w:numId w:val="2"/>
        </w:numPr>
        <w:spacing w:after="60"/>
      </w:pPr>
      <w:r>
        <w:t xml:space="preserve">Week 7 — Final polish, deployment, presentation</w:t>
      </w:r>
    </w:p>
    <w:p>
      <w:pPr>
        <w:spacing w:after="120"/>
      </w:pPr>
      <w:r>
        <w:t xml:space="preserve"/>
      </w:r>
    </w:p>
    <w:p>
      <w:pPr>
        <w:jc w:val="center"/>
      </w:pPr>
      <w:r>
        <w:rPr>
          <w:i/>
          <w:iCs/>
          <w:color w:val="AAAAAA"/>
          <w:sz w:val="18"/>
          <w:szCs w:val="18"/>
        </w:rPr>
        <w:t xml:space="preserve">Prepared by M5 — Dashboards &amp; Scoring  |  Week 1, Tuesday  |  Supervisor: Dr. Peter Khisa Wakholi (Ph.D.)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space="4"/>
      </w:pBdr>
      <w:spacing w:before="280" w:after="100"/>
      <w:outlineLvl w:val="0"/>
    </w:pPr>
    <w:rPr>
      <w:b/>
      <w:bCs/>
      <w:color w:val="1F4E79"/>
      <w:sz w:val="28"/>
      <w:szCs w:val="28"/>
    </w:rPr>
  </w:style>
  <w:style w:type="paragraph" w:styleId="Heading2">
    <w:name w:val="Heading 2"/>
    <w:basedOn w:val="Normal"/>
    <w:next w:val="Normal"/>
    <w:qFormat/>
    <w:pPr>
      <w:spacing w:before="200" w:after="80"/>
      <w:outlineLvl w:val="1"/>
    </w:pPr>
    <w:rPr>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2026-03-02T07:43:28.958Z</dcterms:created>
  <dcterms:modified xsi:type="dcterms:W3CDTF">2026-03-02T07:43:28.960Z</dcterms:modified>
</cp:coreProperties>
</file>

<file path=docProps/custom.xml><?xml version="1.0" encoding="utf-8"?>
<Properties xmlns="http://schemas.openxmlformats.org/officeDocument/2006/custom-properties" xmlns:vt="http://schemas.openxmlformats.org/officeDocument/2006/docPropsVTypes"/>
</file>