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5DB65" w14:textId="77777777" w:rsidR="00CD6996" w:rsidRDefault="007E0234">
      <w:pPr>
        <w:spacing w:after="40"/>
        <w:jc w:val="center"/>
      </w:pPr>
      <w:r>
        <w:rPr>
          <w:b/>
          <w:bCs/>
          <w:color w:val="1F4E79"/>
          <w:sz w:val="30"/>
          <w:szCs w:val="30"/>
        </w:rPr>
        <w:t>ILES — Internship Logging &amp; Evaluation System</w:t>
      </w:r>
    </w:p>
    <w:p w14:paraId="2129B281" w14:textId="77777777" w:rsidR="00E71677" w:rsidRDefault="007E0234" w:rsidP="00E71677">
      <w:pPr>
        <w:spacing w:after="40"/>
        <w:jc w:val="center"/>
      </w:pPr>
      <w:r>
        <w:rPr>
          <w:b/>
          <w:bCs/>
          <w:color w:val="2E75B6"/>
          <w:sz w:val="24"/>
          <w:szCs w:val="24"/>
        </w:rPr>
        <w:t>Problem Statement</w:t>
      </w:r>
    </w:p>
    <w:p w14:paraId="5C39EC12" w14:textId="00CD74FE" w:rsidR="00CD6996" w:rsidRDefault="007E0234" w:rsidP="00E71677">
      <w:pPr>
        <w:spacing w:after="40"/>
        <w:jc w:val="center"/>
        <w:rPr>
          <w:color w:val="888888"/>
          <w:sz w:val="18"/>
          <w:szCs w:val="18"/>
        </w:rPr>
      </w:pPr>
      <w:r>
        <w:rPr>
          <w:color w:val="888888"/>
          <w:sz w:val="18"/>
          <w:szCs w:val="18"/>
        </w:rPr>
        <w:t xml:space="preserve">  CSC 1202: Software Development Project GROUP</w:t>
      </w:r>
      <w:r w:rsidR="00E71677">
        <w:rPr>
          <w:color w:val="888888"/>
          <w:sz w:val="18"/>
          <w:szCs w:val="18"/>
        </w:rPr>
        <w:t xml:space="preserve"> 5</w:t>
      </w:r>
    </w:p>
    <w:p w14:paraId="36FE1ABB" w14:textId="77777777" w:rsidR="00E71677" w:rsidRDefault="00E71677" w:rsidP="00E71677">
      <w:pPr>
        <w:spacing w:after="40"/>
        <w:jc w:val="center"/>
      </w:pPr>
    </w:p>
    <w:p w14:paraId="35225EA2" w14:textId="77777777" w:rsidR="00CD6996" w:rsidRDefault="007E0234">
      <w:pPr>
        <w:pStyle w:val="Heading2"/>
      </w:pPr>
      <w:r>
        <w:t>Background</w:t>
      </w:r>
    </w:p>
    <w:p w14:paraId="02953C81" w14:textId="6139438B" w:rsidR="00CD6996" w:rsidRDefault="007E0234" w:rsidP="001816BF">
      <w:pPr>
        <w:spacing w:after="60" w:line="300" w:lineRule="auto"/>
      </w:pPr>
      <w:r>
        <w:t xml:space="preserve">Universities running internship </w:t>
      </w:r>
      <w:r w:rsidR="00270915">
        <w:t>programs</w:t>
      </w:r>
      <w:r>
        <w:t xml:space="preserve"> currently rely on paper-based or fragmented digital processes to manage student placements, weekly activity logs, supervisor reviews, and academic evaluations. This leads to lost records, missed deadlines, inconsistent grading, and poor visibility for all parties involved. There is no single platform that enforces the workflow from submission through to final scoring.</w:t>
      </w:r>
    </w:p>
    <w:p w14:paraId="63DBC000" w14:textId="11EE5BF7" w:rsidR="00F564A2" w:rsidRPr="001816BF" w:rsidRDefault="007E0234" w:rsidP="001816BF">
      <w:pPr>
        <w:pStyle w:val="Heading2"/>
        <w:spacing w:before="0" w:line="300" w:lineRule="auto"/>
      </w:pPr>
      <w:r>
        <w:t>Problem Statement</w:t>
      </w:r>
      <w:r w:rsidR="001816BF">
        <w:br/>
      </w:r>
      <w:r w:rsidR="00F564A2" w:rsidRPr="00F564A2">
        <w:rPr>
          <w:b w:val="0"/>
          <w:bCs w:val="0"/>
          <w:color w:val="000000" w:themeColor="text1"/>
          <w:sz w:val="22"/>
          <w:szCs w:val="22"/>
        </w:rPr>
        <w:t>H</w:t>
      </w:r>
      <w:r w:rsidR="00F564A2" w:rsidRPr="00F564A2">
        <w:rPr>
          <w:b w:val="0"/>
          <w:bCs w:val="0"/>
          <w:color w:val="000000" w:themeColor="text1"/>
          <w:sz w:val="22"/>
          <w:szCs w:val="22"/>
        </w:rPr>
        <w:t>ow might we design a unified web-based system that enables student interns to submit weekly logs, allows supervisors to review and approve them, enables academic staff to assign weighted evaluation scores, issues and manages student internship placements through the platform, and gives administrators real-time program oversight — all within a single, role-enforced platform?</w:t>
      </w:r>
    </w:p>
    <w:p w14:paraId="51AA607C" w14:textId="10A34D5E" w:rsidR="00CD6996" w:rsidRDefault="007E0234">
      <w:pPr>
        <w:pStyle w:val="Heading2"/>
      </w:pPr>
      <w:r>
        <w:t>Key Issues Identified</w:t>
      </w:r>
    </w:p>
    <w:p w14:paraId="10444A52" w14:textId="143110E5" w:rsidR="00CD6996" w:rsidRDefault="007E0234" w:rsidP="001816BF">
      <w:pPr>
        <w:pStyle w:val="ListParagraph"/>
        <w:numPr>
          <w:ilvl w:val="0"/>
          <w:numId w:val="2"/>
        </w:numPr>
        <w:spacing w:after="60" w:line="300" w:lineRule="auto"/>
      </w:pPr>
      <w:r>
        <w:t xml:space="preserve">No </w:t>
      </w:r>
      <w:r w:rsidR="00270915">
        <w:t>centralized</w:t>
      </w:r>
      <w:r>
        <w:t xml:space="preserve"> log submission system — students submit via email or paper with no status tracking.</w:t>
      </w:r>
    </w:p>
    <w:p w14:paraId="26E3D407" w14:textId="77777777" w:rsidR="00CD6996" w:rsidRDefault="007E0234" w:rsidP="001816BF">
      <w:pPr>
        <w:pStyle w:val="ListParagraph"/>
        <w:numPr>
          <w:ilvl w:val="0"/>
          <w:numId w:val="2"/>
        </w:numPr>
        <w:spacing w:after="60" w:line="300" w:lineRule="auto"/>
      </w:pPr>
      <w:r>
        <w:t>Supervisors cannot efficiently view or manage logs for their assigned interns.</w:t>
      </w:r>
    </w:p>
    <w:p w14:paraId="0D49D8C7" w14:textId="77777777" w:rsidR="00CD6996" w:rsidRDefault="007E0234" w:rsidP="001816BF">
      <w:pPr>
        <w:pStyle w:val="ListParagraph"/>
        <w:numPr>
          <w:ilvl w:val="0"/>
          <w:numId w:val="2"/>
        </w:numPr>
        <w:spacing w:after="60" w:line="300" w:lineRule="auto"/>
        <w:ind w:left="533" w:hanging="274"/>
      </w:pPr>
      <w:r>
        <w:t>Academic supervisors manually compute evaluation scores with no weighted criteria enforcement.</w:t>
      </w:r>
    </w:p>
    <w:p w14:paraId="650E01AA" w14:textId="78D7F969" w:rsidR="00CD6996" w:rsidRDefault="007E0234" w:rsidP="001816BF">
      <w:pPr>
        <w:pStyle w:val="ListParagraph"/>
        <w:numPr>
          <w:ilvl w:val="0"/>
          <w:numId w:val="2"/>
        </w:numPr>
        <w:spacing w:after="60" w:line="300" w:lineRule="auto"/>
      </w:pPr>
      <w:r>
        <w:t>Administrators have no real-time dashboard for monitoring program-wide performance.</w:t>
      </w:r>
    </w:p>
    <w:p w14:paraId="1773BFDE" w14:textId="60851281" w:rsidR="00CD6996" w:rsidRPr="00A0024B" w:rsidRDefault="007E0234" w:rsidP="00A0024B">
      <w:pPr>
        <w:pStyle w:val="Heading2"/>
        <w:spacing w:before="0" w:line="300" w:lineRule="auto"/>
        <w:rPr>
          <w:b w:val="0"/>
          <w:bCs w:val="0"/>
          <w:color w:val="000000" w:themeColor="text1"/>
        </w:rPr>
      </w:pPr>
      <w:r>
        <w:t>Proposed Solution</w:t>
      </w:r>
      <w:r w:rsidR="00A0024B">
        <w:br/>
      </w:r>
      <w:r w:rsidRPr="00A0024B">
        <w:rPr>
          <w:b w:val="0"/>
          <w:bCs w:val="0"/>
          <w:color w:val="000000" w:themeColor="text1"/>
          <w:sz w:val="22"/>
          <w:szCs w:val="22"/>
        </w:rPr>
        <w:t>ILES is a full-stack web application (Django REST Framework + React) providing each stakeholder with a tailored interface and enforcing a strict log state machine: DRAFT → SUBMITTED → REVIEWED → APPROVED. The system is built across five modules: Auth &amp; User Management (M1), Placements (M2), Logbook (M3), Review Workflow (M4), and Dashboards &amp; Scoring (M5).</w:t>
      </w:r>
    </w:p>
    <w:p w14:paraId="4E9462FE" w14:textId="77777777" w:rsidR="00CD6996" w:rsidRDefault="007E0234">
      <w:pPr>
        <w:pStyle w:val="Heading2"/>
      </w:pPr>
      <w:r>
        <w:t>Expected Outcomes</w:t>
      </w:r>
    </w:p>
    <w:p w14:paraId="2DA67EB8" w14:textId="77777777" w:rsidR="00CD6996" w:rsidRPr="004F0640" w:rsidRDefault="007E0234" w:rsidP="001816BF">
      <w:pPr>
        <w:pStyle w:val="ListParagraph"/>
        <w:numPr>
          <w:ilvl w:val="0"/>
          <w:numId w:val="2"/>
        </w:numPr>
        <w:spacing w:after="60" w:line="300" w:lineRule="auto"/>
        <w:ind w:left="533" w:hanging="274"/>
      </w:pPr>
      <w:r w:rsidRPr="004F0640">
        <w:t>A single platform replacing all manual internship management processes.</w:t>
      </w:r>
    </w:p>
    <w:p w14:paraId="67582784" w14:textId="77777777" w:rsidR="00CD6996" w:rsidRPr="004F0640" w:rsidRDefault="007E0234" w:rsidP="001816BF">
      <w:pPr>
        <w:pStyle w:val="ListParagraph"/>
        <w:numPr>
          <w:ilvl w:val="0"/>
          <w:numId w:val="2"/>
        </w:numPr>
        <w:spacing w:after="60" w:line="300" w:lineRule="auto"/>
      </w:pPr>
      <w:r w:rsidRPr="004F0640">
        <w:t>Automated, auditable log workflows with enforced deadlines and role-based access.</w:t>
      </w:r>
    </w:p>
    <w:p w14:paraId="3BF0E884" w14:textId="77777777" w:rsidR="00CD6996" w:rsidRPr="004F0640" w:rsidRDefault="007E0234" w:rsidP="001816BF">
      <w:pPr>
        <w:pStyle w:val="ListParagraph"/>
        <w:numPr>
          <w:ilvl w:val="0"/>
          <w:numId w:val="2"/>
        </w:numPr>
        <w:spacing w:after="60" w:line="300" w:lineRule="auto"/>
      </w:pPr>
      <w:r w:rsidRPr="004F0640">
        <w:t>Transparent, consistently computed weighted evaluation scores for every intern.</w:t>
      </w:r>
    </w:p>
    <w:p w14:paraId="2414E992" w14:textId="53D43556" w:rsidR="00CD6996" w:rsidRDefault="007E0234" w:rsidP="001816BF">
      <w:pPr>
        <w:pStyle w:val="ListParagraph"/>
        <w:numPr>
          <w:ilvl w:val="0"/>
          <w:numId w:val="2"/>
        </w:numPr>
        <w:spacing w:after="60" w:line="300" w:lineRule="auto"/>
      </w:pPr>
      <w:r w:rsidRPr="004F0640">
        <w:t>An admin dashboard enabling data-driven reporting on program outcomes</w:t>
      </w:r>
      <w:r>
        <w:t>.</w:t>
      </w:r>
    </w:p>
    <w:p w14:paraId="515142CE" w14:textId="77777777" w:rsidR="00CD6996" w:rsidRDefault="00CD6996">
      <w:pPr>
        <w:spacing w:after="120"/>
      </w:pPr>
    </w:p>
    <w:p w14:paraId="357CBE97" w14:textId="420C881D" w:rsidR="00CD6996" w:rsidRDefault="007E0234">
      <w:pPr>
        <w:jc w:val="center"/>
        <w:rPr>
          <w:i/>
          <w:iCs/>
          <w:color w:val="999999"/>
          <w:sz w:val="18"/>
          <w:szCs w:val="18"/>
        </w:rPr>
      </w:pPr>
      <w:r>
        <w:rPr>
          <w:i/>
          <w:iCs/>
          <w:color w:val="999999"/>
          <w:sz w:val="18"/>
          <w:szCs w:val="18"/>
        </w:rPr>
        <w:t xml:space="preserve">Prepared by </w:t>
      </w:r>
      <w:r w:rsidR="00270915">
        <w:rPr>
          <w:i/>
          <w:iCs/>
          <w:color w:val="999999"/>
          <w:sz w:val="18"/>
          <w:szCs w:val="18"/>
        </w:rPr>
        <w:t>M1</w:t>
      </w:r>
    </w:p>
    <w:p w14:paraId="1208066C" w14:textId="77777777" w:rsidR="00270915" w:rsidRDefault="00270915">
      <w:pPr>
        <w:jc w:val="center"/>
      </w:pPr>
    </w:p>
    <w:sectPr w:rsidR="00270915">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A74FB"/>
    <w:multiLevelType w:val="hybridMultilevel"/>
    <w:tmpl w:val="39525C42"/>
    <w:lvl w:ilvl="0" w:tplc="A3C06518">
      <w:start w:val="1"/>
      <w:numFmt w:val="bullet"/>
      <w:lvlText w:val="•"/>
      <w:lvlJc w:val="left"/>
      <w:pPr>
        <w:ind w:left="540" w:hanging="280"/>
      </w:pPr>
      <w:rPr>
        <w:rFonts w:ascii="Arial" w:eastAsia="Arial" w:hAnsi="Arial" w:cs="Arial"/>
      </w:rPr>
    </w:lvl>
    <w:lvl w:ilvl="1" w:tplc="BB74DF1C">
      <w:numFmt w:val="decimal"/>
      <w:lvlText w:val=""/>
      <w:lvlJc w:val="left"/>
    </w:lvl>
    <w:lvl w:ilvl="2" w:tplc="DD7EC29C">
      <w:numFmt w:val="decimal"/>
      <w:lvlText w:val=""/>
      <w:lvlJc w:val="left"/>
    </w:lvl>
    <w:lvl w:ilvl="3" w:tplc="82F2F4B6">
      <w:numFmt w:val="decimal"/>
      <w:lvlText w:val=""/>
      <w:lvlJc w:val="left"/>
    </w:lvl>
    <w:lvl w:ilvl="4" w:tplc="6A025A08">
      <w:numFmt w:val="decimal"/>
      <w:lvlText w:val=""/>
      <w:lvlJc w:val="left"/>
    </w:lvl>
    <w:lvl w:ilvl="5" w:tplc="61A20BFA">
      <w:numFmt w:val="decimal"/>
      <w:lvlText w:val=""/>
      <w:lvlJc w:val="left"/>
    </w:lvl>
    <w:lvl w:ilvl="6" w:tplc="B70AAE62">
      <w:numFmt w:val="decimal"/>
      <w:lvlText w:val=""/>
      <w:lvlJc w:val="left"/>
    </w:lvl>
    <w:lvl w:ilvl="7" w:tplc="5A9A5D1A">
      <w:numFmt w:val="decimal"/>
      <w:lvlText w:val=""/>
      <w:lvlJc w:val="left"/>
    </w:lvl>
    <w:lvl w:ilvl="8" w:tplc="4986E6E8">
      <w:numFmt w:val="decimal"/>
      <w:lvlText w:val=""/>
      <w:lvlJc w:val="left"/>
    </w:lvl>
  </w:abstractNum>
  <w:abstractNum w:abstractNumId="1" w15:restartNumberingAfterBreak="0">
    <w:nsid w:val="6C0706E4"/>
    <w:multiLevelType w:val="hybridMultilevel"/>
    <w:tmpl w:val="1390F71E"/>
    <w:lvl w:ilvl="0" w:tplc="00EC9F26">
      <w:start w:val="1"/>
      <w:numFmt w:val="bullet"/>
      <w:lvlText w:val="●"/>
      <w:lvlJc w:val="left"/>
      <w:pPr>
        <w:ind w:left="720" w:hanging="360"/>
      </w:pPr>
    </w:lvl>
    <w:lvl w:ilvl="1" w:tplc="15F6EB30">
      <w:start w:val="1"/>
      <w:numFmt w:val="bullet"/>
      <w:lvlText w:val="○"/>
      <w:lvlJc w:val="left"/>
      <w:pPr>
        <w:ind w:left="1440" w:hanging="360"/>
      </w:pPr>
    </w:lvl>
    <w:lvl w:ilvl="2" w:tplc="38AECB6C">
      <w:start w:val="1"/>
      <w:numFmt w:val="bullet"/>
      <w:lvlText w:val="■"/>
      <w:lvlJc w:val="left"/>
      <w:pPr>
        <w:ind w:left="2160" w:hanging="360"/>
      </w:pPr>
    </w:lvl>
    <w:lvl w:ilvl="3" w:tplc="8DC2D7FE">
      <w:start w:val="1"/>
      <w:numFmt w:val="bullet"/>
      <w:lvlText w:val="●"/>
      <w:lvlJc w:val="left"/>
      <w:pPr>
        <w:ind w:left="2880" w:hanging="360"/>
      </w:pPr>
    </w:lvl>
    <w:lvl w:ilvl="4" w:tplc="E4CAA96C">
      <w:start w:val="1"/>
      <w:numFmt w:val="bullet"/>
      <w:lvlText w:val="○"/>
      <w:lvlJc w:val="left"/>
      <w:pPr>
        <w:ind w:left="3600" w:hanging="360"/>
      </w:pPr>
    </w:lvl>
    <w:lvl w:ilvl="5" w:tplc="16DA1796">
      <w:start w:val="1"/>
      <w:numFmt w:val="bullet"/>
      <w:lvlText w:val="■"/>
      <w:lvlJc w:val="left"/>
      <w:pPr>
        <w:ind w:left="4320" w:hanging="360"/>
      </w:pPr>
    </w:lvl>
    <w:lvl w:ilvl="6" w:tplc="545A748A">
      <w:start w:val="1"/>
      <w:numFmt w:val="bullet"/>
      <w:lvlText w:val="●"/>
      <w:lvlJc w:val="left"/>
      <w:pPr>
        <w:ind w:left="5040" w:hanging="360"/>
      </w:pPr>
    </w:lvl>
    <w:lvl w:ilvl="7" w:tplc="44087186">
      <w:start w:val="1"/>
      <w:numFmt w:val="bullet"/>
      <w:lvlText w:val="●"/>
      <w:lvlJc w:val="left"/>
      <w:pPr>
        <w:ind w:left="5760" w:hanging="360"/>
      </w:pPr>
    </w:lvl>
    <w:lvl w:ilvl="8" w:tplc="79CC15D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996"/>
    <w:rsid w:val="001816BF"/>
    <w:rsid w:val="00270915"/>
    <w:rsid w:val="00460F43"/>
    <w:rsid w:val="004F0640"/>
    <w:rsid w:val="007E0234"/>
    <w:rsid w:val="00A0024B"/>
    <w:rsid w:val="00CD6996"/>
    <w:rsid w:val="00E71677"/>
    <w:rsid w:val="00F07943"/>
    <w:rsid w:val="00F56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8C9A"/>
  <w15:docId w15:val="{DCF57D65-6B54-4402-92A6-4317AD95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160" w:after="6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Kessie Navugga</cp:lastModifiedBy>
  <cp:revision>7</cp:revision>
  <dcterms:created xsi:type="dcterms:W3CDTF">2026-03-02T07:12:00Z</dcterms:created>
  <dcterms:modified xsi:type="dcterms:W3CDTF">2026-03-02T17:20:00Z</dcterms:modified>
</cp:coreProperties>
</file>