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EEA8" w14:textId="77777777" w:rsidR="003301F2" w:rsidRDefault="003301F2">
      <w:pPr>
        <w:pStyle w:val="Heading1"/>
        <w:jc w:val="center"/>
        <w:rPr>
          <w:rFonts w:ascii="Cambria" w:hAnsi="Cambria"/>
          <w:b/>
          <w:bCs/>
          <w:color w:val="000000" w:themeColor="text1"/>
          <w:sz w:val="40"/>
          <w:szCs w:val="40"/>
        </w:rPr>
      </w:pPr>
    </w:p>
    <w:p w14:paraId="67F7B5DB" w14:textId="25812785" w:rsidR="0048550E" w:rsidRPr="00691E8E" w:rsidRDefault="00000000" w:rsidP="003301F2">
      <w:pPr>
        <w:pStyle w:val="Heading1"/>
        <w:spacing w:line="240" w:lineRule="auto"/>
        <w:jc w:val="center"/>
        <w:rPr>
          <w:rFonts w:ascii="Cambria" w:hAnsi="Cambria"/>
          <w:b/>
          <w:bCs/>
          <w:color w:val="000000" w:themeColor="text1"/>
          <w:sz w:val="90"/>
          <w:szCs w:val="90"/>
        </w:rPr>
      </w:pPr>
      <w:r w:rsidRPr="00691E8E">
        <w:rPr>
          <w:rFonts w:ascii="Cambria" w:hAnsi="Cambria"/>
          <w:b/>
          <w:bCs/>
          <w:color w:val="000000" w:themeColor="text1"/>
          <w:sz w:val="90"/>
          <w:szCs w:val="90"/>
        </w:rPr>
        <w:t>UACT Event Tracker</w:t>
      </w:r>
    </w:p>
    <w:p w14:paraId="250888DF" w14:textId="77777777" w:rsidR="0048550E" w:rsidRPr="003301F2" w:rsidRDefault="00000000" w:rsidP="003301F2">
      <w:pPr>
        <w:pStyle w:val="Heading3"/>
        <w:spacing w:line="240" w:lineRule="auto"/>
        <w:jc w:val="center"/>
        <w:rPr>
          <w:rFonts w:ascii="Cambria" w:hAnsi="Cambria"/>
          <w:color w:val="000000" w:themeColor="text1"/>
          <w:sz w:val="36"/>
          <w:szCs w:val="36"/>
        </w:rPr>
      </w:pPr>
      <w:r w:rsidRPr="003301F2">
        <w:rPr>
          <w:rFonts w:ascii="Cambria" w:hAnsi="Cambria"/>
          <w:color w:val="000000" w:themeColor="text1"/>
          <w:sz w:val="36"/>
          <w:szCs w:val="36"/>
        </w:rPr>
        <w:t>Project Documentation</w:t>
      </w:r>
    </w:p>
    <w:p w14:paraId="5A4A93A7" w14:textId="0566E5A6" w:rsidR="003301F2" w:rsidRDefault="00000000" w:rsidP="003301F2">
      <w:pPr>
        <w:jc w:val="center"/>
        <w:rPr>
          <w:rFonts w:ascii="Cambria" w:hAnsi="Cambria"/>
        </w:rPr>
      </w:pPr>
      <w:r>
        <w:rPr>
          <w:rFonts w:ascii="Cambria" w:hAnsi="Cambria"/>
        </w:rPr>
        <w:br/>
      </w:r>
    </w:p>
    <w:p w14:paraId="6F502CA6" w14:textId="77777777" w:rsidR="003301F2" w:rsidRDefault="003301F2" w:rsidP="003301F2">
      <w:pPr>
        <w:jc w:val="center"/>
        <w:rPr>
          <w:rFonts w:ascii="Cambria" w:hAnsi="Cambria"/>
        </w:rPr>
      </w:pPr>
    </w:p>
    <w:p w14:paraId="296016A5" w14:textId="77777777" w:rsidR="0048550E" w:rsidRDefault="00000000" w:rsidP="003301F2">
      <w:pPr>
        <w:pStyle w:val="Heading3"/>
        <w:jc w:val="center"/>
        <w:rPr>
          <w:rFonts w:ascii="Cambria" w:hAnsi="Cambria"/>
          <w:color w:val="000000" w:themeColor="text1"/>
        </w:rPr>
      </w:pPr>
      <w:r>
        <w:rPr>
          <w:rFonts w:ascii="Cambria" w:hAnsi="Cambria"/>
          <w:color w:val="000000" w:themeColor="text1"/>
        </w:rPr>
        <w:t>Prepared by:</w:t>
      </w:r>
    </w:p>
    <w:p w14:paraId="66518830" w14:textId="77777777" w:rsidR="0048550E" w:rsidRDefault="00000000" w:rsidP="003301F2">
      <w:pPr>
        <w:pStyle w:val="NormalWeb"/>
        <w:ind w:left="720"/>
        <w:jc w:val="center"/>
        <w:rPr>
          <w:rFonts w:ascii="Cambria" w:hAnsi="Cambria"/>
        </w:rPr>
      </w:pPr>
      <w:proofErr w:type="spellStart"/>
      <w:r>
        <w:rPr>
          <w:rFonts w:ascii="Cambria" w:hAnsi="Cambria"/>
          <w:b/>
          <w:bCs/>
        </w:rPr>
        <w:t>Vhonn</w:t>
      </w:r>
      <w:proofErr w:type="spellEnd"/>
      <w:r>
        <w:rPr>
          <w:rFonts w:ascii="Cambria" w:hAnsi="Cambria"/>
          <w:b/>
          <w:bCs/>
        </w:rPr>
        <w:t xml:space="preserve"> Gabriel P. </w:t>
      </w:r>
      <w:proofErr w:type="spellStart"/>
      <w:r>
        <w:rPr>
          <w:rFonts w:ascii="Cambria" w:hAnsi="Cambria"/>
          <w:b/>
          <w:bCs/>
        </w:rPr>
        <w:t>Habulin</w:t>
      </w:r>
      <w:proofErr w:type="spellEnd"/>
      <w:r>
        <w:rPr>
          <w:rFonts w:ascii="Cambria" w:hAnsi="Cambria"/>
        </w:rPr>
        <w:t xml:space="preserve"> — 2024-4558-A</w:t>
      </w:r>
    </w:p>
    <w:p w14:paraId="60E287E1" w14:textId="77777777" w:rsidR="0048550E" w:rsidRDefault="00000000" w:rsidP="003301F2">
      <w:pPr>
        <w:pStyle w:val="NormalWeb"/>
        <w:ind w:left="720"/>
        <w:jc w:val="center"/>
        <w:rPr>
          <w:rFonts w:ascii="Cambria" w:hAnsi="Cambria"/>
        </w:rPr>
      </w:pPr>
      <w:r>
        <w:rPr>
          <w:rFonts w:ascii="Cambria" w:hAnsi="Cambria"/>
          <w:b/>
          <w:bCs/>
        </w:rPr>
        <w:t>Mark Lorenz O. Vargas</w:t>
      </w:r>
      <w:r>
        <w:rPr>
          <w:rFonts w:ascii="Cambria" w:hAnsi="Cambria"/>
        </w:rPr>
        <w:t xml:space="preserve"> — 2024-1598-A</w:t>
      </w:r>
    </w:p>
    <w:p w14:paraId="07281BC0" w14:textId="2FC02624" w:rsidR="0048550E" w:rsidRDefault="00000000" w:rsidP="003301F2">
      <w:pPr>
        <w:pStyle w:val="NormalWeb"/>
        <w:ind w:left="720"/>
        <w:jc w:val="center"/>
        <w:rPr>
          <w:rFonts w:ascii="Cambria" w:hAnsi="Cambria"/>
        </w:rPr>
      </w:pPr>
      <w:r>
        <w:rPr>
          <w:rFonts w:ascii="Cambria" w:hAnsi="Cambria"/>
          <w:b/>
          <w:bCs/>
        </w:rPr>
        <w:t>Camille Rose G. Sagucom</w:t>
      </w:r>
      <w:r>
        <w:rPr>
          <w:rFonts w:ascii="Cambria" w:hAnsi="Cambria"/>
        </w:rPr>
        <w:t xml:space="preserve"> — 2024-8556-A</w:t>
      </w:r>
    </w:p>
    <w:p w14:paraId="353F38E6" w14:textId="77777777" w:rsidR="003301F2" w:rsidRDefault="003301F2">
      <w:pPr>
        <w:jc w:val="center"/>
        <w:rPr>
          <w:rFonts w:ascii="Cambria" w:hAnsi="Cambria"/>
        </w:rPr>
      </w:pPr>
    </w:p>
    <w:p w14:paraId="564FEED0" w14:textId="77777777" w:rsidR="003301F2" w:rsidRDefault="003301F2">
      <w:pPr>
        <w:jc w:val="center"/>
        <w:rPr>
          <w:rFonts w:ascii="Cambria" w:hAnsi="Cambria"/>
        </w:rPr>
      </w:pPr>
    </w:p>
    <w:p w14:paraId="6043C291" w14:textId="77777777" w:rsidR="003301F2" w:rsidRDefault="003301F2">
      <w:pPr>
        <w:jc w:val="center"/>
        <w:rPr>
          <w:rFonts w:ascii="Cambria" w:hAnsi="Cambria"/>
        </w:rPr>
      </w:pPr>
    </w:p>
    <w:p w14:paraId="62AC2DD7" w14:textId="76562816" w:rsidR="003301F2" w:rsidRPr="003301F2" w:rsidRDefault="00000000" w:rsidP="003301F2">
      <w:pPr>
        <w:pStyle w:val="NormalWeb"/>
        <w:ind w:left="720"/>
        <w:jc w:val="center"/>
        <w:rPr>
          <w:rFonts w:ascii="Cambria" w:hAnsi="Cambria"/>
        </w:rPr>
      </w:pPr>
      <w:r>
        <w:rPr>
          <w:rFonts w:ascii="Cambria" w:hAnsi="Cambria"/>
          <w:b/>
          <w:bCs/>
        </w:rPr>
        <w:t>Course:</w:t>
      </w:r>
      <w:r>
        <w:rPr>
          <w:rFonts w:ascii="Cambria" w:hAnsi="Cambria"/>
        </w:rPr>
        <w:t xml:space="preserve"> Bachelor of Science in Information Technology</w:t>
      </w:r>
    </w:p>
    <w:p w14:paraId="5BF58E04" w14:textId="4035DEFF" w:rsidR="003301F2" w:rsidRPr="003301F2" w:rsidRDefault="00000000" w:rsidP="003301F2">
      <w:pPr>
        <w:pStyle w:val="NormalWeb"/>
        <w:ind w:left="720"/>
        <w:jc w:val="center"/>
        <w:rPr>
          <w:rFonts w:ascii="Cambria" w:hAnsi="Cambria"/>
        </w:rPr>
      </w:pPr>
      <w:r>
        <w:rPr>
          <w:rFonts w:ascii="Cambria" w:hAnsi="Cambria"/>
          <w:b/>
          <w:bCs/>
        </w:rPr>
        <w:t>Section/Block:</w:t>
      </w:r>
      <w:r>
        <w:rPr>
          <w:rFonts w:ascii="Cambria" w:hAnsi="Cambria"/>
        </w:rPr>
        <w:t xml:space="preserve"> 2C</w:t>
      </w:r>
    </w:p>
    <w:p w14:paraId="280BC6BF" w14:textId="77777777" w:rsidR="003301F2" w:rsidRDefault="003301F2">
      <w:pPr>
        <w:pStyle w:val="NormalWeb"/>
        <w:ind w:left="720"/>
        <w:jc w:val="center"/>
        <w:rPr>
          <w:rFonts w:ascii="Cambria" w:hAnsi="Cambria"/>
          <w:b/>
          <w:bCs/>
        </w:rPr>
      </w:pPr>
    </w:p>
    <w:p w14:paraId="7574715D" w14:textId="77777777" w:rsidR="003301F2" w:rsidRDefault="003301F2">
      <w:pPr>
        <w:pStyle w:val="NormalWeb"/>
        <w:ind w:left="720"/>
        <w:jc w:val="center"/>
        <w:rPr>
          <w:rFonts w:ascii="Cambria" w:hAnsi="Cambria"/>
          <w:b/>
          <w:bCs/>
        </w:rPr>
      </w:pPr>
    </w:p>
    <w:p w14:paraId="6EA80E34" w14:textId="77777777" w:rsidR="003301F2" w:rsidRDefault="00000000" w:rsidP="003301F2">
      <w:pPr>
        <w:pStyle w:val="NormalWeb"/>
        <w:ind w:left="720"/>
        <w:jc w:val="center"/>
        <w:rPr>
          <w:rFonts w:ascii="Cambria" w:hAnsi="Cambria"/>
          <w:b/>
          <w:bCs/>
        </w:rPr>
      </w:pPr>
      <w:r>
        <w:rPr>
          <w:rFonts w:ascii="Cambria" w:hAnsi="Cambria"/>
          <w:b/>
          <w:bCs/>
        </w:rPr>
        <w:t>Instructor:</w:t>
      </w:r>
    </w:p>
    <w:p w14:paraId="5ACC6828" w14:textId="7D778EA3" w:rsidR="003301F2" w:rsidRPr="003301F2" w:rsidRDefault="00000000" w:rsidP="003301F2">
      <w:pPr>
        <w:pStyle w:val="NormalWeb"/>
        <w:ind w:left="720"/>
        <w:jc w:val="center"/>
        <w:rPr>
          <w:rFonts w:ascii="Cambria" w:hAnsi="Cambria"/>
        </w:rPr>
      </w:pPr>
      <w:r>
        <w:rPr>
          <w:rFonts w:ascii="Cambria" w:hAnsi="Cambria"/>
        </w:rPr>
        <w:t xml:space="preserve"> Mr. Kenneth Roeven C. Saylo</w:t>
      </w:r>
    </w:p>
    <w:p w14:paraId="3BB4CD16" w14:textId="77777777" w:rsidR="003301F2" w:rsidRDefault="003301F2">
      <w:pPr>
        <w:pStyle w:val="NormalWeb"/>
        <w:ind w:left="720"/>
        <w:jc w:val="center"/>
        <w:rPr>
          <w:rFonts w:ascii="Cambria" w:hAnsi="Cambria"/>
          <w:b/>
          <w:bCs/>
        </w:rPr>
      </w:pPr>
    </w:p>
    <w:p w14:paraId="366F161D" w14:textId="77777777" w:rsidR="003301F2" w:rsidRDefault="003301F2">
      <w:pPr>
        <w:pStyle w:val="NormalWeb"/>
        <w:ind w:left="720"/>
        <w:jc w:val="center"/>
        <w:rPr>
          <w:rFonts w:ascii="Cambria" w:hAnsi="Cambria"/>
          <w:b/>
          <w:bCs/>
        </w:rPr>
      </w:pPr>
    </w:p>
    <w:p w14:paraId="6DD41D5E" w14:textId="6ED951FE" w:rsidR="003301F2" w:rsidRDefault="003301F2" w:rsidP="003301F2">
      <w:pPr>
        <w:pStyle w:val="NormalWeb"/>
        <w:rPr>
          <w:rFonts w:ascii="Cambria" w:hAnsi="Cambria"/>
          <w:b/>
          <w:bCs/>
        </w:rPr>
      </w:pPr>
    </w:p>
    <w:p w14:paraId="2E002131" w14:textId="77777777" w:rsidR="003301F2" w:rsidRDefault="00000000" w:rsidP="003301F2">
      <w:pPr>
        <w:pStyle w:val="NormalWeb"/>
        <w:ind w:left="720"/>
        <w:jc w:val="center"/>
        <w:rPr>
          <w:rFonts w:ascii="Cambria" w:hAnsi="Cambria"/>
        </w:rPr>
      </w:pPr>
      <w:r>
        <w:rPr>
          <w:rFonts w:ascii="Cambria" w:hAnsi="Cambria"/>
        </w:rPr>
        <w:t xml:space="preserve"> June </w:t>
      </w:r>
      <w:r w:rsidR="003301F2">
        <w:rPr>
          <w:rFonts w:ascii="Cambria" w:hAnsi="Cambria"/>
        </w:rPr>
        <w:t>26</w:t>
      </w:r>
      <w:r>
        <w:rPr>
          <w:rFonts w:ascii="Cambria" w:hAnsi="Cambria"/>
        </w:rPr>
        <w:t>, 2026</w:t>
      </w:r>
    </w:p>
    <w:p w14:paraId="22C990EA" w14:textId="61100824" w:rsidR="0048550E" w:rsidRPr="00EF72D4" w:rsidRDefault="00000000" w:rsidP="003301F2">
      <w:pPr>
        <w:pStyle w:val="NormalWeb"/>
        <w:jc w:val="center"/>
        <w:rPr>
          <w:rFonts w:ascii="Cambria" w:hAnsi="Cambria"/>
          <w:b/>
          <w:bCs/>
          <w:sz w:val="28"/>
          <w:szCs w:val="28"/>
        </w:rPr>
      </w:pPr>
      <w:r w:rsidRPr="00EF72D4">
        <w:rPr>
          <w:rFonts w:ascii="Cambria" w:hAnsi="Cambria"/>
          <w:b/>
          <w:bCs/>
          <w:sz w:val="28"/>
          <w:szCs w:val="28"/>
        </w:rPr>
        <w:lastRenderedPageBreak/>
        <w:t>System Overview</w:t>
      </w:r>
    </w:p>
    <w:p w14:paraId="739FDA9C" w14:textId="77777777" w:rsidR="00302858" w:rsidRPr="00302858" w:rsidRDefault="00302858" w:rsidP="00EF72D4">
      <w:pPr>
        <w:pStyle w:val="my-2"/>
        <w:jc w:val="both"/>
        <w:rPr>
          <w:rFonts w:ascii="Cambria" w:hAnsi="Cambria"/>
        </w:rPr>
      </w:pPr>
      <w:proofErr w:type="spellStart"/>
      <w:r w:rsidRPr="00302858">
        <w:rPr>
          <w:rFonts w:ascii="Cambria" w:hAnsi="Cambria"/>
        </w:rPr>
        <w:t>UAct</w:t>
      </w:r>
      <w:proofErr w:type="spellEnd"/>
      <w:r w:rsidRPr="00302858">
        <w:rPr>
          <w:rFonts w:ascii="Cambria" w:hAnsi="Cambria"/>
        </w:rPr>
        <w:t xml:space="preserve"> Event Tracker is a campus life information system designed for student organizations, event officers, students, and university administrators. Officers use it to create and manage events by entering details like title, date, time, venue, and the owning organization. Students can browse and register for events online, and their participation is recorded automatically. Attendance tracking and event histories are maintained for each organization, giving officers a clear record of past activities.</w:t>
      </w:r>
    </w:p>
    <w:p w14:paraId="56928623" w14:textId="77777777" w:rsidR="00302858" w:rsidRPr="00302858" w:rsidRDefault="00302858" w:rsidP="00EF72D4">
      <w:pPr>
        <w:pStyle w:val="my-2"/>
        <w:jc w:val="both"/>
        <w:rPr>
          <w:rFonts w:ascii="Cambria" w:hAnsi="Cambria"/>
        </w:rPr>
      </w:pPr>
      <w:r w:rsidRPr="00302858">
        <w:rPr>
          <w:rFonts w:ascii="Cambria" w:hAnsi="Cambria"/>
        </w:rPr>
        <w:t xml:space="preserve">The system solves coordination and transparency problems common in campus event management. It centralizes event creation and registration, reduces manual attendance tracking, and prevents schedule conflicts by providing up-to-date event information. For administrators, </w:t>
      </w:r>
      <w:proofErr w:type="spellStart"/>
      <w:r w:rsidRPr="00302858">
        <w:rPr>
          <w:rFonts w:ascii="Cambria" w:hAnsi="Cambria"/>
        </w:rPr>
        <w:t>UAct</w:t>
      </w:r>
      <w:proofErr w:type="spellEnd"/>
      <w:r w:rsidRPr="00302858">
        <w:rPr>
          <w:rFonts w:ascii="Cambria" w:hAnsi="Cambria"/>
        </w:rPr>
        <w:t xml:space="preserve"> provides aggregated participation trends and organization-level histories that support resource planning, identify engagement gaps, and improve oversight—helping campuses run safer, better-organized student activities.</w:t>
      </w:r>
    </w:p>
    <w:p w14:paraId="36F80440" w14:textId="77777777" w:rsidR="0048550E" w:rsidRDefault="00000000">
      <w:pPr>
        <w:rPr>
          <w:rFonts w:ascii="Cambria" w:hAnsi="Cambria"/>
        </w:rPr>
      </w:pPr>
      <w:r>
        <w:rPr>
          <w:rFonts w:ascii="Cambria" w:hAnsi="Cambria"/>
        </w:rPr>
        <w:t xml:space="preserve"> </w:t>
      </w:r>
    </w:p>
    <w:p w14:paraId="198E0506" w14:textId="77777777" w:rsidR="00B546B8" w:rsidRDefault="00B546B8">
      <w:pPr>
        <w:rPr>
          <w:rFonts w:ascii="Cambria" w:hAnsi="Cambria"/>
        </w:rPr>
      </w:pPr>
    </w:p>
    <w:p w14:paraId="63C7CFE2" w14:textId="72166AE7" w:rsidR="0048550E" w:rsidRDefault="00000000" w:rsidP="003301F2">
      <w:pPr>
        <w:jc w:val="center"/>
        <w:rPr>
          <w:rFonts w:ascii="Cambria" w:hAnsi="Cambria"/>
          <w:b/>
          <w:bCs/>
          <w:sz w:val="28"/>
          <w:szCs w:val="28"/>
        </w:rPr>
      </w:pPr>
      <w:r w:rsidRPr="00EF72D4">
        <w:rPr>
          <w:rFonts w:ascii="Cambria" w:hAnsi="Cambria"/>
          <w:b/>
          <w:bCs/>
          <w:sz w:val="28"/>
          <w:szCs w:val="28"/>
        </w:rPr>
        <w:t>ERD (Entity-Relationship Diagram)</w:t>
      </w:r>
    </w:p>
    <w:p w14:paraId="2F6A8C42" w14:textId="77777777" w:rsidR="00B546B8" w:rsidRPr="00EF72D4" w:rsidRDefault="00B546B8" w:rsidP="003301F2">
      <w:pPr>
        <w:jc w:val="center"/>
        <w:rPr>
          <w:rFonts w:ascii="Cambria" w:hAnsi="Cambria"/>
          <w:b/>
          <w:bCs/>
          <w:sz w:val="28"/>
          <w:szCs w:val="28"/>
        </w:rPr>
      </w:pPr>
    </w:p>
    <w:p w14:paraId="22B8A5B1" w14:textId="572E199E" w:rsidR="000C3C89" w:rsidRDefault="00000000">
      <w:pPr>
        <w:rPr>
          <w:rFonts w:ascii="Cambria" w:hAnsi="Cambria"/>
        </w:rPr>
      </w:pPr>
      <w:r>
        <w:rPr>
          <w:rFonts w:ascii="Cambria" w:hAnsi="Cambria"/>
          <w:noProof/>
        </w:rPr>
        <w:drawing>
          <wp:inline distT="0" distB="0" distL="0" distR="0" wp14:anchorId="5BBBF192" wp14:editId="542F5E0E">
            <wp:extent cx="5943600" cy="3705225"/>
            <wp:effectExtent l="0" t="0" r="0" b="9525"/>
            <wp:docPr id="10028930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3052"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705225"/>
                    </a:xfrm>
                    <a:prstGeom prst="rect">
                      <a:avLst/>
                    </a:prstGeom>
                    <a:noFill/>
                    <a:ln>
                      <a:noFill/>
                    </a:ln>
                  </pic:spPr>
                </pic:pic>
              </a:graphicData>
            </a:graphic>
          </wp:inline>
        </w:drawing>
      </w:r>
      <w:r>
        <w:rPr>
          <w:rFonts w:ascii="Cambria" w:hAnsi="Cambria"/>
        </w:rPr>
        <w:t xml:space="preserve"> </w:t>
      </w:r>
    </w:p>
    <w:p w14:paraId="61C81429" w14:textId="77777777" w:rsidR="00B546B8" w:rsidRDefault="00B546B8" w:rsidP="00B546B8">
      <w:pPr>
        <w:rPr>
          <w:rFonts w:ascii="Cambria" w:hAnsi="Cambria"/>
        </w:rPr>
      </w:pPr>
    </w:p>
    <w:p w14:paraId="5E278EF0" w14:textId="10D54BC2" w:rsidR="00B546B8" w:rsidRPr="00B546B8" w:rsidRDefault="00B546B8" w:rsidP="00B546B8">
      <w:pPr>
        <w:rPr>
          <w:rFonts w:ascii="Cambria" w:hAnsi="Cambria"/>
          <w:b/>
          <w:bCs/>
        </w:rPr>
      </w:pPr>
      <w:r w:rsidRPr="00B546B8">
        <w:rPr>
          <w:rFonts w:ascii="Cambria" w:hAnsi="Cambria"/>
          <w:b/>
          <w:bCs/>
        </w:rPr>
        <w:lastRenderedPageBreak/>
        <w:t xml:space="preserve">Relationships </w:t>
      </w:r>
    </w:p>
    <w:p w14:paraId="2EA382E7" w14:textId="5DEB5D76" w:rsidR="00B546B8" w:rsidRPr="00B546B8" w:rsidRDefault="00B546B8" w:rsidP="00B546B8">
      <w:pPr>
        <w:numPr>
          <w:ilvl w:val="0"/>
          <w:numId w:val="44"/>
        </w:numPr>
        <w:rPr>
          <w:rFonts w:ascii="Cambria" w:hAnsi="Cambria"/>
        </w:rPr>
      </w:pPr>
      <w:r w:rsidRPr="00B546B8">
        <w:rPr>
          <w:rFonts w:ascii="Cambria" w:hAnsi="Cambria"/>
        </w:rPr>
        <w:t>organizations 1 — * events: one organization can create many events; each event belongs to one organization (</w:t>
      </w:r>
      <w:proofErr w:type="spellStart"/>
      <w:proofErr w:type="gramStart"/>
      <w:r w:rsidRPr="00B546B8">
        <w:rPr>
          <w:rFonts w:ascii="Cambria" w:hAnsi="Cambria"/>
        </w:rPr>
        <w:t>events.organization</w:t>
      </w:r>
      <w:proofErr w:type="gramEnd"/>
      <w:r w:rsidRPr="00B546B8">
        <w:rPr>
          <w:rFonts w:ascii="Cambria" w:hAnsi="Cambria"/>
        </w:rPr>
        <w:t>_id</w:t>
      </w:r>
      <w:proofErr w:type="spellEnd"/>
      <w:r w:rsidRPr="00B546B8">
        <w:rPr>
          <w:rFonts w:ascii="Cambria" w:hAnsi="Cambria"/>
        </w:rPr>
        <w:t xml:space="preserve"> → </w:t>
      </w:r>
      <w:proofErr w:type="spellStart"/>
      <w:proofErr w:type="gramStart"/>
      <w:r w:rsidRPr="00B546B8">
        <w:rPr>
          <w:rFonts w:ascii="Cambria" w:hAnsi="Cambria"/>
        </w:rPr>
        <w:t>organizations.organization</w:t>
      </w:r>
      <w:proofErr w:type="gramEnd"/>
      <w:r w:rsidRPr="00B546B8">
        <w:rPr>
          <w:rFonts w:ascii="Cambria" w:hAnsi="Cambria"/>
        </w:rPr>
        <w:t>_id</w:t>
      </w:r>
      <w:proofErr w:type="spellEnd"/>
      <w:r w:rsidRPr="00B546B8">
        <w:rPr>
          <w:rFonts w:ascii="Cambria" w:hAnsi="Cambria"/>
        </w:rPr>
        <w:t>)</w:t>
      </w:r>
      <w:r>
        <w:rPr>
          <w:rFonts w:ascii="Cambria" w:hAnsi="Cambria"/>
        </w:rPr>
        <w:t>.</w:t>
      </w:r>
      <w:r w:rsidRPr="00B546B8">
        <w:rPr>
          <w:rFonts w:ascii="Cambria" w:hAnsi="Cambria"/>
        </w:rPr>
        <w:t xml:space="preserve"> </w:t>
      </w:r>
    </w:p>
    <w:p w14:paraId="51E1991B" w14:textId="411A936F" w:rsidR="00B546B8" w:rsidRPr="00B546B8" w:rsidRDefault="00B546B8" w:rsidP="00B546B8">
      <w:pPr>
        <w:numPr>
          <w:ilvl w:val="0"/>
          <w:numId w:val="44"/>
        </w:numPr>
        <w:rPr>
          <w:rFonts w:ascii="Cambria" w:hAnsi="Cambria"/>
        </w:rPr>
      </w:pPr>
      <w:r w:rsidRPr="00B546B8">
        <w:rPr>
          <w:rFonts w:ascii="Cambria" w:hAnsi="Cambria"/>
        </w:rPr>
        <w:t>venues 1 — * events: one venue can host many events; each event uses one venue (</w:t>
      </w:r>
      <w:proofErr w:type="spellStart"/>
      <w:proofErr w:type="gramStart"/>
      <w:r w:rsidRPr="00B546B8">
        <w:rPr>
          <w:rFonts w:ascii="Cambria" w:hAnsi="Cambria"/>
        </w:rPr>
        <w:t>events.venue</w:t>
      </w:r>
      <w:proofErr w:type="gramEnd"/>
      <w:r w:rsidRPr="00B546B8">
        <w:rPr>
          <w:rFonts w:ascii="Cambria" w:hAnsi="Cambria"/>
        </w:rPr>
        <w:t>_id</w:t>
      </w:r>
      <w:proofErr w:type="spellEnd"/>
      <w:r w:rsidRPr="00B546B8">
        <w:rPr>
          <w:rFonts w:ascii="Cambria" w:hAnsi="Cambria"/>
        </w:rPr>
        <w:t xml:space="preserve"> → </w:t>
      </w:r>
      <w:proofErr w:type="spellStart"/>
      <w:proofErr w:type="gramStart"/>
      <w:r w:rsidRPr="00B546B8">
        <w:rPr>
          <w:rFonts w:ascii="Cambria" w:hAnsi="Cambria"/>
        </w:rPr>
        <w:t>venues.venue</w:t>
      </w:r>
      <w:proofErr w:type="gramEnd"/>
      <w:r w:rsidRPr="00B546B8">
        <w:rPr>
          <w:rFonts w:ascii="Cambria" w:hAnsi="Cambria"/>
        </w:rPr>
        <w:t>_id</w:t>
      </w:r>
      <w:proofErr w:type="spellEnd"/>
      <w:r w:rsidRPr="00B546B8">
        <w:rPr>
          <w:rFonts w:ascii="Cambria" w:hAnsi="Cambria"/>
        </w:rPr>
        <w:t>)</w:t>
      </w:r>
      <w:r>
        <w:rPr>
          <w:rFonts w:ascii="Cambria" w:hAnsi="Cambria"/>
        </w:rPr>
        <w:t>.</w:t>
      </w:r>
      <w:r w:rsidRPr="00B546B8">
        <w:rPr>
          <w:rFonts w:ascii="Cambria" w:hAnsi="Cambria"/>
        </w:rPr>
        <w:t xml:space="preserve"> </w:t>
      </w:r>
    </w:p>
    <w:p w14:paraId="56BB7BB2" w14:textId="63209033" w:rsidR="00B546B8" w:rsidRPr="00B546B8" w:rsidRDefault="00B546B8" w:rsidP="00B546B8">
      <w:pPr>
        <w:numPr>
          <w:ilvl w:val="0"/>
          <w:numId w:val="44"/>
        </w:numPr>
        <w:rPr>
          <w:rFonts w:ascii="Cambria" w:hAnsi="Cambria"/>
        </w:rPr>
      </w:pPr>
      <w:r w:rsidRPr="00B546B8">
        <w:rPr>
          <w:rFonts w:ascii="Cambria" w:hAnsi="Cambria"/>
        </w:rPr>
        <w:t xml:space="preserve">members 1 — * events (creator): </w:t>
      </w:r>
      <w:proofErr w:type="spellStart"/>
      <w:proofErr w:type="gramStart"/>
      <w:r w:rsidRPr="00B546B8">
        <w:rPr>
          <w:rFonts w:ascii="Cambria" w:hAnsi="Cambria"/>
        </w:rPr>
        <w:t>events.created</w:t>
      </w:r>
      <w:proofErr w:type="gramEnd"/>
      <w:r w:rsidRPr="00B546B8">
        <w:rPr>
          <w:rFonts w:ascii="Cambria" w:hAnsi="Cambria"/>
        </w:rPr>
        <w:t>_by</w:t>
      </w:r>
      <w:proofErr w:type="spellEnd"/>
      <w:r w:rsidRPr="00B546B8">
        <w:rPr>
          <w:rFonts w:ascii="Cambria" w:hAnsi="Cambria"/>
        </w:rPr>
        <w:t xml:space="preserve"> references </w:t>
      </w:r>
      <w:proofErr w:type="spellStart"/>
      <w:proofErr w:type="gramStart"/>
      <w:r w:rsidRPr="00B546B8">
        <w:rPr>
          <w:rFonts w:ascii="Cambria" w:hAnsi="Cambria"/>
        </w:rPr>
        <w:t>members.member</w:t>
      </w:r>
      <w:proofErr w:type="gramEnd"/>
      <w:r w:rsidRPr="00B546B8">
        <w:rPr>
          <w:rFonts w:ascii="Cambria" w:hAnsi="Cambria"/>
        </w:rPr>
        <w:t>_id</w:t>
      </w:r>
      <w:proofErr w:type="spellEnd"/>
      <w:r w:rsidRPr="00B546B8">
        <w:rPr>
          <w:rFonts w:ascii="Cambria" w:hAnsi="Cambria"/>
        </w:rPr>
        <w:t>, meaning a member created the event.</w:t>
      </w:r>
      <w:r w:rsidRPr="00B546B8">
        <w:rPr>
          <w:rFonts w:ascii="Cambria" w:hAnsi="Cambria"/>
        </w:rPr>
        <w:t xml:space="preserve"> </w:t>
      </w:r>
    </w:p>
    <w:p w14:paraId="7185422A" w14:textId="4C1EB270" w:rsidR="00B546B8" w:rsidRPr="00B546B8" w:rsidRDefault="00B546B8" w:rsidP="00B546B8">
      <w:pPr>
        <w:numPr>
          <w:ilvl w:val="0"/>
          <w:numId w:val="44"/>
        </w:numPr>
        <w:rPr>
          <w:rFonts w:ascii="Cambria" w:hAnsi="Cambria"/>
        </w:rPr>
      </w:pPr>
      <w:r w:rsidRPr="00B546B8">
        <w:rPr>
          <w:rFonts w:ascii="Cambria" w:hAnsi="Cambria"/>
        </w:rPr>
        <w:t xml:space="preserve">events 1 — * registrations and members 1 — * registrations: registrations </w:t>
      </w:r>
      <w:proofErr w:type="gramStart"/>
      <w:r w:rsidRPr="00B546B8">
        <w:rPr>
          <w:rFonts w:ascii="Cambria" w:hAnsi="Cambria"/>
        </w:rPr>
        <w:t>is</w:t>
      </w:r>
      <w:proofErr w:type="gramEnd"/>
      <w:r w:rsidRPr="00B546B8">
        <w:rPr>
          <w:rFonts w:ascii="Cambria" w:hAnsi="Cambria"/>
        </w:rPr>
        <w:t xml:space="preserve"> a many</w:t>
      </w:r>
      <w:r w:rsidRPr="00B546B8">
        <w:rPr>
          <w:rFonts w:ascii="Cambria" w:hAnsi="Cambria"/>
        </w:rPr>
        <w:noBreakHyphen/>
        <w:t>to</w:t>
      </w:r>
      <w:r w:rsidRPr="00B546B8">
        <w:rPr>
          <w:rFonts w:ascii="Cambria" w:hAnsi="Cambria"/>
        </w:rPr>
        <w:noBreakHyphen/>
        <w:t xml:space="preserve">many </w:t>
      </w:r>
      <w:proofErr w:type="gramStart"/>
      <w:r w:rsidRPr="00B546B8">
        <w:rPr>
          <w:rFonts w:ascii="Cambria" w:hAnsi="Cambria"/>
        </w:rPr>
        <w:t>join</w:t>
      </w:r>
      <w:proofErr w:type="gramEnd"/>
      <w:r w:rsidRPr="00B546B8">
        <w:rPr>
          <w:rFonts w:ascii="Cambria" w:hAnsi="Cambria"/>
        </w:rPr>
        <w:t xml:space="preserve"> between members and events (</w:t>
      </w:r>
      <w:proofErr w:type="spellStart"/>
      <w:proofErr w:type="gramStart"/>
      <w:r w:rsidRPr="00B546B8">
        <w:rPr>
          <w:rFonts w:ascii="Cambria" w:hAnsi="Cambria"/>
        </w:rPr>
        <w:t>registrations.event</w:t>
      </w:r>
      <w:proofErr w:type="gramEnd"/>
      <w:r w:rsidRPr="00B546B8">
        <w:rPr>
          <w:rFonts w:ascii="Cambria" w:hAnsi="Cambria"/>
        </w:rPr>
        <w:t>_id</w:t>
      </w:r>
      <w:proofErr w:type="spellEnd"/>
      <w:r w:rsidRPr="00B546B8">
        <w:rPr>
          <w:rFonts w:ascii="Cambria" w:hAnsi="Cambria"/>
        </w:rPr>
        <w:t xml:space="preserve"> → </w:t>
      </w:r>
      <w:proofErr w:type="spellStart"/>
      <w:proofErr w:type="gramStart"/>
      <w:r w:rsidRPr="00B546B8">
        <w:rPr>
          <w:rFonts w:ascii="Cambria" w:hAnsi="Cambria"/>
        </w:rPr>
        <w:t>events.event</w:t>
      </w:r>
      <w:proofErr w:type="gramEnd"/>
      <w:r w:rsidRPr="00B546B8">
        <w:rPr>
          <w:rFonts w:ascii="Cambria" w:hAnsi="Cambria"/>
        </w:rPr>
        <w:t>_id</w:t>
      </w:r>
      <w:proofErr w:type="spellEnd"/>
      <w:r w:rsidRPr="00B546B8">
        <w:rPr>
          <w:rFonts w:ascii="Cambria" w:hAnsi="Cambria"/>
        </w:rPr>
        <w:t xml:space="preserve"> and </w:t>
      </w:r>
      <w:proofErr w:type="spellStart"/>
      <w:proofErr w:type="gramStart"/>
      <w:r w:rsidRPr="00B546B8">
        <w:rPr>
          <w:rFonts w:ascii="Cambria" w:hAnsi="Cambria"/>
        </w:rPr>
        <w:t>registrations.member</w:t>
      </w:r>
      <w:proofErr w:type="gramEnd"/>
      <w:r w:rsidRPr="00B546B8">
        <w:rPr>
          <w:rFonts w:ascii="Cambria" w:hAnsi="Cambria"/>
        </w:rPr>
        <w:t>_id</w:t>
      </w:r>
      <w:proofErr w:type="spellEnd"/>
      <w:r w:rsidRPr="00B546B8">
        <w:rPr>
          <w:rFonts w:ascii="Cambria" w:hAnsi="Cambria"/>
        </w:rPr>
        <w:t xml:space="preserve"> → </w:t>
      </w:r>
      <w:proofErr w:type="spellStart"/>
      <w:proofErr w:type="gramStart"/>
      <w:r w:rsidRPr="00B546B8">
        <w:rPr>
          <w:rFonts w:ascii="Cambria" w:hAnsi="Cambria"/>
        </w:rPr>
        <w:t>members.member</w:t>
      </w:r>
      <w:proofErr w:type="gramEnd"/>
      <w:r w:rsidRPr="00B546B8">
        <w:rPr>
          <w:rFonts w:ascii="Cambria" w:hAnsi="Cambria"/>
        </w:rPr>
        <w:t>_id</w:t>
      </w:r>
      <w:proofErr w:type="spellEnd"/>
      <w:r w:rsidRPr="00B546B8">
        <w:rPr>
          <w:rFonts w:ascii="Cambria" w:hAnsi="Cambria"/>
        </w:rPr>
        <w:t>), allowing many members per event and many events per member.</w:t>
      </w:r>
      <w:r w:rsidRPr="00B546B8">
        <w:rPr>
          <w:rFonts w:ascii="Cambria" w:hAnsi="Cambria"/>
        </w:rPr>
        <w:t xml:space="preserve"> </w:t>
      </w:r>
    </w:p>
    <w:p w14:paraId="07F4211A" w14:textId="77777777" w:rsidR="00302858" w:rsidRDefault="00302858">
      <w:pPr>
        <w:rPr>
          <w:rFonts w:ascii="Cambria" w:hAnsi="Cambria"/>
        </w:rPr>
      </w:pPr>
    </w:p>
    <w:p w14:paraId="0153AA97" w14:textId="77777777" w:rsidR="00302858" w:rsidRDefault="00302858">
      <w:pPr>
        <w:rPr>
          <w:rFonts w:ascii="Cambria" w:hAnsi="Cambria"/>
        </w:rPr>
      </w:pPr>
    </w:p>
    <w:p w14:paraId="43D4472E" w14:textId="77777777" w:rsidR="00053E74" w:rsidRDefault="00053E74">
      <w:pPr>
        <w:rPr>
          <w:rFonts w:ascii="Cambria" w:hAnsi="Cambria"/>
        </w:rPr>
      </w:pPr>
    </w:p>
    <w:p w14:paraId="519493A3" w14:textId="77777777" w:rsidR="00053E74" w:rsidRDefault="00053E74">
      <w:pPr>
        <w:rPr>
          <w:rFonts w:ascii="Cambria" w:hAnsi="Cambria"/>
        </w:rPr>
      </w:pPr>
    </w:p>
    <w:p w14:paraId="6A2CEDF2" w14:textId="77777777" w:rsidR="00053E74" w:rsidRDefault="00053E74">
      <w:pPr>
        <w:rPr>
          <w:rFonts w:ascii="Cambria" w:hAnsi="Cambria"/>
        </w:rPr>
      </w:pPr>
    </w:p>
    <w:p w14:paraId="26FD9D31" w14:textId="77777777" w:rsidR="00053E74" w:rsidRDefault="00053E74">
      <w:pPr>
        <w:rPr>
          <w:rFonts w:ascii="Cambria" w:hAnsi="Cambria"/>
        </w:rPr>
      </w:pPr>
    </w:p>
    <w:p w14:paraId="6DC4B782" w14:textId="77777777" w:rsidR="00053E74" w:rsidRDefault="00053E74">
      <w:pPr>
        <w:rPr>
          <w:rFonts w:ascii="Cambria" w:hAnsi="Cambria"/>
        </w:rPr>
      </w:pPr>
    </w:p>
    <w:p w14:paraId="3725E079" w14:textId="77777777" w:rsidR="00053E74" w:rsidRDefault="00053E74">
      <w:pPr>
        <w:rPr>
          <w:rFonts w:ascii="Cambria" w:hAnsi="Cambria"/>
        </w:rPr>
      </w:pPr>
    </w:p>
    <w:p w14:paraId="71C892E8" w14:textId="77777777" w:rsidR="00053E74" w:rsidRDefault="00053E74">
      <w:pPr>
        <w:rPr>
          <w:rFonts w:ascii="Cambria" w:hAnsi="Cambria"/>
        </w:rPr>
      </w:pPr>
    </w:p>
    <w:p w14:paraId="6B631661" w14:textId="77777777" w:rsidR="00053E74" w:rsidRDefault="00053E74">
      <w:pPr>
        <w:rPr>
          <w:rFonts w:ascii="Cambria" w:hAnsi="Cambria"/>
        </w:rPr>
      </w:pPr>
    </w:p>
    <w:p w14:paraId="6AE97E1B" w14:textId="77777777" w:rsidR="00053E74" w:rsidRDefault="00053E74">
      <w:pPr>
        <w:rPr>
          <w:rFonts w:ascii="Cambria" w:hAnsi="Cambria"/>
        </w:rPr>
      </w:pPr>
    </w:p>
    <w:p w14:paraId="409FFD54" w14:textId="77777777" w:rsidR="00053E74" w:rsidRDefault="00053E74">
      <w:pPr>
        <w:rPr>
          <w:rFonts w:ascii="Cambria" w:hAnsi="Cambria"/>
        </w:rPr>
      </w:pPr>
    </w:p>
    <w:p w14:paraId="28A94DCF" w14:textId="77777777" w:rsidR="00B546B8" w:rsidRDefault="00B546B8">
      <w:pPr>
        <w:rPr>
          <w:rFonts w:ascii="Cambria" w:hAnsi="Cambria"/>
        </w:rPr>
      </w:pPr>
    </w:p>
    <w:p w14:paraId="589A236D" w14:textId="77777777" w:rsidR="00B546B8" w:rsidRDefault="00B546B8">
      <w:pPr>
        <w:rPr>
          <w:rFonts w:ascii="Cambria" w:hAnsi="Cambria"/>
        </w:rPr>
      </w:pPr>
    </w:p>
    <w:p w14:paraId="7A09240E" w14:textId="77777777" w:rsidR="00053E74" w:rsidRDefault="00053E74">
      <w:pPr>
        <w:rPr>
          <w:rFonts w:ascii="Cambria" w:hAnsi="Cambria"/>
        </w:rPr>
      </w:pPr>
    </w:p>
    <w:p w14:paraId="34A703AB" w14:textId="26323B68" w:rsidR="0048550E" w:rsidRPr="00EF72D4" w:rsidRDefault="00000000" w:rsidP="00D36E74">
      <w:pPr>
        <w:jc w:val="center"/>
        <w:rPr>
          <w:rFonts w:ascii="Cambria" w:hAnsi="Cambria"/>
          <w:b/>
          <w:bCs/>
          <w:sz w:val="28"/>
          <w:szCs w:val="28"/>
        </w:rPr>
      </w:pPr>
      <w:r w:rsidRPr="00EF72D4">
        <w:rPr>
          <w:rFonts w:ascii="Cambria" w:hAnsi="Cambria"/>
          <w:b/>
          <w:bCs/>
          <w:sz w:val="28"/>
          <w:szCs w:val="28"/>
        </w:rPr>
        <w:lastRenderedPageBreak/>
        <w:t>Data Dictionary</w:t>
      </w:r>
    </w:p>
    <w:p w14:paraId="761DADB8" w14:textId="12312267" w:rsidR="000C3C89" w:rsidRDefault="000C3C89">
      <w:pPr>
        <w:rPr>
          <w:rFonts w:ascii="Cambria" w:hAnsi="Cambria"/>
        </w:rPr>
      </w:pPr>
      <w:r>
        <w:rPr>
          <w:rFonts w:ascii="Cambria" w:hAnsi="Cambria"/>
        </w:rPr>
        <w:t>Table 1.</w:t>
      </w:r>
    </w:p>
    <w:p w14:paraId="0644820E" w14:textId="77777777" w:rsidR="0048550E" w:rsidRDefault="00000000">
      <w:pPr>
        <w:rPr>
          <w:rFonts w:ascii="Cambria" w:hAnsi="Cambria"/>
        </w:rPr>
      </w:pPr>
      <w:r>
        <w:rPr>
          <w:rFonts w:ascii="Cambria" w:hAnsi="Cambria"/>
          <w:noProof/>
        </w:rPr>
        <w:drawing>
          <wp:inline distT="0" distB="0" distL="0" distR="0" wp14:anchorId="38382E21" wp14:editId="392881E4">
            <wp:extent cx="5719313" cy="2714625"/>
            <wp:effectExtent l="0" t="0" r="0" b="0"/>
            <wp:docPr id="511361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61641"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23355" cy="2716544"/>
                    </a:xfrm>
                    <a:prstGeom prst="rect">
                      <a:avLst/>
                    </a:prstGeom>
                    <a:noFill/>
                    <a:ln>
                      <a:noFill/>
                    </a:ln>
                  </pic:spPr>
                </pic:pic>
              </a:graphicData>
            </a:graphic>
          </wp:inline>
        </w:drawing>
      </w:r>
      <w:r>
        <w:rPr>
          <w:rFonts w:ascii="Cambria" w:hAnsi="Cambria"/>
        </w:rPr>
        <w:t xml:space="preserve"> </w:t>
      </w:r>
    </w:p>
    <w:p w14:paraId="5BE4375B" w14:textId="77777777" w:rsidR="009E18E3" w:rsidRDefault="00593C08" w:rsidP="00D36E74">
      <w:pPr>
        <w:jc w:val="both"/>
        <w:rPr>
          <w:rFonts w:ascii="Cambria" w:hAnsi="Cambria"/>
        </w:rPr>
      </w:pPr>
      <w:r w:rsidRPr="0082606C">
        <w:rPr>
          <w:rFonts w:ascii="Cambria" w:hAnsi="Cambria"/>
        </w:rPr>
        <w:t xml:space="preserve">This table shows a data dictionary for a database table named </w:t>
      </w:r>
      <w:r w:rsidRPr="0082606C">
        <w:rPr>
          <w:rStyle w:val="HTMLCode"/>
          <w:rFonts w:ascii="Cambria" w:hAnsi="Cambria"/>
          <w:sz w:val="24"/>
          <w:szCs w:val="24"/>
        </w:rPr>
        <w:t>organizations</w:t>
      </w:r>
      <w:r w:rsidRPr="0082606C">
        <w:rPr>
          <w:rFonts w:ascii="Cambria" w:hAnsi="Cambria"/>
        </w:rPr>
        <w:t xml:space="preserve">, which defines the structure, data types, and constraints for storing information about different organizations. </w:t>
      </w:r>
    </w:p>
    <w:p w14:paraId="6D2220F8" w14:textId="77777777" w:rsidR="009E18E3" w:rsidRDefault="00593C08" w:rsidP="00D36E74">
      <w:pPr>
        <w:jc w:val="both"/>
        <w:rPr>
          <w:rFonts w:ascii="Cambria" w:hAnsi="Cambria"/>
        </w:rPr>
      </w:pPr>
      <w:r w:rsidRPr="0082606C">
        <w:rPr>
          <w:rFonts w:ascii="Cambria" w:hAnsi="Cambria"/>
        </w:rPr>
        <w:t>It contains eight distinct fields, including a unique identifier (</w:t>
      </w:r>
      <w:proofErr w:type="spellStart"/>
      <w:r w:rsidRPr="0082606C">
        <w:rPr>
          <w:rStyle w:val="HTMLCode"/>
          <w:rFonts w:ascii="Cambria" w:hAnsi="Cambria"/>
          <w:sz w:val="24"/>
          <w:szCs w:val="24"/>
        </w:rPr>
        <w:t>organization_id</w:t>
      </w:r>
      <w:proofErr w:type="spellEnd"/>
      <w:r w:rsidRPr="0082606C">
        <w:rPr>
          <w:rFonts w:ascii="Cambria" w:hAnsi="Cambria"/>
        </w:rPr>
        <w:t xml:space="preserve">) acting as an auto-incrementing primary key, alongside descriptive fields like the organization's name, description, and status. Essential contact details are captured through fields for the faculty advisor's name and email, as well as a contact phone number. </w:t>
      </w:r>
    </w:p>
    <w:p w14:paraId="0D3DF8C7" w14:textId="44D9A880" w:rsidR="0048550E" w:rsidRPr="0082606C" w:rsidRDefault="00593C08" w:rsidP="00D36E74">
      <w:pPr>
        <w:jc w:val="both"/>
        <w:rPr>
          <w:rFonts w:ascii="Cambria" w:hAnsi="Cambria"/>
        </w:rPr>
      </w:pPr>
      <w:r w:rsidRPr="0082606C">
        <w:rPr>
          <w:rFonts w:ascii="Cambria" w:hAnsi="Cambria"/>
        </w:rPr>
        <w:t xml:space="preserve">To ensure data integrity, specific constraints are applied, such as enforcing uniqueness on the organization name and advisor email, making certain fields mandatory with </w:t>
      </w:r>
      <w:r w:rsidRPr="0082606C">
        <w:rPr>
          <w:rStyle w:val="HTMLCode"/>
          <w:rFonts w:ascii="Cambria" w:hAnsi="Cambria"/>
          <w:sz w:val="24"/>
          <w:szCs w:val="24"/>
        </w:rPr>
        <w:t>NOT NULL</w:t>
      </w:r>
      <w:r w:rsidRPr="0082606C">
        <w:rPr>
          <w:rFonts w:ascii="Cambria" w:hAnsi="Cambria"/>
        </w:rPr>
        <w:t>, and applying automatic default values for both the creation date (</w:t>
      </w:r>
      <w:r w:rsidRPr="0082606C">
        <w:rPr>
          <w:rStyle w:val="HTMLCode"/>
          <w:rFonts w:ascii="Cambria" w:hAnsi="Cambria"/>
          <w:sz w:val="24"/>
          <w:szCs w:val="24"/>
        </w:rPr>
        <w:t>CURRENT_DATE</w:t>
      </w:r>
      <w:r w:rsidRPr="0082606C">
        <w:rPr>
          <w:rFonts w:ascii="Cambria" w:hAnsi="Cambria"/>
        </w:rPr>
        <w:t>) and the organization's initial status (</w:t>
      </w:r>
      <w:r w:rsidRPr="0082606C">
        <w:rPr>
          <w:rStyle w:val="HTMLCode"/>
          <w:rFonts w:ascii="Cambria" w:hAnsi="Cambria"/>
          <w:sz w:val="24"/>
          <w:szCs w:val="24"/>
        </w:rPr>
        <w:t>'active'</w:t>
      </w:r>
      <w:r w:rsidRPr="0082606C">
        <w:rPr>
          <w:rFonts w:ascii="Cambria" w:hAnsi="Cambria"/>
        </w:rPr>
        <w:t>).</w:t>
      </w:r>
      <w:r w:rsidR="000C3C89" w:rsidRPr="0082606C">
        <w:rPr>
          <w:rFonts w:ascii="Cambria" w:hAnsi="Cambria"/>
        </w:rPr>
        <w:t xml:space="preserve">  </w:t>
      </w:r>
    </w:p>
    <w:p w14:paraId="1D7DABC8" w14:textId="77777777" w:rsidR="0048550E" w:rsidRDefault="00000000">
      <w:pPr>
        <w:rPr>
          <w:rFonts w:ascii="Cambria" w:hAnsi="Cambria"/>
        </w:rPr>
      </w:pPr>
      <w:r>
        <w:rPr>
          <w:rFonts w:ascii="Cambria" w:hAnsi="Cambria"/>
        </w:rPr>
        <w:t xml:space="preserve"> </w:t>
      </w:r>
    </w:p>
    <w:p w14:paraId="7933E80D" w14:textId="328254A9" w:rsidR="0048550E" w:rsidRDefault="00000000">
      <w:pPr>
        <w:rPr>
          <w:rFonts w:ascii="Cambria" w:hAnsi="Cambria"/>
        </w:rPr>
      </w:pPr>
      <w:r>
        <w:rPr>
          <w:rFonts w:ascii="Cambria" w:hAnsi="Cambria"/>
          <w:noProof/>
        </w:rPr>
        <w:lastRenderedPageBreak/>
        <w:drawing>
          <wp:anchor distT="0" distB="0" distL="114300" distR="114300" simplePos="0" relativeHeight="251663360" behindDoc="0" locked="0" layoutInCell="1" allowOverlap="1" wp14:anchorId="05F12704" wp14:editId="65BE1E20">
            <wp:simplePos x="0" y="0"/>
            <wp:positionH relativeFrom="margin">
              <wp:align>right</wp:align>
            </wp:positionH>
            <wp:positionV relativeFrom="paragraph">
              <wp:posOffset>325120</wp:posOffset>
            </wp:positionV>
            <wp:extent cx="5727700" cy="3390900"/>
            <wp:effectExtent l="0" t="0" r="6350" b="0"/>
            <wp:wrapTopAndBottom/>
            <wp:docPr id="1548405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587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7700" cy="3390900"/>
                    </a:xfrm>
                    <a:prstGeom prst="rect">
                      <a:avLst/>
                    </a:prstGeom>
                    <a:noFill/>
                    <a:ln>
                      <a:noFill/>
                    </a:ln>
                  </pic:spPr>
                </pic:pic>
              </a:graphicData>
            </a:graphic>
            <wp14:sizeRelH relativeFrom="margin">
              <wp14:pctWidth>0</wp14:pctWidth>
            </wp14:sizeRelH>
          </wp:anchor>
        </w:drawing>
      </w:r>
      <w:r>
        <w:rPr>
          <w:rFonts w:ascii="Cambria" w:hAnsi="Cambria"/>
        </w:rPr>
        <w:t xml:space="preserve"> </w:t>
      </w:r>
      <w:r w:rsidR="00593C08">
        <w:rPr>
          <w:rFonts w:ascii="Cambria" w:hAnsi="Cambria"/>
        </w:rPr>
        <w:t>Table 2.</w:t>
      </w:r>
    </w:p>
    <w:p w14:paraId="7146E79C" w14:textId="77777777" w:rsidR="00270C7A" w:rsidRDefault="00270C7A" w:rsidP="00270C7A">
      <w:pPr>
        <w:pStyle w:val="NormalWeb"/>
        <w:spacing w:before="0" w:beforeAutospacing="0" w:after="0" w:afterAutospacing="0"/>
        <w:rPr>
          <w:rFonts w:ascii="Arial" w:hAnsi="Arial" w:cs="Arial"/>
          <w:color w:val="1F1F1F"/>
        </w:rPr>
      </w:pPr>
    </w:p>
    <w:p w14:paraId="511AEB60" w14:textId="77777777" w:rsidR="00F53F34" w:rsidRDefault="00270C7A" w:rsidP="00D36E74">
      <w:pPr>
        <w:pStyle w:val="NormalWeb"/>
        <w:spacing w:before="0" w:beforeAutospacing="0" w:after="0" w:afterAutospacing="0"/>
        <w:jc w:val="both"/>
        <w:rPr>
          <w:rFonts w:ascii="Cambria" w:hAnsi="Cambria" w:cs="Arial"/>
          <w:color w:val="1F1F1F"/>
        </w:rPr>
      </w:pPr>
      <w:r w:rsidRPr="00D36E74">
        <w:rPr>
          <w:rFonts w:ascii="Cambria" w:hAnsi="Cambria" w:cs="Arial"/>
          <w:color w:val="1F1F1F"/>
        </w:rPr>
        <w:t xml:space="preserve">This table shows a </w:t>
      </w:r>
      <w:r w:rsidRPr="00D36E74">
        <w:rPr>
          <w:rFonts w:ascii="Cambria" w:hAnsi="Cambria" w:cs="Arial"/>
          <w:color w:val="1F1F1F"/>
          <w:bdr w:val="none" w:sz="0" w:space="0" w:color="auto" w:frame="1"/>
        </w:rPr>
        <w:t>data dictionary</w:t>
      </w:r>
      <w:r w:rsidRPr="00D36E74">
        <w:rPr>
          <w:rFonts w:ascii="Cambria" w:hAnsi="Cambria" w:cs="Arial"/>
          <w:color w:val="1F1F1F"/>
        </w:rPr>
        <w:t xml:space="preserve"> for a database table named </w:t>
      </w:r>
      <w:r w:rsidRPr="00D36E74">
        <w:rPr>
          <w:rStyle w:val="HTMLCode"/>
          <w:rFonts w:ascii="Cambria" w:hAnsi="Cambria" w:cs="Arial"/>
          <w:color w:val="1F1F1F"/>
          <w:sz w:val="24"/>
          <w:szCs w:val="24"/>
        </w:rPr>
        <w:t>events</w:t>
      </w:r>
      <w:r w:rsidRPr="00D36E74">
        <w:rPr>
          <w:rFonts w:ascii="Cambria" w:hAnsi="Cambria" w:cs="Arial"/>
          <w:color w:val="1F1F1F"/>
        </w:rPr>
        <w:t>, which outlines the schema required to manage and track various scheduled events.</w:t>
      </w:r>
    </w:p>
    <w:p w14:paraId="63E0F2C5" w14:textId="77777777" w:rsidR="00F53F34" w:rsidRDefault="00F53F34" w:rsidP="00D36E74">
      <w:pPr>
        <w:pStyle w:val="NormalWeb"/>
        <w:spacing w:before="0" w:beforeAutospacing="0" w:after="0" w:afterAutospacing="0"/>
        <w:jc w:val="both"/>
        <w:rPr>
          <w:rFonts w:ascii="Cambria" w:hAnsi="Cambria" w:cs="Arial"/>
          <w:color w:val="1F1F1F"/>
        </w:rPr>
      </w:pPr>
    </w:p>
    <w:p w14:paraId="309C6FE9" w14:textId="77777777" w:rsidR="009E18E3" w:rsidRDefault="00270C7A" w:rsidP="00D36E74">
      <w:pPr>
        <w:pStyle w:val="NormalWeb"/>
        <w:spacing w:before="0" w:beforeAutospacing="0" w:after="0" w:afterAutospacing="0"/>
        <w:jc w:val="both"/>
        <w:rPr>
          <w:rFonts w:ascii="Cambria" w:hAnsi="Cambria" w:cs="Arial"/>
          <w:color w:val="1F1F1F"/>
        </w:rPr>
      </w:pPr>
      <w:r w:rsidRPr="00D36E74">
        <w:rPr>
          <w:rFonts w:ascii="Cambria" w:hAnsi="Cambria" w:cs="Arial"/>
          <w:color w:val="1F1F1F"/>
        </w:rPr>
        <w:t xml:space="preserve">It features an </w:t>
      </w:r>
      <w:proofErr w:type="spellStart"/>
      <w:r w:rsidRPr="00D36E74">
        <w:rPr>
          <w:rStyle w:val="HTMLCode"/>
          <w:rFonts w:ascii="Cambria" w:hAnsi="Cambria" w:cs="Arial"/>
          <w:color w:val="1F1F1F"/>
          <w:sz w:val="24"/>
          <w:szCs w:val="24"/>
        </w:rPr>
        <w:t>event_id</w:t>
      </w:r>
      <w:proofErr w:type="spellEnd"/>
      <w:r w:rsidRPr="00D36E74">
        <w:rPr>
          <w:rFonts w:ascii="Cambria" w:hAnsi="Cambria" w:cs="Arial"/>
          <w:color w:val="1F1F1F"/>
        </w:rPr>
        <w:t xml:space="preserve"> as an auto-incrementing primary key to uniquely identify each record, alongside structural relationships managed via three foreign keys: </w:t>
      </w:r>
    </w:p>
    <w:p w14:paraId="0B916AA5" w14:textId="77777777" w:rsidR="009E18E3" w:rsidRDefault="009E18E3" w:rsidP="00D36E74">
      <w:pPr>
        <w:pStyle w:val="NormalWeb"/>
        <w:spacing w:before="0" w:beforeAutospacing="0" w:after="0" w:afterAutospacing="0"/>
        <w:jc w:val="both"/>
        <w:rPr>
          <w:rFonts w:ascii="Cambria" w:hAnsi="Cambria" w:cs="Arial"/>
          <w:color w:val="1F1F1F"/>
        </w:rPr>
      </w:pPr>
    </w:p>
    <w:p w14:paraId="232467EE" w14:textId="77777777" w:rsidR="009E18E3" w:rsidRDefault="00270C7A" w:rsidP="009E18E3">
      <w:pPr>
        <w:pStyle w:val="NormalWeb"/>
        <w:numPr>
          <w:ilvl w:val="0"/>
          <w:numId w:val="40"/>
        </w:numPr>
        <w:spacing w:before="0" w:beforeAutospacing="0" w:after="0" w:afterAutospacing="0"/>
        <w:jc w:val="both"/>
        <w:rPr>
          <w:rFonts w:ascii="Cambria" w:hAnsi="Cambria" w:cs="Arial"/>
          <w:color w:val="1F1F1F"/>
        </w:rPr>
      </w:pPr>
      <w:proofErr w:type="spellStart"/>
      <w:r w:rsidRPr="00D36E74">
        <w:rPr>
          <w:rStyle w:val="HTMLCode"/>
          <w:rFonts w:ascii="Cambria" w:hAnsi="Cambria" w:cs="Arial"/>
          <w:color w:val="1F1F1F"/>
          <w:sz w:val="24"/>
          <w:szCs w:val="24"/>
        </w:rPr>
        <w:t>organization_id</w:t>
      </w:r>
      <w:proofErr w:type="spellEnd"/>
      <w:r w:rsidRPr="00D36E74">
        <w:rPr>
          <w:rFonts w:ascii="Cambria" w:hAnsi="Cambria" w:cs="Arial"/>
          <w:color w:val="1F1F1F"/>
        </w:rPr>
        <w:t xml:space="preserve"> (linking to the hosting organization),</w:t>
      </w:r>
    </w:p>
    <w:p w14:paraId="2DC126C8" w14:textId="77777777" w:rsidR="009E18E3" w:rsidRDefault="00270C7A" w:rsidP="009E18E3">
      <w:pPr>
        <w:pStyle w:val="NormalWeb"/>
        <w:numPr>
          <w:ilvl w:val="0"/>
          <w:numId w:val="40"/>
        </w:numPr>
        <w:spacing w:before="0" w:beforeAutospacing="0" w:after="0" w:afterAutospacing="0"/>
        <w:jc w:val="both"/>
        <w:rPr>
          <w:rFonts w:ascii="Cambria" w:hAnsi="Cambria" w:cs="Arial"/>
          <w:color w:val="1F1F1F"/>
        </w:rPr>
      </w:pPr>
      <w:r w:rsidRPr="00D36E74">
        <w:rPr>
          <w:rFonts w:ascii="Cambria" w:hAnsi="Cambria" w:cs="Arial"/>
          <w:color w:val="1F1F1F"/>
        </w:rPr>
        <w:t xml:space="preserve"> </w:t>
      </w:r>
      <w:proofErr w:type="spellStart"/>
      <w:r w:rsidRPr="00D36E74">
        <w:rPr>
          <w:rStyle w:val="HTMLCode"/>
          <w:rFonts w:ascii="Cambria" w:hAnsi="Cambria" w:cs="Arial"/>
          <w:color w:val="1F1F1F"/>
          <w:sz w:val="24"/>
          <w:szCs w:val="24"/>
        </w:rPr>
        <w:t>venue_id</w:t>
      </w:r>
      <w:proofErr w:type="spellEnd"/>
      <w:r w:rsidRPr="00D36E74">
        <w:rPr>
          <w:rFonts w:ascii="Cambria" w:hAnsi="Cambria" w:cs="Arial"/>
          <w:color w:val="1F1F1F"/>
        </w:rPr>
        <w:t xml:space="preserve"> (linking to the event location</w:t>
      </w:r>
      <w:r w:rsidR="00D36E74" w:rsidRPr="00D36E74">
        <w:rPr>
          <w:rFonts w:ascii="Cambria" w:hAnsi="Cambria" w:cs="Arial"/>
          <w:color w:val="1F1F1F"/>
        </w:rPr>
        <w:t>)</w:t>
      </w:r>
    </w:p>
    <w:p w14:paraId="349A794B" w14:textId="77777777" w:rsidR="009E18E3" w:rsidRDefault="00270C7A" w:rsidP="009E18E3">
      <w:pPr>
        <w:pStyle w:val="NormalWeb"/>
        <w:numPr>
          <w:ilvl w:val="0"/>
          <w:numId w:val="40"/>
        </w:numPr>
        <w:spacing w:before="0" w:beforeAutospacing="0" w:after="0" w:afterAutospacing="0"/>
        <w:jc w:val="both"/>
        <w:rPr>
          <w:rFonts w:ascii="Cambria" w:hAnsi="Cambria" w:cs="Arial"/>
          <w:color w:val="1F1F1F"/>
        </w:rPr>
      </w:pPr>
      <w:r w:rsidRPr="00D36E74">
        <w:rPr>
          <w:rFonts w:ascii="Cambria" w:hAnsi="Cambria" w:cs="Arial"/>
          <w:color w:val="1F1F1F"/>
        </w:rPr>
        <w:t xml:space="preserve"> </w:t>
      </w:r>
      <w:proofErr w:type="spellStart"/>
      <w:r w:rsidRPr="00D36E74">
        <w:rPr>
          <w:rStyle w:val="HTMLCode"/>
          <w:rFonts w:ascii="Cambria" w:hAnsi="Cambria" w:cs="Arial"/>
          <w:color w:val="1F1F1F"/>
          <w:sz w:val="24"/>
          <w:szCs w:val="24"/>
        </w:rPr>
        <w:t>created_by</w:t>
      </w:r>
      <w:proofErr w:type="spellEnd"/>
      <w:r w:rsidRPr="00D36E74">
        <w:rPr>
          <w:rFonts w:ascii="Cambria" w:hAnsi="Cambria" w:cs="Arial"/>
          <w:color w:val="1F1F1F"/>
        </w:rPr>
        <w:t xml:space="preserve"> (linking to the member/officer who created the entry). </w:t>
      </w:r>
    </w:p>
    <w:p w14:paraId="234ED6E5" w14:textId="77777777" w:rsidR="009E18E3" w:rsidRDefault="009E18E3" w:rsidP="009E18E3">
      <w:pPr>
        <w:pStyle w:val="NormalWeb"/>
        <w:spacing w:before="0" w:beforeAutospacing="0" w:after="0" w:afterAutospacing="0"/>
        <w:ind w:left="720"/>
        <w:jc w:val="both"/>
        <w:rPr>
          <w:rFonts w:ascii="Cambria" w:hAnsi="Cambria" w:cs="Arial"/>
          <w:color w:val="1F1F1F"/>
        </w:rPr>
      </w:pPr>
    </w:p>
    <w:p w14:paraId="4F487B35" w14:textId="65F9A0CB" w:rsidR="00270C7A" w:rsidRPr="00D36E74" w:rsidRDefault="00270C7A" w:rsidP="009E18E3">
      <w:pPr>
        <w:pStyle w:val="NormalWeb"/>
        <w:spacing w:before="0" w:beforeAutospacing="0" w:after="0" w:afterAutospacing="0"/>
        <w:jc w:val="both"/>
        <w:rPr>
          <w:rFonts w:ascii="Cambria" w:hAnsi="Cambria" w:cs="Arial"/>
          <w:color w:val="1F1F1F"/>
        </w:rPr>
      </w:pPr>
      <w:r w:rsidRPr="00D36E74">
        <w:rPr>
          <w:rFonts w:ascii="Cambria" w:hAnsi="Cambria" w:cs="Arial"/>
          <w:color w:val="1F1F1F"/>
        </w:rPr>
        <w:t xml:space="preserve">The table captures essential event characteristics such as the name, detailed description, categorized type (e.g., seminar, workshop, social), scheduled date, start and end times, and maximum attendee capacity. Data integrity is strictly maintained by marking almost all fields as </w:t>
      </w:r>
      <w:r w:rsidRPr="00D36E74">
        <w:rPr>
          <w:rStyle w:val="HTMLCode"/>
          <w:rFonts w:ascii="Cambria" w:hAnsi="Cambria" w:cs="Arial"/>
          <w:color w:val="1F1F1F"/>
          <w:sz w:val="24"/>
          <w:szCs w:val="24"/>
        </w:rPr>
        <w:t>NOT NULL</w:t>
      </w:r>
      <w:r w:rsidRPr="00D36E74">
        <w:rPr>
          <w:rFonts w:ascii="Cambria" w:hAnsi="Cambria" w:cs="Arial"/>
          <w:color w:val="1F1F1F"/>
        </w:rPr>
        <w:t xml:space="preserve">, while automated tracking is handled through a default status of </w:t>
      </w:r>
      <w:r w:rsidRPr="00D36E74">
        <w:rPr>
          <w:rStyle w:val="HTMLCode"/>
          <w:rFonts w:ascii="Cambria" w:hAnsi="Cambria" w:cs="Arial"/>
          <w:color w:val="1F1F1F"/>
          <w:sz w:val="24"/>
          <w:szCs w:val="24"/>
        </w:rPr>
        <w:t>'scheduled'</w:t>
      </w:r>
      <w:r w:rsidRPr="00D36E74">
        <w:rPr>
          <w:rFonts w:ascii="Cambria" w:hAnsi="Cambria" w:cs="Arial"/>
          <w:color w:val="1F1F1F"/>
        </w:rPr>
        <w:t xml:space="preserve"> and a </w:t>
      </w:r>
      <w:proofErr w:type="spellStart"/>
      <w:r w:rsidRPr="00D36E74">
        <w:rPr>
          <w:rStyle w:val="HTMLCode"/>
          <w:rFonts w:ascii="Cambria" w:hAnsi="Cambria" w:cs="Arial"/>
          <w:color w:val="1F1F1F"/>
          <w:sz w:val="24"/>
          <w:szCs w:val="24"/>
        </w:rPr>
        <w:t>created_date</w:t>
      </w:r>
      <w:proofErr w:type="spellEnd"/>
      <w:r w:rsidRPr="00D36E74">
        <w:rPr>
          <w:rFonts w:ascii="Cambria" w:hAnsi="Cambria" w:cs="Arial"/>
          <w:color w:val="1F1F1F"/>
        </w:rPr>
        <w:t xml:space="preserve"> that automatically records the current system timestamp.</w:t>
      </w:r>
    </w:p>
    <w:p w14:paraId="575A371A" w14:textId="5A5A060A" w:rsidR="0048550E" w:rsidRDefault="00270C7A">
      <w:pPr>
        <w:rPr>
          <w:rFonts w:ascii="Cambria" w:hAnsi="Cambria"/>
        </w:rPr>
      </w:pPr>
      <w:r>
        <w:rPr>
          <w:rFonts w:ascii="Cambria" w:hAnsi="Cambria"/>
          <w:noProof/>
        </w:rPr>
        <w:lastRenderedPageBreak/>
        <w:drawing>
          <wp:anchor distT="0" distB="0" distL="114300" distR="114300" simplePos="0" relativeHeight="251664384" behindDoc="0" locked="0" layoutInCell="1" allowOverlap="1" wp14:anchorId="3816189D" wp14:editId="3A230AE2">
            <wp:simplePos x="0" y="0"/>
            <wp:positionH relativeFrom="margin">
              <wp:align>right</wp:align>
            </wp:positionH>
            <wp:positionV relativeFrom="paragraph">
              <wp:posOffset>299720</wp:posOffset>
            </wp:positionV>
            <wp:extent cx="5718810" cy="2657475"/>
            <wp:effectExtent l="0" t="0" r="0" b="9525"/>
            <wp:wrapTopAndBottom/>
            <wp:docPr id="13889444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446" name="Picture 13"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18810" cy="2657475"/>
                    </a:xfrm>
                    <a:prstGeom prst="rect">
                      <a:avLst/>
                    </a:prstGeom>
                    <a:noFill/>
                    <a:ln>
                      <a:noFill/>
                    </a:ln>
                  </pic:spPr>
                </pic:pic>
              </a:graphicData>
            </a:graphic>
            <wp14:sizeRelH relativeFrom="margin">
              <wp14:pctWidth>0</wp14:pctWidth>
            </wp14:sizeRelH>
          </wp:anchor>
        </w:drawing>
      </w:r>
      <w:r>
        <w:rPr>
          <w:rFonts w:ascii="Cambria" w:hAnsi="Cambria"/>
        </w:rPr>
        <w:t>Table 3.</w:t>
      </w:r>
    </w:p>
    <w:p w14:paraId="751AC143" w14:textId="77777777" w:rsidR="00270C7A" w:rsidRDefault="00270C7A" w:rsidP="00270C7A">
      <w:pPr>
        <w:pStyle w:val="NormalWeb"/>
        <w:spacing w:before="0" w:beforeAutospacing="0" w:after="0" w:afterAutospacing="0"/>
        <w:rPr>
          <w:rFonts w:ascii="Arial" w:hAnsi="Arial" w:cs="Arial"/>
          <w:color w:val="1F1F1F"/>
        </w:rPr>
      </w:pPr>
    </w:p>
    <w:p w14:paraId="75E8E543" w14:textId="77777777" w:rsidR="009E18E3" w:rsidRDefault="00270C7A" w:rsidP="0082606C">
      <w:pPr>
        <w:pStyle w:val="NormalWeb"/>
        <w:spacing w:before="0" w:beforeAutospacing="0" w:after="0" w:afterAutospacing="0"/>
        <w:jc w:val="both"/>
        <w:rPr>
          <w:rFonts w:ascii="Cambria" w:hAnsi="Cambria" w:cs="Arial"/>
          <w:color w:val="1F1F1F"/>
        </w:rPr>
      </w:pPr>
      <w:r w:rsidRPr="0082606C">
        <w:rPr>
          <w:rFonts w:ascii="Cambria" w:hAnsi="Cambria" w:cs="Arial"/>
          <w:color w:val="1F1F1F"/>
        </w:rPr>
        <w:t xml:space="preserve">This table shows a </w:t>
      </w:r>
      <w:r w:rsidRPr="0082606C">
        <w:rPr>
          <w:rFonts w:ascii="Cambria" w:hAnsi="Cambria" w:cs="Arial"/>
          <w:color w:val="1F1F1F"/>
          <w:bdr w:val="none" w:sz="0" w:space="0" w:color="auto" w:frame="1"/>
        </w:rPr>
        <w:t>data dictionary</w:t>
      </w:r>
      <w:r w:rsidRPr="0082606C">
        <w:rPr>
          <w:rFonts w:ascii="Cambria" w:hAnsi="Cambria" w:cs="Arial"/>
          <w:color w:val="1F1F1F"/>
        </w:rPr>
        <w:t xml:space="preserve"> for a database table named </w:t>
      </w:r>
      <w:r w:rsidRPr="0082606C">
        <w:rPr>
          <w:rStyle w:val="HTMLCode"/>
          <w:rFonts w:ascii="Cambria" w:hAnsi="Cambria" w:cs="Arial"/>
          <w:color w:val="1F1F1F"/>
          <w:sz w:val="24"/>
          <w:szCs w:val="24"/>
        </w:rPr>
        <w:t>members</w:t>
      </w:r>
      <w:r w:rsidRPr="0082606C">
        <w:rPr>
          <w:rFonts w:ascii="Cambria" w:hAnsi="Cambria" w:cs="Arial"/>
          <w:color w:val="1F1F1F"/>
        </w:rPr>
        <w:t xml:space="preserve">, which defines the structure and business rules for storing student membership information. It utilizes </w:t>
      </w:r>
      <w:proofErr w:type="spellStart"/>
      <w:r w:rsidRPr="0082606C">
        <w:rPr>
          <w:rStyle w:val="HTMLCode"/>
          <w:rFonts w:ascii="Cambria" w:hAnsi="Cambria" w:cs="Arial"/>
          <w:color w:val="1F1F1F"/>
          <w:sz w:val="24"/>
          <w:szCs w:val="24"/>
        </w:rPr>
        <w:t>member_id</w:t>
      </w:r>
      <w:proofErr w:type="spellEnd"/>
      <w:r w:rsidRPr="0082606C">
        <w:rPr>
          <w:rFonts w:ascii="Cambria" w:hAnsi="Cambria" w:cs="Arial"/>
          <w:color w:val="1F1F1F"/>
        </w:rPr>
        <w:t xml:space="preserve"> as an auto-incrementing primary key to uniquely identify each person, complemented by mandatory unique constraints on both the </w:t>
      </w:r>
      <w:proofErr w:type="spellStart"/>
      <w:r w:rsidRPr="0082606C">
        <w:rPr>
          <w:rStyle w:val="HTMLCode"/>
          <w:rFonts w:ascii="Cambria" w:hAnsi="Cambria" w:cs="Arial"/>
          <w:color w:val="1F1F1F"/>
          <w:sz w:val="24"/>
          <w:szCs w:val="24"/>
        </w:rPr>
        <w:t>student_id</w:t>
      </w:r>
      <w:proofErr w:type="spellEnd"/>
      <w:r w:rsidRPr="0082606C">
        <w:rPr>
          <w:rFonts w:ascii="Cambria" w:hAnsi="Cambria" w:cs="Arial"/>
          <w:color w:val="1F1F1F"/>
        </w:rPr>
        <w:t xml:space="preserve"> (the official student number) and the student's </w:t>
      </w:r>
      <w:r w:rsidRPr="0082606C">
        <w:rPr>
          <w:rStyle w:val="HTMLCode"/>
          <w:rFonts w:ascii="Cambria" w:hAnsi="Cambria" w:cs="Arial"/>
          <w:color w:val="1F1F1F"/>
          <w:sz w:val="24"/>
          <w:szCs w:val="24"/>
        </w:rPr>
        <w:t>email</w:t>
      </w:r>
      <w:r w:rsidRPr="0082606C">
        <w:rPr>
          <w:rFonts w:ascii="Cambria" w:hAnsi="Cambria" w:cs="Arial"/>
          <w:color w:val="1F1F1F"/>
        </w:rPr>
        <w:t xml:space="preserve"> to prevent duplicate accounts.</w:t>
      </w:r>
    </w:p>
    <w:p w14:paraId="3E0E737D" w14:textId="77777777" w:rsidR="009E18E3" w:rsidRDefault="009E18E3" w:rsidP="0082606C">
      <w:pPr>
        <w:pStyle w:val="NormalWeb"/>
        <w:spacing w:before="0" w:beforeAutospacing="0" w:after="0" w:afterAutospacing="0"/>
        <w:jc w:val="both"/>
        <w:rPr>
          <w:rFonts w:ascii="Cambria" w:hAnsi="Cambria" w:cs="Arial"/>
          <w:color w:val="1F1F1F"/>
        </w:rPr>
      </w:pPr>
    </w:p>
    <w:p w14:paraId="0E40F0BC" w14:textId="02B03C85" w:rsidR="00270C7A" w:rsidRPr="0082606C" w:rsidRDefault="00270C7A" w:rsidP="0082606C">
      <w:pPr>
        <w:pStyle w:val="NormalWeb"/>
        <w:spacing w:before="0" w:beforeAutospacing="0" w:after="0" w:afterAutospacing="0"/>
        <w:jc w:val="both"/>
        <w:rPr>
          <w:rFonts w:ascii="Cambria" w:hAnsi="Cambria" w:cs="Arial"/>
          <w:color w:val="1F1F1F"/>
        </w:rPr>
      </w:pPr>
      <w:r w:rsidRPr="0082606C">
        <w:rPr>
          <w:rFonts w:ascii="Cambria" w:hAnsi="Cambria" w:cs="Arial"/>
          <w:color w:val="1F1F1F"/>
        </w:rPr>
        <w:t xml:space="preserve">The table captures personal identification data through required fields for </w:t>
      </w:r>
      <w:proofErr w:type="spellStart"/>
      <w:r w:rsidRPr="0082606C">
        <w:rPr>
          <w:rStyle w:val="HTMLCode"/>
          <w:rFonts w:ascii="Cambria" w:hAnsi="Cambria" w:cs="Arial"/>
          <w:color w:val="1F1F1F"/>
          <w:sz w:val="24"/>
          <w:szCs w:val="24"/>
        </w:rPr>
        <w:t>first_name</w:t>
      </w:r>
      <w:proofErr w:type="spellEnd"/>
      <w:r w:rsidRPr="0082606C">
        <w:rPr>
          <w:rFonts w:ascii="Cambria" w:hAnsi="Cambria" w:cs="Arial"/>
          <w:color w:val="1F1F1F"/>
        </w:rPr>
        <w:t xml:space="preserve">, </w:t>
      </w:r>
      <w:proofErr w:type="spellStart"/>
      <w:r w:rsidRPr="0082606C">
        <w:rPr>
          <w:rStyle w:val="HTMLCode"/>
          <w:rFonts w:ascii="Cambria" w:hAnsi="Cambria" w:cs="Arial"/>
          <w:color w:val="1F1F1F"/>
          <w:sz w:val="24"/>
          <w:szCs w:val="24"/>
        </w:rPr>
        <w:t>last_name</w:t>
      </w:r>
      <w:proofErr w:type="spellEnd"/>
      <w:r w:rsidRPr="0082606C">
        <w:rPr>
          <w:rFonts w:ascii="Cambria" w:hAnsi="Cambria" w:cs="Arial"/>
          <w:color w:val="1F1F1F"/>
        </w:rPr>
        <w:t xml:space="preserve">, and academic </w:t>
      </w:r>
      <w:r w:rsidRPr="0082606C">
        <w:rPr>
          <w:rStyle w:val="HTMLCode"/>
          <w:rFonts w:ascii="Cambria" w:hAnsi="Cambria" w:cs="Arial"/>
          <w:color w:val="1F1F1F"/>
          <w:sz w:val="24"/>
          <w:szCs w:val="24"/>
        </w:rPr>
        <w:t>course</w:t>
      </w:r>
      <w:r w:rsidRPr="0082606C">
        <w:rPr>
          <w:rFonts w:ascii="Cambria" w:hAnsi="Cambria" w:cs="Arial"/>
          <w:color w:val="1F1F1F"/>
        </w:rPr>
        <w:t xml:space="preserve">, while allowing optional entries for a contact </w:t>
      </w:r>
      <w:r w:rsidRPr="0082606C">
        <w:rPr>
          <w:rStyle w:val="HTMLCode"/>
          <w:rFonts w:ascii="Cambria" w:hAnsi="Cambria" w:cs="Arial"/>
          <w:color w:val="1F1F1F"/>
          <w:sz w:val="24"/>
          <w:szCs w:val="24"/>
        </w:rPr>
        <w:t>phone</w:t>
      </w:r>
      <w:r w:rsidRPr="0082606C">
        <w:rPr>
          <w:rFonts w:ascii="Cambria" w:hAnsi="Cambria" w:cs="Arial"/>
          <w:color w:val="1F1F1F"/>
        </w:rPr>
        <w:t xml:space="preserve"> number and student </w:t>
      </w:r>
      <w:proofErr w:type="spellStart"/>
      <w:r w:rsidRPr="0082606C">
        <w:rPr>
          <w:rStyle w:val="HTMLCode"/>
          <w:rFonts w:ascii="Cambria" w:hAnsi="Cambria" w:cs="Arial"/>
          <w:color w:val="1F1F1F"/>
          <w:sz w:val="24"/>
          <w:szCs w:val="24"/>
        </w:rPr>
        <w:t>year_level</w:t>
      </w:r>
      <w:proofErr w:type="spellEnd"/>
      <w:r w:rsidRPr="0082606C">
        <w:rPr>
          <w:rFonts w:ascii="Cambria" w:hAnsi="Cambria" w:cs="Arial"/>
          <w:color w:val="1F1F1F"/>
        </w:rPr>
        <w:t xml:space="preserve">. Finally, database tracking is streamlined by enforcing a </w:t>
      </w:r>
      <w:r w:rsidRPr="0082606C">
        <w:rPr>
          <w:rStyle w:val="HTMLCode"/>
          <w:rFonts w:ascii="Cambria" w:hAnsi="Cambria" w:cs="Arial"/>
          <w:color w:val="1F1F1F"/>
          <w:sz w:val="24"/>
          <w:szCs w:val="24"/>
        </w:rPr>
        <w:t>NOT NULL</w:t>
      </w:r>
      <w:r w:rsidRPr="0082606C">
        <w:rPr>
          <w:rFonts w:ascii="Cambria" w:hAnsi="Cambria" w:cs="Arial"/>
          <w:color w:val="1F1F1F"/>
        </w:rPr>
        <w:t xml:space="preserve"> constraint on the </w:t>
      </w:r>
      <w:proofErr w:type="spellStart"/>
      <w:r w:rsidRPr="0082606C">
        <w:rPr>
          <w:rStyle w:val="HTMLCode"/>
          <w:rFonts w:ascii="Cambria" w:hAnsi="Cambria" w:cs="Arial"/>
          <w:color w:val="1F1F1F"/>
          <w:sz w:val="24"/>
          <w:szCs w:val="24"/>
        </w:rPr>
        <w:t>registration_date</w:t>
      </w:r>
      <w:proofErr w:type="spellEnd"/>
      <w:r w:rsidRPr="0082606C">
        <w:rPr>
          <w:rFonts w:ascii="Cambria" w:hAnsi="Cambria" w:cs="Arial"/>
          <w:color w:val="1F1F1F"/>
        </w:rPr>
        <w:t>, which automatically populates with the current system date (</w:t>
      </w:r>
      <w:r w:rsidRPr="0082606C">
        <w:rPr>
          <w:rStyle w:val="HTMLCode"/>
          <w:rFonts w:ascii="Cambria" w:hAnsi="Cambria" w:cs="Arial"/>
          <w:color w:val="1F1F1F"/>
          <w:sz w:val="24"/>
          <w:szCs w:val="24"/>
        </w:rPr>
        <w:t>CURRENT_DATE</w:t>
      </w:r>
      <w:r w:rsidRPr="0082606C">
        <w:rPr>
          <w:rFonts w:ascii="Cambria" w:hAnsi="Cambria" w:cs="Arial"/>
          <w:color w:val="1F1F1F"/>
        </w:rPr>
        <w:t>) upon entry creation.</w:t>
      </w:r>
    </w:p>
    <w:p w14:paraId="34609070" w14:textId="28FD7CCC" w:rsidR="00270C7A" w:rsidRDefault="00270C7A">
      <w:pPr>
        <w:rPr>
          <w:rFonts w:ascii="Cambria" w:hAnsi="Cambria"/>
        </w:rPr>
      </w:pPr>
    </w:p>
    <w:p w14:paraId="447AD642" w14:textId="77777777" w:rsidR="00270C7A" w:rsidRDefault="00270C7A">
      <w:pPr>
        <w:rPr>
          <w:rFonts w:ascii="Cambria" w:hAnsi="Cambria"/>
        </w:rPr>
      </w:pPr>
    </w:p>
    <w:p w14:paraId="0CC6107D" w14:textId="77777777" w:rsidR="00270C7A" w:rsidRDefault="00270C7A">
      <w:pPr>
        <w:rPr>
          <w:rFonts w:ascii="Cambria" w:hAnsi="Cambria"/>
        </w:rPr>
      </w:pPr>
    </w:p>
    <w:p w14:paraId="52A1EC3B" w14:textId="77777777" w:rsidR="00270C7A" w:rsidRDefault="00270C7A">
      <w:pPr>
        <w:rPr>
          <w:rFonts w:ascii="Cambria" w:hAnsi="Cambria"/>
        </w:rPr>
      </w:pPr>
    </w:p>
    <w:p w14:paraId="3B00CE5E" w14:textId="0D2A6530" w:rsidR="0048550E" w:rsidRDefault="00270C7A">
      <w:pPr>
        <w:rPr>
          <w:rFonts w:ascii="Cambria" w:hAnsi="Cambria"/>
        </w:rPr>
      </w:pPr>
      <w:r>
        <w:rPr>
          <w:rFonts w:ascii="Cambria" w:hAnsi="Cambria"/>
          <w:noProof/>
        </w:rPr>
        <w:lastRenderedPageBreak/>
        <w:drawing>
          <wp:anchor distT="0" distB="0" distL="114300" distR="114300" simplePos="0" relativeHeight="251665408" behindDoc="0" locked="0" layoutInCell="1" allowOverlap="1" wp14:anchorId="1C9F731B" wp14:editId="74464EDC">
            <wp:simplePos x="0" y="0"/>
            <wp:positionH relativeFrom="margin">
              <wp:align>right</wp:align>
            </wp:positionH>
            <wp:positionV relativeFrom="paragraph">
              <wp:posOffset>326390</wp:posOffset>
            </wp:positionV>
            <wp:extent cx="5718810" cy="2381250"/>
            <wp:effectExtent l="0" t="0" r="0" b="0"/>
            <wp:wrapTopAndBottom/>
            <wp:docPr id="51232888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8887" name="Picture 12"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18810" cy="2381250"/>
                    </a:xfrm>
                    <a:prstGeom prst="rect">
                      <a:avLst/>
                    </a:prstGeom>
                    <a:noFill/>
                    <a:ln>
                      <a:noFill/>
                    </a:ln>
                  </pic:spPr>
                </pic:pic>
              </a:graphicData>
            </a:graphic>
            <wp14:sizeRelH relativeFrom="margin">
              <wp14:pctWidth>0</wp14:pctWidth>
            </wp14:sizeRelH>
          </wp:anchor>
        </w:drawing>
      </w:r>
      <w:r>
        <w:rPr>
          <w:rFonts w:ascii="Cambria" w:hAnsi="Cambria"/>
        </w:rPr>
        <w:t>Table 4.</w:t>
      </w:r>
    </w:p>
    <w:p w14:paraId="2BDCD658" w14:textId="77777777" w:rsidR="00270C7A" w:rsidRDefault="00270C7A" w:rsidP="00270C7A">
      <w:pPr>
        <w:pStyle w:val="NormalWeb"/>
        <w:spacing w:before="0" w:beforeAutospacing="0" w:after="0" w:afterAutospacing="0"/>
        <w:rPr>
          <w:rFonts w:ascii="Arial" w:hAnsi="Arial" w:cs="Arial"/>
          <w:color w:val="1F1F1F"/>
        </w:rPr>
      </w:pPr>
    </w:p>
    <w:p w14:paraId="549426F4" w14:textId="77777777" w:rsidR="009E18E3" w:rsidRDefault="00270C7A" w:rsidP="0082606C">
      <w:pPr>
        <w:pStyle w:val="NormalWeb"/>
        <w:spacing w:before="0" w:beforeAutospacing="0" w:after="0" w:afterAutospacing="0"/>
        <w:jc w:val="both"/>
        <w:rPr>
          <w:rFonts w:ascii="Cambria" w:hAnsi="Cambria" w:cs="Arial"/>
          <w:color w:val="1F1F1F"/>
        </w:rPr>
      </w:pPr>
      <w:r w:rsidRPr="008E07A9">
        <w:rPr>
          <w:rFonts w:ascii="Cambria" w:hAnsi="Cambria" w:cs="Arial"/>
          <w:color w:val="1F1F1F"/>
        </w:rPr>
        <w:t xml:space="preserve">This table shows a </w:t>
      </w:r>
      <w:r w:rsidRPr="008E07A9">
        <w:rPr>
          <w:rFonts w:ascii="Cambria" w:hAnsi="Cambria" w:cs="Arial"/>
          <w:color w:val="1F1F1F"/>
          <w:bdr w:val="none" w:sz="0" w:space="0" w:color="auto" w:frame="1"/>
        </w:rPr>
        <w:t>data dictionary</w:t>
      </w:r>
      <w:r w:rsidRPr="008E07A9">
        <w:rPr>
          <w:rFonts w:ascii="Cambria" w:hAnsi="Cambria" w:cs="Arial"/>
          <w:color w:val="1F1F1F"/>
        </w:rPr>
        <w:t xml:space="preserve"> for a database table named </w:t>
      </w:r>
      <w:r w:rsidRPr="008E07A9">
        <w:rPr>
          <w:rStyle w:val="HTMLCode"/>
          <w:rFonts w:ascii="Cambria" w:hAnsi="Cambria" w:cs="Arial"/>
          <w:color w:val="1F1F1F"/>
          <w:sz w:val="24"/>
          <w:szCs w:val="24"/>
        </w:rPr>
        <w:t>registrations</w:t>
      </w:r>
      <w:r w:rsidRPr="008E07A9">
        <w:rPr>
          <w:rFonts w:ascii="Cambria" w:hAnsi="Cambria" w:cs="Arial"/>
          <w:color w:val="1F1F1F"/>
        </w:rPr>
        <w:t xml:space="preserve">, which functions as a junction table to track event sign-ups and attendance for individual members. It uses a unique, auto-incrementing </w:t>
      </w:r>
      <w:proofErr w:type="spellStart"/>
      <w:r w:rsidRPr="008E07A9">
        <w:rPr>
          <w:rStyle w:val="HTMLCode"/>
          <w:rFonts w:ascii="Cambria" w:hAnsi="Cambria" w:cs="Arial"/>
          <w:color w:val="1F1F1F"/>
          <w:sz w:val="24"/>
          <w:szCs w:val="24"/>
        </w:rPr>
        <w:t>registration_id</w:t>
      </w:r>
      <w:proofErr w:type="spellEnd"/>
      <w:r w:rsidRPr="008E07A9">
        <w:rPr>
          <w:rFonts w:ascii="Cambria" w:hAnsi="Cambria" w:cs="Arial"/>
          <w:color w:val="1F1F1F"/>
        </w:rPr>
        <w:t xml:space="preserve"> as its primary key and establishes relationships with other tables through two vital foreign keys:</w:t>
      </w:r>
    </w:p>
    <w:p w14:paraId="75598AE7" w14:textId="77777777" w:rsidR="009E18E3" w:rsidRDefault="009E18E3" w:rsidP="0082606C">
      <w:pPr>
        <w:pStyle w:val="NormalWeb"/>
        <w:spacing w:before="0" w:beforeAutospacing="0" w:after="0" w:afterAutospacing="0"/>
        <w:jc w:val="both"/>
        <w:rPr>
          <w:rFonts w:ascii="Cambria" w:hAnsi="Cambria" w:cs="Arial"/>
          <w:color w:val="1F1F1F"/>
        </w:rPr>
      </w:pPr>
    </w:p>
    <w:p w14:paraId="68CD465C" w14:textId="26112B0A" w:rsidR="009E18E3" w:rsidRDefault="00270C7A" w:rsidP="009E18E3">
      <w:pPr>
        <w:pStyle w:val="NormalWeb"/>
        <w:numPr>
          <w:ilvl w:val="0"/>
          <w:numId w:val="41"/>
        </w:numPr>
        <w:spacing w:before="0" w:beforeAutospacing="0" w:after="0" w:afterAutospacing="0"/>
        <w:jc w:val="both"/>
        <w:rPr>
          <w:rFonts w:ascii="Cambria" w:hAnsi="Cambria" w:cs="Arial"/>
          <w:color w:val="1F1F1F"/>
        </w:rPr>
      </w:pPr>
      <w:proofErr w:type="spellStart"/>
      <w:r w:rsidRPr="008E07A9">
        <w:rPr>
          <w:rStyle w:val="HTMLCode"/>
          <w:rFonts w:ascii="Cambria" w:hAnsi="Cambria" w:cs="Arial"/>
          <w:color w:val="1F1F1F"/>
          <w:sz w:val="24"/>
          <w:szCs w:val="24"/>
        </w:rPr>
        <w:t>event_id</w:t>
      </w:r>
      <w:proofErr w:type="spellEnd"/>
      <w:r w:rsidRPr="008E07A9">
        <w:rPr>
          <w:rFonts w:ascii="Cambria" w:hAnsi="Cambria" w:cs="Arial"/>
          <w:color w:val="1F1F1F"/>
        </w:rPr>
        <w:t xml:space="preserve"> (pointing to the specific event) </w:t>
      </w:r>
    </w:p>
    <w:p w14:paraId="4CDF6585" w14:textId="77777777" w:rsidR="009E18E3" w:rsidRDefault="00270C7A" w:rsidP="009E18E3">
      <w:pPr>
        <w:pStyle w:val="NormalWeb"/>
        <w:numPr>
          <w:ilvl w:val="0"/>
          <w:numId w:val="41"/>
        </w:numPr>
        <w:spacing w:before="0" w:beforeAutospacing="0" w:after="0" w:afterAutospacing="0"/>
        <w:jc w:val="both"/>
        <w:rPr>
          <w:rFonts w:ascii="Cambria" w:hAnsi="Cambria" w:cs="Arial"/>
          <w:color w:val="1F1F1F"/>
        </w:rPr>
      </w:pPr>
      <w:proofErr w:type="spellStart"/>
      <w:r w:rsidRPr="008E07A9">
        <w:rPr>
          <w:rStyle w:val="HTMLCode"/>
          <w:rFonts w:ascii="Cambria" w:hAnsi="Cambria" w:cs="Arial"/>
          <w:color w:val="1F1F1F"/>
          <w:sz w:val="24"/>
          <w:szCs w:val="24"/>
        </w:rPr>
        <w:t>member_id</w:t>
      </w:r>
      <w:proofErr w:type="spellEnd"/>
      <w:r w:rsidRPr="008E07A9">
        <w:rPr>
          <w:rFonts w:ascii="Cambria" w:hAnsi="Cambria" w:cs="Arial"/>
          <w:color w:val="1F1F1F"/>
        </w:rPr>
        <w:t xml:space="preserve"> (pointing to the student registering).</w:t>
      </w:r>
    </w:p>
    <w:p w14:paraId="79B0CD89" w14:textId="77777777" w:rsidR="009E18E3" w:rsidRDefault="009E18E3" w:rsidP="009E18E3">
      <w:pPr>
        <w:pStyle w:val="NormalWeb"/>
        <w:spacing w:before="0" w:beforeAutospacing="0" w:after="0" w:afterAutospacing="0"/>
        <w:ind w:left="720"/>
        <w:jc w:val="both"/>
        <w:rPr>
          <w:rFonts w:ascii="Cambria" w:hAnsi="Cambria" w:cs="Arial"/>
          <w:color w:val="1F1F1F"/>
        </w:rPr>
      </w:pPr>
    </w:p>
    <w:p w14:paraId="5CE9C646" w14:textId="3AD9B41C" w:rsidR="00270C7A" w:rsidRPr="008E07A9" w:rsidRDefault="00270C7A" w:rsidP="009E18E3">
      <w:pPr>
        <w:pStyle w:val="NormalWeb"/>
        <w:spacing w:before="0" w:beforeAutospacing="0" w:after="0" w:afterAutospacing="0"/>
        <w:jc w:val="both"/>
        <w:rPr>
          <w:rFonts w:ascii="Cambria" w:hAnsi="Cambria" w:cs="Arial"/>
          <w:color w:val="1F1F1F"/>
        </w:rPr>
      </w:pPr>
      <w:r w:rsidRPr="008E07A9">
        <w:rPr>
          <w:rFonts w:ascii="Cambria" w:hAnsi="Cambria" w:cs="Arial"/>
          <w:color w:val="1F1F1F"/>
        </w:rPr>
        <w:t xml:space="preserve"> The table logs the initial transaction time using a </w:t>
      </w:r>
      <w:proofErr w:type="spellStart"/>
      <w:r w:rsidRPr="008E07A9">
        <w:rPr>
          <w:rStyle w:val="HTMLCode"/>
          <w:rFonts w:ascii="Cambria" w:hAnsi="Cambria" w:cs="Arial"/>
          <w:color w:val="1F1F1F"/>
          <w:sz w:val="24"/>
          <w:szCs w:val="24"/>
        </w:rPr>
        <w:t>registration_date</w:t>
      </w:r>
      <w:proofErr w:type="spellEnd"/>
      <w:r w:rsidRPr="008E07A9">
        <w:rPr>
          <w:rFonts w:ascii="Cambria" w:hAnsi="Cambria" w:cs="Arial"/>
          <w:color w:val="1F1F1F"/>
        </w:rPr>
        <w:t xml:space="preserve"> that defaults to the system's current timestamp, and it monitors lifecycle tracking via </w:t>
      </w:r>
      <w:proofErr w:type="spellStart"/>
      <w:r w:rsidRPr="008E07A9">
        <w:rPr>
          <w:rStyle w:val="HTMLCode"/>
          <w:rFonts w:ascii="Cambria" w:hAnsi="Cambria" w:cs="Arial"/>
          <w:color w:val="1F1F1F"/>
          <w:sz w:val="24"/>
          <w:szCs w:val="24"/>
        </w:rPr>
        <w:t>attendance_status</w:t>
      </w:r>
      <w:proofErr w:type="spellEnd"/>
      <w:r w:rsidRPr="008E07A9">
        <w:rPr>
          <w:rFonts w:ascii="Cambria" w:hAnsi="Cambria" w:cs="Arial"/>
          <w:color w:val="1F1F1F"/>
        </w:rPr>
        <w:t xml:space="preserve"> (defaulting to </w:t>
      </w:r>
      <w:r w:rsidRPr="008E07A9">
        <w:rPr>
          <w:rStyle w:val="HTMLCode"/>
          <w:rFonts w:ascii="Cambria" w:hAnsi="Cambria" w:cs="Arial"/>
          <w:color w:val="1F1F1F"/>
          <w:sz w:val="24"/>
          <w:szCs w:val="24"/>
        </w:rPr>
        <w:t>'registered'</w:t>
      </w:r>
      <w:r w:rsidRPr="008E07A9">
        <w:rPr>
          <w:rFonts w:ascii="Cambria" w:hAnsi="Cambria" w:cs="Arial"/>
          <w:color w:val="1F1F1F"/>
        </w:rPr>
        <w:t xml:space="preserve">) and </w:t>
      </w:r>
      <w:proofErr w:type="spellStart"/>
      <w:r w:rsidRPr="008E07A9">
        <w:rPr>
          <w:rStyle w:val="HTMLCode"/>
          <w:rFonts w:ascii="Cambria" w:hAnsi="Cambria" w:cs="Arial"/>
          <w:color w:val="1F1F1F"/>
          <w:sz w:val="24"/>
          <w:szCs w:val="24"/>
        </w:rPr>
        <w:t>confirmation_status</w:t>
      </w:r>
      <w:proofErr w:type="spellEnd"/>
      <w:r w:rsidRPr="008E07A9">
        <w:rPr>
          <w:rFonts w:ascii="Cambria" w:hAnsi="Cambria" w:cs="Arial"/>
          <w:color w:val="1F1F1F"/>
        </w:rPr>
        <w:t xml:space="preserve"> (defaulting to </w:t>
      </w:r>
      <w:r w:rsidRPr="008E07A9">
        <w:rPr>
          <w:rStyle w:val="HTMLCode"/>
          <w:rFonts w:ascii="Cambria" w:hAnsi="Cambria" w:cs="Arial"/>
          <w:color w:val="1F1F1F"/>
          <w:sz w:val="24"/>
          <w:szCs w:val="24"/>
        </w:rPr>
        <w:t>'pending'</w:t>
      </w:r>
      <w:r w:rsidRPr="008E07A9">
        <w:rPr>
          <w:rFonts w:ascii="Cambria" w:hAnsi="Cambria" w:cs="Arial"/>
          <w:color w:val="1F1F1F"/>
        </w:rPr>
        <w:t xml:space="preserve">). Additionally, it provides optional nullable timestamp fields for </w:t>
      </w:r>
      <w:proofErr w:type="spellStart"/>
      <w:r w:rsidRPr="008E07A9">
        <w:rPr>
          <w:rStyle w:val="HTMLCode"/>
          <w:rFonts w:ascii="Cambria" w:hAnsi="Cambria" w:cs="Arial"/>
          <w:color w:val="1F1F1F"/>
          <w:sz w:val="24"/>
          <w:szCs w:val="24"/>
        </w:rPr>
        <w:t>check_in_time</w:t>
      </w:r>
      <w:proofErr w:type="spellEnd"/>
      <w:r w:rsidRPr="008E07A9">
        <w:rPr>
          <w:rFonts w:ascii="Cambria" w:hAnsi="Cambria" w:cs="Arial"/>
          <w:color w:val="1F1F1F"/>
        </w:rPr>
        <w:t xml:space="preserve"> and </w:t>
      </w:r>
      <w:proofErr w:type="spellStart"/>
      <w:r w:rsidRPr="008E07A9">
        <w:rPr>
          <w:rStyle w:val="HTMLCode"/>
          <w:rFonts w:ascii="Cambria" w:hAnsi="Cambria" w:cs="Arial"/>
          <w:color w:val="1F1F1F"/>
          <w:sz w:val="24"/>
          <w:szCs w:val="24"/>
        </w:rPr>
        <w:t>check_out_time</w:t>
      </w:r>
      <w:proofErr w:type="spellEnd"/>
      <w:r w:rsidRPr="008E07A9">
        <w:rPr>
          <w:rFonts w:ascii="Cambria" w:hAnsi="Cambria" w:cs="Arial"/>
          <w:color w:val="1F1F1F"/>
        </w:rPr>
        <w:t xml:space="preserve"> to effectively capture physical or virtual attendance during the actual event.</w:t>
      </w:r>
    </w:p>
    <w:p w14:paraId="19E9F09C" w14:textId="4D96D888" w:rsidR="00270C7A" w:rsidRDefault="00270C7A" w:rsidP="0082606C">
      <w:pPr>
        <w:jc w:val="both"/>
        <w:rPr>
          <w:rFonts w:ascii="Cambria" w:hAnsi="Cambria"/>
        </w:rPr>
      </w:pPr>
    </w:p>
    <w:p w14:paraId="3DD13956" w14:textId="77777777" w:rsidR="00270C7A" w:rsidRDefault="00270C7A">
      <w:pPr>
        <w:rPr>
          <w:rFonts w:ascii="Cambria" w:hAnsi="Cambria"/>
        </w:rPr>
      </w:pPr>
    </w:p>
    <w:p w14:paraId="499F2629" w14:textId="77777777" w:rsidR="00270C7A" w:rsidRDefault="00270C7A">
      <w:pPr>
        <w:rPr>
          <w:rFonts w:ascii="Cambria" w:hAnsi="Cambria"/>
        </w:rPr>
      </w:pPr>
    </w:p>
    <w:p w14:paraId="187190FE" w14:textId="77777777" w:rsidR="00270C7A" w:rsidRDefault="00270C7A">
      <w:pPr>
        <w:rPr>
          <w:rFonts w:ascii="Cambria" w:hAnsi="Cambria"/>
        </w:rPr>
      </w:pPr>
    </w:p>
    <w:p w14:paraId="28F9B189" w14:textId="3DCDBA51" w:rsidR="0048550E" w:rsidRDefault="00270C7A">
      <w:pPr>
        <w:rPr>
          <w:rFonts w:ascii="Cambria" w:hAnsi="Cambria"/>
        </w:rPr>
      </w:pPr>
      <w:r>
        <w:rPr>
          <w:rFonts w:ascii="Cambria" w:hAnsi="Cambria"/>
          <w:noProof/>
        </w:rPr>
        <w:lastRenderedPageBreak/>
        <w:drawing>
          <wp:anchor distT="0" distB="0" distL="114300" distR="114300" simplePos="0" relativeHeight="251666432" behindDoc="0" locked="0" layoutInCell="1" allowOverlap="1" wp14:anchorId="6A717242" wp14:editId="78F0D2E3">
            <wp:simplePos x="0" y="0"/>
            <wp:positionH relativeFrom="margin">
              <wp:posOffset>-28575</wp:posOffset>
            </wp:positionH>
            <wp:positionV relativeFrom="paragraph">
              <wp:posOffset>323850</wp:posOffset>
            </wp:positionV>
            <wp:extent cx="5943600" cy="2352675"/>
            <wp:effectExtent l="0" t="0" r="0" b="9525"/>
            <wp:wrapTopAndBottom/>
            <wp:docPr id="1790013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13215"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2352675"/>
                    </a:xfrm>
                    <a:prstGeom prst="rect">
                      <a:avLst/>
                    </a:prstGeom>
                    <a:noFill/>
                    <a:ln>
                      <a:noFill/>
                    </a:ln>
                  </pic:spPr>
                </pic:pic>
              </a:graphicData>
            </a:graphic>
          </wp:anchor>
        </w:drawing>
      </w:r>
      <w:r>
        <w:rPr>
          <w:rFonts w:ascii="Cambria" w:hAnsi="Cambria"/>
        </w:rPr>
        <w:t>Table 5.</w:t>
      </w:r>
    </w:p>
    <w:p w14:paraId="73323805" w14:textId="77777777" w:rsidR="008E07A9" w:rsidRDefault="008E07A9" w:rsidP="008E07A9">
      <w:pPr>
        <w:pStyle w:val="NormalWeb"/>
        <w:spacing w:before="0" w:beforeAutospacing="0" w:after="0" w:afterAutospacing="0"/>
        <w:rPr>
          <w:rFonts w:ascii="Arial" w:hAnsi="Arial" w:cs="Arial"/>
          <w:color w:val="1F1F1F"/>
        </w:rPr>
      </w:pPr>
    </w:p>
    <w:p w14:paraId="72BA2E7C" w14:textId="77777777" w:rsidR="009E18E3" w:rsidRDefault="008E07A9" w:rsidP="0082606C">
      <w:pPr>
        <w:pStyle w:val="NormalWeb"/>
        <w:spacing w:before="0" w:beforeAutospacing="0" w:after="0" w:afterAutospacing="0"/>
        <w:jc w:val="both"/>
        <w:rPr>
          <w:rFonts w:ascii="Cambria" w:hAnsi="Cambria" w:cs="Arial"/>
          <w:color w:val="1F1F1F"/>
        </w:rPr>
      </w:pPr>
      <w:r w:rsidRPr="0082606C">
        <w:rPr>
          <w:rFonts w:ascii="Cambria" w:hAnsi="Cambria" w:cs="Arial"/>
          <w:color w:val="1F1F1F"/>
        </w:rPr>
        <w:t xml:space="preserve">This table shows a </w:t>
      </w:r>
      <w:r w:rsidRPr="0082606C">
        <w:rPr>
          <w:rFonts w:ascii="Cambria" w:hAnsi="Cambria" w:cs="Arial"/>
          <w:color w:val="1F1F1F"/>
          <w:bdr w:val="none" w:sz="0" w:space="0" w:color="auto" w:frame="1"/>
        </w:rPr>
        <w:t>data dictionary</w:t>
      </w:r>
      <w:r w:rsidRPr="0082606C">
        <w:rPr>
          <w:rFonts w:ascii="Cambria" w:hAnsi="Cambria" w:cs="Arial"/>
          <w:color w:val="1F1F1F"/>
        </w:rPr>
        <w:t xml:space="preserve"> for a database table named </w:t>
      </w:r>
      <w:r w:rsidRPr="0082606C">
        <w:rPr>
          <w:rStyle w:val="HTMLCode"/>
          <w:rFonts w:ascii="Cambria" w:hAnsi="Cambria" w:cs="Arial"/>
          <w:color w:val="1F1F1F"/>
          <w:sz w:val="24"/>
          <w:szCs w:val="24"/>
        </w:rPr>
        <w:t>venues</w:t>
      </w:r>
      <w:r w:rsidRPr="0082606C">
        <w:rPr>
          <w:rFonts w:ascii="Cambria" w:hAnsi="Cambria" w:cs="Arial"/>
          <w:color w:val="1F1F1F"/>
        </w:rPr>
        <w:t xml:space="preserve">, which establishes the schema for managing physical event spaces and locations. It uses an auto-incrementing </w:t>
      </w:r>
      <w:proofErr w:type="spellStart"/>
      <w:r w:rsidRPr="0082606C">
        <w:rPr>
          <w:rStyle w:val="HTMLCode"/>
          <w:rFonts w:ascii="Cambria" w:hAnsi="Cambria" w:cs="Arial"/>
          <w:color w:val="1F1F1F"/>
          <w:sz w:val="24"/>
          <w:szCs w:val="24"/>
        </w:rPr>
        <w:t>venue_id</w:t>
      </w:r>
      <w:proofErr w:type="spellEnd"/>
      <w:r w:rsidRPr="0082606C">
        <w:rPr>
          <w:rFonts w:ascii="Cambria" w:hAnsi="Cambria" w:cs="Arial"/>
          <w:color w:val="1F1F1F"/>
        </w:rPr>
        <w:t xml:space="preserve"> as the primary key to ensure each location is unique, alongside a </w:t>
      </w:r>
      <w:r w:rsidRPr="0082606C">
        <w:rPr>
          <w:rStyle w:val="HTMLCode"/>
          <w:rFonts w:ascii="Cambria" w:hAnsi="Cambria" w:cs="Arial"/>
          <w:color w:val="1F1F1F"/>
          <w:sz w:val="24"/>
          <w:szCs w:val="24"/>
        </w:rPr>
        <w:t>NOT NULL</w:t>
      </w:r>
      <w:r w:rsidRPr="0082606C">
        <w:rPr>
          <w:rFonts w:ascii="Cambria" w:hAnsi="Cambria" w:cs="Arial"/>
          <w:color w:val="1F1F1F"/>
        </w:rPr>
        <w:t xml:space="preserve"> and </w:t>
      </w:r>
      <w:r w:rsidRPr="0082606C">
        <w:rPr>
          <w:rStyle w:val="HTMLCode"/>
          <w:rFonts w:ascii="Cambria" w:hAnsi="Cambria" w:cs="Arial"/>
          <w:color w:val="1F1F1F"/>
          <w:sz w:val="24"/>
          <w:szCs w:val="24"/>
        </w:rPr>
        <w:t>UNIQUE</w:t>
      </w:r>
      <w:r w:rsidRPr="0082606C">
        <w:rPr>
          <w:rFonts w:ascii="Cambria" w:hAnsi="Cambria" w:cs="Arial"/>
          <w:color w:val="1F1F1F"/>
        </w:rPr>
        <w:t xml:space="preserve"> constraint on the </w:t>
      </w:r>
      <w:proofErr w:type="spellStart"/>
      <w:r w:rsidRPr="0082606C">
        <w:rPr>
          <w:rStyle w:val="HTMLCode"/>
          <w:rFonts w:ascii="Cambria" w:hAnsi="Cambria" w:cs="Arial"/>
          <w:color w:val="1F1F1F"/>
          <w:sz w:val="24"/>
          <w:szCs w:val="24"/>
        </w:rPr>
        <w:t>venue_name</w:t>
      </w:r>
      <w:proofErr w:type="spellEnd"/>
      <w:r w:rsidRPr="0082606C">
        <w:rPr>
          <w:rFonts w:ascii="Cambria" w:hAnsi="Cambria" w:cs="Arial"/>
          <w:color w:val="1F1F1F"/>
        </w:rPr>
        <w:t xml:space="preserve"> to prevent duplicate venue titles. </w:t>
      </w:r>
    </w:p>
    <w:p w14:paraId="7EDD5310" w14:textId="77777777" w:rsidR="009E18E3" w:rsidRDefault="009E18E3" w:rsidP="0082606C">
      <w:pPr>
        <w:pStyle w:val="NormalWeb"/>
        <w:spacing w:before="0" w:beforeAutospacing="0" w:after="0" w:afterAutospacing="0"/>
        <w:jc w:val="both"/>
        <w:rPr>
          <w:rFonts w:ascii="Cambria" w:hAnsi="Cambria" w:cs="Arial"/>
          <w:color w:val="1F1F1F"/>
        </w:rPr>
      </w:pPr>
    </w:p>
    <w:p w14:paraId="21D48DB7" w14:textId="6B9644E1" w:rsidR="008E07A9" w:rsidRPr="0082606C" w:rsidRDefault="008E07A9" w:rsidP="0082606C">
      <w:pPr>
        <w:pStyle w:val="NormalWeb"/>
        <w:spacing w:before="0" w:beforeAutospacing="0" w:after="0" w:afterAutospacing="0"/>
        <w:jc w:val="both"/>
        <w:rPr>
          <w:rFonts w:ascii="Cambria" w:hAnsi="Cambria" w:cs="Arial"/>
          <w:color w:val="1F1F1F"/>
        </w:rPr>
      </w:pPr>
      <w:r w:rsidRPr="0082606C">
        <w:rPr>
          <w:rFonts w:ascii="Cambria" w:hAnsi="Cambria" w:cs="Arial"/>
          <w:color w:val="1F1F1F"/>
        </w:rPr>
        <w:t xml:space="preserve">To accurately locate and assess a space, the schema enforces mandatory entries for the </w:t>
      </w:r>
      <w:r w:rsidRPr="0082606C">
        <w:rPr>
          <w:rStyle w:val="HTMLCode"/>
          <w:rFonts w:ascii="Cambria" w:hAnsi="Cambria" w:cs="Arial"/>
          <w:color w:val="1F1F1F"/>
          <w:sz w:val="24"/>
          <w:szCs w:val="24"/>
        </w:rPr>
        <w:t>building</w:t>
      </w:r>
      <w:r w:rsidRPr="0082606C">
        <w:rPr>
          <w:rFonts w:ascii="Cambria" w:hAnsi="Cambria" w:cs="Arial"/>
          <w:color w:val="1F1F1F"/>
        </w:rPr>
        <w:t xml:space="preserve"> name, </w:t>
      </w:r>
      <w:proofErr w:type="spellStart"/>
      <w:r w:rsidRPr="0082606C">
        <w:rPr>
          <w:rStyle w:val="HTMLCode"/>
          <w:rFonts w:ascii="Cambria" w:hAnsi="Cambria" w:cs="Arial"/>
          <w:color w:val="1F1F1F"/>
          <w:sz w:val="24"/>
          <w:szCs w:val="24"/>
        </w:rPr>
        <w:t>room_number</w:t>
      </w:r>
      <w:proofErr w:type="spellEnd"/>
      <w:r w:rsidRPr="0082606C">
        <w:rPr>
          <w:rFonts w:ascii="Cambria" w:hAnsi="Cambria" w:cs="Arial"/>
          <w:color w:val="1F1F1F"/>
        </w:rPr>
        <w:t xml:space="preserve">, and maximum attendee </w:t>
      </w:r>
      <w:r w:rsidRPr="0082606C">
        <w:rPr>
          <w:rStyle w:val="HTMLCode"/>
          <w:rFonts w:ascii="Cambria" w:hAnsi="Cambria" w:cs="Arial"/>
          <w:color w:val="1F1F1F"/>
          <w:sz w:val="24"/>
          <w:szCs w:val="24"/>
        </w:rPr>
        <w:t>capacity</w:t>
      </w:r>
      <w:r w:rsidRPr="0082606C">
        <w:rPr>
          <w:rFonts w:ascii="Cambria" w:hAnsi="Cambria" w:cs="Arial"/>
          <w:color w:val="1F1F1F"/>
        </w:rPr>
        <w:t xml:space="preserve">, while leaving the </w:t>
      </w:r>
      <w:r w:rsidRPr="0082606C">
        <w:rPr>
          <w:rStyle w:val="HTMLCode"/>
          <w:rFonts w:ascii="Cambria" w:hAnsi="Cambria" w:cs="Arial"/>
          <w:color w:val="1F1F1F"/>
          <w:sz w:val="24"/>
          <w:szCs w:val="24"/>
        </w:rPr>
        <w:t>floor</w:t>
      </w:r>
      <w:r w:rsidRPr="0082606C">
        <w:rPr>
          <w:rFonts w:ascii="Cambria" w:hAnsi="Cambria" w:cs="Arial"/>
          <w:color w:val="1F1F1F"/>
        </w:rPr>
        <w:t xml:space="preserve"> number and specific </w:t>
      </w:r>
      <w:r w:rsidRPr="0082606C">
        <w:rPr>
          <w:rStyle w:val="HTMLCode"/>
          <w:rFonts w:ascii="Cambria" w:hAnsi="Cambria" w:cs="Arial"/>
          <w:color w:val="1F1F1F"/>
          <w:sz w:val="24"/>
          <w:szCs w:val="24"/>
        </w:rPr>
        <w:t>features</w:t>
      </w:r>
      <w:r w:rsidRPr="0082606C">
        <w:rPr>
          <w:rFonts w:ascii="Cambria" w:hAnsi="Cambria" w:cs="Arial"/>
          <w:color w:val="1F1F1F"/>
        </w:rPr>
        <w:t xml:space="preserve"> (like audio-visual or equipment details) as optional fields. Lastly, the table tracks real-time resource availability through a required </w:t>
      </w:r>
      <w:proofErr w:type="spellStart"/>
      <w:r w:rsidRPr="0082606C">
        <w:rPr>
          <w:rStyle w:val="HTMLCode"/>
          <w:rFonts w:ascii="Cambria" w:hAnsi="Cambria" w:cs="Arial"/>
          <w:color w:val="1F1F1F"/>
          <w:sz w:val="24"/>
          <w:szCs w:val="24"/>
        </w:rPr>
        <w:t>is_available</w:t>
      </w:r>
      <w:proofErr w:type="spellEnd"/>
      <w:r w:rsidRPr="0082606C">
        <w:rPr>
          <w:rFonts w:ascii="Cambria" w:hAnsi="Cambria" w:cs="Arial"/>
          <w:color w:val="1F1F1F"/>
        </w:rPr>
        <w:t xml:space="preserve"> </w:t>
      </w:r>
      <w:proofErr w:type="spellStart"/>
      <w:r w:rsidRPr="0082606C">
        <w:rPr>
          <w:rFonts w:ascii="Cambria" w:hAnsi="Cambria" w:cs="Arial"/>
          <w:color w:val="1F1F1F"/>
        </w:rPr>
        <w:t>boolean</w:t>
      </w:r>
      <w:proofErr w:type="spellEnd"/>
      <w:r w:rsidRPr="0082606C">
        <w:rPr>
          <w:rFonts w:ascii="Cambria" w:hAnsi="Cambria" w:cs="Arial"/>
          <w:color w:val="1F1F1F"/>
        </w:rPr>
        <w:t xml:space="preserve"> field, which automatically defaults to </w:t>
      </w:r>
      <w:r w:rsidRPr="0082606C">
        <w:rPr>
          <w:rStyle w:val="HTMLCode"/>
          <w:rFonts w:ascii="Cambria" w:hAnsi="Cambria" w:cs="Arial"/>
          <w:color w:val="1F1F1F"/>
          <w:sz w:val="24"/>
          <w:szCs w:val="24"/>
        </w:rPr>
        <w:t>TRUE</w:t>
      </w:r>
      <w:r w:rsidRPr="0082606C">
        <w:rPr>
          <w:rFonts w:ascii="Cambria" w:hAnsi="Cambria" w:cs="Arial"/>
          <w:color w:val="1F1F1F"/>
        </w:rPr>
        <w:t xml:space="preserve"> upon creation.</w:t>
      </w:r>
    </w:p>
    <w:p w14:paraId="0E1C8FE4" w14:textId="57D41266" w:rsidR="0048550E" w:rsidRDefault="00000000">
      <w:pPr>
        <w:rPr>
          <w:rFonts w:ascii="Cambria" w:hAnsi="Cambria"/>
        </w:rPr>
      </w:pPr>
      <w:r>
        <w:rPr>
          <w:rFonts w:ascii="Cambria" w:hAnsi="Cambria"/>
        </w:rPr>
        <w:t xml:space="preserve"> </w:t>
      </w:r>
    </w:p>
    <w:p w14:paraId="78C8DD5D" w14:textId="77777777" w:rsidR="0048550E" w:rsidRDefault="00000000">
      <w:pPr>
        <w:rPr>
          <w:rFonts w:ascii="Cambria" w:hAnsi="Cambria"/>
        </w:rPr>
      </w:pPr>
      <w:r>
        <w:rPr>
          <w:rFonts w:ascii="Cambria" w:hAnsi="Cambria"/>
        </w:rPr>
        <w:t xml:space="preserve"> </w:t>
      </w:r>
    </w:p>
    <w:p w14:paraId="45BFDBAB" w14:textId="77777777" w:rsidR="008E07A9" w:rsidRDefault="008E07A9">
      <w:pPr>
        <w:rPr>
          <w:rFonts w:ascii="Cambria" w:hAnsi="Cambria"/>
        </w:rPr>
      </w:pPr>
    </w:p>
    <w:p w14:paraId="7CA72933" w14:textId="77777777" w:rsidR="008E07A9" w:rsidRDefault="008E07A9">
      <w:pPr>
        <w:rPr>
          <w:rFonts w:ascii="Cambria" w:hAnsi="Cambria"/>
        </w:rPr>
      </w:pPr>
    </w:p>
    <w:p w14:paraId="5E9EFE0B" w14:textId="77777777" w:rsidR="008E07A9" w:rsidRDefault="008E07A9">
      <w:pPr>
        <w:rPr>
          <w:rFonts w:ascii="Cambria" w:hAnsi="Cambria"/>
        </w:rPr>
      </w:pPr>
    </w:p>
    <w:p w14:paraId="49BC99D4" w14:textId="77777777" w:rsidR="008E07A9" w:rsidRDefault="008E07A9">
      <w:pPr>
        <w:rPr>
          <w:rFonts w:ascii="Cambria" w:hAnsi="Cambria"/>
        </w:rPr>
      </w:pPr>
    </w:p>
    <w:p w14:paraId="64C034A2" w14:textId="77777777" w:rsidR="008E07A9" w:rsidRDefault="008E07A9">
      <w:pPr>
        <w:rPr>
          <w:rFonts w:ascii="Cambria" w:hAnsi="Cambria"/>
        </w:rPr>
      </w:pPr>
    </w:p>
    <w:p w14:paraId="47F8A8BD" w14:textId="77777777" w:rsidR="008E07A9" w:rsidRDefault="008E07A9">
      <w:pPr>
        <w:rPr>
          <w:rFonts w:ascii="Cambria" w:hAnsi="Cambria"/>
        </w:rPr>
      </w:pPr>
    </w:p>
    <w:p w14:paraId="059E7021" w14:textId="77777777" w:rsidR="008E07A9" w:rsidRDefault="008E07A9">
      <w:pPr>
        <w:rPr>
          <w:rFonts w:ascii="Cambria" w:hAnsi="Cambria"/>
        </w:rPr>
      </w:pPr>
    </w:p>
    <w:p w14:paraId="030CD188" w14:textId="77777777" w:rsidR="008E07A9" w:rsidRDefault="008E07A9">
      <w:pPr>
        <w:rPr>
          <w:rFonts w:ascii="Cambria" w:hAnsi="Cambria"/>
        </w:rPr>
      </w:pPr>
    </w:p>
    <w:p w14:paraId="4CE13A30" w14:textId="603D763E" w:rsidR="0048550E" w:rsidRPr="0082606C" w:rsidRDefault="0048550E" w:rsidP="008B6CA1">
      <w:pPr>
        <w:rPr>
          <w:rFonts w:ascii="Cambria" w:hAnsi="Cambria"/>
          <w:b/>
          <w:bCs/>
        </w:rPr>
      </w:pPr>
    </w:p>
    <w:p w14:paraId="6E890B51" w14:textId="2C162F28" w:rsidR="00EF72D4" w:rsidRPr="00EF72D4" w:rsidRDefault="00EF72D4" w:rsidP="00EF72D4">
      <w:pPr>
        <w:jc w:val="center"/>
        <w:rPr>
          <w:rFonts w:ascii="Cambria" w:hAnsi="Cambria"/>
          <w:b/>
          <w:bCs/>
          <w:sz w:val="28"/>
          <w:szCs w:val="28"/>
        </w:rPr>
      </w:pPr>
      <w:r w:rsidRPr="00EF72D4">
        <w:rPr>
          <w:rFonts w:ascii="Cambria" w:hAnsi="Cambria"/>
          <w:b/>
          <w:bCs/>
          <w:sz w:val="28"/>
          <w:szCs w:val="28"/>
        </w:rPr>
        <w:lastRenderedPageBreak/>
        <w:t>QL Script Summary</w:t>
      </w:r>
    </w:p>
    <w:p w14:paraId="77821196" w14:textId="12E822BB" w:rsidR="0048550E" w:rsidRPr="000603A0" w:rsidRDefault="00000000" w:rsidP="000603A0">
      <w:pPr>
        <w:rPr>
          <w:rFonts w:ascii="Cambria" w:hAnsi="Cambria"/>
          <w:b/>
          <w:bCs/>
        </w:rPr>
      </w:pPr>
      <w:proofErr w:type="spellStart"/>
      <w:r w:rsidRPr="000603A0">
        <w:rPr>
          <w:rFonts w:ascii="Cambria" w:hAnsi="Cambria"/>
          <w:b/>
          <w:bCs/>
        </w:rPr>
        <w:t>index.php</w:t>
      </w:r>
      <w:proofErr w:type="spellEnd"/>
    </w:p>
    <w:p w14:paraId="53E992A4" w14:textId="77777777" w:rsidR="0048550E" w:rsidRDefault="00000000">
      <w:pPr>
        <w:rPr>
          <w:rFonts w:ascii="Cambria" w:hAnsi="Cambria"/>
          <w:b/>
          <w:bCs/>
        </w:rPr>
      </w:pPr>
      <w:r>
        <w:rPr>
          <w:rFonts w:ascii="Cambria" w:hAnsi="Cambria"/>
          <w:noProof/>
        </w:rPr>
        <w:drawing>
          <wp:inline distT="0" distB="0" distL="0" distR="0" wp14:anchorId="38C9DFC8" wp14:editId="339AD965">
            <wp:extent cx="5943600" cy="2028825"/>
            <wp:effectExtent l="0" t="0" r="0" b="9525"/>
            <wp:docPr id="601235556" name="Picture 10"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5556" name="Picture 10" descr="A computer screen with text on i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2028825"/>
                    </a:xfrm>
                    <a:prstGeom prst="rect">
                      <a:avLst/>
                    </a:prstGeom>
                    <a:noFill/>
                    <a:ln>
                      <a:noFill/>
                    </a:ln>
                  </pic:spPr>
                </pic:pic>
              </a:graphicData>
            </a:graphic>
          </wp:inline>
        </w:drawing>
      </w:r>
      <w:r>
        <w:rPr>
          <w:rFonts w:ascii="Cambria" w:hAnsi="Cambria"/>
          <w:b/>
          <w:bCs/>
        </w:rPr>
        <w:t xml:space="preserve"> </w:t>
      </w:r>
    </w:p>
    <w:p w14:paraId="42AB6DD4" w14:textId="54D988C3" w:rsidR="0048550E" w:rsidRDefault="00000000" w:rsidP="00EF72D4">
      <w:pPr>
        <w:numPr>
          <w:ilvl w:val="0"/>
          <w:numId w:val="1"/>
        </w:numPr>
        <w:jc w:val="both"/>
        <w:rPr>
          <w:rFonts w:ascii="Cambria" w:hAnsi="Cambria"/>
        </w:rPr>
      </w:pPr>
      <w:r>
        <w:rPr>
          <w:rFonts w:ascii="Cambria" w:hAnsi="Cambria"/>
        </w:rPr>
        <w:t xml:space="preserve">At least one aggregate function used on the Dashboard, </w:t>
      </w:r>
      <w:r w:rsidR="0082606C">
        <w:rPr>
          <w:rFonts w:ascii="Cambria" w:hAnsi="Cambria"/>
        </w:rPr>
        <w:t>at least</w:t>
      </w:r>
      <w:r>
        <w:rPr>
          <w:rFonts w:ascii="Cambria" w:hAnsi="Cambria"/>
        </w:rPr>
        <w:t xml:space="preserve"> one view exists and is used by the app, </w:t>
      </w:r>
      <w:proofErr w:type="gramStart"/>
      <w:r>
        <w:rPr>
          <w:rFonts w:ascii="Cambria" w:hAnsi="Cambria"/>
        </w:rPr>
        <w:t>All</w:t>
      </w:r>
      <w:proofErr w:type="gramEnd"/>
      <w:r>
        <w:rPr>
          <w:rFonts w:ascii="Cambria" w:hAnsi="Cambria"/>
        </w:rPr>
        <w:t xml:space="preserve"> pages are styled and consistent (navigation present on all pages).</w:t>
      </w:r>
    </w:p>
    <w:p w14:paraId="0701AD79" w14:textId="77777777" w:rsidR="000603A0" w:rsidRDefault="000603A0" w:rsidP="000603A0">
      <w:pPr>
        <w:tabs>
          <w:tab w:val="left" w:pos="720"/>
        </w:tabs>
        <w:ind w:left="720"/>
        <w:jc w:val="both"/>
        <w:rPr>
          <w:rFonts w:ascii="Cambria" w:hAnsi="Cambria"/>
        </w:rPr>
      </w:pPr>
    </w:p>
    <w:p w14:paraId="45A12619" w14:textId="77777777" w:rsidR="0048550E" w:rsidRPr="000603A0" w:rsidRDefault="00000000" w:rsidP="000603A0">
      <w:pPr>
        <w:rPr>
          <w:rFonts w:ascii="Cambria" w:hAnsi="Cambria"/>
          <w:b/>
          <w:bCs/>
        </w:rPr>
      </w:pPr>
      <w:proofErr w:type="spellStart"/>
      <w:r w:rsidRPr="000603A0">
        <w:rPr>
          <w:rFonts w:ascii="Cambria" w:hAnsi="Cambria"/>
          <w:b/>
          <w:bCs/>
        </w:rPr>
        <w:t>events_list.php</w:t>
      </w:r>
      <w:proofErr w:type="spellEnd"/>
    </w:p>
    <w:p w14:paraId="523F5CE1" w14:textId="77777777" w:rsidR="0048550E" w:rsidRDefault="00000000">
      <w:pPr>
        <w:rPr>
          <w:rFonts w:ascii="Cambria" w:hAnsi="Cambria"/>
          <w:b/>
          <w:bCs/>
        </w:rPr>
      </w:pPr>
      <w:r>
        <w:rPr>
          <w:rFonts w:ascii="Cambria" w:hAnsi="Cambria"/>
          <w:noProof/>
        </w:rPr>
        <w:drawing>
          <wp:inline distT="0" distB="0" distL="0" distR="0" wp14:anchorId="5692B415" wp14:editId="551372E7">
            <wp:extent cx="5943600" cy="2886075"/>
            <wp:effectExtent l="0" t="0" r="0" b="9525"/>
            <wp:docPr id="731864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64038"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886075"/>
                    </a:xfrm>
                    <a:prstGeom prst="rect">
                      <a:avLst/>
                    </a:prstGeom>
                    <a:noFill/>
                    <a:ln>
                      <a:noFill/>
                    </a:ln>
                  </pic:spPr>
                </pic:pic>
              </a:graphicData>
            </a:graphic>
          </wp:inline>
        </w:drawing>
      </w:r>
      <w:r>
        <w:rPr>
          <w:rFonts w:ascii="Cambria" w:hAnsi="Cambria"/>
          <w:b/>
          <w:bCs/>
        </w:rPr>
        <w:t xml:space="preserve"> </w:t>
      </w:r>
    </w:p>
    <w:p w14:paraId="63DB0EBC" w14:textId="673B434C" w:rsidR="0048550E" w:rsidRDefault="00000000" w:rsidP="00EF72D4">
      <w:pPr>
        <w:numPr>
          <w:ilvl w:val="0"/>
          <w:numId w:val="2"/>
        </w:numPr>
        <w:jc w:val="both"/>
        <w:rPr>
          <w:rFonts w:ascii="Cambria" w:hAnsi="Cambria"/>
        </w:rPr>
      </w:pPr>
      <w:r>
        <w:rPr>
          <w:rFonts w:ascii="Cambria" w:hAnsi="Cambria"/>
        </w:rPr>
        <w:t xml:space="preserve">Search or filter feature is functional, </w:t>
      </w:r>
      <w:r w:rsidR="0082606C">
        <w:rPr>
          <w:rFonts w:ascii="Cambria" w:hAnsi="Cambria"/>
        </w:rPr>
        <w:t>at least</w:t>
      </w:r>
      <w:r>
        <w:rPr>
          <w:rFonts w:ascii="Cambria" w:hAnsi="Cambria"/>
        </w:rPr>
        <w:t xml:space="preserve"> one JOIN query used in a frontend-facing page, All CRUD operations work through the frontend (not just phpMyAdmin).</w:t>
      </w:r>
    </w:p>
    <w:p w14:paraId="6D521F1E" w14:textId="09C53630" w:rsidR="00125552" w:rsidRDefault="00000000">
      <w:pPr>
        <w:rPr>
          <w:rFonts w:ascii="Cambria" w:hAnsi="Cambria"/>
        </w:rPr>
      </w:pPr>
      <w:r>
        <w:rPr>
          <w:rFonts w:ascii="Cambria" w:hAnsi="Cambria"/>
        </w:rPr>
        <w:t xml:space="preserve"> </w:t>
      </w:r>
    </w:p>
    <w:p w14:paraId="43CF8DED" w14:textId="77777777" w:rsidR="0048550E" w:rsidRDefault="00000000">
      <w:pPr>
        <w:rPr>
          <w:rFonts w:ascii="Cambria" w:hAnsi="Cambria"/>
          <w:b/>
          <w:bCs/>
        </w:rPr>
      </w:pPr>
      <w:proofErr w:type="spellStart"/>
      <w:r>
        <w:rPr>
          <w:rFonts w:ascii="Cambria" w:hAnsi="Cambria"/>
          <w:b/>
          <w:bCs/>
        </w:rPr>
        <w:lastRenderedPageBreak/>
        <w:t>new_event.php</w:t>
      </w:r>
      <w:proofErr w:type="spellEnd"/>
    </w:p>
    <w:p w14:paraId="0C848808" w14:textId="77777777" w:rsidR="0048550E" w:rsidRDefault="00000000">
      <w:pPr>
        <w:rPr>
          <w:rFonts w:ascii="Cambria" w:hAnsi="Cambria"/>
          <w:b/>
          <w:bCs/>
        </w:rPr>
      </w:pPr>
      <w:r>
        <w:rPr>
          <w:rFonts w:ascii="Cambria" w:hAnsi="Cambria"/>
          <w:noProof/>
        </w:rPr>
        <w:drawing>
          <wp:inline distT="0" distB="0" distL="0" distR="0" wp14:anchorId="662BE99F" wp14:editId="3DAE7392">
            <wp:extent cx="5943600" cy="2352675"/>
            <wp:effectExtent l="0" t="0" r="0" b="9525"/>
            <wp:docPr id="135316040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60405" name="Picture 8"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352675"/>
                    </a:xfrm>
                    <a:prstGeom prst="rect">
                      <a:avLst/>
                    </a:prstGeom>
                    <a:noFill/>
                    <a:ln>
                      <a:noFill/>
                    </a:ln>
                  </pic:spPr>
                </pic:pic>
              </a:graphicData>
            </a:graphic>
          </wp:inline>
        </w:drawing>
      </w:r>
      <w:r>
        <w:rPr>
          <w:rFonts w:ascii="Cambria" w:hAnsi="Cambria"/>
          <w:b/>
          <w:bCs/>
        </w:rPr>
        <w:t xml:space="preserve"> </w:t>
      </w:r>
    </w:p>
    <w:p w14:paraId="53634098" w14:textId="77777777" w:rsidR="0048550E" w:rsidRDefault="00000000" w:rsidP="00EF72D4">
      <w:pPr>
        <w:numPr>
          <w:ilvl w:val="0"/>
          <w:numId w:val="3"/>
        </w:numPr>
        <w:jc w:val="both"/>
        <w:rPr>
          <w:rFonts w:ascii="Cambria" w:hAnsi="Cambria"/>
        </w:rPr>
      </w:pPr>
      <w:r>
        <w:rPr>
          <w:rFonts w:ascii="Cambria" w:hAnsi="Cambria"/>
        </w:rPr>
        <w:t>Client-side validation (JS) on all forms, Server-side validation/sanitization (PHP) on all form handlers, All CRUD operations work through the frontend (not just phpMyAdmin).</w:t>
      </w:r>
    </w:p>
    <w:p w14:paraId="73AF3FE9" w14:textId="77777777" w:rsidR="000603A0" w:rsidRDefault="000603A0" w:rsidP="000603A0">
      <w:pPr>
        <w:tabs>
          <w:tab w:val="left" w:pos="720"/>
        </w:tabs>
        <w:ind w:left="720"/>
        <w:jc w:val="both"/>
        <w:rPr>
          <w:rFonts w:ascii="Cambria" w:hAnsi="Cambria"/>
        </w:rPr>
      </w:pPr>
    </w:p>
    <w:p w14:paraId="21B1EF12" w14:textId="77777777" w:rsidR="0048550E" w:rsidRDefault="00000000">
      <w:pPr>
        <w:rPr>
          <w:rFonts w:ascii="Cambria" w:hAnsi="Cambria"/>
          <w:b/>
          <w:bCs/>
        </w:rPr>
      </w:pPr>
      <w:proofErr w:type="spellStart"/>
      <w:r>
        <w:rPr>
          <w:rFonts w:ascii="Cambria" w:hAnsi="Cambria"/>
          <w:b/>
          <w:bCs/>
        </w:rPr>
        <w:t>edit_event.php</w:t>
      </w:r>
      <w:proofErr w:type="spellEnd"/>
    </w:p>
    <w:p w14:paraId="422D55F0" w14:textId="77777777" w:rsidR="0048550E" w:rsidRDefault="00000000">
      <w:pPr>
        <w:rPr>
          <w:rFonts w:ascii="Cambria" w:hAnsi="Cambria"/>
          <w:b/>
          <w:bCs/>
        </w:rPr>
      </w:pPr>
      <w:r>
        <w:rPr>
          <w:rFonts w:ascii="Cambria" w:hAnsi="Cambria"/>
          <w:noProof/>
        </w:rPr>
        <w:drawing>
          <wp:inline distT="0" distB="0" distL="0" distR="0" wp14:anchorId="689476B6" wp14:editId="229B19AF">
            <wp:extent cx="5943600" cy="2647950"/>
            <wp:effectExtent l="0" t="0" r="0" b="0"/>
            <wp:docPr id="377610445"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0445" name="Picture 7" descr="A screen 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647950"/>
                    </a:xfrm>
                    <a:prstGeom prst="rect">
                      <a:avLst/>
                    </a:prstGeom>
                    <a:noFill/>
                    <a:ln>
                      <a:noFill/>
                    </a:ln>
                  </pic:spPr>
                </pic:pic>
              </a:graphicData>
            </a:graphic>
          </wp:inline>
        </w:drawing>
      </w:r>
      <w:r>
        <w:rPr>
          <w:rFonts w:ascii="Cambria" w:hAnsi="Cambria"/>
          <w:b/>
          <w:bCs/>
        </w:rPr>
        <w:t xml:space="preserve"> </w:t>
      </w:r>
    </w:p>
    <w:p w14:paraId="6046AE34" w14:textId="77777777" w:rsidR="0048550E" w:rsidRDefault="00000000">
      <w:pPr>
        <w:rPr>
          <w:rFonts w:ascii="Cambria" w:hAnsi="Cambria"/>
          <w:b/>
          <w:bCs/>
        </w:rPr>
      </w:pPr>
      <w:r>
        <w:rPr>
          <w:rFonts w:ascii="Cambria" w:hAnsi="Cambria"/>
          <w:b/>
          <w:bCs/>
        </w:rPr>
        <w:t xml:space="preserve"> </w:t>
      </w:r>
    </w:p>
    <w:p w14:paraId="1295EED0" w14:textId="77777777" w:rsidR="0048550E" w:rsidRDefault="00000000" w:rsidP="00EF72D4">
      <w:pPr>
        <w:numPr>
          <w:ilvl w:val="0"/>
          <w:numId w:val="4"/>
        </w:numPr>
        <w:jc w:val="both"/>
        <w:rPr>
          <w:rFonts w:ascii="Cambria" w:hAnsi="Cambria"/>
        </w:rPr>
      </w:pPr>
      <w:r>
        <w:rPr>
          <w:rFonts w:ascii="Cambria" w:hAnsi="Cambria"/>
        </w:rPr>
        <w:t>Client-side validation (JS) on all forms, Server-side validation/sanitization (PHP) on all form handlers, All CRUD operations work through the frontend (not just phpMyAdmin).</w:t>
      </w:r>
    </w:p>
    <w:p w14:paraId="5A353365" w14:textId="6A1BE646" w:rsidR="0048550E" w:rsidRDefault="00000000">
      <w:pPr>
        <w:rPr>
          <w:rFonts w:ascii="Cambria" w:hAnsi="Cambria"/>
        </w:rPr>
      </w:pPr>
      <w:r>
        <w:rPr>
          <w:rFonts w:ascii="Cambria" w:hAnsi="Cambria"/>
        </w:rPr>
        <w:t xml:space="preserve"> </w:t>
      </w:r>
    </w:p>
    <w:p w14:paraId="46018F98" w14:textId="77777777" w:rsidR="0048550E" w:rsidRDefault="00000000">
      <w:pPr>
        <w:rPr>
          <w:rFonts w:ascii="Cambria" w:hAnsi="Cambria"/>
          <w:b/>
          <w:bCs/>
        </w:rPr>
      </w:pPr>
      <w:proofErr w:type="spellStart"/>
      <w:r>
        <w:rPr>
          <w:rFonts w:ascii="Cambria" w:hAnsi="Cambria"/>
          <w:b/>
          <w:bCs/>
        </w:rPr>
        <w:lastRenderedPageBreak/>
        <w:t>delete_event.php</w:t>
      </w:r>
      <w:proofErr w:type="spellEnd"/>
    </w:p>
    <w:p w14:paraId="44EE9542" w14:textId="77777777" w:rsidR="0048550E" w:rsidRDefault="00000000">
      <w:pPr>
        <w:rPr>
          <w:rFonts w:ascii="Cambria" w:hAnsi="Cambria"/>
          <w:b/>
          <w:bCs/>
        </w:rPr>
      </w:pPr>
      <w:r>
        <w:rPr>
          <w:rFonts w:ascii="Cambria" w:hAnsi="Cambria"/>
          <w:noProof/>
        </w:rPr>
        <w:drawing>
          <wp:inline distT="0" distB="0" distL="0" distR="0" wp14:anchorId="333501D4" wp14:editId="1393DEC9">
            <wp:extent cx="5943600" cy="2724150"/>
            <wp:effectExtent l="0" t="0" r="0" b="0"/>
            <wp:docPr id="1632846869" name="Picture 6"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46869" name="Picture 6" descr="A screen shot of a computer scree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2724150"/>
                    </a:xfrm>
                    <a:prstGeom prst="rect">
                      <a:avLst/>
                    </a:prstGeom>
                    <a:noFill/>
                    <a:ln>
                      <a:noFill/>
                    </a:ln>
                  </pic:spPr>
                </pic:pic>
              </a:graphicData>
            </a:graphic>
          </wp:inline>
        </w:drawing>
      </w:r>
      <w:r>
        <w:rPr>
          <w:rFonts w:ascii="Cambria" w:hAnsi="Cambria"/>
          <w:b/>
          <w:bCs/>
        </w:rPr>
        <w:t xml:space="preserve"> </w:t>
      </w:r>
    </w:p>
    <w:p w14:paraId="0FE0D30E" w14:textId="77777777" w:rsidR="0048550E" w:rsidRDefault="00000000">
      <w:pPr>
        <w:numPr>
          <w:ilvl w:val="0"/>
          <w:numId w:val="5"/>
        </w:numPr>
        <w:rPr>
          <w:rFonts w:ascii="Cambria" w:hAnsi="Cambria"/>
        </w:rPr>
      </w:pPr>
      <w:r>
        <w:rPr>
          <w:rFonts w:ascii="Cambria" w:hAnsi="Cambria"/>
        </w:rPr>
        <w:t>All CRUD operations work through the frontend (not just phpMyAdmin).</w:t>
      </w:r>
    </w:p>
    <w:p w14:paraId="3F0D7DE7" w14:textId="77777777" w:rsidR="0048550E" w:rsidRDefault="00000000">
      <w:pPr>
        <w:rPr>
          <w:rFonts w:ascii="Cambria" w:hAnsi="Cambria"/>
        </w:rPr>
      </w:pPr>
      <w:r>
        <w:rPr>
          <w:rFonts w:ascii="Cambria" w:hAnsi="Cambria"/>
        </w:rPr>
        <w:t xml:space="preserve"> </w:t>
      </w:r>
    </w:p>
    <w:p w14:paraId="03A3DB24" w14:textId="77777777" w:rsidR="0048550E" w:rsidRDefault="00000000">
      <w:pPr>
        <w:rPr>
          <w:rFonts w:ascii="Cambria" w:hAnsi="Cambria"/>
          <w:b/>
          <w:bCs/>
        </w:rPr>
      </w:pPr>
      <w:proofErr w:type="spellStart"/>
      <w:r>
        <w:rPr>
          <w:rFonts w:ascii="Cambria" w:hAnsi="Cambria"/>
          <w:b/>
          <w:bCs/>
        </w:rPr>
        <w:t>Acitivity_Overview.php</w:t>
      </w:r>
      <w:proofErr w:type="spellEnd"/>
    </w:p>
    <w:p w14:paraId="401AADD9" w14:textId="77777777" w:rsidR="0048550E" w:rsidRDefault="00000000">
      <w:pPr>
        <w:rPr>
          <w:rFonts w:ascii="Cambria" w:hAnsi="Cambria"/>
        </w:rPr>
      </w:pPr>
      <w:r>
        <w:rPr>
          <w:rFonts w:ascii="Cambria" w:hAnsi="Cambria"/>
          <w:noProof/>
        </w:rPr>
        <w:drawing>
          <wp:inline distT="0" distB="0" distL="0" distR="0" wp14:anchorId="2AD68469" wp14:editId="02A27D40">
            <wp:extent cx="5943600" cy="895350"/>
            <wp:effectExtent l="0" t="0" r="0" b="0"/>
            <wp:docPr id="1742524364" name="Picture 5" descr="A black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4364" name="Picture 5" descr="A black background with red and blu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895350"/>
                    </a:xfrm>
                    <a:prstGeom prst="rect">
                      <a:avLst/>
                    </a:prstGeom>
                    <a:noFill/>
                    <a:ln>
                      <a:noFill/>
                    </a:ln>
                  </pic:spPr>
                </pic:pic>
              </a:graphicData>
            </a:graphic>
          </wp:inline>
        </w:drawing>
      </w:r>
      <w:r>
        <w:rPr>
          <w:rFonts w:ascii="Cambria" w:hAnsi="Cambria"/>
        </w:rPr>
        <w:t xml:space="preserve"> </w:t>
      </w:r>
    </w:p>
    <w:p w14:paraId="5A8C3965" w14:textId="77777777" w:rsidR="0048550E" w:rsidRDefault="00000000">
      <w:pPr>
        <w:pStyle w:val="ListParagraph"/>
        <w:numPr>
          <w:ilvl w:val="0"/>
          <w:numId w:val="6"/>
        </w:numPr>
        <w:rPr>
          <w:rFonts w:ascii="Cambria" w:hAnsi="Cambria"/>
        </w:rPr>
      </w:pPr>
      <w:r>
        <w:rPr>
          <w:rFonts w:ascii="Cambria" w:hAnsi="Cambria"/>
        </w:rPr>
        <w:t>at least one subquery used somewhere in the system.</w:t>
      </w:r>
    </w:p>
    <w:p w14:paraId="5082B02E" w14:textId="77777777" w:rsidR="0048550E" w:rsidRDefault="00000000">
      <w:pPr>
        <w:rPr>
          <w:rFonts w:ascii="Cambria" w:hAnsi="Cambria"/>
        </w:rPr>
      </w:pPr>
      <w:r>
        <w:rPr>
          <w:rFonts w:ascii="Cambria" w:hAnsi="Cambria"/>
        </w:rPr>
        <w:t xml:space="preserve"> </w:t>
      </w:r>
    </w:p>
    <w:p w14:paraId="40ADC268" w14:textId="77777777" w:rsidR="0048550E" w:rsidRDefault="00000000">
      <w:pPr>
        <w:rPr>
          <w:rFonts w:ascii="Cambria" w:hAnsi="Cambria"/>
        </w:rPr>
      </w:pPr>
      <w:r>
        <w:rPr>
          <w:rFonts w:ascii="Cambria" w:hAnsi="Cambria"/>
        </w:rPr>
        <w:t xml:space="preserve"> </w:t>
      </w:r>
    </w:p>
    <w:p w14:paraId="6507E69F" w14:textId="77777777" w:rsidR="0048550E" w:rsidRDefault="00000000">
      <w:pPr>
        <w:rPr>
          <w:rFonts w:ascii="Cambria" w:hAnsi="Cambria"/>
        </w:rPr>
      </w:pPr>
      <w:r>
        <w:rPr>
          <w:rFonts w:ascii="Cambria" w:hAnsi="Cambria"/>
        </w:rPr>
        <w:t xml:space="preserve"> </w:t>
      </w:r>
    </w:p>
    <w:p w14:paraId="7B274F9A" w14:textId="77777777" w:rsidR="0048550E" w:rsidRDefault="0048550E">
      <w:pPr>
        <w:rPr>
          <w:rFonts w:ascii="Cambria" w:hAnsi="Cambria"/>
        </w:rPr>
      </w:pPr>
    </w:p>
    <w:p w14:paraId="2E25D217" w14:textId="77777777" w:rsidR="0048550E" w:rsidRDefault="0048550E">
      <w:pPr>
        <w:rPr>
          <w:rFonts w:ascii="Cambria" w:hAnsi="Cambria"/>
        </w:rPr>
      </w:pPr>
    </w:p>
    <w:p w14:paraId="7BF97BAB" w14:textId="77777777" w:rsidR="0048550E" w:rsidRDefault="0048550E">
      <w:pPr>
        <w:rPr>
          <w:rFonts w:ascii="Cambria" w:hAnsi="Cambria"/>
        </w:rPr>
      </w:pPr>
    </w:p>
    <w:p w14:paraId="2D0A3B9E" w14:textId="77777777" w:rsidR="0048550E" w:rsidRDefault="0048550E">
      <w:pPr>
        <w:rPr>
          <w:rFonts w:ascii="Cambria" w:hAnsi="Cambria"/>
        </w:rPr>
      </w:pPr>
    </w:p>
    <w:p w14:paraId="7C9DF6D5" w14:textId="77777777" w:rsidR="0048550E" w:rsidRDefault="0048550E">
      <w:pPr>
        <w:rPr>
          <w:rFonts w:ascii="Cambria" w:hAnsi="Cambria"/>
        </w:rPr>
      </w:pPr>
    </w:p>
    <w:p w14:paraId="531352CC" w14:textId="77777777" w:rsidR="0048550E" w:rsidRDefault="00000000">
      <w:pPr>
        <w:rPr>
          <w:rFonts w:ascii="Cambria" w:hAnsi="Cambria"/>
          <w:b/>
          <w:bCs/>
        </w:rPr>
      </w:pPr>
      <w:proofErr w:type="spellStart"/>
      <w:r>
        <w:rPr>
          <w:rFonts w:ascii="Cambria" w:hAnsi="Cambria"/>
          <w:b/>
          <w:bCs/>
        </w:rPr>
        <w:lastRenderedPageBreak/>
        <w:t>registration.php</w:t>
      </w:r>
      <w:proofErr w:type="spellEnd"/>
    </w:p>
    <w:p w14:paraId="275C3B0C" w14:textId="77777777" w:rsidR="0048550E" w:rsidRDefault="00000000">
      <w:pPr>
        <w:rPr>
          <w:rFonts w:ascii="Cambria" w:hAnsi="Cambria"/>
          <w:b/>
          <w:bCs/>
        </w:rPr>
      </w:pPr>
      <w:r>
        <w:rPr>
          <w:rFonts w:ascii="Cambria" w:hAnsi="Cambria"/>
          <w:noProof/>
        </w:rPr>
        <w:drawing>
          <wp:inline distT="0" distB="0" distL="0" distR="0" wp14:anchorId="2EABB035" wp14:editId="0B939E54">
            <wp:extent cx="5943600" cy="4581525"/>
            <wp:effectExtent l="0" t="0" r="0" b="9525"/>
            <wp:docPr id="1466063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3944"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4581525"/>
                    </a:xfrm>
                    <a:prstGeom prst="rect">
                      <a:avLst/>
                    </a:prstGeom>
                    <a:noFill/>
                    <a:ln>
                      <a:noFill/>
                    </a:ln>
                  </pic:spPr>
                </pic:pic>
              </a:graphicData>
            </a:graphic>
          </wp:inline>
        </w:drawing>
      </w:r>
      <w:r>
        <w:rPr>
          <w:rFonts w:ascii="Cambria" w:hAnsi="Cambria"/>
          <w:b/>
          <w:bCs/>
        </w:rPr>
        <w:t xml:space="preserve"> </w:t>
      </w:r>
    </w:p>
    <w:p w14:paraId="1851F428" w14:textId="77777777" w:rsidR="0048550E" w:rsidRDefault="00000000">
      <w:pPr>
        <w:numPr>
          <w:ilvl w:val="0"/>
          <w:numId w:val="7"/>
        </w:numPr>
        <w:rPr>
          <w:rFonts w:ascii="Cambria" w:hAnsi="Cambria"/>
        </w:rPr>
      </w:pPr>
      <w:r>
        <w:rPr>
          <w:rFonts w:ascii="Cambria" w:hAnsi="Cambria"/>
        </w:rPr>
        <w:t>At least one stored procedure exists and is called by the app.</w:t>
      </w:r>
    </w:p>
    <w:p w14:paraId="1B10703C" w14:textId="77777777" w:rsidR="0048550E" w:rsidRDefault="00000000">
      <w:pPr>
        <w:rPr>
          <w:rFonts w:ascii="Cambria" w:hAnsi="Cambria"/>
        </w:rPr>
      </w:pPr>
      <w:r>
        <w:rPr>
          <w:rFonts w:ascii="Cambria" w:hAnsi="Cambria"/>
        </w:rPr>
        <w:t xml:space="preserve"> </w:t>
      </w:r>
    </w:p>
    <w:p w14:paraId="60AE6F22" w14:textId="77777777" w:rsidR="0048550E" w:rsidRDefault="00000000">
      <w:pPr>
        <w:rPr>
          <w:rFonts w:ascii="Cambria" w:hAnsi="Cambria"/>
        </w:rPr>
      </w:pPr>
      <w:r>
        <w:rPr>
          <w:rFonts w:ascii="Cambria" w:hAnsi="Cambria"/>
        </w:rPr>
        <w:t xml:space="preserve"> </w:t>
      </w:r>
    </w:p>
    <w:p w14:paraId="1EEA542E" w14:textId="77777777" w:rsidR="0048550E" w:rsidRDefault="00000000">
      <w:pPr>
        <w:rPr>
          <w:rFonts w:ascii="Cambria" w:hAnsi="Cambria"/>
        </w:rPr>
      </w:pPr>
      <w:r>
        <w:rPr>
          <w:rFonts w:ascii="Cambria" w:hAnsi="Cambria"/>
        </w:rPr>
        <w:t xml:space="preserve"> </w:t>
      </w:r>
    </w:p>
    <w:p w14:paraId="1EAC209C" w14:textId="77777777" w:rsidR="0048550E" w:rsidRDefault="00000000">
      <w:pPr>
        <w:rPr>
          <w:rFonts w:ascii="Cambria" w:hAnsi="Cambria"/>
        </w:rPr>
      </w:pPr>
      <w:r>
        <w:rPr>
          <w:rFonts w:ascii="Cambria" w:hAnsi="Cambria"/>
        </w:rPr>
        <w:t xml:space="preserve"> </w:t>
      </w:r>
    </w:p>
    <w:p w14:paraId="03F76235" w14:textId="77777777" w:rsidR="00250165" w:rsidRDefault="00250165">
      <w:pPr>
        <w:rPr>
          <w:rFonts w:ascii="Cambria" w:hAnsi="Cambria"/>
          <w:b/>
          <w:bCs/>
        </w:rPr>
      </w:pPr>
    </w:p>
    <w:p w14:paraId="610508A0" w14:textId="77777777" w:rsidR="00250165" w:rsidRDefault="00250165">
      <w:pPr>
        <w:rPr>
          <w:rFonts w:ascii="Cambria" w:hAnsi="Cambria"/>
          <w:b/>
          <w:bCs/>
        </w:rPr>
      </w:pPr>
    </w:p>
    <w:p w14:paraId="4CC80CFE" w14:textId="77777777" w:rsidR="00250165" w:rsidRDefault="00250165">
      <w:pPr>
        <w:rPr>
          <w:rFonts w:ascii="Cambria" w:hAnsi="Cambria"/>
          <w:b/>
          <w:bCs/>
        </w:rPr>
      </w:pPr>
    </w:p>
    <w:p w14:paraId="7C5B941F" w14:textId="77777777" w:rsidR="00250165" w:rsidRDefault="00250165">
      <w:pPr>
        <w:rPr>
          <w:rFonts w:ascii="Cambria" w:hAnsi="Cambria"/>
          <w:b/>
          <w:bCs/>
        </w:rPr>
      </w:pPr>
    </w:p>
    <w:p w14:paraId="379267CD" w14:textId="77777777" w:rsidR="008B6CA1" w:rsidRDefault="008B6CA1">
      <w:pPr>
        <w:rPr>
          <w:rFonts w:ascii="Cambria" w:hAnsi="Cambria"/>
          <w:b/>
          <w:bCs/>
        </w:rPr>
      </w:pPr>
    </w:p>
    <w:p w14:paraId="4C6BC77B" w14:textId="604E6A23" w:rsidR="0048550E" w:rsidRDefault="00000000">
      <w:pPr>
        <w:rPr>
          <w:rFonts w:ascii="Cambria" w:hAnsi="Cambria"/>
          <w:b/>
          <w:bCs/>
        </w:rPr>
      </w:pPr>
      <w:proofErr w:type="spellStart"/>
      <w:r>
        <w:rPr>
          <w:rFonts w:ascii="Cambria" w:hAnsi="Cambria"/>
          <w:b/>
          <w:bCs/>
        </w:rPr>
        <w:lastRenderedPageBreak/>
        <w:t>manage_registrations.php</w:t>
      </w:r>
      <w:proofErr w:type="spellEnd"/>
    </w:p>
    <w:p w14:paraId="23B5C481" w14:textId="3A84EF53" w:rsidR="0048550E" w:rsidRPr="00250165" w:rsidRDefault="00000000">
      <w:pPr>
        <w:rPr>
          <w:rFonts w:ascii="Cambria" w:hAnsi="Cambria"/>
          <w:b/>
          <w:bCs/>
        </w:rPr>
      </w:pPr>
      <w:r>
        <w:rPr>
          <w:rFonts w:ascii="Cambria" w:hAnsi="Cambria"/>
          <w:noProof/>
        </w:rPr>
        <w:drawing>
          <wp:inline distT="0" distB="0" distL="0" distR="0" wp14:anchorId="392DA20E" wp14:editId="26AECD00">
            <wp:extent cx="5943600" cy="6429375"/>
            <wp:effectExtent l="0" t="0" r="0" b="9525"/>
            <wp:docPr id="1647978648"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8648" name="Picture 3"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6429375"/>
                    </a:xfrm>
                    <a:prstGeom prst="rect">
                      <a:avLst/>
                    </a:prstGeom>
                    <a:noFill/>
                    <a:ln>
                      <a:noFill/>
                    </a:ln>
                  </pic:spPr>
                </pic:pic>
              </a:graphicData>
            </a:graphic>
          </wp:inline>
        </w:drawing>
      </w:r>
      <w:r>
        <w:rPr>
          <w:rFonts w:ascii="Cambria" w:hAnsi="Cambria"/>
          <w:b/>
          <w:bCs/>
        </w:rPr>
        <w:t xml:space="preserve"> </w:t>
      </w:r>
      <w:r>
        <w:rPr>
          <w:rFonts w:ascii="Cambria" w:hAnsi="Cambria"/>
        </w:rPr>
        <w:t xml:space="preserve"> </w:t>
      </w:r>
    </w:p>
    <w:p w14:paraId="0F4044A9" w14:textId="77777777" w:rsidR="0048550E" w:rsidRDefault="00000000" w:rsidP="00EF72D4">
      <w:pPr>
        <w:pStyle w:val="ListParagraph"/>
        <w:numPr>
          <w:ilvl w:val="0"/>
          <w:numId w:val="6"/>
        </w:numPr>
        <w:jc w:val="both"/>
        <w:rPr>
          <w:rFonts w:ascii="Cambria" w:hAnsi="Cambria"/>
        </w:rPr>
      </w:pPr>
      <w:r>
        <w:rPr>
          <w:rFonts w:ascii="Cambria" w:hAnsi="Cambria"/>
        </w:rPr>
        <w:t xml:space="preserve">It uses an </w:t>
      </w:r>
      <w:r>
        <w:rPr>
          <w:rFonts w:ascii="Cambria" w:hAnsi="Cambria"/>
          <w:b/>
          <w:bCs/>
        </w:rPr>
        <w:t>INNER JOIN</w:t>
      </w:r>
      <w:r>
        <w:rPr>
          <w:rFonts w:ascii="Cambria" w:hAnsi="Cambria"/>
        </w:rPr>
        <w:t xml:space="preserve"> query to pull clear student details alongside their registration profiles. It also features built-in </w:t>
      </w:r>
      <w:r>
        <w:rPr>
          <w:rFonts w:ascii="Cambria" w:hAnsi="Cambria"/>
          <w:b/>
          <w:bCs/>
        </w:rPr>
        <w:t>Server-Side Validation/Sanitization (PHP)</w:t>
      </w:r>
      <w:r>
        <w:rPr>
          <w:rFonts w:ascii="Cambria" w:hAnsi="Cambria"/>
        </w:rPr>
        <w:t xml:space="preserve"> to safely process status changes. </w:t>
      </w:r>
    </w:p>
    <w:p w14:paraId="2F96B8EC" w14:textId="77777777" w:rsidR="0048550E" w:rsidRDefault="00000000">
      <w:pPr>
        <w:rPr>
          <w:rFonts w:ascii="Cambria" w:hAnsi="Cambria"/>
        </w:rPr>
      </w:pPr>
      <w:r>
        <w:rPr>
          <w:rFonts w:ascii="Cambria" w:hAnsi="Cambria"/>
        </w:rPr>
        <w:t xml:space="preserve"> </w:t>
      </w:r>
    </w:p>
    <w:p w14:paraId="10E7B193" w14:textId="77777777" w:rsidR="00250165" w:rsidRDefault="00250165">
      <w:pPr>
        <w:rPr>
          <w:rFonts w:ascii="Cambria" w:hAnsi="Cambria"/>
        </w:rPr>
      </w:pPr>
    </w:p>
    <w:p w14:paraId="4D8FA50C" w14:textId="77777777" w:rsidR="000603A0" w:rsidRDefault="000603A0">
      <w:pPr>
        <w:rPr>
          <w:rFonts w:ascii="Cambria" w:hAnsi="Cambria"/>
        </w:rPr>
      </w:pPr>
    </w:p>
    <w:p w14:paraId="0F5E27CF" w14:textId="6E6CB0E1" w:rsidR="0048550E" w:rsidRPr="000603A0" w:rsidRDefault="00000000" w:rsidP="008B6CA1">
      <w:pPr>
        <w:jc w:val="center"/>
        <w:rPr>
          <w:rFonts w:ascii="Cambria" w:hAnsi="Cambria"/>
          <w:b/>
          <w:bCs/>
          <w:sz w:val="28"/>
          <w:szCs w:val="28"/>
        </w:rPr>
      </w:pPr>
      <w:r w:rsidRPr="000603A0">
        <w:rPr>
          <w:rFonts w:ascii="Cambria" w:hAnsi="Cambria"/>
          <w:b/>
          <w:bCs/>
          <w:sz w:val="28"/>
          <w:szCs w:val="28"/>
        </w:rPr>
        <w:lastRenderedPageBreak/>
        <w:t>System Screenshots</w:t>
      </w:r>
    </w:p>
    <w:p w14:paraId="5B3285C7" w14:textId="34C47AB2" w:rsidR="00DB7EF0" w:rsidRPr="00125552" w:rsidRDefault="00DB7EF0" w:rsidP="00DB7EF0">
      <w:pPr>
        <w:rPr>
          <w:rFonts w:ascii="Cambria" w:hAnsi="Cambria"/>
          <w:b/>
          <w:bCs/>
        </w:rPr>
      </w:pPr>
      <w:r w:rsidRPr="00125552">
        <w:rPr>
          <w:rFonts w:ascii="Cambria" w:hAnsi="Cambria"/>
          <w:b/>
          <w:bCs/>
        </w:rPr>
        <w:t>Admin’s Perspective (POV)</w:t>
      </w:r>
      <w:r w:rsidRPr="00125552">
        <w:rPr>
          <w:rFonts w:ascii="Cambria" w:hAnsi="Cambria"/>
          <w:noProof/>
        </w:rPr>
        <w:drawing>
          <wp:anchor distT="0" distB="0" distL="114300" distR="114300" simplePos="0" relativeHeight="251667456" behindDoc="1" locked="0" layoutInCell="1" allowOverlap="1" wp14:anchorId="4F03ABEA" wp14:editId="396F2CBC">
            <wp:simplePos x="0" y="0"/>
            <wp:positionH relativeFrom="margin">
              <wp:align>right</wp:align>
            </wp:positionH>
            <wp:positionV relativeFrom="paragraph">
              <wp:posOffset>505460</wp:posOffset>
            </wp:positionV>
            <wp:extent cx="5731510" cy="2724785"/>
            <wp:effectExtent l="0" t="0" r="2540" b="0"/>
            <wp:wrapSquare wrapText="bothSides"/>
            <wp:docPr id="6932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anchor>
        </w:drawing>
      </w:r>
    </w:p>
    <w:p w14:paraId="0584BBDB" w14:textId="36CB0F21" w:rsidR="000123D0" w:rsidRPr="00125552" w:rsidRDefault="00000000" w:rsidP="000123D0">
      <w:pPr>
        <w:rPr>
          <w:rFonts w:ascii="Cambria" w:hAnsi="Cambria"/>
        </w:rPr>
      </w:pPr>
      <w:r w:rsidRPr="00125552">
        <w:rPr>
          <w:rFonts w:ascii="Cambria" w:hAnsi="Cambria"/>
        </w:rPr>
        <w:t xml:space="preserve"> </w:t>
      </w:r>
    </w:p>
    <w:p w14:paraId="2A29F4AF" w14:textId="452DB4FA" w:rsidR="0048550E" w:rsidRPr="00125552" w:rsidRDefault="000123D0" w:rsidP="00EF72D4">
      <w:pPr>
        <w:pStyle w:val="ListParagraph"/>
        <w:numPr>
          <w:ilvl w:val="0"/>
          <w:numId w:val="23"/>
        </w:numPr>
        <w:jc w:val="both"/>
        <w:rPr>
          <w:rFonts w:ascii="Cambria" w:hAnsi="Cambria"/>
        </w:rPr>
      </w:pPr>
      <w:r w:rsidRPr="00125552">
        <w:rPr>
          <w:rFonts w:ascii="Cambria" w:hAnsi="Cambria"/>
          <w:b/>
          <w:bCs/>
        </w:rPr>
        <w:t>Log In</w:t>
      </w:r>
    </w:p>
    <w:p w14:paraId="7E8560E3" w14:textId="77777777" w:rsidR="00E0615E" w:rsidRPr="00125552" w:rsidRDefault="00E0615E" w:rsidP="00EF72D4">
      <w:pPr>
        <w:pStyle w:val="ListParagraph"/>
        <w:jc w:val="both"/>
        <w:rPr>
          <w:rFonts w:ascii="Cambria" w:hAnsi="Cambria"/>
        </w:rPr>
      </w:pPr>
    </w:p>
    <w:p w14:paraId="21795B0C" w14:textId="180B52F9" w:rsidR="00E0615E" w:rsidRPr="00125552" w:rsidRDefault="00E0615E" w:rsidP="00EF72D4">
      <w:pPr>
        <w:pStyle w:val="ListParagraph"/>
        <w:jc w:val="both"/>
        <w:rPr>
          <w:rFonts w:ascii="Cambria" w:hAnsi="Cambria"/>
        </w:rPr>
      </w:pPr>
      <w:r w:rsidRPr="00125552">
        <w:rPr>
          <w:rFonts w:ascii="Cambria" w:hAnsi="Cambria"/>
        </w:rPr>
        <w:t xml:space="preserve">Use the following to log in </w:t>
      </w:r>
      <w:r w:rsidR="008C61F3" w:rsidRPr="00125552">
        <w:rPr>
          <w:rFonts w:ascii="Cambria" w:hAnsi="Cambria"/>
        </w:rPr>
        <w:t>for</w:t>
      </w:r>
      <w:r w:rsidRPr="00125552">
        <w:rPr>
          <w:rFonts w:ascii="Cambria" w:hAnsi="Cambria"/>
        </w:rPr>
        <w:t xml:space="preserve"> Admin’s account:</w:t>
      </w:r>
    </w:p>
    <w:p w14:paraId="0F7BE813" w14:textId="7181F3F8" w:rsidR="00E0615E" w:rsidRPr="00125552" w:rsidRDefault="00E0615E" w:rsidP="00EF72D4">
      <w:pPr>
        <w:pStyle w:val="ListParagraph"/>
        <w:jc w:val="both"/>
        <w:rPr>
          <w:rFonts w:ascii="Cambria" w:hAnsi="Cambria"/>
        </w:rPr>
      </w:pPr>
      <w:r w:rsidRPr="00125552">
        <w:rPr>
          <w:rFonts w:ascii="Cambria" w:hAnsi="Cambria"/>
        </w:rPr>
        <w:t xml:space="preserve">Username: </w:t>
      </w:r>
      <w:proofErr w:type="spellStart"/>
      <w:r w:rsidRPr="00125552">
        <w:rPr>
          <w:rStyle w:val="HTMLCode"/>
          <w:rFonts w:ascii="Cambria" w:hAnsi="Cambria" w:cs="Times New Roman"/>
          <w:sz w:val="24"/>
          <w:szCs w:val="24"/>
        </w:rPr>
        <w:t>UAct_admin</w:t>
      </w:r>
      <w:proofErr w:type="spellEnd"/>
    </w:p>
    <w:p w14:paraId="7A986471" w14:textId="00B66D0B" w:rsidR="00E0615E" w:rsidRPr="00125552" w:rsidRDefault="00E0615E" w:rsidP="00EF72D4">
      <w:pPr>
        <w:pStyle w:val="ListParagraph"/>
        <w:jc w:val="both"/>
        <w:rPr>
          <w:rFonts w:ascii="Cambria" w:hAnsi="Cambria"/>
        </w:rPr>
      </w:pPr>
      <w:r w:rsidRPr="00125552">
        <w:rPr>
          <w:rFonts w:ascii="Cambria" w:hAnsi="Cambria"/>
        </w:rPr>
        <w:t>Password: UAT_admin@123</w:t>
      </w:r>
    </w:p>
    <w:p w14:paraId="7927198A" w14:textId="77777777" w:rsidR="000123D0" w:rsidRPr="00125552" w:rsidRDefault="000123D0" w:rsidP="00EF72D4">
      <w:pPr>
        <w:pStyle w:val="NormalWeb"/>
        <w:jc w:val="both"/>
        <w:rPr>
          <w:rFonts w:ascii="Cambria" w:hAnsi="Cambria"/>
        </w:rPr>
      </w:pPr>
      <w:r w:rsidRPr="00125552">
        <w:rPr>
          <w:rFonts w:ascii="Cambria" w:hAnsi="Cambria"/>
        </w:rPr>
        <w:t xml:space="preserve">The </w:t>
      </w:r>
      <w:r w:rsidRPr="00125552">
        <w:rPr>
          <w:rFonts w:ascii="Cambria" w:hAnsi="Cambria"/>
          <w:b/>
          <w:bCs/>
        </w:rPr>
        <w:t>Log In</w:t>
      </w:r>
      <w:r w:rsidRPr="00125552">
        <w:rPr>
          <w:rFonts w:ascii="Cambria" w:hAnsi="Cambria"/>
        </w:rPr>
        <w:t xml:space="preserve"> page acts as the </w:t>
      </w:r>
      <w:proofErr w:type="spellStart"/>
      <w:r w:rsidRPr="00125552">
        <w:rPr>
          <w:rFonts w:ascii="Cambria" w:hAnsi="Cambria"/>
          <w:i/>
          <w:iCs/>
        </w:rPr>
        <w:t>UAct</w:t>
      </w:r>
      <w:proofErr w:type="spellEnd"/>
      <w:r w:rsidRPr="00125552">
        <w:rPr>
          <w:rFonts w:ascii="Cambria" w:hAnsi="Cambria"/>
          <w:i/>
          <w:iCs/>
        </w:rPr>
        <w:t xml:space="preserve"> Event Tracker Gateway</w:t>
      </w:r>
      <w:r w:rsidRPr="00125552">
        <w:rPr>
          <w:rFonts w:ascii="Cambria" w:hAnsi="Cambria"/>
        </w:rPr>
        <w:t>, providing administrators with a secure, centralized portal to authenticate credentials before accessing the management system backend.</w:t>
      </w:r>
    </w:p>
    <w:p w14:paraId="1996B479" w14:textId="77777777" w:rsidR="000123D0" w:rsidRPr="00125552" w:rsidRDefault="000123D0" w:rsidP="00EF72D4">
      <w:pPr>
        <w:pStyle w:val="NormalWeb"/>
        <w:jc w:val="both"/>
        <w:rPr>
          <w:rFonts w:ascii="Cambria" w:hAnsi="Cambria"/>
        </w:rPr>
      </w:pPr>
      <w:r w:rsidRPr="00125552">
        <w:rPr>
          <w:rFonts w:ascii="Cambria" w:hAnsi="Cambria"/>
        </w:rPr>
        <w:t>This interface features a clean, minimalist card design focused purely on user access security:</w:t>
      </w:r>
    </w:p>
    <w:p w14:paraId="45964652" w14:textId="77777777" w:rsidR="000123D0" w:rsidRPr="00125552" w:rsidRDefault="000123D0" w:rsidP="00EF72D4">
      <w:pPr>
        <w:pStyle w:val="NormalWeb"/>
        <w:numPr>
          <w:ilvl w:val="0"/>
          <w:numId w:val="21"/>
        </w:numPr>
        <w:jc w:val="both"/>
        <w:rPr>
          <w:rFonts w:ascii="Cambria" w:hAnsi="Cambria"/>
        </w:rPr>
      </w:pPr>
      <w:r w:rsidRPr="00125552">
        <w:rPr>
          <w:rFonts w:ascii="Cambria" w:hAnsi="Cambria"/>
          <w:b/>
          <w:bCs/>
        </w:rPr>
        <w:t>USERNAME Input Field:</w:t>
      </w:r>
      <w:r w:rsidRPr="00125552">
        <w:rPr>
          <w:rFonts w:ascii="Cambria" w:hAnsi="Cambria"/>
        </w:rPr>
        <w:t xml:space="preserve"> A text input area where users input their unique administrative identity handle (e.g., currently populated with </w:t>
      </w:r>
      <w:proofErr w:type="spellStart"/>
      <w:r w:rsidRPr="00125552">
        <w:rPr>
          <w:rStyle w:val="HTMLCode"/>
          <w:rFonts w:ascii="Cambria" w:hAnsi="Cambria"/>
          <w:sz w:val="24"/>
          <w:szCs w:val="24"/>
        </w:rPr>
        <w:t>UAct_admin</w:t>
      </w:r>
      <w:proofErr w:type="spellEnd"/>
      <w:r w:rsidRPr="00125552">
        <w:rPr>
          <w:rFonts w:ascii="Cambria" w:hAnsi="Cambria"/>
        </w:rPr>
        <w:t>).</w:t>
      </w:r>
    </w:p>
    <w:p w14:paraId="311492C1" w14:textId="77777777" w:rsidR="000123D0" w:rsidRPr="00125552" w:rsidRDefault="000123D0" w:rsidP="00EF72D4">
      <w:pPr>
        <w:pStyle w:val="NormalWeb"/>
        <w:numPr>
          <w:ilvl w:val="0"/>
          <w:numId w:val="21"/>
        </w:numPr>
        <w:jc w:val="both"/>
        <w:rPr>
          <w:rFonts w:ascii="Cambria" w:hAnsi="Cambria"/>
        </w:rPr>
      </w:pPr>
      <w:r w:rsidRPr="00125552">
        <w:rPr>
          <w:rFonts w:ascii="Cambria" w:hAnsi="Cambria"/>
          <w:b/>
          <w:bCs/>
        </w:rPr>
        <w:t>PASSWORD Input Field:</w:t>
      </w:r>
      <w:r w:rsidRPr="00125552">
        <w:rPr>
          <w:rFonts w:ascii="Cambria" w:hAnsi="Cambria"/>
        </w:rPr>
        <w:t xml:space="preserve"> A masked security input area that hides keystrokes to ensure credentials remain private during authentication.</w:t>
      </w:r>
    </w:p>
    <w:p w14:paraId="7D4EBD38" w14:textId="77777777" w:rsidR="000123D0" w:rsidRPr="00125552" w:rsidRDefault="000123D0" w:rsidP="00EF72D4">
      <w:pPr>
        <w:pStyle w:val="NormalWeb"/>
        <w:numPr>
          <w:ilvl w:val="0"/>
          <w:numId w:val="21"/>
        </w:numPr>
        <w:jc w:val="both"/>
        <w:rPr>
          <w:rFonts w:ascii="Cambria" w:hAnsi="Cambria"/>
        </w:rPr>
      </w:pPr>
      <w:r w:rsidRPr="00125552">
        <w:rPr>
          <w:rFonts w:ascii="Cambria" w:hAnsi="Cambria"/>
          <w:b/>
          <w:bCs/>
        </w:rPr>
        <w:t>Log In Button:</w:t>
      </w:r>
      <w:r w:rsidRPr="00125552">
        <w:rPr>
          <w:rFonts w:ascii="Cambria" w:hAnsi="Cambria"/>
        </w:rPr>
        <w:t xml:space="preserve"> A primary teal action block centered at the base of the interface that checks credentials against the system database to authorize access.</w:t>
      </w:r>
    </w:p>
    <w:p w14:paraId="50BDF5A5" w14:textId="1A9E998C" w:rsidR="000123D0" w:rsidRPr="00125552" w:rsidRDefault="000123D0" w:rsidP="00EF72D4">
      <w:pPr>
        <w:pStyle w:val="Heading4"/>
        <w:jc w:val="both"/>
        <w:rPr>
          <w:rFonts w:ascii="Cambria" w:hAnsi="Cambria"/>
          <w:b/>
          <w:bCs/>
          <w:i w:val="0"/>
          <w:iCs w:val="0"/>
          <w:color w:val="auto"/>
        </w:rPr>
      </w:pPr>
      <w:r w:rsidRPr="00125552">
        <w:rPr>
          <w:rFonts w:ascii="Cambria" w:hAnsi="Cambria"/>
          <w:b/>
          <w:bCs/>
          <w:i w:val="0"/>
          <w:iCs w:val="0"/>
          <w:color w:val="auto"/>
        </w:rPr>
        <w:t>Function</w:t>
      </w:r>
      <w:r w:rsidR="00125552" w:rsidRPr="00125552">
        <w:rPr>
          <w:rFonts w:ascii="Cambria" w:hAnsi="Cambria"/>
          <w:b/>
          <w:bCs/>
          <w:i w:val="0"/>
          <w:iCs w:val="0"/>
          <w:color w:val="auto"/>
        </w:rPr>
        <w:t>:</w:t>
      </w:r>
    </w:p>
    <w:p w14:paraId="22858ECA" w14:textId="77777777" w:rsidR="000123D0" w:rsidRPr="00125552" w:rsidRDefault="000123D0" w:rsidP="00EF72D4">
      <w:pPr>
        <w:pStyle w:val="NormalWeb"/>
        <w:jc w:val="both"/>
        <w:rPr>
          <w:rFonts w:ascii="Cambria" w:hAnsi="Cambria"/>
        </w:rPr>
      </w:pPr>
      <w:r w:rsidRPr="00125552">
        <w:rPr>
          <w:rFonts w:ascii="Cambria" w:hAnsi="Cambria"/>
        </w:rPr>
        <w:t xml:space="preserve">The </w:t>
      </w:r>
      <w:r w:rsidRPr="00125552">
        <w:rPr>
          <w:rFonts w:ascii="Cambria" w:hAnsi="Cambria"/>
          <w:b/>
          <w:bCs/>
        </w:rPr>
        <w:t>Log In</w:t>
      </w:r>
      <w:r w:rsidRPr="00125552">
        <w:rPr>
          <w:rFonts w:ascii="Cambria" w:hAnsi="Cambria"/>
        </w:rPr>
        <w:t xml:space="preserve"> page serves as the </w:t>
      </w:r>
      <w:r w:rsidRPr="00125552">
        <w:rPr>
          <w:rFonts w:ascii="Cambria" w:hAnsi="Cambria"/>
          <w:b/>
          <w:bCs/>
        </w:rPr>
        <w:t>security shield and authentication layer</w:t>
      </w:r>
      <w:r w:rsidRPr="00125552">
        <w:rPr>
          <w:rFonts w:ascii="Cambria" w:hAnsi="Cambria"/>
        </w:rPr>
        <w:t xml:space="preserve"> for the platform:</w:t>
      </w:r>
    </w:p>
    <w:p w14:paraId="04D1EECE" w14:textId="4CE96910" w:rsidR="00AA7F29" w:rsidRPr="00125552" w:rsidRDefault="000123D0" w:rsidP="00EF72D4">
      <w:pPr>
        <w:pStyle w:val="NormalWeb"/>
        <w:numPr>
          <w:ilvl w:val="0"/>
          <w:numId w:val="22"/>
        </w:numPr>
        <w:jc w:val="both"/>
        <w:rPr>
          <w:rFonts w:ascii="Cambria" w:hAnsi="Cambria"/>
        </w:rPr>
      </w:pPr>
      <w:r w:rsidRPr="00125552">
        <w:rPr>
          <w:rFonts w:ascii="Cambria" w:hAnsi="Cambria"/>
          <w:b/>
          <w:bCs/>
        </w:rPr>
        <w:lastRenderedPageBreak/>
        <w:t>All System Views:</w:t>
      </w:r>
      <w:r w:rsidRPr="00125552">
        <w:rPr>
          <w:rFonts w:ascii="Cambria" w:hAnsi="Cambria"/>
        </w:rPr>
        <w:t xml:space="preserve"> Access to everything—the </w:t>
      </w:r>
      <w:r w:rsidRPr="00125552">
        <w:rPr>
          <w:rFonts w:ascii="Cambria" w:hAnsi="Cambria"/>
          <w:i/>
          <w:iCs/>
        </w:rPr>
        <w:t>Dashboard Home, Events Directory, Create New Event, Organization Activity Overview,</w:t>
      </w:r>
      <w:r w:rsidRPr="00125552">
        <w:rPr>
          <w:rFonts w:ascii="Cambria" w:hAnsi="Cambria"/>
        </w:rPr>
        <w:t xml:space="preserve"> and </w:t>
      </w:r>
      <w:r w:rsidRPr="00125552">
        <w:rPr>
          <w:rFonts w:ascii="Cambria" w:hAnsi="Cambria"/>
          <w:i/>
          <w:iCs/>
        </w:rPr>
        <w:t xml:space="preserve">Review </w:t>
      </w:r>
      <w:proofErr w:type="spellStart"/>
      <w:r w:rsidRPr="00125552">
        <w:rPr>
          <w:rFonts w:ascii="Cambria" w:hAnsi="Cambria"/>
          <w:i/>
          <w:iCs/>
        </w:rPr>
        <w:t>Registerees</w:t>
      </w:r>
      <w:proofErr w:type="spellEnd"/>
      <w:r w:rsidRPr="00125552">
        <w:rPr>
          <w:rFonts w:ascii="Cambria" w:hAnsi="Cambria"/>
        </w:rPr>
        <w:t>—is locked behind a successful authentication session initiated on this interface.</w:t>
      </w:r>
    </w:p>
    <w:p w14:paraId="65692305" w14:textId="478211D7" w:rsidR="008C61F3" w:rsidRPr="00B546B8" w:rsidRDefault="008C61F3" w:rsidP="00B546B8">
      <w:pPr>
        <w:pStyle w:val="NormalWeb"/>
        <w:rPr>
          <w:rFonts w:ascii="Cambria" w:hAnsi="Cambria"/>
          <w:b/>
          <w:bCs/>
        </w:rPr>
      </w:pPr>
      <w:r w:rsidRPr="00125552">
        <w:rPr>
          <w:rFonts w:ascii="Cambria" w:hAnsi="Cambria"/>
          <w:noProof/>
        </w:rPr>
        <w:drawing>
          <wp:anchor distT="0" distB="0" distL="114300" distR="114300" simplePos="0" relativeHeight="251671552" behindDoc="1" locked="0" layoutInCell="1" allowOverlap="1" wp14:anchorId="072EA9FE" wp14:editId="0A0D407A">
            <wp:simplePos x="0" y="0"/>
            <wp:positionH relativeFrom="margin">
              <wp:align>right</wp:align>
            </wp:positionH>
            <wp:positionV relativeFrom="paragraph">
              <wp:posOffset>303530</wp:posOffset>
            </wp:positionV>
            <wp:extent cx="5731510" cy="2722245"/>
            <wp:effectExtent l="0" t="0" r="2540" b="1905"/>
            <wp:wrapTight wrapText="bothSides">
              <wp:wrapPolygon edited="0">
                <wp:start x="0" y="0"/>
                <wp:lineTo x="0" y="21464"/>
                <wp:lineTo x="21538" y="21464"/>
                <wp:lineTo x="21538" y="0"/>
                <wp:lineTo x="0" y="0"/>
              </wp:wrapPolygon>
            </wp:wrapTight>
            <wp:docPr id="8075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anchor>
        </w:drawing>
      </w:r>
      <w:r w:rsidRPr="00125552">
        <w:rPr>
          <w:rFonts w:ascii="Cambria" w:hAnsi="Cambria"/>
        </w:rPr>
        <w:t xml:space="preserve"> </w:t>
      </w:r>
      <w:r w:rsidRPr="00125552">
        <w:rPr>
          <w:rFonts w:ascii="Cambria" w:hAnsi="Cambria"/>
          <w:b/>
          <w:bCs/>
        </w:rPr>
        <w:t xml:space="preserve">User’s </w:t>
      </w:r>
      <w:proofErr w:type="gramStart"/>
      <w:r w:rsidRPr="00125552">
        <w:rPr>
          <w:rFonts w:ascii="Cambria" w:hAnsi="Cambria"/>
          <w:b/>
          <w:bCs/>
        </w:rPr>
        <w:t>Perspective(</w:t>
      </w:r>
      <w:proofErr w:type="gramEnd"/>
      <w:r w:rsidRPr="00125552">
        <w:rPr>
          <w:rFonts w:ascii="Cambria" w:hAnsi="Cambria"/>
          <w:b/>
          <w:bCs/>
        </w:rPr>
        <w:t>POV)</w:t>
      </w:r>
    </w:p>
    <w:p w14:paraId="34CE7F20" w14:textId="19D95282" w:rsidR="008C61F3" w:rsidRPr="00125552" w:rsidRDefault="008C61F3" w:rsidP="008C61F3">
      <w:pPr>
        <w:pStyle w:val="ListParagraph"/>
        <w:numPr>
          <w:ilvl w:val="0"/>
          <w:numId w:val="23"/>
        </w:numPr>
        <w:rPr>
          <w:rFonts w:ascii="Cambria" w:hAnsi="Cambria"/>
        </w:rPr>
      </w:pPr>
      <w:r w:rsidRPr="00125552">
        <w:rPr>
          <w:rFonts w:ascii="Cambria" w:hAnsi="Cambria"/>
          <w:b/>
          <w:bCs/>
        </w:rPr>
        <w:t>Log In</w:t>
      </w:r>
    </w:p>
    <w:p w14:paraId="70EFC9E3" w14:textId="2BE4D95F" w:rsidR="008C61F3" w:rsidRPr="00125552" w:rsidRDefault="008C61F3" w:rsidP="008C61F3">
      <w:pPr>
        <w:pStyle w:val="ListParagraph"/>
        <w:rPr>
          <w:rFonts w:ascii="Cambria" w:hAnsi="Cambria"/>
        </w:rPr>
      </w:pPr>
      <w:r w:rsidRPr="00125552">
        <w:rPr>
          <w:rFonts w:ascii="Cambria" w:hAnsi="Cambria"/>
        </w:rPr>
        <w:t>Use the following to log in for User’s account:</w:t>
      </w:r>
    </w:p>
    <w:p w14:paraId="3A20EC72" w14:textId="0C0DCC69" w:rsidR="008C61F3" w:rsidRPr="00125552" w:rsidRDefault="008C61F3" w:rsidP="008C61F3">
      <w:pPr>
        <w:pStyle w:val="ListParagraph"/>
        <w:rPr>
          <w:rFonts w:ascii="Cambria" w:hAnsi="Cambria"/>
        </w:rPr>
      </w:pPr>
      <w:r w:rsidRPr="00125552">
        <w:rPr>
          <w:rFonts w:ascii="Cambria" w:hAnsi="Cambria"/>
        </w:rPr>
        <w:t xml:space="preserve">Username: </w:t>
      </w:r>
      <w:proofErr w:type="spellStart"/>
      <w:r w:rsidRPr="00125552">
        <w:rPr>
          <w:rStyle w:val="HTMLCode"/>
          <w:rFonts w:ascii="Cambria" w:hAnsi="Cambria" w:cs="Times New Roman"/>
          <w:sz w:val="24"/>
          <w:szCs w:val="24"/>
        </w:rPr>
        <w:t>juan@delacruz</w:t>
      </w:r>
      <w:proofErr w:type="spellEnd"/>
    </w:p>
    <w:p w14:paraId="3DA0A69D" w14:textId="57354DB5" w:rsidR="008C61F3" w:rsidRPr="00125552" w:rsidRDefault="008C61F3" w:rsidP="008C61F3">
      <w:pPr>
        <w:pStyle w:val="ListParagraph"/>
        <w:rPr>
          <w:rFonts w:ascii="Cambria" w:hAnsi="Cambria"/>
        </w:rPr>
      </w:pPr>
      <w:r w:rsidRPr="00125552">
        <w:rPr>
          <w:rFonts w:ascii="Cambria" w:hAnsi="Cambria"/>
        </w:rPr>
        <w:t xml:space="preserve">Password: </w:t>
      </w:r>
      <w:proofErr w:type="gramStart"/>
      <w:r w:rsidRPr="00125552">
        <w:rPr>
          <w:rFonts w:ascii="Cambria" w:hAnsi="Cambria"/>
        </w:rPr>
        <w:t>jd.delacruz</w:t>
      </w:r>
      <w:proofErr w:type="gramEnd"/>
      <w:r w:rsidRPr="00125552">
        <w:rPr>
          <w:rFonts w:ascii="Cambria" w:hAnsi="Cambria"/>
        </w:rPr>
        <w:t>@123</w:t>
      </w:r>
    </w:p>
    <w:p w14:paraId="5CEE89A8" w14:textId="37485EF0" w:rsidR="00AA7F29" w:rsidRPr="00125552" w:rsidRDefault="00AA7F29" w:rsidP="00EF72D4">
      <w:pPr>
        <w:pStyle w:val="NormalWeb"/>
        <w:jc w:val="both"/>
        <w:rPr>
          <w:rFonts w:ascii="Cambria" w:hAnsi="Cambria"/>
        </w:rPr>
      </w:pPr>
      <w:r w:rsidRPr="00125552">
        <w:rPr>
          <w:rFonts w:ascii="Cambria" w:hAnsi="Cambria"/>
        </w:rPr>
        <w:t xml:space="preserve">From the perspective of general campus users, the </w:t>
      </w:r>
      <w:r w:rsidRPr="00125552">
        <w:rPr>
          <w:rFonts w:ascii="Cambria" w:hAnsi="Cambria"/>
          <w:b/>
          <w:bCs/>
        </w:rPr>
        <w:t>Log In</w:t>
      </w:r>
      <w:r w:rsidRPr="00125552">
        <w:rPr>
          <w:rFonts w:ascii="Cambria" w:hAnsi="Cambria"/>
        </w:rPr>
        <w:t xml:space="preserve"> page serves as the common entry gate to the tracking application. Students, faculty, and staff interact with the exact same layout card to access public features.</w:t>
      </w:r>
    </w:p>
    <w:p w14:paraId="58ED9E6A" w14:textId="5F04AB4A" w:rsidR="00AA7F29" w:rsidRPr="00125552" w:rsidRDefault="00AA7F29" w:rsidP="00EF72D4">
      <w:pPr>
        <w:pStyle w:val="NormalWeb"/>
        <w:numPr>
          <w:ilvl w:val="0"/>
          <w:numId w:val="34"/>
        </w:numPr>
        <w:jc w:val="both"/>
        <w:rPr>
          <w:rFonts w:ascii="Cambria" w:hAnsi="Cambria"/>
        </w:rPr>
      </w:pPr>
      <w:r w:rsidRPr="00125552">
        <w:rPr>
          <w:rFonts w:ascii="Cambria" w:hAnsi="Cambria"/>
          <w:b/>
          <w:bCs/>
        </w:rPr>
        <w:t>Interface View:</w:t>
      </w:r>
      <w:r w:rsidRPr="00125552">
        <w:rPr>
          <w:rFonts w:ascii="Cambria" w:hAnsi="Cambria"/>
        </w:rPr>
        <w:t xml:space="preserve"> The user inputs their campus email handle or standard username ID into the text box and keys their password securely into the masked hidden characters field before clicking the teal activation button.</w:t>
      </w:r>
    </w:p>
    <w:p w14:paraId="31966D2E" w14:textId="025361B1" w:rsidR="003973BA" w:rsidRPr="00EF72D4" w:rsidRDefault="00AA7F29" w:rsidP="00EF72D4">
      <w:pPr>
        <w:pStyle w:val="NormalWeb"/>
        <w:numPr>
          <w:ilvl w:val="0"/>
          <w:numId w:val="34"/>
        </w:numPr>
        <w:jc w:val="both"/>
        <w:rPr>
          <w:rFonts w:ascii="Cambria" w:hAnsi="Cambria"/>
        </w:rPr>
      </w:pPr>
      <w:r w:rsidRPr="00125552">
        <w:rPr>
          <w:rFonts w:ascii="Cambria" w:hAnsi="Cambria"/>
          <w:b/>
          <w:bCs/>
        </w:rPr>
        <w:t>Function &amp; Inter-Category Link:</w:t>
      </w:r>
      <w:r w:rsidRPr="00125552">
        <w:rPr>
          <w:rFonts w:ascii="Cambria" w:hAnsi="Cambria"/>
        </w:rPr>
        <w:t xml:space="preserve"> Entering valid public-tier credentials ensures they bypass administrative dashboards entirely. Instead, the authentication routing assigns them read-and-register privileges, seamlessly redirecting them straight to the public </w:t>
      </w:r>
      <w:proofErr w:type="gramStart"/>
      <w:r w:rsidRPr="00125552">
        <w:rPr>
          <w:rFonts w:ascii="Cambria" w:hAnsi="Cambria"/>
          <w:b/>
          <w:bCs/>
        </w:rPr>
        <w:t>Home</w:t>
      </w:r>
      <w:proofErr w:type="gramEnd"/>
      <w:r w:rsidRPr="00125552">
        <w:rPr>
          <w:rFonts w:ascii="Cambria" w:hAnsi="Cambria"/>
        </w:rPr>
        <w:t xml:space="preserve"> greeting portal.</w:t>
      </w:r>
    </w:p>
    <w:p w14:paraId="5E01E087" w14:textId="62766E55" w:rsidR="003973BA" w:rsidRPr="00125552" w:rsidRDefault="008C61F3" w:rsidP="003973BA">
      <w:pPr>
        <w:pStyle w:val="NormalWeb"/>
        <w:rPr>
          <w:rFonts w:ascii="Cambria" w:hAnsi="Cambria"/>
        </w:rPr>
      </w:pPr>
      <w:r w:rsidRPr="00125552">
        <w:rPr>
          <w:rFonts w:ascii="Cambria" w:hAnsi="Cambria"/>
          <w:b/>
          <w:bCs/>
        </w:rPr>
        <w:lastRenderedPageBreak/>
        <w:t>Admin’s Perspective (POV)</w:t>
      </w:r>
      <w:r w:rsidRPr="00125552">
        <w:rPr>
          <w:rFonts w:ascii="Cambria" w:hAnsi="Cambria"/>
          <w:noProof/>
        </w:rPr>
        <w:drawing>
          <wp:anchor distT="0" distB="0" distL="114300" distR="114300" simplePos="0" relativeHeight="251672576" behindDoc="1" locked="0" layoutInCell="1" allowOverlap="1" wp14:anchorId="7C3D2ACF" wp14:editId="2B4B7D28">
            <wp:simplePos x="0" y="0"/>
            <wp:positionH relativeFrom="margin">
              <wp:align>right</wp:align>
            </wp:positionH>
            <wp:positionV relativeFrom="paragraph">
              <wp:posOffset>362309</wp:posOffset>
            </wp:positionV>
            <wp:extent cx="5731510" cy="2724150"/>
            <wp:effectExtent l="0" t="0" r="2540" b="0"/>
            <wp:wrapTight wrapText="bothSides">
              <wp:wrapPolygon edited="0">
                <wp:start x="0" y="0"/>
                <wp:lineTo x="0" y="21449"/>
                <wp:lineTo x="21538" y="21449"/>
                <wp:lineTo x="21538" y="0"/>
                <wp:lineTo x="0" y="0"/>
              </wp:wrapPolygon>
            </wp:wrapTight>
            <wp:docPr id="1334748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anchor>
        </w:drawing>
      </w:r>
    </w:p>
    <w:p w14:paraId="43D9E391" w14:textId="641C13ED" w:rsidR="003973BA" w:rsidRPr="00125552" w:rsidRDefault="003973BA" w:rsidP="003973BA">
      <w:pPr>
        <w:pStyle w:val="NormalWeb"/>
        <w:numPr>
          <w:ilvl w:val="0"/>
          <w:numId w:val="23"/>
        </w:numPr>
        <w:rPr>
          <w:rFonts w:ascii="Cambria" w:hAnsi="Cambria"/>
          <w:b/>
          <w:bCs/>
        </w:rPr>
      </w:pPr>
      <w:r w:rsidRPr="00125552">
        <w:rPr>
          <w:rFonts w:ascii="Cambria" w:hAnsi="Cambria"/>
          <w:b/>
          <w:bCs/>
        </w:rPr>
        <w:t xml:space="preserve">Dashboard Home </w:t>
      </w:r>
    </w:p>
    <w:p w14:paraId="36AC6A6A" w14:textId="77777777" w:rsidR="003973BA" w:rsidRPr="00125552" w:rsidRDefault="003973BA" w:rsidP="00EF72D4">
      <w:pPr>
        <w:pStyle w:val="NormalWeb"/>
        <w:jc w:val="both"/>
        <w:rPr>
          <w:rFonts w:ascii="Cambria" w:hAnsi="Cambria"/>
        </w:rPr>
      </w:pPr>
      <w:r w:rsidRPr="00125552">
        <w:rPr>
          <w:rFonts w:ascii="Cambria" w:hAnsi="Cambria"/>
        </w:rPr>
        <w:t xml:space="preserve">The </w:t>
      </w:r>
      <w:r w:rsidRPr="00125552">
        <w:rPr>
          <w:rFonts w:ascii="Cambria" w:hAnsi="Cambria"/>
          <w:b/>
          <w:bCs/>
        </w:rPr>
        <w:t>Dashboard Home</w:t>
      </w:r>
      <w:r w:rsidRPr="00125552">
        <w:rPr>
          <w:rFonts w:ascii="Cambria" w:hAnsi="Cambria"/>
        </w:rPr>
        <w:t xml:space="preserve"> acts as the System Status Command Hub Overview, providing administrators with a high-level, data-driven summary of all campus engagement and event metrics immediately upon entry.</w:t>
      </w:r>
    </w:p>
    <w:p w14:paraId="038A0B3C" w14:textId="77777777" w:rsidR="003973BA" w:rsidRPr="00125552" w:rsidRDefault="003973BA" w:rsidP="00EF72D4">
      <w:pPr>
        <w:pStyle w:val="NormalWeb"/>
        <w:jc w:val="both"/>
        <w:rPr>
          <w:rFonts w:ascii="Cambria" w:hAnsi="Cambria"/>
        </w:rPr>
      </w:pPr>
      <w:r w:rsidRPr="00125552">
        <w:rPr>
          <w:rFonts w:ascii="Cambria" w:hAnsi="Cambria"/>
        </w:rPr>
        <w:t>This layout features summary cards and an event tracking matrix:</w:t>
      </w:r>
    </w:p>
    <w:p w14:paraId="61DDBA76" w14:textId="77777777" w:rsidR="003973BA" w:rsidRPr="00125552" w:rsidRDefault="003973BA" w:rsidP="00EF72D4">
      <w:pPr>
        <w:pStyle w:val="NormalWeb"/>
        <w:numPr>
          <w:ilvl w:val="0"/>
          <w:numId w:val="24"/>
        </w:numPr>
        <w:jc w:val="both"/>
        <w:rPr>
          <w:rFonts w:ascii="Cambria" w:hAnsi="Cambria"/>
        </w:rPr>
      </w:pPr>
      <w:r w:rsidRPr="00125552">
        <w:rPr>
          <w:rFonts w:ascii="Cambria" w:hAnsi="Cambria"/>
          <w:b/>
          <w:bCs/>
        </w:rPr>
        <w:t>Summary Cards:</w:t>
      </w:r>
      <w:r w:rsidRPr="00125552">
        <w:rPr>
          <w:rFonts w:ascii="Cambria" w:hAnsi="Cambria"/>
        </w:rPr>
        <w:t xml:space="preserve"> Three analytical overview containers at the top highlighting critical metric snapshots:</w:t>
      </w:r>
    </w:p>
    <w:p w14:paraId="12472D84" w14:textId="77777777" w:rsidR="003973BA" w:rsidRPr="00125552" w:rsidRDefault="003973BA" w:rsidP="00EF72D4">
      <w:pPr>
        <w:pStyle w:val="NormalWeb"/>
        <w:numPr>
          <w:ilvl w:val="1"/>
          <w:numId w:val="24"/>
        </w:numPr>
        <w:jc w:val="both"/>
        <w:rPr>
          <w:rFonts w:ascii="Cambria" w:hAnsi="Cambria"/>
        </w:rPr>
      </w:pPr>
      <w:r w:rsidRPr="00125552">
        <w:rPr>
          <w:rFonts w:ascii="Cambria" w:hAnsi="Cambria"/>
          <w:b/>
          <w:bCs/>
        </w:rPr>
        <w:t>TOTAL CAMPUS REACH:</w:t>
      </w:r>
      <w:r w:rsidRPr="00125552">
        <w:rPr>
          <w:rFonts w:ascii="Cambria" w:hAnsi="Cambria"/>
        </w:rPr>
        <w:t xml:space="preserve"> Displays aggregate platform engagement, currently reading </w:t>
      </w:r>
      <w:r w:rsidRPr="00125552">
        <w:rPr>
          <w:rStyle w:val="HTMLCode"/>
          <w:rFonts w:ascii="Cambria" w:hAnsi="Cambria"/>
          <w:sz w:val="24"/>
          <w:szCs w:val="24"/>
        </w:rPr>
        <w:t>10 Members</w:t>
      </w:r>
      <w:r w:rsidRPr="00125552">
        <w:rPr>
          <w:rFonts w:ascii="Cambria" w:hAnsi="Cambria"/>
        </w:rPr>
        <w:t>.</w:t>
      </w:r>
    </w:p>
    <w:p w14:paraId="4FA9E2F7" w14:textId="77777777" w:rsidR="003973BA" w:rsidRPr="00125552" w:rsidRDefault="003973BA" w:rsidP="00EF72D4">
      <w:pPr>
        <w:pStyle w:val="NormalWeb"/>
        <w:numPr>
          <w:ilvl w:val="1"/>
          <w:numId w:val="24"/>
        </w:numPr>
        <w:jc w:val="both"/>
        <w:rPr>
          <w:rFonts w:ascii="Cambria" w:hAnsi="Cambria"/>
        </w:rPr>
      </w:pPr>
      <w:r w:rsidRPr="00125552">
        <w:rPr>
          <w:rFonts w:ascii="Cambria" w:hAnsi="Cambria"/>
          <w:b/>
          <w:bCs/>
        </w:rPr>
        <w:t>STATUS: COMPLETED EVENTS:</w:t>
      </w:r>
      <w:r w:rsidRPr="00125552">
        <w:rPr>
          <w:rFonts w:ascii="Cambria" w:hAnsi="Cambria"/>
        </w:rPr>
        <w:t xml:space="preserve"> Shows past events volume, currently counting </w:t>
      </w:r>
      <w:r w:rsidRPr="00125552">
        <w:rPr>
          <w:rStyle w:val="HTMLCode"/>
          <w:rFonts w:ascii="Cambria" w:hAnsi="Cambria"/>
          <w:sz w:val="24"/>
          <w:szCs w:val="24"/>
        </w:rPr>
        <w:t>8 Records</w:t>
      </w:r>
      <w:r w:rsidRPr="00125552">
        <w:rPr>
          <w:rFonts w:ascii="Cambria" w:hAnsi="Cambria"/>
        </w:rPr>
        <w:t>.</w:t>
      </w:r>
    </w:p>
    <w:p w14:paraId="4374F88B" w14:textId="77777777" w:rsidR="003973BA" w:rsidRPr="00125552" w:rsidRDefault="003973BA" w:rsidP="00EF72D4">
      <w:pPr>
        <w:pStyle w:val="NormalWeb"/>
        <w:numPr>
          <w:ilvl w:val="1"/>
          <w:numId w:val="24"/>
        </w:numPr>
        <w:jc w:val="both"/>
        <w:rPr>
          <w:rFonts w:ascii="Cambria" w:hAnsi="Cambria"/>
        </w:rPr>
      </w:pPr>
      <w:r w:rsidRPr="00125552">
        <w:rPr>
          <w:rFonts w:ascii="Cambria" w:hAnsi="Cambria"/>
          <w:b/>
          <w:bCs/>
        </w:rPr>
        <w:t>STATUS: SCHEDULED EVENTS:</w:t>
      </w:r>
      <w:r w:rsidRPr="00125552">
        <w:rPr>
          <w:rFonts w:ascii="Cambria" w:hAnsi="Cambria"/>
        </w:rPr>
        <w:t xml:space="preserve"> Displays pending events volume, currently sitting at </w:t>
      </w:r>
      <w:r w:rsidRPr="00125552">
        <w:rPr>
          <w:rStyle w:val="HTMLCode"/>
          <w:rFonts w:ascii="Cambria" w:hAnsi="Cambria"/>
          <w:sz w:val="24"/>
          <w:szCs w:val="24"/>
        </w:rPr>
        <w:t>3 Records</w:t>
      </w:r>
      <w:r w:rsidRPr="00125552">
        <w:rPr>
          <w:rFonts w:ascii="Cambria" w:hAnsi="Cambria"/>
        </w:rPr>
        <w:t>.</w:t>
      </w:r>
    </w:p>
    <w:p w14:paraId="796FCC07" w14:textId="77777777" w:rsidR="003973BA" w:rsidRPr="00125552" w:rsidRDefault="003973BA" w:rsidP="00EF72D4">
      <w:pPr>
        <w:pStyle w:val="NormalWeb"/>
        <w:numPr>
          <w:ilvl w:val="0"/>
          <w:numId w:val="24"/>
        </w:numPr>
        <w:jc w:val="both"/>
        <w:rPr>
          <w:rFonts w:ascii="Cambria" w:hAnsi="Cambria"/>
        </w:rPr>
      </w:pPr>
      <w:r w:rsidRPr="00125552">
        <w:rPr>
          <w:rFonts w:ascii="Cambria" w:hAnsi="Cambria"/>
          <w:b/>
          <w:bCs/>
        </w:rPr>
        <w:t>Top Attended Campus Activities Table:</w:t>
      </w:r>
      <w:r w:rsidRPr="00125552">
        <w:rPr>
          <w:rFonts w:ascii="Cambria" w:hAnsi="Cambria"/>
        </w:rPr>
        <w:t xml:space="preserve"> A concise ranking grid sorting activities by validated participant volume:</w:t>
      </w:r>
    </w:p>
    <w:p w14:paraId="50F31916" w14:textId="77777777" w:rsidR="003973BA" w:rsidRPr="00125552" w:rsidRDefault="003973BA" w:rsidP="00EF72D4">
      <w:pPr>
        <w:pStyle w:val="NormalWeb"/>
        <w:numPr>
          <w:ilvl w:val="1"/>
          <w:numId w:val="24"/>
        </w:numPr>
        <w:jc w:val="both"/>
        <w:rPr>
          <w:rFonts w:ascii="Cambria" w:hAnsi="Cambria"/>
        </w:rPr>
      </w:pPr>
      <w:r w:rsidRPr="00125552">
        <w:rPr>
          <w:rFonts w:ascii="Cambria" w:hAnsi="Cambria"/>
          <w:b/>
          <w:bCs/>
        </w:rPr>
        <w:t>TARGET EVENT ACTIVITY TITLE:</w:t>
      </w:r>
      <w:r w:rsidRPr="00125552">
        <w:rPr>
          <w:rFonts w:ascii="Cambria" w:hAnsi="Cambria"/>
        </w:rPr>
        <w:t xml:space="preserve"> The official name of the specific campus activity (e.g., </w:t>
      </w:r>
      <w:r w:rsidRPr="00125552">
        <w:rPr>
          <w:rFonts w:ascii="Cambria" w:hAnsi="Cambria"/>
          <w:i/>
          <w:iCs/>
        </w:rPr>
        <w:t>IT Career Seminar</w:t>
      </w:r>
      <w:r w:rsidRPr="00125552">
        <w:rPr>
          <w:rFonts w:ascii="Cambria" w:hAnsi="Cambria"/>
        </w:rPr>
        <w:t>).</w:t>
      </w:r>
    </w:p>
    <w:p w14:paraId="1916343D" w14:textId="77777777" w:rsidR="003973BA" w:rsidRPr="00125552" w:rsidRDefault="003973BA" w:rsidP="00EF72D4">
      <w:pPr>
        <w:pStyle w:val="NormalWeb"/>
        <w:numPr>
          <w:ilvl w:val="1"/>
          <w:numId w:val="24"/>
        </w:numPr>
        <w:jc w:val="both"/>
        <w:rPr>
          <w:rFonts w:ascii="Cambria" w:hAnsi="Cambria"/>
        </w:rPr>
      </w:pPr>
      <w:r w:rsidRPr="00125552">
        <w:rPr>
          <w:rFonts w:ascii="Cambria" w:hAnsi="Cambria"/>
          <w:b/>
          <w:bCs/>
        </w:rPr>
        <w:t>HOSTING STUDENT ORGANIZATION BODY:</w:t>
      </w:r>
      <w:r w:rsidRPr="00125552">
        <w:rPr>
          <w:rFonts w:ascii="Cambria" w:hAnsi="Cambria"/>
        </w:rPr>
        <w:t xml:space="preserve"> The organization assigned to manage the event (e.g., </w:t>
      </w:r>
      <w:r w:rsidRPr="00125552">
        <w:rPr>
          <w:rFonts w:ascii="Cambria" w:hAnsi="Cambria"/>
          <w:i/>
          <w:iCs/>
        </w:rPr>
        <w:t>UACT Computer Society</w:t>
      </w:r>
      <w:r w:rsidRPr="00125552">
        <w:rPr>
          <w:rFonts w:ascii="Cambria" w:hAnsi="Cambria"/>
        </w:rPr>
        <w:t>).</w:t>
      </w:r>
    </w:p>
    <w:p w14:paraId="0FC4F22C" w14:textId="52476699" w:rsidR="00EF72D4" w:rsidRPr="00EF72D4" w:rsidRDefault="003973BA" w:rsidP="00EF72D4">
      <w:pPr>
        <w:pStyle w:val="NormalWeb"/>
        <w:numPr>
          <w:ilvl w:val="1"/>
          <w:numId w:val="24"/>
        </w:numPr>
        <w:jc w:val="both"/>
        <w:rPr>
          <w:rFonts w:ascii="Cambria" w:hAnsi="Cambria"/>
        </w:rPr>
      </w:pPr>
      <w:r w:rsidRPr="00125552">
        <w:rPr>
          <w:rFonts w:ascii="Cambria" w:hAnsi="Cambria"/>
          <w:b/>
          <w:bCs/>
        </w:rPr>
        <w:t>TOTAL SIGNUPS PLACED COUNTER MATRIX:</w:t>
      </w:r>
      <w:r w:rsidRPr="00125552">
        <w:rPr>
          <w:rFonts w:ascii="Cambria" w:hAnsi="Cambria"/>
        </w:rPr>
        <w:t xml:space="preserve"> Custom indicators tracking successful sign-up instances (e.g., </w:t>
      </w:r>
      <w:r w:rsidRPr="00125552">
        <w:rPr>
          <w:rStyle w:val="HTMLCode"/>
          <w:rFonts w:ascii="Cambria" w:hAnsi="Cambria"/>
          <w:sz w:val="24"/>
          <w:szCs w:val="24"/>
        </w:rPr>
        <w:t>3 Confirmed Attendees</w:t>
      </w:r>
      <w:r w:rsidRPr="00125552">
        <w:rPr>
          <w:rFonts w:ascii="Cambria" w:hAnsi="Cambria"/>
        </w:rPr>
        <w:t>).</w:t>
      </w:r>
    </w:p>
    <w:p w14:paraId="176E98BD" w14:textId="033E3687" w:rsidR="003973BA" w:rsidRPr="00125552" w:rsidRDefault="003973BA" w:rsidP="00EF72D4">
      <w:pPr>
        <w:pStyle w:val="Heading4"/>
        <w:jc w:val="both"/>
        <w:rPr>
          <w:rFonts w:ascii="Cambria" w:hAnsi="Cambria"/>
          <w:b/>
          <w:bCs/>
          <w:i w:val="0"/>
          <w:iCs w:val="0"/>
          <w:color w:val="auto"/>
        </w:rPr>
      </w:pPr>
      <w:r w:rsidRPr="00125552">
        <w:rPr>
          <w:rFonts w:ascii="Cambria" w:hAnsi="Cambria"/>
          <w:b/>
          <w:bCs/>
          <w:i w:val="0"/>
          <w:iCs w:val="0"/>
          <w:color w:val="auto"/>
        </w:rPr>
        <w:t>Function</w:t>
      </w:r>
      <w:r w:rsidR="00125552">
        <w:rPr>
          <w:rFonts w:ascii="Cambria" w:hAnsi="Cambria"/>
          <w:b/>
          <w:bCs/>
          <w:i w:val="0"/>
          <w:iCs w:val="0"/>
          <w:color w:val="auto"/>
        </w:rPr>
        <w:t>:</w:t>
      </w:r>
    </w:p>
    <w:p w14:paraId="08E637EC" w14:textId="77777777" w:rsidR="003973BA" w:rsidRPr="00125552" w:rsidRDefault="003973BA" w:rsidP="00EF72D4">
      <w:pPr>
        <w:pStyle w:val="NormalWeb"/>
        <w:jc w:val="both"/>
        <w:rPr>
          <w:rFonts w:ascii="Cambria" w:hAnsi="Cambria"/>
        </w:rPr>
      </w:pPr>
      <w:r w:rsidRPr="00125552">
        <w:rPr>
          <w:rFonts w:ascii="Cambria" w:hAnsi="Cambria"/>
        </w:rPr>
        <w:t xml:space="preserve">The </w:t>
      </w:r>
      <w:r w:rsidRPr="00125552">
        <w:rPr>
          <w:rFonts w:ascii="Cambria" w:hAnsi="Cambria"/>
          <w:b/>
          <w:bCs/>
        </w:rPr>
        <w:t>Dashboard Home</w:t>
      </w:r>
      <w:r w:rsidRPr="00125552">
        <w:rPr>
          <w:rFonts w:ascii="Cambria" w:hAnsi="Cambria"/>
        </w:rPr>
        <w:t xml:space="preserve"> serves as the system's </w:t>
      </w:r>
      <w:r w:rsidRPr="00125552">
        <w:rPr>
          <w:rFonts w:ascii="Cambria" w:hAnsi="Cambria"/>
          <w:b/>
          <w:bCs/>
        </w:rPr>
        <w:t>analytical core</w:t>
      </w:r>
      <w:r w:rsidRPr="00125552">
        <w:rPr>
          <w:rFonts w:ascii="Cambria" w:hAnsi="Cambria"/>
        </w:rPr>
        <w:t>, reading dynamic values updated throughout the application:</w:t>
      </w:r>
    </w:p>
    <w:p w14:paraId="02FC0120" w14:textId="77777777" w:rsidR="003973BA" w:rsidRPr="00125552" w:rsidRDefault="003973BA" w:rsidP="00EF72D4">
      <w:pPr>
        <w:pStyle w:val="NormalWeb"/>
        <w:jc w:val="both"/>
        <w:rPr>
          <w:rFonts w:ascii="Cambria" w:hAnsi="Cambria"/>
        </w:rPr>
      </w:pPr>
      <w:r w:rsidRPr="00125552">
        <w:rPr>
          <w:rFonts w:ascii="Cambria" w:hAnsi="Cambria"/>
          <w:b/>
          <w:bCs/>
        </w:rPr>
        <w:lastRenderedPageBreak/>
        <w:t>Events Directory:</w:t>
      </w:r>
      <w:r w:rsidRPr="00125552">
        <w:rPr>
          <w:rFonts w:ascii="Cambria" w:hAnsi="Cambria"/>
        </w:rPr>
        <w:t xml:space="preserve"> The historical and future calculations displayed inside the </w:t>
      </w:r>
      <w:r w:rsidRPr="00125552">
        <w:rPr>
          <w:rStyle w:val="HTMLCode"/>
          <w:rFonts w:ascii="Cambria" w:hAnsi="Cambria"/>
          <w:sz w:val="24"/>
          <w:szCs w:val="24"/>
        </w:rPr>
        <w:t>COMPLETED EVENTS</w:t>
      </w:r>
      <w:r w:rsidRPr="00125552">
        <w:rPr>
          <w:rFonts w:ascii="Cambria" w:hAnsi="Cambria"/>
        </w:rPr>
        <w:t xml:space="preserve"> and </w:t>
      </w:r>
      <w:r w:rsidRPr="00125552">
        <w:rPr>
          <w:rStyle w:val="HTMLCode"/>
          <w:rFonts w:ascii="Cambria" w:hAnsi="Cambria"/>
          <w:sz w:val="24"/>
          <w:szCs w:val="24"/>
        </w:rPr>
        <w:t>SCHEDULED EVENTS</w:t>
      </w:r>
      <w:r w:rsidRPr="00125552">
        <w:rPr>
          <w:rFonts w:ascii="Cambria" w:hAnsi="Cambria"/>
        </w:rPr>
        <w:t xml:space="preserve"> cards are controlled directly by records modified or initialized in the </w:t>
      </w:r>
      <w:r w:rsidRPr="00125552">
        <w:rPr>
          <w:rFonts w:ascii="Cambria" w:hAnsi="Cambria"/>
          <w:i/>
          <w:iCs/>
        </w:rPr>
        <w:t>Events Directory</w:t>
      </w:r>
      <w:r w:rsidRPr="00125552">
        <w:rPr>
          <w:rFonts w:ascii="Cambria" w:hAnsi="Cambria"/>
        </w:rPr>
        <w:t>.</w:t>
      </w:r>
    </w:p>
    <w:p w14:paraId="18C3D86F" w14:textId="77777777" w:rsidR="003973BA" w:rsidRPr="00125552" w:rsidRDefault="003973BA" w:rsidP="00EF72D4">
      <w:pPr>
        <w:pStyle w:val="NormalWeb"/>
        <w:numPr>
          <w:ilvl w:val="0"/>
          <w:numId w:val="25"/>
        </w:numPr>
        <w:jc w:val="both"/>
        <w:rPr>
          <w:rFonts w:ascii="Cambria" w:hAnsi="Cambria"/>
        </w:rPr>
      </w:pPr>
      <w:r w:rsidRPr="00125552">
        <w:rPr>
          <w:rFonts w:ascii="Cambria" w:hAnsi="Cambria"/>
          <w:b/>
          <w:bCs/>
        </w:rPr>
        <w:t xml:space="preserve">Review </w:t>
      </w:r>
      <w:proofErr w:type="spellStart"/>
      <w:r w:rsidRPr="00125552">
        <w:rPr>
          <w:rFonts w:ascii="Cambria" w:hAnsi="Cambria"/>
          <w:b/>
          <w:bCs/>
        </w:rPr>
        <w:t>Registerees</w:t>
      </w:r>
      <w:proofErr w:type="spellEnd"/>
      <w:r w:rsidRPr="00125552">
        <w:rPr>
          <w:rFonts w:ascii="Cambria" w:hAnsi="Cambria"/>
          <w:b/>
          <w:bCs/>
        </w:rPr>
        <w:t>:</w:t>
      </w:r>
      <w:r w:rsidRPr="00125552">
        <w:rPr>
          <w:rFonts w:ascii="Cambria" w:hAnsi="Cambria"/>
        </w:rPr>
        <w:t xml:space="preserve"> The </w:t>
      </w:r>
      <w:r w:rsidRPr="00125552">
        <w:rPr>
          <w:rStyle w:val="HTMLCode"/>
          <w:rFonts w:ascii="Cambria" w:hAnsi="Cambria"/>
          <w:sz w:val="24"/>
          <w:szCs w:val="24"/>
        </w:rPr>
        <w:t>TOTAL CAMPUS REACH</w:t>
      </w:r>
      <w:r w:rsidRPr="00125552">
        <w:rPr>
          <w:rFonts w:ascii="Cambria" w:hAnsi="Cambria"/>
        </w:rPr>
        <w:t xml:space="preserve"> and attendee counters gather values directly from verified user records managed within </w:t>
      </w:r>
      <w:r w:rsidRPr="00125552">
        <w:rPr>
          <w:rFonts w:ascii="Cambria" w:hAnsi="Cambria"/>
          <w:i/>
          <w:iCs/>
        </w:rPr>
        <w:t xml:space="preserve">Review </w:t>
      </w:r>
      <w:proofErr w:type="spellStart"/>
      <w:r w:rsidRPr="00125552">
        <w:rPr>
          <w:rFonts w:ascii="Cambria" w:hAnsi="Cambria"/>
          <w:i/>
          <w:iCs/>
        </w:rPr>
        <w:t>Registerees</w:t>
      </w:r>
      <w:proofErr w:type="spellEnd"/>
      <w:r w:rsidRPr="00125552">
        <w:rPr>
          <w:rFonts w:ascii="Cambria" w:hAnsi="Cambria"/>
        </w:rPr>
        <w:t>.</w:t>
      </w:r>
    </w:p>
    <w:p w14:paraId="5A8535E0" w14:textId="77777777" w:rsidR="008C61F3" w:rsidRPr="00125552" w:rsidRDefault="008C61F3" w:rsidP="00EF72D4">
      <w:pPr>
        <w:pStyle w:val="NormalWeb"/>
        <w:ind w:left="720"/>
        <w:jc w:val="both"/>
        <w:rPr>
          <w:rFonts w:ascii="Cambria" w:hAnsi="Cambria"/>
        </w:rPr>
      </w:pPr>
    </w:p>
    <w:p w14:paraId="653D9274" w14:textId="004A5E01" w:rsidR="008C61F3" w:rsidRPr="00125552" w:rsidRDefault="008C61F3" w:rsidP="008C61F3">
      <w:pPr>
        <w:pStyle w:val="NormalWeb"/>
        <w:rPr>
          <w:rFonts w:ascii="Cambria" w:hAnsi="Cambria"/>
          <w:b/>
          <w:bCs/>
        </w:rPr>
      </w:pPr>
      <w:r w:rsidRPr="00125552">
        <w:rPr>
          <w:rFonts w:ascii="Cambria" w:hAnsi="Cambria"/>
          <w:b/>
          <w:bCs/>
        </w:rPr>
        <w:t>User’s Perspective</w:t>
      </w:r>
      <w:r w:rsidR="00D77F7F" w:rsidRPr="00125552">
        <w:rPr>
          <w:rFonts w:ascii="Cambria" w:hAnsi="Cambria"/>
          <w:b/>
          <w:bCs/>
        </w:rPr>
        <w:t xml:space="preserve"> </w:t>
      </w:r>
      <w:r w:rsidRPr="00125552">
        <w:rPr>
          <w:rFonts w:ascii="Cambria" w:hAnsi="Cambria"/>
          <w:b/>
          <w:bCs/>
        </w:rPr>
        <w:t>(POV)</w:t>
      </w:r>
    </w:p>
    <w:p w14:paraId="60EB165E" w14:textId="6F42730B" w:rsidR="00D77F7F" w:rsidRPr="00125552" w:rsidRDefault="00D77F7F" w:rsidP="00D77F7F">
      <w:pPr>
        <w:pStyle w:val="NormalWeb"/>
        <w:rPr>
          <w:rFonts w:ascii="Cambria" w:hAnsi="Cambria"/>
        </w:rPr>
      </w:pPr>
      <w:r w:rsidRPr="00125552">
        <w:rPr>
          <w:rFonts w:ascii="Cambria" w:hAnsi="Cambria"/>
          <w:noProof/>
        </w:rPr>
        <w:drawing>
          <wp:inline distT="0" distB="0" distL="0" distR="0" wp14:anchorId="21E680A5" wp14:editId="3F048412">
            <wp:extent cx="5731510" cy="2723515"/>
            <wp:effectExtent l="0" t="0" r="2540" b="635"/>
            <wp:docPr id="10347409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0978" name="Picture 2"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096C98B2" w14:textId="536046C2" w:rsidR="00D77F7F" w:rsidRPr="00125552" w:rsidRDefault="00D77F7F" w:rsidP="00D77F7F">
      <w:pPr>
        <w:pStyle w:val="NormalWeb"/>
        <w:numPr>
          <w:ilvl w:val="0"/>
          <w:numId w:val="23"/>
        </w:numPr>
        <w:rPr>
          <w:rFonts w:ascii="Cambria" w:hAnsi="Cambria"/>
          <w:b/>
          <w:bCs/>
        </w:rPr>
      </w:pPr>
      <w:r w:rsidRPr="00125552">
        <w:rPr>
          <w:rFonts w:ascii="Cambria" w:hAnsi="Cambria"/>
          <w:b/>
          <w:bCs/>
        </w:rPr>
        <w:t xml:space="preserve">Dashboard Home </w:t>
      </w:r>
    </w:p>
    <w:p w14:paraId="20DAB39A" w14:textId="7B6EB38D" w:rsidR="00D77F7F" w:rsidRPr="00125552" w:rsidRDefault="00D77F7F" w:rsidP="00EF72D4">
      <w:pPr>
        <w:pStyle w:val="NormalWeb"/>
        <w:jc w:val="both"/>
        <w:rPr>
          <w:rFonts w:ascii="Cambria" w:hAnsi="Cambria"/>
        </w:rPr>
      </w:pPr>
      <w:r w:rsidRPr="00125552">
        <w:rPr>
          <w:rFonts w:ascii="Cambria" w:hAnsi="Cambria"/>
        </w:rPr>
        <w:t xml:space="preserve">For regular users, the backend administrative metrics dashboard is entirely hidden. Instead, logging in opens up their customized </w:t>
      </w:r>
      <w:proofErr w:type="gramStart"/>
      <w:r w:rsidRPr="00125552">
        <w:rPr>
          <w:rFonts w:ascii="Cambria" w:hAnsi="Cambria"/>
          <w:b/>
          <w:bCs/>
        </w:rPr>
        <w:t>Home</w:t>
      </w:r>
      <w:proofErr w:type="gramEnd"/>
      <w:r w:rsidRPr="00125552">
        <w:rPr>
          <w:rFonts w:ascii="Cambria" w:hAnsi="Cambria"/>
        </w:rPr>
        <w:t xml:space="preserve"> screen.</w:t>
      </w:r>
    </w:p>
    <w:p w14:paraId="0128D23F" w14:textId="77777777" w:rsidR="00D77F7F" w:rsidRPr="00125552" w:rsidRDefault="00D77F7F" w:rsidP="00EF72D4">
      <w:pPr>
        <w:pStyle w:val="NormalWeb"/>
        <w:numPr>
          <w:ilvl w:val="0"/>
          <w:numId w:val="35"/>
        </w:numPr>
        <w:jc w:val="both"/>
        <w:rPr>
          <w:rFonts w:ascii="Cambria" w:hAnsi="Cambria"/>
        </w:rPr>
      </w:pPr>
      <w:r w:rsidRPr="00125552">
        <w:rPr>
          <w:rFonts w:ascii="Cambria" w:hAnsi="Cambria"/>
          <w:b/>
          <w:bCs/>
        </w:rPr>
        <w:t>Interface View:</w:t>
      </w:r>
      <w:r w:rsidRPr="00125552">
        <w:rPr>
          <w:rFonts w:ascii="Cambria" w:hAnsi="Cambria"/>
        </w:rPr>
        <w:t xml:space="preserve"> Users see a clean, informative welcome portal featuring the header </w:t>
      </w:r>
      <w:r w:rsidRPr="00125552">
        <w:rPr>
          <w:rFonts w:ascii="Cambria" w:hAnsi="Cambria"/>
          <w:b/>
          <w:bCs/>
        </w:rPr>
        <w:t xml:space="preserve">"Welcome to </w:t>
      </w:r>
      <w:proofErr w:type="spellStart"/>
      <w:r w:rsidRPr="00125552">
        <w:rPr>
          <w:rFonts w:ascii="Cambria" w:hAnsi="Cambria"/>
          <w:b/>
          <w:bCs/>
        </w:rPr>
        <w:t>UAct</w:t>
      </w:r>
      <w:proofErr w:type="spellEnd"/>
      <w:r w:rsidRPr="00125552">
        <w:rPr>
          <w:rFonts w:ascii="Cambria" w:hAnsi="Cambria"/>
          <w:b/>
          <w:bCs/>
        </w:rPr>
        <w:t xml:space="preserve"> Event Tracker"</w:t>
      </w:r>
      <w:r w:rsidRPr="00125552">
        <w:rPr>
          <w:rFonts w:ascii="Cambria" w:hAnsi="Cambria"/>
        </w:rPr>
        <w:t xml:space="preserve">. Below the greeting text, they can view a public, read-only copy of the </w:t>
      </w:r>
      <w:r w:rsidRPr="00125552">
        <w:rPr>
          <w:rFonts w:ascii="Cambria" w:hAnsi="Cambria"/>
          <w:b/>
          <w:bCs/>
        </w:rPr>
        <w:t>Top Attended Campus Activities</w:t>
      </w:r>
      <w:r w:rsidRPr="00125552">
        <w:rPr>
          <w:rFonts w:ascii="Cambria" w:hAnsi="Cambria"/>
        </w:rPr>
        <w:t xml:space="preserve"> matrix table.</w:t>
      </w:r>
    </w:p>
    <w:p w14:paraId="16167050" w14:textId="77777777" w:rsidR="00D77F7F" w:rsidRPr="00125552" w:rsidRDefault="00D77F7F" w:rsidP="00EF72D4">
      <w:pPr>
        <w:pStyle w:val="NormalWeb"/>
        <w:numPr>
          <w:ilvl w:val="0"/>
          <w:numId w:val="35"/>
        </w:numPr>
        <w:jc w:val="both"/>
        <w:rPr>
          <w:rFonts w:ascii="Cambria" w:hAnsi="Cambria"/>
        </w:rPr>
      </w:pPr>
      <w:r w:rsidRPr="00125552">
        <w:rPr>
          <w:rFonts w:ascii="Cambria" w:hAnsi="Cambria"/>
          <w:b/>
          <w:bCs/>
        </w:rPr>
        <w:t>Function &amp; Inter-Category Link:</w:t>
      </w:r>
      <w:r w:rsidRPr="00125552">
        <w:rPr>
          <w:rFonts w:ascii="Cambria" w:hAnsi="Cambria"/>
        </w:rPr>
        <w:t xml:space="preserve"> This view serves as an aggregate announcement block. It pulls active event lists from the database to show students which programs are trending across campus. It provides immediate shortcuts, prompting users to navigate directly to the </w:t>
      </w:r>
      <w:r w:rsidRPr="00125552">
        <w:rPr>
          <w:rFonts w:ascii="Cambria" w:hAnsi="Cambria"/>
          <w:i/>
          <w:iCs/>
        </w:rPr>
        <w:t>Events Directory</w:t>
      </w:r>
      <w:r w:rsidRPr="00125552">
        <w:rPr>
          <w:rFonts w:ascii="Cambria" w:hAnsi="Cambria"/>
        </w:rPr>
        <w:t xml:space="preserve"> to see full schedules or to the </w:t>
      </w:r>
      <w:r w:rsidRPr="00125552">
        <w:rPr>
          <w:rFonts w:ascii="Cambria" w:hAnsi="Cambria"/>
          <w:i/>
          <w:iCs/>
        </w:rPr>
        <w:t>Registration Terminal</w:t>
      </w:r>
      <w:r w:rsidRPr="00125552">
        <w:rPr>
          <w:rFonts w:ascii="Cambria" w:hAnsi="Cambria"/>
        </w:rPr>
        <w:t xml:space="preserve"> to secure open seats.</w:t>
      </w:r>
    </w:p>
    <w:p w14:paraId="57180E4B" w14:textId="77777777" w:rsidR="008C61F3" w:rsidRPr="00125552" w:rsidRDefault="008C61F3" w:rsidP="008C61F3">
      <w:pPr>
        <w:pStyle w:val="NormalWeb"/>
        <w:rPr>
          <w:rFonts w:ascii="Cambria" w:hAnsi="Cambria"/>
          <w:b/>
          <w:bCs/>
        </w:rPr>
      </w:pPr>
    </w:p>
    <w:p w14:paraId="7EAF067E" w14:textId="77777777" w:rsidR="008C61F3" w:rsidRPr="00125552" w:rsidRDefault="008C61F3" w:rsidP="008C61F3">
      <w:pPr>
        <w:pStyle w:val="NormalWeb"/>
        <w:rPr>
          <w:rFonts w:ascii="Cambria" w:hAnsi="Cambria"/>
          <w:b/>
          <w:bCs/>
        </w:rPr>
      </w:pPr>
    </w:p>
    <w:p w14:paraId="45679938" w14:textId="77777777" w:rsidR="003973BA" w:rsidRPr="00125552" w:rsidRDefault="003973BA" w:rsidP="003973BA">
      <w:pPr>
        <w:pStyle w:val="NormalWeb"/>
        <w:rPr>
          <w:rFonts w:ascii="Cambria" w:hAnsi="Cambria"/>
        </w:rPr>
      </w:pPr>
    </w:p>
    <w:p w14:paraId="31A44FCD" w14:textId="38D220B1" w:rsidR="0048550E" w:rsidRPr="00125552" w:rsidRDefault="00D77F7F" w:rsidP="00D77F7F">
      <w:pPr>
        <w:pStyle w:val="NormalWeb"/>
        <w:rPr>
          <w:rFonts w:ascii="Cambria" w:hAnsi="Cambria"/>
          <w:b/>
          <w:bCs/>
        </w:rPr>
      </w:pPr>
      <w:r w:rsidRPr="00125552">
        <w:rPr>
          <w:rFonts w:ascii="Cambria" w:hAnsi="Cambria"/>
          <w:noProof/>
        </w:rPr>
        <w:lastRenderedPageBreak/>
        <w:drawing>
          <wp:anchor distT="0" distB="0" distL="114300" distR="114300" simplePos="0" relativeHeight="251668480" behindDoc="1" locked="0" layoutInCell="1" allowOverlap="1" wp14:anchorId="33784672" wp14:editId="09A5F715">
            <wp:simplePos x="0" y="0"/>
            <wp:positionH relativeFrom="margin">
              <wp:align>right</wp:align>
            </wp:positionH>
            <wp:positionV relativeFrom="paragraph">
              <wp:posOffset>254414</wp:posOffset>
            </wp:positionV>
            <wp:extent cx="5731510" cy="2724785"/>
            <wp:effectExtent l="0" t="0" r="2540" b="0"/>
            <wp:wrapTight wrapText="bothSides">
              <wp:wrapPolygon edited="0">
                <wp:start x="0" y="0"/>
                <wp:lineTo x="0" y="21444"/>
                <wp:lineTo x="21538" y="21444"/>
                <wp:lineTo x="21538" y="0"/>
                <wp:lineTo x="0" y="0"/>
              </wp:wrapPolygon>
            </wp:wrapTight>
            <wp:docPr id="1930260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anchor>
        </w:drawing>
      </w:r>
      <w:r w:rsidRPr="00125552">
        <w:rPr>
          <w:rFonts w:ascii="Cambria" w:hAnsi="Cambria"/>
          <w:b/>
          <w:bCs/>
        </w:rPr>
        <w:t>Admin’s Perspective (POV)</w:t>
      </w:r>
    </w:p>
    <w:p w14:paraId="259EB306" w14:textId="77777777" w:rsidR="00D77F7F" w:rsidRPr="00125552" w:rsidRDefault="00D77F7F" w:rsidP="00D77F7F">
      <w:pPr>
        <w:pStyle w:val="NormalWeb"/>
        <w:rPr>
          <w:rFonts w:ascii="Cambria" w:hAnsi="Cambria"/>
        </w:rPr>
      </w:pPr>
    </w:p>
    <w:p w14:paraId="079628B1" w14:textId="4C961AD8" w:rsidR="0048550E" w:rsidRPr="00125552" w:rsidRDefault="00000000">
      <w:pPr>
        <w:pStyle w:val="ListParagraph"/>
        <w:numPr>
          <w:ilvl w:val="0"/>
          <w:numId w:val="10"/>
        </w:numPr>
        <w:rPr>
          <w:rFonts w:ascii="Cambria" w:hAnsi="Cambria"/>
          <w:b/>
          <w:bCs/>
        </w:rPr>
      </w:pPr>
      <w:r w:rsidRPr="00125552">
        <w:rPr>
          <w:rFonts w:ascii="Cambria" w:hAnsi="Cambria"/>
          <w:b/>
          <w:bCs/>
        </w:rPr>
        <w:t>Events Directory</w:t>
      </w:r>
    </w:p>
    <w:p w14:paraId="26A3D124" w14:textId="04BE7D16" w:rsidR="0048550E" w:rsidRPr="00125552" w:rsidRDefault="00000000">
      <w:pPr>
        <w:rPr>
          <w:rFonts w:ascii="Cambria" w:hAnsi="Cambria"/>
        </w:rPr>
      </w:pPr>
      <w:r w:rsidRPr="00125552">
        <w:rPr>
          <w:rFonts w:ascii="Cambria" w:hAnsi="Cambria"/>
        </w:rPr>
        <w:t xml:space="preserve">The </w:t>
      </w:r>
      <w:r w:rsidRPr="00125552">
        <w:rPr>
          <w:rFonts w:ascii="Cambria" w:hAnsi="Cambria"/>
          <w:b/>
          <w:bCs/>
        </w:rPr>
        <w:t>Events Directory</w:t>
      </w:r>
      <w:r w:rsidRPr="00125552">
        <w:rPr>
          <w:rFonts w:ascii="Cambria" w:hAnsi="Cambria"/>
        </w:rPr>
        <w:t xml:space="preserve"> is a centralized administrative hub designed to oversee, organize, and track all campus events.</w:t>
      </w:r>
    </w:p>
    <w:p w14:paraId="759B0673" w14:textId="58B37D88" w:rsidR="0048550E" w:rsidRPr="00125552" w:rsidRDefault="00000000">
      <w:pPr>
        <w:rPr>
          <w:rFonts w:ascii="Cambria" w:hAnsi="Cambria"/>
        </w:rPr>
      </w:pPr>
      <w:r w:rsidRPr="00125552">
        <w:rPr>
          <w:rFonts w:ascii="Cambria" w:hAnsi="Cambria"/>
        </w:rPr>
        <w:t xml:space="preserve">This interface provides a comprehensive, structured data table displaying essential event details </w:t>
      </w:r>
      <w:r w:rsidR="0082606C" w:rsidRPr="00125552">
        <w:rPr>
          <w:rFonts w:ascii="Cambria" w:hAnsi="Cambria"/>
        </w:rPr>
        <w:t>briefly</w:t>
      </w:r>
      <w:r w:rsidRPr="00125552">
        <w:rPr>
          <w:rFonts w:ascii="Cambria" w:hAnsi="Cambria"/>
        </w:rPr>
        <w:t>:</w:t>
      </w:r>
    </w:p>
    <w:p w14:paraId="575368B4" w14:textId="77777777" w:rsidR="0048550E" w:rsidRPr="00125552" w:rsidRDefault="00000000">
      <w:pPr>
        <w:numPr>
          <w:ilvl w:val="0"/>
          <w:numId w:val="11"/>
        </w:numPr>
        <w:rPr>
          <w:rFonts w:ascii="Cambria" w:hAnsi="Cambria"/>
        </w:rPr>
      </w:pPr>
      <w:r w:rsidRPr="00125552">
        <w:rPr>
          <w:rFonts w:ascii="Cambria" w:hAnsi="Cambria"/>
          <w:b/>
          <w:bCs/>
        </w:rPr>
        <w:t>Event Title Name &amp; Hosting Organization:</w:t>
      </w:r>
      <w:r w:rsidRPr="00125552">
        <w:rPr>
          <w:rFonts w:ascii="Cambria" w:hAnsi="Cambria"/>
        </w:rPr>
        <w:t xml:space="preserve"> Identifies the event (e.g., </w:t>
      </w:r>
      <w:r w:rsidRPr="00125552">
        <w:rPr>
          <w:rFonts w:ascii="Cambria" w:hAnsi="Cambria"/>
          <w:i/>
          <w:iCs/>
        </w:rPr>
        <w:t>Math Quiz Bee</w:t>
      </w:r>
      <w:r w:rsidRPr="00125552">
        <w:rPr>
          <w:rFonts w:ascii="Cambria" w:hAnsi="Cambria"/>
        </w:rPr>
        <w:t xml:space="preserve">, </w:t>
      </w:r>
      <w:r w:rsidRPr="00125552">
        <w:rPr>
          <w:rFonts w:ascii="Cambria" w:hAnsi="Cambria"/>
          <w:i/>
          <w:iCs/>
        </w:rPr>
        <w:t>Debate Training</w:t>
      </w:r>
      <w:r w:rsidRPr="00125552">
        <w:rPr>
          <w:rFonts w:ascii="Cambria" w:hAnsi="Cambria"/>
        </w:rPr>
        <w:t xml:space="preserve">) and the group responsible (e.g., </w:t>
      </w:r>
      <w:r w:rsidRPr="00125552">
        <w:rPr>
          <w:rFonts w:ascii="Cambria" w:hAnsi="Cambria"/>
          <w:i/>
          <w:iCs/>
        </w:rPr>
        <w:t>UACT Math Society</w:t>
      </w:r>
      <w:r w:rsidRPr="00125552">
        <w:rPr>
          <w:rFonts w:ascii="Cambria" w:hAnsi="Cambria"/>
        </w:rPr>
        <w:t>).</w:t>
      </w:r>
    </w:p>
    <w:p w14:paraId="35E4B634" w14:textId="77777777" w:rsidR="0048550E" w:rsidRPr="00125552" w:rsidRDefault="00000000">
      <w:pPr>
        <w:numPr>
          <w:ilvl w:val="0"/>
          <w:numId w:val="11"/>
        </w:numPr>
        <w:rPr>
          <w:rFonts w:ascii="Cambria" w:hAnsi="Cambria"/>
        </w:rPr>
      </w:pPr>
      <w:r w:rsidRPr="00125552">
        <w:rPr>
          <w:rFonts w:ascii="Cambria" w:hAnsi="Cambria"/>
          <w:b/>
          <w:bCs/>
        </w:rPr>
        <w:t>Assigned Venue Location &amp; Classification:</w:t>
      </w:r>
      <w:r w:rsidRPr="00125552">
        <w:rPr>
          <w:rFonts w:ascii="Cambria" w:hAnsi="Cambria"/>
        </w:rPr>
        <w:t xml:space="preserve"> Displays where the event is held (e.g., </w:t>
      </w:r>
      <w:r w:rsidRPr="00125552">
        <w:rPr>
          <w:rFonts w:ascii="Cambria" w:hAnsi="Cambria"/>
          <w:i/>
          <w:iCs/>
        </w:rPr>
        <w:t>Math Room</w:t>
      </w:r>
      <w:r w:rsidRPr="00125552">
        <w:rPr>
          <w:rFonts w:ascii="Cambria" w:hAnsi="Cambria"/>
        </w:rPr>
        <w:t xml:space="preserve">, </w:t>
      </w:r>
      <w:r w:rsidRPr="00125552">
        <w:rPr>
          <w:rFonts w:ascii="Cambria" w:hAnsi="Cambria"/>
          <w:i/>
          <w:iCs/>
        </w:rPr>
        <w:t>Gymnasium</w:t>
      </w:r>
      <w:r w:rsidRPr="00125552">
        <w:rPr>
          <w:rFonts w:ascii="Cambria" w:hAnsi="Cambria"/>
        </w:rPr>
        <w:t xml:space="preserve">) and its type (e.g., </w:t>
      </w:r>
      <w:r w:rsidRPr="00125552">
        <w:rPr>
          <w:rFonts w:ascii="Cambria" w:hAnsi="Cambria"/>
          <w:i/>
          <w:iCs/>
        </w:rPr>
        <w:t>Contest</w:t>
      </w:r>
      <w:r w:rsidRPr="00125552">
        <w:rPr>
          <w:rFonts w:ascii="Cambria" w:hAnsi="Cambria"/>
        </w:rPr>
        <w:t xml:space="preserve">, </w:t>
      </w:r>
      <w:r w:rsidRPr="00125552">
        <w:rPr>
          <w:rFonts w:ascii="Cambria" w:hAnsi="Cambria"/>
          <w:i/>
          <w:iCs/>
        </w:rPr>
        <w:t>Workshop</w:t>
      </w:r>
      <w:r w:rsidRPr="00125552">
        <w:rPr>
          <w:rFonts w:ascii="Cambria" w:hAnsi="Cambria"/>
        </w:rPr>
        <w:t xml:space="preserve">, </w:t>
      </w:r>
      <w:r w:rsidRPr="00125552">
        <w:rPr>
          <w:rFonts w:ascii="Cambria" w:hAnsi="Cambria"/>
          <w:i/>
          <w:iCs/>
        </w:rPr>
        <w:t>Seminar</w:t>
      </w:r>
      <w:r w:rsidRPr="00125552">
        <w:rPr>
          <w:rFonts w:ascii="Cambria" w:hAnsi="Cambria"/>
        </w:rPr>
        <w:t>).</w:t>
      </w:r>
    </w:p>
    <w:p w14:paraId="222EC98D" w14:textId="77777777" w:rsidR="0048550E" w:rsidRPr="00125552" w:rsidRDefault="00000000">
      <w:pPr>
        <w:numPr>
          <w:ilvl w:val="0"/>
          <w:numId w:val="11"/>
        </w:numPr>
        <w:rPr>
          <w:rFonts w:ascii="Cambria" w:hAnsi="Cambria"/>
        </w:rPr>
      </w:pPr>
      <w:r w:rsidRPr="00125552">
        <w:rPr>
          <w:rFonts w:ascii="Cambria" w:hAnsi="Cambria"/>
          <w:b/>
          <w:bCs/>
        </w:rPr>
        <w:t>Scheduled Date &amp; Status:</w:t>
      </w:r>
      <w:r w:rsidRPr="00125552">
        <w:rPr>
          <w:rFonts w:ascii="Cambria" w:hAnsi="Cambria"/>
        </w:rPr>
        <w:t xml:space="preserve"> Tracks when the event takes place and its current state, whether it is </w:t>
      </w:r>
      <w:r w:rsidRPr="00125552">
        <w:rPr>
          <w:rFonts w:ascii="Cambria" w:hAnsi="Cambria"/>
          <w:b/>
          <w:bCs/>
        </w:rPr>
        <w:t>SCHEDULED</w:t>
      </w:r>
      <w:r w:rsidRPr="00125552">
        <w:rPr>
          <w:rFonts w:ascii="Cambria" w:hAnsi="Cambria"/>
        </w:rPr>
        <w:t xml:space="preserve"> or </w:t>
      </w:r>
      <w:r w:rsidRPr="00125552">
        <w:rPr>
          <w:rFonts w:ascii="Cambria" w:hAnsi="Cambria"/>
          <w:b/>
          <w:bCs/>
        </w:rPr>
        <w:t>COMPLETED</w:t>
      </w:r>
      <w:r w:rsidRPr="00125552">
        <w:rPr>
          <w:rFonts w:ascii="Cambria" w:hAnsi="Cambria"/>
        </w:rPr>
        <w:t>.</w:t>
      </w:r>
    </w:p>
    <w:p w14:paraId="77F6E5D5" w14:textId="77777777" w:rsidR="0048550E" w:rsidRPr="00125552" w:rsidRDefault="00000000">
      <w:pPr>
        <w:numPr>
          <w:ilvl w:val="0"/>
          <w:numId w:val="11"/>
        </w:numPr>
        <w:rPr>
          <w:rFonts w:ascii="Cambria" w:hAnsi="Cambria"/>
        </w:rPr>
      </w:pPr>
      <w:r w:rsidRPr="00125552">
        <w:rPr>
          <w:rFonts w:ascii="Cambria" w:hAnsi="Cambria"/>
          <w:b/>
          <w:bCs/>
        </w:rPr>
        <w:t>Management Actions:</w:t>
      </w:r>
      <w:r w:rsidRPr="00125552">
        <w:rPr>
          <w:rFonts w:ascii="Cambria" w:hAnsi="Cambria"/>
        </w:rPr>
        <w:t xml:space="preserve"> Interactive controls allowing administrators to </w:t>
      </w:r>
      <w:r w:rsidRPr="00125552">
        <w:rPr>
          <w:rFonts w:ascii="Cambria" w:hAnsi="Cambria"/>
          <w:b/>
          <w:bCs/>
        </w:rPr>
        <w:t>Modify</w:t>
      </w:r>
      <w:r w:rsidRPr="00125552">
        <w:rPr>
          <w:rFonts w:ascii="Cambria" w:hAnsi="Cambria"/>
        </w:rPr>
        <w:t xml:space="preserve"> details or </w:t>
      </w:r>
      <w:proofErr w:type="gramStart"/>
      <w:r w:rsidRPr="00125552">
        <w:rPr>
          <w:rFonts w:ascii="Cambria" w:hAnsi="Cambria"/>
          <w:b/>
          <w:bCs/>
        </w:rPr>
        <w:t>Remove</w:t>
      </w:r>
      <w:proofErr w:type="gramEnd"/>
      <w:r w:rsidRPr="00125552">
        <w:rPr>
          <w:rFonts w:ascii="Cambria" w:hAnsi="Cambria"/>
        </w:rPr>
        <w:t xml:space="preserve"> an event entirely.</w:t>
      </w:r>
    </w:p>
    <w:p w14:paraId="55DC24BF" w14:textId="77777777" w:rsidR="0048550E" w:rsidRPr="00125552" w:rsidRDefault="00000000">
      <w:pPr>
        <w:numPr>
          <w:ilvl w:val="0"/>
          <w:numId w:val="11"/>
        </w:numPr>
        <w:rPr>
          <w:rFonts w:ascii="Cambria" w:hAnsi="Cambria"/>
        </w:rPr>
      </w:pPr>
      <w:r w:rsidRPr="00125552">
        <w:rPr>
          <w:rFonts w:ascii="Cambria" w:hAnsi="Cambria"/>
          <w:b/>
          <w:bCs/>
        </w:rPr>
        <w:t>Search &amp; Navigation:</w:t>
      </w:r>
      <w:r w:rsidRPr="00125552">
        <w:rPr>
          <w:rFonts w:ascii="Cambria" w:hAnsi="Cambria"/>
        </w:rPr>
        <w:t xml:space="preserve"> Features a search bar to filter by title or organization and a top navigation menu for seamless system-wide access.</w:t>
      </w:r>
    </w:p>
    <w:p w14:paraId="797AA3B3" w14:textId="77777777" w:rsidR="0048550E" w:rsidRPr="00125552" w:rsidRDefault="00000000">
      <w:pPr>
        <w:rPr>
          <w:rFonts w:ascii="Cambria" w:hAnsi="Cambria"/>
          <w:b/>
          <w:bCs/>
        </w:rPr>
      </w:pPr>
      <w:r w:rsidRPr="00125552">
        <w:rPr>
          <w:rFonts w:ascii="Cambria" w:hAnsi="Cambria"/>
          <w:b/>
          <w:bCs/>
        </w:rPr>
        <w:t>Function:</w:t>
      </w:r>
    </w:p>
    <w:p w14:paraId="70E714F1" w14:textId="77777777" w:rsidR="0048550E" w:rsidRPr="00125552" w:rsidRDefault="00000000">
      <w:pPr>
        <w:rPr>
          <w:rFonts w:ascii="Cambria" w:hAnsi="Cambria"/>
        </w:rPr>
      </w:pPr>
      <w:r w:rsidRPr="00125552">
        <w:rPr>
          <w:rFonts w:ascii="Cambria" w:hAnsi="Cambria"/>
        </w:rPr>
        <w:t xml:space="preserve">The </w:t>
      </w:r>
      <w:r w:rsidRPr="00125552">
        <w:rPr>
          <w:rFonts w:ascii="Cambria" w:hAnsi="Cambria"/>
          <w:b/>
          <w:bCs/>
        </w:rPr>
        <w:t>Manage Events Directory</w:t>
      </w:r>
      <w:r w:rsidRPr="00125552">
        <w:rPr>
          <w:rFonts w:ascii="Cambria" w:hAnsi="Cambria"/>
        </w:rPr>
        <w:t xml:space="preserve"> acts as the core operational bridge between the other functional areas of the platform:</w:t>
      </w:r>
    </w:p>
    <w:p w14:paraId="6C1B58C2" w14:textId="77777777" w:rsidR="0048550E" w:rsidRPr="00125552" w:rsidRDefault="00000000" w:rsidP="00EF72D4">
      <w:pPr>
        <w:numPr>
          <w:ilvl w:val="0"/>
          <w:numId w:val="12"/>
        </w:numPr>
        <w:jc w:val="both"/>
        <w:rPr>
          <w:rFonts w:ascii="Cambria" w:hAnsi="Cambria"/>
        </w:rPr>
      </w:pPr>
      <w:r w:rsidRPr="00125552">
        <w:rPr>
          <w:rFonts w:ascii="Cambria" w:hAnsi="Cambria"/>
          <w:b/>
          <w:bCs/>
        </w:rPr>
        <w:lastRenderedPageBreak/>
        <w:t>Dashboard Home:</w:t>
      </w:r>
      <w:r w:rsidRPr="00125552">
        <w:rPr>
          <w:rFonts w:ascii="Cambria" w:hAnsi="Cambria"/>
        </w:rPr>
        <w:t xml:space="preserve"> While the dashboard provides a high-level overview of metrics and quick insights, this directory is where administrators drill down to execute specific day-to-day modifications.</w:t>
      </w:r>
    </w:p>
    <w:p w14:paraId="70290A60" w14:textId="77777777" w:rsidR="0048550E" w:rsidRPr="00125552" w:rsidRDefault="00000000" w:rsidP="00EF72D4">
      <w:pPr>
        <w:numPr>
          <w:ilvl w:val="0"/>
          <w:numId w:val="12"/>
        </w:numPr>
        <w:jc w:val="both"/>
        <w:rPr>
          <w:rFonts w:ascii="Cambria" w:hAnsi="Cambria"/>
        </w:rPr>
      </w:pPr>
      <w:r w:rsidRPr="00125552">
        <w:rPr>
          <w:rFonts w:ascii="Cambria" w:hAnsi="Cambria"/>
          <w:b/>
          <w:bCs/>
        </w:rPr>
        <w:t>Create New Event:</w:t>
      </w:r>
      <w:r w:rsidRPr="00125552">
        <w:rPr>
          <w:rFonts w:ascii="Cambria" w:hAnsi="Cambria"/>
        </w:rPr>
        <w:t xml:space="preserve"> Once a new event is successfully generated in the </w:t>
      </w:r>
      <w:r w:rsidRPr="00125552">
        <w:rPr>
          <w:rFonts w:ascii="Cambria" w:hAnsi="Cambria"/>
          <w:i/>
          <w:iCs/>
        </w:rPr>
        <w:t>Create New Event</w:t>
      </w:r>
      <w:r w:rsidRPr="00125552">
        <w:rPr>
          <w:rFonts w:ascii="Cambria" w:hAnsi="Cambria"/>
        </w:rPr>
        <w:t xml:space="preserve"> category, it is automatically populated here into the main directory list for ongoing tracking.</w:t>
      </w:r>
    </w:p>
    <w:p w14:paraId="71800779" w14:textId="77777777" w:rsidR="0048550E" w:rsidRPr="00125552" w:rsidRDefault="00000000" w:rsidP="00EF72D4">
      <w:pPr>
        <w:numPr>
          <w:ilvl w:val="0"/>
          <w:numId w:val="12"/>
        </w:numPr>
        <w:jc w:val="both"/>
        <w:rPr>
          <w:rFonts w:ascii="Cambria" w:hAnsi="Cambria"/>
        </w:rPr>
      </w:pPr>
      <w:r w:rsidRPr="00125552">
        <w:rPr>
          <w:rFonts w:ascii="Cambria" w:hAnsi="Cambria"/>
          <w:b/>
          <w:bCs/>
        </w:rPr>
        <w:t>Organization Activity Overview:</w:t>
      </w:r>
      <w:r w:rsidRPr="00125552">
        <w:rPr>
          <w:rFonts w:ascii="Cambria" w:hAnsi="Cambria"/>
        </w:rPr>
        <w:t xml:space="preserve"> This directory feeds data into the activity overview, allowing the system to aggregate how many contests, workshops, or seminars each specific campus group is hosting.</w:t>
      </w:r>
    </w:p>
    <w:p w14:paraId="05D46FF8" w14:textId="77777777" w:rsidR="00D77F7F" w:rsidRPr="00125552" w:rsidRDefault="00000000" w:rsidP="00EF72D4">
      <w:pPr>
        <w:numPr>
          <w:ilvl w:val="0"/>
          <w:numId w:val="12"/>
        </w:numPr>
        <w:jc w:val="both"/>
        <w:rPr>
          <w:rFonts w:ascii="Cambria" w:hAnsi="Cambria"/>
        </w:rPr>
      </w:pPr>
      <w:r w:rsidRPr="00125552">
        <w:rPr>
          <w:rFonts w:ascii="Cambria" w:hAnsi="Cambria"/>
          <w:b/>
          <w:bCs/>
        </w:rPr>
        <w:t xml:space="preserve">Review </w:t>
      </w:r>
      <w:proofErr w:type="spellStart"/>
      <w:r w:rsidRPr="00125552">
        <w:rPr>
          <w:rFonts w:ascii="Cambria" w:hAnsi="Cambria"/>
          <w:b/>
          <w:bCs/>
        </w:rPr>
        <w:t>Registerees</w:t>
      </w:r>
      <w:proofErr w:type="spellEnd"/>
      <w:r w:rsidRPr="00125552">
        <w:rPr>
          <w:rFonts w:ascii="Cambria" w:hAnsi="Cambria"/>
          <w:b/>
          <w:bCs/>
        </w:rPr>
        <w:t xml:space="preserve"> &amp; Registration Terminal:</w:t>
      </w:r>
      <w:r w:rsidRPr="00125552">
        <w:rPr>
          <w:rFonts w:ascii="Cambria" w:hAnsi="Cambria"/>
        </w:rPr>
        <w:t xml:space="preserve"> The status and dates managed within this directory directly dictate whether students can check in via the </w:t>
      </w:r>
      <w:r w:rsidRPr="00125552">
        <w:rPr>
          <w:rFonts w:ascii="Cambria" w:hAnsi="Cambria"/>
          <w:i/>
          <w:iCs/>
        </w:rPr>
        <w:t>Registration Terminal</w:t>
      </w:r>
      <w:r w:rsidRPr="00125552">
        <w:rPr>
          <w:rFonts w:ascii="Cambria" w:hAnsi="Cambria"/>
        </w:rPr>
        <w:t xml:space="preserve"> or if administrators need to audit attendee lists under </w:t>
      </w:r>
      <w:r w:rsidRPr="00125552">
        <w:rPr>
          <w:rFonts w:ascii="Cambria" w:hAnsi="Cambria"/>
          <w:i/>
          <w:iCs/>
        </w:rPr>
        <w:t xml:space="preserve">Review </w:t>
      </w:r>
      <w:proofErr w:type="spellStart"/>
      <w:r w:rsidRPr="00125552">
        <w:rPr>
          <w:rFonts w:ascii="Cambria" w:hAnsi="Cambria"/>
          <w:i/>
          <w:iCs/>
        </w:rPr>
        <w:t>Registerees</w:t>
      </w:r>
      <w:proofErr w:type="spellEnd"/>
      <w:r w:rsidRPr="00125552">
        <w:rPr>
          <w:rFonts w:ascii="Cambria" w:hAnsi="Cambria"/>
        </w:rPr>
        <w:t>.</w:t>
      </w:r>
    </w:p>
    <w:p w14:paraId="1E983988" w14:textId="77777777" w:rsidR="00D77F7F" w:rsidRPr="00125552" w:rsidRDefault="00D77F7F" w:rsidP="00D77F7F">
      <w:pPr>
        <w:rPr>
          <w:rFonts w:ascii="Cambria" w:hAnsi="Cambria"/>
          <w:b/>
          <w:bCs/>
        </w:rPr>
      </w:pPr>
    </w:p>
    <w:p w14:paraId="3E849FA5" w14:textId="5C063DD0" w:rsidR="00D77F7F" w:rsidRPr="00125552" w:rsidRDefault="00D77F7F" w:rsidP="00D77F7F">
      <w:pPr>
        <w:rPr>
          <w:rFonts w:ascii="Cambria" w:hAnsi="Cambria"/>
          <w:b/>
          <w:bCs/>
        </w:rPr>
      </w:pPr>
      <w:r w:rsidRPr="00125552">
        <w:rPr>
          <w:rFonts w:ascii="Cambria" w:hAnsi="Cambria"/>
          <w:b/>
          <w:bCs/>
        </w:rPr>
        <w:t>User’s Perspective (POV)</w:t>
      </w:r>
    </w:p>
    <w:p w14:paraId="2BCB0C78" w14:textId="22F1B84B" w:rsidR="00D77F7F" w:rsidRPr="00125552" w:rsidRDefault="00D77F7F" w:rsidP="00D77F7F">
      <w:pPr>
        <w:rPr>
          <w:rFonts w:ascii="Cambria" w:hAnsi="Cambria"/>
          <w:b/>
          <w:bCs/>
        </w:rPr>
      </w:pPr>
      <w:r w:rsidRPr="00125552">
        <w:rPr>
          <w:rFonts w:ascii="Cambria" w:hAnsi="Cambria"/>
          <w:noProof/>
        </w:rPr>
        <w:drawing>
          <wp:inline distT="0" distB="0" distL="0" distR="0" wp14:anchorId="0AA0F053" wp14:editId="7105E16D">
            <wp:extent cx="5731510" cy="2722245"/>
            <wp:effectExtent l="0" t="0" r="2540" b="1905"/>
            <wp:docPr id="20348190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19001" name="Picture 3"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511BAE00" w14:textId="1AA630C3" w:rsidR="00D77F7F" w:rsidRPr="00125552" w:rsidRDefault="00D77F7F" w:rsidP="00D77F7F">
      <w:pPr>
        <w:pStyle w:val="ListParagraph"/>
        <w:numPr>
          <w:ilvl w:val="0"/>
          <w:numId w:val="10"/>
        </w:numPr>
        <w:rPr>
          <w:rFonts w:ascii="Cambria" w:hAnsi="Cambria"/>
          <w:b/>
          <w:bCs/>
        </w:rPr>
      </w:pPr>
      <w:r w:rsidRPr="00125552">
        <w:rPr>
          <w:rFonts w:ascii="Cambria" w:hAnsi="Cambria"/>
          <w:b/>
          <w:bCs/>
        </w:rPr>
        <w:t>Events Directory</w:t>
      </w:r>
    </w:p>
    <w:p w14:paraId="09C5F26F" w14:textId="77777777" w:rsidR="00D77F7F" w:rsidRPr="00125552" w:rsidRDefault="00D77F7F" w:rsidP="00EF72D4">
      <w:pPr>
        <w:pStyle w:val="NormalWeb"/>
        <w:jc w:val="both"/>
        <w:rPr>
          <w:rFonts w:ascii="Cambria" w:hAnsi="Cambria"/>
        </w:rPr>
      </w:pPr>
      <w:r w:rsidRPr="00125552">
        <w:rPr>
          <w:rFonts w:ascii="Cambria" w:hAnsi="Cambria"/>
        </w:rPr>
        <w:t xml:space="preserve">For the student body, faculty, and staff, the </w:t>
      </w:r>
      <w:r w:rsidRPr="00125552">
        <w:rPr>
          <w:rFonts w:ascii="Cambria" w:hAnsi="Cambria"/>
          <w:b/>
          <w:bCs/>
        </w:rPr>
        <w:t>Events</w:t>
      </w:r>
      <w:r w:rsidRPr="00125552">
        <w:rPr>
          <w:rFonts w:ascii="Cambria" w:hAnsi="Cambria"/>
        </w:rPr>
        <w:t xml:space="preserve"> page transforms into a public-facing, interactive </w:t>
      </w:r>
      <w:r w:rsidRPr="00125552">
        <w:rPr>
          <w:rFonts w:ascii="Cambria" w:hAnsi="Cambria"/>
          <w:b/>
          <w:bCs/>
        </w:rPr>
        <w:t>University Events Directory</w:t>
      </w:r>
      <w:r w:rsidRPr="00125552">
        <w:rPr>
          <w:rFonts w:ascii="Cambria" w:hAnsi="Cambria"/>
        </w:rPr>
        <w:t>.</w:t>
      </w:r>
    </w:p>
    <w:p w14:paraId="09F24918" w14:textId="77777777" w:rsidR="00D77F7F" w:rsidRPr="00125552" w:rsidRDefault="00D77F7F" w:rsidP="00EF72D4">
      <w:pPr>
        <w:pStyle w:val="NormalWeb"/>
        <w:numPr>
          <w:ilvl w:val="0"/>
          <w:numId w:val="36"/>
        </w:numPr>
        <w:jc w:val="both"/>
        <w:rPr>
          <w:rFonts w:ascii="Cambria" w:hAnsi="Cambria"/>
        </w:rPr>
      </w:pPr>
      <w:r w:rsidRPr="00125552">
        <w:rPr>
          <w:rFonts w:ascii="Cambria" w:hAnsi="Cambria"/>
          <w:b/>
          <w:bCs/>
        </w:rPr>
        <w:t>Interface View:</w:t>
      </w:r>
      <w:r w:rsidRPr="00125552">
        <w:rPr>
          <w:rFonts w:ascii="Cambria" w:hAnsi="Cambria"/>
        </w:rPr>
        <w:t xml:space="preserve"> Regular users see an identical ledger of activities but with a critical privilege difference: </w:t>
      </w:r>
      <w:r w:rsidRPr="00125552">
        <w:rPr>
          <w:rFonts w:ascii="Cambria" w:hAnsi="Cambria"/>
          <w:b/>
          <w:bCs/>
        </w:rPr>
        <w:t>the interactive "Modify" and "Remove" action controls are completely hidden.</w:t>
      </w:r>
      <w:r w:rsidRPr="00125552">
        <w:rPr>
          <w:rFonts w:ascii="Cambria" w:hAnsi="Cambria"/>
        </w:rPr>
        <w:t xml:space="preserve"> Instead, they use a </w:t>
      </w:r>
      <w:r w:rsidRPr="00125552">
        <w:rPr>
          <w:rFonts w:ascii="Cambria" w:hAnsi="Cambria"/>
          <w:i/>
          <w:iCs/>
        </w:rPr>
        <w:t>Search by title or organization...</w:t>
      </w:r>
      <w:r w:rsidRPr="00125552">
        <w:rPr>
          <w:rFonts w:ascii="Cambria" w:hAnsi="Cambria"/>
        </w:rPr>
        <w:t xml:space="preserve"> input window paired with a teal </w:t>
      </w:r>
      <w:r w:rsidRPr="00125552">
        <w:rPr>
          <w:rFonts w:ascii="Cambria" w:hAnsi="Cambria"/>
          <w:b/>
          <w:bCs/>
        </w:rPr>
        <w:t>"Filter Search"</w:t>
      </w:r>
      <w:r w:rsidRPr="00125552">
        <w:rPr>
          <w:rFonts w:ascii="Cambria" w:hAnsi="Cambria"/>
        </w:rPr>
        <w:t xml:space="preserve"> button to look up active logistics. High-visibility text tags clearly display whether an entry is upcoming (</w:t>
      </w:r>
      <w:r w:rsidRPr="00125552">
        <w:rPr>
          <w:rStyle w:val="HTMLCode"/>
          <w:rFonts w:ascii="Cambria" w:hAnsi="Cambria"/>
          <w:sz w:val="24"/>
          <w:szCs w:val="24"/>
        </w:rPr>
        <w:t>SCHEDULED</w:t>
      </w:r>
      <w:r w:rsidRPr="00125552">
        <w:rPr>
          <w:rFonts w:ascii="Cambria" w:hAnsi="Cambria"/>
        </w:rPr>
        <w:t>) or finished (</w:t>
      </w:r>
      <w:r w:rsidRPr="00125552">
        <w:rPr>
          <w:rStyle w:val="HTMLCode"/>
          <w:rFonts w:ascii="Cambria" w:hAnsi="Cambria"/>
          <w:sz w:val="24"/>
          <w:szCs w:val="24"/>
        </w:rPr>
        <w:t>COMPLETED</w:t>
      </w:r>
      <w:r w:rsidRPr="00125552">
        <w:rPr>
          <w:rFonts w:ascii="Cambria" w:hAnsi="Cambria"/>
        </w:rPr>
        <w:t>).</w:t>
      </w:r>
    </w:p>
    <w:p w14:paraId="2EEADD1C" w14:textId="77777777" w:rsidR="00D77F7F" w:rsidRPr="00125552" w:rsidRDefault="00D77F7F" w:rsidP="00EF72D4">
      <w:pPr>
        <w:pStyle w:val="NormalWeb"/>
        <w:numPr>
          <w:ilvl w:val="0"/>
          <w:numId w:val="36"/>
        </w:numPr>
        <w:jc w:val="both"/>
        <w:rPr>
          <w:rFonts w:ascii="Cambria" w:hAnsi="Cambria"/>
        </w:rPr>
      </w:pPr>
      <w:r w:rsidRPr="00125552">
        <w:rPr>
          <w:rFonts w:ascii="Cambria" w:hAnsi="Cambria"/>
          <w:b/>
          <w:bCs/>
        </w:rPr>
        <w:lastRenderedPageBreak/>
        <w:t>Function &amp; Inter-Category Link:</w:t>
      </w:r>
      <w:r w:rsidRPr="00125552">
        <w:rPr>
          <w:rFonts w:ascii="Cambria" w:hAnsi="Cambria"/>
        </w:rPr>
        <w:t xml:space="preserve"> This section acts as the official itinerary guide. Users browse this list to find active event locations and scheduled dates. Once they select a desired event, they move directly to the </w:t>
      </w:r>
      <w:r w:rsidRPr="00125552">
        <w:rPr>
          <w:rFonts w:ascii="Cambria" w:hAnsi="Cambria"/>
          <w:i/>
          <w:iCs/>
        </w:rPr>
        <w:t>Registration Terminal</w:t>
      </w:r>
      <w:r w:rsidRPr="00125552">
        <w:rPr>
          <w:rFonts w:ascii="Cambria" w:hAnsi="Cambria"/>
        </w:rPr>
        <w:t xml:space="preserve"> category, where that specific activity title becomes available for form submission.</w:t>
      </w:r>
    </w:p>
    <w:p w14:paraId="2F8EE9FD" w14:textId="77777777" w:rsidR="00D77F7F" w:rsidRPr="00125552" w:rsidRDefault="00D77F7F" w:rsidP="00D77F7F">
      <w:pPr>
        <w:rPr>
          <w:rFonts w:ascii="Cambria" w:hAnsi="Cambria"/>
        </w:rPr>
      </w:pPr>
    </w:p>
    <w:p w14:paraId="3C66BFB8" w14:textId="572FC637" w:rsidR="003973BA" w:rsidRPr="00125552" w:rsidRDefault="00D77F7F">
      <w:pPr>
        <w:rPr>
          <w:rFonts w:ascii="Cambria" w:hAnsi="Cambria"/>
        </w:rPr>
      </w:pPr>
      <w:r w:rsidRPr="00125552">
        <w:rPr>
          <w:rFonts w:ascii="Cambria" w:hAnsi="Cambria"/>
          <w:b/>
          <w:bCs/>
        </w:rPr>
        <w:t>Admin’s Perspective (POV)</w:t>
      </w:r>
    </w:p>
    <w:p w14:paraId="12EE9CD8" w14:textId="4FB6EDD8" w:rsidR="0048550E" w:rsidRPr="00125552" w:rsidRDefault="003973BA">
      <w:pPr>
        <w:rPr>
          <w:rFonts w:ascii="Cambria" w:hAnsi="Cambria"/>
        </w:rPr>
      </w:pPr>
      <w:r w:rsidRPr="00125552">
        <w:rPr>
          <w:rFonts w:ascii="Cambria" w:hAnsi="Cambria"/>
          <w:noProof/>
        </w:rPr>
        <w:drawing>
          <wp:inline distT="0" distB="0" distL="0" distR="0" wp14:anchorId="6F67741A" wp14:editId="09D5FADF">
            <wp:extent cx="5731510" cy="2727325"/>
            <wp:effectExtent l="0" t="0" r="2540" b="0"/>
            <wp:docPr id="1795600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r w:rsidRPr="00125552">
        <w:rPr>
          <w:rFonts w:ascii="Cambria" w:hAnsi="Cambria"/>
        </w:rPr>
        <w:t xml:space="preserve"> </w:t>
      </w:r>
    </w:p>
    <w:p w14:paraId="6703BA32" w14:textId="77777777" w:rsidR="0048550E" w:rsidRPr="00125552" w:rsidRDefault="0048550E">
      <w:pPr>
        <w:spacing w:before="0" w:beforeAutospacing="0" w:after="0" w:line="240" w:lineRule="auto"/>
        <w:rPr>
          <w:rFonts w:ascii="Cambria" w:hAnsi="Cambria" w:cs="Arial"/>
          <w:color w:val="1F1F1F"/>
          <w:kern w:val="0"/>
        </w:rPr>
      </w:pPr>
    </w:p>
    <w:p w14:paraId="150B050E" w14:textId="4E78B703" w:rsidR="0048550E" w:rsidRPr="00125552" w:rsidRDefault="00000000">
      <w:pPr>
        <w:pStyle w:val="ListParagraph"/>
        <w:numPr>
          <w:ilvl w:val="0"/>
          <w:numId w:val="10"/>
        </w:numPr>
        <w:spacing w:before="0" w:beforeAutospacing="0" w:after="0" w:line="240" w:lineRule="auto"/>
        <w:outlineLvl w:val="1"/>
        <w:rPr>
          <w:rFonts w:ascii="Cambria" w:hAnsi="Cambria" w:cs="Arial"/>
          <w:b/>
          <w:bCs/>
          <w:color w:val="1F1F1F"/>
          <w:kern w:val="0"/>
        </w:rPr>
      </w:pPr>
      <w:r w:rsidRPr="00125552">
        <w:rPr>
          <w:rFonts w:ascii="Cambria" w:hAnsi="Cambria" w:cs="Arial"/>
          <w:b/>
          <w:bCs/>
          <w:color w:val="1F1F1F"/>
          <w:kern w:val="0"/>
        </w:rPr>
        <w:t>Create Event</w:t>
      </w:r>
    </w:p>
    <w:p w14:paraId="68ABA573" w14:textId="77777777" w:rsidR="00094A5B" w:rsidRPr="00125552" w:rsidRDefault="00094A5B" w:rsidP="00EF72D4">
      <w:pPr>
        <w:pStyle w:val="NormalWeb"/>
        <w:jc w:val="both"/>
        <w:rPr>
          <w:rFonts w:ascii="Cambria" w:hAnsi="Cambria"/>
        </w:rPr>
      </w:pPr>
      <w:r w:rsidRPr="00125552">
        <w:rPr>
          <w:rFonts w:ascii="Cambria" w:hAnsi="Cambria"/>
        </w:rPr>
        <w:t xml:space="preserve">The </w:t>
      </w:r>
      <w:r w:rsidRPr="00125552">
        <w:rPr>
          <w:rFonts w:ascii="Cambria" w:hAnsi="Cambria"/>
          <w:b/>
          <w:bCs/>
        </w:rPr>
        <w:t>Create New Event</w:t>
      </w:r>
      <w:r w:rsidRPr="00125552">
        <w:rPr>
          <w:rFonts w:ascii="Cambria" w:hAnsi="Cambria"/>
        </w:rPr>
        <w:t xml:space="preserve"> page acts as the </w:t>
      </w:r>
      <w:r w:rsidRPr="00125552">
        <w:rPr>
          <w:rFonts w:ascii="Cambria" w:hAnsi="Cambria"/>
          <w:i/>
          <w:iCs/>
        </w:rPr>
        <w:t>System Creation and Scheduling Engine</w:t>
      </w:r>
      <w:r w:rsidRPr="00125552">
        <w:rPr>
          <w:rFonts w:ascii="Cambria" w:hAnsi="Cambria"/>
        </w:rPr>
        <w:t>, providing administrators and authorized student leaders with a privileged configuration workspace to officially register and inject new campus functions into the system repository.</w:t>
      </w:r>
    </w:p>
    <w:p w14:paraId="731E1B05" w14:textId="77777777" w:rsidR="00094A5B" w:rsidRPr="00125552" w:rsidRDefault="00094A5B" w:rsidP="00EF72D4">
      <w:pPr>
        <w:pStyle w:val="NormalWeb"/>
        <w:jc w:val="both"/>
        <w:rPr>
          <w:rFonts w:ascii="Cambria" w:hAnsi="Cambria"/>
        </w:rPr>
      </w:pPr>
      <w:r w:rsidRPr="00125552">
        <w:rPr>
          <w:rFonts w:ascii="Cambria" w:hAnsi="Cambria"/>
        </w:rPr>
        <w:t xml:space="preserve">This interface features a structured database configuration form titled </w:t>
      </w:r>
      <w:r w:rsidRPr="00125552">
        <w:rPr>
          <w:rFonts w:ascii="Cambria" w:hAnsi="Cambria"/>
          <w:b/>
          <w:bCs/>
        </w:rPr>
        <w:t>"Publish New Organization Activity"</w:t>
      </w:r>
      <w:r w:rsidRPr="00125552">
        <w:rPr>
          <w:rFonts w:ascii="Cambria" w:hAnsi="Cambria"/>
        </w:rPr>
        <w:t xml:space="preserve"> designed to enforce strict logistics parameters:</w:t>
      </w:r>
    </w:p>
    <w:p w14:paraId="64FF789D" w14:textId="77777777" w:rsidR="00094A5B" w:rsidRPr="00125552" w:rsidRDefault="00094A5B" w:rsidP="00EF72D4">
      <w:pPr>
        <w:pStyle w:val="NormalWeb"/>
        <w:numPr>
          <w:ilvl w:val="0"/>
          <w:numId w:val="26"/>
        </w:numPr>
        <w:jc w:val="both"/>
        <w:rPr>
          <w:rFonts w:ascii="Cambria" w:hAnsi="Cambria"/>
        </w:rPr>
      </w:pPr>
      <w:r w:rsidRPr="00125552">
        <w:rPr>
          <w:rFonts w:ascii="Cambria" w:hAnsi="Cambria"/>
          <w:b/>
          <w:bCs/>
        </w:rPr>
        <w:t>Event Specifics:</w:t>
      </w:r>
      <w:r w:rsidRPr="00125552">
        <w:rPr>
          <w:rFonts w:ascii="Cambria" w:hAnsi="Cambria"/>
        </w:rPr>
        <w:t xml:space="preserve"> Form fields where the administrator establishes the unique </w:t>
      </w:r>
      <w:r w:rsidRPr="00125552">
        <w:rPr>
          <w:rFonts w:ascii="Cambria" w:hAnsi="Cambria"/>
          <w:b/>
          <w:bCs/>
        </w:rPr>
        <w:t>Activity Title</w:t>
      </w:r>
      <w:r w:rsidRPr="00125552">
        <w:rPr>
          <w:rFonts w:ascii="Cambria" w:hAnsi="Cambria"/>
        </w:rPr>
        <w:t xml:space="preserve"> and keys in a descriptive </w:t>
      </w:r>
      <w:r w:rsidRPr="00125552">
        <w:rPr>
          <w:rFonts w:ascii="Cambria" w:hAnsi="Cambria"/>
          <w:b/>
          <w:bCs/>
        </w:rPr>
        <w:t>Detailed Description</w:t>
      </w:r>
      <w:r w:rsidRPr="00125552">
        <w:rPr>
          <w:rFonts w:ascii="Cambria" w:hAnsi="Cambria"/>
        </w:rPr>
        <w:t>.</w:t>
      </w:r>
    </w:p>
    <w:p w14:paraId="37C30B28" w14:textId="77777777" w:rsidR="00094A5B" w:rsidRPr="00125552" w:rsidRDefault="00094A5B" w:rsidP="00EF72D4">
      <w:pPr>
        <w:pStyle w:val="NormalWeb"/>
        <w:numPr>
          <w:ilvl w:val="0"/>
          <w:numId w:val="26"/>
        </w:numPr>
        <w:jc w:val="both"/>
        <w:rPr>
          <w:rFonts w:ascii="Cambria" w:hAnsi="Cambria"/>
        </w:rPr>
      </w:pPr>
      <w:r w:rsidRPr="00125552">
        <w:rPr>
          <w:rFonts w:ascii="Cambria" w:hAnsi="Cambria"/>
          <w:b/>
          <w:bCs/>
        </w:rPr>
        <w:t>Logistics &amp; Scheduling:</w:t>
      </w:r>
      <w:r w:rsidRPr="00125552">
        <w:rPr>
          <w:rFonts w:ascii="Cambria" w:hAnsi="Cambria"/>
        </w:rPr>
        <w:t xml:space="preserve"> Data management elements allowing the admin to assign the </w:t>
      </w:r>
      <w:r w:rsidRPr="00125552">
        <w:rPr>
          <w:rFonts w:ascii="Cambria" w:hAnsi="Cambria"/>
          <w:b/>
          <w:bCs/>
        </w:rPr>
        <w:t>Hosting Group Organization</w:t>
      </w:r>
      <w:r w:rsidRPr="00125552">
        <w:rPr>
          <w:rFonts w:ascii="Cambria" w:hAnsi="Cambria"/>
        </w:rPr>
        <w:t xml:space="preserve">, book the </w:t>
      </w:r>
      <w:r w:rsidRPr="00125552">
        <w:rPr>
          <w:rFonts w:ascii="Cambria" w:hAnsi="Cambria"/>
          <w:b/>
          <w:bCs/>
        </w:rPr>
        <w:t>Assigned Venue Space Location</w:t>
      </w:r>
      <w:r w:rsidRPr="00125552">
        <w:rPr>
          <w:rFonts w:ascii="Cambria" w:hAnsi="Cambria"/>
        </w:rPr>
        <w:t xml:space="preserve">, select the structural </w:t>
      </w:r>
      <w:r w:rsidRPr="00125552">
        <w:rPr>
          <w:rFonts w:ascii="Cambria" w:hAnsi="Cambria"/>
          <w:b/>
          <w:bCs/>
        </w:rPr>
        <w:t>Classification Category Type</w:t>
      </w:r>
      <w:r w:rsidRPr="00125552">
        <w:rPr>
          <w:rFonts w:ascii="Cambria" w:hAnsi="Cambria"/>
        </w:rPr>
        <w:t xml:space="preserve"> (e.g., Seminar), and enforce time constraints via the </w:t>
      </w:r>
      <w:r w:rsidRPr="00125552">
        <w:rPr>
          <w:rFonts w:ascii="Cambria" w:hAnsi="Cambria"/>
          <w:b/>
          <w:bCs/>
        </w:rPr>
        <w:t>Execution Date</w:t>
      </w:r>
      <w:r w:rsidRPr="00125552">
        <w:rPr>
          <w:rFonts w:ascii="Cambria" w:hAnsi="Cambria"/>
        </w:rPr>
        <w:t xml:space="preserve">, </w:t>
      </w:r>
      <w:r w:rsidRPr="00125552">
        <w:rPr>
          <w:rFonts w:ascii="Cambria" w:hAnsi="Cambria"/>
          <w:b/>
          <w:bCs/>
        </w:rPr>
        <w:t>Start Time</w:t>
      </w:r>
      <w:r w:rsidRPr="00125552">
        <w:rPr>
          <w:rFonts w:ascii="Cambria" w:hAnsi="Cambria"/>
        </w:rPr>
        <w:t xml:space="preserve">, and </w:t>
      </w:r>
      <w:r w:rsidRPr="00125552">
        <w:rPr>
          <w:rFonts w:ascii="Cambria" w:hAnsi="Cambria"/>
          <w:b/>
          <w:bCs/>
        </w:rPr>
        <w:t>End Time</w:t>
      </w:r>
      <w:r w:rsidRPr="00125552">
        <w:rPr>
          <w:rFonts w:ascii="Cambria" w:hAnsi="Cambria"/>
        </w:rPr>
        <w:t>.</w:t>
      </w:r>
    </w:p>
    <w:p w14:paraId="508FDB7E" w14:textId="77777777" w:rsidR="00094A5B" w:rsidRPr="00125552" w:rsidRDefault="00094A5B" w:rsidP="00EF72D4">
      <w:pPr>
        <w:pStyle w:val="NormalWeb"/>
        <w:numPr>
          <w:ilvl w:val="0"/>
          <w:numId w:val="26"/>
        </w:numPr>
        <w:jc w:val="both"/>
        <w:rPr>
          <w:rFonts w:ascii="Cambria" w:hAnsi="Cambria"/>
        </w:rPr>
      </w:pPr>
      <w:r w:rsidRPr="00125552">
        <w:rPr>
          <w:rFonts w:ascii="Cambria" w:hAnsi="Cambria"/>
          <w:b/>
          <w:bCs/>
        </w:rPr>
        <w:t>Capacity &amp; Approval:</w:t>
      </w:r>
      <w:r w:rsidRPr="00125552">
        <w:rPr>
          <w:rFonts w:ascii="Cambria" w:hAnsi="Cambria"/>
        </w:rPr>
        <w:t xml:space="preserve"> Administrative control inputs enabling the admin to define a strict numerical </w:t>
      </w:r>
      <w:r w:rsidRPr="00125552">
        <w:rPr>
          <w:rFonts w:ascii="Cambria" w:hAnsi="Cambria"/>
          <w:b/>
          <w:bCs/>
        </w:rPr>
        <w:t>Total Seats Capacity Limit</w:t>
      </w:r>
      <w:r w:rsidRPr="00125552">
        <w:rPr>
          <w:rFonts w:ascii="Cambria" w:hAnsi="Cambria"/>
        </w:rPr>
        <w:t xml:space="preserve"> and utilize a dropdown menu to designate the official </w:t>
      </w:r>
      <w:r w:rsidRPr="00125552">
        <w:rPr>
          <w:rFonts w:ascii="Cambria" w:hAnsi="Cambria"/>
          <w:b/>
          <w:bCs/>
        </w:rPr>
        <w:t>Registry Authorizing Officer</w:t>
      </w:r>
      <w:r w:rsidRPr="00125552">
        <w:rPr>
          <w:rFonts w:ascii="Cambria" w:hAnsi="Cambria"/>
        </w:rPr>
        <w:t>.</w:t>
      </w:r>
    </w:p>
    <w:p w14:paraId="39E44212" w14:textId="77777777" w:rsidR="00094A5B" w:rsidRPr="00125552" w:rsidRDefault="00094A5B" w:rsidP="00EF72D4">
      <w:pPr>
        <w:pStyle w:val="NormalWeb"/>
        <w:numPr>
          <w:ilvl w:val="0"/>
          <w:numId w:val="26"/>
        </w:numPr>
        <w:jc w:val="both"/>
        <w:rPr>
          <w:rFonts w:ascii="Cambria" w:hAnsi="Cambria"/>
        </w:rPr>
      </w:pPr>
      <w:r w:rsidRPr="00125552">
        <w:rPr>
          <w:rFonts w:ascii="Cambria" w:hAnsi="Cambria"/>
          <w:b/>
          <w:bCs/>
        </w:rPr>
        <w:t>Submission Action:</w:t>
      </w:r>
      <w:r w:rsidRPr="00125552">
        <w:rPr>
          <w:rFonts w:ascii="Cambria" w:hAnsi="Cambria"/>
        </w:rPr>
        <w:t xml:space="preserve"> A prominent red execution button at the base of the layout labeled </w:t>
      </w:r>
      <w:r w:rsidRPr="00125552">
        <w:rPr>
          <w:rFonts w:ascii="Cambria" w:hAnsi="Cambria"/>
          <w:b/>
          <w:bCs/>
        </w:rPr>
        <w:t>"Commit Secure Store Insertion"</w:t>
      </w:r>
      <w:r w:rsidRPr="00125552">
        <w:rPr>
          <w:rFonts w:ascii="Cambria" w:hAnsi="Cambria"/>
        </w:rPr>
        <w:t xml:space="preserve"> that runs the database insert query to finalize and publish the event.</w:t>
      </w:r>
    </w:p>
    <w:p w14:paraId="11C43B44" w14:textId="77777777" w:rsidR="00125552" w:rsidRPr="00125552" w:rsidRDefault="00125552" w:rsidP="00EF72D4">
      <w:pPr>
        <w:jc w:val="both"/>
        <w:rPr>
          <w:rFonts w:ascii="Cambria" w:hAnsi="Cambria"/>
          <w:b/>
          <w:bCs/>
        </w:rPr>
      </w:pPr>
      <w:r w:rsidRPr="00125552">
        <w:rPr>
          <w:rFonts w:ascii="Cambria" w:hAnsi="Cambria"/>
          <w:b/>
          <w:bCs/>
        </w:rPr>
        <w:lastRenderedPageBreak/>
        <w:t>Function:</w:t>
      </w:r>
    </w:p>
    <w:p w14:paraId="75F0E39B" w14:textId="77777777" w:rsidR="00094A5B" w:rsidRPr="00125552" w:rsidRDefault="00094A5B" w:rsidP="00EF72D4">
      <w:pPr>
        <w:pStyle w:val="NormalWeb"/>
        <w:jc w:val="both"/>
        <w:rPr>
          <w:rFonts w:ascii="Cambria" w:hAnsi="Cambria"/>
        </w:rPr>
      </w:pPr>
      <w:r w:rsidRPr="00125552">
        <w:rPr>
          <w:rFonts w:ascii="Cambria" w:hAnsi="Cambria"/>
        </w:rPr>
        <w:t xml:space="preserve">The </w:t>
      </w:r>
      <w:r w:rsidRPr="00125552">
        <w:rPr>
          <w:rFonts w:ascii="Cambria" w:hAnsi="Cambria"/>
          <w:b/>
          <w:bCs/>
        </w:rPr>
        <w:t>Create New Event</w:t>
      </w:r>
      <w:r w:rsidRPr="00125552">
        <w:rPr>
          <w:rFonts w:ascii="Cambria" w:hAnsi="Cambria"/>
        </w:rPr>
        <w:t xml:space="preserve"> module serves as the primary </w:t>
      </w:r>
      <w:r w:rsidRPr="00125552">
        <w:rPr>
          <w:rFonts w:ascii="Cambria" w:hAnsi="Cambria"/>
          <w:b/>
          <w:bCs/>
        </w:rPr>
        <w:t>data-generation foundation</w:t>
      </w:r>
      <w:r w:rsidRPr="00125552">
        <w:rPr>
          <w:rFonts w:ascii="Cambria" w:hAnsi="Cambria"/>
        </w:rPr>
        <w:t xml:space="preserve"> for the entire website ecosystem, directly feeding parameters into all other administrative sections:</w:t>
      </w:r>
    </w:p>
    <w:p w14:paraId="3558A18D" w14:textId="77777777" w:rsidR="00094A5B" w:rsidRPr="00125552" w:rsidRDefault="00094A5B" w:rsidP="00EF72D4">
      <w:pPr>
        <w:pStyle w:val="NormalWeb"/>
        <w:numPr>
          <w:ilvl w:val="0"/>
          <w:numId w:val="27"/>
        </w:numPr>
        <w:jc w:val="both"/>
        <w:rPr>
          <w:rFonts w:ascii="Cambria" w:hAnsi="Cambria"/>
        </w:rPr>
      </w:pPr>
      <w:r w:rsidRPr="00125552">
        <w:rPr>
          <w:rFonts w:ascii="Cambria" w:hAnsi="Cambria"/>
          <w:b/>
          <w:bCs/>
        </w:rPr>
        <w:t>To "Dashboard Home":</w:t>
      </w:r>
      <w:r w:rsidRPr="00125552">
        <w:rPr>
          <w:rFonts w:ascii="Cambria" w:hAnsi="Cambria"/>
        </w:rPr>
        <w:t xml:space="preserve"> Once the administrator saves an event, summary analytical data (like upcoming timelines or active record additions) automatically increments the main dashboard counting matrices for immediate review.</w:t>
      </w:r>
    </w:p>
    <w:p w14:paraId="243A7BF6" w14:textId="77777777" w:rsidR="00094A5B" w:rsidRPr="00125552" w:rsidRDefault="00094A5B" w:rsidP="00EF72D4">
      <w:pPr>
        <w:pStyle w:val="NormalWeb"/>
        <w:numPr>
          <w:ilvl w:val="0"/>
          <w:numId w:val="27"/>
        </w:numPr>
        <w:jc w:val="both"/>
        <w:rPr>
          <w:rFonts w:ascii="Cambria" w:hAnsi="Cambria"/>
        </w:rPr>
      </w:pPr>
      <w:r w:rsidRPr="00125552">
        <w:rPr>
          <w:rFonts w:ascii="Cambria" w:hAnsi="Cambria"/>
          <w:b/>
          <w:bCs/>
        </w:rPr>
        <w:t>To "Manage Events Directory":</w:t>
      </w:r>
      <w:r w:rsidRPr="00125552">
        <w:rPr>
          <w:rFonts w:ascii="Cambria" w:hAnsi="Cambria"/>
        </w:rPr>
        <w:t xml:space="preserve"> Saved entries are pushed immediately to this ledger, giving administrators the security privileges to edit, modify, track, or drop records from the system.</w:t>
      </w:r>
    </w:p>
    <w:p w14:paraId="72B248C2" w14:textId="77777777" w:rsidR="00094A5B" w:rsidRPr="00125552" w:rsidRDefault="00094A5B" w:rsidP="00EF72D4">
      <w:pPr>
        <w:pStyle w:val="NormalWeb"/>
        <w:numPr>
          <w:ilvl w:val="0"/>
          <w:numId w:val="27"/>
        </w:numPr>
        <w:jc w:val="both"/>
        <w:rPr>
          <w:rFonts w:ascii="Cambria" w:hAnsi="Cambria"/>
        </w:rPr>
      </w:pPr>
      <w:r w:rsidRPr="00125552">
        <w:rPr>
          <w:rFonts w:ascii="Cambria" w:hAnsi="Cambria"/>
          <w:b/>
          <w:bCs/>
        </w:rPr>
        <w:t>To "Organization Activity Overview":</w:t>
      </w:r>
      <w:r w:rsidRPr="00125552">
        <w:rPr>
          <w:rFonts w:ascii="Cambria" w:hAnsi="Cambria"/>
        </w:rPr>
        <w:t xml:space="preserve"> The structural values provided here allow the analytics engine to aggregate active metrics regarding which student clubs are hosting items and which physical venues are currently booked.</w:t>
      </w:r>
    </w:p>
    <w:p w14:paraId="2CD98B04" w14:textId="5EA0A3C2" w:rsidR="00D77F7F" w:rsidRPr="00125552" w:rsidRDefault="00094A5B" w:rsidP="00EF72D4">
      <w:pPr>
        <w:pStyle w:val="NormalWeb"/>
        <w:numPr>
          <w:ilvl w:val="0"/>
          <w:numId w:val="27"/>
        </w:numPr>
        <w:jc w:val="both"/>
        <w:rPr>
          <w:rFonts w:ascii="Cambria" w:hAnsi="Cambria"/>
        </w:rPr>
      </w:pPr>
      <w:r w:rsidRPr="00125552">
        <w:rPr>
          <w:rFonts w:ascii="Cambria" w:hAnsi="Cambria"/>
          <w:b/>
          <w:bCs/>
        </w:rPr>
        <w:t xml:space="preserve">To "Review </w:t>
      </w:r>
      <w:proofErr w:type="spellStart"/>
      <w:r w:rsidRPr="00125552">
        <w:rPr>
          <w:rFonts w:ascii="Cambria" w:hAnsi="Cambria"/>
          <w:b/>
          <w:bCs/>
        </w:rPr>
        <w:t>Registerees</w:t>
      </w:r>
      <w:proofErr w:type="spellEnd"/>
      <w:r w:rsidRPr="00125552">
        <w:rPr>
          <w:rFonts w:ascii="Cambria" w:hAnsi="Cambria"/>
          <w:b/>
          <w:bCs/>
        </w:rPr>
        <w:t>" &amp; "Registration Terminal":</w:t>
      </w:r>
      <w:r w:rsidRPr="00125552">
        <w:rPr>
          <w:rFonts w:ascii="Cambria" w:hAnsi="Cambria"/>
        </w:rPr>
        <w:t xml:space="preserve"> Establishing the </w:t>
      </w:r>
      <w:r w:rsidRPr="00125552">
        <w:rPr>
          <w:rFonts w:ascii="Cambria" w:hAnsi="Cambria"/>
          <w:b/>
          <w:bCs/>
        </w:rPr>
        <w:t>Total Seats Capacity Limit</w:t>
      </w:r>
      <w:r w:rsidRPr="00125552">
        <w:rPr>
          <w:rFonts w:ascii="Cambria" w:hAnsi="Cambria"/>
        </w:rPr>
        <w:t xml:space="preserve"> applies backend logic constraints across the portal. This maps out available quotas on the client terminal and ensures student lists inside the review deck freeze automatically once seats are full.</w:t>
      </w:r>
    </w:p>
    <w:p w14:paraId="5B358BF4" w14:textId="77777777" w:rsidR="00D77F7F" w:rsidRPr="00125552" w:rsidRDefault="00D77F7F" w:rsidP="00D77F7F">
      <w:pPr>
        <w:pStyle w:val="NormalWeb"/>
        <w:rPr>
          <w:rFonts w:ascii="Cambria" w:hAnsi="Cambria"/>
        </w:rPr>
      </w:pPr>
    </w:p>
    <w:p w14:paraId="4195E7A6" w14:textId="23B6C08F" w:rsidR="00094A5B" w:rsidRPr="00125552" w:rsidRDefault="00D77F7F" w:rsidP="00D77F7F">
      <w:pPr>
        <w:rPr>
          <w:rFonts w:ascii="Cambria" w:hAnsi="Cambria"/>
        </w:rPr>
      </w:pPr>
      <w:r w:rsidRPr="00125552">
        <w:rPr>
          <w:rFonts w:ascii="Cambria" w:hAnsi="Cambria"/>
          <w:b/>
          <w:bCs/>
        </w:rPr>
        <w:t>Admin’s Perspective (POV)</w:t>
      </w:r>
    </w:p>
    <w:p w14:paraId="455F14D6" w14:textId="5B1E3015" w:rsidR="0048550E" w:rsidRPr="00125552" w:rsidRDefault="00DB7EF0">
      <w:pPr>
        <w:rPr>
          <w:rFonts w:ascii="Cambria" w:hAnsi="Cambria"/>
        </w:rPr>
      </w:pPr>
      <w:r w:rsidRPr="00125552">
        <w:rPr>
          <w:rFonts w:ascii="Cambria" w:hAnsi="Cambria"/>
          <w:noProof/>
        </w:rPr>
        <w:drawing>
          <wp:inline distT="0" distB="0" distL="0" distR="0" wp14:anchorId="3BDE1EF6" wp14:editId="511410D1">
            <wp:extent cx="5731510" cy="2710180"/>
            <wp:effectExtent l="0" t="0" r="2540" b="0"/>
            <wp:docPr id="1975636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noFill/>
                    </a:ln>
                  </pic:spPr>
                </pic:pic>
              </a:graphicData>
            </a:graphic>
          </wp:inline>
        </w:drawing>
      </w:r>
    </w:p>
    <w:p w14:paraId="6BAF2BD5" w14:textId="77777777" w:rsidR="0048550E" w:rsidRPr="00125552" w:rsidRDefault="00000000">
      <w:pPr>
        <w:pStyle w:val="Heading2"/>
        <w:numPr>
          <w:ilvl w:val="0"/>
          <w:numId w:val="10"/>
        </w:numPr>
        <w:rPr>
          <w:rFonts w:ascii="Cambria" w:hAnsi="Cambria"/>
          <w:sz w:val="24"/>
          <w:szCs w:val="24"/>
        </w:rPr>
      </w:pPr>
      <w:r w:rsidRPr="00125552">
        <w:rPr>
          <w:rFonts w:ascii="Cambria" w:hAnsi="Cambria"/>
          <w:sz w:val="24"/>
          <w:szCs w:val="24"/>
        </w:rPr>
        <w:t xml:space="preserve">Organization Activity Overview </w:t>
      </w:r>
    </w:p>
    <w:p w14:paraId="1B46894D" w14:textId="77777777" w:rsidR="00DB7EF0" w:rsidRPr="00125552" w:rsidRDefault="00DB7EF0" w:rsidP="00EF72D4">
      <w:pPr>
        <w:pStyle w:val="NormalWeb"/>
        <w:jc w:val="both"/>
        <w:rPr>
          <w:rFonts w:ascii="Cambria" w:hAnsi="Cambria"/>
        </w:rPr>
      </w:pPr>
      <w:r w:rsidRPr="00125552">
        <w:rPr>
          <w:rFonts w:ascii="Cambria" w:hAnsi="Cambria"/>
        </w:rPr>
        <w:t xml:space="preserve">The </w:t>
      </w:r>
      <w:r w:rsidRPr="00125552">
        <w:rPr>
          <w:rFonts w:ascii="Cambria" w:hAnsi="Cambria"/>
          <w:b/>
          <w:bCs/>
        </w:rPr>
        <w:t>Organization Activity Overview</w:t>
      </w:r>
      <w:r w:rsidRPr="00125552">
        <w:rPr>
          <w:rFonts w:ascii="Cambria" w:hAnsi="Cambria"/>
        </w:rPr>
        <w:t xml:space="preserve"> page acts as the </w:t>
      </w:r>
      <w:r w:rsidRPr="00125552">
        <w:rPr>
          <w:rFonts w:ascii="Cambria" w:hAnsi="Cambria"/>
          <w:i/>
          <w:iCs/>
        </w:rPr>
        <w:t>System Intelligence and Resource Auditing Dashboard</w:t>
      </w:r>
      <w:r w:rsidRPr="00125552">
        <w:rPr>
          <w:rFonts w:ascii="Cambria" w:hAnsi="Cambria"/>
        </w:rPr>
        <w:t>, presenting administrators with a centralized, read-only analytical report to track student group dynamics, individual engagement metrics, and physical asset allocation.</w:t>
      </w:r>
    </w:p>
    <w:p w14:paraId="42D3CCAE" w14:textId="77777777" w:rsidR="00DB7EF0" w:rsidRPr="00125552" w:rsidRDefault="00DB7EF0" w:rsidP="00EF72D4">
      <w:pPr>
        <w:pStyle w:val="NormalWeb"/>
        <w:jc w:val="both"/>
        <w:rPr>
          <w:rFonts w:ascii="Cambria" w:hAnsi="Cambria"/>
        </w:rPr>
      </w:pPr>
      <w:r w:rsidRPr="00125552">
        <w:rPr>
          <w:rFonts w:ascii="Cambria" w:hAnsi="Cambria"/>
        </w:rPr>
        <w:t>This oversight module splits its live data monitoring down into three distinct auditing tables:</w:t>
      </w:r>
    </w:p>
    <w:p w14:paraId="525FFF9C" w14:textId="77777777" w:rsidR="00DB7EF0" w:rsidRPr="00125552" w:rsidRDefault="00DB7EF0" w:rsidP="00EF72D4">
      <w:pPr>
        <w:pStyle w:val="NormalWeb"/>
        <w:numPr>
          <w:ilvl w:val="0"/>
          <w:numId w:val="28"/>
        </w:numPr>
        <w:jc w:val="both"/>
        <w:rPr>
          <w:rFonts w:ascii="Cambria" w:hAnsi="Cambria"/>
        </w:rPr>
      </w:pPr>
      <w:r w:rsidRPr="00125552">
        <w:rPr>
          <w:rFonts w:ascii="Cambria" w:hAnsi="Cambria"/>
          <w:b/>
          <w:bCs/>
        </w:rPr>
        <w:lastRenderedPageBreak/>
        <w:t>All Registered Groups and Assigned Activities:</w:t>
      </w:r>
      <w:r w:rsidRPr="00125552">
        <w:rPr>
          <w:rFonts w:ascii="Cambria" w:hAnsi="Cambria"/>
        </w:rPr>
        <w:t xml:space="preserve"> A structured directory mapping registered student clubs (</w:t>
      </w:r>
      <w:r w:rsidRPr="00125552">
        <w:rPr>
          <w:rFonts w:ascii="Cambria" w:hAnsi="Cambria"/>
          <w:b/>
          <w:bCs/>
        </w:rPr>
        <w:t>Organization Name</w:t>
      </w:r>
      <w:r w:rsidRPr="00125552">
        <w:rPr>
          <w:rFonts w:ascii="Cambria" w:hAnsi="Cambria"/>
        </w:rPr>
        <w:t>) directly alongside their planned schedules (</w:t>
      </w:r>
      <w:r w:rsidRPr="00125552">
        <w:rPr>
          <w:rFonts w:ascii="Cambria" w:hAnsi="Cambria"/>
          <w:b/>
          <w:bCs/>
        </w:rPr>
        <w:t>Associated Events</w:t>
      </w:r>
      <w:r w:rsidRPr="00125552">
        <w:rPr>
          <w:rFonts w:ascii="Cambria" w:hAnsi="Cambria"/>
        </w:rPr>
        <w:t>).</w:t>
      </w:r>
    </w:p>
    <w:p w14:paraId="47DDD9B0" w14:textId="77777777" w:rsidR="00DB7EF0" w:rsidRPr="00125552" w:rsidRDefault="00DB7EF0" w:rsidP="00EF72D4">
      <w:pPr>
        <w:pStyle w:val="NormalWeb"/>
        <w:numPr>
          <w:ilvl w:val="0"/>
          <w:numId w:val="28"/>
        </w:numPr>
        <w:jc w:val="both"/>
        <w:rPr>
          <w:rFonts w:ascii="Cambria" w:hAnsi="Cambria"/>
        </w:rPr>
      </w:pPr>
      <w:r w:rsidRPr="00125552">
        <w:rPr>
          <w:rFonts w:ascii="Cambria" w:hAnsi="Cambria"/>
          <w:b/>
          <w:bCs/>
        </w:rPr>
        <w:t>High Engagement Sign-ups:</w:t>
      </w:r>
      <w:r w:rsidRPr="00125552">
        <w:rPr>
          <w:rFonts w:ascii="Cambria" w:hAnsi="Cambria"/>
        </w:rPr>
        <w:t xml:space="preserve"> An individual tracking ledger allowing administrators to identify top-performing users by matching a </w:t>
      </w:r>
      <w:r w:rsidRPr="00125552">
        <w:rPr>
          <w:rFonts w:ascii="Cambria" w:hAnsi="Cambria"/>
          <w:b/>
          <w:bCs/>
        </w:rPr>
        <w:t>Student Identity Name</w:t>
      </w:r>
      <w:r w:rsidRPr="00125552">
        <w:rPr>
          <w:rFonts w:ascii="Cambria" w:hAnsi="Cambria"/>
        </w:rPr>
        <w:t xml:space="preserve"> against their cumulative </w:t>
      </w:r>
      <w:r w:rsidRPr="00125552">
        <w:rPr>
          <w:rFonts w:ascii="Cambria" w:hAnsi="Cambria"/>
          <w:b/>
          <w:bCs/>
        </w:rPr>
        <w:t>Total Active Verified Forms Registrations</w:t>
      </w:r>
      <w:r w:rsidRPr="00125552">
        <w:rPr>
          <w:rFonts w:ascii="Cambria" w:hAnsi="Cambria"/>
        </w:rPr>
        <w:t xml:space="preserve"> (e.g., </w:t>
      </w:r>
      <w:r w:rsidRPr="00125552">
        <w:rPr>
          <w:rFonts w:ascii="Cambria" w:hAnsi="Cambria"/>
          <w:i/>
          <w:iCs/>
        </w:rPr>
        <w:t>2 Accounts Booked</w:t>
      </w:r>
      <w:r w:rsidRPr="00125552">
        <w:rPr>
          <w:rFonts w:ascii="Cambria" w:hAnsi="Cambria"/>
        </w:rPr>
        <w:t>).</w:t>
      </w:r>
    </w:p>
    <w:p w14:paraId="515B3AD8" w14:textId="2C913017" w:rsidR="00125552" w:rsidRPr="00125552" w:rsidRDefault="00DB7EF0" w:rsidP="00EF72D4">
      <w:pPr>
        <w:pStyle w:val="NormalWeb"/>
        <w:numPr>
          <w:ilvl w:val="0"/>
          <w:numId w:val="28"/>
        </w:numPr>
        <w:jc w:val="both"/>
        <w:rPr>
          <w:rFonts w:ascii="Cambria" w:hAnsi="Cambria"/>
        </w:rPr>
      </w:pPr>
      <w:r w:rsidRPr="00125552">
        <w:rPr>
          <w:rFonts w:ascii="Cambria" w:hAnsi="Cambria"/>
          <w:b/>
          <w:bCs/>
        </w:rPr>
        <w:t>Available Campus Venues:</w:t>
      </w:r>
      <w:r w:rsidRPr="00125552">
        <w:rPr>
          <w:rFonts w:ascii="Cambria" w:hAnsi="Cambria"/>
        </w:rPr>
        <w:t xml:space="preserve"> A real-time facility monitoring status block that tracks active real estate conflicts across campus, displaying a warning message when rooms are maxed out (e.g., </w:t>
      </w:r>
      <w:r w:rsidRPr="00125552">
        <w:rPr>
          <w:rFonts w:ascii="Cambria" w:hAnsi="Cambria"/>
          <w:i/>
          <w:iCs/>
        </w:rPr>
        <w:t>"All venues are currently booked."</w:t>
      </w:r>
      <w:r w:rsidRPr="00125552">
        <w:rPr>
          <w:rFonts w:ascii="Cambria" w:hAnsi="Cambria"/>
        </w:rPr>
        <w:t>).</w:t>
      </w:r>
    </w:p>
    <w:p w14:paraId="10FB21C4" w14:textId="77777777" w:rsidR="00125552" w:rsidRDefault="00125552" w:rsidP="00EF72D4">
      <w:pPr>
        <w:jc w:val="both"/>
        <w:rPr>
          <w:rFonts w:ascii="Cambria" w:hAnsi="Cambria"/>
          <w:b/>
          <w:bCs/>
        </w:rPr>
      </w:pPr>
      <w:r w:rsidRPr="00125552">
        <w:rPr>
          <w:rFonts w:ascii="Cambria" w:hAnsi="Cambria"/>
          <w:b/>
          <w:bCs/>
        </w:rPr>
        <w:t>Function:</w:t>
      </w:r>
    </w:p>
    <w:p w14:paraId="2155ECD2" w14:textId="56AB9EE2" w:rsidR="00DB7EF0" w:rsidRPr="00125552" w:rsidRDefault="00DB7EF0" w:rsidP="00EF72D4">
      <w:pPr>
        <w:jc w:val="both"/>
        <w:rPr>
          <w:rFonts w:ascii="Cambria" w:hAnsi="Cambria"/>
          <w:b/>
          <w:bCs/>
        </w:rPr>
      </w:pPr>
      <w:r w:rsidRPr="00125552">
        <w:rPr>
          <w:rFonts w:ascii="Cambria" w:hAnsi="Cambria"/>
        </w:rPr>
        <w:t xml:space="preserve">The </w:t>
      </w:r>
      <w:r w:rsidRPr="00125552">
        <w:rPr>
          <w:rFonts w:ascii="Cambria" w:hAnsi="Cambria"/>
          <w:b/>
          <w:bCs/>
        </w:rPr>
        <w:t>Organization Activity Overview</w:t>
      </w:r>
      <w:r w:rsidRPr="00125552">
        <w:rPr>
          <w:rFonts w:ascii="Cambria" w:hAnsi="Cambria"/>
        </w:rPr>
        <w:t xml:space="preserve"> serves as the system's </w:t>
      </w:r>
      <w:r w:rsidRPr="00125552">
        <w:rPr>
          <w:rFonts w:ascii="Cambria" w:hAnsi="Cambria"/>
          <w:b/>
          <w:bCs/>
        </w:rPr>
        <w:t>business intelligence and auditing layer</w:t>
      </w:r>
      <w:r w:rsidRPr="00125552">
        <w:rPr>
          <w:rFonts w:ascii="Cambria" w:hAnsi="Cambria"/>
        </w:rPr>
        <w:t>. It does not take direct form manipulation inputs from the administrator; instead, it compiles background states across other categories:</w:t>
      </w:r>
    </w:p>
    <w:p w14:paraId="786AF3E6" w14:textId="77777777" w:rsidR="00DB7EF0" w:rsidRPr="00125552" w:rsidRDefault="00DB7EF0" w:rsidP="00EF72D4">
      <w:pPr>
        <w:pStyle w:val="NormalWeb"/>
        <w:numPr>
          <w:ilvl w:val="0"/>
          <w:numId w:val="29"/>
        </w:numPr>
        <w:jc w:val="both"/>
        <w:rPr>
          <w:rFonts w:ascii="Cambria" w:hAnsi="Cambria"/>
        </w:rPr>
      </w:pPr>
      <w:r w:rsidRPr="00125552">
        <w:rPr>
          <w:rFonts w:ascii="Cambria" w:hAnsi="Cambria"/>
          <w:b/>
          <w:bCs/>
        </w:rPr>
        <w:t>To All Other Categories:</w:t>
      </w:r>
      <w:r w:rsidRPr="00125552">
        <w:rPr>
          <w:rFonts w:ascii="Cambria" w:hAnsi="Cambria"/>
        </w:rPr>
        <w:t xml:space="preserve"> This dashboard works as a cross-referencing information center. It systematically reads active listings from </w:t>
      </w:r>
      <w:r w:rsidRPr="00125552">
        <w:rPr>
          <w:rFonts w:ascii="Cambria" w:hAnsi="Cambria"/>
          <w:b/>
          <w:bCs/>
        </w:rPr>
        <w:t>Create New Event</w:t>
      </w:r>
      <w:r w:rsidRPr="00125552">
        <w:rPr>
          <w:rFonts w:ascii="Cambria" w:hAnsi="Cambria"/>
        </w:rPr>
        <w:t xml:space="preserve"> (to project organizations and room schedules) and hooks into </w:t>
      </w:r>
      <w:r w:rsidRPr="00125552">
        <w:rPr>
          <w:rFonts w:ascii="Cambria" w:hAnsi="Cambria"/>
          <w:b/>
          <w:bCs/>
        </w:rPr>
        <w:t xml:space="preserve">Review </w:t>
      </w:r>
      <w:proofErr w:type="spellStart"/>
      <w:r w:rsidRPr="00125552">
        <w:rPr>
          <w:rFonts w:ascii="Cambria" w:hAnsi="Cambria"/>
          <w:b/>
          <w:bCs/>
        </w:rPr>
        <w:t>Registerees</w:t>
      </w:r>
      <w:proofErr w:type="spellEnd"/>
      <w:r w:rsidRPr="00125552">
        <w:rPr>
          <w:rFonts w:ascii="Cambria" w:hAnsi="Cambria"/>
        </w:rPr>
        <w:t xml:space="preserve"> (to compile verified student sign-ups) to output an immediate, high-level look at club performance and facility utilization.</w:t>
      </w:r>
    </w:p>
    <w:p w14:paraId="1F0E1295" w14:textId="77777777" w:rsidR="00D77F7F" w:rsidRDefault="00D77F7F" w:rsidP="00EF72D4">
      <w:pPr>
        <w:pStyle w:val="NormalWeb"/>
        <w:jc w:val="both"/>
        <w:rPr>
          <w:rFonts w:ascii="Cambria" w:hAnsi="Cambria"/>
        </w:rPr>
      </w:pPr>
    </w:p>
    <w:p w14:paraId="13F01486" w14:textId="77777777" w:rsidR="00125552" w:rsidRDefault="00125552" w:rsidP="00D77F7F">
      <w:pPr>
        <w:pStyle w:val="NormalWeb"/>
        <w:rPr>
          <w:rFonts w:ascii="Cambria" w:hAnsi="Cambria"/>
        </w:rPr>
      </w:pPr>
    </w:p>
    <w:p w14:paraId="270E9F46" w14:textId="77777777" w:rsidR="00125552" w:rsidRDefault="00125552" w:rsidP="00D77F7F">
      <w:pPr>
        <w:pStyle w:val="NormalWeb"/>
        <w:rPr>
          <w:rFonts w:ascii="Cambria" w:hAnsi="Cambria"/>
        </w:rPr>
      </w:pPr>
    </w:p>
    <w:p w14:paraId="7C09CC65" w14:textId="77777777" w:rsidR="00125552" w:rsidRDefault="00125552" w:rsidP="00D77F7F">
      <w:pPr>
        <w:pStyle w:val="NormalWeb"/>
        <w:rPr>
          <w:rFonts w:ascii="Cambria" w:hAnsi="Cambria"/>
        </w:rPr>
      </w:pPr>
    </w:p>
    <w:p w14:paraId="762518E6" w14:textId="77777777" w:rsidR="00125552" w:rsidRDefault="00125552" w:rsidP="00D77F7F">
      <w:pPr>
        <w:pStyle w:val="NormalWeb"/>
        <w:rPr>
          <w:rFonts w:ascii="Cambria" w:hAnsi="Cambria"/>
        </w:rPr>
      </w:pPr>
    </w:p>
    <w:p w14:paraId="140CA142" w14:textId="77777777" w:rsidR="00125552" w:rsidRDefault="00125552" w:rsidP="00D77F7F">
      <w:pPr>
        <w:pStyle w:val="NormalWeb"/>
        <w:rPr>
          <w:rFonts w:ascii="Cambria" w:hAnsi="Cambria"/>
        </w:rPr>
      </w:pPr>
    </w:p>
    <w:p w14:paraId="00196E90" w14:textId="77777777" w:rsidR="00125552" w:rsidRDefault="00125552" w:rsidP="00D77F7F">
      <w:pPr>
        <w:pStyle w:val="NormalWeb"/>
        <w:rPr>
          <w:rFonts w:ascii="Cambria" w:hAnsi="Cambria"/>
        </w:rPr>
      </w:pPr>
    </w:p>
    <w:p w14:paraId="77BB328C" w14:textId="77777777" w:rsidR="00125552" w:rsidRDefault="00125552" w:rsidP="00D77F7F">
      <w:pPr>
        <w:pStyle w:val="NormalWeb"/>
        <w:rPr>
          <w:rFonts w:ascii="Cambria" w:hAnsi="Cambria"/>
        </w:rPr>
      </w:pPr>
    </w:p>
    <w:p w14:paraId="362780CE" w14:textId="77777777" w:rsidR="00EF72D4" w:rsidRDefault="00EF72D4" w:rsidP="00D77F7F">
      <w:pPr>
        <w:pStyle w:val="NormalWeb"/>
        <w:rPr>
          <w:rFonts w:ascii="Cambria" w:hAnsi="Cambria"/>
        </w:rPr>
      </w:pPr>
    </w:p>
    <w:p w14:paraId="03DB9C04" w14:textId="77777777" w:rsidR="00125552" w:rsidRDefault="00125552" w:rsidP="00D77F7F">
      <w:pPr>
        <w:pStyle w:val="NormalWeb"/>
        <w:rPr>
          <w:rFonts w:ascii="Cambria" w:hAnsi="Cambria"/>
        </w:rPr>
      </w:pPr>
    </w:p>
    <w:p w14:paraId="771A264B" w14:textId="77777777" w:rsidR="00125552" w:rsidRDefault="00125552" w:rsidP="00D77F7F">
      <w:pPr>
        <w:pStyle w:val="NormalWeb"/>
        <w:rPr>
          <w:rFonts w:ascii="Cambria" w:hAnsi="Cambria"/>
        </w:rPr>
      </w:pPr>
    </w:p>
    <w:p w14:paraId="34A78DF2" w14:textId="77777777" w:rsidR="00125552" w:rsidRDefault="00125552" w:rsidP="00D77F7F">
      <w:pPr>
        <w:pStyle w:val="NormalWeb"/>
        <w:rPr>
          <w:rFonts w:ascii="Cambria" w:hAnsi="Cambria"/>
        </w:rPr>
      </w:pPr>
    </w:p>
    <w:p w14:paraId="02DF2855" w14:textId="77777777" w:rsidR="00125552" w:rsidRPr="00125552" w:rsidRDefault="00125552" w:rsidP="00D77F7F">
      <w:pPr>
        <w:pStyle w:val="NormalWeb"/>
        <w:rPr>
          <w:rFonts w:ascii="Cambria" w:hAnsi="Cambria"/>
        </w:rPr>
      </w:pPr>
    </w:p>
    <w:p w14:paraId="1BAEDB25" w14:textId="331CCAD0" w:rsidR="00D77F7F" w:rsidRPr="00125552" w:rsidRDefault="00D77F7F">
      <w:pPr>
        <w:rPr>
          <w:rFonts w:ascii="Cambria" w:hAnsi="Cambria"/>
        </w:rPr>
      </w:pPr>
      <w:r w:rsidRPr="00125552">
        <w:rPr>
          <w:rFonts w:ascii="Cambria" w:hAnsi="Cambria"/>
          <w:b/>
          <w:bCs/>
        </w:rPr>
        <w:lastRenderedPageBreak/>
        <w:t>Admin’s Perspective (POV)</w:t>
      </w:r>
    </w:p>
    <w:p w14:paraId="7447B16D" w14:textId="53A5D37A" w:rsidR="0048550E" w:rsidRPr="00125552" w:rsidRDefault="00DB7EF0">
      <w:pPr>
        <w:rPr>
          <w:rFonts w:ascii="Cambria" w:hAnsi="Cambria"/>
        </w:rPr>
      </w:pPr>
      <w:r w:rsidRPr="00125552">
        <w:rPr>
          <w:rFonts w:ascii="Cambria" w:hAnsi="Cambria"/>
          <w:noProof/>
        </w:rPr>
        <w:drawing>
          <wp:anchor distT="0" distB="0" distL="114300" distR="114300" simplePos="0" relativeHeight="251669504" behindDoc="1" locked="0" layoutInCell="1" allowOverlap="1" wp14:anchorId="574785A7" wp14:editId="21FBB9CF">
            <wp:simplePos x="0" y="0"/>
            <wp:positionH relativeFrom="column">
              <wp:posOffset>0</wp:posOffset>
            </wp:positionH>
            <wp:positionV relativeFrom="paragraph">
              <wp:posOffset>78740</wp:posOffset>
            </wp:positionV>
            <wp:extent cx="5731510" cy="2723515"/>
            <wp:effectExtent l="0" t="0" r="2540" b="635"/>
            <wp:wrapTight wrapText="bothSides">
              <wp:wrapPolygon edited="0">
                <wp:start x="0" y="0"/>
                <wp:lineTo x="0" y="21454"/>
                <wp:lineTo x="21538" y="21454"/>
                <wp:lineTo x="21538" y="0"/>
                <wp:lineTo x="0" y="0"/>
              </wp:wrapPolygon>
            </wp:wrapTight>
            <wp:docPr id="115007876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8764" name="Picture 6"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anchor>
        </w:drawing>
      </w:r>
    </w:p>
    <w:p w14:paraId="7D6E91B7" w14:textId="77777777" w:rsidR="0048550E" w:rsidRPr="00125552" w:rsidRDefault="00000000" w:rsidP="00EF72D4">
      <w:pPr>
        <w:pStyle w:val="Heading2"/>
        <w:numPr>
          <w:ilvl w:val="0"/>
          <w:numId w:val="10"/>
        </w:numPr>
        <w:jc w:val="both"/>
        <w:rPr>
          <w:rFonts w:ascii="Cambria" w:hAnsi="Cambria"/>
          <w:sz w:val="24"/>
          <w:szCs w:val="24"/>
        </w:rPr>
      </w:pPr>
      <w:r w:rsidRPr="00125552">
        <w:rPr>
          <w:rFonts w:ascii="Cambria" w:hAnsi="Cambria"/>
          <w:sz w:val="24"/>
          <w:szCs w:val="24"/>
        </w:rPr>
        <w:t xml:space="preserve">Review </w:t>
      </w:r>
      <w:proofErr w:type="spellStart"/>
      <w:r w:rsidRPr="00125552">
        <w:rPr>
          <w:rFonts w:ascii="Cambria" w:hAnsi="Cambria"/>
          <w:sz w:val="24"/>
          <w:szCs w:val="24"/>
        </w:rPr>
        <w:t>Registerees</w:t>
      </w:r>
      <w:proofErr w:type="spellEnd"/>
      <w:r w:rsidRPr="00125552">
        <w:rPr>
          <w:rFonts w:ascii="Cambria" w:hAnsi="Cambria"/>
          <w:sz w:val="24"/>
          <w:szCs w:val="24"/>
        </w:rPr>
        <w:t xml:space="preserve"> </w:t>
      </w:r>
    </w:p>
    <w:p w14:paraId="166663B8" w14:textId="77777777" w:rsidR="00DB7EF0" w:rsidRPr="00125552" w:rsidRDefault="00DB7EF0" w:rsidP="00EF72D4">
      <w:pPr>
        <w:pStyle w:val="NormalWeb"/>
        <w:jc w:val="both"/>
        <w:rPr>
          <w:rFonts w:ascii="Cambria" w:hAnsi="Cambria"/>
        </w:rPr>
      </w:pPr>
      <w:r w:rsidRPr="00125552">
        <w:rPr>
          <w:rFonts w:ascii="Cambria" w:hAnsi="Cambria"/>
        </w:rPr>
        <w:t xml:space="preserve">The </w:t>
      </w:r>
      <w:r w:rsidRPr="00125552">
        <w:rPr>
          <w:rFonts w:ascii="Cambria" w:hAnsi="Cambria"/>
          <w:b/>
          <w:bCs/>
        </w:rPr>
        <w:t xml:space="preserve">Review </w:t>
      </w:r>
      <w:proofErr w:type="spellStart"/>
      <w:r w:rsidRPr="00125552">
        <w:rPr>
          <w:rFonts w:ascii="Cambria" w:hAnsi="Cambria"/>
          <w:b/>
          <w:bCs/>
        </w:rPr>
        <w:t>Registerees</w:t>
      </w:r>
      <w:proofErr w:type="spellEnd"/>
      <w:r w:rsidRPr="00125552">
        <w:rPr>
          <w:rFonts w:ascii="Cambria" w:hAnsi="Cambria"/>
        </w:rPr>
        <w:t xml:space="preserve"> interface acts as the </w:t>
      </w:r>
      <w:r w:rsidRPr="00125552">
        <w:rPr>
          <w:rFonts w:ascii="Cambria" w:hAnsi="Cambria"/>
          <w:i/>
          <w:iCs/>
        </w:rPr>
        <w:t>Roster Verification and Application Gatekeeper</w:t>
      </w:r>
      <w:r w:rsidRPr="00125552">
        <w:rPr>
          <w:rFonts w:ascii="Cambria" w:hAnsi="Cambria"/>
        </w:rPr>
        <w:t xml:space="preserve">, showcasing an internal control panel titled </w:t>
      </w:r>
      <w:r w:rsidRPr="00125552">
        <w:rPr>
          <w:rFonts w:ascii="Cambria" w:hAnsi="Cambria"/>
          <w:b/>
          <w:bCs/>
        </w:rPr>
        <w:t>"Pending &amp; Historic Roster Directory"</w:t>
      </w:r>
      <w:r w:rsidRPr="00125552">
        <w:rPr>
          <w:rFonts w:ascii="Cambria" w:hAnsi="Cambria"/>
        </w:rPr>
        <w:t xml:space="preserve"> that gives administrators exclusive power to track, audit, and filter student applications.</w:t>
      </w:r>
    </w:p>
    <w:p w14:paraId="7E59DBCB" w14:textId="77777777" w:rsidR="00DB7EF0" w:rsidRPr="00125552" w:rsidRDefault="00DB7EF0" w:rsidP="00EF72D4">
      <w:pPr>
        <w:pStyle w:val="NormalWeb"/>
        <w:jc w:val="both"/>
        <w:rPr>
          <w:rFonts w:ascii="Cambria" w:hAnsi="Cambria"/>
        </w:rPr>
      </w:pPr>
      <w:r w:rsidRPr="00125552">
        <w:rPr>
          <w:rFonts w:ascii="Cambria" w:hAnsi="Cambria"/>
        </w:rPr>
        <w:t>This grid view features a dense administrative table organized into functional columns for evaluating incoming data requests:</w:t>
      </w:r>
    </w:p>
    <w:p w14:paraId="5851F301" w14:textId="77777777" w:rsidR="00DB7EF0" w:rsidRPr="00125552" w:rsidRDefault="00DB7EF0" w:rsidP="00EF72D4">
      <w:pPr>
        <w:pStyle w:val="NormalWeb"/>
        <w:numPr>
          <w:ilvl w:val="0"/>
          <w:numId w:val="30"/>
        </w:numPr>
        <w:jc w:val="both"/>
        <w:rPr>
          <w:rFonts w:ascii="Cambria" w:hAnsi="Cambria"/>
        </w:rPr>
      </w:pPr>
      <w:r w:rsidRPr="00125552">
        <w:rPr>
          <w:rFonts w:ascii="Cambria" w:hAnsi="Cambria"/>
          <w:b/>
          <w:bCs/>
        </w:rPr>
        <w:t>Roster Information Logs:</w:t>
      </w:r>
      <w:r w:rsidRPr="00125552">
        <w:rPr>
          <w:rFonts w:ascii="Cambria" w:hAnsi="Cambria"/>
        </w:rPr>
        <w:t xml:space="preserve"> Multi-tier rows tracing structural database keys chronologically, documenting the </w:t>
      </w:r>
      <w:r w:rsidRPr="00125552">
        <w:rPr>
          <w:rFonts w:ascii="Cambria" w:hAnsi="Cambria"/>
          <w:b/>
          <w:bCs/>
        </w:rPr>
        <w:t>REG ID</w:t>
      </w:r>
      <w:r w:rsidRPr="00125552">
        <w:rPr>
          <w:rFonts w:ascii="Cambria" w:hAnsi="Cambria"/>
        </w:rPr>
        <w:t xml:space="preserve">, </w:t>
      </w:r>
      <w:r w:rsidRPr="00125552">
        <w:rPr>
          <w:rFonts w:ascii="Cambria" w:hAnsi="Cambria"/>
          <w:b/>
          <w:bCs/>
        </w:rPr>
        <w:t>STUDENT INFO</w:t>
      </w:r>
      <w:r w:rsidRPr="00125552">
        <w:rPr>
          <w:rFonts w:ascii="Cambria" w:hAnsi="Cambria"/>
        </w:rPr>
        <w:t xml:space="preserve"> (name and email credentials), </w:t>
      </w:r>
      <w:r w:rsidRPr="00125552">
        <w:rPr>
          <w:rFonts w:ascii="Cambria" w:hAnsi="Cambria"/>
          <w:b/>
          <w:bCs/>
        </w:rPr>
        <w:t>ACADEMIC TRACK</w:t>
      </w:r>
      <w:r w:rsidRPr="00125552">
        <w:rPr>
          <w:rFonts w:ascii="Cambria" w:hAnsi="Cambria"/>
        </w:rPr>
        <w:t xml:space="preserve"> (course and year), </w:t>
      </w:r>
      <w:r w:rsidRPr="00125552">
        <w:rPr>
          <w:rFonts w:ascii="Cambria" w:hAnsi="Cambria"/>
          <w:b/>
          <w:bCs/>
        </w:rPr>
        <w:t>TARGET EVENT TITLE</w:t>
      </w:r>
      <w:r w:rsidRPr="00125552">
        <w:rPr>
          <w:rFonts w:ascii="Cambria" w:hAnsi="Cambria"/>
        </w:rPr>
        <w:t xml:space="preserve">, and an exact transactional </w:t>
      </w:r>
      <w:r w:rsidRPr="00125552">
        <w:rPr>
          <w:rFonts w:ascii="Cambria" w:hAnsi="Cambria"/>
          <w:b/>
          <w:bCs/>
        </w:rPr>
        <w:t>TIMESTAMP</w:t>
      </w:r>
      <w:r w:rsidRPr="00125552">
        <w:rPr>
          <w:rFonts w:ascii="Cambria" w:hAnsi="Cambria"/>
        </w:rPr>
        <w:t>.</w:t>
      </w:r>
    </w:p>
    <w:p w14:paraId="5AE45BBB" w14:textId="77777777" w:rsidR="00DB7EF0" w:rsidRPr="00125552" w:rsidRDefault="00DB7EF0" w:rsidP="00EF72D4">
      <w:pPr>
        <w:pStyle w:val="NormalWeb"/>
        <w:numPr>
          <w:ilvl w:val="0"/>
          <w:numId w:val="30"/>
        </w:numPr>
        <w:jc w:val="both"/>
        <w:rPr>
          <w:rFonts w:ascii="Cambria" w:hAnsi="Cambria"/>
        </w:rPr>
      </w:pPr>
      <w:r w:rsidRPr="00125552">
        <w:rPr>
          <w:rFonts w:ascii="Cambria" w:hAnsi="Cambria"/>
          <w:b/>
          <w:bCs/>
        </w:rPr>
        <w:t>CONFIRMATION STATUS Markers:</w:t>
      </w:r>
      <w:r w:rsidRPr="00125552">
        <w:rPr>
          <w:rFonts w:ascii="Cambria" w:hAnsi="Cambria"/>
        </w:rPr>
        <w:t xml:space="preserve"> Color-coded system status indicators declaring live states—displaying a green </w:t>
      </w:r>
      <w:r w:rsidRPr="00125552">
        <w:rPr>
          <w:rFonts w:ascii="Cambria" w:hAnsi="Cambria"/>
          <w:b/>
          <w:bCs/>
        </w:rPr>
        <w:t>"CONFIRMED"</w:t>
      </w:r>
      <w:r w:rsidRPr="00125552">
        <w:rPr>
          <w:rFonts w:ascii="Cambria" w:hAnsi="Cambria"/>
        </w:rPr>
        <w:t xml:space="preserve"> tag for accepted attendees or a yellow </w:t>
      </w:r>
      <w:r w:rsidRPr="00125552">
        <w:rPr>
          <w:rFonts w:ascii="Cambria" w:hAnsi="Cambria"/>
          <w:b/>
          <w:bCs/>
        </w:rPr>
        <w:t>"PENDING"</w:t>
      </w:r>
      <w:r w:rsidRPr="00125552">
        <w:rPr>
          <w:rFonts w:ascii="Cambria" w:hAnsi="Cambria"/>
        </w:rPr>
        <w:t xml:space="preserve"> tag for outstanding validations.</w:t>
      </w:r>
    </w:p>
    <w:p w14:paraId="05A00422" w14:textId="77777777" w:rsidR="00DB7EF0" w:rsidRDefault="00DB7EF0" w:rsidP="00EF72D4">
      <w:pPr>
        <w:pStyle w:val="NormalWeb"/>
        <w:numPr>
          <w:ilvl w:val="0"/>
          <w:numId w:val="30"/>
        </w:numPr>
        <w:jc w:val="both"/>
        <w:rPr>
          <w:rFonts w:ascii="Cambria" w:hAnsi="Cambria"/>
        </w:rPr>
      </w:pPr>
      <w:r w:rsidRPr="00125552">
        <w:rPr>
          <w:rFonts w:ascii="Cambria" w:hAnsi="Cambria"/>
          <w:b/>
          <w:bCs/>
        </w:rPr>
        <w:t>TERMINAL OPERATIONS Controls:</w:t>
      </w:r>
      <w:r w:rsidRPr="00125552">
        <w:rPr>
          <w:rFonts w:ascii="Cambria" w:hAnsi="Cambria"/>
        </w:rPr>
        <w:t xml:space="preserve"> An active control matrix providing the administrator with a green </w:t>
      </w:r>
      <w:r w:rsidRPr="00125552">
        <w:rPr>
          <w:rFonts w:ascii="Cambria" w:hAnsi="Cambria"/>
          <w:b/>
          <w:bCs/>
        </w:rPr>
        <w:t>"Accept"</w:t>
      </w:r>
      <w:r w:rsidRPr="00125552">
        <w:rPr>
          <w:rFonts w:ascii="Cambria" w:hAnsi="Cambria"/>
        </w:rPr>
        <w:t xml:space="preserve"> button and a red </w:t>
      </w:r>
      <w:r w:rsidRPr="00125552">
        <w:rPr>
          <w:rFonts w:ascii="Cambria" w:hAnsi="Cambria"/>
          <w:b/>
          <w:bCs/>
        </w:rPr>
        <w:t>"Deny"</w:t>
      </w:r>
      <w:r w:rsidRPr="00125552">
        <w:rPr>
          <w:rFonts w:ascii="Cambria" w:hAnsi="Cambria"/>
        </w:rPr>
        <w:t xml:space="preserve"> button to dynamically run data updates, or displaying an italicized </w:t>
      </w:r>
      <w:r w:rsidRPr="00125552">
        <w:rPr>
          <w:rFonts w:ascii="Cambria" w:hAnsi="Cambria"/>
          <w:i/>
          <w:iCs/>
        </w:rPr>
        <w:t>"Processed"</w:t>
      </w:r>
      <w:r w:rsidRPr="00125552">
        <w:rPr>
          <w:rFonts w:ascii="Cambria" w:hAnsi="Cambria"/>
        </w:rPr>
        <w:t xml:space="preserve"> label for locked records.</w:t>
      </w:r>
    </w:p>
    <w:p w14:paraId="039E421D" w14:textId="77777777" w:rsidR="00125552" w:rsidRDefault="00125552" w:rsidP="00EF72D4">
      <w:pPr>
        <w:pStyle w:val="NormalWeb"/>
        <w:jc w:val="both"/>
        <w:rPr>
          <w:rFonts w:ascii="Cambria" w:hAnsi="Cambria"/>
        </w:rPr>
      </w:pPr>
    </w:p>
    <w:p w14:paraId="61EBCAD1" w14:textId="77777777" w:rsidR="00125552" w:rsidRDefault="00125552" w:rsidP="00EF72D4">
      <w:pPr>
        <w:pStyle w:val="NormalWeb"/>
        <w:jc w:val="both"/>
        <w:rPr>
          <w:rFonts w:ascii="Cambria" w:hAnsi="Cambria"/>
        </w:rPr>
      </w:pPr>
    </w:p>
    <w:p w14:paraId="34AD6BF2" w14:textId="77777777" w:rsidR="00125552" w:rsidRDefault="00125552" w:rsidP="00125552">
      <w:pPr>
        <w:pStyle w:val="NormalWeb"/>
        <w:rPr>
          <w:rFonts w:ascii="Cambria" w:hAnsi="Cambria"/>
        </w:rPr>
      </w:pPr>
    </w:p>
    <w:p w14:paraId="7DC81D2E" w14:textId="77777777" w:rsidR="00125552" w:rsidRPr="00125552" w:rsidRDefault="00125552" w:rsidP="00125552">
      <w:pPr>
        <w:pStyle w:val="NormalWeb"/>
        <w:rPr>
          <w:rFonts w:ascii="Cambria" w:hAnsi="Cambria"/>
        </w:rPr>
      </w:pPr>
    </w:p>
    <w:p w14:paraId="461B0804" w14:textId="77777777" w:rsidR="00125552" w:rsidRPr="00125552" w:rsidRDefault="00125552" w:rsidP="00125552">
      <w:pPr>
        <w:rPr>
          <w:rFonts w:ascii="Cambria" w:hAnsi="Cambria"/>
          <w:b/>
          <w:bCs/>
        </w:rPr>
      </w:pPr>
      <w:r w:rsidRPr="00125552">
        <w:rPr>
          <w:rFonts w:ascii="Cambria" w:hAnsi="Cambria"/>
          <w:b/>
          <w:bCs/>
        </w:rPr>
        <w:lastRenderedPageBreak/>
        <w:t>Function:</w:t>
      </w:r>
    </w:p>
    <w:p w14:paraId="1BCD172D" w14:textId="77777777" w:rsidR="00DB7EF0" w:rsidRPr="00125552" w:rsidRDefault="00DB7EF0" w:rsidP="00EF72D4">
      <w:pPr>
        <w:pStyle w:val="NormalWeb"/>
        <w:jc w:val="both"/>
        <w:rPr>
          <w:rFonts w:ascii="Cambria" w:hAnsi="Cambria"/>
        </w:rPr>
      </w:pPr>
      <w:r w:rsidRPr="00125552">
        <w:rPr>
          <w:rFonts w:ascii="Cambria" w:hAnsi="Cambria"/>
        </w:rPr>
        <w:t xml:space="preserve">The </w:t>
      </w:r>
      <w:r w:rsidRPr="00125552">
        <w:rPr>
          <w:rFonts w:ascii="Cambria" w:hAnsi="Cambria"/>
          <w:b/>
          <w:bCs/>
        </w:rPr>
        <w:t xml:space="preserve">Review </w:t>
      </w:r>
      <w:proofErr w:type="spellStart"/>
      <w:r w:rsidRPr="00125552">
        <w:rPr>
          <w:rFonts w:ascii="Cambria" w:hAnsi="Cambria"/>
          <w:b/>
          <w:bCs/>
        </w:rPr>
        <w:t>Registerees</w:t>
      </w:r>
      <w:proofErr w:type="spellEnd"/>
      <w:r w:rsidRPr="00125552">
        <w:rPr>
          <w:rFonts w:ascii="Cambria" w:hAnsi="Cambria"/>
        </w:rPr>
        <w:t xml:space="preserve"> module works as the platform's </w:t>
      </w:r>
      <w:r w:rsidRPr="00125552">
        <w:rPr>
          <w:rFonts w:ascii="Cambria" w:hAnsi="Cambria"/>
          <w:b/>
          <w:bCs/>
        </w:rPr>
        <w:t>quality control center</w:t>
      </w:r>
      <w:r w:rsidRPr="00125552">
        <w:rPr>
          <w:rFonts w:ascii="Cambria" w:hAnsi="Cambria"/>
        </w:rPr>
        <w:t>, granting administrators full veto authority over participant lists before data changes impact the rest of the site:</w:t>
      </w:r>
    </w:p>
    <w:p w14:paraId="25FEDF42" w14:textId="77777777" w:rsidR="00DB7EF0" w:rsidRPr="00125552" w:rsidRDefault="00DB7EF0" w:rsidP="00EF72D4">
      <w:pPr>
        <w:pStyle w:val="NormalWeb"/>
        <w:numPr>
          <w:ilvl w:val="0"/>
          <w:numId w:val="31"/>
        </w:numPr>
        <w:jc w:val="both"/>
        <w:rPr>
          <w:rFonts w:ascii="Cambria" w:hAnsi="Cambria"/>
        </w:rPr>
      </w:pPr>
      <w:r w:rsidRPr="00125552">
        <w:rPr>
          <w:rFonts w:ascii="Cambria" w:hAnsi="Cambria"/>
          <w:b/>
          <w:bCs/>
        </w:rPr>
        <w:t>To "Registration Terminal":</w:t>
      </w:r>
      <w:r w:rsidRPr="00125552">
        <w:rPr>
          <w:rFonts w:ascii="Cambria" w:hAnsi="Cambria"/>
        </w:rPr>
        <w:t xml:space="preserve"> This screen acts as the direct review queue for processing data generated on the public form, allowing administrators to audit entries case-by-case.</w:t>
      </w:r>
    </w:p>
    <w:p w14:paraId="3DC7AC83" w14:textId="77777777" w:rsidR="00DB7EF0" w:rsidRPr="00125552" w:rsidRDefault="00DB7EF0" w:rsidP="00EF72D4">
      <w:pPr>
        <w:pStyle w:val="NormalWeb"/>
        <w:numPr>
          <w:ilvl w:val="0"/>
          <w:numId w:val="31"/>
        </w:numPr>
        <w:jc w:val="both"/>
        <w:rPr>
          <w:rFonts w:ascii="Cambria" w:hAnsi="Cambria"/>
        </w:rPr>
      </w:pPr>
      <w:r w:rsidRPr="00125552">
        <w:rPr>
          <w:rFonts w:ascii="Cambria" w:hAnsi="Cambria"/>
          <w:b/>
          <w:bCs/>
        </w:rPr>
        <w:t>To "Organization Activity Overview":</w:t>
      </w:r>
      <w:r w:rsidRPr="00125552">
        <w:rPr>
          <w:rFonts w:ascii="Cambria" w:hAnsi="Cambria"/>
        </w:rPr>
        <w:t xml:space="preserve"> When the administrator clicks </w:t>
      </w:r>
      <w:r w:rsidRPr="00125552">
        <w:rPr>
          <w:rFonts w:ascii="Cambria" w:hAnsi="Cambria"/>
          <w:b/>
          <w:bCs/>
        </w:rPr>
        <w:t>"Accept"</w:t>
      </w:r>
      <w:r w:rsidRPr="00125552">
        <w:rPr>
          <w:rFonts w:ascii="Cambria" w:hAnsi="Cambria"/>
        </w:rPr>
        <w:t xml:space="preserve"> on a pending row, the system runs an update query that recalculates the global participant volume tracked on the analytical overview boards.</w:t>
      </w:r>
    </w:p>
    <w:p w14:paraId="585E4BC9" w14:textId="77777777" w:rsidR="00D77F7F" w:rsidRPr="00125552" w:rsidRDefault="00D77F7F" w:rsidP="00E0615E">
      <w:pPr>
        <w:pStyle w:val="NormalWeb"/>
        <w:ind w:left="720"/>
        <w:rPr>
          <w:rFonts w:ascii="Cambria" w:hAnsi="Cambria"/>
        </w:rPr>
      </w:pPr>
    </w:p>
    <w:p w14:paraId="490A3C21" w14:textId="5337B418" w:rsidR="00E0615E" w:rsidRPr="00125552" w:rsidRDefault="00D77F7F">
      <w:pPr>
        <w:rPr>
          <w:rFonts w:ascii="Cambria" w:hAnsi="Cambria"/>
        </w:rPr>
      </w:pPr>
      <w:r w:rsidRPr="00125552">
        <w:rPr>
          <w:rFonts w:ascii="Cambria" w:hAnsi="Cambria"/>
          <w:b/>
          <w:bCs/>
        </w:rPr>
        <w:t>Admin’s Perspective (POV)</w:t>
      </w:r>
      <w:r w:rsidR="00F53F34" w:rsidRPr="00125552">
        <w:rPr>
          <w:rFonts w:ascii="Cambria" w:hAnsi="Cambria"/>
          <w:noProof/>
        </w:rPr>
        <w:drawing>
          <wp:anchor distT="0" distB="0" distL="114300" distR="114300" simplePos="0" relativeHeight="251670528" behindDoc="1" locked="0" layoutInCell="1" allowOverlap="1" wp14:anchorId="621B3864" wp14:editId="2BBD8DF5">
            <wp:simplePos x="0" y="0"/>
            <wp:positionH relativeFrom="margin">
              <wp:align>right</wp:align>
            </wp:positionH>
            <wp:positionV relativeFrom="paragraph">
              <wp:posOffset>305450</wp:posOffset>
            </wp:positionV>
            <wp:extent cx="5731510" cy="2712085"/>
            <wp:effectExtent l="0" t="0" r="2540" b="0"/>
            <wp:wrapTight wrapText="bothSides">
              <wp:wrapPolygon edited="0">
                <wp:start x="0" y="0"/>
                <wp:lineTo x="0" y="21393"/>
                <wp:lineTo x="21538" y="21393"/>
                <wp:lineTo x="21538" y="0"/>
                <wp:lineTo x="0" y="0"/>
              </wp:wrapPolygon>
            </wp:wrapTight>
            <wp:docPr id="406034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anchor>
        </w:drawing>
      </w:r>
    </w:p>
    <w:p w14:paraId="7D6976B9" w14:textId="77777777" w:rsidR="0048550E" w:rsidRPr="00125552" w:rsidRDefault="00000000" w:rsidP="00EF72D4">
      <w:pPr>
        <w:pStyle w:val="Heading2"/>
        <w:numPr>
          <w:ilvl w:val="0"/>
          <w:numId w:val="10"/>
        </w:numPr>
        <w:jc w:val="both"/>
        <w:rPr>
          <w:rFonts w:ascii="Cambria" w:hAnsi="Cambria"/>
          <w:sz w:val="24"/>
          <w:szCs w:val="24"/>
        </w:rPr>
      </w:pPr>
      <w:r w:rsidRPr="00125552">
        <w:rPr>
          <w:rFonts w:ascii="Cambria" w:hAnsi="Cambria"/>
          <w:sz w:val="24"/>
          <w:szCs w:val="24"/>
        </w:rPr>
        <w:t xml:space="preserve">Registration Terminal </w:t>
      </w:r>
    </w:p>
    <w:p w14:paraId="3721403B" w14:textId="77777777" w:rsidR="00DB7EF0" w:rsidRPr="00125552" w:rsidRDefault="00DB7EF0" w:rsidP="00EF72D4">
      <w:pPr>
        <w:pStyle w:val="NormalWeb"/>
        <w:jc w:val="both"/>
        <w:rPr>
          <w:rFonts w:ascii="Cambria" w:hAnsi="Cambria"/>
        </w:rPr>
      </w:pPr>
      <w:r w:rsidRPr="00125552">
        <w:rPr>
          <w:rFonts w:ascii="Cambria" w:hAnsi="Cambria"/>
        </w:rPr>
        <w:t xml:space="preserve">The </w:t>
      </w:r>
      <w:r w:rsidRPr="00125552">
        <w:rPr>
          <w:rFonts w:ascii="Cambria" w:hAnsi="Cambria"/>
          <w:b/>
          <w:bCs/>
        </w:rPr>
        <w:t>Registration Terminal</w:t>
      </w:r>
      <w:r w:rsidRPr="00125552">
        <w:rPr>
          <w:rFonts w:ascii="Cambria" w:hAnsi="Cambria"/>
        </w:rPr>
        <w:t xml:space="preserve"> acts as the System Intake Portal, monitoring the student-facing </w:t>
      </w:r>
      <w:r w:rsidRPr="00125552">
        <w:rPr>
          <w:rFonts w:ascii="Cambria" w:hAnsi="Cambria"/>
          <w:b/>
          <w:bCs/>
        </w:rPr>
        <w:t>"Event Registration"</w:t>
      </w:r>
      <w:r w:rsidRPr="00125552">
        <w:rPr>
          <w:rFonts w:ascii="Cambria" w:hAnsi="Cambria"/>
        </w:rPr>
        <w:t xml:space="preserve"> data collection interface where individual applicants must supply structural criteria to request an event seat.</w:t>
      </w:r>
    </w:p>
    <w:p w14:paraId="3C63C117" w14:textId="77777777" w:rsidR="00DB7EF0" w:rsidRPr="00125552" w:rsidRDefault="00DB7EF0" w:rsidP="00EF72D4">
      <w:pPr>
        <w:pStyle w:val="NormalWeb"/>
        <w:jc w:val="both"/>
        <w:rPr>
          <w:rFonts w:ascii="Cambria" w:hAnsi="Cambria"/>
        </w:rPr>
      </w:pPr>
      <w:r w:rsidRPr="00125552">
        <w:rPr>
          <w:rFonts w:ascii="Cambria" w:hAnsi="Cambria"/>
        </w:rPr>
        <w:t>From the administrative side, this category monitors a standardized collection form layout targeting specific personal attributes:</w:t>
      </w:r>
    </w:p>
    <w:p w14:paraId="59F35E1B" w14:textId="77777777" w:rsidR="00DB7EF0" w:rsidRPr="00125552" w:rsidRDefault="00DB7EF0" w:rsidP="00EF72D4">
      <w:pPr>
        <w:pStyle w:val="NormalWeb"/>
        <w:numPr>
          <w:ilvl w:val="0"/>
          <w:numId w:val="32"/>
        </w:numPr>
        <w:jc w:val="both"/>
        <w:rPr>
          <w:rFonts w:ascii="Cambria" w:hAnsi="Cambria"/>
        </w:rPr>
      </w:pPr>
      <w:r w:rsidRPr="00125552">
        <w:rPr>
          <w:rFonts w:ascii="Cambria" w:hAnsi="Cambria"/>
          <w:b/>
          <w:bCs/>
        </w:rPr>
        <w:t>Student Info:</w:t>
      </w:r>
      <w:r w:rsidRPr="00125552">
        <w:rPr>
          <w:rFonts w:ascii="Cambria" w:hAnsi="Cambria"/>
        </w:rPr>
        <w:t xml:space="preserve"> Data validation fields designed to collect an applicant's </w:t>
      </w:r>
      <w:r w:rsidRPr="00125552">
        <w:rPr>
          <w:rFonts w:ascii="Cambria" w:hAnsi="Cambria"/>
          <w:b/>
          <w:bCs/>
        </w:rPr>
        <w:t>Student Name</w:t>
      </w:r>
      <w:r w:rsidRPr="00125552">
        <w:rPr>
          <w:rFonts w:ascii="Cambria" w:hAnsi="Cambria"/>
        </w:rPr>
        <w:t xml:space="preserve">, </w:t>
      </w:r>
      <w:r w:rsidRPr="00125552">
        <w:rPr>
          <w:rFonts w:ascii="Cambria" w:hAnsi="Cambria"/>
          <w:b/>
          <w:bCs/>
        </w:rPr>
        <w:t>Course</w:t>
      </w:r>
      <w:r w:rsidRPr="00125552">
        <w:rPr>
          <w:rFonts w:ascii="Cambria" w:hAnsi="Cambria"/>
        </w:rPr>
        <w:t xml:space="preserve">, </w:t>
      </w:r>
      <w:r w:rsidRPr="00125552">
        <w:rPr>
          <w:rFonts w:ascii="Cambria" w:hAnsi="Cambria"/>
          <w:b/>
          <w:bCs/>
        </w:rPr>
        <w:t>School Email Address</w:t>
      </w:r>
      <w:r w:rsidRPr="00125552">
        <w:rPr>
          <w:rFonts w:ascii="Cambria" w:hAnsi="Cambria"/>
        </w:rPr>
        <w:t xml:space="preserve">, and </w:t>
      </w:r>
      <w:r w:rsidRPr="00125552">
        <w:rPr>
          <w:rFonts w:ascii="Cambria" w:hAnsi="Cambria"/>
          <w:b/>
          <w:bCs/>
        </w:rPr>
        <w:t>Phone Number</w:t>
      </w:r>
      <w:r w:rsidRPr="00125552">
        <w:rPr>
          <w:rFonts w:ascii="Cambria" w:hAnsi="Cambria"/>
        </w:rPr>
        <w:t>.</w:t>
      </w:r>
    </w:p>
    <w:p w14:paraId="686E07F9" w14:textId="77777777" w:rsidR="00DB7EF0" w:rsidRPr="00125552" w:rsidRDefault="00DB7EF0" w:rsidP="00EF72D4">
      <w:pPr>
        <w:pStyle w:val="NormalWeb"/>
        <w:numPr>
          <w:ilvl w:val="0"/>
          <w:numId w:val="32"/>
        </w:numPr>
        <w:jc w:val="both"/>
        <w:rPr>
          <w:rFonts w:ascii="Cambria" w:hAnsi="Cambria"/>
        </w:rPr>
      </w:pPr>
      <w:r w:rsidRPr="00125552">
        <w:rPr>
          <w:rFonts w:ascii="Cambria" w:hAnsi="Cambria"/>
          <w:b/>
          <w:bCs/>
        </w:rPr>
        <w:t>Year Level Selection:</w:t>
      </w:r>
      <w:r w:rsidRPr="00125552">
        <w:rPr>
          <w:rFonts w:ascii="Cambria" w:hAnsi="Cambria"/>
        </w:rPr>
        <w:t xml:space="preserve"> A structured dropdown selection menu used to categorize the applicant's current academic year status.</w:t>
      </w:r>
    </w:p>
    <w:p w14:paraId="6034D750" w14:textId="77777777" w:rsidR="00DB7EF0" w:rsidRPr="00125552" w:rsidRDefault="00DB7EF0" w:rsidP="00EF72D4">
      <w:pPr>
        <w:pStyle w:val="NormalWeb"/>
        <w:numPr>
          <w:ilvl w:val="0"/>
          <w:numId w:val="32"/>
        </w:numPr>
        <w:jc w:val="both"/>
        <w:rPr>
          <w:rFonts w:ascii="Cambria" w:hAnsi="Cambria"/>
        </w:rPr>
      </w:pPr>
      <w:r w:rsidRPr="00125552">
        <w:rPr>
          <w:rFonts w:ascii="Cambria" w:hAnsi="Cambria"/>
          <w:b/>
          <w:bCs/>
        </w:rPr>
        <w:t>Target Event Activity Title:</w:t>
      </w:r>
      <w:r w:rsidRPr="00125552">
        <w:rPr>
          <w:rFonts w:ascii="Cambria" w:hAnsi="Cambria"/>
        </w:rPr>
        <w:t xml:space="preserve"> A dynamic system selector dropdown menu showcasing open, valid campus operations currently accepting registrations.</w:t>
      </w:r>
    </w:p>
    <w:p w14:paraId="6634FB91" w14:textId="77777777" w:rsidR="00DB7EF0" w:rsidRPr="00125552" w:rsidRDefault="00DB7EF0" w:rsidP="00EF72D4">
      <w:pPr>
        <w:pStyle w:val="NormalWeb"/>
        <w:numPr>
          <w:ilvl w:val="0"/>
          <w:numId w:val="32"/>
        </w:numPr>
        <w:jc w:val="both"/>
        <w:rPr>
          <w:rFonts w:ascii="Cambria" w:hAnsi="Cambria"/>
        </w:rPr>
      </w:pPr>
      <w:r w:rsidRPr="00125552">
        <w:rPr>
          <w:rFonts w:ascii="Cambria" w:hAnsi="Cambria"/>
          <w:b/>
          <w:bCs/>
        </w:rPr>
        <w:lastRenderedPageBreak/>
        <w:t>Submission Action Button:</w:t>
      </w:r>
      <w:r w:rsidRPr="00125552">
        <w:rPr>
          <w:rFonts w:ascii="Cambria" w:hAnsi="Cambria"/>
        </w:rPr>
        <w:t xml:space="preserve"> A broad action button at the base of the container labeled </w:t>
      </w:r>
      <w:r w:rsidRPr="00125552">
        <w:rPr>
          <w:rFonts w:ascii="Cambria" w:hAnsi="Cambria"/>
          <w:b/>
          <w:bCs/>
        </w:rPr>
        <w:t>"Process Terminal Registration"</w:t>
      </w:r>
      <w:r w:rsidRPr="00125552">
        <w:rPr>
          <w:rFonts w:ascii="Cambria" w:hAnsi="Cambria"/>
        </w:rPr>
        <w:t xml:space="preserve"> that executes the transaction to forward the form metadata.</w:t>
      </w:r>
    </w:p>
    <w:p w14:paraId="399E641C" w14:textId="77777777" w:rsidR="00053E74" w:rsidRPr="00053E74" w:rsidRDefault="00053E74" w:rsidP="00EF72D4">
      <w:pPr>
        <w:jc w:val="both"/>
        <w:rPr>
          <w:rFonts w:ascii="Cambria" w:hAnsi="Cambria"/>
          <w:b/>
          <w:bCs/>
        </w:rPr>
      </w:pPr>
      <w:r w:rsidRPr="00053E74">
        <w:rPr>
          <w:rFonts w:ascii="Cambria" w:hAnsi="Cambria"/>
          <w:b/>
          <w:bCs/>
        </w:rPr>
        <w:t>Function:</w:t>
      </w:r>
    </w:p>
    <w:p w14:paraId="3BD26224" w14:textId="77777777" w:rsidR="00DB7EF0" w:rsidRPr="00125552" w:rsidRDefault="00DB7EF0" w:rsidP="00EF72D4">
      <w:pPr>
        <w:pStyle w:val="NormalWeb"/>
        <w:jc w:val="both"/>
        <w:rPr>
          <w:rFonts w:ascii="Cambria" w:hAnsi="Cambria"/>
        </w:rPr>
      </w:pPr>
      <w:r w:rsidRPr="00125552">
        <w:rPr>
          <w:rFonts w:ascii="Cambria" w:hAnsi="Cambria"/>
        </w:rPr>
        <w:t xml:space="preserve">The </w:t>
      </w:r>
      <w:r w:rsidRPr="00125552">
        <w:rPr>
          <w:rFonts w:ascii="Cambria" w:hAnsi="Cambria"/>
          <w:b/>
          <w:bCs/>
        </w:rPr>
        <w:t>Registration Terminal</w:t>
      </w:r>
      <w:r w:rsidRPr="00125552">
        <w:rPr>
          <w:rFonts w:ascii="Cambria" w:hAnsi="Cambria"/>
        </w:rPr>
        <w:t xml:space="preserve"> serves as the </w:t>
      </w:r>
      <w:r w:rsidRPr="00125552">
        <w:rPr>
          <w:rFonts w:ascii="Cambria" w:hAnsi="Cambria"/>
          <w:b/>
          <w:bCs/>
        </w:rPr>
        <w:t>inbound data pipeline</w:t>
      </w:r>
      <w:r w:rsidRPr="00125552">
        <w:rPr>
          <w:rFonts w:ascii="Cambria" w:hAnsi="Cambria"/>
        </w:rPr>
        <w:t xml:space="preserve"> for the web application, transforming public user intent into trackable records for the admin tools:</w:t>
      </w:r>
    </w:p>
    <w:p w14:paraId="110BD746" w14:textId="77777777" w:rsidR="00DB7EF0" w:rsidRPr="00125552" w:rsidRDefault="00DB7EF0" w:rsidP="00EF72D4">
      <w:pPr>
        <w:pStyle w:val="NormalWeb"/>
        <w:numPr>
          <w:ilvl w:val="0"/>
          <w:numId w:val="33"/>
        </w:numPr>
        <w:jc w:val="both"/>
        <w:rPr>
          <w:rFonts w:ascii="Cambria" w:hAnsi="Cambria"/>
        </w:rPr>
      </w:pPr>
      <w:r w:rsidRPr="00125552">
        <w:rPr>
          <w:rFonts w:ascii="Cambria" w:hAnsi="Cambria"/>
          <w:b/>
          <w:bCs/>
        </w:rPr>
        <w:t>To "Create New Event":</w:t>
      </w:r>
      <w:r w:rsidRPr="00125552">
        <w:rPr>
          <w:rFonts w:ascii="Cambria" w:hAnsi="Cambria"/>
        </w:rPr>
        <w:t xml:space="preserve"> The choice pool for the </w:t>
      </w:r>
      <w:r w:rsidRPr="00125552">
        <w:rPr>
          <w:rFonts w:ascii="Cambria" w:hAnsi="Cambria"/>
          <w:b/>
          <w:bCs/>
        </w:rPr>
        <w:t>Target Event Activity Title</w:t>
      </w:r>
      <w:r w:rsidRPr="00125552">
        <w:rPr>
          <w:rFonts w:ascii="Cambria" w:hAnsi="Cambria"/>
        </w:rPr>
        <w:t xml:space="preserve"> menu is completely dependent on the creation engine; it dynamically reads rows originated and published by the administrator in the event creation module.</w:t>
      </w:r>
    </w:p>
    <w:p w14:paraId="0E4E43E4" w14:textId="0A4EB991" w:rsidR="00DB7EF0" w:rsidRPr="00125552" w:rsidRDefault="00DB7EF0" w:rsidP="00EF72D4">
      <w:pPr>
        <w:pStyle w:val="NormalWeb"/>
        <w:numPr>
          <w:ilvl w:val="0"/>
          <w:numId w:val="33"/>
        </w:numPr>
        <w:jc w:val="both"/>
        <w:rPr>
          <w:rFonts w:ascii="Cambria" w:hAnsi="Cambria"/>
        </w:rPr>
      </w:pPr>
      <w:r w:rsidRPr="00125552">
        <w:rPr>
          <w:rFonts w:ascii="Cambria" w:hAnsi="Cambria"/>
          <w:b/>
          <w:bCs/>
        </w:rPr>
        <w:t xml:space="preserve">To "Review </w:t>
      </w:r>
      <w:proofErr w:type="spellStart"/>
      <w:r w:rsidRPr="00125552">
        <w:rPr>
          <w:rFonts w:ascii="Cambria" w:hAnsi="Cambria"/>
          <w:b/>
          <w:bCs/>
        </w:rPr>
        <w:t>Regist</w:t>
      </w:r>
      <w:r w:rsidR="00E0615E" w:rsidRPr="00125552">
        <w:rPr>
          <w:rFonts w:ascii="Cambria" w:hAnsi="Cambria"/>
          <w:b/>
          <w:bCs/>
        </w:rPr>
        <w:t>e</w:t>
      </w:r>
      <w:r w:rsidRPr="00125552">
        <w:rPr>
          <w:rFonts w:ascii="Cambria" w:hAnsi="Cambria"/>
          <w:b/>
          <w:bCs/>
        </w:rPr>
        <w:t>rees</w:t>
      </w:r>
      <w:proofErr w:type="spellEnd"/>
      <w:r w:rsidRPr="00125552">
        <w:rPr>
          <w:rFonts w:ascii="Cambria" w:hAnsi="Cambria"/>
          <w:b/>
          <w:bCs/>
        </w:rPr>
        <w:t>":</w:t>
      </w:r>
      <w:r w:rsidRPr="00125552">
        <w:rPr>
          <w:rFonts w:ascii="Cambria" w:hAnsi="Cambria"/>
        </w:rPr>
        <w:t xml:space="preserve"> The moment a student triggers the processing button, the terminal pushes the payload forward, generating a new database entry with a yellow </w:t>
      </w:r>
      <w:r w:rsidRPr="00125552">
        <w:rPr>
          <w:rFonts w:ascii="Cambria" w:hAnsi="Cambria"/>
          <w:b/>
          <w:bCs/>
        </w:rPr>
        <w:t>PENDING</w:t>
      </w:r>
      <w:r w:rsidRPr="00125552">
        <w:rPr>
          <w:rFonts w:ascii="Cambria" w:hAnsi="Cambria"/>
        </w:rPr>
        <w:t xml:space="preserve"> flag directly inside the administrator's review directory.</w:t>
      </w:r>
    </w:p>
    <w:p w14:paraId="75DD861F" w14:textId="77777777" w:rsidR="0048550E" w:rsidRPr="00125552" w:rsidRDefault="00000000">
      <w:pPr>
        <w:rPr>
          <w:rFonts w:ascii="Cambria" w:hAnsi="Cambria"/>
        </w:rPr>
      </w:pPr>
      <w:r w:rsidRPr="00125552">
        <w:rPr>
          <w:rFonts w:ascii="Cambria" w:hAnsi="Cambria"/>
        </w:rPr>
        <w:t xml:space="preserve"> </w:t>
      </w:r>
    </w:p>
    <w:p w14:paraId="3C41EC0B" w14:textId="77777777" w:rsidR="00D77F7F" w:rsidRPr="00125552" w:rsidRDefault="00D77F7F" w:rsidP="00D77F7F">
      <w:pPr>
        <w:rPr>
          <w:rFonts w:ascii="Cambria" w:hAnsi="Cambria"/>
          <w:b/>
          <w:bCs/>
        </w:rPr>
      </w:pPr>
      <w:r w:rsidRPr="00125552">
        <w:rPr>
          <w:rFonts w:ascii="Cambria" w:hAnsi="Cambria"/>
          <w:b/>
          <w:bCs/>
        </w:rPr>
        <w:t>User’s Perspective (POV)</w:t>
      </w:r>
    </w:p>
    <w:p w14:paraId="148DC62C" w14:textId="479BC750" w:rsidR="00125552" w:rsidRPr="00125552" w:rsidRDefault="00125552" w:rsidP="00D77F7F">
      <w:pPr>
        <w:rPr>
          <w:rFonts w:ascii="Cambria" w:hAnsi="Cambria"/>
          <w:b/>
          <w:bCs/>
        </w:rPr>
      </w:pPr>
      <w:r w:rsidRPr="00125552">
        <w:rPr>
          <w:rFonts w:ascii="Cambria" w:hAnsi="Cambria"/>
          <w:noProof/>
        </w:rPr>
        <w:drawing>
          <wp:inline distT="0" distB="0" distL="0" distR="0" wp14:anchorId="1E49DF1C" wp14:editId="7D9A83C1">
            <wp:extent cx="5731510" cy="2713990"/>
            <wp:effectExtent l="0" t="0" r="2540" b="0"/>
            <wp:docPr id="208556017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0171" name="Picture 5"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56093DD1" w14:textId="324FCE18" w:rsidR="00125552" w:rsidRPr="00125552" w:rsidRDefault="00125552" w:rsidP="00D77F7F">
      <w:pPr>
        <w:pStyle w:val="Heading2"/>
        <w:numPr>
          <w:ilvl w:val="0"/>
          <w:numId w:val="10"/>
        </w:numPr>
        <w:rPr>
          <w:rFonts w:ascii="Cambria" w:hAnsi="Cambria"/>
          <w:sz w:val="24"/>
          <w:szCs w:val="24"/>
        </w:rPr>
      </w:pPr>
      <w:r w:rsidRPr="00125552">
        <w:rPr>
          <w:rFonts w:ascii="Cambria" w:hAnsi="Cambria"/>
          <w:sz w:val="24"/>
          <w:szCs w:val="24"/>
        </w:rPr>
        <w:t xml:space="preserve">Registration Terminal </w:t>
      </w:r>
    </w:p>
    <w:p w14:paraId="713E79BA" w14:textId="77777777" w:rsidR="00125552" w:rsidRPr="00125552" w:rsidRDefault="00125552" w:rsidP="00EF72D4">
      <w:pPr>
        <w:pStyle w:val="NormalWeb"/>
        <w:jc w:val="both"/>
        <w:rPr>
          <w:rFonts w:ascii="Cambria" w:hAnsi="Cambria"/>
        </w:rPr>
      </w:pPr>
      <w:r w:rsidRPr="00125552">
        <w:rPr>
          <w:rFonts w:ascii="Cambria" w:hAnsi="Cambria"/>
        </w:rPr>
        <w:t xml:space="preserve">The </w:t>
      </w:r>
      <w:r w:rsidRPr="00125552">
        <w:rPr>
          <w:rFonts w:ascii="Cambria" w:hAnsi="Cambria"/>
          <w:b/>
          <w:bCs/>
        </w:rPr>
        <w:t>Registration Terminal</w:t>
      </w:r>
      <w:r w:rsidRPr="00125552">
        <w:rPr>
          <w:rFonts w:ascii="Cambria" w:hAnsi="Cambria"/>
        </w:rPr>
        <w:t xml:space="preserve"> serves as the primary self-service interface for students, faculty, and staff to interact directly with the event tracking database.</w:t>
      </w:r>
    </w:p>
    <w:p w14:paraId="3C9B94F3" w14:textId="305E817B" w:rsidR="00125552" w:rsidRPr="00125552" w:rsidRDefault="00125552" w:rsidP="00EF72D4">
      <w:pPr>
        <w:pStyle w:val="NormalWeb"/>
        <w:numPr>
          <w:ilvl w:val="0"/>
          <w:numId w:val="37"/>
        </w:numPr>
        <w:jc w:val="both"/>
        <w:rPr>
          <w:rFonts w:ascii="Cambria" w:hAnsi="Cambria"/>
        </w:rPr>
      </w:pPr>
      <w:r w:rsidRPr="00125552">
        <w:rPr>
          <w:rFonts w:ascii="Cambria" w:hAnsi="Cambria"/>
          <w:b/>
          <w:bCs/>
        </w:rPr>
        <w:t>Interface View:</w:t>
      </w:r>
      <w:r w:rsidRPr="00125552">
        <w:rPr>
          <w:rFonts w:ascii="Cambria" w:hAnsi="Cambria"/>
        </w:rPr>
        <w:t xml:space="preserve"> The user interacts with the empty form inputs to provide their descriptive profile metrics. They type their full name, academic course major, official institutional email handle, and phone number. They use the </w:t>
      </w:r>
      <w:r w:rsidRPr="00125552">
        <w:rPr>
          <w:rFonts w:ascii="Cambria" w:hAnsi="Cambria"/>
          <w:b/>
          <w:bCs/>
        </w:rPr>
        <w:t>Year Level Selection</w:t>
      </w:r>
      <w:r w:rsidRPr="00125552">
        <w:rPr>
          <w:rFonts w:ascii="Cambria" w:hAnsi="Cambria"/>
        </w:rPr>
        <w:t xml:space="preserve"> dropdown to choose their academic tier and click the </w:t>
      </w:r>
      <w:r w:rsidRPr="00125552">
        <w:rPr>
          <w:rFonts w:ascii="Cambria" w:hAnsi="Cambria"/>
          <w:b/>
          <w:bCs/>
        </w:rPr>
        <w:t>Target Event Activity Title</w:t>
      </w:r>
      <w:r w:rsidRPr="00125552">
        <w:rPr>
          <w:rFonts w:ascii="Cambria" w:hAnsi="Cambria"/>
        </w:rPr>
        <w:t xml:space="preserve"> menu to isolate which upcoming campus activity they want to attend.</w:t>
      </w:r>
    </w:p>
    <w:p w14:paraId="5A1DC613" w14:textId="77777777" w:rsidR="00125552" w:rsidRPr="00125552" w:rsidRDefault="00125552" w:rsidP="00EF72D4">
      <w:pPr>
        <w:pStyle w:val="NormalWeb"/>
        <w:numPr>
          <w:ilvl w:val="0"/>
          <w:numId w:val="37"/>
        </w:numPr>
        <w:jc w:val="both"/>
        <w:rPr>
          <w:rFonts w:ascii="Cambria" w:hAnsi="Cambria"/>
        </w:rPr>
      </w:pPr>
      <w:r w:rsidRPr="00125552">
        <w:rPr>
          <w:rFonts w:ascii="Cambria" w:hAnsi="Cambria"/>
          <w:b/>
          <w:bCs/>
        </w:rPr>
        <w:lastRenderedPageBreak/>
        <w:t>Function &amp; Inter-Category Link:</w:t>
      </w:r>
      <w:r w:rsidRPr="00125552">
        <w:rPr>
          <w:rFonts w:ascii="Cambria" w:hAnsi="Cambria"/>
        </w:rPr>
        <w:t xml:space="preserve"> This is the primary inbound portal for user engagement data. Clicking the large red </w:t>
      </w:r>
      <w:r w:rsidRPr="00125552">
        <w:rPr>
          <w:rFonts w:ascii="Cambria" w:hAnsi="Cambria"/>
          <w:b/>
          <w:bCs/>
        </w:rPr>
        <w:t>"Process Terminal Registration"</w:t>
      </w:r>
      <w:r w:rsidRPr="00125552">
        <w:rPr>
          <w:rFonts w:ascii="Cambria" w:hAnsi="Cambria"/>
        </w:rPr>
        <w:t xml:space="preserve"> button pushes their metadata payload directly into the system processing pipeline. This logs their information under the admin's verification directory as a PENDING request, initiating the review process.</w:t>
      </w:r>
    </w:p>
    <w:p w14:paraId="2AA8E76F" w14:textId="2ACE027B" w:rsidR="0048550E" w:rsidRPr="00125552" w:rsidRDefault="0048550E" w:rsidP="00EF72D4">
      <w:pPr>
        <w:jc w:val="both"/>
        <w:rPr>
          <w:rFonts w:ascii="Cambria" w:hAnsi="Cambria"/>
        </w:rPr>
      </w:pPr>
    </w:p>
    <w:p w14:paraId="2CC34F0A" w14:textId="0CE15656" w:rsidR="00250165" w:rsidRPr="00125552" w:rsidRDefault="00250165">
      <w:pPr>
        <w:rPr>
          <w:rFonts w:ascii="Cambria" w:hAnsi="Cambria"/>
        </w:rPr>
      </w:pPr>
    </w:p>
    <w:p w14:paraId="59CA3756" w14:textId="77777777" w:rsidR="00DB7EF0" w:rsidRPr="00125552" w:rsidRDefault="00DB7EF0" w:rsidP="00DB7EF0">
      <w:pPr>
        <w:rPr>
          <w:rFonts w:ascii="Cambria" w:hAnsi="Cambria"/>
          <w:noProof/>
        </w:rPr>
      </w:pPr>
    </w:p>
    <w:p w14:paraId="5E2F6B16" w14:textId="77777777" w:rsidR="00DB7EF0" w:rsidRPr="00125552" w:rsidRDefault="00DB7EF0" w:rsidP="00DB7EF0">
      <w:pPr>
        <w:rPr>
          <w:rFonts w:ascii="Cambria" w:hAnsi="Cambria"/>
          <w:noProof/>
        </w:rPr>
      </w:pPr>
    </w:p>
    <w:p w14:paraId="248AB9F6" w14:textId="77777777" w:rsidR="00DB7EF0" w:rsidRPr="00125552" w:rsidRDefault="00DB7EF0" w:rsidP="00DB7EF0">
      <w:pPr>
        <w:rPr>
          <w:rFonts w:ascii="Cambria" w:hAnsi="Cambria"/>
          <w:noProof/>
        </w:rPr>
      </w:pPr>
    </w:p>
    <w:p w14:paraId="7B5C3223" w14:textId="77777777" w:rsidR="00DB7EF0" w:rsidRPr="00125552" w:rsidRDefault="00DB7EF0" w:rsidP="00DB7EF0">
      <w:pPr>
        <w:rPr>
          <w:rFonts w:ascii="Cambria" w:hAnsi="Cambria"/>
          <w:noProof/>
        </w:rPr>
      </w:pPr>
    </w:p>
    <w:p w14:paraId="5D9FF028" w14:textId="77777777" w:rsidR="00DB7EF0" w:rsidRPr="00125552" w:rsidRDefault="00DB7EF0" w:rsidP="00DB7EF0">
      <w:pPr>
        <w:rPr>
          <w:rFonts w:ascii="Cambria" w:hAnsi="Cambria"/>
          <w:noProof/>
        </w:rPr>
      </w:pPr>
    </w:p>
    <w:p w14:paraId="637F196A" w14:textId="77777777" w:rsidR="00DB7EF0" w:rsidRPr="00125552" w:rsidRDefault="00DB7EF0" w:rsidP="00DB7EF0">
      <w:pPr>
        <w:rPr>
          <w:rFonts w:ascii="Cambria" w:hAnsi="Cambria"/>
          <w:noProof/>
        </w:rPr>
      </w:pPr>
    </w:p>
    <w:p w14:paraId="5791C863" w14:textId="77777777" w:rsidR="00DB7EF0" w:rsidRPr="00125552" w:rsidRDefault="00DB7EF0" w:rsidP="00DB7EF0">
      <w:pPr>
        <w:rPr>
          <w:rFonts w:ascii="Cambria" w:hAnsi="Cambria"/>
          <w:noProof/>
        </w:rPr>
      </w:pPr>
    </w:p>
    <w:p w14:paraId="29E7F04B" w14:textId="77777777" w:rsidR="00DB7EF0" w:rsidRPr="00125552" w:rsidRDefault="00DB7EF0" w:rsidP="00DB7EF0">
      <w:pPr>
        <w:rPr>
          <w:rFonts w:ascii="Cambria" w:hAnsi="Cambria"/>
          <w:noProof/>
        </w:rPr>
      </w:pPr>
    </w:p>
    <w:p w14:paraId="394F4B1F" w14:textId="77777777" w:rsidR="00DB7EF0" w:rsidRPr="00125552" w:rsidRDefault="00DB7EF0" w:rsidP="00DB7EF0">
      <w:pPr>
        <w:rPr>
          <w:rFonts w:ascii="Cambria" w:hAnsi="Cambria"/>
          <w:noProof/>
        </w:rPr>
      </w:pPr>
    </w:p>
    <w:p w14:paraId="0811DB2E" w14:textId="77777777" w:rsidR="00DB7EF0" w:rsidRPr="00125552" w:rsidRDefault="00DB7EF0" w:rsidP="00DB7EF0">
      <w:pPr>
        <w:rPr>
          <w:rFonts w:ascii="Cambria" w:hAnsi="Cambria"/>
          <w:noProof/>
        </w:rPr>
      </w:pPr>
    </w:p>
    <w:p w14:paraId="45A0F526" w14:textId="77777777" w:rsidR="00DB7EF0" w:rsidRPr="00125552" w:rsidRDefault="00DB7EF0" w:rsidP="00DB7EF0">
      <w:pPr>
        <w:rPr>
          <w:rFonts w:ascii="Cambria" w:hAnsi="Cambria"/>
          <w:noProof/>
        </w:rPr>
      </w:pPr>
    </w:p>
    <w:p w14:paraId="7E3DF6AB" w14:textId="77777777" w:rsidR="00DB7EF0" w:rsidRPr="00125552" w:rsidRDefault="00DB7EF0" w:rsidP="00DB7EF0">
      <w:pPr>
        <w:rPr>
          <w:rFonts w:ascii="Cambria" w:hAnsi="Cambria"/>
          <w:noProof/>
        </w:rPr>
      </w:pPr>
    </w:p>
    <w:p w14:paraId="1AA9ED63" w14:textId="77777777" w:rsidR="00DB7EF0" w:rsidRPr="00125552" w:rsidRDefault="00DB7EF0" w:rsidP="00DB7EF0">
      <w:pPr>
        <w:rPr>
          <w:rFonts w:ascii="Cambria" w:hAnsi="Cambria"/>
          <w:noProof/>
        </w:rPr>
      </w:pPr>
    </w:p>
    <w:p w14:paraId="44569281" w14:textId="77777777" w:rsidR="00DB7EF0" w:rsidRDefault="00DB7EF0" w:rsidP="00DB7EF0">
      <w:pPr>
        <w:rPr>
          <w:noProof/>
        </w:rPr>
      </w:pPr>
    </w:p>
    <w:p w14:paraId="3A051EDE" w14:textId="77777777" w:rsidR="00DB7EF0" w:rsidRDefault="00DB7EF0" w:rsidP="00DB7EF0">
      <w:pPr>
        <w:rPr>
          <w:noProof/>
        </w:rPr>
      </w:pPr>
    </w:p>
    <w:p w14:paraId="0AFA9B86" w14:textId="77777777" w:rsidR="00DB7EF0" w:rsidRDefault="00DB7EF0" w:rsidP="00DB7EF0">
      <w:pPr>
        <w:rPr>
          <w:noProof/>
        </w:rPr>
      </w:pPr>
    </w:p>
    <w:p w14:paraId="115CFCE8" w14:textId="77777777" w:rsidR="00DB7EF0" w:rsidRDefault="00DB7EF0" w:rsidP="00DB7EF0">
      <w:pPr>
        <w:rPr>
          <w:noProof/>
        </w:rPr>
      </w:pPr>
    </w:p>
    <w:p w14:paraId="16A45532" w14:textId="77777777" w:rsidR="00053E74" w:rsidRPr="00DB7EF0" w:rsidRDefault="00053E74" w:rsidP="00DB7EF0">
      <w:pPr>
        <w:rPr>
          <w:rFonts w:ascii="Times New Roman" w:hAnsi="Times New Roman"/>
          <w:b/>
          <w:bCs/>
        </w:rPr>
      </w:pPr>
    </w:p>
    <w:p w14:paraId="1ACEDC2C" w14:textId="01CA3D0F" w:rsidR="0048550E" w:rsidRDefault="00250165" w:rsidP="000603A0">
      <w:pPr>
        <w:jc w:val="center"/>
        <w:rPr>
          <w:rFonts w:ascii="Cambria" w:hAnsi="Cambria"/>
          <w:b/>
          <w:bCs/>
          <w:sz w:val="28"/>
          <w:szCs w:val="28"/>
        </w:rPr>
      </w:pPr>
      <w:r w:rsidRPr="000603A0">
        <w:rPr>
          <w:rFonts w:ascii="Cambria" w:hAnsi="Cambria"/>
          <w:b/>
          <w:bCs/>
          <w:sz w:val="28"/>
          <w:szCs w:val="28"/>
        </w:rPr>
        <w:lastRenderedPageBreak/>
        <w:t>Section 7</w:t>
      </w:r>
      <w:r w:rsidR="000603A0" w:rsidRPr="000603A0">
        <w:rPr>
          <w:rFonts w:ascii="Cambria" w:hAnsi="Cambria"/>
          <w:b/>
          <w:bCs/>
          <w:sz w:val="28"/>
          <w:szCs w:val="28"/>
        </w:rPr>
        <w:t xml:space="preserve"> -</w:t>
      </w:r>
      <w:r w:rsidRPr="000603A0">
        <w:rPr>
          <w:rFonts w:ascii="Cambria" w:hAnsi="Cambria"/>
          <w:b/>
          <w:bCs/>
          <w:sz w:val="28"/>
          <w:szCs w:val="28"/>
        </w:rPr>
        <w:t xml:space="preserve"> Individual Contribution Summary</w:t>
      </w:r>
    </w:p>
    <w:p w14:paraId="5FB0D80A" w14:textId="77777777" w:rsidR="000603A0" w:rsidRPr="000603A0" w:rsidRDefault="000603A0" w:rsidP="000603A0">
      <w:pPr>
        <w:jc w:val="center"/>
        <w:rPr>
          <w:rFonts w:ascii="Cambria" w:hAnsi="Cambria"/>
          <w:b/>
          <w:bCs/>
          <w:sz w:val="28"/>
          <w:szCs w:val="28"/>
        </w:rPr>
      </w:pPr>
    </w:p>
    <w:p w14:paraId="67B71138" w14:textId="332EE1B6" w:rsidR="00250165" w:rsidRPr="006475EA" w:rsidRDefault="00250165" w:rsidP="00EF72D4">
      <w:pPr>
        <w:jc w:val="both"/>
        <w:rPr>
          <w:rFonts w:ascii="Cambria" w:hAnsi="Cambria"/>
        </w:rPr>
      </w:pPr>
      <w:proofErr w:type="spellStart"/>
      <w:r w:rsidRPr="006475EA">
        <w:rPr>
          <w:rFonts w:ascii="Cambria" w:hAnsi="Cambria"/>
        </w:rPr>
        <w:t>Vhonn</w:t>
      </w:r>
      <w:proofErr w:type="spellEnd"/>
      <w:r w:rsidRPr="006475EA">
        <w:rPr>
          <w:rFonts w:ascii="Cambria" w:hAnsi="Cambria"/>
        </w:rPr>
        <w:t xml:space="preserve"> Gabriel P. </w:t>
      </w:r>
      <w:proofErr w:type="spellStart"/>
      <w:r w:rsidRPr="006475EA">
        <w:rPr>
          <w:rFonts w:ascii="Cambria" w:hAnsi="Cambria"/>
        </w:rPr>
        <w:t>Habulin</w:t>
      </w:r>
      <w:proofErr w:type="spellEnd"/>
    </w:p>
    <w:p w14:paraId="560F2BBB" w14:textId="626D4121" w:rsidR="00250165" w:rsidRPr="00B546B8" w:rsidRDefault="00CC1829" w:rsidP="00EF72D4">
      <w:pPr>
        <w:jc w:val="both"/>
        <w:rPr>
          <w:rFonts w:ascii="Cambria" w:hAnsi="Cambria"/>
        </w:rPr>
      </w:pPr>
      <w:r w:rsidRPr="00B546B8">
        <w:rPr>
          <w:rFonts w:ascii="Cambria" w:hAnsi="Cambria"/>
        </w:rPr>
        <w:t>"I designed and built the entire relational database backend for this project. Specifically, I wrote the complete SQL script to create all five core tables (</w:t>
      </w:r>
      <w:r w:rsidRPr="00B546B8">
        <w:rPr>
          <w:rStyle w:val="HTMLCode"/>
          <w:rFonts w:ascii="Cambria" w:hAnsi="Cambria"/>
          <w:sz w:val="24"/>
          <w:szCs w:val="24"/>
        </w:rPr>
        <w:t>organizations</w:t>
      </w:r>
      <w:r w:rsidRPr="00B546B8">
        <w:rPr>
          <w:rFonts w:ascii="Cambria" w:hAnsi="Cambria"/>
        </w:rPr>
        <w:t xml:space="preserve">, </w:t>
      </w:r>
      <w:r w:rsidRPr="00B546B8">
        <w:rPr>
          <w:rStyle w:val="HTMLCode"/>
          <w:rFonts w:ascii="Cambria" w:hAnsi="Cambria"/>
          <w:sz w:val="24"/>
          <w:szCs w:val="24"/>
        </w:rPr>
        <w:t>events</w:t>
      </w:r>
      <w:r w:rsidRPr="00B546B8">
        <w:rPr>
          <w:rFonts w:ascii="Cambria" w:hAnsi="Cambria"/>
        </w:rPr>
        <w:t xml:space="preserve">, </w:t>
      </w:r>
      <w:r w:rsidRPr="00B546B8">
        <w:rPr>
          <w:rStyle w:val="HTMLCode"/>
          <w:rFonts w:ascii="Cambria" w:hAnsi="Cambria"/>
          <w:sz w:val="24"/>
          <w:szCs w:val="24"/>
        </w:rPr>
        <w:t>members</w:t>
      </w:r>
      <w:r w:rsidRPr="00B546B8">
        <w:rPr>
          <w:rFonts w:ascii="Cambria" w:hAnsi="Cambria"/>
        </w:rPr>
        <w:t xml:space="preserve">, </w:t>
      </w:r>
      <w:r w:rsidRPr="00B546B8">
        <w:rPr>
          <w:rStyle w:val="HTMLCode"/>
          <w:rFonts w:ascii="Cambria" w:hAnsi="Cambria"/>
          <w:sz w:val="24"/>
          <w:szCs w:val="24"/>
        </w:rPr>
        <w:t>registrations</w:t>
      </w:r>
      <w:r w:rsidRPr="00B546B8">
        <w:rPr>
          <w:rFonts w:ascii="Cambria" w:hAnsi="Cambria"/>
        </w:rPr>
        <w:t xml:space="preserve">, and </w:t>
      </w:r>
      <w:r w:rsidRPr="00B546B8">
        <w:rPr>
          <w:rStyle w:val="HTMLCode"/>
          <w:rFonts w:ascii="Cambria" w:hAnsi="Cambria"/>
          <w:sz w:val="24"/>
          <w:szCs w:val="24"/>
        </w:rPr>
        <w:t>venues</w:t>
      </w:r>
      <w:r w:rsidRPr="00B546B8">
        <w:rPr>
          <w:rFonts w:ascii="Cambria" w:hAnsi="Cambria"/>
        </w:rPr>
        <w:t xml:space="preserve">), ensuring that data integrity rules like </w:t>
      </w:r>
      <w:r w:rsidRPr="00B546B8">
        <w:rPr>
          <w:rStyle w:val="HTMLCode"/>
          <w:rFonts w:ascii="Cambria" w:hAnsi="Cambria"/>
          <w:sz w:val="24"/>
          <w:szCs w:val="24"/>
        </w:rPr>
        <w:t>NOT NULL</w:t>
      </w:r>
      <w:r w:rsidRPr="00B546B8">
        <w:rPr>
          <w:rFonts w:ascii="Cambria" w:hAnsi="Cambria"/>
        </w:rPr>
        <w:t xml:space="preserve"> and </w:t>
      </w:r>
      <w:r w:rsidRPr="00B546B8">
        <w:rPr>
          <w:rStyle w:val="HTMLCode"/>
          <w:rFonts w:ascii="Cambria" w:hAnsi="Cambria"/>
          <w:sz w:val="24"/>
          <w:szCs w:val="24"/>
        </w:rPr>
        <w:t>UNIQUE</w:t>
      </w:r>
      <w:r w:rsidRPr="00B546B8">
        <w:rPr>
          <w:rFonts w:ascii="Cambria" w:hAnsi="Cambria"/>
        </w:rPr>
        <w:t xml:space="preserve"> were strictly enforced. I also mapped out and implemented the primary keys and foreign key relationships to link the tables together</w:t>
      </w:r>
      <w:r w:rsidR="006475EA" w:rsidRPr="00B546B8">
        <w:rPr>
          <w:rFonts w:ascii="Cambria" w:hAnsi="Cambria"/>
        </w:rPr>
        <w:t xml:space="preserve">, </w:t>
      </w:r>
      <w:r w:rsidRPr="00B546B8">
        <w:rPr>
          <w:rFonts w:ascii="Cambria" w:hAnsi="Cambria"/>
        </w:rPr>
        <w:t>such as connecting registrations to both events and members—and pre-loaded the database with sample data for testing."</w:t>
      </w:r>
    </w:p>
    <w:p w14:paraId="14159F94" w14:textId="77777777" w:rsidR="00CC1829" w:rsidRPr="006475EA" w:rsidRDefault="00CC1829" w:rsidP="00EF72D4">
      <w:pPr>
        <w:jc w:val="both"/>
        <w:rPr>
          <w:rFonts w:ascii="Cambria" w:hAnsi="Cambria"/>
        </w:rPr>
      </w:pPr>
    </w:p>
    <w:p w14:paraId="5C6BF811" w14:textId="0A1EE68A" w:rsidR="00250165" w:rsidRPr="006475EA" w:rsidRDefault="00250165" w:rsidP="00EF72D4">
      <w:pPr>
        <w:jc w:val="both"/>
        <w:rPr>
          <w:rFonts w:ascii="Cambria" w:hAnsi="Cambria"/>
        </w:rPr>
      </w:pPr>
      <w:r w:rsidRPr="006475EA">
        <w:rPr>
          <w:rFonts w:ascii="Cambria" w:hAnsi="Cambria"/>
        </w:rPr>
        <w:t>Mark Lorenz O. Vargas</w:t>
      </w:r>
    </w:p>
    <w:p w14:paraId="49810566" w14:textId="4E4A5BC3" w:rsidR="00250165" w:rsidRPr="006475EA" w:rsidRDefault="00CC1829" w:rsidP="00EF72D4">
      <w:pPr>
        <w:jc w:val="both"/>
        <w:rPr>
          <w:rFonts w:ascii="Cambria" w:hAnsi="Cambria"/>
        </w:rPr>
      </w:pPr>
      <w:r w:rsidRPr="006475EA">
        <w:rPr>
          <w:rFonts w:ascii="Cambria" w:hAnsi="Cambria"/>
        </w:rPr>
        <w:t>"I designed and built the entire system website for our project. Specifically, I created the core web pages, including the homepage, the event discovery catalog, and the user profile views. I implemented the navigation system to allow seamless movement between pages and wrote the scripts necessary to fetch data from our backend, ensuring that live information about organizations, events, and venues displays correctly on the website for users."</w:t>
      </w:r>
    </w:p>
    <w:p w14:paraId="6123827C" w14:textId="77777777" w:rsidR="00CC1829" w:rsidRPr="006475EA" w:rsidRDefault="00CC1829" w:rsidP="00EF72D4">
      <w:pPr>
        <w:jc w:val="both"/>
        <w:rPr>
          <w:rFonts w:ascii="Cambria" w:hAnsi="Cambria"/>
        </w:rPr>
      </w:pPr>
    </w:p>
    <w:p w14:paraId="1619EDE6" w14:textId="482B451C" w:rsidR="00250165" w:rsidRPr="006475EA" w:rsidRDefault="00250165" w:rsidP="00EF72D4">
      <w:pPr>
        <w:jc w:val="both"/>
        <w:rPr>
          <w:rFonts w:ascii="Cambria" w:hAnsi="Cambria"/>
        </w:rPr>
      </w:pPr>
      <w:r w:rsidRPr="006475EA">
        <w:rPr>
          <w:rFonts w:ascii="Cambria" w:hAnsi="Cambria"/>
        </w:rPr>
        <w:t>Camille Rose G. Sagucom</w:t>
      </w:r>
    </w:p>
    <w:p w14:paraId="0D5B8000" w14:textId="3AD74F0C" w:rsidR="00250165" w:rsidRPr="006475EA" w:rsidRDefault="00CC1829" w:rsidP="00EF72D4">
      <w:pPr>
        <w:jc w:val="both"/>
        <w:rPr>
          <w:rFonts w:ascii="Cambria" w:hAnsi="Cambria"/>
        </w:rPr>
      </w:pPr>
      <w:r w:rsidRPr="006475EA">
        <w:rPr>
          <w:rFonts w:ascii="Cambria" w:hAnsi="Cambria"/>
        </w:rPr>
        <w:t>"I assisted in designing and building the application's system interface. Specifically, I focused on creating the frontend layouts and input forms for the event registration and venue viewing pages. I collaborated closely with my teammate to ensure the visual elements aligned properly with our project requirements, and I helped implement the input validation on the forms to ensure user data matches our SQL database constraints before it is submitted."</w:t>
      </w:r>
    </w:p>
    <w:sectPr w:rsidR="00250165" w:rsidRPr="006475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F40B" w14:textId="77777777" w:rsidR="00542E9C" w:rsidRDefault="00542E9C">
      <w:pPr>
        <w:spacing w:line="240" w:lineRule="auto"/>
      </w:pPr>
      <w:r>
        <w:separator/>
      </w:r>
    </w:p>
  </w:endnote>
  <w:endnote w:type="continuationSeparator" w:id="0">
    <w:p w14:paraId="5CBE9E8D" w14:textId="77777777" w:rsidR="00542E9C" w:rsidRDefault="00542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1F0C1" w14:textId="77777777" w:rsidR="00542E9C" w:rsidRDefault="00542E9C">
      <w:pPr>
        <w:spacing w:before="0" w:after="0"/>
      </w:pPr>
      <w:r>
        <w:separator/>
      </w:r>
    </w:p>
  </w:footnote>
  <w:footnote w:type="continuationSeparator" w:id="0">
    <w:p w14:paraId="1AB04436" w14:textId="77777777" w:rsidR="00542E9C" w:rsidRDefault="00542E9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D0B"/>
      </v:shape>
    </w:pict>
  </w:numPicBullet>
  <w:abstractNum w:abstractNumId="0" w15:restartNumberingAfterBreak="0">
    <w:nsid w:val="00434659"/>
    <w:multiLevelType w:val="multilevel"/>
    <w:tmpl w:val="00434659"/>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 w15:restartNumberingAfterBreak="0">
    <w:nsid w:val="01F5373F"/>
    <w:multiLevelType w:val="multilevel"/>
    <w:tmpl w:val="01F537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F65A21"/>
    <w:multiLevelType w:val="hybridMultilevel"/>
    <w:tmpl w:val="F5F07A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34D51A2"/>
    <w:multiLevelType w:val="multilevel"/>
    <w:tmpl w:val="1B4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304A"/>
    <w:multiLevelType w:val="multilevel"/>
    <w:tmpl w:val="075D304A"/>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5" w15:restartNumberingAfterBreak="0">
    <w:nsid w:val="08C23CF5"/>
    <w:multiLevelType w:val="multilevel"/>
    <w:tmpl w:val="08C23C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A1203B9"/>
    <w:multiLevelType w:val="multilevel"/>
    <w:tmpl w:val="0A1203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B7C355E"/>
    <w:multiLevelType w:val="multilevel"/>
    <w:tmpl w:val="354E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B5D60"/>
    <w:multiLevelType w:val="multilevel"/>
    <w:tmpl w:val="FA2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533FF"/>
    <w:multiLevelType w:val="multilevel"/>
    <w:tmpl w:val="105533FF"/>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0" w15:restartNumberingAfterBreak="0">
    <w:nsid w:val="11E82BD7"/>
    <w:multiLevelType w:val="multilevel"/>
    <w:tmpl w:val="3CE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37F38"/>
    <w:multiLevelType w:val="multilevel"/>
    <w:tmpl w:val="12737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69C1D45"/>
    <w:multiLevelType w:val="multilevel"/>
    <w:tmpl w:val="4D3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E24CE"/>
    <w:multiLevelType w:val="multilevel"/>
    <w:tmpl w:val="583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30C6"/>
    <w:multiLevelType w:val="multilevel"/>
    <w:tmpl w:val="220130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03D6039"/>
    <w:multiLevelType w:val="hybridMultilevel"/>
    <w:tmpl w:val="4D8ED1E6"/>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2CC6F2C"/>
    <w:multiLevelType w:val="multilevel"/>
    <w:tmpl w:val="32CC6F2C"/>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7" w15:restartNumberingAfterBreak="0">
    <w:nsid w:val="332011B4"/>
    <w:multiLevelType w:val="multilevel"/>
    <w:tmpl w:val="C49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96FE3"/>
    <w:multiLevelType w:val="hybridMultilevel"/>
    <w:tmpl w:val="D4AECE7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9FC3E9C"/>
    <w:multiLevelType w:val="hybridMultilevel"/>
    <w:tmpl w:val="BB3A15C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E8A620B"/>
    <w:multiLevelType w:val="multilevel"/>
    <w:tmpl w:val="01A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D1137"/>
    <w:multiLevelType w:val="multilevel"/>
    <w:tmpl w:val="404D11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0FA7712"/>
    <w:multiLevelType w:val="multilevel"/>
    <w:tmpl w:val="6CE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62109"/>
    <w:multiLevelType w:val="multilevel"/>
    <w:tmpl w:val="41662109"/>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4" w15:restartNumberingAfterBreak="0">
    <w:nsid w:val="4BA2432A"/>
    <w:multiLevelType w:val="multilevel"/>
    <w:tmpl w:val="4BA2432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CFC2CB9"/>
    <w:multiLevelType w:val="multilevel"/>
    <w:tmpl w:val="E07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6204E"/>
    <w:multiLevelType w:val="multilevel"/>
    <w:tmpl w:val="51A6204E"/>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7" w15:restartNumberingAfterBreak="0">
    <w:nsid w:val="56E43EDD"/>
    <w:multiLevelType w:val="multilevel"/>
    <w:tmpl w:val="56E43EDD"/>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8" w15:restartNumberingAfterBreak="0">
    <w:nsid w:val="5B161F90"/>
    <w:multiLevelType w:val="multilevel"/>
    <w:tmpl w:val="5B161F90"/>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9" w15:restartNumberingAfterBreak="0">
    <w:nsid w:val="5B994384"/>
    <w:multiLevelType w:val="multilevel"/>
    <w:tmpl w:val="DCE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F1EF4"/>
    <w:multiLevelType w:val="multilevel"/>
    <w:tmpl w:val="5DCF1E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1E30C0F"/>
    <w:multiLevelType w:val="multilevel"/>
    <w:tmpl w:val="849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419D6"/>
    <w:multiLevelType w:val="multilevel"/>
    <w:tmpl w:val="9AD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A75B7"/>
    <w:multiLevelType w:val="multilevel"/>
    <w:tmpl w:val="647A75B7"/>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4" w15:restartNumberingAfterBreak="0">
    <w:nsid w:val="66C303AB"/>
    <w:multiLevelType w:val="multilevel"/>
    <w:tmpl w:val="EE6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A2960"/>
    <w:multiLevelType w:val="multilevel"/>
    <w:tmpl w:val="EAB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64A1A"/>
    <w:multiLevelType w:val="multilevel"/>
    <w:tmpl w:val="6C264A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D994A16"/>
    <w:multiLevelType w:val="multilevel"/>
    <w:tmpl w:val="D730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963DDD"/>
    <w:multiLevelType w:val="multilevel"/>
    <w:tmpl w:val="EB6C2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915DFB"/>
    <w:multiLevelType w:val="multilevel"/>
    <w:tmpl w:val="6F915DFB"/>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40" w15:restartNumberingAfterBreak="0">
    <w:nsid w:val="71FB7409"/>
    <w:multiLevelType w:val="multilevel"/>
    <w:tmpl w:val="71FB74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2FF63D4"/>
    <w:multiLevelType w:val="multilevel"/>
    <w:tmpl w:val="2D9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022EE"/>
    <w:multiLevelType w:val="hybridMultilevel"/>
    <w:tmpl w:val="B980E9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F9A18B8"/>
    <w:multiLevelType w:val="multilevel"/>
    <w:tmpl w:val="26A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257451">
    <w:abstractNumId w:val="39"/>
  </w:num>
  <w:num w:numId="2" w16cid:durableId="1396782668">
    <w:abstractNumId w:val="4"/>
  </w:num>
  <w:num w:numId="3" w16cid:durableId="1602100759">
    <w:abstractNumId w:val="26"/>
  </w:num>
  <w:num w:numId="4" w16cid:durableId="1954093781">
    <w:abstractNumId w:val="23"/>
  </w:num>
  <w:num w:numId="5" w16cid:durableId="1965380177">
    <w:abstractNumId w:val="9"/>
  </w:num>
  <w:num w:numId="6" w16cid:durableId="781876639">
    <w:abstractNumId w:val="21"/>
  </w:num>
  <w:num w:numId="7" w16cid:durableId="855971121">
    <w:abstractNumId w:val="33"/>
  </w:num>
  <w:num w:numId="8" w16cid:durableId="2135713690">
    <w:abstractNumId w:val="28"/>
  </w:num>
  <w:num w:numId="9" w16cid:durableId="1911502289">
    <w:abstractNumId w:val="0"/>
  </w:num>
  <w:num w:numId="10" w16cid:durableId="1683582223">
    <w:abstractNumId w:val="14"/>
  </w:num>
  <w:num w:numId="11" w16cid:durableId="1514412581">
    <w:abstractNumId w:val="16"/>
  </w:num>
  <w:num w:numId="12" w16cid:durableId="1198811288">
    <w:abstractNumId w:val="27"/>
  </w:num>
  <w:num w:numId="13" w16cid:durableId="368720823">
    <w:abstractNumId w:val="1"/>
  </w:num>
  <w:num w:numId="14" w16cid:durableId="918059677">
    <w:abstractNumId w:val="36"/>
  </w:num>
  <w:num w:numId="15" w16cid:durableId="576132163">
    <w:abstractNumId w:val="24"/>
  </w:num>
  <w:num w:numId="16" w16cid:durableId="1045443179">
    <w:abstractNumId w:val="5"/>
  </w:num>
  <w:num w:numId="17" w16cid:durableId="1010110163">
    <w:abstractNumId w:val="40"/>
  </w:num>
  <w:num w:numId="18" w16cid:durableId="1404647585">
    <w:abstractNumId w:val="30"/>
  </w:num>
  <w:num w:numId="19" w16cid:durableId="518356892">
    <w:abstractNumId w:val="11"/>
  </w:num>
  <w:num w:numId="20" w16cid:durableId="1933974050">
    <w:abstractNumId w:val="6"/>
  </w:num>
  <w:num w:numId="21" w16cid:durableId="1784152422">
    <w:abstractNumId w:val="3"/>
  </w:num>
  <w:num w:numId="22" w16cid:durableId="1529758038">
    <w:abstractNumId w:val="17"/>
  </w:num>
  <w:num w:numId="23" w16cid:durableId="576287812">
    <w:abstractNumId w:val="18"/>
  </w:num>
  <w:num w:numId="24" w16cid:durableId="736170433">
    <w:abstractNumId w:val="38"/>
  </w:num>
  <w:num w:numId="25" w16cid:durableId="1542552697">
    <w:abstractNumId w:val="41"/>
  </w:num>
  <w:num w:numId="26" w16cid:durableId="1326981776">
    <w:abstractNumId w:val="13"/>
  </w:num>
  <w:num w:numId="27" w16cid:durableId="446657789">
    <w:abstractNumId w:val="34"/>
  </w:num>
  <w:num w:numId="28" w16cid:durableId="302658911">
    <w:abstractNumId w:val="37"/>
  </w:num>
  <w:num w:numId="29" w16cid:durableId="1305701579">
    <w:abstractNumId w:val="31"/>
  </w:num>
  <w:num w:numId="30" w16cid:durableId="282198836">
    <w:abstractNumId w:val="43"/>
  </w:num>
  <w:num w:numId="31" w16cid:durableId="1006490">
    <w:abstractNumId w:val="12"/>
  </w:num>
  <w:num w:numId="32" w16cid:durableId="1200437652">
    <w:abstractNumId w:val="32"/>
  </w:num>
  <w:num w:numId="33" w16cid:durableId="311912906">
    <w:abstractNumId w:val="35"/>
  </w:num>
  <w:num w:numId="34" w16cid:durableId="1122652767">
    <w:abstractNumId w:val="20"/>
  </w:num>
  <w:num w:numId="35" w16cid:durableId="133378576">
    <w:abstractNumId w:val="8"/>
  </w:num>
  <w:num w:numId="36" w16cid:durableId="1140346009">
    <w:abstractNumId w:val="22"/>
  </w:num>
  <w:num w:numId="37" w16cid:durableId="1035471145">
    <w:abstractNumId w:val="29"/>
  </w:num>
  <w:num w:numId="38" w16cid:durableId="951058539">
    <w:abstractNumId w:val="10"/>
  </w:num>
  <w:num w:numId="39" w16cid:durableId="671301749">
    <w:abstractNumId w:val="7"/>
  </w:num>
  <w:num w:numId="40" w16cid:durableId="1875923719">
    <w:abstractNumId w:val="2"/>
  </w:num>
  <w:num w:numId="41" w16cid:durableId="869225970">
    <w:abstractNumId w:val="42"/>
  </w:num>
  <w:num w:numId="42" w16cid:durableId="273443261">
    <w:abstractNumId w:val="19"/>
  </w:num>
  <w:num w:numId="43" w16cid:durableId="1500077596">
    <w:abstractNumId w:val="15"/>
  </w:num>
  <w:num w:numId="44" w16cid:durableId="14961873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D84"/>
    <w:rsid w:val="000123D0"/>
    <w:rsid w:val="00053E74"/>
    <w:rsid w:val="000603A0"/>
    <w:rsid w:val="00094A5B"/>
    <w:rsid w:val="000A0F0E"/>
    <w:rsid w:val="000C3C89"/>
    <w:rsid w:val="00125552"/>
    <w:rsid w:val="00206D74"/>
    <w:rsid w:val="00250165"/>
    <w:rsid w:val="00270C7A"/>
    <w:rsid w:val="00302858"/>
    <w:rsid w:val="00304C7F"/>
    <w:rsid w:val="003301F2"/>
    <w:rsid w:val="003973BA"/>
    <w:rsid w:val="0048550E"/>
    <w:rsid w:val="00542E9C"/>
    <w:rsid w:val="005633F3"/>
    <w:rsid w:val="00593C08"/>
    <w:rsid w:val="006475EA"/>
    <w:rsid w:val="00691E8E"/>
    <w:rsid w:val="006A2173"/>
    <w:rsid w:val="00706CCB"/>
    <w:rsid w:val="007747A0"/>
    <w:rsid w:val="0082606C"/>
    <w:rsid w:val="008B6CA1"/>
    <w:rsid w:val="008C61F3"/>
    <w:rsid w:val="008E07A9"/>
    <w:rsid w:val="00934D0F"/>
    <w:rsid w:val="009E18E3"/>
    <w:rsid w:val="00A37D90"/>
    <w:rsid w:val="00A4543A"/>
    <w:rsid w:val="00A67767"/>
    <w:rsid w:val="00AA7F29"/>
    <w:rsid w:val="00AB3CE1"/>
    <w:rsid w:val="00B546B8"/>
    <w:rsid w:val="00B935C7"/>
    <w:rsid w:val="00BB3D84"/>
    <w:rsid w:val="00C3239C"/>
    <w:rsid w:val="00C5191E"/>
    <w:rsid w:val="00CB6A25"/>
    <w:rsid w:val="00CC1829"/>
    <w:rsid w:val="00CC5E2F"/>
    <w:rsid w:val="00D36E74"/>
    <w:rsid w:val="00D77F7F"/>
    <w:rsid w:val="00DB7EF0"/>
    <w:rsid w:val="00DC073E"/>
    <w:rsid w:val="00E0615E"/>
    <w:rsid w:val="00E76966"/>
    <w:rsid w:val="00EF72D4"/>
    <w:rsid w:val="00F3182D"/>
    <w:rsid w:val="00F53F34"/>
    <w:rsid w:val="3E6013D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8F4863"/>
  <w15:docId w15:val="{B2FF8AD2-93D1-4174-99E1-3D7DD10F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E74"/>
    <w:pPr>
      <w:spacing w:before="100" w:beforeAutospacing="1" w:after="160" w:line="276" w:lineRule="auto"/>
    </w:pPr>
    <w:rPr>
      <w:rFonts w:ascii="Aptos" w:eastAsia="Times New Roman" w:hAnsi="Aptos" w:cs="Times New Roman"/>
      <w:kern w:val="2"/>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after="100" w:afterAutospacing="1" w:line="240" w:lineRule="auto"/>
      <w:outlineLvl w:val="1"/>
    </w:pPr>
    <w:rPr>
      <w:rFonts w:ascii="Times New Roman" w:hAnsi="Times New Roman"/>
      <w:b/>
      <w:bCs/>
      <w:kern w:val="0"/>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rsid w:val="000123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after="100" w:afterAutospacing="1" w:line="240" w:lineRule="auto"/>
    </w:pPr>
    <w:rPr>
      <w:rFonts w:ascii="Times New Roman" w:hAnsi="Times New Roman"/>
      <w:kern w:val="0"/>
    </w:rPr>
  </w:style>
  <w:style w:type="paragraph" w:styleId="ListParagraph">
    <w:name w:val="List Paragraph"/>
    <w:basedOn w:val="Normal"/>
    <w:uiPriority w:val="99"/>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36"/>
      <w:szCs w:val="36"/>
      <w:lang w:eastAsia="en-PH"/>
      <w14:ligatures w14:val="none"/>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eastAsia="en-PH"/>
      <w14:ligatures w14: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eastAsia="en-PH"/>
      <w14:ligatures w14:val="none"/>
    </w:rPr>
  </w:style>
  <w:style w:type="paragraph" w:customStyle="1" w:styleId="my-2">
    <w:name w:val="my-2"/>
    <w:basedOn w:val="Normal"/>
    <w:rsid w:val="00302858"/>
    <w:pPr>
      <w:spacing w:after="100" w:afterAutospacing="1" w:line="240" w:lineRule="auto"/>
    </w:pPr>
    <w:rPr>
      <w:rFonts w:ascii="Times New Roman" w:hAnsi="Times New Roman"/>
      <w:kern w:val="0"/>
    </w:rPr>
  </w:style>
  <w:style w:type="character" w:customStyle="1" w:styleId="Heading4Char">
    <w:name w:val="Heading 4 Char"/>
    <w:basedOn w:val="DefaultParagraphFont"/>
    <w:link w:val="Heading4"/>
    <w:uiPriority w:val="9"/>
    <w:rsid w:val="000123D0"/>
    <w:rPr>
      <w:rFonts w:asciiTheme="majorHAnsi" w:eastAsiaTheme="majorEastAsia" w:hAnsiTheme="majorHAnsi" w:cstheme="majorBidi"/>
      <w:i/>
      <w:iCs/>
      <w:color w:val="2F5496" w:themeColor="accent1" w:themeShade="BF"/>
      <w:kern w:val="2"/>
      <w:sz w:val="24"/>
      <w:szCs w:val="24"/>
    </w:rPr>
  </w:style>
  <w:style w:type="paragraph" w:styleId="HTMLPreformatted">
    <w:name w:val="HTML Preformatted"/>
    <w:basedOn w:val="Normal"/>
    <w:link w:val="HTMLPreformattedChar"/>
    <w:uiPriority w:val="99"/>
    <w:semiHidden/>
    <w:unhideWhenUsed/>
    <w:rsid w:val="0005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053E74"/>
    <w:rPr>
      <w:rFonts w:ascii="Courier New" w:eastAsia="Times New Roman" w:hAnsi="Courier New" w:cs="Courier New"/>
    </w:rPr>
  </w:style>
  <w:style w:type="character" w:styleId="Hyperlink">
    <w:name w:val="Hyperlink"/>
    <w:basedOn w:val="DefaultParagraphFont"/>
    <w:uiPriority w:val="99"/>
    <w:unhideWhenUsed/>
    <w:rsid w:val="00B546B8"/>
    <w:rPr>
      <w:color w:val="0563C1" w:themeColor="hyperlink"/>
      <w:u w:val="single"/>
    </w:rPr>
  </w:style>
  <w:style w:type="character" w:styleId="UnresolvedMention">
    <w:name w:val="Unresolved Mention"/>
    <w:basedOn w:val="DefaultParagraphFont"/>
    <w:uiPriority w:val="99"/>
    <w:semiHidden/>
    <w:unhideWhenUsed/>
    <w:rsid w:val="00B54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0901">
      <w:bodyDiv w:val="1"/>
      <w:marLeft w:val="0"/>
      <w:marRight w:val="0"/>
      <w:marTop w:val="0"/>
      <w:marBottom w:val="0"/>
      <w:divBdr>
        <w:top w:val="none" w:sz="0" w:space="0" w:color="auto"/>
        <w:left w:val="none" w:sz="0" w:space="0" w:color="auto"/>
        <w:bottom w:val="none" w:sz="0" w:space="0" w:color="auto"/>
        <w:right w:val="none" w:sz="0" w:space="0" w:color="auto"/>
      </w:divBdr>
    </w:div>
    <w:div w:id="362442392">
      <w:bodyDiv w:val="1"/>
      <w:marLeft w:val="0"/>
      <w:marRight w:val="0"/>
      <w:marTop w:val="0"/>
      <w:marBottom w:val="0"/>
      <w:divBdr>
        <w:top w:val="none" w:sz="0" w:space="0" w:color="auto"/>
        <w:left w:val="none" w:sz="0" w:space="0" w:color="auto"/>
        <w:bottom w:val="none" w:sz="0" w:space="0" w:color="auto"/>
        <w:right w:val="none" w:sz="0" w:space="0" w:color="auto"/>
      </w:divBdr>
    </w:div>
    <w:div w:id="791943596">
      <w:bodyDiv w:val="1"/>
      <w:marLeft w:val="0"/>
      <w:marRight w:val="0"/>
      <w:marTop w:val="0"/>
      <w:marBottom w:val="0"/>
      <w:divBdr>
        <w:top w:val="none" w:sz="0" w:space="0" w:color="auto"/>
        <w:left w:val="none" w:sz="0" w:space="0" w:color="auto"/>
        <w:bottom w:val="none" w:sz="0" w:space="0" w:color="auto"/>
        <w:right w:val="none" w:sz="0" w:space="0" w:color="auto"/>
      </w:divBdr>
    </w:div>
    <w:div w:id="821656106">
      <w:bodyDiv w:val="1"/>
      <w:marLeft w:val="0"/>
      <w:marRight w:val="0"/>
      <w:marTop w:val="0"/>
      <w:marBottom w:val="0"/>
      <w:divBdr>
        <w:top w:val="none" w:sz="0" w:space="0" w:color="auto"/>
        <w:left w:val="none" w:sz="0" w:space="0" w:color="auto"/>
        <w:bottom w:val="none" w:sz="0" w:space="0" w:color="auto"/>
        <w:right w:val="none" w:sz="0" w:space="0" w:color="auto"/>
      </w:divBdr>
    </w:div>
    <w:div w:id="883634715">
      <w:bodyDiv w:val="1"/>
      <w:marLeft w:val="0"/>
      <w:marRight w:val="0"/>
      <w:marTop w:val="0"/>
      <w:marBottom w:val="0"/>
      <w:divBdr>
        <w:top w:val="none" w:sz="0" w:space="0" w:color="auto"/>
        <w:left w:val="none" w:sz="0" w:space="0" w:color="auto"/>
        <w:bottom w:val="none" w:sz="0" w:space="0" w:color="auto"/>
        <w:right w:val="none" w:sz="0" w:space="0" w:color="auto"/>
      </w:divBdr>
    </w:div>
    <w:div w:id="900141167">
      <w:bodyDiv w:val="1"/>
      <w:marLeft w:val="0"/>
      <w:marRight w:val="0"/>
      <w:marTop w:val="0"/>
      <w:marBottom w:val="0"/>
      <w:divBdr>
        <w:top w:val="none" w:sz="0" w:space="0" w:color="auto"/>
        <w:left w:val="none" w:sz="0" w:space="0" w:color="auto"/>
        <w:bottom w:val="none" w:sz="0" w:space="0" w:color="auto"/>
        <w:right w:val="none" w:sz="0" w:space="0" w:color="auto"/>
      </w:divBdr>
    </w:div>
    <w:div w:id="944385660">
      <w:bodyDiv w:val="1"/>
      <w:marLeft w:val="0"/>
      <w:marRight w:val="0"/>
      <w:marTop w:val="0"/>
      <w:marBottom w:val="0"/>
      <w:divBdr>
        <w:top w:val="none" w:sz="0" w:space="0" w:color="auto"/>
        <w:left w:val="none" w:sz="0" w:space="0" w:color="auto"/>
        <w:bottom w:val="none" w:sz="0" w:space="0" w:color="auto"/>
        <w:right w:val="none" w:sz="0" w:space="0" w:color="auto"/>
      </w:divBdr>
    </w:div>
    <w:div w:id="963971860">
      <w:bodyDiv w:val="1"/>
      <w:marLeft w:val="0"/>
      <w:marRight w:val="0"/>
      <w:marTop w:val="0"/>
      <w:marBottom w:val="0"/>
      <w:divBdr>
        <w:top w:val="none" w:sz="0" w:space="0" w:color="auto"/>
        <w:left w:val="none" w:sz="0" w:space="0" w:color="auto"/>
        <w:bottom w:val="none" w:sz="0" w:space="0" w:color="auto"/>
        <w:right w:val="none" w:sz="0" w:space="0" w:color="auto"/>
      </w:divBdr>
    </w:div>
    <w:div w:id="976421480">
      <w:bodyDiv w:val="1"/>
      <w:marLeft w:val="0"/>
      <w:marRight w:val="0"/>
      <w:marTop w:val="0"/>
      <w:marBottom w:val="0"/>
      <w:divBdr>
        <w:top w:val="none" w:sz="0" w:space="0" w:color="auto"/>
        <w:left w:val="none" w:sz="0" w:space="0" w:color="auto"/>
        <w:bottom w:val="none" w:sz="0" w:space="0" w:color="auto"/>
        <w:right w:val="none" w:sz="0" w:space="0" w:color="auto"/>
      </w:divBdr>
      <w:divsChild>
        <w:div w:id="1601569168">
          <w:marLeft w:val="0"/>
          <w:marRight w:val="0"/>
          <w:marTop w:val="0"/>
          <w:marBottom w:val="0"/>
          <w:divBdr>
            <w:top w:val="none" w:sz="0" w:space="0" w:color="auto"/>
            <w:left w:val="none" w:sz="0" w:space="0" w:color="auto"/>
            <w:bottom w:val="none" w:sz="0" w:space="0" w:color="auto"/>
            <w:right w:val="none" w:sz="0" w:space="0" w:color="auto"/>
          </w:divBdr>
          <w:divsChild>
            <w:div w:id="446588671">
              <w:marLeft w:val="0"/>
              <w:marRight w:val="0"/>
              <w:marTop w:val="0"/>
              <w:marBottom w:val="0"/>
              <w:divBdr>
                <w:top w:val="none" w:sz="0" w:space="0" w:color="auto"/>
                <w:left w:val="none" w:sz="0" w:space="0" w:color="auto"/>
                <w:bottom w:val="none" w:sz="0" w:space="0" w:color="auto"/>
                <w:right w:val="none" w:sz="0" w:space="0" w:color="auto"/>
              </w:divBdr>
              <w:divsChild>
                <w:div w:id="10090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240201">
      <w:bodyDiv w:val="1"/>
      <w:marLeft w:val="0"/>
      <w:marRight w:val="0"/>
      <w:marTop w:val="0"/>
      <w:marBottom w:val="0"/>
      <w:divBdr>
        <w:top w:val="none" w:sz="0" w:space="0" w:color="auto"/>
        <w:left w:val="none" w:sz="0" w:space="0" w:color="auto"/>
        <w:bottom w:val="none" w:sz="0" w:space="0" w:color="auto"/>
        <w:right w:val="none" w:sz="0" w:space="0" w:color="auto"/>
      </w:divBdr>
    </w:div>
    <w:div w:id="1334719808">
      <w:bodyDiv w:val="1"/>
      <w:marLeft w:val="0"/>
      <w:marRight w:val="0"/>
      <w:marTop w:val="0"/>
      <w:marBottom w:val="0"/>
      <w:divBdr>
        <w:top w:val="none" w:sz="0" w:space="0" w:color="auto"/>
        <w:left w:val="none" w:sz="0" w:space="0" w:color="auto"/>
        <w:bottom w:val="none" w:sz="0" w:space="0" w:color="auto"/>
        <w:right w:val="none" w:sz="0" w:space="0" w:color="auto"/>
      </w:divBdr>
    </w:div>
    <w:div w:id="1360202977">
      <w:bodyDiv w:val="1"/>
      <w:marLeft w:val="0"/>
      <w:marRight w:val="0"/>
      <w:marTop w:val="0"/>
      <w:marBottom w:val="0"/>
      <w:divBdr>
        <w:top w:val="none" w:sz="0" w:space="0" w:color="auto"/>
        <w:left w:val="none" w:sz="0" w:space="0" w:color="auto"/>
        <w:bottom w:val="none" w:sz="0" w:space="0" w:color="auto"/>
        <w:right w:val="none" w:sz="0" w:space="0" w:color="auto"/>
      </w:divBdr>
    </w:div>
    <w:div w:id="1411804814">
      <w:bodyDiv w:val="1"/>
      <w:marLeft w:val="0"/>
      <w:marRight w:val="0"/>
      <w:marTop w:val="0"/>
      <w:marBottom w:val="0"/>
      <w:divBdr>
        <w:top w:val="none" w:sz="0" w:space="0" w:color="auto"/>
        <w:left w:val="none" w:sz="0" w:space="0" w:color="auto"/>
        <w:bottom w:val="none" w:sz="0" w:space="0" w:color="auto"/>
        <w:right w:val="none" w:sz="0" w:space="0" w:color="auto"/>
      </w:divBdr>
    </w:div>
    <w:div w:id="1429156360">
      <w:bodyDiv w:val="1"/>
      <w:marLeft w:val="0"/>
      <w:marRight w:val="0"/>
      <w:marTop w:val="0"/>
      <w:marBottom w:val="0"/>
      <w:divBdr>
        <w:top w:val="none" w:sz="0" w:space="0" w:color="auto"/>
        <w:left w:val="none" w:sz="0" w:space="0" w:color="auto"/>
        <w:bottom w:val="none" w:sz="0" w:space="0" w:color="auto"/>
        <w:right w:val="none" w:sz="0" w:space="0" w:color="auto"/>
      </w:divBdr>
    </w:div>
    <w:div w:id="1541552256">
      <w:bodyDiv w:val="1"/>
      <w:marLeft w:val="0"/>
      <w:marRight w:val="0"/>
      <w:marTop w:val="0"/>
      <w:marBottom w:val="0"/>
      <w:divBdr>
        <w:top w:val="none" w:sz="0" w:space="0" w:color="auto"/>
        <w:left w:val="none" w:sz="0" w:space="0" w:color="auto"/>
        <w:bottom w:val="none" w:sz="0" w:space="0" w:color="auto"/>
        <w:right w:val="none" w:sz="0" w:space="0" w:color="auto"/>
      </w:divBdr>
    </w:div>
    <w:div w:id="1589970310">
      <w:bodyDiv w:val="1"/>
      <w:marLeft w:val="0"/>
      <w:marRight w:val="0"/>
      <w:marTop w:val="0"/>
      <w:marBottom w:val="0"/>
      <w:divBdr>
        <w:top w:val="none" w:sz="0" w:space="0" w:color="auto"/>
        <w:left w:val="none" w:sz="0" w:space="0" w:color="auto"/>
        <w:bottom w:val="none" w:sz="0" w:space="0" w:color="auto"/>
        <w:right w:val="none" w:sz="0" w:space="0" w:color="auto"/>
      </w:divBdr>
    </w:div>
    <w:div w:id="1700547007">
      <w:bodyDiv w:val="1"/>
      <w:marLeft w:val="0"/>
      <w:marRight w:val="0"/>
      <w:marTop w:val="0"/>
      <w:marBottom w:val="0"/>
      <w:divBdr>
        <w:top w:val="none" w:sz="0" w:space="0" w:color="auto"/>
        <w:left w:val="none" w:sz="0" w:space="0" w:color="auto"/>
        <w:bottom w:val="none" w:sz="0" w:space="0" w:color="auto"/>
        <w:right w:val="none" w:sz="0" w:space="0" w:color="auto"/>
      </w:divBdr>
    </w:div>
    <w:div w:id="2093307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CB06B-A883-4323-8AE2-AFC516CFE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1743</TotalTime>
  <Pages>27</Pages>
  <Words>3717</Words>
  <Characters>21191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 Sagucom</dc:creator>
  <cp:lastModifiedBy>VHONN GABRIEL HABULIN</cp:lastModifiedBy>
  <cp:revision>16</cp:revision>
  <dcterms:created xsi:type="dcterms:W3CDTF">2026-06-10T13:57:00Z</dcterms:created>
  <dcterms:modified xsi:type="dcterms:W3CDTF">2026-06-25T05:13:00Z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eyJoZGlkIjoiN2RlODY0ZTk5ZDJjYTQ4MTZjMjVlOTYzYzRkYTVjMWQifQ==</vt:lpwstr>
  </property>
  <property fmtid="{D5CDD505-2E9C-101B-9397-08002B2CF9AE}" pid="3" name="KSOProductBuildVer">
    <vt:lpwstr>1033-12.1.0.26372</vt:lpwstr>
  </property>
  <property fmtid="{D5CDD505-2E9C-101B-9397-08002B2CF9AE}" pid="4" name="ICV">
    <vt:lpwstr>1D8BFDD2EDFD42CD9151B50427A79760_12</vt:lpwstr>
  </property>
</Properties>
</file>