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FB837" w14:textId="77777777" w:rsidR="002F1042" w:rsidRPr="002F1042" w:rsidRDefault="002F1042" w:rsidP="002F1042">
      <w:pPr>
        <w:ind w:left="720" w:firstLine="720"/>
        <w:rPr>
          <w:b/>
          <w:bCs/>
          <w:lang w:val="en-US"/>
        </w:rPr>
      </w:pPr>
      <w:r w:rsidRPr="002F1042">
        <w:rPr>
          <w:b/>
          <w:bCs/>
          <w:lang w:val="en-US"/>
        </w:rPr>
        <w:t>Project Name: Emergency Shelter Daily Occupancy In AB</w:t>
      </w:r>
    </w:p>
    <w:p w14:paraId="071AEC87" w14:textId="77777777" w:rsidR="002F1042" w:rsidRPr="002F1042" w:rsidRDefault="002F1042" w:rsidP="002F1042">
      <w:pPr>
        <w:rPr>
          <w:b/>
          <w:bCs/>
          <w:lang w:val="en-US"/>
        </w:rPr>
      </w:pPr>
    </w:p>
    <w:tbl>
      <w:tblPr>
        <w:tblStyle w:val="TableGrid"/>
        <w:tblW w:w="10485" w:type="dxa"/>
        <w:tblInd w:w="-565" w:type="dxa"/>
        <w:tblLook w:val="04A0" w:firstRow="1" w:lastRow="0" w:firstColumn="1" w:lastColumn="0" w:noHBand="0" w:noVBand="1"/>
      </w:tblPr>
      <w:tblGrid>
        <w:gridCol w:w="3116"/>
        <w:gridCol w:w="3117"/>
        <w:gridCol w:w="4252"/>
      </w:tblGrid>
      <w:tr w:rsidR="002F1042" w:rsidRPr="002F1042" w14:paraId="336A92E9" w14:textId="77777777" w:rsidTr="002F104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A2A7" w14:textId="77777777" w:rsidR="002F1042" w:rsidRPr="002F1042" w:rsidRDefault="002F1042" w:rsidP="002F104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2F1042">
              <w:rPr>
                <w:b/>
                <w:bCs/>
                <w:lang w:val="en-US"/>
              </w:rPr>
              <w:t>Date and Time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AF91" w14:textId="77777777" w:rsidR="002F1042" w:rsidRPr="002F1042" w:rsidRDefault="002F1042" w:rsidP="002F104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2F1042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31C7" w14:textId="77777777" w:rsidR="002F1042" w:rsidRPr="002F1042" w:rsidRDefault="002F1042" w:rsidP="002F104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2F1042">
              <w:rPr>
                <w:b/>
                <w:bCs/>
                <w:lang w:val="en-US"/>
              </w:rPr>
              <w:t>Attendees</w:t>
            </w:r>
          </w:p>
        </w:tc>
      </w:tr>
      <w:tr w:rsidR="002F1042" w:rsidRPr="002F1042" w14:paraId="41AB9898" w14:textId="77777777" w:rsidTr="002F1042">
        <w:trPr>
          <w:trHeight w:val="131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B29D" w14:textId="76D1A2B6" w:rsidR="002F1042" w:rsidRPr="002F1042" w:rsidRDefault="002F1042" w:rsidP="002F104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2F1042">
              <w:rPr>
                <w:b/>
                <w:bCs/>
                <w:lang w:val="en-US"/>
              </w:rPr>
              <w:t xml:space="preserve">27 September 2024 at </w:t>
            </w:r>
            <w:r>
              <w:rPr>
                <w:b/>
                <w:bCs/>
                <w:lang w:val="en-US"/>
              </w:rPr>
              <w:t>3</w:t>
            </w:r>
            <w:r w:rsidRPr="002F1042">
              <w:rPr>
                <w:b/>
                <w:bCs/>
                <w:lang w:val="en-US"/>
              </w:rPr>
              <w:t>:00pm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ECD5" w14:textId="77777777" w:rsidR="002F1042" w:rsidRPr="002F1042" w:rsidRDefault="002F1042" w:rsidP="002F1042">
            <w:pPr>
              <w:spacing w:after="160" w:line="278" w:lineRule="auto"/>
              <w:rPr>
                <w:b/>
                <w:bCs/>
                <w:lang w:val="en-US"/>
              </w:rPr>
            </w:pPr>
            <w:proofErr w:type="spellStart"/>
            <w:r w:rsidRPr="002F1042">
              <w:rPr>
                <w:b/>
                <w:bCs/>
                <w:lang w:val="en-US"/>
              </w:rPr>
              <w:t>Zekelman</w:t>
            </w:r>
            <w:proofErr w:type="spellEnd"/>
            <w:r w:rsidRPr="002F1042">
              <w:rPr>
                <w:b/>
                <w:bCs/>
                <w:lang w:val="en-US"/>
              </w:rPr>
              <w:t xml:space="preserve"> School of business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58E8" w14:textId="77777777" w:rsidR="002F1042" w:rsidRPr="002F1042" w:rsidRDefault="002F1042" w:rsidP="002F1042">
            <w:pPr>
              <w:spacing w:after="160" w:line="278" w:lineRule="auto"/>
              <w:rPr>
                <w:b/>
                <w:bCs/>
              </w:rPr>
            </w:pPr>
            <w:r w:rsidRPr="002F1042">
              <w:rPr>
                <w:b/>
                <w:bCs/>
              </w:rPr>
              <w:t xml:space="preserve">Janvi Amish Patel, Sandeep </w:t>
            </w:r>
            <w:proofErr w:type="spellStart"/>
            <w:r w:rsidRPr="002F1042">
              <w:rPr>
                <w:b/>
                <w:bCs/>
              </w:rPr>
              <w:t>Sandeep</w:t>
            </w:r>
            <w:proofErr w:type="spellEnd"/>
            <w:r w:rsidRPr="002F1042">
              <w:rPr>
                <w:b/>
                <w:bCs/>
              </w:rPr>
              <w:t xml:space="preserve"> , Ebenezer Ireoluwa </w:t>
            </w:r>
            <w:proofErr w:type="spellStart"/>
            <w:r w:rsidRPr="002F1042">
              <w:rPr>
                <w:b/>
                <w:bCs/>
              </w:rPr>
              <w:t>Adewola</w:t>
            </w:r>
            <w:proofErr w:type="spellEnd"/>
            <w:r w:rsidRPr="002F1042">
              <w:rPr>
                <w:b/>
                <w:bCs/>
              </w:rPr>
              <w:t xml:space="preserve">, Aina Faith Kehinde, </w:t>
            </w:r>
          </w:p>
        </w:tc>
      </w:tr>
    </w:tbl>
    <w:p w14:paraId="15EE46C7" w14:textId="77777777" w:rsidR="002F1042" w:rsidRPr="002F1042" w:rsidRDefault="002F1042" w:rsidP="002F1042">
      <w:pPr>
        <w:rPr>
          <w:lang w:val="en-US"/>
        </w:rPr>
      </w:pPr>
    </w:p>
    <w:p w14:paraId="6C571F4F" w14:textId="77777777" w:rsidR="002F1042" w:rsidRPr="002F1042" w:rsidRDefault="002F1042" w:rsidP="002F1042">
      <w:pPr>
        <w:rPr>
          <w:lang w:val="en-US"/>
        </w:rPr>
      </w:pPr>
      <w:r w:rsidRPr="002F1042">
        <w:rPr>
          <w:lang w:val="en-US"/>
        </w:rPr>
        <w:t>Agenda Item 1</w:t>
      </w:r>
    </w:p>
    <w:p w14:paraId="6558F961" w14:textId="1C223FD1" w:rsidR="002F1042" w:rsidRPr="002F1042" w:rsidRDefault="002F1042" w:rsidP="002F1042">
      <w:pPr>
        <w:rPr>
          <w:lang w:val="en-US"/>
        </w:rPr>
      </w:pPr>
      <w:r w:rsidRPr="002F1042">
        <w:rPr>
          <w:lang w:val="en-US"/>
        </w:rPr>
        <w:t xml:space="preserve">• Finalized the topic for capstone </w:t>
      </w:r>
      <w:proofErr w:type="spellStart"/>
      <w:r w:rsidRPr="002F1042">
        <w:rPr>
          <w:lang w:val="en-US"/>
        </w:rPr>
        <w:t>i.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Daily Shelter analysis</w:t>
      </w:r>
    </w:p>
    <w:p w14:paraId="2163FCCB" w14:textId="75EE985A" w:rsidR="002F1042" w:rsidRPr="002F1042" w:rsidRDefault="002F1042" w:rsidP="002F1042">
      <w:pPr>
        <w:rPr>
          <w:lang w:val="en-US"/>
        </w:rPr>
      </w:pPr>
      <w:r w:rsidRPr="002F1042">
        <w:rPr>
          <w:lang w:val="en-US"/>
        </w:rPr>
        <w:t xml:space="preserve">• Open </w:t>
      </w:r>
      <w:r>
        <w:rPr>
          <w:lang w:val="en-US"/>
        </w:rPr>
        <w:t>Alberta</w:t>
      </w:r>
      <w:r w:rsidRPr="002F1042">
        <w:rPr>
          <w:lang w:val="en-US"/>
        </w:rPr>
        <w:t xml:space="preserve"> on the </w:t>
      </w:r>
      <w:r>
        <w:rPr>
          <w:lang w:val="en-US"/>
        </w:rPr>
        <w:t>Alberta</w:t>
      </w:r>
      <w:r w:rsidRPr="002F1042">
        <w:rPr>
          <w:lang w:val="en-US"/>
        </w:rPr>
        <w:t xml:space="preserve"> site is to be referenced for details.</w:t>
      </w:r>
    </w:p>
    <w:p w14:paraId="13E5C992" w14:textId="77777777" w:rsidR="002F1042" w:rsidRPr="002F1042" w:rsidRDefault="002F1042" w:rsidP="002F1042">
      <w:pPr>
        <w:rPr>
          <w:lang w:val="en-US"/>
        </w:rPr>
      </w:pPr>
      <w:r w:rsidRPr="002F1042">
        <w:rPr>
          <w:lang w:val="en-US"/>
        </w:rPr>
        <w:t>Agenda Item 2</w:t>
      </w:r>
    </w:p>
    <w:p w14:paraId="7172A700" w14:textId="2B81C502" w:rsidR="002F1042" w:rsidRPr="002F1042" w:rsidRDefault="002F1042" w:rsidP="002F1042">
      <w:pPr>
        <w:rPr>
          <w:lang w:val="en-US"/>
        </w:rPr>
      </w:pPr>
      <w:r w:rsidRPr="002F1042">
        <w:rPr>
          <w:lang w:val="en-US"/>
        </w:rPr>
        <w:t xml:space="preserve">• The group leader was finalized by the groupmates. </w:t>
      </w:r>
      <w:r>
        <w:rPr>
          <w:lang w:val="en-US"/>
        </w:rPr>
        <w:t>Janvi</w:t>
      </w:r>
      <w:r w:rsidRPr="002F1042">
        <w:rPr>
          <w:lang w:val="en-US"/>
        </w:rPr>
        <w:t xml:space="preserve"> will lead the group</w:t>
      </w:r>
    </w:p>
    <w:p w14:paraId="567D9758" w14:textId="2F6E1136" w:rsidR="002F1042" w:rsidRPr="002F1042" w:rsidRDefault="002F1042" w:rsidP="002F1042">
      <w:pPr>
        <w:rPr>
          <w:lang w:val="en-US"/>
        </w:rPr>
      </w:pPr>
      <w:r w:rsidRPr="002F1042">
        <w:rPr>
          <w:lang w:val="en-US"/>
        </w:rPr>
        <w:t xml:space="preserve">• Preliminary analysis started on datasets from </w:t>
      </w:r>
      <w:r>
        <w:rPr>
          <w:lang w:val="en-US"/>
        </w:rPr>
        <w:t>2020 to 2024</w:t>
      </w:r>
      <w:r w:rsidRPr="002F1042">
        <w:rPr>
          <w:lang w:val="en-US"/>
        </w:rPr>
        <w:t xml:space="preserve"> onwards.</w:t>
      </w:r>
    </w:p>
    <w:p w14:paraId="2B23FDFC" w14:textId="77777777" w:rsidR="002F1042" w:rsidRPr="002F1042" w:rsidRDefault="002F1042" w:rsidP="002F1042">
      <w:pPr>
        <w:rPr>
          <w:lang w:val="en-US"/>
        </w:rPr>
      </w:pPr>
      <w:r w:rsidRPr="002F1042">
        <w:rPr>
          <w:lang w:val="en-US"/>
        </w:rPr>
        <w:t>Compare and contrast bus delay patterns across different periods (pre-COVID, during COVID. post-COVID).</w:t>
      </w:r>
    </w:p>
    <w:p w14:paraId="1ED37F6B" w14:textId="77777777" w:rsidR="002F1042" w:rsidRPr="002F1042" w:rsidRDefault="002F1042" w:rsidP="002F1042">
      <w:pPr>
        <w:rPr>
          <w:lang w:val="en-US"/>
        </w:rPr>
      </w:pPr>
      <w:r w:rsidRPr="002F1042">
        <w:rPr>
          <w:lang w:val="en-US"/>
        </w:rPr>
        <w:t>Any additional Notes:</w:t>
      </w:r>
    </w:p>
    <w:p w14:paraId="3377EF49" w14:textId="62ACBC97" w:rsidR="002F1042" w:rsidRPr="002F1042" w:rsidRDefault="002F1042" w:rsidP="002F1042">
      <w:pPr>
        <w:rPr>
          <w:b/>
          <w:bCs/>
          <w:lang w:val="en-US"/>
        </w:rPr>
      </w:pPr>
      <w:r w:rsidRPr="002F1042">
        <w:rPr>
          <w:b/>
          <w:bCs/>
          <w:lang w:val="en-US"/>
        </w:rPr>
        <w:t xml:space="preserve">Next Meeting date and time: </w:t>
      </w:r>
      <w:r>
        <w:rPr>
          <w:b/>
          <w:bCs/>
          <w:lang w:val="en-US"/>
        </w:rPr>
        <w:t>04</w:t>
      </w:r>
      <w:r w:rsidRPr="002F1042">
        <w:rPr>
          <w:b/>
          <w:bCs/>
          <w:lang w:val="en-US"/>
        </w:rPr>
        <w:t>/</w:t>
      </w:r>
      <w:r>
        <w:rPr>
          <w:b/>
          <w:bCs/>
          <w:lang w:val="en-US"/>
        </w:rPr>
        <w:t>10</w:t>
      </w:r>
      <w:r w:rsidRPr="002F1042">
        <w:rPr>
          <w:b/>
          <w:bCs/>
          <w:lang w:val="en-US"/>
        </w:rPr>
        <w:t xml:space="preserve">/2024 - 2:30 p.m. </w:t>
      </w:r>
    </w:p>
    <w:p w14:paraId="07E04007" w14:textId="77777777" w:rsidR="002F1042" w:rsidRDefault="002F1042"/>
    <w:sectPr w:rsidR="002F1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A58F6"/>
    <w:multiLevelType w:val="hybridMultilevel"/>
    <w:tmpl w:val="1D9C29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2A1D66"/>
    <w:multiLevelType w:val="hybridMultilevel"/>
    <w:tmpl w:val="33A6F3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4A7452"/>
    <w:multiLevelType w:val="hybridMultilevel"/>
    <w:tmpl w:val="F9143DC0"/>
    <w:lvl w:ilvl="0" w:tplc="1009000F">
      <w:start w:val="1"/>
      <w:numFmt w:val="decimal"/>
      <w:lvlText w:val="%1."/>
      <w:lvlJc w:val="left"/>
      <w:pPr>
        <w:ind w:left="-77" w:hanging="360"/>
      </w:pPr>
    </w:lvl>
    <w:lvl w:ilvl="1" w:tplc="7B2CC1BC">
      <w:numFmt w:val="bullet"/>
      <w:lvlText w:val="•"/>
      <w:lvlJc w:val="left"/>
      <w:pPr>
        <w:ind w:left="566" w:hanging="720"/>
      </w:pPr>
      <w:rPr>
        <w:rFonts w:ascii="Times New Roman" w:eastAsiaTheme="minorHAnsi" w:hAnsi="Times New Roman" w:cs="Times New Roman" w:hint="default"/>
      </w:rPr>
    </w:lvl>
    <w:lvl w:ilvl="2" w:tplc="1009001B">
      <w:start w:val="1"/>
      <w:numFmt w:val="lowerRoman"/>
      <w:lvlText w:val="%3."/>
      <w:lvlJc w:val="right"/>
      <w:pPr>
        <w:ind w:left="1363" w:hanging="180"/>
      </w:pPr>
    </w:lvl>
    <w:lvl w:ilvl="3" w:tplc="1009000F">
      <w:start w:val="1"/>
      <w:numFmt w:val="decimal"/>
      <w:lvlText w:val="%4."/>
      <w:lvlJc w:val="left"/>
      <w:pPr>
        <w:ind w:left="2083" w:hanging="360"/>
      </w:pPr>
    </w:lvl>
    <w:lvl w:ilvl="4" w:tplc="10090019">
      <w:start w:val="1"/>
      <w:numFmt w:val="lowerLetter"/>
      <w:lvlText w:val="%5."/>
      <w:lvlJc w:val="left"/>
      <w:pPr>
        <w:ind w:left="2803" w:hanging="360"/>
      </w:pPr>
    </w:lvl>
    <w:lvl w:ilvl="5" w:tplc="1009001B">
      <w:start w:val="1"/>
      <w:numFmt w:val="lowerRoman"/>
      <w:lvlText w:val="%6."/>
      <w:lvlJc w:val="right"/>
      <w:pPr>
        <w:ind w:left="3523" w:hanging="180"/>
      </w:pPr>
    </w:lvl>
    <w:lvl w:ilvl="6" w:tplc="1009000F">
      <w:start w:val="1"/>
      <w:numFmt w:val="decimal"/>
      <w:lvlText w:val="%7."/>
      <w:lvlJc w:val="left"/>
      <w:pPr>
        <w:ind w:left="4243" w:hanging="360"/>
      </w:pPr>
    </w:lvl>
    <w:lvl w:ilvl="7" w:tplc="10090019">
      <w:start w:val="1"/>
      <w:numFmt w:val="lowerLetter"/>
      <w:lvlText w:val="%8."/>
      <w:lvlJc w:val="left"/>
      <w:pPr>
        <w:ind w:left="4963" w:hanging="360"/>
      </w:pPr>
    </w:lvl>
    <w:lvl w:ilvl="8" w:tplc="1009001B">
      <w:start w:val="1"/>
      <w:numFmt w:val="lowerRoman"/>
      <w:lvlText w:val="%9."/>
      <w:lvlJc w:val="right"/>
      <w:pPr>
        <w:ind w:left="5683" w:hanging="180"/>
      </w:pPr>
    </w:lvl>
  </w:abstractNum>
  <w:num w:numId="1" w16cid:durableId="131976571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06218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4383802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42"/>
    <w:rsid w:val="002F1042"/>
    <w:rsid w:val="00E1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6839"/>
  <w15:chartTrackingRefBased/>
  <w15:docId w15:val="{866FAACD-9D01-4DFD-8806-557E75AC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0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3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JANVI</dc:creator>
  <cp:keywords/>
  <dc:description/>
  <cp:lastModifiedBy>PATEL JANVI</cp:lastModifiedBy>
  <cp:revision>1</cp:revision>
  <dcterms:created xsi:type="dcterms:W3CDTF">2025-01-17T01:24:00Z</dcterms:created>
  <dcterms:modified xsi:type="dcterms:W3CDTF">2025-01-17T01:28:00Z</dcterms:modified>
</cp:coreProperties>
</file>