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contextualSpacing w:val="0"/>
        <w:rPr>
          <w:b w:val="1"/>
          <w:sz w:val="52"/>
          <w:szCs w:val="52"/>
        </w:rPr>
      </w:pP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rPr>
          <w:b w:val="1"/>
          <w:sz w:val="52"/>
          <w:szCs w:val="52"/>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rPr>
          <w:b w:val="1"/>
          <w:sz w:val="52"/>
          <w:szCs w:val="52"/>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rPr>
          <w:b w:val="1"/>
          <w:sz w:val="52"/>
          <w:szCs w:val="52"/>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rPr>
          <w:b w:val="1"/>
          <w:sz w:val="52"/>
          <w:szCs w:val="52"/>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rPr>
          <w:b w:val="1"/>
          <w:sz w:val="52"/>
          <w:szCs w:val="52"/>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rPr>
          <w:b w:val="1"/>
          <w:sz w:val="52"/>
          <w:szCs w:val="52"/>
        </w:rPr>
      </w:pPr>
      <w:r w:rsidDel="00000000" w:rsidR="00000000" w:rsidRPr="00000000">
        <w:rPr>
          <w:b w:val="1"/>
          <w:sz w:val="52"/>
          <w:szCs w:val="52"/>
          <w:rtl w:val="0"/>
        </w:rPr>
        <w:t xml:space="preserve">PAR Laboratory Assignment Lab 5: Geometric (data) decomposition: solving the heat equation</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rPr>
          <w:b w:val="1"/>
          <w:sz w:val="52"/>
          <w:szCs w:val="52"/>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t xml:space="preserve">Oscar Faixat Llanas </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t xml:space="preserve">Xavier Algarra Torelló </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t xml:space="preserve">Grup: PAR1212 </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t xml:space="preserve">PAR 2017Q2 </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t xml:space="preserve">18/05/2017</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b w:val="1"/>
          <w:rtl w:val="0"/>
        </w:rPr>
        <w:t xml:space="preserve">5.1 Analysis with Tareador </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21">
      <w:pPr>
        <w:numPr>
          <w:ilvl w:val="0"/>
          <w:numId w:val="2"/>
        </w:numPr>
        <w:pBdr>
          <w:top w:space="0" w:sz="0" w:val="nil"/>
          <w:left w:space="0" w:sz="0" w:val="nil"/>
          <w:bottom w:space="0" w:sz="0" w:val="nil"/>
          <w:right w:space="0" w:sz="0" w:val="nil"/>
          <w:between w:space="0" w:sz="0" w:val="nil"/>
        </w:pBdr>
        <w:shd w:fill="auto" w:val="clear"/>
        <w:ind w:left="720" w:hanging="360"/>
        <w:contextualSpacing w:val="1"/>
        <w:jc w:val="left"/>
        <w:rPr>
          <w:b w:val="1"/>
          <w:u w:val="none"/>
        </w:rPr>
      </w:pPr>
      <w:r w:rsidDel="00000000" w:rsidR="00000000" w:rsidRPr="00000000">
        <w:rPr>
          <w:b w:val="1"/>
          <w:rtl w:val="0"/>
        </w:rPr>
        <w:t xml:space="preserve">Include the relevant parts of the modified solver-tareador.c code and comment where the calls to the Tareador API have been placed. Comment also about the task graph generated and the causes of the dependences that appear in the two solvers: Jacobi and Gauss-Seidel. How will you protect them in the parallel OpenMP code?</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b w:val="1"/>
          <w:rtl w:val="0"/>
        </w:rPr>
        <w:tab/>
      </w:r>
      <w:r w:rsidDel="00000000" w:rsidR="00000000" w:rsidRPr="00000000">
        <w:rPr>
          <w:b w:val="1"/>
        </w:rPr>
        <w:drawing>
          <wp:inline distB="114300" distT="114300" distL="114300" distR="114300">
            <wp:extent cx="5731200" cy="4356100"/>
            <wp:effectExtent b="0" l="0" r="0" t="0"/>
            <wp:docPr descr="Captura de pantalla 2017-05-31 a las 18.41.59.png" id="6" name="image24.png"/>
            <a:graphic>
              <a:graphicData uri="http://schemas.openxmlformats.org/drawingml/2006/picture">
                <pic:pic>
                  <pic:nvPicPr>
                    <pic:cNvPr descr="Captura de pantalla 2017-05-31 a las 18.41.59.png" id="0" name="image24.png"/>
                    <pic:cNvPicPr preferRelativeResize="0"/>
                  </pic:nvPicPr>
                  <pic:blipFill>
                    <a:blip r:embed="rId6"/>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b w:val="1"/>
          <w:rtl w:val="0"/>
        </w:rPr>
        <w:tab/>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4895850</wp:posOffset>
            </wp:positionH>
            <wp:positionV relativeFrom="paragraph">
              <wp:posOffset>114300</wp:posOffset>
            </wp:positionV>
            <wp:extent cx="723900" cy="4581525"/>
            <wp:effectExtent b="0" l="0" r="0" t="0"/>
            <wp:wrapSquare wrapText="bothSides" distB="114300" distT="114300" distL="114300" distR="114300"/>
            <wp:docPr descr="task_graph_jacobi.PNG" id="12" name="image30.png"/>
            <a:graphic>
              <a:graphicData uri="http://schemas.openxmlformats.org/drawingml/2006/picture">
                <pic:pic>
                  <pic:nvPicPr>
                    <pic:cNvPr descr="task_graph_jacobi.PNG" id="0" name="image30.png"/>
                    <pic:cNvPicPr preferRelativeResize="0"/>
                  </pic:nvPicPr>
                  <pic:blipFill>
                    <a:blip r:embed="rId7"/>
                    <a:srcRect b="0" l="0" r="0" t="0"/>
                    <a:stretch>
                      <a:fillRect/>
                    </a:stretch>
                  </pic:blipFill>
                  <pic:spPr>
                    <a:xfrm>
                      <a:off x="0" y="0"/>
                      <a:ext cx="723900" cy="4581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114300</wp:posOffset>
            </wp:positionV>
            <wp:extent cx="4743450" cy="1171575"/>
            <wp:effectExtent b="0" l="0" r="0" t="0"/>
            <wp:wrapSquare wrapText="bothSides" distB="114300" distT="114300" distL="114300" distR="114300"/>
            <wp:docPr descr="dependency_jacobi.PNG" id="17" name="image35.png"/>
            <a:graphic>
              <a:graphicData uri="http://schemas.openxmlformats.org/drawingml/2006/picture">
                <pic:pic>
                  <pic:nvPicPr>
                    <pic:cNvPr descr="dependency_jacobi.PNG" id="0" name="image35.png"/>
                    <pic:cNvPicPr preferRelativeResize="0"/>
                  </pic:nvPicPr>
                  <pic:blipFill>
                    <a:blip r:embed="rId8"/>
                    <a:srcRect b="0" l="0" r="0" t="0"/>
                    <a:stretch>
                      <a:fillRect/>
                    </a:stretch>
                  </pic:blipFill>
                  <pic:spPr>
                    <a:xfrm>
                      <a:off x="0" y="0"/>
                      <a:ext cx="4743450" cy="1171575"/>
                    </a:xfrm>
                    <a:prstGeom prst="rect"/>
                    <a:ln/>
                  </pic:spPr>
                </pic:pic>
              </a:graphicData>
            </a:graphic>
          </wp:anchor>
        </w:drawing>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t xml:space="preserve">We can see from the screenshots above that in the relax_jacobi function that the accesses to the variable sum is serializing the tasks. In order to fix this, we should use the pragma omp for with the reduction clause (+:sum). With this clause we will be assured that the variable sum will be private for each thread and once all of the tasks are finished, all the different values for sum will be added. The screenshot below is the resulting task graph when we disable the sum variable in the tareador api.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1400175</wp:posOffset>
            </wp:positionV>
            <wp:extent cx="5186363" cy="3162416"/>
            <wp:effectExtent b="0" l="0" r="0" t="0"/>
            <wp:wrapTopAndBottom distB="114300" distT="114300"/>
            <wp:docPr descr="task_graph_jacobi_1.PNG" id="18" name="image36.png"/>
            <a:graphic>
              <a:graphicData uri="http://schemas.openxmlformats.org/drawingml/2006/picture">
                <pic:pic>
                  <pic:nvPicPr>
                    <pic:cNvPr descr="task_graph_jacobi_1.PNG" id="0" name="image36.png"/>
                    <pic:cNvPicPr preferRelativeResize="0"/>
                  </pic:nvPicPr>
                  <pic:blipFill>
                    <a:blip r:embed="rId9"/>
                    <a:srcRect b="0" l="0" r="0" t="0"/>
                    <a:stretch>
                      <a:fillRect/>
                    </a:stretch>
                  </pic:blipFill>
                  <pic:spPr>
                    <a:xfrm>
                      <a:off x="0" y="0"/>
                      <a:ext cx="5186363" cy="3162416"/>
                    </a:xfrm>
                    <a:prstGeom prst="rect"/>
                    <a:ln/>
                  </pic:spPr>
                </pic:pic>
              </a:graphicData>
            </a:graphic>
          </wp:anchor>
        </w:drawing>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contextualSpacing w:val="0"/>
        <w:jc w:val="center"/>
        <w:rPr>
          <w:b w:val="1"/>
        </w:rPr>
      </w:pPr>
      <w:r w:rsidDel="00000000" w:rsidR="00000000" w:rsidRPr="00000000">
        <w:rPr>
          <w:b w:val="1"/>
        </w:rPr>
        <w:drawing>
          <wp:inline distB="114300" distT="114300" distL="114300" distR="114300">
            <wp:extent cx="5338763" cy="4514004"/>
            <wp:effectExtent b="0" l="0" r="0" t="0"/>
            <wp:docPr descr="Captura de pantalla 2017-05-31 a las 19.09.20.png" id="4" name="image22.png"/>
            <a:graphic>
              <a:graphicData uri="http://schemas.openxmlformats.org/drawingml/2006/picture">
                <pic:pic>
                  <pic:nvPicPr>
                    <pic:cNvPr descr="Captura de pantalla 2017-05-31 a las 19.09.20.png" id="0" name="image22.png"/>
                    <pic:cNvPicPr preferRelativeResize="0"/>
                  </pic:nvPicPr>
                  <pic:blipFill>
                    <a:blip r:embed="rId10"/>
                    <a:srcRect b="0" l="0" r="0" t="0"/>
                    <a:stretch>
                      <a:fillRect/>
                    </a:stretch>
                  </pic:blipFill>
                  <pic:spPr>
                    <a:xfrm>
                      <a:off x="0" y="0"/>
                      <a:ext cx="5338763" cy="451400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238125</wp:posOffset>
            </wp:positionV>
            <wp:extent cx="752475" cy="4610100"/>
            <wp:effectExtent b="0" l="0" r="0" t="0"/>
            <wp:wrapSquare wrapText="bothSides" distB="114300" distT="114300" distL="114300" distR="114300"/>
            <wp:docPr descr="task_graph_gauss_1.PNG" id="15" name="image33.png"/>
            <a:graphic>
              <a:graphicData uri="http://schemas.openxmlformats.org/drawingml/2006/picture">
                <pic:pic>
                  <pic:nvPicPr>
                    <pic:cNvPr descr="task_graph_gauss_1.PNG" id="0" name="image33.png"/>
                    <pic:cNvPicPr preferRelativeResize="0"/>
                  </pic:nvPicPr>
                  <pic:blipFill>
                    <a:blip r:embed="rId11"/>
                    <a:srcRect b="0" l="0" r="0" t="0"/>
                    <a:stretch>
                      <a:fillRect/>
                    </a:stretch>
                  </pic:blipFill>
                  <pic:spPr>
                    <a:xfrm>
                      <a:off x="0" y="0"/>
                      <a:ext cx="752475" cy="4610100"/>
                    </a:xfrm>
                    <a:prstGeom prst="rect"/>
                    <a:ln/>
                  </pic:spPr>
                </pic:pic>
              </a:graphicData>
            </a:graphic>
          </wp:anchor>
        </w:drawing>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b w:val="1"/>
          <w:rtl w:val="0"/>
        </w:rPr>
        <w:tab/>
      </w:r>
      <w:r w:rsidDel="00000000" w:rsidR="00000000" w:rsidRPr="00000000">
        <w:rPr>
          <w:b w:val="1"/>
        </w:rPr>
        <w:drawing>
          <wp:inline distB="114300" distT="114300" distL="114300" distR="114300">
            <wp:extent cx="4610100" cy="1504950"/>
            <wp:effectExtent b="0" l="0" r="0" t="0"/>
            <wp:docPr descr="dependency_gauss.PNG" id="3" name="image20.png"/>
            <a:graphic>
              <a:graphicData uri="http://schemas.openxmlformats.org/drawingml/2006/picture">
                <pic:pic>
                  <pic:nvPicPr>
                    <pic:cNvPr descr="dependency_gauss.PNG" id="0" name="image20.png"/>
                    <pic:cNvPicPr preferRelativeResize="0"/>
                  </pic:nvPicPr>
                  <pic:blipFill>
                    <a:blip r:embed="rId12"/>
                    <a:srcRect b="0" l="0" r="0" t="0"/>
                    <a:stretch>
                      <a:fillRect/>
                    </a:stretch>
                  </pic:blipFill>
                  <pic:spPr>
                    <a:xfrm>
                      <a:off x="0" y="0"/>
                      <a:ext cx="461010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ind w:firstLine="720"/>
        <w:contextualSpacing w:val="0"/>
        <w:jc w:val="left"/>
        <w:rPr/>
      </w:pPr>
      <w:r w:rsidDel="00000000" w:rsidR="00000000" w:rsidRPr="00000000">
        <w:rPr>
          <w:rtl w:val="0"/>
        </w:rPr>
        <w:t xml:space="preserve">The screenshot above, shows us that in the relax_gauss function there are dependencies in the upper level and to the left. To solve this, we need to divide the rows that have been assigned to each thread in various blocks of columns. By doing this we will be able to achieve a better parallelism. The screenshot below is the task dependency graph of the Gauss-Siedel function after disabling the variable sum. </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contextualSpacing w:val="0"/>
        <w:jc w:val="center"/>
        <w:rPr>
          <w:b w:val="1"/>
        </w:rPr>
      </w:pPr>
      <w:r w:rsidDel="00000000" w:rsidR="00000000" w:rsidRPr="00000000">
        <w:rPr>
          <w:b w:val="1"/>
        </w:rPr>
        <w:drawing>
          <wp:inline distB="114300" distT="114300" distL="114300" distR="114300">
            <wp:extent cx="1543050" cy="4591050"/>
            <wp:effectExtent b="0" l="0" r="0" t="0"/>
            <wp:docPr descr="task_graph_gauss.PNG" id="7" name="image25.png"/>
            <a:graphic>
              <a:graphicData uri="http://schemas.openxmlformats.org/drawingml/2006/picture">
                <pic:pic>
                  <pic:nvPicPr>
                    <pic:cNvPr descr="task_graph_gauss.PNG" id="0" name="image25.png"/>
                    <pic:cNvPicPr preferRelativeResize="0"/>
                  </pic:nvPicPr>
                  <pic:blipFill>
                    <a:blip r:embed="rId13"/>
                    <a:srcRect b="0" l="0" r="0" t="0"/>
                    <a:stretch>
                      <a:fillRect/>
                    </a:stretch>
                  </pic:blipFill>
                  <pic:spPr>
                    <a:xfrm>
                      <a:off x="0" y="0"/>
                      <a:ext cx="1543050"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b w:val="1"/>
          <w:rtl w:val="0"/>
        </w:rPr>
        <w:t xml:space="preserve">5.2 OpenMP parallelization and execution analysis: Jacobi </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6A">
      <w:pPr>
        <w:numPr>
          <w:ilvl w:val="0"/>
          <w:numId w:val="1"/>
        </w:numPr>
        <w:pBdr>
          <w:top w:space="0" w:sz="0" w:val="nil"/>
          <w:left w:space="0" w:sz="0" w:val="nil"/>
          <w:bottom w:space="0" w:sz="0" w:val="nil"/>
          <w:right w:space="0" w:sz="0" w:val="nil"/>
          <w:between w:space="0" w:sz="0" w:val="nil"/>
        </w:pBdr>
        <w:shd w:fill="auto" w:val="clear"/>
        <w:ind w:left="720" w:hanging="360"/>
        <w:contextualSpacing w:val="1"/>
        <w:jc w:val="left"/>
        <w:rPr>
          <w:b w:val="1"/>
          <w:u w:val="none"/>
        </w:rPr>
      </w:pPr>
      <w:r w:rsidDel="00000000" w:rsidR="00000000" w:rsidRPr="00000000">
        <w:rPr>
          <w:b w:val="1"/>
          <w:rtl w:val="0"/>
        </w:rPr>
        <w:t xml:space="preserve">Describe the data decomposition strategy that is applied to solve the problem, including a picture with the part of the data structure that is assigned to each processor.</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ind w:left="720" w:firstLine="720"/>
        <w:contextualSpacing w:val="0"/>
        <w:jc w:val="left"/>
        <w:rPr/>
      </w:pPr>
      <w:r w:rsidDel="00000000" w:rsidR="00000000" w:rsidRPr="00000000">
        <w:rPr>
          <w:rtl w:val="0"/>
        </w:rPr>
        <w:t xml:space="preserve">The data decomposition strategy that we have used to solve the problem is to divide the matrix into blocks. We do this in the relax_jacobi function. Inside the first for loop i_start and i_end are calculated from scratch and the idea is to assign a block to each in order to compute the utmp matrix with the use of the matrix u values. To calculate the values o i_start and i_end the program uses the functions lowerb and upperb. The purpose of these functions is to return the limits of the block that the thread executing it has to compute.  We think that this is a Geometric Block Data Decomposition. </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ind w:left="720" w:firstLine="720"/>
        <w:contextualSpacing w:val="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295275</wp:posOffset>
            </wp:positionH>
            <wp:positionV relativeFrom="paragraph">
              <wp:posOffset>171450</wp:posOffset>
            </wp:positionV>
            <wp:extent cx="5353050" cy="5133975"/>
            <wp:effectExtent b="0" l="0" r="0" t="0"/>
            <wp:wrapSquare wrapText="bothSides" distB="114300" distT="114300" distL="114300" distR="114300"/>
            <wp:docPr id="9" name="image27.png"/>
            <a:graphic>
              <a:graphicData uri="http://schemas.openxmlformats.org/drawingml/2006/picture">
                <pic:pic>
                  <pic:nvPicPr>
                    <pic:cNvPr id="0" name="image27.png"/>
                    <pic:cNvPicPr preferRelativeResize="0"/>
                  </pic:nvPicPr>
                  <pic:blipFill>
                    <a:blip r:embed="rId14"/>
                    <a:srcRect b="26899" l="1993" r="4651" t="5977"/>
                    <a:stretch>
                      <a:fillRect/>
                    </a:stretch>
                  </pic:blipFill>
                  <pic:spPr>
                    <a:xfrm>
                      <a:off x="0" y="0"/>
                      <a:ext cx="5353050" cy="5133975"/>
                    </a:xfrm>
                    <a:prstGeom prst="rect"/>
                    <a:ln/>
                  </pic:spPr>
                </pic:pic>
              </a:graphicData>
            </a:graphic>
          </wp:anchor>
        </w:drawing>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ind w:left="720" w:firstLine="720"/>
        <w:contextualSpacing w:val="0"/>
        <w:jc w:val="left"/>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ind w:left="720" w:firstLine="720"/>
        <w:contextualSpacing w:val="0"/>
        <w:jc w:val="left"/>
        <w:rPr/>
      </w:pPr>
      <w:r w:rsidDel="00000000" w:rsidR="00000000" w:rsidRPr="00000000">
        <w:rPr>
          <w:rtl w:val="0"/>
        </w:rPr>
      </w:r>
    </w:p>
    <w:p w:rsidR="00000000" w:rsidDel="00000000" w:rsidP="00000000" w:rsidRDefault="00000000" w:rsidRPr="00000000" w14:paraId="0000006F">
      <w:pPr>
        <w:numPr>
          <w:ilvl w:val="0"/>
          <w:numId w:val="1"/>
        </w:numPr>
        <w:pBdr>
          <w:top w:space="0" w:sz="0" w:val="nil"/>
          <w:left w:space="0" w:sz="0" w:val="nil"/>
          <w:bottom w:space="0" w:sz="0" w:val="nil"/>
          <w:right w:space="0" w:sz="0" w:val="nil"/>
          <w:between w:space="0" w:sz="0" w:val="nil"/>
        </w:pBdr>
        <w:shd w:fill="auto" w:val="clear"/>
        <w:ind w:left="720" w:hanging="360"/>
        <w:contextualSpacing w:val="1"/>
        <w:jc w:val="left"/>
        <w:rPr>
          <w:b w:val="1"/>
          <w:u w:val="none"/>
        </w:rPr>
      </w:pPr>
      <w:r w:rsidDel="00000000" w:rsidR="00000000" w:rsidRPr="00000000">
        <w:rPr>
          <w:b w:val="1"/>
          <w:rtl w:val="0"/>
        </w:rPr>
        <w:t xml:space="preserve">Include the relevant portions of the parallel code that you implemented to solve the heat equation using the Jacobi solver, commenting whatever necessary. Including captures of Paraver windows to justify your explanations and the differences observed in the execution. </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b w:val="1"/>
        </w:rPr>
        <w:drawing>
          <wp:inline distB="114300" distT="114300" distL="114300" distR="114300">
            <wp:extent cx="5731200" cy="3810000"/>
            <wp:effectExtent b="0" l="0" r="0" t="0"/>
            <wp:docPr descr="Captura de pantalla 2017-05-31 a las 19.17.40.png" id="2" name="image19.png"/>
            <a:graphic>
              <a:graphicData uri="http://schemas.openxmlformats.org/drawingml/2006/picture">
                <pic:pic>
                  <pic:nvPicPr>
                    <pic:cNvPr descr="Captura de pantalla 2017-05-31 a las 19.17.40.png" id="0" name="image19.png"/>
                    <pic:cNvPicPr preferRelativeResize="0"/>
                  </pic:nvPicPr>
                  <pic:blipFill>
                    <a:blip r:embed="rId15"/>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tab/>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t xml:space="preserve">The screenshot above, belongs to the code for the relax_jacobi function. To parallelize the function we make use of the pragma omp for to distribute the work to all of the threads. As we mentioned in the tareador exercise, we need to use the reduction clause on the variable sum so that when all of the threads finish we obtain the total sum. We have also found it necessary to make the diff variable private as it was declared before the pragma was instantiated and so it will be shared by default. If we make it stay as a shared variable a data race condition will occur and we want to avoid that. </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contextualSpacing w:val="0"/>
        <w:jc w:val="left"/>
        <w:rPr>
          <w:b w:val="1"/>
          <w:sz w:val="24"/>
          <w:szCs w:val="24"/>
        </w:rPr>
      </w:pPr>
      <w:r w:rsidDel="00000000" w:rsidR="00000000" w:rsidRPr="00000000">
        <w:rPr>
          <w:b w:val="1"/>
          <w:sz w:val="24"/>
          <w:szCs w:val="24"/>
        </w:rPr>
        <w:drawing>
          <wp:inline distB="114300" distT="114300" distL="114300" distR="114300">
            <wp:extent cx="5731200" cy="1790700"/>
            <wp:effectExtent b="0" l="0" r="0" t="0"/>
            <wp:docPr descr="Captura de pantalla 2017-05-31 a las 19.20.50.png" id="11" name="image29.png"/>
            <a:graphic>
              <a:graphicData uri="http://schemas.openxmlformats.org/drawingml/2006/picture">
                <pic:pic>
                  <pic:nvPicPr>
                    <pic:cNvPr descr="Captura de pantalla 2017-05-31 a las 19.20.50.png" id="0" name="image29.png"/>
                    <pic:cNvPicPr preferRelativeResize="0"/>
                  </pic:nvPicPr>
                  <pic:blipFill>
                    <a:blip r:embed="rId16"/>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contextualSpacing w:val="0"/>
        <w:jc w:val="left"/>
        <w:rPr>
          <w:b w:val="1"/>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contextualSpacing w:val="0"/>
        <w:jc w:val="left"/>
        <w:rPr>
          <w:b w:val="1"/>
          <w:sz w:val="24"/>
          <w:szCs w:val="24"/>
        </w:rPr>
      </w:pPr>
      <w:r w:rsidDel="00000000" w:rsidR="00000000" w:rsidRPr="00000000">
        <w:rPr>
          <w:b w:val="1"/>
          <w:sz w:val="24"/>
          <w:szCs w:val="24"/>
        </w:rPr>
        <w:drawing>
          <wp:inline distB="114300" distT="114300" distL="114300" distR="114300">
            <wp:extent cx="5062538" cy="2794747"/>
            <wp:effectExtent b="0" l="0" r="0" t="0"/>
            <wp:docPr id="14"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5062538" cy="2794747"/>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contextualSpacing w:val="0"/>
        <w:jc w:val="left"/>
        <w:rPr>
          <w:b w:val="1"/>
          <w:sz w:val="24"/>
          <w:szCs w:val="24"/>
        </w:rPr>
      </w:pPr>
      <w:r w:rsidDel="00000000" w:rsidR="00000000" w:rsidRPr="00000000">
        <w:rPr>
          <w:b w:val="1"/>
          <w:sz w:val="24"/>
          <w:szCs w:val="24"/>
          <w:rtl w:val="0"/>
        </w:rPr>
        <w:t xml:space="preserve">8-threads without copymat parallelized</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contextualSpacing w:val="0"/>
        <w:jc w:val="left"/>
        <w:rPr>
          <w:b w:val="1"/>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ind w:left="0" w:firstLine="0"/>
        <w:contextualSpacing w:val="0"/>
        <w:jc w:val="left"/>
        <w:rPr/>
      </w:pPr>
      <w:r w:rsidDel="00000000" w:rsidR="00000000" w:rsidRPr="00000000">
        <w:rPr/>
        <w:drawing>
          <wp:inline distB="114300" distT="114300" distL="114300" distR="114300">
            <wp:extent cx="5081588" cy="2791561"/>
            <wp:effectExtent b="0" l="0" r="0" t="0"/>
            <wp:docPr id="13"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081588" cy="279156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4"/>
          <w:szCs w:val="24"/>
          <w:rtl w:val="0"/>
        </w:rPr>
        <w:t xml:space="preserve">8-threads with copymat parallelized</w:t>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ind w:left="0" w:firstLine="0"/>
        <w:contextualSpacing w:val="0"/>
        <w:jc w:val="left"/>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ind w:firstLine="720"/>
        <w:contextualSpacing w:val="0"/>
        <w:jc w:val="left"/>
        <w:rPr/>
      </w:pPr>
      <w:r w:rsidDel="00000000" w:rsidR="00000000" w:rsidRPr="00000000">
        <w:rPr>
          <w:rtl w:val="0"/>
        </w:rPr>
        <w:t xml:space="preserve">The paraver traces above, show us that parallelizing the copy_mat function considerably reduces the execution time. In order to parallelize the function we used a simple pragma omp parallel for collapse(2) clause as there is a nested loop. Parallelizing this function is relatively simple as there are no dependencies that we have to worry about.  </w:t>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ind w:firstLine="720"/>
        <w:contextualSpacing w:val="0"/>
        <w:jc w:val="left"/>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ind w:left="0" w:firstLine="0"/>
        <w:contextualSpacing w:val="0"/>
        <w:jc w:val="left"/>
        <w:rPr>
          <w:b w:val="1"/>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ind w:left="0" w:firstLine="0"/>
        <w:contextualSpacing w:val="0"/>
        <w:jc w:val="left"/>
        <w:rPr>
          <w:b w:val="1"/>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ind w:left="0" w:firstLine="0"/>
        <w:contextualSpacing w:val="0"/>
        <w:jc w:val="left"/>
        <w:rPr>
          <w:b w:val="1"/>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ind w:left="0" w:firstLine="0"/>
        <w:contextualSpacing w:val="0"/>
        <w:jc w:val="left"/>
        <w:rPr>
          <w:b w:val="1"/>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ind w:left="0" w:firstLine="0"/>
        <w:contextualSpacing w:val="0"/>
        <w:jc w:val="left"/>
        <w:rPr>
          <w:b w:val="1"/>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ind w:left="0" w:firstLine="0"/>
        <w:contextualSpacing w:val="0"/>
        <w:jc w:val="left"/>
        <w:rPr>
          <w:b w:val="1"/>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ind w:left="0" w:firstLine="0"/>
        <w:contextualSpacing w:val="0"/>
        <w:jc w:val="left"/>
        <w:rPr>
          <w:b w:val="1"/>
        </w:rPr>
      </w:pPr>
      <w:r w:rsidDel="00000000" w:rsidR="00000000" w:rsidRPr="00000000">
        <w:rPr>
          <w:b w:val="1"/>
          <w:rtl w:val="0"/>
        </w:rPr>
        <w:t xml:space="preserve">3. Incl</w:t>
      </w:r>
      <w:r w:rsidDel="00000000" w:rsidR="00000000" w:rsidRPr="00000000">
        <w:rPr>
          <w:b w:val="1"/>
          <w:rtl w:val="0"/>
        </w:rPr>
        <w:t xml:space="preserve">ude the speed–up (strong scalability) plots that have been obtained for the different numbers of processors. Reason about the performance that is observed.</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228600</wp:posOffset>
            </wp:positionV>
            <wp:extent cx="2595563" cy="2746467"/>
            <wp:effectExtent b="0" l="0" r="0" t="0"/>
            <wp:wrapSquare wrapText="bothSides" distB="114300" distT="114300" distL="114300" distR="114300"/>
            <wp:docPr descr="Screen Shot 2017-06-02 at 18.08.30.png" id="8" name="image26.png"/>
            <a:graphic>
              <a:graphicData uri="http://schemas.openxmlformats.org/drawingml/2006/picture">
                <pic:pic>
                  <pic:nvPicPr>
                    <pic:cNvPr descr="Screen Shot 2017-06-02 at 18.08.30.png" id="0" name="image26.png"/>
                    <pic:cNvPicPr preferRelativeResize="0"/>
                  </pic:nvPicPr>
                  <pic:blipFill>
                    <a:blip r:embed="rId19"/>
                    <a:srcRect b="0" l="0" r="0" t="0"/>
                    <a:stretch>
                      <a:fillRect/>
                    </a:stretch>
                  </pic:blipFill>
                  <pic:spPr>
                    <a:xfrm>
                      <a:off x="0" y="0"/>
                      <a:ext cx="2595563" cy="274646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2600325</wp:posOffset>
            </wp:positionH>
            <wp:positionV relativeFrom="paragraph">
              <wp:posOffset>228600</wp:posOffset>
            </wp:positionV>
            <wp:extent cx="2600325" cy="2592224"/>
            <wp:effectExtent b="0" l="0" r="0" t="0"/>
            <wp:wrapSquare wrapText="bothSides" distB="114300" distT="114300" distL="114300" distR="114300"/>
            <wp:docPr descr="Screen Shot 2017-06-02 at 18.08.38.png" id="16" name="image34.png"/>
            <a:graphic>
              <a:graphicData uri="http://schemas.openxmlformats.org/drawingml/2006/picture">
                <pic:pic>
                  <pic:nvPicPr>
                    <pic:cNvPr descr="Screen Shot 2017-06-02 at 18.08.38.png" id="0" name="image34.png"/>
                    <pic:cNvPicPr preferRelativeResize="0"/>
                  </pic:nvPicPr>
                  <pic:blipFill>
                    <a:blip r:embed="rId20"/>
                    <a:srcRect b="0" l="0" r="0" t="0"/>
                    <a:stretch>
                      <a:fillRect/>
                    </a:stretch>
                  </pic:blipFill>
                  <pic:spPr>
                    <a:xfrm>
                      <a:off x="0" y="0"/>
                      <a:ext cx="2600325" cy="2592224"/>
                    </a:xfrm>
                    <a:prstGeom prst="rect"/>
                    <a:ln/>
                  </pic:spPr>
                </pic:pic>
              </a:graphicData>
            </a:graphic>
          </wp:anchor>
        </w:drawing>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ind w:firstLine="720"/>
        <w:contextualSpacing w:val="0"/>
        <w:rPr>
          <w:b w:val="1"/>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ind w:firstLine="720"/>
        <w:contextualSpacing w:val="0"/>
        <w:rPr>
          <w:b w:val="1"/>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ind w:firstLine="720"/>
        <w:contextualSpacing w:val="0"/>
        <w:rPr>
          <w:b w:val="1"/>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ind w:firstLine="720"/>
        <w:contextualSpacing w:val="0"/>
        <w:rPr>
          <w:b w:val="1"/>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ind w:firstLine="720"/>
        <w:contextualSpacing w:val="0"/>
        <w:rPr>
          <w:b w:val="1"/>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ind w:firstLine="720"/>
        <w:contextualSpacing w:val="0"/>
        <w:rPr>
          <w:b w:val="1"/>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ind w:firstLine="720"/>
        <w:contextualSpacing w:val="0"/>
        <w:rPr>
          <w:b w:val="1"/>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ind w:firstLine="720"/>
        <w:contextualSpacing w:val="0"/>
        <w:rPr>
          <w:b w:val="1"/>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ind w:firstLine="720"/>
        <w:contextualSpacing w:val="0"/>
        <w:rPr>
          <w:b w:val="1"/>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ind w:firstLine="720"/>
        <w:contextualSpacing w:val="0"/>
        <w:rPr>
          <w:b w:val="1"/>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ind w:firstLine="720"/>
        <w:contextualSpacing w:val="0"/>
        <w:rPr>
          <w:b w:val="1"/>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ind w:firstLine="720"/>
        <w:contextualSpacing w:val="0"/>
        <w:rPr>
          <w:b w:val="1"/>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ind w:firstLine="720"/>
        <w:contextualSpacing w:val="0"/>
        <w:rPr>
          <w:b w:val="1"/>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ind w:left="0" w:firstLine="0"/>
        <w:contextualSpacing w:val="0"/>
        <w:jc w:val="left"/>
        <w:rPr>
          <w:b w:val="1"/>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ind w:left="720" w:firstLine="720"/>
        <w:contextualSpacing w:val="0"/>
        <w:jc w:val="left"/>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ind w:left="720" w:firstLine="720"/>
        <w:contextualSpacing w:val="0"/>
        <w:jc w:val="left"/>
        <w:rPr>
          <w:b w:val="1"/>
        </w:rPr>
      </w:pPr>
      <w:r w:rsidDel="00000000" w:rsidR="00000000" w:rsidRPr="00000000">
        <w:rPr>
          <w:rtl w:val="0"/>
        </w:rPr>
        <w:t xml:space="preserve">As we can observe from the speedup above, there is a good increase in speedup up to 5 threads. After that, the speedup stabilizes at around 4. It is worth mentioning that this is not the speedup that we always get, there are different variations and some have worse results than what we see here. We have observed after running several iterations that this is one of the most common speedups we obtain.  </w:t>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b w:val="1"/>
          <w:rtl w:val="0"/>
        </w:rPr>
        <w:tab/>
        <w:tab/>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b w:val="1"/>
          <w:rtl w:val="0"/>
        </w:rPr>
        <w:tab/>
        <w:tab/>
      </w: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b w:val="1"/>
          <w:rtl w:val="0"/>
        </w:rPr>
        <w:t xml:space="preserve">5.3 OpenMP parallelization and execution analysis: Gauss-Seidel </w:t>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9D">
      <w:pPr>
        <w:numPr>
          <w:ilvl w:val="0"/>
          <w:numId w:val="3"/>
        </w:numPr>
        <w:pBdr>
          <w:top w:space="0" w:sz="0" w:val="nil"/>
          <w:left w:space="0" w:sz="0" w:val="nil"/>
          <w:bottom w:space="0" w:sz="0" w:val="nil"/>
          <w:right w:space="0" w:sz="0" w:val="nil"/>
          <w:between w:space="0" w:sz="0" w:val="nil"/>
        </w:pBdr>
        <w:shd w:fill="auto" w:val="clear"/>
        <w:ind w:left="720" w:hanging="360"/>
        <w:contextualSpacing w:val="1"/>
        <w:jc w:val="left"/>
        <w:rPr>
          <w:b w:val="1"/>
          <w:u w:val="none"/>
        </w:rPr>
      </w:pPr>
      <w:r w:rsidDel="00000000" w:rsidR="00000000" w:rsidRPr="00000000">
        <w:rPr>
          <w:b w:val="1"/>
          <w:rtl w:val="0"/>
        </w:rPr>
        <w:t xml:space="preserve">Include the relevant portions of the parallel code that implements the Gauss-Seidel solver, commenting how you implemented the synchronization between threads. </w:t>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952500</wp:posOffset>
            </wp:positionV>
            <wp:extent cx="5731200" cy="4876800"/>
            <wp:effectExtent b="0" l="0" r="0" t="0"/>
            <wp:wrapSquare wrapText="bothSides" distB="114300" distT="114300" distL="114300" distR="114300"/>
            <wp:docPr descr="Screen Shot 2017-06-02 at 18.11.34.png" id="1" name="image16.png"/>
            <a:graphic>
              <a:graphicData uri="http://schemas.openxmlformats.org/drawingml/2006/picture">
                <pic:pic>
                  <pic:nvPicPr>
                    <pic:cNvPr descr="Screen Shot 2017-06-02 at 18.11.34.png" id="0" name="image16.png"/>
                    <pic:cNvPicPr preferRelativeResize="0"/>
                  </pic:nvPicPr>
                  <pic:blipFill>
                    <a:blip r:embed="rId21"/>
                    <a:srcRect b="0" l="0" r="0" t="0"/>
                    <a:stretch>
                      <a:fillRect/>
                    </a:stretch>
                  </pic:blipFill>
                  <pic:spPr>
                    <a:xfrm>
                      <a:off x="0" y="0"/>
                      <a:ext cx="5731200" cy="4876800"/>
                    </a:xfrm>
                    <a:prstGeom prst="rect"/>
                    <a:ln/>
                  </pic:spPr>
                </pic:pic>
              </a:graphicData>
            </a:graphic>
          </wp:anchor>
        </w:drawing>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contextualSpacing w:val="0"/>
        <w:jc w:val="left"/>
        <w:rPr>
          <w:b w:val="1"/>
          <w:sz w:val="24"/>
          <w:szCs w:val="24"/>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contextualSpacing w:val="0"/>
        <w:jc w:val="left"/>
        <w:rPr>
          <w:b w:val="1"/>
          <w:sz w:val="24"/>
          <w:szCs w:val="24"/>
        </w:rPr>
      </w:pPr>
      <w:r w:rsidDel="00000000" w:rsidR="00000000" w:rsidRPr="00000000">
        <w:rPr>
          <w:rtl w:val="0"/>
        </w:rPr>
      </w:r>
    </w:p>
    <w:p w:rsidR="00000000" w:rsidDel="00000000" w:rsidP="00000000" w:rsidRDefault="00000000" w:rsidRPr="00000000" w14:paraId="000000A1">
      <w:pPr>
        <w:contextualSpacing w:val="0"/>
        <w:rPr>
          <w:b w:val="1"/>
          <w:sz w:val="24"/>
          <w:szCs w:val="24"/>
        </w:rPr>
      </w:pPr>
      <w:r w:rsidDel="00000000" w:rsidR="00000000" w:rsidRPr="00000000">
        <w:rPr>
          <w:sz w:val="24"/>
          <w:szCs w:val="24"/>
          <w:rtl w:val="0"/>
        </w:rPr>
        <w:t xml:space="preserve">The idea is to divide the rows per thread into blocks. The amount of blocks may affect the performance of the program as having too many blocks will cause synchronizations and having too little the threads will spend too much time waiting. Since the blocks are being executed sequentially, we shouldn’t need to worry about the left dependency. Therefore, we only need to guarantee the top dependency. In order to accomplish this, we will make use of a vector that controls which blocks are finished (blocksAcabats).</w:t>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b w:val="1"/>
          <w:rtl w:val="0"/>
        </w:rPr>
        <w:tab/>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A5">
      <w:pPr>
        <w:numPr>
          <w:ilvl w:val="0"/>
          <w:numId w:val="3"/>
        </w:numPr>
        <w:pBdr>
          <w:top w:space="0" w:sz="0" w:val="nil"/>
          <w:left w:space="0" w:sz="0" w:val="nil"/>
          <w:bottom w:space="0" w:sz="0" w:val="nil"/>
          <w:right w:space="0" w:sz="0" w:val="nil"/>
          <w:between w:space="0" w:sz="0" w:val="nil"/>
        </w:pBdr>
        <w:shd w:fill="auto" w:val="clear"/>
        <w:ind w:left="720" w:hanging="360"/>
        <w:contextualSpacing w:val="1"/>
        <w:jc w:val="left"/>
        <w:rPr>
          <w:b w:val="1"/>
          <w:u w:val="none"/>
        </w:rPr>
      </w:pPr>
      <w:r w:rsidDel="00000000" w:rsidR="00000000" w:rsidRPr="00000000">
        <w:rPr>
          <w:b w:val="1"/>
          <w:rtl w:val="0"/>
        </w:rPr>
        <w:t xml:space="preserve">Include the speed–up (strong scalability) plot that has been obtained for the different numbers of processors. Reason about the performance that is observed, including captures of Paraver windows to justify your explanations.</w:t>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190500</wp:posOffset>
            </wp:positionV>
            <wp:extent cx="2519363" cy="2656914"/>
            <wp:effectExtent b="0" l="0" r="0" t="0"/>
            <wp:wrapSquare wrapText="bothSides" distB="114300" distT="114300" distL="114300" distR="114300"/>
            <wp:docPr descr="Screen Shot 2017-06-02 at 18.35.17.png" id="10" name="image28.png"/>
            <a:graphic>
              <a:graphicData uri="http://schemas.openxmlformats.org/drawingml/2006/picture">
                <pic:pic>
                  <pic:nvPicPr>
                    <pic:cNvPr descr="Screen Shot 2017-06-02 at 18.35.17.png" id="0" name="image28.png"/>
                    <pic:cNvPicPr preferRelativeResize="0"/>
                  </pic:nvPicPr>
                  <pic:blipFill>
                    <a:blip r:embed="rId22"/>
                    <a:srcRect b="0" l="0" r="0" t="0"/>
                    <a:stretch>
                      <a:fillRect/>
                    </a:stretch>
                  </pic:blipFill>
                  <pic:spPr>
                    <a:xfrm>
                      <a:off x="0" y="0"/>
                      <a:ext cx="2519363" cy="2656914"/>
                    </a:xfrm>
                    <a:prstGeom prst="rect"/>
                    <a:ln/>
                  </pic:spPr>
                </pic:pic>
              </a:graphicData>
            </a:graphic>
          </wp:anchor>
        </w:drawing>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3028950</wp:posOffset>
            </wp:positionH>
            <wp:positionV relativeFrom="paragraph">
              <wp:posOffset>209550</wp:posOffset>
            </wp:positionV>
            <wp:extent cx="2379547" cy="2447925"/>
            <wp:effectExtent b="0" l="0" r="0" t="0"/>
            <wp:wrapSquare wrapText="bothSides" distB="114300" distT="114300" distL="114300" distR="114300"/>
            <wp:docPr descr="Screen Shot 2017-06-02 at 18.35.24.png" id="5" name="image23.png"/>
            <a:graphic>
              <a:graphicData uri="http://schemas.openxmlformats.org/drawingml/2006/picture">
                <pic:pic>
                  <pic:nvPicPr>
                    <pic:cNvPr descr="Screen Shot 2017-06-02 at 18.35.24.png" id="0" name="image23.png"/>
                    <pic:cNvPicPr preferRelativeResize="0"/>
                  </pic:nvPicPr>
                  <pic:blipFill>
                    <a:blip r:embed="rId23"/>
                    <a:srcRect b="0" l="0" r="0" t="0"/>
                    <a:stretch>
                      <a:fillRect/>
                    </a:stretch>
                  </pic:blipFill>
                  <pic:spPr>
                    <a:xfrm>
                      <a:off x="0" y="0"/>
                      <a:ext cx="2379547" cy="2447925"/>
                    </a:xfrm>
                    <a:prstGeom prst="rect"/>
                    <a:ln/>
                  </pic:spPr>
                </pic:pic>
              </a:graphicData>
            </a:graphic>
          </wp:anchor>
        </w:drawing>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ind w:firstLine="720"/>
        <w:contextualSpacing w:val="0"/>
        <w:jc w:val="left"/>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ind w:firstLine="720"/>
        <w:contextualSpacing w:val="0"/>
        <w:jc w:val="left"/>
        <w:rPr/>
      </w:pPr>
      <w:r w:rsidDel="00000000" w:rsidR="00000000" w:rsidRPr="00000000">
        <w:rPr>
          <w:rtl w:val="0"/>
        </w:rPr>
        <w:t xml:space="preserve">As we can see above, the speedup is somewhat similar to that of the Jacobi, however to achieve the same amount of speed-up that with jacobi can be obtained with 5 threads with gauss we require 10-12 threads. Also the execution time is still lower with jacobi than it is with gauss. In order to improve we need to find the suitable number of blocks to balance the cost of synchronizations and the waiting time. Given these results we conclude that the Jacobi function be parallelized much better since it doesn’t have dependency between its elements as it uses an auxiliary matrix. </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ind w:firstLine="720"/>
        <w:contextualSpacing w:val="0"/>
        <w:jc w:val="left"/>
        <w:rPr>
          <w:b w:val="1"/>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BC">
      <w:pPr>
        <w:numPr>
          <w:ilvl w:val="0"/>
          <w:numId w:val="3"/>
        </w:numPr>
        <w:pBdr>
          <w:top w:space="0" w:sz="0" w:val="nil"/>
          <w:left w:space="0" w:sz="0" w:val="nil"/>
          <w:bottom w:space="0" w:sz="0" w:val="nil"/>
          <w:right w:space="0" w:sz="0" w:val="nil"/>
          <w:between w:space="0" w:sz="0" w:val="nil"/>
        </w:pBdr>
        <w:shd w:fill="auto" w:val="clear"/>
        <w:ind w:left="720" w:hanging="360"/>
        <w:contextualSpacing w:val="1"/>
        <w:jc w:val="left"/>
        <w:rPr>
          <w:b w:val="1"/>
          <w:u w:val="none"/>
        </w:rPr>
      </w:pPr>
      <w:r w:rsidDel="00000000" w:rsidR="00000000" w:rsidRPr="00000000">
        <w:rPr>
          <w:b w:val="1"/>
          <w:rtl w:val="0"/>
        </w:rPr>
        <w:t xml:space="preserve">Explain how did you obtain the optimum value for the ratio computation/synchronization in the parallelization of this solver for 8 threads.</w:t>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b w:val="1"/>
          <w:rtl w:val="0"/>
        </w:rPr>
        <w:tab/>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contextualSpacing w:val="0"/>
        <w:jc w:val="left"/>
        <w:rPr>
          <w:sz w:val="24"/>
          <w:szCs w:val="24"/>
        </w:rPr>
      </w:pPr>
      <w:r w:rsidDel="00000000" w:rsidR="00000000" w:rsidRPr="00000000">
        <w:rPr>
          <w:sz w:val="24"/>
          <w:szCs w:val="24"/>
          <w:rtl w:val="0"/>
        </w:rPr>
        <w:t xml:space="preserve">As we explained before, if the value is too small there is going to be too much time spent waiting and if its too big, a lot of time will be spent with synchronizations. After testing the algorithm with different values we have found that 8, 16 and 32 are the best values. If we go bigger, the amount spent with synchronizations is way too high. </w:t>
      </w:r>
    </w:p>
    <w:sectPr>
      <w:footerReference r:id="rId24"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4.png"/><Relationship Id="rId11" Type="http://schemas.openxmlformats.org/officeDocument/2006/relationships/image" Target="media/image33.png"/><Relationship Id="rId22" Type="http://schemas.openxmlformats.org/officeDocument/2006/relationships/image" Target="media/image28.png"/><Relationship Id="rId10" Type="http://schemas.openxmlformats.org/officeDocument/2006/relationships/image" Target="media/image22.png"/><Relationship Id="rId21" Type="http://schemas.openxmlformats.org/officeDocument/2006/relationships/image" Target="media/image16.png"/><Relationship Id="rId13" Type="http://schemas.openxmlformats.org/officeDocument/2006/relationships/image" Target="media/image25.png"/><Relationship Id="rId24" Type="http://schemas.openxmlformats.org/officeDocument/2006/relationships/footer" Target="footer1.xml"/><Relationship Id="rId12" Type="http://schemas.openxmlformats.org/officeDocument/2006/relationships/image" Target="media/image20.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15" Type="http://schemas.openxmlformats.org/officeDocument/2006/relationships/image" Target="media/image19.png"/><Relationship Id="rId14" Type="http://schemas.openxmlformats.org/officeDocument/2006/relationships/image" Target="media/image27.png"/><Relationship Id="rId17" Type="http://schemas.openxmlformats.org/officeDocument/2006/relationships/image" Target="media/image32.png"/><Relationship Id="rId16" Type="http://schemas.openxmlformats.org/officeDocument/2006/relationships/image" Target="media/image29.png"/><Relationship Id="rId5" Type="http://schemas.openxmlformats.org/officeDocument/2006/relationships/styles" Target="styles.xml"/><Relationship Id="rId19" Type="http://schemas.openxmlformats.org/officeDocument/2006/relationships/image" Target="media/image26.png"/><Relationship Id="rId6" Type="http://schemas.openxmlformats.org/officeDocument/2006/relationships/image" Target="media/image24.png"/><Relationship Id="rId18" Type="http://schemas.openxmlformats.org/officeDocument/2006/relationships/image" Target="media/image31.png"/><Relationship Id="rId7" Type="http://schemas.openxmlformats.org/officeDocument/2006/relationships/image" Target="media/image30.png"/><Relationship Id="rId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