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105" w:rsidRDefault="00DF5105">
      <w:pPr>
        <w:rPr>
          <w:rFonts w:ascii="Roboto" w:eastAsia="Roboto" w:hAnsi="Roboto" w:cs="Roboto"/>
          <w:b/>
          <w:sz w:val="20"/>
          <w:szCs w:val="20"/>
        </w:rPr>
      </w:pPr>
    </w:p>
    <w:p w:rsidR="00DF5105" w:rsidRDefault="002F7BE8">
      <w:pPr>
        <w:jc w:val="center"/>
        <w:rPr>
          <w:rFonts w:ascii="Roboto" w:eastAsia="Roboto" w:hAnsi="Roboto" w:cs="Roboto"/>
          <w:b/>
          <w:sz w:val="48"/>
          <w:szCs w:val="48"/>
        </w:rPr>
      </w:pPr>
      <w:r>
        <w:rPr>
          <w:rFonts w:ascii="Roboto" w:eastAsia="Roboto" w:hAnsi="Roboto" w:cs="Roboto"/>
          <w:b/>
          <w:sz w:val="48"/>
          <w:szCs w:val="48"/>
        </w:rPr>
        <w:t xml:space="preserve">Power BI </w:t>
      </w:r>
      <w:r w:rsidR="000B6444">
        <w:rPr>
          <w:rFonts w:ascii="Roboto" w:eastAsia="Roboto" w:hAnsi="Roboto" w:cs="Roboto"/>
          <w:b/>
          <w:sz w:val="48"/>
          <w:szCs w:val="48"/>
        </w:rPr>
        <w:t xml:space="preserve">Assignment </w:t>
      </w:r>
      <w:r>
        <w:rPr>
          <w:rFonts w:ascii="Roboto" w:eastAsia="Roboto" w:hAnsi="Roboto" w:cs="Roboto"/>
          <w:b/>
          <w:sz w:val="48"/>
          <w:szCs w:val="48"/>
        </w:rPr>
        <w:t>2</w:t>
      </w:r>
    </w:p>
    <w:p w:rsidR="00DF5105" w:rsidRDefault="00DF5105">
      <w:pPr>
        <w:jc w:val="center"/>
        <w:rPr>
          <w:rFonts w:ascii="Roboto" w:eastAsia="Roboto" w:hAnsi="Roboto" w:cs="Roboto"/>
          <w:b/>
          <w:sz w:val="40"/>
          <w:szCs w:val="40"/>
        </w:rPr>
      </w:pPr>
    </w:p>
    <w:p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Explain the advantages of Natural Queries in PowerBi with </w:t>
      </w:r>
      <w:r>
        <w:rPr>
          <w:rFonts w:ascii="Roboto" w:eastAsia="Roboto" w:hAnsi="Roboto" w:cs="Roboto"/>
          <w:sz w:val="28"/>
          <w:szCs w:val="28"/>
        </w:rPr>
        <w:t xml:space="preserve">an </w:t>
      </w:r>
      <w:r w:rsidRPr="002F7BE8">
        <w:rPr>
          <w:rFonts w:ascii="Roboto" w:eastAsia="Roboto" w:hAnsi="Roboto" w:cs="Roboto"/>
          <w:sz w:val="28"/>
          <w:szCs w:val="28"/>
        </w:rPr>
        <w:t>example?</w:t>
      </w:r>
    </w:p>
    <w:p w:rsidR="0051748E" w:rsidRDefault="0051748E" w:rsidP="0051748E">
      <w:pPr>
        <w:rPr>
          <w:rFonts w:ascii="Roboto" w:eastAsia="Roboto" w:hAnsi="Roboto" w:cs="Roboto"/>
          <w:sz w:val="28"/>
          <w:szCs w:val="28"/>
        </w:rPr>
      </w:pPr>
    </w:p>
    <w:p w:rsidR="0051748E" w:rsidRPr="0051748E" w:rsidRDefault="0051748E" w:rsidP="0051748E">
      <w:pPr>
        <w:ind w:left="720"/>
        <w:rPr>
          <w:rFonts w:ascii="Roboto" w:eastAsia="Roboto" w:hAnsi="Roboto" w:cs="Roboto"/>
          <w:sz w:val="28"/>
          <w:szCs w:val="28"/>
        </w:rPr>
      </w:pPr>
      <w:r>
        <w:rPr>
          <w:rFonts w:ascii="Roboto" w:eastAsia="Roboto" w:hAnsi="Roboto" w:cs="Roboto"/>
          <w:sz w:val="28"/>
          <w:szCs w:val="28"/>
        </w:rPr>
        <w:t xml:space="preserve">Ans : </w:t>
      </w:r>
      <w:r w:rsidRPr="0051748E">
        <w:rPr>
          <w:rFonts w:ascii="Roboto" w:eastAsia="Roboto" w:hAnsi="Roboto" w:cs="Roboto"/>
          <w:sz w:val="28"/>
          <w:szCs w:val="28"/>
        </w:rPr>
        <w:t>1 – Guided NLQ is a unique self-service BI experience</w:t>
      </w:r>
    </w:p>
    <w:p w:rsidR="0051748E" w:rsidRPr="0051748E" w:rsidRDefault="0051748E" w:rsidP="0051748E">
      <w:pPr>
        <w:ind w:left="720"/>
        <w:rPr>
          <w:rFonts w:ascii="Roboto" w:eastAsia="Roboto" w:hAnsi="Roboto" w:cs="Roboto"/>
          <w:sz w:val="28"/>
          <w:szCs w:val="28"/>
        </w:rPr>
      </w:pPr>
      <w:r w:rsidRPr="0051748E">
        <w:rPr>
          <w:rFonts w:ascii="Roboto" w:eastAsia="Roboto" w:hAnsi="Roboto" w:cs="Roboto"/>
          <w:sz w:val="28"/>
          <w:szCs w:val="28"/>
        </w:rPr>
        <w:t>2 – Every question is understood by Guided NLQ</w:t>
      </w:r>
    </w:p>
    <w:p w:rsidR="0051748E" w:rsidRPr="0051748E" w:rsidRDefault="0051748E" w:rsidP="0051748E">
      <w:pPr>
        <w:ind w:left="720"/>
        <w:rPr>
          <w:rFonts w:ascii="Roboto" w:eastAsia="Roboto" w:hAnsi="Roboto" w:cs="Roboto"/>
          <w:sz w:val="28"/>
          <w:szCs w:val="28"/>
        </w:rPr>
      </w:pPr>
      <w:r w:rsidRPr="0051748E">
        <w:rPr>
          <w:rFonts w:ascii="Roboto" w:eastAsia="Roboto" w:hAnsi="Roboto" w:cs="Roboto"/>
          <w:sz w:val="28"/>
          <w:szCs w:val="28"/>
        </w:rPr>
        <w:t>3 – Guided NLQ makes it simple to ask complex questions</w:t>
      </w:r>
    </w:p>
    <w:p w:rsidR="0051748E" w:rsidRPr="0051748E" w:rsidRDefault="0051748E" w:rsidP="0051748E">
      <w:pPr>
        <w:ind w:left="720"/>
        <w:rPr>
          <w:rFonts w:ascii="Roboto" w:eastAsia="Roboto" w:hAnsi="Roboto" w:cs="Roboto"/>
          <w:sz w:val="28"/>
          <w:szCs w:val="28"/>
        </w:rPr>
      </w:pPr>
      <w:r w:rsidRPr="0051748E">
        <w:rPr>
          <w:rFonts w:ascii="Roboto" w:eastAsia="Roboto" w:hAnsi="Roboto" w:cs="Roboto"/>
          <w:sz w:val="28"/>
          <w:szCs w:val="28"/>
        </w:rPr>
        <w:t>4 – Guided NLQ is integrated throughout Yellowfin</w:t>
      </w:r>
    </w:p>
    <w:p w:rsidR="0051748E" w:rsidRPr="002F7BE8" w:rsidRDefault="0051748E" w:rsidP="0051748E">
      <w:pPr>
        <w:ind w:left="720"/>
        <w:rPr>
          <w:rFonts w:ascii="Roboto" w:eastAsia="Roboto" w:hAnsi="Roboto" w:cs="Roboto"/>
          <w:sz w:val="28"/>
          <w:szCs w:val="28"/>
        </w:rPr>
      </w:pPr>
      <w:r w:rsidRPr="0051748E">
        <w:rPr>
          <w:rFonts w:ascii="Roboto" w:eastAsia="Roboto" w:hAnsi="Roboto" w:cs="Roboto"/>
          <w:sz w:val="28"/>
          <w:szCs w:val="28"/>
        </w:rPr>
        <w:t>5 – It’s easy to embed Guided NLQ into your applications</w:t>
      </w:r>
    </w:p>
    <w:p w:rsidR="002F7BE8" w:rsidRPr="002F7BE8" w:rsidRDefault="002F7BE8" w:rsidP="002F7BE8">
      <w:pPr>
        <w:ind w:left="720"/>
        <w:rPr>
          <w:rFonts w:ascii="Roboto" w:eastAsia="Roboto" w:hAnsi="Roboto" w:cs="Roboto"/>
          <w:sz w:val="28"/>
          <w:szCs w:val="28"/>
        </w:rPr>
      </w:pPr>
    </w:p>
    <w:p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Explain Web Front End(WFE) cluster from Power BI Service Architecture?</w:t>
      </w:r>
    </w:p>
    <w:p w:rsidR="00B530AA" w:rsidRPr="0051748E" w:rsidRDefault="00B530AA" w:rsidP="0051748E">
      <w:pPr>
        <w:rPr>
          <w:rFonts w:ascii="Roboto" w:eastAsia="Roboto" w:hAnsi="Roboto" w:cs="Roboto"/>
          <w:sz w:val="28"/>
          <w:szCs w:val="28"/>
        </w:rPr>
      </w:pPr>
    </w:p>
    <w:p w:rsidR="00B530AA" w:rsidRPr="002F7BE8" w:rsidRDefault="00B530AA" w:rsidP="00B530AA">
      <w:pPr>
        <w:ind w:left="720"/>
        <w:rPr>
          <w:rFonts w:ascii="Roboto" w:eastAsia="Roboto" w:hAnsi="Roboto" w:cs="Roboto"/>
          <w:sz w:val="28"/>
          <w:szCs w:val="28"/>
        </w:rPr>
      </w:pPr>
      <w:r>
        <w:rPr>
          <w:rFonts w:ascii="Roboto" w:eastAsia="Roboto" w:hAnsi="Roboto" w:cs="Roboto"/>
          <w:sz w:val="28"/>
          <w:szCs w:val="28"/>
        </w:rPr>
        <w:t xml:space="preserve">Ans: </w:t>
      </w:r>
      <w:r w:rsidRPr="00B530AA">
        <w:rPr>
          <w:rFonts w:ascii="Roboto" w:eastAsia="Roboto" w:hAnsi="Roboto" w:cs="Roboto"/>
          <w:sz w:val="28"/>
          <w:szCs w:val="28"/>
        </w:rPr>
        <w:t>The Web Front End (WFE) cluster. The WFE cluster manages the initial connection and authentication to the Power BI service. The Back-End cluster. Once authenticated, the Back-End handles all subsequent user interactions. Power BI uses Azure Active Directory (Azure AD) to store and manage user identities</w:t>
      </w:r>
    </w:p>
    <w:p w:rsidR="002F7BE8" w:rsidRPr="002F7BE8" w:rsidRDefault="002F7BE8" w:rsidP="002F7BE8">
      <w:pPr>
        <w:ind w:left="720"/>
        <w:rPr>
          <w:rFonts w:ascii="Roboto" w:eastAsia="Roboto" w:hAnsi="Roboto" w:cs="Roboto"/>
          <w:sz w:val="28"/>
          <w:szCs w:val="28"/>
        </w:rPr>
      </w:pPr>
    </w:p>
    <w:p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Explain Back End cluster from Power BI Service Architecture?</w:t>
      </w:r>
    </w:p>
    <w:p w:rsidR="00B530AA" w:rsidRDefault="00B530AA" w:rsidP="00B530AA">
      <w:pPr>
        <w:pStyle w:val="ListParagraph"/>
        <w:rPr>
          <w:rFonts w:ascii="Roboto" w:eastAsia="Roboto" w:hAnsi="Roboto" w:cs="Roboto"/>
          <w:sz w:val="28"/>
          <w:szCs w:val="28"/>
        </w:rPr>
      </w:pPr>
    </w:p>
    <w:p w:rsidR="00B530AA" w:rsidRPr="002F7BE8" w:rsidRDefault="00B530AA" w:rsidP="00B530AA">
      <w:pPr>
        <w:ind w:left="720"/>
        <w:rPr>
          <w:rFonts w:ascii="Roboto" w:eastAsia="Roboto" w:hAnsi="Roboto" w:cs="Roboto"/>
          <w:sz w:val="28"/>
          <w:szCs w:val="28"/>
        </w:rPr>
      </w:pPr>
      <w:r>
        <w:rPr>
          <w:rFonts w:ascii="Roboto" w:eastAsia="Roboto" w:hAnsi="Roboto" w:cs="Roboto"/>
          <w:sz w:val="28"/>
          <w:szCs w:val="28"/>
        </w:rPr>
        <w:t xml:space="preserve">Ans: </w:t>
      </w:r>
      <w:r w:rsidRPr="00B530AA">
        <w:rPr>
          <w:rFonts w:ascii="Roboto" w:eastAsia="Roboto" w:hAnsi="Roboto" w:cs="Roboto"/>
          <w:sz w:val="28"/>
          <w:szCs w:val="28"/>
        </w:rPr>
        <w:t>Back End Cluster: It manages the datasets, reports, storage, visualizations, data refreshing, data connections, and other services in the Power BI. At the back end cluster, the web client has only two direct points to interact with the data, i.e., Gateway Role and Azure API Management.</w:t>
      </w:r>
    </w:p>
    <w:p w:rsidR="002F7BE8" w:rsidRPr="002F7BE8" w:rsidRDefault="002F7BE8" w:rsidP="002F7BE8">
      <w:pPr>
        <w:ind w:left="720"/>
        <w:rPr>
          <w:rFonts w:ascii="Roboto" w:eastAsia="Roboto" w:hAnsi="Roboto" w:cs="Roboto"/>
          <w:sz w:val="28"/>
          <w:szCs w:val="28"/>
        </w:rPr>
      </w:pPr>
    </w:p>
    <w:p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What ASP.NET component does in Power BI Service Architecture?</w:t>
      </w:r>
    </w:p>
    <w:p w:rsidR="0051748E" w:rsidRDefault="0051748E" w:rsidP="0051748E">
      <w:pPr>
        <w:rPr>
          <w:rFonts w:ascii="Roboto" w:eastAsia="Roboto" w:hAnsi="Roboto" w:cs="Roboto"/>
          <w:sz w:val="28"/>
          <w:szCs w:val="28"/>
        </w:rPr>
      </w:pPr>
    </w:p>
    <w:p w:rsidR="0051748E" w:rsidRPr="002F7BE8" w:rsidRDefault="0051748E" w:rsidP="0051748E">
      <w:pPr>
        <w:ind w:left="720"/>
        <w:rPr>
          <w:rFonts w:ascii="Roboto" w:eastAsia="Roboto" w:hAnsi="Roboto" w:cs="Roboto"/>
          <w:sz w:val="28"/>
          <w:szCs w:val="28"/>
        </w:rPr>
      </w:pPr>
      <w:r>
        <w:rPr>
          <w:rFonts w:ascii="Roboto" w:eastAsia="Roboto" w:hAnsi="Roboto" w:cs="Roboto"/>
          <w:sz w:val="28"/>
          <w:szCs w:val="28"/>
        </w:rPr>
        <w:t xml:space="preserve">Ans: </w:t>
      </w:r>
      <w:r w:rsidRPr="0051748E">
        <w:rPr>
          <w:rFonts w:ascii="Roboto" w:eastAsia="Roboto" w:hAnsi="Roboto" w:cs="Roboto"/>
          <w:sz w:val="28"/>
          <w:szCs w:val="28"/>
        </w:rPr>
        <w:t>ASP.NET is a free web framework for building great websites and web applications using HTML, CSS, and JavaScript. You can also create Web APIs and use real-time technologies like Web Sockets.</w:t>
      </w:r>
    </w:p>
    <w:p w:rsidR="002F7BE8" w:rsidRPr="002F7BE8" w:rsidRDefault="002F7BE8" w:rsidP="002F7BE8">
      <w:pPr>
        <w:ind w:left="720"/>
        <w:rPr>
          <w:rFonts w:ascii="Roboto" w:eastAsia="Roboto" w:hAnsi="Roboto" w:cs="Roboto"/>
          <w:sz w:val="28"/>
          <w:szCs w:val="28"/>
        </w:rPr>
      </w:pPr>
    </w:p>
    <w:p w:rsidR="002F7BE8" w:rsidRP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Compare Microsoft Excel and PowerBi Desktop on </w:t>
      </w:r>
      <w:r>
        <w:rPr>
          <w:rFonts w:ascii="Roboto" w:eastAsia="Roboto" w:hAnsi="Roboto" w:cs="Roboto"/>
          <w:sz w:val="28"/>
          <w:szCs w:val="28"/>
        </w:rPr>
        <w:t xml:space="preserve">the </w:t>
      </w:r>
      <w:r w:rsidRPr="002F7BE8">
        <w:rPr>
          <w:rFonts w:ascii="Roboto" w:eastAsia="Roboto" w:hAnsi="Roboto" w:cs="Roboto"/>
          <w:sz w:val="28"/>
          <w:szCs w:val="28"/>
        </w:rPr>
        <w:t>following features:</w:t>
      </w:r>
    </w:p>
    <w:p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Data import</w:t>
      </w:r>
    </w:p>
    <w:p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Data transformation</w:t>
      </w:r>
    </w:p>
    <w:p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Modeling</w:t>
      </w:r>
    </w:p>
    <w:p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Reporting</w:t>
      </w:r>
    </w:p>
    <w:p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Server Deployment</w:t>
      </w:r>
    </w:p>
    <w:p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lastRenderedPageBreak/>
        <w:t>Convert Models</w:t>
      </w:r>
    </w:p>
    <w:p w:rsid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Cost</w:t>
      </w:r>
    </w:p>
    <w:p w:rsidR="008E539E" w:rsidRDefault="008E539E" w:rsidP="002F7BE8">
      <w:pPr>
        <w:ind w:left="1079"/>
        <w:rPr>
          <w:rFonts w:ascii="Roboto" w:eastAsia="Roboto" w:hAnsi="Roboto" w:cs="Roboto"/>
          <w:sz w:val="28"/>
          <w:szCs w:val="28"/>
        </w:rPr>
      </w:pPr>
    </w:p>
    <w:p w:rsidR="008E539E" w:rsidRPr="008E539E" w:rsidRDefault="008E539E" w:rsidP="008E539E">
      <w:pPr>
        <w:ind w:left="1079"/>
        <w:rPr>
          <w:rFonts w:ascii="Roboto" w:eastAsia="Roboto" w:hAnsi="Roboto" w:cs="Roboto"/>
          <w:sz w:val="28"/>
          <w:szCs w:val="28"/>
        </w:rPr>
      </w:pPr>
      <w:r>
        <w:rPr>
          <w:rFonts w:ascii="Roboto" w:eastAsia="Roboto" w:hAnsi="Roboto" w:cs="Roboto"/>
          <w:sz w:val="28"/>
          <w:szCs w:val="28"/>
        </w:rPr>
        <w:t xml:space="preserve">Ans: </w:t>
      </w:r>
      <w:r w:rsidRPr="008E539E">
        <w:rPr>
          <w:rFonts w:ascii="Roboto" w:eastAsia="Roboto" w:hAnsi="Roboto" w:cs="Roboto"/>
          <w:sz w:val="28"/>
          <w:szCs w:val="28"/>
        </w:rPr>
        <w:t>Excel does have some of the newer charts now, they can’t connect to the data model.</w:t>
      </w:r>
      <w:r w:rsidRPr="008E539E">
        <w:rPr>
          <w:rFonts w:ascii="Roboto" w:eastAsia="Roboto" w:hAnsi="Roboto" w:cs="Roboto"/>
          <w:sz w:val="28"/>
          <w:szCs w:val="28"/>
        </w:rPr>
        <w:tab/>
        <w:t>Power BI is ideal for Dashboards, alerts, KPIs, and visualizations, including analyzing your data visually.</w:t>
      </w:r>
    </w:p>
    <w:p w:rsidR="008E539E" w:rsidRPr="008E539E" w:rsidRDefault="008E539E" w:rsidP="008E539E">
      <w:pPr>
        <w:ind w:left="1079"/>
        <w:rPr>
          <w:rFonts w:ascii="Roboto" w:eastAsia="Roboto" w:hAnsi="Roboto" w:cs="Roboto"/>
          <w:sz w:val="28"/>
          <w:szCs w:val="28"/>
        </w:rPr>
      </w:pPr>
    </w:p>
    <w:p w:rsidR="008E539E" w:rsidRPr="008E539E" w:rsidRDefault="008E539E" w:rsidP="008E539E">
      <w:pPr>
        <w:ind w:left="1079"/>
        <w:rPr>
          <w:rFonts w:ascii="Roboto" w:eastAsia="Roboto" w:hAnsi="Roboto" w:cs="Roboto"/>
          <w:sz w:val="28"/>
          <w:szCs w:val="28"/>
        </w:rPr>
      </w:pPr>
      <w:r w:rsidRPr="008E539E">
        <w:rPr>
          <w:rFonts w:ascii="Roboto" w:eastAsia="Roboto" w:hAnsi="Roboto" w:cs="Roboto"/>
          <w:sz w:val="28"/>
          <w:szCs w:val="28"/>
        </w:rPr>
        <w:t>Excel reports are normal and ordinary comparing Power BI.</w:t>
      </w:r>
      <w:r w:rsidRPr="008E539E">
        <w:rPr>
          <w:rFonts w:ascii="Roboto" w:eastAsia="Roboto" w:hAnsi="Roboto" w:cs="Roboto"/>
          <w:sz w:val="28"/>
          <w:szCs w:val="28"/>
        </w:rPr>
        <w:tab/>
        <w:t>Power BI offers Beautiful branded reports comparing Excel.</w:t>
      </w:r>
    </w:p>
    <w:p w:rsidR="008E539E" w:rsidRPr="008E539E" w:rsidRDefault="008E539E" w:rsidP="008E539E">
      <w:pPr>
        <w:ind w:left="1079"/>
        <w:rPr>
          <w:rFonts w:ascii="Roboto" w:eastAsia="Roboto" w:hAnsi="Roboto" w:cs="Roboto"/>
          <w:sz w:val="28"/>
          <w:szCs w:val="28"/>
        </w:rPr>
      </w:pPr>
    </w:p>
    <w:p w:rsidR="008E539E" w:rsidRPr="002F7BE8" w:rsidRDefault="008E539E" w:rsidP="008E539E">
      <w:pPr>
        <w:ind w:left="1079"/>
        <w:rPr>
          <w:rFonts w:ascii="Roboto" w:eastAsia="Roboto" w:hAnsi="Roboto" w:cs="Roboto"/>
          <w:sz w:val="28"/>
          <w:szCs w:val="28"/>
        </w:rPr>
      </w:pPr>
      <w:r w:rsidRPr="008E539E">
        <w:rPr>
          <w:rFonts w:ascii="Roboto" w:eastAsia="Roboto" w:hAnsi="Roboto" w:cs="Roboto"/>
          <w:sz w:val="28"/>
          <w:szCs w:val="28"/>
        </w:rPr>
        <w:t>Excel is totally focused on structured and simple data models with a wide range of features.</w:t>
      </w:r>
      <w:r w:rsidRPr="008E539E">
        <w:rPr>
          <w:rFonts w:ascii="Roboto" w:eastAsia="Roboto" w:hAnsi="Roboto" w:cs="Roboto"/>
          <w:sz w:val="28"/>
          <w:szCs w:val="28"/>
        </w:rPr>
        <w:tab/>
        <w:t>Power BI is really focused on data ingest and building potentially complex data models easily.</w:t>
      </w:r>
    </w:p>
    <w:p w:rsidR="002F7BE8" w:rsidRPr="002F7BE8" w:rsidRDefault="002F7BE8" w:rsidP="002F7BE8">
      <w:pPr>
        <w:ind w:left="720"/>
        <w:rPr>
          <w:rFonts w:ascii="Roboto" w:eastAsia="Roboto" w:hAnsi="Roboto" w:cs="Roboto"/>
          <w:sz w:val="28"/>
          <w:szCs w:val="28"/>
        </w:rPr>
      </w:pPr>
    </w:p>
    <w:p w:rsidR="00DF5105"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List 20 data sources supported by Power Bi desktop</w:t>
      </w:r>
      <w:r>
        <w:rPr>
          <w:rFonts w:ascii="Roboto" w:eastAsia="Roboto" w:hAnsi="Roboto" w:cs="Roboto"/>
          <w:sz w:val="28"/>
          <w:szCs w:val="28"/>
        </w:rPr>
        <w:t>.</w:t>
      </w:r>
    </w:p>
    <w:p w:rsidR="00B530AA" w:rsidRDefault="00B530AA" w:rsidP="00B530AA">
      <w:pPr>
        <w:rPr>
          <w:rFonts w:ascii="Roboto" w:eastAsia="Roboto" w:hAnsi="Roboto" w:cs="Roboto"/>
          <w:sz w:val="28"/>
          <w:szCs w:val="28"/>
        </w:rPr>
      </w:pPr>
    </w:p>
    <w:p w:rsidR="00B530AA" w:rsidRPr="00B530AA" w:rsidRDefault="00B530AA" w:rsidP="00B530AA">
      <w:pPr>
        <w:ind w:left="720"/>
        <w:rPr>
          <w:rFonts w:ascii="Roboto" w:eastAsia="Roboto" w:hAnsi="Roboto" w:cs="Roboto"/>
          <w:sz w:val="28"/>
          <w:szCs w:val="28"/>
        </w:rPr>
      </w:pPr>
      <w:r>
        <w:rPr>
          <w:rFonts w:ascii="Roboto" w:eastAsia="Roboto" w:hAnsi="Roboto" w:cs="Roboto"/>
          <w:sz w:val="28"/>
          <w:szCs w:val="28"/>
        </w:rPr>
        <w:t xml:space="preserve">Ans : </w:t>
      </w:r>
      <w:r w:rsidRPr="00B530AA">
        <w:rPr>
          <w:rFonts w:ascii="Roboto" w:eastAsia="Roboto" w:hAnsi="Roboto" w:cs="Roboto"/>
          <w:sz w:val="28"/>
          <w:szCs w:val="28"/>
        </w:rPr>
        <w:t>SQL Server database</w:t>
      </w:r>
    </w:p>
    <w:p w:rsidR="00B530AA" w:rsidRPr="00B530AA" w:rsidRDefault="00B530AA" w:rsidP="00B530AA">
      <w:pPr>
        <w:ind w:left="720"/>
        <w:rPr>
          <w:rFonts w:ascii="Roboto" w:eastAsia="Roboto" w:hAnsi="Roboto" w:cs="Roboto"/>
          <w:sz w:val="28"/>
          <w:szCs w:val="28"/>
        </w:rPr>
      </w:pPr>
      <w:r w:rsidRPr="00B530AA">
        <w:rPr>
          <w:rFonts w:ascii="Roboto" w:eastAsia="Roboto" w:hAnsi="Roboto" w:cs="Roboto"/>
          <w:sz w:val="28"/>
          <w:szCs w:val="28"/>
        </w:rPr>
        <w:t>Access database</w:t>
      </w:r>
    </w:p>
    <w:p w:rsidR="00B530AA" w:rsidRPr="00B530AA" w:rsidRDefault="00B530AA" w:rsidP="00B530AA">
      <w:pPr>
        <w:ind w:left="720"/>
        <w:rPr>
          <w:rFonts w:ascii="Roboto" w:eastAsia="Roboto" w:hAnsi="Roboto" w:cs="Roboto"/>
          <w:sz w:val="28"/>
          <w:szCs w:val="28"/>
        </w:rPr>
      </w:pPr>
      <w:r w:rsidRPr="00B530AA">
        <w:rPr>
          <w:rFonts w:ascii="Roboto" w:eastAsia="Roboto" w:hAnsi="Roboto" w:cs="Roboto"/>
          <w:sz w:val="28"/>
          <w:szCs w:val="28"/>
        </w:rPr>
        <w:t>SQL Server Analysis Services database</w:t>
      </w:r>
    </w:p>
    <w:p w:rsidR="00B530AA" w:rsidRPr="00B530AA" w:rsidRDefault="00B530AA" w:rsidP="00B530AA">
      <w:pPr>
        <w:ind w:left="720"/>
        <w:rPr>
          <w:rFonts w:ascii="Roboto" w:eastAsia="Roboto" w:hAnsi="Roboto" w:cs="Roboto"/>
          <w:sz w:val="28"/>
          <w:szCs w:val="28"/>
        </w:rPr>
      </w:pPr>
      <w:r w:rsidRPr="00B530AA">
        <w:rPr>
          <w:rFonts w:ascii="Roboto" w:eastAsia="Roboto" w:hAnsi="Roboto" w:cs="Roboto"/>
          <w:sz w:val="28"/>
          <w:szCs w:val="28"/>
        </w:rPr>
        <w:t>Oracle database</w:t>
      </w:r>
    </w:p>
    <w:p w:rsidR="00B530AA" w:rsidRPr="00B530AA" w:rsidRDefault="00B530AA" w:rsidP="00B530AA">
      <w:pPr>
        <w:ind w:left="720"/>
        <w:rPr>
          <w:rFonts w:ascii="Roboto" w:eastAsia="Roboto" w:hAnsi="Roboto" w:cs="Roboto"/>
          <w:sz w:val="28"/>
          <w:szCs w:val="28"/>
        </w:rPr>
      </w:pPr>
      <w:r w:rsidRPr="00B530AA">
        <w:rPr>
          <w:rFonts w:ascii="Roboto" w:eastAsia="Roboto" w:hAnsi="Roboto" w:cs="Roboto"/>
          <w:sz w:val="28"/>
          <w:szCs w:val="28"/>
        </w:rPr>
        <w:t>IBM Db2 database</w:t>
      </w:r>
    </w:p>
    <w:p w:rsidR="00B530AA" w:rsidRPr="00B530AA" w:rsidRDefault="00B530AA" w:rsidP="00B530AA">
      <w:pPr>
        <w:ind w:left="720"/>
        <w:rPr>
          <w:rFonts w:ascii="Roboto" w:eastAsia="Roboto" w:hAnsi="Roboto" w:cs="Roboto"/>
          <w:sz w:val="28"/>
          <w:szCs w:val="28"/>
        </w:rPr>
      </w:pPr>
      <w:r w:rsidRPr="00B530AA">
        <w:rPr>
          <w:rFonts w:ascii="Roboto" w:eastAsia="Roboto" w:hAnsi="Roboto" w:cs="Roboto"/>
          <w:sz w:val="28"/>
          <w:szCs w:val="28"/>
        </w:rPr>
        <w:t>MySQL database</w:t>
      </w:r>
    </w:p>
    <w:p w:rsidR="00B530AA" w:rsidRPr="00B530AA" w:rsidRDefault="00B530AA" w:rsidP="00B530AA">
      <w:pPr>
        <w:ind w:left="720"/>
        <w:rPr>
          <w:rFonts w:ascii="Roboto" w:eastAsia="Roboto" w:hAnsi="Roboto" w:cs="Roboto"/>
          <w:sz w:val="28"/>
          <w:szCs w:val="28"/>
        </w:rPr>
      </w:pPr>
      <w:r w:rsidRPr="00B530AA">
        <w:rPr>
          <w:rFonts w:ascii="Roboto" w:eastAsia="Roboto" w:hAnsi="Roboto" w:cs="Roboto"/>
          <w:sz w:val="28"/>
          <w:szCs w:val="28"/>
        </w:rPr>
        <w:t>PostgreSQL database</w:t>
      </w:r>
    </w:p>
    <w:p w:rsidR="00B530AA" w:rsidRPr="00B530AA" w:rsidRDefault="00B530AA" w:rsidP="00B530AA">
      <w:pPr>
        <w:ind w:left="720"/>
        <w:rPr>
          <w:rFonts w:ascii="Roboto" w:eastAsia="Roboto" w:hAnsi="Roboto" w:cs="Roboto"/>
          <w:sz w:val="28"/>
          <w:szCs w:val="28"/>
        </w:rPr>
      </w:pPr>
      <w:r w:rsidRPr="00B530AA">
        <w:rPr>
          <w:rFonts w:ascii="Roboto" w:eastAsia="Roboto" w:hAnsi="Roboto" w:cs="Roboto"/>
          <w:sz w:val="28"/>
          <w:szCs w:val="28"/>
        </w:rPr>
        <w:t>Sybase database</w:t>
      </w:r>
    </w:p>
    <w:p w:rsidR="00B530AA" w:rsidRPr="00B530AA" w:rsidRDefault="00B530AA" w:rsidP="00B530AA">
      <w:pPr>
        <w:ind w:left="720"/>
        <w:rPr>
          <w:rFonts w:ascii="Roboto" w:eastAsia="Roboto" w:hAnsi="Roboto" w:cs="Roboto"/>
          <w:sz w:val="28"/>
          <w:szCs w:val="28"/>
        </w:rPr>
      </w:pPr>
      <w:r w:rsidRPr="00B530AA">
        <w:rPr>
          <w:rFonts w:ascii="Roboto" w:eastAsia="Roboto" w:hAnsi="Roboto" w:cs="Roboto"/>
          <w:sz w:val="28"/>
          <w:szCs w:val="28"/>
        </w:rPr>
        <w:t>Teradata database</w:t>
      </w:r>
    </w:p>
    <w:p w:rsidR="00B530AA" w:rsidRPr="00B530AA" w:rsidRDefault="00B530AA" w:rsidP="00B530AA">
      <w:pPr>
        <w:ind w:left="720"/>
        <w:rPr>
          <w:rFonts w:ascii="Roboto" w:eastAsia="Roboto" w:hAnsi="Roboto" w:cs="Roboto"/>
          <w:sz w:val="28"/>
          <w:szCs w:val="28"/>
        </w:rPr>
      </w:pPr>
      <w:r w:rsidRPr="00B530AA">
        <w:rPr>
          <w:rFonts w:ascii="Roboto" w:eastAsia="Roboto" w:hAnsi="Roboto" w:cs="Roboto"/>
          <w:sz w:val="28"/>
          <w:szCs w:val="28"/>
        </w:rPr>
        <w:t>SAP HANA database</w:t>
      </w:r>
    </w:p>
    <w:p w:rsidR="00B530AA" w:rsidRPr="00B530AA" w:rsidRDefault="00B530AA" w:rsidP="00B530AA">
      <w:pPr>
        <w:ind w:left="720"/>
        <w:rPr>
          <w:rFonts w:ascii="Roboto" w:eastAsia="Roboto" w:hAnsi="Roboto" w:cs="Roboto"/>
          <w:sz w:val="28"/>
          <w:szCs w:val="28"/>
        </w:rPr>
      </w:pPr>
      <w:r w:rsidRPr="00B530AA">
        <w:rPr>
          <w:rFonts w:ascii="Roboto" w:eastAsia="Roboto" w:hAnsi="Roboto" w:cs="Roboto"/>
          <w:sz w:val="28"/>
          <w:szCs w:val="28"/>
        </w:rPr>
        <w:t>Amazon Redshift</w:t>
      </w:r>
    </w:p>
    <w:p w:rsidR="00B530AA" w:rsidRPr="00B530AA" w:rsidRDefault="00B530AA" w:rsidP="00B530AA">
      <w:pPr>
        <w:ind w:left="720"/>
        <w:rPr>
          <w:rFonts w:ascii="Roboto" w:eastAsia="Roboto" w:hAnsi="Roboto" w:cs="Roboto"/>
          <w:sz w:val="28"/>
          <w:szCs w:val="28"/>
        </w:rPr>
      </w:pPr>
      <w:r w:rsidRPr="00B530AA">
        <w:rPr>
          <w:rFonts w:ascii="Roboto" w:eastAsia="Roboto" w:hAnsi="Roboto" w:cs="Roboto"/>
          <w:sz w:val="28"/>
          <w:szCs w:val="28"/>
        </w:rPr>
        <w:t>Impala</w:t>
      </w:r>
    </w:p>
    <w:p w:rsidR="00B530AA" w:rsidRPr="00B530AA" w:rsidRDefault="00B530AA" w:rsidP="00B530AA">
      <w:pPr>
        <w:ind w:left="720"/>
        <w:rPr>
          <w:rFonts w:ascii="Roboto" w:eastAsia="Roboto" w:hAnsi="Roboto" w:cs="Roboto"/>
          <w:sz w:val="28"/>
          <w:szCs w:val="28"/>
        </w:rPr>
      </w:pPr>
      <w:r w:rsidRPr="00B530AA">
        <w:rPr>
          <w:rFonts w:ascii="Roboto" w:eastAsia="Roboto" w:hAnsi="Roboto" w:cs="Roboto"/>
          <w:sz w:val="28"/>
          <w:szCs w:val="28"/>
        </w:rPr>
        <w:t>Google BigQuery</w:t>
      </w:r>
    </w:p>
    <w:p w:rsidR="00B530AA" w:rsidRPr="00B530AA" w:rsidRDefault="00B530AA" w:rsidP="00B530AA">
      <w:pPr>
        <w:ind w:left="720"/>
        <w:rPr>
          <w:rFonts w:ascii="Roboto" w:eastAsia="Roboto" w:hAnsi="Roboto" w:cs="Roboto"/>
          <w:sz w:val="28"/>
          <w:szCs w:val="28"/>
        </w:rPr>
      </w:pPr>
      <w:r w:rsidRPr="00B530AA">
        <w:rPr>
          <w:rFonts w:ascii="Roboto" w:eastAsia="Roboto" w:hAnsi="Roboto" w:cs="Roboto"/>
          <w:sz w:val="28"/>
          <w:szCs w:val="28"/>
        </w:rPr>
        <w:t>Google BigQuery (Azure AD)(Beta)</w:t>
      </w:r>
    </w:p>
    <w:p w:rsidR="00B530AA" w:rsidRPr="00B530AA" w:rsidRDefault="00B530AA" w:rsidP="00B530AA">
      <w:pPr>
        <w:ind w:left="720"/>
        <w:rPr>
          <w:rFonts w:ascii="Roboto" w:eastAsia="Roboto" w:hAnsi="Roboto" w:cs="Roboto"/>
          <w:sz w:val="28"/>
          <w:szCs w:val="28"/>
        </w:rPr>
      </w:pPr>
      <w:r w:rsidRPr="00B530AA">
        <w:rPr>
          <w:rFonts w:ascii="Roboto" w:eastAsia="Roboto" w:hAnsi="Roboto" w:cs="Roboto"/>
          <w:sz w:val="28"/>
          <w:szCs w:val="28"/>
        </w:rPr>
        <w:t>Vertica</w:t>
      </w:r>
    </w:p>
    <w:p w:rsidR="00B530AA" w:rsidRPr="00B530AA" w:rsidRDefault="00B530AA" w:rsidP="00B530AA">
      <w:pPr>
        <w:ind w:left="720"/>
        <w:rPr>
          <w:rFonts w:ascii="Roboto" w:eastAsia="Roboto" w:hAnsi="Roboto" w:cs="Roboto"/>
          <w:sz w:val="28"/>
          <w:szCs w:val="28"/>
        </w:rPr>
      </w:pPr>
      <w:r w:rsidRPr="00B530AA">
        <w:rPr>
          <w:rFonts w:ascii="Roboto" w:eastAsia="Roboto" w:hAnsi="Roboto" w:cs="Roboto"/>
          <w:sz w:val="28"/>
          <w:szCs w:val="28"/>
        </w:rPr>
        <w:t>Snowflake</w:t>
      </w:r>
    </w:p>
    <w:p w:rsidR="00B530AA" w:rsidRPr="00B530AA" w:rsidRDefault="00B530AA" w:rsidP="00B530AA">
      <w:pPr>
        <w:ind w:left="720"/>
        <w:rPr>
          <w:rFonts w:ascii="Roboto" w:eastAsia="Roboto" w:hAnsi="Roboto" w:cs="Roboto"/>
          <w:sz w:val="28"/>
          <w:szCs w:val="28"/>
        </w:rPr>
      </w:pPr>
      <w:r w:rsidRPr="00B530AA">
        <w:rPr>
          <w:rFonts w:ascii="Roboto" w:eastAsia="Roboto" w:hAnsi="Roboto" w:cs="Roboto"/>
          <w:sz w:val="28"/>
          <w:szCs w:val="28"/>
        </w:rPr>
        <w:t>Essbase</w:t>
      </w:r>
    </w:p>
    <w:p w:rsidR="00B530AA" w:rsidRPr="00B530AA" w:rsidRDefault="00B530AA" w:rsidP="00B530AA">
      <w:pPr>
        <w:ind w:left="720"/>
        <w:rPr>
          <w:rFonts w:ascii="Roboto" w:eastAsia="Roboto" w:hAnsi="Roboto" w:cs="Roboto"/>
          <w:sz w:val="28"/>
          <w:szCs w:val="28"/>
        </w:rPr>
      </w:pPr>
      <w:r w:rsidRPr="00B530AA">
        <w:rPr>
          <w:rFonts w:ascii="Roboto" w:eastAsia="Roboto" w:hAnsi="Roboto" w:cs="Roboto"/>
          <w:sz w:val="28"/>
          <w:szCs w:val="28"/>
        </w:rPr>
        <w:t>Actian (Beta)</w:t>
      </w:r>
    </w:p>
    <w:p w:rsidR="00B530AA" w:rsidRPr="00B530AA" w:rsidRDefault="00B530AA" w:rsidP="00B530AA">
      <w:pPr>
        <w:ind w:left="720"/>
        <w:rPr>
          <w:rFonts w:ascii="Roboto" w:eastAsia="Roboto" w:hAnsi="Roboto" w:cs="Roboto"/>
          <w:sz w:val="28"/>
          <w:szCs w:val="28"/>
        </w:rPr>
      </w:pPr>
      <w:r w:rsidRPr="00B530AA">
        <w:rPr>
          <w:rFonts w:ascii="Roboto" w:eastAsia="Roboto" w:hAnsi="Roboto" w:cs="Roboto"/>
          <w:sz w:val="28"/>
          <w:szCs w:val="28"/>
        </w:rPr>
        <w:t>Amazon Athena</w:t>
      </w:r>
    </w:p>
    <w:p w:rsidR="00B530AA" w:rsidRPr="00B530AA" w:rsidRDefault="00B530AA" w:rsidP="00B530AA">
      <w:pPr>
        <w:ind w:left="720"/>
        <w:rPr>
          <w:rFonts w:ascii="Roboto" w:eastAsia="Roboto" w:hAnsi="Roboto" w:cs="Roboto"/>
          <w:sz w:val="28"/>
          <w:szCs w:val="28"/>
        </w:rPr>
      </w:pPr>
      <w:r w:rsidRPr="00B530AA">
        <w:rPr>
          <w:rFonts w:ascii="Roboto" w:eastAsia="Roboto" w:hAnsi="Roboto" w:cs="Roboto"/>
          <w:sz w:val="28"/>
          <w:szCs w:val="28"/>
        </w:rPr>
        <w:t>AtScale cubes</w:t>
      </w:r>
    </w:p>
    <w:p w:rsidR="00B530AA" w:rsidRPr="00B530AA" w:rsidRDefault="00B530AA" w:rsidP="00B530AA">
      <w:pPr>
        <w:ind w:left="720"/>
        <w:rPr>
          <w:rFonts w:ascii="Roboto" w:eastAsia="Roboto" w:hAnsi="Roboto" w:cs="Roboto"/>
          <w:sz w:val="28"/>
          <w:szCs w:val="28"/>
        </w:rPr>
      </w:pPr>
      <w:r w:rsidRPr="00B530AA">
        <w:rPr>
          <w:rFonts w:ascii="Roboto" w:eastAsia="Roboto" w:hAnsi="Roboto" w:cs="Roboto"/>
          <w:sz w:val="28"/>
          <w:szCs w:val="28"/>
        </w:rPr>
        <w:t>BI Connector</w:t>
      </w:r>
    </w:p>
    <w:p w:rsidR="00B530AA" w:rsidRPr="00B530AA" w:rsidRDefault="00B530AA" w:rsidP="00B530AA">
      <w:pPr>
        <w:ind w:left="720"/>
        <w:rPr>
          <w:rFonts w:ascii="Roboto" w:eastAsia="Roboto" w:hAnsi="Roboto" w:cs="Roboto"/>
          <w:sz w:val="28"/>
          <w:szCs w:val="28"/>
        </w:rPr>
      </w:pPr>
      <w:r w:rsidRPr="00B530AA">
        <w:rPr>
          <w:rFonts w:ascii="Roboto" w:eastAsia="Roboto" w:hAnsi="Roboto" w:cs="Roboto"/>
          <w:sz w:val="28"/>
          <w:szCs w:val="28"/>
        </w:rPr>
        <w:t>Data Virtuality LDW</w:t>
      </w:r>
    </w:p>
    <w:p w:rsidR="00B530AA" w:rsidRPr="00B530AA" w:rsidRDefault="00B530AA" w:rsidP="00B530AA">
      <w:pPr>
        <w:ind w:left="720"/>
        <w:rPr>
          <w:rFonts w:ascii="Roboto" w:eastAsia="Roboto" w:hAnsi="Roboto" w:cs="Roboto"/>
          <w:sz w:val="28"/>
          <w:szCs w:val="28"/>
        </w:rPr>
      </w:pPr>
      <w:r w:rsidRPr="00B530AA">
        <w:rPr>
          <w:rFonts w:ascii="Roboto" w:eastAsia="Roboto" w:hAnsi="Roboto" w:cs="Roboto"/>
          <w:sz w:val="28"/>
          <w:szCs w:val="28"/>
        </w:rPr>
        <w:t>Denodo</w:t>
      </w:r>
    </w:p>
    <w:p w:rsidR="00B530AA" w:rsidRPr="00B530AA" w:rsidRDefault="00B530AA" w:rsidP="00B530AA">
      <w:pPr>
        <w:ind w:left="720"/>
        <w:rPr>
          <w:rFonts w:ascii="Roboto" w:eastAsia="Roboto" w:hAnsi="Roboto" w:cs="Roboto"/>
          <w:sz w:val="28"/>
          <w:szCs w:val="28"/>
        </w:rPr>
      </w:pPr>
      <w:r w:rsidRPr="00B530AA">
        <w:rPr>
          <w:rFonts w:ascii="Roboto" w:eastAsia="Roboto" w:hAnsi="Roboto" w:cs="Roboto"/>
          <w:sz w:val="28"/>
          <w:szCs w:val="28"/>
        </w:rPr>
        <w:lastRenderedPageBreak/>
        <w:t>Dremio Software</w:t>
      </w:r>
    </w:p>
    <w:p w:rsidR="00B530AA" w:rsidRPr="002F7BE8" w:rsidRDefault="00B530AA" w:rsidP="00B530AA">
      <w:pPr>
        <w:ind w:left="720"/>
        <w:rPr>
          <w:rFonts w:ascii="Roboto" w:eastAsia="Roboto" w:hAnsi="Roboto" w:cs="Roboto"/>
          <w:sz w:val="28"/>
          <w:szCs w:val="28"/>
        </w:rPr>
      </w:pPr>
      <w:r w:rsidRPr="00B530AA">
        <w:rPr>
          <w:rFonts w:ascii="Roboto" w:eastAsia="Roboto" w:hAnsi="Roboto" w:cs="Roboto"/>
          <w:sz w:val="28"/>
          <w:szCs w:val="28"/>
        </w:rPr>
        <w:t>Dremio Cloud (Beta)</w:t>
      </w:r>
    </w:p>
    <w:p w:rsidR="00DF5105" w:rsidRDefault="00DF5105">
      <w:pPr>
        <w:rPr>
          <w:rFonts w:ascii="Roboto" w:eastAsia="Roboto" w:hAnsi="Roboto" w:cs="Roboto"/>
          <w:b/>
          <w:sz w:val="40"/>
          <w:szCs w:val="40"/>
        </w:rPr>
      </w:pPr>
    </w:p>
    <w:p w:rsidR="00DF5105" w:rsidRDefault="00DF5105">
      <w:pPr>
        <w:rPr>
          <w:rFonts w:ascii="Roboto" w:eastAsia="Roboto" w:hAnsi="Roboto" w:cs="Roboto"/>
          <w:b/>
          <w:sz w:val="40"/>
          <w:szCs w:val="40"/>
        </w:rPr>
      </w:pPr>
    </w:p>
    <w:sectPr w:rsidR="00DF5105" w:rsidSect="001C6ACA">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77A9" w:rsidRDefault="004877A9">
      <w:pPr>
        <w:spacing w:line="240" w:lineRule="auto"/>
      </w:pPr>
      <w:r>
        <w:separator/>
      </w:r>
    </w:p>
  </w:endnote>
  <w:endnote w:type="continuationSeparator" w:id="1">
    <w:p w:rsidR="004877A9" w:rsidRDefault="004877A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105" w:rsidRDefault="00DF5105"/>
  <w:p w:rsidR="00DF5105" w:rsidRDefault="001C6ACA">
    <w:r>
      <w:pict>
        <v:rect id="_x0000_i1026" style="width:0;height:1.5pt" o:hralign="center" o:hrstd="t" o:hr="t" fillcolor="#a0a0a0" stroked="f"/>
      </w:pict>
    </w:r>
  </w:p>
  <w:p w:rsidR="00DF5105" w:rsidRDefault="00DF510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77A9" w:rsidRDefault="004877A9">
      <w:pPr>
        <w:spacing w:line="240" w:lineRule="auto"/>
      </w:pPr>
      <w:r>
        <w:separator/>
      </w:r>
    </w:p>
  </w:footnote>
  <w:footnote w:type="continuationSeparator" w:id="1">
    <w:p w:rsidR="004877A9" w:rsidRDefault="004877A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105" w:rsidRDefault="00DF5105"/>
  <w:p w:rsidR="00DF5105" w:rsidRDefault="001C6ACA">
    <w:r>
      <w:pict>
        <v:rect id="_x0000_i1025" style="width:0;height:1.5pt" o:hralign="center" o:hrstd="t" o:hr="t" fillcolor="#a0a0a0" stroked="f"/>
      </w:pict>
    </w:r>
  </w:p>
  <w:p w:rsidR="00DF5105" w:rsidRDefault="001C6ACA">
    <w:r w:rsidRPr="001C6AC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relative:margin;mso-position-vertical-relative:margin">
          <v:imagedata r:id="rId1" o:title="image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56976"/>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973501C"/>
    <w:multiLevelType w:val="hybridMultilevel"/>
    <w:tmpl w:val="27C07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ayMDa0NDEzNDU3NDKysDRS0lEKTi0uzszPAykwrAUAjVXy7iwAAAA="/>
  </w:docVars>
  <w:rsids>
    <w:rsidRoot w:val="00DF5105"/>
    <w:rsid w:val="000B6444"/>
    <w:rsid w:val="001C6ACA"/>
    <w:rsid w:val="002F7BE8"/>
    <w:rsid w:val="004877A9"/>
    <w:rsid w:val="0051748E"/>
    <w:rsid w:val="008E539E"/>
    <w:rsid w:val="00B530AA"/>
    <w:rsid w:val="00DF51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ACA"/>
  </w:style>
  <w:style w:type="paragraph" w:styleId="Heading1">
    <w:name w:val="heading 1"/>
    <w:basedOn w:val="Normal"/>
    <w:next w:val="Normal"/>
    <w:uiPriority w:val="9"/>
    <w:qFormat/>
    <w:rsid w:val="001C6AC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1C6AC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1C6AC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1C6AC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1C6ACA"/>
    <w:pPr>
      <w:keepNext/>
      <w:keepLines/>
      <w:spacing w:before="240" w:after="80"/>
      <w:outlineLvl w:val="4"/>
    </w:pPr>
    <w:rPr>
      <w:color w:val="666666"/>
    </w:rPr>
  </w:style>
  <w:style w:type="paragraph" w:styleId="Heading6">
    <w:name w:val="heading 6"/>
    <w:basedOn w:val="Normal"/>
    <w:next w:val="Normal"/>
    <w:uiPriority w:val="9"/>
    <w:semiHidden/>
    <w:unhideWhenUsed/>
    <w:qFormat/>
    <w:rsid w:val="001C6AC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C6ACA"/>
    <w:pPr>
      <w:keepNext/>
      <w:keepLines/>
      <w:spacing w:after="60"/>
    </w:pPr>
    <w:rPr>
      <w:sz w:val="52"/>
      <w:szCs w:val="52"/>
    </w:rPr>
  </w:style>
  <w:style w:type="paragraph" w:styleId="Subtitle">
    <w:name w:val="Subtitle"/>
    <w:basedOn w:val="Normal"/>
    <w:next w:val="Normal"/>
    <w:uiPriority w:val="11"/>
    <w:qFormat/>
    <w:rsid w:val="001C6ACA"/>
    <w:pPr>
      <w:keepNext/>
      <w:keepLines/>
      <w:spacing w:after="320"/>
    </w:pPr>
    <w:rPr>
      <w:color w:val="666666"/>
      <w:sz w:val="30"/>
      <w:szCs w:val="30"/>
    </w:rPr>
  </w:style>
  <w:style w:type="paragraph" w:styleId="ListParagraph">
    <w:name w:val="List Paragraph"/>
    <w:basedOn w:val="Normal"/>
    <w:uiPriority w:val="34"/>
    <w:qFormat/>
    <w:rsid w:val="002F7BE8"/>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2021-12-05T16:16:00Z</dcterms:created>
  <dcterms:modified xsi:type="dcterms:W3CDTF">2023-01-09T16:48:00Z</dcterms:modified>
</cp:coreProperties>
</file>