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96DD" w14:textId="77777777" w:rsidR="009E09F4" w:rsidRDefault="00000000">
      <w:pPr>
        <w:jc w:val="center"/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  <w:r>
        <w:rPr>
          <w:rFonts w:ascii="Century Gothic" w:hAnsi="Century Gothic" w:cs="Arial"/>
          <w:noProof/>
          <w:color w:val="212529"/>
          <w:sz w:val="23"/>
          <w:szCs w:val="23"/>
          <w:shd w:val="clear" w:color="auto" w:fill="FFFFFF"/>
        </w:rPr>
        <w:drawing>
          <wp:inline distT="0" distB="0" distL="0" distR="0" wp14:anchorId="2408AA2E" wp14:editId="7B7571B6">
            <wp:extent cx="2678430" cy="24320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14" cy="24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7694" w14:textId="77777777" w:rsidR="009E09F4" w:rsidRDefault="00000000">
      <w:pPr>
        <w:jc w:val="center"/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  <w:r>
        <w:rPr>
          <w:rFonts w:ascii="Century Gothic" w:hAnsi="Century Gothic" w:cs="Arial"/>
          <w:noProof/>
          <w:color w:val="2125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84C80" wp14:editId="64BBAE3A">
                <wp:simplePos x="0" y="0"/>
                <wp:positionH relativeFrom="margin">
                  <wp:posOffset>-85725</wp:posOffset>
                </wp:positionH>
                <wp:positionV relativeFrom="paragraph">
                  <wp:posOffset>81280</wp:posOffset>
                </wp:positionV>
                <wp:extent cx="6271895" cy="1174115"/>
                <wp:effectExtent l="0" t="0" r="14605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895" cy="1174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D5929" w14:textId="77777777" w:rsidR="009E09F4" w:rsidRDefault="009E09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84C80" id="Rectangle 7" o:spid="_x0000_s1026" style="position:absolute;left:0;text-align:left;margin-left:-6.75pt;margin-top:6.4pt;width:493.85pt;height:92.4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" fillcolor="#4472c4 [3204]" stroked="f">
                <v:fill opacity="32896f"/>
                <v:textbox>
                  <w:txbxContent>
                    <w:p w14:paraId="00AD5929" w14:textId="77777777" w:rsidR="009E09F4" w:rsidRDefault="009E09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79BA86" w14:textId="77777777" w:rsidR="009E09F4" w:rsidRDefault="00000000">
      <w:pPr>
        <w:jc w:val="center"/>
        <w:rPr>
          <w:rFonts w:ascii="Century Gothic" w:hAnsi="Century Gothic" w:cs="Arial"/>
          <w:b/>
          <w:bCs/>
          <w:color w:val="000000" w:themeColor="text1"/>
          <w:sz w:val="48"/>
          <w:szCs w:val="48"/>
          <w:shd w:val="clear" w:color="auto" w:fill="FFFFFF"/>
        </w:rPr>
      </w:pPr>
      <w:r>
        <w:rPr>
          <w:rFonts w:ascii="Century Gothic" w:hAnsi="Century Gothic" w:cs="Arial"/>
          <w:b/>
          <w:bCs/>
          <w:color w:val="000000" w:themeColor="text1"/>
          <w:sz w:val="48"/>
          <w:szCs w:val="48"/>
          <w:shd w:val="clear" w:color="auto" w:fill="FFFFFF"/>
        </w:rPr>
        <w:t>Artificial Intelligence Laboratory (CSE - 3812)</w:t>
      </w:r>
    </w:p>
    <w:p w14:paraId="33F56758" w14:textId="77777777" w:rsidR="009E09F4" w:rsidRDefault="00000000">
      <w:pPr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  <w:r>
        <w:rPr>
          <w:rFonts w:ascii="Century Gothic" w:hAnsi="Century Gothic" w:cs="Arial"/>
          <w:noProof/>
          <w:color w:val="2125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7DE36" wp14:editId="21B469C1">
                <wp:simplePos x="0" y="0"/>
                <wp:positionH relativeFrom="margin">
                  <wp:posOffset>76835</wp:posOffset>
                </wp:positionH>
                <wp:positionV relativeFrom="paragraph">
                  <wp:posOffset>179070</wp:posOffset>
                </wp:positionV>
                <wp:extent cx="5931535" cy="941070"/>
                <wp:effectExtent l="0" t="0" r="1206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462" cy="941070"/>
                        </a:xfrm>
                        <a:prstGeom prst="rect">
                          <a:avLst/>
                        </a:prstGeom>
                        <a:solidFill>
                          <a:srgbClr val="E48312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9C9E22" w14:textId="77777777" w:rsidR="009E09F4" w:rsidRDefault="009E09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7DE36" id="Rectangle 8" o:spid="_x0000_s1027" style="position:absolute;margin-left:6.05pt;margin-top:14.1pt;width:467.05pt;height:74.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" fillcolor="#e48312" stroked="f">
                <v:fill opacity="32896f"/>
                <v:textbox>
                  <w:txbxContent>
                    <w:p w14:paraId="279C9E22" w14:textId="77777777" w:rsidR="009E09F4" w:rsidRDefault="009E09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8A6B71" w14:textId="77777777" w:rsidR="009E09F4" w:rsidRDefault="00000000">
      <w:pPr>
        <w:jc w:val="center"/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  <w:r>
        <w:rPr>
          <w:rFonts w:ascii="Century Gothic" w:hAnsi="Century Gothic" w:cs="Arial"/>
          <w:noProof/>
          <w:color w:val="2125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49C411" wp14:editId="25F3876F">
                <wp:simplePos x="0" y="0"/>
                <wp:positionH relativeFrom="margin">
                  <wp:posOffset>315595</wp:posOffset>
                </wp:positionH>
                <wp:positionV relativeFrom="paragraph">
                  <wp:posOffset>128270</wp:posOffset>
                </wp:positionV>
                <wp:extent cx="5462905" cy="488315"/>
                <wp:effectExtent l="5080" t="4445" r="18415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905" cy="488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E80CC" w14:textId="77777777" w:rsidR="009E09F4" w:rsidRDefault="0000000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Offline - 03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9C41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24.85pt;margin-top:10.1pt;width:430.15pt;height:38.4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" fillcolor="white [3201]" strokeweight=".5pt">
                <v:textbox>
                  <w:txbxContent>
                    <w:p w14:paraId="35CE80CC" w14:textId="77777777" w:rsidR="009E09F4" w:rsidRDefault="00000000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Offline - 03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48AB0A" w14:textId="77777777" w:rsidR="009E09F4" w:rsidRDefault="009E09F4">
      <w:pPr>
        <w:jc w:val="center"/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</w:p>
    <w:p w14:paraId="7BD66211" w14:textId="77777777" w:rsidR="009E09F4" w:rsidRDefault="009E09F4">
      <w:pPr>
        <w:jc w:val="center"/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</w:p>
    <w:p w14:paraId="6A7D124C" w14:textId="77777777" w:rsidR="009E09F4" w:rsidRDefault="009E09F4">
      <w:pPr>
        <w:jc w:val="center"/>
        <w:rPr>
          <w:rFonts w:ascii="Century Gothic" w:hAnsi="Century Gothic" w:cs="Arial"/>
          <w:b/>
          <w:bCs/>
          <w:color w:val="ED7D31" w:themeColor="accent2"/>
          <w:sz w:val="40"/>
          <w:szCs w:val="40"/>
          <w:shd w:val="clear" w:color="auto" w:fill="FFFFFF"/>
        </w:rPr>
      </w:pPr>
    </w:p>
    <w:p w14:paraId="5B33CBA5" w14:textId="167FCA8E" w:rsidR="009E09F4" w:rsidRDefault="00D85590">
      <w:pPr>
        <w:jc w:val="center"/>
        <w:rPr>
          <w:rFonts w:ascii="Century Gothic" w:hAnsi="Century Gothic" w:cs="Arial"/>
          <w:b/>
          <w:bCs/>
          <w:color w:val="ED7D31" w:themeColor="accent2"/>
          <w:sz w:val="40"/>
          <w:szCs w:val="40"/>
          <w:shd w:val="clear" w:color="auto" w:fill="FFFFFF"/>
        </w:rPr>
      </w:pPr>
      <w:r>
        <w:rPr>
          <w:rFonts w:ascii="Century Gothic" w:hAnsi="Century Gothic" w:cs="Arial"/>
          <w:b/>
          <w:bCs/>
          <w:color w:val="ED7D31" w:themeColor="accent2"/>
          <w:sz w:val="40"/>
          <w:szCs w:val="40"/>
          <w:shd w:val="clear" w:color="auto" w:fill="FFFFFF"/>
        </w:rP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7187"/>
      </w:tblGrid>
      <w:tr w:rsidR="009E09F4" w14:paraId="127C8447" w14:textId="77777777">
        <w:trPr>
          <w:trHeight w:val="206"/>
        </w:trPr>
        <w:tc>
          <w:tcPr>
            <w:tcW w:w="2152" w:type="dxa"/>
          </w:tcPr>
          <w:p w14:paraId="6D185134" w14:textId="77777777" w:rsidR="009E09F4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Name</w:t>
            </w:r>
          </w:p>
        </w:tc>
        <w:tc>
          <w:tcPr>
            <w:tcW w:w="7187" w:type="dxa"/>
          </w:tcPr>
          <w:p w14:paraId="58F0370B" w14:textId="77777777" w:rsidR="009E09F4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 xml:space="preserve">Md. Faiyaz Abdullah </w:t>
            </w:r>
            <w:proofErr w:type="spellStart"/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Sayeedi</w:t>
            </w:r>
            <w:proofErr w:type="spellEnd"/>
          </w:p>
        </w:tc>
      </w:tr>
      <w:tr w:rsidR="009E09F4" w14:paraId="58844B54" w14:textId="77777777">
        <w:trPr>
          <w:trHeight w:val="206"/>
        </w:trPr>
        <w:tc>
          <w:tcPr>
            <w:tcW w:w="2152" w:type="dxa"/>
          </w:tcPr>
          <w:p w14:paraId="4DEB651E" w14:textId="77777777" w:rsidR="009E09F4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Section</w:t>
            </w:r>
          </w:p>
        </w:tc>
        <w:tc>
          <w:tcPr>
            <w:tcW w:w="7187" w:type="dxa"/>
          </w:tcPr>
          <w:p w14:paraId="5A931B1F" w14:textId="77777777" w:rsidR="009E09F4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E</w:t>
            </w:r>
          </w:p>
        </w:tc>
      </w:tr>
      <w:tr w:rsidR="009E09F4" w14:paraId="0B2D7A9C" w14:textId="77777777">
        <w:trPr>
          <w:trHeight w:val="219"/>
        </w:trPr>
        <w:tc>
          <w:tcPr>
            <w:tcW w:w="2152" w:type="dxa"/>
          </w:tcPr>
          <w:p w14:paraId="664AB1E6" w14:textId="77777777" w:rsidR="009E09F4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Email</w:t>
            </w:r>
          </w:p>
        </w:tc>
        <w:tc>
          <w:tcPr>
            <w:tcW w:w="7187" w:type="dxa"/>
          </w:tcPr>
          <w:p w14:paraId="5A97C355" w14:textId="77777777" w:rsidR="009E09F4" w:rsidRDefault="00000000">
            <w:pPr>
              <w:shd w:val="clear" w:color="auto" w:fill="FFFFFF"/>
              <w:spacing w:after="0" w:line="300" w:lineRule="atLeast"/>
              <w:jc w:val="center"/>
              <w:rPr>
                <w:rFonts w:ascii="Century Gothic" w:eastAsia="Times New Roman" w:hAnsi="Century Gothic" w:cs="Times New Roman"/>
                <w:color w:val="3C4043"/>
              </w:rPr>
            </w:pPr>
            <w:hyperlink r:id="rId8" w:history="1">
              <w:r>
                <w:rPr>
                  <w:rStyle w:val="Hyperlink"/>
                  <w:rFonts w:ascii="Century Gothic" w:eastAsia="Times New Roman" w:hAnsi="Century Gothic" w:cs="Times New Roman"/>
                </w:rPr>
                <w:t>msayeedi212049@bscse.uiu.ac.bd</w:t>
              </w:r>
            </w:hyperlink>
          </w:p>
        </w:tc>
      </w:tr>
      <w:tr w:rsidR="009E09F4" w14:paraId="51B60325" w14:textId="77777777">
        <w:trPr>
          <w:trHeight w:val="206"/>
        </w:trPr>
        <w:tc>
          <w:tcPr>
            <w:tcW w:w="2152" w:type="dxa"/>
          </w:tcPr>
          <w:p w14:paraId="6AC56745" w14:textId="77777777" w:rsidR="009E09F4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Mobile</w:t>
            </w:r>
          </w:p>
        </w:tc>
        <w:tc>
          <w:tcPr>
            <w:tcW w:w="7187" w:type="dxa"/>
          </w:tcPr>
          <w:p w14:paraId="3217AF8A" w14:textId="77777777" w:rsidR="009E09F4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+8801704054900</w:t>
            </w:r>
          </w:p>
        </w:tc>
      </w:tr>
      <w:tr w:rsidR="009E09F4" w14:paraId="023DA9FD" w14:textId="77777777">
        <w:trPr>
          <w:trHeight w:val="213"/>
        </w:trPr>
        <w:tc>
          <w:tcPr>
            <w:tcW w:w="2152" w:type="dxa"/>
          </w:tcPr>
          <w:p w14:paraId="4EA37D41" w14:textId="77777777" w:rsidR="009E09F4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Student ID</w:t>
            </w:r>
          </w:p>
        </w:tc>
        <w:tc>
          <w:tcPr>
            <w:tcW w:w="7187" w:type="dxa"/>
          </w:tcPr>
          <w:p w14:paraId="71090625" w14:textId="77777777" w:rsidR="009E09F4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011212049</w:t>
            </w:r>
          </w:p>
        </w:tc>
      </w:tr>
    </w:tbl>
    <w:p w14:paraId="12AEFBCC" w14:textId="2E57B098" w:rsidR="009E09F4" w:rsidRDefault="00D85590">
      <w:pPr>
        <w:jc w:val="center"/>
        <w:rPr>
          <w:b/>
          <w:bCs/>
          <w:color w:val="ED7D31" w:themeColor="accent2"/>
          <w:sz w:val="44"/>
          <w:szCs w:val="44"/>
        </w:rPr>
      </w:pPr>
      <w:r>
        <w:rPr>
          <w:b/>
          <w:bCs/>
          <w:color w:val="ED7D31" w:themeColor="accent2"/>
          <w:sz w:val="44"/>
          <w:szCs w:val="44"/>
        </w:rPr>
        <w:t xml:space="preserve">Submitted </w:t>
      </w:r>
      <w:r w:rsidR="00000000">
        <w:rPr>
          <w:b/>
          <w:bCs/>
          <w:color w:val="ED7D31" w:themeColor="accent2"/>
          <w:sz w:val="44"/>
          <w:szCs w:val="44"/>
        </w:rPr>
        <w:t>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7205"/>
      </w:tblGrid>
      <w:tr w:rsidR="009E09F4" w14:paraId="6A4585FC" w14:textId="77777777">
        <w:trPr>
          <w:trHeight w:val="295"/>
        </w:trPr>
        <w:tc>
          <w:tcPr>
            <w:tcW w:w="2134" w:type="dxa"/>
          </w:tcPr>
          <w:p w14:paraId="5DFE6D05" w14:textId="77777777" w:rsidR="009E09F4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Name</w:t>
            </w:r>
          </w:p>
        </w:tc>
        <w:tc>
          <w:tcPr>
            <w:tcW w:w="7205" w:type="dxa"/>
          </w:tcPr>
          <w:p w14:paraId="04A9343C" w14:textId="77777777" w:rsidR="009E09F4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 xml:space="preserve">Md. </w:t>
            </w:r>
            <w:proofErr w:type="spellStart"/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Rahad</w:t>
            </w:r>
            <w:proofErr w:type="spellEnd"/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 xml:space="preserve"> Khan</w:t>
            </w:r>
          </w:p>
        </w:tc>
      </w:tr>
      <w:tr w:rsidR="009E09F4" w14:paraId="7609EC9A" w14:textId="77777777">
        <w:trPr>
          <w:trHeight w:val="620"/>
        </w:trPr>
        <w:tc>
          <w:tcPr>
            <w:tcW w:w="2134" w:type="dxa"/>
          </w:tcPr>
          <w:p w14:paraId="08320A7D" w14:textId="77777777" w:rsidR="009E09F4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Email</w:t>
            </w:r>
          </w:p>
        </w:tc>
        <w:tc>
          <w:tcPr>
            <w:tcW w:w="7205" w:type="dxa"/>
          </w:tcPr>
          <w:p w14:paraId="761B669B" w14:textId="77777777" w:rsidR="005A5C47" w:rsidRDefault="00000000" w:rsidP="005A5C47">
            <w:pPr>
              <w:shd w:val="clear" w:color="auto" w:fill="FFFFFF"/>
              <w:spacing w:after="0" w:line="300" w:lineRule="atLeast"/>
              <w:jc w:val="center"/>
              <w:rPr>
                <w:rFonts w:ascii="Century Gothic" w:eastAsia="Times New Roman" w:hAnsi="Century Gothic" w:cs="Times New Roman"/>
                <w:color w:val="3C4043"/>
              </w:rPr>
            </w:pPr>
            <w:hyperlink r:id="rId9" w:history="1">
              <w:r>
                <w:rPr>
                  <w:rStyle w:val="Hyperlink"/>
                  <w:rFonts w:ascii="Century Gothic" w:eastAsia="Times New Roman" w:hAnsi="Century Gothic" w:cs="Times New Roman"/>
                  <w:color w:val="3C4043"/>
                </w:rPr>
                <w:t>rahad@cse.uiu.ac.bd</w:t>
              </w:r>
            </w:hyperlink>
          </w:p>
          <w:p w14:paraId="02C90D25" w14:textId="1C23ACD9" w:rsidR="005A5C47" w:rsidRDefault="005A5C47" w:rsidP="005A5C47">
            <w:pPr>
              <w:shd w:val="clear" w:color="auto" w:fill="FFFFFF"/>
              <w:spacing w:after="0" w:line="300" w:lineRule="atLeast"/>
              <w:jc w:val="center"/>
              <w:rPr>
                <w:rFonts w:ascii="Century Gothic" w:eastAsia="Times New Roman" w:hAnsi="Century Gothic" w:cs="Times New Roman"/>
                <w:color w:val="3C4043"/>
              </w:rPr>
            </w:pPr>
          </w:p>
        </w:tc>
      </w:tr>
      <w:tr w:rsidR="009E09F4" w14:paraId="5A2ED4F1" w14:textId="77777777">
        <w:trPr>
          <w:trHeight w:val="592"/>
        </w:trPr>
        <w:tc>
          <w:tcPr>
            <w:tcW w:w="2134" w:type="dxa"/>
          </w:tcPr>
          <w:p w14:paraId="75C6B792" w14:textId="77777777" w:rsidR="009E09F4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Date of Submission</w:t>
            </w:r>
          </w:p>
        </w:tc>
        <w:tc>
          <w:tcPr>
            <w:tcW w:w="7205" w:type="dxa"/>
          </w:tcPr>
          <w:p w14:paraId="637D54E6" w14:textId="77777777" w:rsidR="009E09F4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11/08/2023</w:t>
            </w:r>
          </w:p>
        </w:tc>
      </w:tr>
    </w:tbl>
    <w:p w14:paraId="51AC1623" w14:textId="77777777" w:rsidR="009E09F4" w:rsidRDefault="009E09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DA2ED4" w14:textId="77777777" w:rsidR="009E09F4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KNN Classification for Credit Card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09F4" w14:paraId="3CAE1E12" w14:textId="77777777">
        <w:tc>
          <w:tcPr>
            <w:tcW w:w="4675" w:type="dxa"/>
          </w:tcPr>
          <w:p w14:paraId="3A436D5B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 Value</w:t>
            </w:r>
          </w:p>
        </w:tc>
        <w:tc>
          <w:tcPr>
            <w:tcW w:w="4675" w:type="dxa"/>
          </w:tcPr>
          <w:p w14:paraId="47C71CF1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Accuracy</w:t>
            </w:r>
          </w:p>
        </w:tc>
      </w:tr>
      <w:tr w:rsidR="009E09F4" w14:paraId="027BCE50" w14:textId="77777777">
        <w:tc>
          <w:tcPr>
            <w:tcW w:w="4675" w:type="dxa"/>
          </w:tcPr>
          <w:p w14:paraId="7EC46E2E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14:paraId="50C3CC27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0.9966</w:t>
            </w:r>
          </w:p>
        </w:tc>
      </w:tr>
      <w:tr w:rsidR="009E09F4" w14:paraId="0C612975" w14:textId="77777777">
        <w:tc>
          <w:tcPr>
            <w:tcW w:w="4675" w:type="dxa"/>
          </w:tcPr>
          <w:p w14:paraId="62A673E1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14:paraId="26B86E03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0.9967</w:t>
            </w:r>
          </w:p>
        </w:tc>
      </w:tr>
      <w:tr w:rsidR="009E09F4" w14:paraId="012CF550" w14:textId="77777777">
        <w:tc>
          <w:tcPr>
            <w:tcW w:w="4675" w:type="dxa"/>
          </w:tcPr>
          <w:p w14:paraId="0680221B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14:paraId="7CA92CEA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</w:t>
            </w:r>
          </w:p>
        </w:tc>
      </w:tr>
      <w:tr w:rsidR="009E09F4" w14:paraId="5DCAC879" w14:textId="77777777">
        <w:tc>
          <w:tcPr>
            <w:tcW w:w="4675" w:type="dxa"/>
          </w:tcPr>
          <w:p w14:paraId="34CBAB8C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4675" w:type="dxa"/>
          </w:tcPr>
          <w:p w14:paraId="0480D728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</w:t>
            </w:r>
          </w:p>
        </w:tc>
      </w:tr>
      <w:tr w:rsidR="009E09F4" w14:paraId="24686870" w14:textId="77777777">
        <w:tc>
          <w:tcPr>
            <w:tcW w:w="4675" w:type="dxa"/>
          </w:tcPr>
          <w:p w14:paraId="4779AF39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4675" w:type="dxa"/>
          </w:tcPr>
          <w:p w14:paraId="2243F706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0.9968</w:t>
            </w:r>
          </w:p>
        </w:tc>
      </w:tr>
    </w:tbl>
    <w:p w14:paraId="547B608F" w14:textId="77777777" w:rsidR="009E09F4" w:rsidRDefault="009E09F4">
      <w:pPr>
        <w:rPr>
          <w:rFonts w:ascii="Times New Roman" w:hAnsi="Times New Roman" w:cs="Times New Roman"/>
          <w:sz w:val="32"/>
          <w:szCs w:val="32"/>
        </w:rPr>
      </w:pPr>
    </w:p>
    <w:p w14:paraId="1C343FEB" w14:textId="77777777" w:rsidR="009E09F4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Based on the above accuracy values for different K values in K-Nearest Neighbors (KNN) classification for the Credit Card Dataset, the K value that results in the maximum accuracy during testing is 5 and 10, with the accuracy of 1.0 (100%).</w:t>
      </w:r>
    </w:p>
    <w:p w14:paraId="1B84D86A" w14:textId="77777777" w:rsidR="009E09F4" w:rsidRDefault="009E09F4">
      <w:pPr>
        <w:rPr>
          <w:rFonts w:ascii="Times New Roman" w:hAnsi="Times New Roman" w:cs="Times New Roman"/>
          <w:sz w:val="32"/>
          <w:szCs w:val="32"/>
        </w:rPr>
      </w:pPr>
    </w:p>
    <w:p w14:paraId="526F1D45" w14:textId="77777777" w:rsidR="009E09F4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KNN Regression for Paris Housing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09F4" w14:paraId="2CC94AE3" w14:textId="77777777">
        <w:tc>
          <w:tcPr>
            <w:tcW w:w="4675" w:type="dxa"/>
          </w:tcPr>
          <w:p w14:paraId="0BC2B3D7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 Value</w:t>
            </w:r>
          </w:p>
        </w:tc>
        <w:tc>
          <w:tcPr>
            <w:tcW w:w="4675" w:type="dxa"/>
          </w:tcPr>
          <w:p w14:paraId="4779F56E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Error (Mean Absolute Error)</w:t>
            </w:r>
          </w:p>
        </w:tc>
      </w:tr>
      <w:tr w:rsidR="009E09F4" w14:paraId="1C7D455E" w14:textId="77777777">
        <w:tc>
          <w:tcPr>
            <w:tcW w:w="4675" w:type="dxa"/>
          </w:tcPr>
          <w:p w14:paraId="414ABCB5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14:paraId="6B364837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31747942873111.12</w:t>
            </w:r>
          </w:p>
        </w:tc>
      </w:tr>
      <w:tr w:rsidR="009E09F4" w14:paraId="12E7239A" w14:textId="77777777">
        <w:tc>
          <w:tcPr>
            <w:tcW w:w="4675" w:type="dxa"/>
          </w:tcPr>
          <w:p w14:paraId="0CDAE378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14:paraId="44552E89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35237571867187.37</w:t>
            </w:r>
          </w:p>
        </w:tc>
      </w:tr>
      <w:tr w:rsidR="009E09F4" w14:paraId="1468B218" w14:textId="77777777">
        <w:tc>
          <w:tcPr>
            <w:tcW w:w="4675" w:type="dxa"/>
          </w:tcPr>
          <w:p w14:paraId="484D78A7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14:paraId="5F1A70DD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33120668277128.465</w:t>
            </w:r>
          </w:p>
        </w:tc>
      </w:tr>
      <w:tr w:rsidR="009E09F4" w14:paraId="48972F31" w14:textId="77777777">
        <w:tc>
          <w:tcPr>
            <w:tcW w:w="4675" w:type="dxa"/>
          </w:tcPr>
          <w:p w14:paraId="0F84F41A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4675" w:type="dxa"/>
          </w:tcPr>
          <w:p w14:paraId="7A953174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34339221857141.742</w:t>
            </w:r>
          </w:p>
        </w:tc>
      </w:tr>
      <w:tr w:rsidR="009E09F4" w14:paraId="6B53B1CD" w14:textId="77777777">
        <w:tc>
          <w:tcPr>
            <w:tcW w:w="4675" w:type="dxa"/>
          </w:tcPr>
          <w:p w14:paraId="6AFA54F9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4675" w:type="dxa"/>
          </w:tcPr>
          <w:p w14:paraId="209ABD0F" w14:textId="77777777" w:rsidR="009E09F4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33468993258920.117</w:t>
            </w:r>
          </w:p>
        </w:tc>
      </w:tr>
    </w:tbl>
    <w:p w14:paraId="04D8FF03" w14:textId="77777777" w:rsidR="009E09F4" w:rsidRDefault="009E09F4">
      <w:pPr>
        <w:rPr>
          <w:rFonts w:ascii="Times New Roman" w:hAnsi="Times New Roman" w:cs="Times New Roman"/>
          <w:sz w:val="32"/>
          <w:szCs w:val="32"/>
        </w:rPr>
      </w:pPr>
    </w:p>
    <w:p w14:paraId="13BBBB2F" w14:textId="37D411EE" w:rsidR="009E09F4" w:rsidRDefault="000000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Based on the </w:t>
      </w:r>
      <w:r w:rsidR="000A62D3">
        <w:rPr>
          <w:rFonts w:ascii="Times New Roman" w:hAnsi="Times New Roman" w:cs="Times New Roman"/>
          <w:sz w:val="32"/>
          <w:szCs w:val="32"/>
        </w:rPr>
        <w:t>above Mean</w:t>
      </w:r>
      <w:r>
        <w:rPr>
          <w:rFonts w:ascii="Times New Roman" w:hAnsi="Times New Roman" w:cs="Times New Roman"/>
          <w:sz w:val="32"/>
          <w:szCs w:val="32"/>
        </w:rPr>
        <w:t xml:space="preserve"> Absolute Error (MAE) values for different K values in K-Nearest Neighbors (KNN) regression for the Paris Housing Dataset, the K value that results in the minimal error during testing is 1, with an error of 31,747,942,873,111.12.</w:t>
      </w:r>
    </w:p>
    <w:sectPr w:rsidR="009E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F7218" w14:textId="77777777" w:rsidR="00001397" w:rsidRDefault="00001397">
      <w:pPr>
        <w:spacing w:line="240" w:lineRule="auto"/>
      </w:pPr>
      <w:r>
        <w:separator/>
      </w:r>
    </w:p>
  </w:endnote>
  <w:endnote w:type="continuationSeparator" w:id="0">
    <w:p w14:paraId="1C31E0E8" w14:textId="77777777" w:rsidR="00001397" w:rsidRDefault="00001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C320E" w14:textId="77777777" w:rsidR="00001397" w:rsidRDefault="00001397">
      <w:pPr>
        <w:spacing w:after="0"/>
      </w:pPr>
      <w:r>
        <w:separator/>
      </w:r>
    </w:p>
  </w:footnote>
  <w:footnote w:type="continuationSeparator" w:id="0">
    <w:p w14:paraId="5A9DD8D8" w14:textId="77777777" w:rsidR="00001397" w:rsidRDefault="000013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164"/>
    <w:rsid w:val="00001397"/>
    <w:rsid w:val="000A62D3"/>
    <w:rsid w:val="00103C23"/>
    <w:rsid w:val="003B7372"/>
    <w:rsid w:val="003D1449"/>
    <w:rsid w:val="00490D1A"/>
    <w:rsid w:val="005A5C47"/>
    <w:rsid w:val="00723D71"/>
    <w:rsid w:val="0094122D"/>
    <w:rsid w:val="009E09F4"/>
    <w:rsid w:val="00A87106"/>
    <w:rsid w:val="00D85590"/>
    <w:rsid w:val="00E4727B"/>
    <w:rsid w:val="00EA6164"/>
    <w:rsid w:val="00EE5B47"/>
    <w:rsid w:val="03E243FC"/>
    <w:rsid w:val="2C84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D275DB"/>
  <w15:docId w15:val="{780BFC8B-CA56-45C3-95CF-18FD740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yeedi212049@bscse.uiu.ac.b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had@cse.uiu.ac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Faiyaz Abdullah</dc:creator>
  <cp:lastModifiedBy>Faiyaz Abdullah</cp:lastModifiedBy>
  <cp:revision>4</cp:revision>
  <dcterms:created xsi:type="dcterms:W3CDTF">2023-08-10T17:28:00Z</dcterms:created>
  <dcterms:modified xsi:type="dcterms:W3CDTF">2023-08-11T08:39:00Z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F7C1DC505D0046D897999B783D85E681</vt:lpwstr>
  </property>
</Properties>
</file>