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A72CA" w14:textId="240590CA" w:rsidR="00144522" w:rsidRDefault="00BC37A0" w:rsidP="00BC37A0">
      <w:pPr>
        <w:jc w:val="center"/>
        <w:rPr>
          <w:rFonts w:ascii="Georgia" w:hAnsi="Georgia"/>
          <w:sz w:val="28"/>
          <w:szCs w:val="28"/>
        </w:rPr>
      </w:pPr>
      <w:r>
        <w:rPr>
          <w:rFonts w:ascii="Georgia" w:hAnsi="Georgia"/>
          <w:sz w:val="28"/>
          <w:szCs w:val="28"/>
        </w:rPr>
        <w:t>Computer Architecture Lab 07</w:t>
      </w:r>
    </w:p>
    <w:p w14:paraId="2F5065B2" w14:textId="34B59013" w:rsidR="00BC37A0" w:rsidRDefault="00BC37A0" w:rsidP="00BC37A0">
      <w:pPr>
        <w:jc w:val="center"/>
        <w:rPr>
          <w:rFonts w:ascii="Georgia" w:hAnsi="Georgia"/>
          <w:sz w:val="28"/>
          <w:szCs w:val="28"/>
        </w:rPr>
      </w:pPr>
      <w:r>
        <w:rPr>
          <w:rFonts w:ascii="Georgia" w:hAnsi="Georgia"/>
          <w:sz w:val="28"/>
          <w:szCs w:val="28"/>
        </w:rPr>
        <w:t>Integration of ALU and Register File</w:t>
      </w:r>
    </w:p>
    <w:p w14:paraId="1EEB29F2" w14:textId="75527334" w:rsidR="00BC37A0" w:rsidRDefault="009F598E" w:rsidP="009F598E">
      <w:pPr>
        <w:spacing w:line="276" w:lineRule="auto"/>
        <w:rPr>
          <w:rFonts w:ascii="Georgia" w:hAnsi="Georgia"/>
          <w:sz w:val="24"/>
          <w:szCs w:val="24"/>
        </w:rPr>
      </w:pPr>
      <w:r>
        <w:rPr>
          <w:rFonts w:ascii="Georgia" w:hAnsi="Georgia"/>
          <w:sz w:val="24"/>
          <w:szCs w:val="24"/>
        </w:rPr>
        <w:t>Introduction</w:t>
      </w:r>
    </w:p>
    <w:p w14:paraId="6E011848" w14:textId="77777777" w:rsidR="009F598E" w:rsidRPr="009F598E" w:rsidRDefault="009F598E" w:rsidP="009F598E">
      <w:pPr>
        <w:spacing w:line="276" w:lineRule="auto"/>
        <w:rPr>
          <w:rFonts w:ascii="Georgia" w:hAnsi="Georgia"/>
          <w:sz w:val="24"/>
          <w:szCs w:val="24"/>
          <w:lang w:val="en-PK"/>
        </w:rPr>
      </w:pPr>
      <w:r w:rsidRPr="009F598E">
        <w:rPr>
          <w:rFonts w:ascii="Georgia" w:hAnsi="Georgia"/>
          <w:sz w:val="24"/>
          <w:szCs w:val="24"/>
          <w:lang w:val="en-PK"/>
        </w:rPr>
        <w:t>Register files form the local memory of the processor, acting as a bridge between the external memory and the processing unit. They provide fast, temporary storage for operands and intermediate results, allowing the processor to access data much more quickly than it could from main memory.</w:t>
      </w:r>
    </w:p>
    <w:p w14:paraId="3B0D7266" w14:textId="77777777" w:rsidR="009F598E" w:rsidRPr="009F598E" w:rsidRDefault="009F598E" w:rsidP="009F598E">
      <w:pPr>
        <w:spacing w:line="276" w:lineRule="auto"/>
        <w:rPr>
          <w:rFonts w:ascii="Georgia" w:hAnsi="Georgia"/>
          <w:sz w:val="24"/>
          <w:szCs w:val="24"/>
          <w:lang w:val="en-PK"/>
        </w:rPr>
      </w:pPr>
      <w:r w:rsidRPr="009F598E">
        <w:rPr>
          <w:rFonts w:ascii="Georgia" w:hAnsi="Georgia"/>
          <w:sz w:val="24"/>
          <w:szCs w:val="24"/>
          <w:lang w:val="en-PK"/>
        </w:rPr>
        <w:t>In typical architectures, the ALU performs computations using values stored in the register file. After each operation, results can be written back into registers for immediate reuse or stored in memory for long-term retention.</w:t>
      </w:r>
    </w:p>
    <w:p w14:paraId="0DEA90CB" w14:textId="3B181782" w:rsidR="009F598E" w:rsidRDefault="009F598E" w:rsidP="009F598E">
      <w:pPr>
        <w:spacing w:line="276" w:lineRule="auto"/>
        <w:rPr>
          <w:rFonts w:ascii="Georgia" w:hAnsi="Georgia"/>
          <w:sz w:val="24"/>
          <w:szCs w:val="24"/>
          <w:lang w:val="en-PK"/>
        </w:rPr>
      </w:pPr>
      <w:r w:rsidRPr="009F598E">
        <w:rPr>
          <w:rFonts w:ascii="Georgia" w:hAnsi="Georgia"/>
          <w:sz w:val="24"/>
          <w:szCs w:val="24"/>
          <w:lang w:val="en-PK"/>
        </w:rPr>
        <w:t>Understanding how register files and the ALU interact is crucial for appreciating how instructions execute efficiently in This lab will guide you through designing the register file and</w:t>
      </w:r>
      <w:r>
        <w:rPr>
          <w:rFonts w:ascii="Georgia" w:hAnsi="Georgia"/>
          <w:sz w:val="24"/>
          <w:szCs w:val="24"/>
          <w:lang w:val="en-PK"/>
        </w:rPr>
        <w:t xml:space="preserve"> simulating its interaction with</w:t>
      </w:r>
      <w:r w:rsidRPr="009F598E">
        <w:rPr>
          <w:rFonts w:ascii="Georgia" w:hAnsi="Georgia"/>
          <w:sz w:val="24"/>
          <w:szCs w:val="24"/>
          <w:lang w:val="en-PK"/>
        </w:rPr>
        <w:t xml:space="preserve"> the arithmetic logic unit (ALU)</w:t>
      </w:r>
      <w:r>
        <w:rPr>
          <w:rFonts w:ascii="Georgia" w:hAnsi="Georgia"/>
          <w:sz w:val="24"/>
          <w:szCs w:val="24"/>
          <w:lang w:val="en-PK"/>
        </w:rPr>
        <w:t xml:space="preserve">, enabling you to </w:t>
      </w:r>
      <w:r w:rsidRPr="009F598E">
        <w:rPr>
          <w:rFonts w:ascii="Georgia" w:hAnsi="Georgia"/>
          <w:sz w:val="24"/>
          <w:szCs w:val="24"/>
          <w:lang w:val="en-PK"/>
        </w:rPr>
        <w:t>understand how they connect to form the computational backbone of a processor.</w:t>
      </w:r>
    </w:p>
    <w:p w14:paraId="1B6DE10C" w14:textId="03D7AB39" w:rsidR="009F598E" w:rsidRDefault="009F598E" w:rsidP="009F598E">
      <w:pPr>
        <w:spacing w:line="276" w:lineRule="auto"/>
        <w:rPr>
          <w:rFonts w:ascii="Georgia" w:hAnsi="Georgia"/>
          <w:sz w:val="24"/>
          <w:szCs w:val="24"/>
          <w:lang w:val="en-PK"/>
        </w:rPr>
      </w:pPr>
      <w:r>
        <w:rPr>
          <w:rFonts w:ascii="Georgia" w:hAnsi="Georgia"/>
          <w:sz w:val="24"/>
          <w:szCs w:val="24"/>
          <w:lang w:val="en-PK"/>
        </w:rPr>
        <w:t>Objectives</w:t>
      </w:r>
    </w:p>
    <w:p w14:paraId="6968DEB4" w14:textId="77777777" w:rsidR="009F598E" w:rsidRDefault="009F598E" w:rsidP="009F598E">
      <w:pPr>
        <w:spacing w:line="276" w:lineRule="auto"/>
        <w:rPr>
          <w:rFonts w:ascii="Georgia" w:hAnsi="Georgia"/>
          <w:sz w:val="24"/>
          <w:szCs w:val="24"/>
          <w:lang w:val="en-PK"/>
        </w:rPr>
      </w:pPr>
    </w:p>
    <w:p w14:paraId="37404E63" w14:textId="38802B05" w:rsidR="009F598E" w:rsidRDefault="009F598E" w:rsidP="009F598E">
      <w:pPr>
        <w:spacing w:line="276" w:lineRule="auto"/>
        <w:rPr>
          <w:rFonts w:ascii="Georgia" w:hAnsi="Georgia"/>
          <w:sz w:val="24"/>
          <w:szCs w:val="24"/>
          <w:lang w:val="en-PK"/>
        </w:rPr>
      </w:pPr>
      <w:r>
        <w:rPr>
          <w:rFonts w:ascii="Georgia" w:hAnsi="Georgia"/>
          <w:sz w:val="24"/>
          <w:szCs w:val="24"/>
          <w:lang w:val="en-PK"/>
        </w:rPr>
        <w:t>Task 1: Forming the Register File</w:t>
      </w:r>
    </w:p>
    <w:p w14:paraId="06D6C391" w14:textId="39CE08AE" w:rsidR="009F598E" w:rsidRDefault="009F598E" w:rsidP="009F598E">
      <w:pPr>
        <w:spacing w:line="276" w:lineRule="auto"/>
        <w:rPr>
          <w:rFonts w:ascii="Georgia" w:hAnsi="Georgia"/>
          <w:sz w:val="24"/>
          <w:szCs w:val="24"/>
          <w:lang w:val="en-PK"/>
        </w:rPr>
      </w:pPr>
      <w:r>
        <w:rPr>
          <w:rFonts w:ascii="Georgia" w:hAnsi="Georgia"/>
          <w:sz w:val="24"/>
          <w:szCs w:val="24"/>
          <w:lang w:val="en-PK"/>
        </w:rPr>
        <w:t xml:space="preserve">In this task, you must develop a module called </w:t>
      </w:r>
      <w:proofErr w:type="spellStart"/>
      <w:r w:rsidRPr="009F598E">
        <w:rPr>
          <w:rFonts w:ascii="Georgia" w:hAnsi="Georgia"/>
          <w:i/>
          <w:iCs/>
          <w:sz w:val="24"/>
          <w:szCs w:val="24"/>
          <w:lang w:val="en-PK"/>
        </w:rPr>
        <w:t>registerFile</w:t>
      </w:r>
      <w:proofErr w:type="spellEnd"/>
      <w:r>
        <w:rPr>
          <w:rFonts w:ascii="Georgia" w:hAnsi="Georgia"/>
          <w:sz w:val="24"/>
          <w:szCs w:val="24"/>
          <w:lang w:val="en-PK"/>
        </w:rPr>
        <w:t xml:space="preserve"> with the </w:t>
      </w:r>
      <w:proofErr w:type="gramStart"/>
      <w:r>
        <w:rPr>
          <w:rFonts w:ascii="Georgia" w:hAnsi="Georgia"/>
          <w:sz w:val="24"/>
          <w:szCs w:val="24"/>
          <w:lang w:val="en-PK"/>
        </w:rPr>
        <w:t>top level</w:t>
      </w:r>
      <w:proofErr w:type="gramEnd"/>
      <w:r>
        <w:rPr>
          <w:rFonts w:ascii="Georgia" w:hAnsi="Georgia"/>
          <w:sz w:val="24"/>
          <w:szCs w:val="24"/>
          <w:lang w:val="en-PK"/>
        </w:rPr>
        <w:t xml:space="preserve"> diagram being as follows:</w:t>
      </w:r>
    </w:p>
    <w:p w14:paraId="5980643F" w14:textId="19CCAA7D" w:rsidR="00AC7818" w:rsidRPr="00AC7818" w:rsidRDefault="00AC7818" w:rsidP="00AC7818">
      <w:pPr>
        <w:spacing w:line="276" w:lineRule="auto"/>
        <w:jc w:val="center"/>
        <w:rPr>
          <w:rFonts w:ascii="Georgia" w:hAnsi="Georgia"/>
          <w:sz w:val="24"/>
          <w:szCs w:val="24"/>
          <w:lang w:val="en-PK"/>
        </w:rPr>
      </w:pPr>
      <w:r w:rsidRPr="00AC7818">
        <w:rPr>
          <w:rFonts w:ascii="Georgia" w:hAnsi="Georgia"/>
          <w:sz w:val="24"/>
          <w:szCs w:val="24"/>
          <w:lang w:val="en-PK"/>
        </w:rPr>
        <w:drawing>
          <wp:inline distT="0" distB="0" distL="0" distR="0" wp14:anchorId="032C6737" wp14:editId="544F7A35">
            <wp:extent cx="4107766" cy="3083328"/>
            <wp:effectExtent l="0" t="0" r="0" b="0"/>
            <wp:docPr id="12488673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18313" cy="3091244"/>
                    </a:xfrm>
                    <a:prstGeom prst="rect">
                      <a:avLst/>
                    </a:prstGeom>
                    <a:noFill/>
                    <a:ln>
                      <a:noFill/>
                    </a:ln>
                  </pic:spPr>
                </pic:pic>
              </a:graphicData>
            </a:graphic>
          </wp:inline>
        </w:drawing>
      </w:r>
    </w:p>
    <w:p w14:paraId="04D236E8" w14:textId="56AF3C15" w:rsidR="00AC7818" w:rsidRDefault="00AC7818" w:rsidP="00AC7818">
      <w:pPr>
        <w:spacing w:line="276" w:lineRule="auto"/>
        <w:jc w:val="center"/>
        <w:rPr>
          <w:rFonts w:ascii="Georgia" w:hAnsi="Georgia"/>
          <w:sz w:val="24"/>
          <w:szCs w:val="24"/>
          <w:lang w:val="en-PK"/>
        </w:rPr>
      </w:pPr>
    </w:p>
    <w:p w14:paraId="1E6E6074" w14:textId="77777777" w:rsidR="00AC7818" w:rsidRDefault="00AC7818" w:rsidP="00AC7818">
      <w:pPr>
        <w:spacing w:line="276" w:lineRule="auto"/>
        <w:rPr>
          <w:rFonts w:ascii="Georgia" w:hAnsi="Georgia"/>
          <w:sz w:val="24"/>
          <w:szCs w:val="24"/>
        </w:rPr>
      </w:pPr>
      <w:r w:rsidRPr="00AC7818">
        <w:rPr>
          <w:rFonts w:ascii="Georgia" w:hAnsi="Georgia"/>
          <w:sz w:val="24"/>
          <w:szCs w:val="24"/>
        </w:rPr>
        <w:lastRenderedPageBreak/>
        <w:t>As an example, the following command creates an Array of type reg containing</w:t>
      </w:r>
      <w:r w:rsidRPr="00AC7818">
        <w:rPr>
          <w:rFonts w:ascii="Georgia" w:hAnsi="Georgia"/>
          <w:sz w:val="24"/>
          <w:szCs w:val="24"/>
        </w:rPr>
        <w:br/>
        <w:t>10 elements, each of which are 5 bits wide.</w:t>
      </w:r>
    </w:p>
    <w:p w14:paraId="72540B0B" w14:textId="77777777" w:rsidR="00AC7818" w:rsidRPr="00AC7818" w:rsidRDefault="00AC7818" w:rsidP="00AC7818">
      <w:pPr>
        <w:spacing w:line="276" w:lineRule="auto"/>
        <w:rPr>
          <w:rFonts w:ascii="Courier New" w:hAnsi="Courier New" w:cs="Courier New"/>
        </w:rPr>
      </w:pPr>
      <w:r w:rsidRPr="00AC7818">
        <w:rPr>
          <w:rFonts w:ascii="Courier New" w:hAnsi="Courier New" w:cs="Courier New"/>
        </w:rPr>
        <w:t xml:space="preserve">reg [4:0] Array [9:0] </w:t>
      </w:r>
    </w:p>
    <w:p w14:paraId="0EAF2735" w14:textId="446E4DE6" w:rsidR="00AC7818" w:rsidRDefault="00AC7818" w:rsidP="00AC7818">
      <w:pPr>
        <w:spacing w:line="276" w:lineRule="auto"/>
        <w:rPr>
          <w:rFonts w:ascii="Georgia" w:hAnsi="Georgia"/>
          <w:sz w:val="24"/>
          <w:szCs w:val="24"/>
        </w:rPr>
      </w:pPr>
      <w:r w:rsidRPr="00AC7818">
        <w:rPr>
          <w:rFonts w:ascii="Georgia" w:hAnsi="Georgia"/>
          <w:sz w:val="24"/>
          <w:szCs w:val="24"/>
        </w:rPr>
        <w:t>where Array is the name of a variable. In your</w:t>
      </w:r>
      <w:r>
        <w:rPr>
          <w:rFonts w:ascii="Georgia" w:hAnsi="Georgia"/>
          <w:sz w:val="24"/>
          <w:szCs w:val="24"/>
        </w:rPr>
        <w:t xml:space="preserve"> </w:t>
      </w:r>
      <w:r w:rsidRPr="00AC7818">
        <w:rPr>
          <w:rFonts w:ascii="Georgia" w:hAnsi="Georgia"/>
          <w:sz w:val="24"/>
          <w:szCs w:val="24"/>
        </w:rPr>
        <w:t>case, it should be Registers. As there are 32 registers, it will contain 32</w:t>
      </w:r>
      <w:r>
        <w:rPr>
          <w:rFonts w:ascii="Georgia" w:hAnsi="Georgia"/>
          <w:sz w:val="24"/>
          <w:szCs w:val="24"/>
        </w:rPr>
        <w:t xml:space="preserve"> </w:t>
      </w:r>
      <w:r w:rsidRPr="00AC7818">
        <w:rPr>
          <w:rFonts w:ascii="Georgia" w:hAnsi="Georgia"/>
          <w:sz w:val="24"/>
          <w:szCs w:val="24"/>
        </w:rPr>
        <w:t>elements and the data which a register takes up is 64-bit so register will be 64 bits</w:t>
      </w:r>
      <w:r>
        <w:rPr>
          <w:rFonts w:ascii="Georgia" w:hAnsi="Georgia"/>
          <w:sz w:val="24"/>
          <w:szCs w:val="24"/>
        </w:rPr>
        <w:t xml:space="preserve"> </w:t>
      </w:r>
      <w:r w:rsidRPr="00AC7818">
        <w:rPr>
          <w:rFonts w:ascii="Georgia" w:hAnsi="Georgia"/>
          <w:sz w:val="24"/>
          <w:szCs w:val="24"/>
        </w:rPr>
        <w:t>wide defined as [63:0].</w:t>
      </w:r>
    </w:p>
    <w:p w14:paraId="54E3020C" w14:textId="78D295EE" w:rsidR="005B65CF" w:rsidRDefault="005B65CF" w:rsidP="005B65CF">
      <w:pPr>
        <w:pStyle w:val="ListParagraph"/>
        <w:numPr>
          <w:ilvl w:val="0"/>
          <w:numId w:val="2"/>
        </w:numPr>
        <w:spacing w:line="276" w:lineRule="auto"/>
        <w:rPr>
          <w:rFonts w:ascii="Georgia" w:hAnsi="Georgia"/>
          <w:sz w:val="24"/>
          <w:szCs w:val="24"/>
        </w:rPr>
      </w:pPr>
      <w:r w:rsidRPr="005B65CF">
        <w:rPr>
          <w:rFonts w:ascii="Georgia" w:hAnsi="Georgia"/>
          <w:sz w:val="24"/>
          <w:szCs w:val="24"/>
        </w:rPr>
        <w:t>Initialize the register file with random values</w:t>
      </w:r>
      <w:r>
        <w:rPr>
          <w:rFonts w:ascii="Georgia" w:hAnsi="Georgia"/>
          <w:sz w:val="24"/>
          <w:szCs w:val="24"/>
        </w:rPr>
        <w:t>.</w:t>
      </w:r>
    </w:p>
    <w:p w14:paraId="343A3829" w14:textId="1207B41D" w:rsidR="005B65CF" w:rsidRDefault="005B65CF" w:rsidP="005B65CF">
      <w:pPr>
        <w:pStyle w:val="ListParagraph"/>
        <w:numPr>
          <w:ilvl w:val="0"/>
          <w:numId w:val="2"/>
        </w:numPr>
        <w:spacing w:line="276" w:lineRule="auto"/>
        <w:rPr>
          <w:rFonts w:ascii="Georgia" w:hAnsi="Georgia"/>
          <w:sz w:val="24"/>
          <w:szCs w:val="24"/>
        </w:rPr>
      </w:pPr>
      <w:r w:rsidRPr="005B65CF">
        <w:rPr>
          <w:rFonts w:ascii="Georgia" w:hAnsi="Georgia"/>
          <w:sz w:val="24"/>
          <w:szCs w:val="24"/>
        </w:rPr>
        <w:t>The operation of writing data into a Registers should always be done when there is a</w:t>
      </w:r>
      <w:r>
        <w:rPr>
          <w:rFonts w:ascii="Georgia" w:hAnsi="Georgia"/>
          <w:sz w:val="24"/>
          <w:szCs w:val="24"/>
        </w:rPr>
        <w:t xml:space="preserve"> </w:t>
      </w:r>
      <w:r w:rsidRPr="005B65CF">
        <w:rPr>
          <w:rFonts w:ascii="Georgia" w:hAnsi="Georgia"/>
          <w:sz w:val="24"/>
          <w:szCs w:val="24"/>
        </w:rPr>
        <w:t xml:space="preserve">positive edge of </w:t>
      </w:r>
      <w:proofErr w:type="spellStart"/>
      <w:r w:rsidRPr="005B65CF">
        <w:rPr>
          <w:rFonts w:ascii="Georgia" w:hAnsi="Georgia"/>
          <w:sz w:val="24"/>
          <w:szCs w:val="24"/>
        </w:rPr>
        <w:t>clk</w:t>
      </w:r>
      <w:proofErr w:type="spellEnd"/>
      <w:r w:rsidRPr="005B65CF">
        <w:rPr>
          <w:rFonts w:ascii="Georgia" w:hAnsi="Georgia"/>
          <w:sz w:val="24"/>
          <w:szCs w:val="24"/>
        </w:rPr>
        <w:t xml:space="preserve"> and </w:t>
      </w:r>
      <w:proofErr w:type="spellStart"/>
      <w:r>
        <w:rPr>
          <w:rFonts w:ascii="Georgia" w:hAnsi="Georgia"/>
          <w:sz w:val="24"/>
          <w:szCs w:val="24"/>
        </w:rPr>
        <w:t>r</w:t>
      </w:r>
      <w:r w:rsidRPr="005B65CF">
        <w:rPr>
          <w:rFonts w:ascii="Georgia" w:hAnsi="Georgia"/>
          <w:sz w:val="24"/>
          <w:szCs w:val="24"/>
        </w:rPr>
        <w:t>egWrite</w:t>
      </w:r>
      <w:proofErr w:type="spellEnd"/>
      <w:r w:rsidRPr="005B65CF">
        <w:rPr>
          <w:rFonts w:ascii="Georgia" w:hAnsi="Georgia"/>
          <w:sz w:val="24"/>
          <w:szCs w:val="24"/>
        </w:rPr>
        <w:t xml:space="preserve"> signal is asserted (or set i.e., HIGH).</w:t>
      </w:r>
    </w:p>
    <w:p w14:paraId="1FA8AA37" w14:textId="3D3AC8D6" w:rsidR="005B65CF" w:rsidRDefault="005B65CF" w:rsidP="005B65CF">
      <w:pPr>
        <w:pStyle w:val="ListParagraph"/>
        <w:numPr>
          <w:ilvl w:val="0"/>
          <w:numId w:val="2"/>
        </w:numPr>
        <w:spacing w:line="276" w:lineRule="auto"/>
        <w:rPr>
          <w:rFonts w:ascii="Georgia" w:hAnsi="Georgia"/>
          <w:sz w:val="24"/>
          <w:szCs w:val="24"/>
        </w:rPr>
      </w:pPr>
      <w:r w:rsidRPr="005B65CF">
        <w:rPr>
          <w:rFonts w:ascii="Georgia" w:hAnsi="Georgia"/>
          <w:sz w:val="24"/>
          <w:szCs w:val="24"/>
        </w:rPr>
        <w:t xml:space="preserve">On reset, place a value 0 at both </w:t>
      </w:r>
      <w:proofErr w:type="spellStart"/>
      <w:r>
        <w:rPr>
          <w:rFonts w:ascii="Georgia" w:hAnsi="Georgia"/>
          <w:sz w:val="24"/>
          <w:szCs w:val="24"/>
        </w:rPr>
        <w:t>r</w:t>
      </w:r>
      <w:r w:rsidRPr="005B65CF">
        <w:rPr>
          <w:rFonts w:ascii="Georgia" w:hAnsi="Georgia"/>
          <w:sz w:val="24"/>
          <w:szCs w:val="24"/>
        </w:rPr>
        <w:t>eadData</w:t>
      </w:r>
      <w:proofErr w:type="spellEnd"/>
      <w:r w:rsidRPr="005B65CF">
        <w:rPr>
          <w:rFonts w:ascii="Georgia" w:hAnsi="Georgia"/>
          <w:sz w:val="24"/>
          <w:szCs w:val="24"/>
        </w:rPr>
        <w:t xml:space="preserve"> output ports</w:t>
      </w:r>
      <w:r>
        <w:rPr>
          <w:rFonts w:ascii="Georgia" w:hAnsi="Georgia"/>
          <w:sz w:val="24"/>
          <w:szCs w:val="24"/>
        </w:rPr>
        <w:t>.</w:t>
      </w:r>
    </w:p>
    <w:p w14:paraId="765C996B" w14:textId="34F564C6" w:rsidR="005B65CF" w:rsidRPr="005B65CF" w:rsidRDefault="005B65CF" w:rsidP="005B65CF">
      <w:pPr>
        <w:pStyle w:val="ListParagraph"/>
        <w:numPr>
          <w:ilvl w:val="0"/>
          <w:numId w:val="2"/>
        </w:numPr>
        <w:spacing w:line="276" w:lineRule="auto"/>
        <w:rPr>
          <w:rFonts w:ascii="Georgia" w:hAnsi="Georgia"/>
          <w:sz w:val="24"/>
          <w:szCs w:val="24"/>
        </w:rPr>
      </w:pPr>
      <w:r w:rsidRPr="005B65CF">
        <w:rPr>
          <w:rFonts w:ascii="Georgia" w:hAnsi="Georgia"/>
          <w:sz w:val="24"/>
          <w:szCs w:val="24"/>
        </w:rPr>
        <w:t xml:space="preserve">Reading a data from the register file should be made independent of </w:t>
      </w:r>
      <w:proofErr w:type="spellStart"/>
      <w:r w:rsidRPr="005B65CF">
        <w:rPr>
          <w:rFonts w:ascii="Georgia" w:hAnsi="Georgia"/>
          <w:sz w:val="24"/>
          <w:szCs w:val="24"/>
        </w:rPr>
        <w:t>clk</w:t>
      </w:r>
      <w:proofErr w:type="spellEnd"/>
      <w:r w:rsidRPr="005B65CF">
        <w:rPr>
          <w:rFonts w:ascii="Georgia" w:hAnsi="Georgia"/>
          <w:sz w:val="24"/>
          <w:szCs w:val="24"/>
        </w:rPr>
        <w:t xml:space="preserve"> signal. Reading</w:t>
      </w:r>
      <w:r>
        <w:rPr>
          <w:rFonts w:ascii="Georgia" w:hAnsi="Georgia"/>
          <w:sz w:val="24"/>
          <w:szCs w:val="24"/>
        </w:rPr>
        <w:t xml:space="preserve"> </w:t>
      </w:r>
      <w:r w:rsidRPr="005B65CF">
        <w:rPr>
          <w:rFonts w:ascii="Georgia" w:hAnsi="Georgia"/>
          <w:sz w:val="24"/>
          <w:szCs w:val="24"/>
        </w:rPr>
        <w:t xml:space="preserve">should rather be sensitive to the change in inputs </w:t>
      </w:r>
      <w:r>
        <w:rPr>
          <w:rFonts w:ascii="Georgia" w:hAnsi="Georgia"/>
          <w:sz w:val="24"/>
          <w:szCs w:val="24"/>
        </w:rPr>
        <w:t>rs1</w:t>
      </w:r>
      <w:r w:rsidRPr="005B65CF">
        <w:rPr>
          <w:rFonts w:ascii="Georgia" w:hAnsi="Georgia"/>
          <w:sz w:val="24"/>
          <w:szCs w:val="24"/>
        </w:rPr>
        <w:t xml:space="preserve">, </w:t>
      </w:r>
      <w:r>
        <w:rPr>
          <w:rFonts w:ascii="Georgia" w:hAnsi="Georgia"/>
          <w:sz w:val="24"/>
          <w:szCs w:val="24"/>
        </w:rPr>
        <w:t>rs2</w:t>
      </w:r>
      <w:r w:rsidRPr="005B65CF">
        <w:rPr>
          <w:rFonts w:ascii="Georgia" w:hAnsi="Georgia"/>
          <w:sz w:val="24"/>
          <w:szCs w:val="24"/>
        </w:rPr>
        <w:t xml:space="preserve">, or reset or </w:t>
      </w:r>
      <w:r>
        <w:rPr>
          <w:rFonts w:ascii="Georgia" w:hAnsi="Georgia"/>
          <w:sz w:val="24"/>
          <w:szCs w:val="24"/>
        </w:rPr>
        <w:t>r</w:t>
      </w:r>
      <w:r w:rsidRPr="005B65CF">
        <w:rPr>
          <w:rFonts w:ascii="Georgia" w:hAnsi="Georgia"/>
          <w:sz w:val="24"/>
          <w:szCs w:val="24"/>
        </w:rPr>
        <w:t>egisters.</w:t>
      </w:r>
    </w:p>
    <w:p w14:paraId="5D8E4213" w14:textId="2402A92A" w:rsidR="005B65CF" w:rsidRDefault="005B65CF" w:rsidP="00AC7818">
      <w:pPr>
        <w:spacing w:line="276" w:lineRule="auto"/>
        <w:rPr>
          <w:rFonts w:ascii="Georgia" w:hAnsi="Georgia"/>
          <w:sz w:val="24"/>
          <w:szCs w:val="24"/>
        </w:rPr>
      </w:pPr>
      <w:r>
        <w:rPr>
          <w:rFonts w:ascii="Georgia" w:hAnsi="Georgia"/>
          <w:sz w:val="24"/>
          <w:szCs w:val="24"/>
        </w:rPr>
        <w:t>Provide code for the module and the testbench here, and attach waveform results:</w:t>
      </w:r>
    </w:p>
    <w:tbl>
      <w:tblPr>
        <w:tblStyle w:val="TableGrid"/>
        <w:tblW w:w="0" w:type="auto"/>
        <w:tblLook w:val="04A0" w:firstRow="1" w:lastRow="0" w:firstColumn="1" w:lastColumn="0" w:noHBand="0" w:noVBand="1"/>
      </w:tblPr>
      <w:tblGrid>
        <w:gridCol w:w="4508"/>
        <w:gridCol w:w="4508"/>
      </w:tblGrid>
      <w:tr w:rsidR="005B65CF" w14:paraId="624769F2" w14:textId="77777777" w:rsidTr="005B65CF">
        <w:tc>
          <w:tcPr>
            <w:tcW w:w="4508" w:type="dxa"/>
          </w:tcPr>
          <w:p w14:paraId="45B199E1" w14:textId="41A3E3AA" w:rsidR="005B65CF" w:rsidRDefault="005B65CF" w:rsidP="00AC7818">
            <w:pPr>
              <w:spacing w:line="276" w:lineRule="auto"/>
              <w:rPr>
                <w:rFonts w:ascii="Georgia" w:hAnsi="Georgia"/>
                <w:sz w:val="24"/>
                <w:szCs w:val="24"/>
                <w:lang w:val="en-PK"/>
              </w:rPr>
            </w:pPr>
            <w:r>
              <w:rPr>
                <w:rFonts w:ascii="Georgia" w:hAnsi="Georgia"/>
                <w:sz w:val="24"/>
                <w:szCs w:val="24"/>
                <w:lang w:val="en-PK"/>
              </w:rPr>
              <w:t>Code</w:t>
            </w:r>
          </w:p>
        </w:tc>
        <w:tc>
          <w:tcPr>
            <w:tcW w:w="4508" w:type="dxa"/>
          </w:tcPr>
          <w:p w14:paraId="4969289A" w14:textId="6CB2820B" w:rsidR="005B65CF" w:rsidRDefault="005B65CF" w:rsidP="00AC7818">
            <w:pPr>
              <w:spacing w:line="276" w:lineRule="auto"/>
              <w:rPr>
                <w:rFonts w:ascii="Georgia" w:hAnsi="Georgia"/>
                <w:sz w:val="24"/>
                <w:szCs w:val="24"/>
                <w:lang w:val="en-PK"/>
              </w:rPr>
            </w:pPr>
            <w:r>
              <w:rPr>
                <w:rFonts w:ascii="Georgia" w:hAnsi="Georgia"/>
                <w:sz w:val="24"/>
                <w:szCs w:val="24"/>
                <w:lang w:val="en-PK"/>
              </w:rPr>
              <w:t>Testbench</w:t>
            </w:r>
          </w:p>
        </w:tc>
      </w:tr>
      <w:tr w:rsidR="005B65CF" w14:paraId="0D29107E" w14:textId="77777777" w:rsidTr="005B65CF">
        <w:trPr>
          <w:trHeight w:val="3804"/>
        </w:trPr>
        <w:tc>
          <w:tcPr>
            <w:tcW w:w="4508" w:type="dxa"/>
          </w:tcPr>
          <w:p w14:paraId="68B8461F" w14:textId="77777777" w:rsidR="005B65CF" w:rsidRPr="005B65CF" w:rsidRDefault="005B65CF" w:rsidP="00AC7818">
            <w:pPr>
              <w:spacing w:line="276" w:lineRule="auto"/>
              <w:rPr>
                <w:rFonts w:ascii="Courier New" w:hAnsi="Courier New" w:cs="Courier New"/>
                <w:lang w:val="en-PK"/>
              </w:rPr>
            </w:pPr>
          </w:p>
        </w:tc>
        <w:tc>
          <w:tcPr>
            <w:tcW w:w="4508" w:type="dxa"/>
          </w:tcPr>
          <w:p w14:paraId="006711F8" w14:textId="77777777" w:rsidR="005B65CF" w:rsidRPr="005B65CF" w:rsidRDefault="005B65CF" w:rsidP="00AC7818">
            <w:pPr>
              <w:spacing w:line="276" w:lineRule="auto"/>
              <w:rPr>
                <w:rFonts w:ascii="Courier New" w:hAnsi="Courier New" w:cs="Courier New"/>
                <w:lang w:val="en-PK"/>
              </w:rPr>
            </w:pPr>
          </w:p>
        </w:tc>
      </w:tr>
      <w:tr w:rsidR="005B65CF" w14:paraId="58CC885C" w14:textId="77777777" w:rsidTr="005B65CF">
        <w:trPr>
          <w:trHeight w:val="297"/>
        </w:trPr>
        <w:tc>
          <w:tcPr>
            <w:tcW w:w="9016" w:type="dxa"/>
            <w:gridSpan w:val="2"/>
          </w:tcPr>
          <w:p w14:paraId="014896C4" w14:textId="21DC0F1C" w:rsidR="005B65CF" w:rsidRPr="005B65CF" w:rsidRDefault="005B65CF" w:rsidP="00AC7818">
            <w:pPr>
              <w:spacing w:line="276" w:lineRule="auto"/>
              <w:rPr>
                <w:rFonts w:ascii="Georgia" w:hAnsi="Georgia" w:cs="Courier New"/>
                <w:sz w:val="24"/>
                <w:szCs w:val="24"/>
                <w:lang w:val="en-PK"/>
              </w:rPr>
            </w:pPr>
            <w:r>
              <w:rPr>
                <w:rFonts w:ascii="Georgia" w:hAnsi="Georgia" w:cs="Courier New"/>
                <w:sz w:val="24"/>
                <w:szCs w:val="24"/>
                <w:lang w:val="en-PK"/>
              </w:rPr>
              <w:t>Waveform</w:t>
            </w:r>
          </w:p>
        </w:tc>
      </w:tr>
      <w:tr w:rsidR="005B65CF" w14:paraId="0EBDDD90" w14:textId="77777777" w:rsidTr="005B65CF">
        <w:trPr>
          <w:trHeight w:val="3802"/>
        </w:trPr>
        <w:tc>
          <w:tcPr>
            <w:tcW w:w="9016" w:type="dxa"/>
            <w:gridSpan w:val="2"/>
          </w:tcPr>
          <w:p w14:paraId="68AEA35C" w14:textId="2A20409E" w:rsidR="005B65CF" w:rsidRPr="005B65CF" w:rsidRDefault="005B65CF" w:rsidP="00AC7818">
            <w:pPr>
              <w:spacing w:line="276" w:lineRule="auto"/>
              <w:rPr>
                <w:rFonts w:ascii="Courier New" w:hAnsi="Courier New" w:cs="Courier New"/>
                <w:lang w:val="en-PK"/>
              </w:rPr>
            </w:pPr>
          </w:p>
        </w:tc>
      </w:tr>
    </w:tbl>
    <w:p w14:paraId="3ABD756C" w14:textId="77777777" w:rsidR="005B65CF" w:rsidRPr="00AC7818" w:rsidRDefault="005B65CF" w:rsidP="00AC7818">
      <w:pPr>
        <w:spacing w:line="276" w:lineRule="auto"/>
        <w:rPr>
          <w:rFonts w:ascii="Georgia" w:hAnsi="Georgia"/>
          <w:sz w:val="24"/>
          <w:szCs w:val="24"/>
          <w:lang w:val="en-PK"/>
        </w:rPr>
      </w:pPr>
    </w:p>
    <w:p w14:paraId="3297CD3A" w14:textId="04D2335A" w:rsidR="009F598E" w:rsidRDefault="005071F6" w:rsidP="009F598E">
      <w:pPr>
        <w:spacing w:line="276" w:lineRule="auto"/>
        <w:rPr>
          <w:rFonts w:ascii="Georgia" w:hAnsi="Georgia"/>
          <w:sz w:val="24"/>
          <w:szCs w:val="24"/>
          <w:lang w:val="en-PK"/>
        </w:rPr>
      </w:pPr>
      <w:r>
        <w:rPr>
          <w:rFonts w:ascii="Georgia" w:hAnsi="Georgia"/>
          <w:sz w:val="24"/>
          <w:szCs w:val="24"/>
          <w:lang w:val="en-PK"/>
        </w:rPr>
        <w:t>By the end of this task, you have a functioning register file and ALU from the previous lab.</w:t>
      </w:r>
    </w:p>
    <w:p w14:paraId="5A42DD5B" w14:textId="0B948DAC" w:rsidR="005071F6" w:rsidRDefault="005071F6" w:rsidP="009F598E">
      <w:pPr>
        <w:spacing w:line="276" w:lineRule="auto"/>
        <w:rPr>
          <w:rFonts w:ascii="Georgia" w:hAnsi="Georgia"/>
          <w:sz w:val="24"/>
          <w:szCs w:val="24"/>
          <w:lang w:val="en-PK"/>
        </w:rPr>
      </w:pPr>
      <w:r>
        <w:rPr>
          <w:rFonts w:ascii="Georgia" w:hAnsi="Georgia"/>
          <w:sz w:val="24"/>
          <w:szCs w:val="24"/>
          <w:lang w:val="en-PK"/>
        </w:rPr>
        <w:t>Task 2: Designing the FSM</w:t>
      </w:r>
    </w:p>
    <w:p w14:paraId="2710BFB1" w14:textId="6DBD335E" w:rsidR="005071F6" w:rsidRDefault="005071F6" w:rsidP="009F598E">
      <w:pPr>
        <w:spacing w:line="276" w:lineRule="auto"/>
        <w:rPr>
          <w:rFonts w:ascii="Georgia" w:hAnsi="Georgia"/>
          <w:sz w:val="24"/>
          <w:szCs w:val="24"/>
          <w:lang w:val="en-PK"/>
        </w:rPr>
      </w:pPr>
      <w:r>
        <w:rPr>
          <w:rFonts w:ascii="Georgia" w:hAnsi="Georgia"/>
          <w:sz w:val="24"/>
          <w:szCs w:val="24"/>
          <w:lang w:val="en-PK"/>
        </w:rPr>
        <w:t>The design requirements are as follows:</w:t>
      </w:r>
    </w:p>
    <w:p w14:paraId="47870301" w14:textId="7BF739C0" w:rsidR="005071F6" w:rsidRPr="005071F6" w:rsidRDefault="005071F6" w:rsidP="005071F6">
      <w:pPr>
        <w:pStyle w:val="ListParagraph"/>
        <w:numPr>
          <w:ilvl w:val="0"/>
          <w:numId w:val="1"/>
        </w:numPr>
        <w:spacing w:line="276" w:lineRule="auto"/>
        <w:rPr>
          <w:rFonts w:ascii="Georgia" w:hAnsi="Georgia"/>
          <w:sz w:val="24"/>
          <w:szCs w:val="24"/>
          <w:lang w:val="en-PK"/>
        </w:rPr>
      </w:pPr>
      <w:r>
        <w:rPr>
          <w:rFonts w:ascii="Georgia" w:hAnsi="Georgia"/>
          <w:sz w:val="24"/>
          <w:szCs w:val="24"/>
          <w:lang w:val="en-PK"/>
        </w:rPr>
        <w:t>The design initializes with an idle state. After 10s, it begins the following process.</w:t>
      </w:r>
    </w:p>
    <w:p w14:paraId="5D3B8518" w14:textId="765B7C1F" w:rsidR="005071F6" w:rsidRDefault="005071F6" w:rsidP="005071F6">
      <w:pPr>
        <w:pStyle w:val="ListParagraph"/>
        <w:numPr>
          <w:ilvl w:val="0"/>
          <w:numId w:val="1"/>
        </w:numPr>
        <w:spacing w:line="276" w:lineRule="auto"/>
        <w:rPr>
          <w:rFonts w:ascii="Georgia" w:hAnsi="Georgia"/>
          <w:sz w:val="24"/>
          <w:szCs w:val="24"/>
          <w:lang w:val="en-PK"/>
        </w:rPr>
      </w:pPr>
      <w:r>
        <w:rPr>
          <w:rFonts w:ascii="Georgia" w:hAnsi="Georgia"/>
          <w:sz w:val="24"/>
          <w:szCs w:val="24"/>
          <w:lang w:val="en-PK"/>
        </w:rPr>
        <w:t>The system cycles through the register file, reading two consecutive addresses at each cycle.</w:t>
      </w:r>
    </w:p>
    <w:p w14:paraId="4880236B" w14:textId="220C872C" w:rsidR="005071F6" w:rsidRDefault="005071F6" w:rsidP="005071F6">
      <w:pPr>
        <w:pStyle w:val="ListParagraph"/>
        <w:numPr>
          <w:ilvl w:val="0"/>
          <w:numId w:val="1"/>
        </w:numPr>
        <w:spacing w:line="276" w:lineRule="auto"/>
        <w:rPr>
          <w:rFonts w:ascii="Georgia" w:hAnsi="Georgia"/>
          <w:sz w:val="24"/>
          <w:szCs w:val="24"/>
          <w:lang w:val="en-PK"/>
        </w:rPr>
      </w:pPr>
      <w:r>
        <w:rPr>
          <w:rFonts w:ascii="Georgia" w:hAnsi="Georgia"/>
          <w:sz w:val="24"/>
          <w:szCs w:val="24"/>
          <w:lang w:val="en-PK"/>
        </w:rPr>
        <w:t>The fetched data registers are added to each other if the address is even, and subtracted from each other if odd.</w:t>
      </w:r>
    </w:p>
    <w:p w14:paraId="031CDA89" w14:textId="0437FBA1" w:rsidR="005071F6" w:rsidRDefault="005071F6" w:rsidP="005071F6">
      <w:pPr>
        <w:pStyle w:val="ListParagraph"/>
        <w:numPr>
          <w:ilvl w:val="0"/>
          <w:numId w:val="1"/>
        </w:numPr>
        <w:spacing w:line="276" w:lineRule="auto"/>
        <w:rPr>
          <w:rFonts w:ascii="Georgia" w:hAnsi="Georgia"/>
          <w:sz w:val="24"/>
          <w:szCs w:val="24"/>
          <w:lang w:val="en-PK"/>
        </w:rPr>
      </w:pPr>
      <w:r>
        <w:rPr>
          <w:rFonts w:ascii="Georgia" w:hAnsi="Georgia"/>
          <w:sz w:val="24"/>
          <w:szCs w:val="24"/>
          <w:lang w:val="en-PK"/>
        </w:rPr>
        <w:t>The resulting data is stored back into the register file at the second consecutive address.</w:t>
      </w:r>
    </w:p>
    <w:p w14:paraId="5A9D1314" w14:textId="5C76CC82" w:rsidR="005071F6" w:rsidRDefault="005071F6" w:rsidP="005071F6">
      <w:pPr>
        <w:pStyle w:val="ListParagraph"/>
        <w:numPr>
          <w:ilvl w:val="0"/>
          <w:numId w:val="1"/>
        </w:numPr>
        <w:spacing w:line="276" w:lineRule="auto"/>
        <w:rPr>
          <w:rFonts w:ascii="Georgia" w:hAnsi="Georgia"/>
          <w:sz w:val="24"/>
          <w:szCs w:val="24"/>
          <w:lang w:val="en-PK"/>
        </w:rPr>
      </w:pPr>
      <w:r>
        <w:rPr>
          <w:rFonts w:ascii="Georgia" w:hAnsi="Georgia"/>
          <w:sz w:val="24"/>
          <w:szCs w:val="24"/>
          <w:lang w:val="en-PK"/>
        </w:rPr>
        <w:t xml:space="preserve">The resulting data is displayed on the seven </w:t>
      </w:r>
      <w:proofErr w:type="gramStart"/>
      <w:r>
        <w:rPr>
          <w:rFonts w:ascii="Georgia" w:hAnsi="Georgia"/>
          <w:sz w:val="24"/>
          <w:szCs w:val="24"/>
          <w:lang w:val="en-PK"/>
        </w:rPr>
        <w:t>segment</w:t>
      </w:r>
      <w:proofErr w:type="gramEnd"/>
      <w:r>
        <w:rPr>
          <w:rFonts w:ascii="Georgia" w:hAnsi="Georgia"/>
          <w:sz w:val="24"/>
          <w:szCs w:val="24"/>
          <w:lang w:val="en-PK"/>
        </w:rPr>
        <w:t>.</w:t>
      </w:r>
    </w:p>
    <w:p w14:paraId="47B563A9" w14:textId="4DD500FB" w:rsidR="005071F6" w:rsidRDefault="005071F6" w:rsidP="005071F6">
      <w:pPr>
        <w:pStyle w:val="ListParagraph"/>
        <w:numPr>
          <w:ilvl w:val="0"/>
          <w:numId w:val="1"/>
        </w:numPr>
        <w:spacing w:line="276" w:lineRule="auto"/>
        <w:rPr>
          <w:rFonts w:ascii="Georgia" w:hAnsi="Georgia"/>
          <w:sz w:val="24"/>
          <w:szCs w:val="24"/>
          <w:lang w:val="en-PK"/>
        </w:rPr>
      </w:pPr>
      <w:r>
        <w:rPr>
          <w:rFonts w:ascii="Georgia" w:hAnsi="Georgia"/>
          <w:sz w:val="24"/>
          <w:szCs w:val="24"/>
          <w:lang w:val="en-PK"/>
        </w:rPr>
        <w:t>Address is incremented to point to the next two register file locations, and resets to zero if it has reached the end of the register file.</w:t>
      </w:r>
    </w:p>
    <w:p w14:paraId="59CDD5E2" w14:textId="087B8E68" w:rsidR="005071F6" w:rsidRDefault="005071F6" w:rsidP="005071F6">
      <w:pPr>
        <w:pStyle w:val="ListParagraph"/>
        <w:numPr>
          <w:ilvl w:val="0"/>
          <w:numId w:val="1"/>
        </w:numPr>
        <w:spacing w:line="276" w:lineRule="auto"/>
        <w:rPr>
          <w:rFonts w:ascii="Georgia" w:hAnsi="Georgia"/>
          <w:sz w:val="24"/>
          <w:szCs w:val="24"/>
          <w:lang w:val="en-PK"/>
        </w:rPr>
      </w:pPr>
      <w:r>
        <w:rPr>
          <w:rFonts w:ascii="Georgia" w:hAnsi="Georgia"/>
          <w:sz w:val="24"/>
          <w:szCs w:val="24"/>
          <w:lang w:val="en-PK"/>
        </w:rPr>
        <w:t>The design goes back into an idle state, and waits 10s before restarting the process.</w:t>
      </w:r>
    </w:p>
    <w:p w14:paraId="79D23B3B" w14:textId="3BE18BD8" w:rsidR="005071F6" w:rsidRDefault="005071F6" w:rsidP="005071F6">
      <w:pPr>
        <w:spacing w:line="276" w:lineRule="auto"/>
        <w:rPr>
          <w:rFonts w:ascii="Georgia" w:hAnsi="Georgia"/>
          <w:sz w:val="24"/>
          <w:szCs w:val="24"/>
          <w:lang w:val="en-PK"/>
        </w:rPr>
      </w:pPr>
      <w:r>
        <w:rPr>
          <w:rFonts w:ascii="Georgia" w:hAnsi="Georgia"/>
          <w:sz w:val="24"/>
          <w:szCs w:val="24"/>
          <w:lang w:val="en-PK"/>
        </w:rPr>
        <w:t>Your FSM may thus look something like this:</w:t>
      </w:r>
    </w:p>
    <w:p w14:paraId="17A3CE2E" w14:textId="69B1EDA9" w:rsidR="005B65CF" w:rsidRPr="005B65CF" w:rsidRDefault="005B65CF" w:rsidP="005B65CF">
      <w:pPr>
        <w:spacing w:line="276" w:lineRule="auto"/>
        <w:jc w:val="center"/>
        <w:rPr>
          <w:rFonts w:ascii="Georgia" w:hAnsi="Georgia"/>
          <w:sz w:val="24"/>
          <w:szCs w:val="24"/>
          <w:lang w:val="en-PK"/>
        </w:rPr>
      </w:pPr>
      <w:r w:rsidRPr="005B65CF">
        <w:rPr>
          <w:rFonts w:ascii="Georgia" w:hAnsi="Georgia"/>
          <w:sz w:val="24"/>
          <w:szCs w:val="24"/>
          <w:lang w:val="en-PK"/>
        </w:rPr>
        <w:drawing>
          <wp:inline distT="0" distB="0" distL="0" distR="0" wp14:anchorId="0FFA7D41" wp14:editId="1D798C70">
            <wp:extent cx="4417255" cy="2534073"/>
            <wp:effectExtent l="0" t="0" r="0" b="0"/>
            <wp:docPr id="18167400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26129" cy="2539164"/>
                    </a:xfrm>
                    <a:prstGeom prst="rect">
                      <a:avLst/>
                    </a:prstGeom>
                    <a:noFill/>
                    <a:ln>
                      <a:noFill/>
                    </a:ln>
                  </pic:spPr>
                </pic:pic>
              </a:graphicData>
            </a:graphic>
          </wp:inline>
        </w:drawing>
      </w:r>
    </w:p>
    <w:p w14:paraId="6BD916E6" w14:textId="32B4B72E" w:rsidR="005071F6" w:rsidRPr="005071F6" w:rsidRDefault="005B65CF" w:rsidP="005071F6">
      <w:pPr>
        <w:spacing w:line="276" w:lineRule="auto"/>
        <w:rPr>
          <w:rFonts w:ascii="Georgia" w:hAnsi="Georgia"/>
          <w:sz w:val="24"/>
          <w:szCs w:val="24"/>
          <w:lang w:val="en-PK"/>
        </w:rPr>
      </w:pPr>
      <w:r>
        <w:rPr>
          <w:rFonts w:ascii="Georgia" w:hAnsi="Georgia"/>
          <w:sz w:val="24"/>
          <w:szCs w:val="24"/>
          <w:lang w:val="en-PK"/>
        </w:rPr>
        <w:t>Provide relevant module codes and top module schematic here:</w:t>
      </w:r>
    </w:p>
    <w:tbl>
      <w:tblPr>
        <w:tblStyle w:val="TableGrid"/>
        <w:tblW w:w="0" w:type="auto"/>
        <w:tblLook w:val="04A0" w:firstRow="1" w:lastRow="0" w:firstColumn="1" w:lastColumn="0" w:noHBand="0" w:noVBand="1"/>
      </w:tblPr>
      <w:tblGrid>
        <w:gridCol w:w="9016"/>
      </w:tblGrid>
      <w:tr w:rsidR="005B65CF" w14:paraId="66E6D5D8" w14:textId="77777777" w:rsidTr="005B65CF">
        <w:trPr>
          <w:trHeight w:val="2117"/>
        </w:trPr>
        <w:tc>
          <w:tcPr>
            <w:tcW w:w="9016" w:type="dxa"/>
          </w:tcPr>
          <w:p w14:paraId="1A05ADBC" w14:textId="77777777" w:rsidR="005B65CF" w:rsidRDefault="005B65CF" w:rsidP="009F598E">
            <w:pPr>
              <w:spacing w:line="276" w:lineRule="auto"/>
              <w:rPr>
                <w:rFonts w:ascii="Georgia" w:hAnsi="Georgia"/>
                <w:sz w:val="24"/>
                <w:szCs w:val="24"/>
              </w:rPr>
            </w:pPr>
          </w:p>
        </w:tc>
      </w:tr>
    </w:tbl>
    <w:p w14:paraId="4E781617" w14:textId="4CD04C04" w:rsidR="009F598E" w:rsidRPr="00BC37A0" w:rsidRDefault="009F598E" w:rsidP="009F598E">
      <w:pPr>
        <w:spacing w:line="276" w:lineRule="auto"/>
        <w:rPr>
          <w:rFonts w:ascii="Georgia" w:hAnsi="Georgia"/>
          <w:sz w:val="24"/>
          <w:szCs w:val="24"/>
        </w:rPr>
      </w:pPr>
    </w:p>
    <w:sectPr w:rsidR="009F598E" w:rsidRPr="00BC37A0" w:rsidSect="009F59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3F20EE"/>
    <w:multiLevelType w:val="hybridMultilevel"/>
    <w:tmpl w:val="CBD427B8"/>
    <w:lvl w:ilvl="0" w:tplc="951CB680">
      <w:start w:val="4"/>
      <w:numFmt w:val="bullet"/>
      <w:lvlText w:val="-"/>
      <w:lvlJc w:val="left"/>
      <w:pPr>
        <w:ind w:left="720" w:hanging="360"/>
      </w:pPr>
      <w:rPr>
        <w:rFonts w:ascii="Georgia" w:eastAsiaTheme="minorHAnsi" w:hAnsi="Georg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6C72DC0"/>
    <w:multiLevelType w:val="hybridMultilevel"/>
    <w:tmpl w:val="BD480048"/>
    <w:lvl w:ilvl="0" w:tplc="15B4F73E">
      <w:start w:val="4"/>
      <w:numFmt w:val="bullet"/>
      <w:lvlText w:val="-"/>
      <w:lvlJc w:val="left"/>
      <w:pPr>
        <w:ind w:left="720" w:hanging="360"/>
      </w:pPr>
      <w:rPr>
        <w:rFonts w:ascii="Georgia" w:eastAsiaTheme="minorHAnsi" w:hAnsi="Georg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46376192">
    <w:abstractNumId w:val="0"/>
  </w:num>
  <w:num w:numId="2" w16cid:durableId="209534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7A0"/>
    <w:rsid w:val="00144522"/>
    <w:rsid w:val="004C45F9"/>
    <w:rsid w:val="005071F6"/>
    <w:rsid w:val="00593F46"/>
    <w:rsid w:val="005B65CF"/>
    <w:rsid w:val="008B0587"/>
    <w:rsid w:val="009F598E"/>
    <w:rsid w:val="00AC7818"/>
    <w:rsid w:val="00B60363"/>
    <w:rsid w:val="00BC37A0"/>
    <w:rsid w:val="00C422A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4039"/>
  <w15:chartTrackingRefBased/>
  <w15:docId w15:val="{80079347-7AA6-41BB-9623-2022258AC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7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37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37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37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37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37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7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7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7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7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37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37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37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37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37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7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7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7A0"/>
    <w:rPr>
      <w:rFonts w:eastAsiaTheme="majorEastAsia" w:cstheme="majorBidi"/>
      <w:color w:val="272727" w:themeColor="text1" w:themeTint="D8"/>
    </w:rPr>
  </w:style>
  <w:style w:type="paragraph" w:styleId="Title">
    <w:name w:val="Title"/>
    <w:basedOn w:val="Normal"/>
    <w:next w:val="Normal"/>
    <w:link w:val="TitleChar"/>
    <w:uiPriority w:val="10"/>
    <w:qFormat/>
    <w:rsid w:val="00BC37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7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7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7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7A0"/>
    <w:pPr>
      <w:spacing w:before="160"/>
      <w:jc w:val="center"/>
    </w:pPr>
    <w:rPr>
      <w:i/>
      <w:iCs/>
      <w:color w:val="404040" w:themeColor="text1" w:themeTint="BF"/>
    </w:rPr>
  </w:style>
  <w:style w:type="character" w:customStyle="1" w:styleId="QuoteChar">
    <w:name w:val="Quote Char"/>
    <w:basedOn w:val="DefaultParagraphFont"/>
    <w:link w:val="Quote"/>
    <w:uiPriority w:val="29"/>
    <w:rsid w:val="00BC37A0"/>
    <w:rPr>
      <w:i/>
      <w:iCs/>
      <w:color w:val="404040" w:themeColor="text1" w:themeTint="BF"/>
    </w:rPr>
  </w:style>
  <w:style w:type="paragraph" w:styleId="ListParagraph">
    <w:name w:val="List Paragraph"/>
    <w:basedOn w:val="Normal"/>
    <w:uiPriority w:val="34"/>
    <w:qFormat/>
    <w:rsid w:val="00BC37A0"/>
    <w:pPr>
      <w:ind w:left="720"/>
      <w:contextualSpacing/>
    </w:pPr>
  </w:style>
  <w:style w:type="character" w:styleId="IntenseEmphasis">
    <w:name w:val="Intense Emphasis"/>
    <w:basedOn w:val="DefaultParagraphFont"/>
    <w:uiPriority w:val="21"/>
    <w:qFormat/>
    <w:rsid w:val="00BC37A0"/>
    <w:rPr>
      <w:i/>
      <w:iCs/>
      <w:color w:val="2F5496" w:themeColor="accent1" w:themeShade="BF"/>
    </w:rPr>
  </w:style>
  <w:style w:type="paragraph" w:styleId="IntenseQuote">
    <w:name w:val="Intense Quote"/>
    <w:basedOn w:val="Normal"/>
    <w:next w:val="Normal"/>
    <w:link w:val="IntenseQuoteChar"/>
    <w:uiPriority w:val="30"/>
    <w:qFormat/>
    <w:rsid w:val="00BC37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37A0"/>
    <w:rPr>
      <w:i/>
      <w:iCs/>
      <w:color w:val="2F5496" w:themeColor="accent1" w:themeShade="BF"/>
    </w:rPr>
  </w:style>
  <w:style w:type="character" w:styleId="IntenseReference">
    <w:name w:val="Intense Reference"/>
    <w:basedOn w:val="DefaultParagraphFont"/>
    <w:uiPriority w:val="32"/>
    <w:qFormat/>
    <w:rsid w:val="00BC37A0"/>
    <w:rPr>
      <w:b/>
      <w:bCs/>
      <w:smallCaps/>
      <w:color w:val="2F5496" w:themeColor="accent1" w:themeShade="BF"/>
      <w:spacing w:val="5"/>
    </w:rPr>
  </w:style>
  <w:style w:type="table" w:styleId="TableGrid">
    <w:name w:val="Table Grid"/>
    <w:basedOn w:val="TableNormal"/>
    <w:uiPriority w:val="39"/>
    <w:rsid w:val="005B6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 Khatri</dc:creator>
  <cp:keywords/>
  <dc:description/>
  <cp:lastModifiedBy>Faiza Khatri</cp:lastModifiedBy>
  <cp:revision>2</cp:revision>
  <dcterms:created xsi:type="dcterms:W3CDTF">2025-10-14T18:37:00Z</dcterms:created>
  <dcterms:modified xsi:type="dcterms:W3CDTF">2025-10-14T19:36:00Z</dcterms:modified>
</cp:coreProperties>
</file>