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19C" w:rsidRDefault="0024719C" w:rsidP="0024719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 w:rsidR="009A4485">
        <w:rPr>
          <w:b/>
          <w:sz w:val="28"/>
          <w:szCs w:val="28"/>
        </w:rPr>
        <w:t>onvex Optimizations – Homework 2</w:t>
      </w:r>
    </w:p>
    <w:p w:rsidR="0024719C" w:rsidRDefault="0024719C" w:rsidP="0024719C">
      <w:pPr>
        <w:jc w:val="center"/>
        <w:rPr>
          <w:b/>
          <w:sz w:val="28"/>
          <w:szCs w:val="28"/>
        </w:rPr>
      </w:pPr>
    </w:p>
    <w:p w:rsidR="0024719C" w:rsidRDefault="0024719C">
      <w:pPr>
        <w:rPr>
          <w:sz w:val="26"/>
          <w:szCs w:val="26"/>
        </w:rPr>
      </w:pPr>
      <w:r>
        <w:rPr>
          <w:b/>
          <w:sz w:val="28"/>
          <w:szCs w:val="28"/>
        </w:rPr>
        <w:t xml:space="preserve"> </w:t>
      </w:r>
      <w:r>
        <w:rPr>
          <w:sz w:val="26"/>
          <w:szCs w:val="26"/>
        </w:rPr>
        <w:t xml:space="preserve">Q1. </w:t>
      </w:r>
    </w:p>
    <w:p w:rsidR="0024719C" w:rsidRPr="00E64FEC" w:rsidRDefault="0024719C" w:rsidP="00E64FEC">
      <w:pPr>
        <w:pStyle w:val="ListParagraph"/>
        <w:numPr>
          <w:ilvl w:val="0"/>
          <w:numId w:val="1"/>
        </w:numPr>
      </w:pPr>
      <w:r w:rsidRPr="00E64FEC">
        <w:t>Given:</w:t>
      </w:r>
    </w:p>
    <w:p w:rsidR="00DE087D" w:rsidRDefault="00AA1DA1">
      <w:pPr>
        <w:rPr>
          <w:rFonts w:eastAsiaTheme="minorEastAsia"/>
        </w:rPr>
      </w:pPr>
      <w:r>
        <w:rPr>
          <w:rFonts w:eastAsiaTheme="minorEastAsia"/>
        </w:rPr>
        <w:t>The objective function is</w:t>
      </w:r>
    </w:p>
    <w:p w:rsidR="009A4485" w:rsidRDefault="00AA1DA1" w:rsidP="00DE087D">
      <w:pPr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w,x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g(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</m:e>
          </m:func>
        </m:oMath>
      </m:oMathPara>
    </w:p>
    <w:p w:rsidR="00EB4CF8" w:rsidRDefault="00EB4CF8" w:rsidP="00DE087D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s.t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                i=1,…,m</m:t>
        </m:r>
      </m:oMath>
    </w:p>
    <w:p w:rsidR="00DE087D" w:rsidRDefault="00DE087D" w:rsidP="00DE087D">
      <w:pPr>
        <w:jc w:val="center"/>
        <w:rPr>
          <w:rFonts w:eastAsiaTheme="minorEastAsia"/>
        </w:rPr>
      </w:pPr>
    </w:p>
    <w:p w:rsidR="00DE087D" w:rsidRDefault="00DE087D" w:rsidP="00DE087D">
      <w:pPr>
        <w:rPr>
          <w:rFonts w:eastAsiaTheme="minorEastAsia"/>
        </w:rPr>
      </w:pPr>
      <w:r>
        <w:rPr>
          <w:rFonts w:eastAsiaTheme="minorEastAsia"/>
        </w:rPr>
        <w:t>Writing the above in Lagragian form, we get</w:t>
      </w:r>
    </w:p>
    <w:p w:rsidR="00A044F2" w:rsidRDefault="00DE087D" w:rsidP="00DE08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w,</m:t>
              </m:r>
              <m:r>
                <w:rPr>
                  <w:rFonts w:ascii="Cambria Math" w:eastAsiaTheme="minorEastAsia" w:hAnsi="Cambria Math"/>
                </w:rPr>
                <m:t>z</m:t>
              </m:r>
              <m:r>
                <w:rPr>
                  <w:rFonts w:ascii="Cambria Math" w:eastAsiaTheme="minorEastAsia" w:hAnsi="Cambria Math"/>
                </w:rPr>
                <m:t>,ν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r>
                <w:rPr>
                  <w:rFonts w:ascii="Cambria Math" w:eastAsiaTheme="minorEastAsia" w:hAnsi="Cambria Math"/>
                </w:rPr>
                <m:t>g(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DE087D" w:rsidRDefault="00A044F2" w:rsidP="00DE087D">
      <w:pPr>
        <w:rPr>
          <w:rFonts w:eastAsiaTheme="minorEastAsia"/>
        </w:rPr>
      </w:pPr>
      <w:r>
        <w:rPr>
          <w:rFonts w:eastAsiaTheme="minorEastAsia"/>
        </w:rPr>
        <w:t>Writing the second term in vector</w:t>
      </w:r>
      <w:r w:rsidR="00DE087D">
        <w:rPr>
          <w:rFonts w:eastAsiaTheme="minorEastAsia"/>
        </w:rPr>
        <w:t xml:space="preserve"> </w:t>
      </w:r>
      <w:r>
        <w:rPr>
          <w:rFonts w:eastAsiaTheme="minorEastAsia"/>
        </w:rPr>
        <w:t>form, we get,</w:t>
      </w:r>
    </w:p>
    <w:p w:rsidR="00A044F2" w:rsidRDefault="00A044F2" w:rsidP="00DE087D">
      <w:pPr>
        <w:rPr>
          <w:rFonts w:eastAsiaTheme="minorEastAsia"/>
        </w:rPr>
      </w:pPr>
    </w:p>
    <w:p w:rsidR="00A044F2" w:rsidRDefault="00A044F2" w:rsidP="00A044F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w,</m:t>
              </m:r>
              <m:r>
                <w:rPr>
                  <w:rFonts w:ascii="Cambria Math" w:eastAsiaTheme="minorEastAsia" w:hAnsi="Cambria Math"/>
                </w:rPr>
                <m:t>z</m:t>
              </m:r>
              <m:r>
                <w:rPr>
                  <w:rFonts w:ascii="Cambria Math" w:eastAsiaTheme="minorEastAsia" w:hAnsi="Cambria Math"/>
                </w:rPr>
                <m:t>,ν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r>
                <w:rPr>
                  <w:rFonts w:ascii="Cambria Math" w:eastAsiaTheme="minorEastAsia" w:hAnsi="Cambria Math"/>
                </w:rPr>
                <m:t>g(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Z-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Y+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W</m:t>
          </m:r>
        </m:oMath>
      </m:oMathPara>
    </w:p>
    <w:p w:rsidR="009A4485" w:rsidRDefault="00504B15">
      <w:pPr>
        <w:rPr>
          <w:rFonts w:eastAsiaTheme="minorEastAsia"/>
        </w:rPr>
      </w:pPr>
      <w:r>
        <w:rPr>
          <w:rFonts w:eastAsiaTheme="minorEastAsia"/>
        </w:rPr>
        <w:t xml:space="preserve">To find the dual function we </w:t>
      </w:r>
      <w:r w:rsidR="0082157A">
        <w:rPr>
          <w:rFonts w:eastAsiaTheme="minorEastAsia"/>
        </w:rPr>
        <w:t xml:space="preserve">need to find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ν</m:t>
                </m:r>
              </m:e>
            </m:d>
            <m:r>
              <w:rPr>
                <w:rFonts w:ascii="Cambria Math" w:eastAsiaTheme="minorEastAsia" w:hAnsi="Cambria Math"/>
              </w:rPr>
              <m:t xml:space="preserve">= </m:t>
            </m:r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inf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w,x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L(w,z,v)</m:t>
            </m:r>
          </m:e>
        </m:func>
      </m:oMath>
    </w:p>
    <w:p w:rsidR="0082157A" w:rsidRDefault="0082157A">
      <w:pPr>
        <w:rPr>
          <w:rFonts w:eastAsiaTheme="minorEastAsia"/>
        </w:rPr>
      </w:pPr>
    </w:p>
    <w:p w:rsidR="00E06713" w:rsidRPr="00C9138B" w:rsidRDefault="000B702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ν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inf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w,x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(g(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Z-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Y+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W</m:t>
              </m:r>
            </m:e>
          </m:func>
        </m:oMath>
      </m:oMathPara>
    </w:p>
    <w:p w:rsidR="00C9138B" w:rsidRDefault="001072DE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ν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ν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Y+  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inf</m:t>
            </m:r>
          </m:e>
          <m:lim>
            <m:r>
              <w:rPr>
                <w:rFonts w:ascii="Cambria Math" w:eastAsiaTheme="minorEastAsia" w:hAnsi="Cambria Math"/>
              </w:rPr>
              <m:t>z</m:t>
            </m:r>
          </m:lim>
        </m:limLow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ν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Z+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inf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w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W</m:t>
            </m:r>
          </m:e>
        </m:func>
      </m:oMath>
      <w:r w:rsidR="00A834A3">
        <w:rPr>
          <w:rFonts w:eastAsiaTheme="minorEastAsia"/>
        </w:rPr>
        <w:t xml:space="preserve"> </w:t>
      </w:r>
    </w:p>
    <w:p w:rsidR="00E06713" w:rsidRPr="009C1F8F" w:rsidRDefault="009C1F8F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</m:d>
              <m:r>
                <w:rPr>
                  <w:rFonts w:ascii="Cambria Math" w:eastAsiaTheme="minorEastAsia" w:hAnsi="Cambria Math"/>
                </w:rPr>
                <m:t>=-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sup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lim>
                  </m:limLow>
                  <m:r>
                    <w:rPr>
                      <w:rFonts w:ascii="Cambria Math" w:eastAsiaTheme="minorEastAsia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+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inf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func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</m:eqArr>
        </m:oMath>
      </m:oMathPara>
    </w:p>
    <w:p w:rsidR="009C1F8F" w:rsidRPr="009C1F8F" w:rsidRDefault="009C1F8F">
      <w:pPr>
        <w:rPr>
          <w:rFonts w:eastAsiaTheme="minorEastAsia"/>
        </w:rPr>
      </w:pPr>
    </w:p>
    <w:p w:rsidR="00737E8C" w:rsidRDefault="00737E8C">
      <w:pPr>
        <w:rPr>
          <w:rFonts w:eastAsiaTheme="minorEastAsia"/>
        </w:rPr>
      </w:pPr>
      <w:r>
        <w:rPr>
          <w:rFonts w:eastAsiaTheme="minorEastAsia"/>
        </w:rPr>
        <w:t xml:space="preserve">Consider, the part,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sup</m:t>
            </m:r>
          </m:e>
          <m:lim>
            <m:r>
              <w:rPr>
                <w:rFonts w:ascii="Cambria Math" w:eastAsiaTheme="minorEastAsia" w:hAnsi="Cambria Math"/>
              </w:rPr>
              <m:t>z</m:t>
            </m:r>
          </m:lim>
        </m:limLow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ν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>, this is the fenchel conjugate of Z</w:t>
      </w:r>
    </w:p>
    <w:p w:rsidR="00737E8C" w:rsidRPr="009C1F8F" w:rsidRDefault="009C1F8F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 xml:space="preserve">∴ 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sup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z</m:t>
                  </m:r>
                </m:lim>
              </m:limLow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(-ν)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</m:eqArr>
        </m:oMath>
      </m:oMathPara>
    </w:p>
    <w:p w:rsidR="009C1F8F" w:rsidRPr="009C1F8F" w:rsidRDefault="009C1F8F">
      <w:pPr>
        <w:rPr>
          <w:rFonts w:eastAsiaTheme="minorEastAsia"/>
        </w:rPr>
      </w:pPr>
    </w:p>
    <w:p w:rsidR="00737E8C" w:rsidRDefault="00737E8C">
      <w:pPr>
        <w:rPr>
          <w:rFonts w:eastAsiaTheme="minorEastAsia"/>
        </w:rPr>
      </w:pPr>
    </w:p>
    <w:p w:rsidR="00716DA4" w:rsidRDefault="00716DA4">
      <w:pPr>
        <w:rPr>
          <w:rFonts w:eastAsiaTheme="minorEastAsia"/>
        </w:rPr>
      </w:pPr>
    </w:p>
    <w:p w:rsidR="0082157A" w:rsidRDefault="0082157A">
      <w:pPr>
        <w:rPr>
          <w:rFonts w:eastAsiaTheme="minorEastAsia"/>
        </w:rPr>
      </w:pPr>
      <w:r>
        <w:rPr>
          <w:rFonts w:eastAsiaTheme="minorEastAsia"/>
        </w:rPr>
        <w:t xml:space="preserve">To find infimum w.r.t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we can take derivative of </w:t>
      </w:r>
      <m:oMath>
        <m:r>
          <w:rPr>
            <w:rFonts w:ascii="Cambria Math" w:eastAsiaTheme="minorEastAsia" w:hAnsi="Cambria Math"/>
          </w:rPr>
          <m:t>L(w,z,ν)</m:t>
        </m:r>
      </m:oMath>
      <w:r>
        <w:rPr>
          <w:rFonts w:eastAsiaTheme="minorEastAsia"/>
        </w:rPr>
        <w:t xml:space="preserve"> and equate it to 0</w:t>
      </w:r>
    </w:p>
    <w:p w:rsidR="0082157A" w:rsidRDefault="0082157A">
      <w:pPr>
        <w:rPr>
          <w:rFonts w:eastAsiaTheme="minorEastAsia"/>
        </w:rPr>
      </w:pPr>
    </w:p>
    <w:p w:rsidR="00AA597D" w:rsidRPr="004871FE" w:rsidRDefault="009346BB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 xml:space="preserve">∴we get, </m:t>
              </m:r>
              <w:bookmarkStart w:id="0" w:name="_Hlk508136564"/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=0</m:t>
              </m:r>
              <w:bookmarkEnd w:id="0"/>
              <m:r>
                <w:rPr>
                  <w:rFonts w:ascii="Cambria Math" w:eastAsiaTheme="minorEastAsia" w:hAnsi="Cambria Math"/>
                </w:rPr>
                <m:t xml:space="preserve">   </m:t>
              </m:r>
            </m:e>
          </m:eqArr>
        </m:oMath>
      </m:oMathPara>
    </w:p>
    <w:p w:rsidR="004871FE" w:rsidRDefault="004871FE">
      <w:pPr>
        <w:rPr>
          <w:rFonts w:eastAsiaTheme="minorEastAsia"/>
        </w:rPr>
      </w:pPr>
    </w:p>
    <w:p w:rsidR="004871FE" w:rsidRPr="001113EA" w:rsidRDefault="001113EA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 xml:space="preserve">∴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inf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func>
              <m:r>
                <w:rPr>
                  <w:rFonts w:ascii="Cambria Math" w:eastAsiaTheme="minorEastAsia" w:hAnsi="Cambria Math"/>
                </w:rPr>
                <m:t xml:space="preserve">= 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0     , 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=0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- ∞                           , otherwise       </m:t>
                      </m:r>
                    </m:e>
                  </m:eqAr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e>
          </m:eqArr>
        </m:oMath>
      </m:oMathPara>
    </w:p>
    <w:p w:rsidR="001113EA" w:rsidRPr="001113EA" w:rsidRDefault="001113EA">
      <w:pPr>
        <w:rPr>
          <w:rFonts w:eastAsiaTheme="minorEastAsia"/>
        </w:rPr>
      </w:pPr>
    </w:p>
    <w:p w:rsidR="009C1F8F" w:rsidRPr="009346BB" w:rsidRDefault="003F2CA6">
      <w:pPr>
        <w:rPr>
          <w:rFonts w:eastAsiaTheme="minorEastAsia"/>
        </w:rPr>
      </w:pPr>
      <w:r>
        <w:rPr>
          <w:rFonts w:eastAsiaTheme="minorEastAsia"/>
        </w:rPr>
        <w:t xml:space="preserve">From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 xml:space="preserve"> and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 xml:space="preserve"> we get</m:t>
        </m:r>
      </m:oMath>
    </w:p>
    <w:p w:rsidR="009346BB" w:rsidRDefault="009346BB">
      <w:pPr>
        <w:rPr>
          <w:rFonts w:eastAsiaTheme="minorEastAsia"/>
        </w:rPr>
      </w:pPr>
    </w:p>
    <w:p w:rsidR="00AA597D" w:rsidRDefault="00AA59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ν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Y- 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(-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   , 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- ∞                           , otherwise       </m:t>
                  </m:r>
                </m:e>
              </m:eqArr>
            </m:e>
          </m:d>
        </m:oMath>
      </m:oMathPara>
    </w:p>
    <w:p w:rsidR="006F5239" w:rsidRDefault="006F5239" w:rsidP="009346BB">
      <w:pPr>
        <w:rPr>
          <w:rFonts w:eastAsiaTheme="minorEastAsia"/>
        </w:rPr>
      </w:pPr>
    </w:p>
    <w:p w:rsidR="00F101ED" w:rsidRDefault="00F101ED" w:rsidP="009346BB">
      <w:pPr>
        <w:rPr>
          <w:rFonts w:eastAsiaTheme="minorEastAsia"/>
        </w:rPr>
      </w:pPr>
    </w:p>
    <w:p w:rsidR="00F101ED" w:rsidRDefault="00F101ED" w:rsidP="009346BB">
      <w:pPr>
        <w:rPr>
          <w:rFonts w:eastAsiaTheme="minorEastAsia"/>
        </w:rPr>
      </w:pPr>
    </w:p>
    <w:p w:rsidR="00F101ED" w:rsidRPr="00312FCD" w:rsidRDefault="00312FCD" w:rsidP="00312FCD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312FCD">
        <w:rPr>
          <w:rFonts w:eastAsiaTheme="minorEastAsia"/>
        </w:rPr>
        <w:t>In the current problem we don’t have any inequality constraints, therefore, we will have to satisfy less number of KKT conditions. The KKT conditions for the current problem are</w:t>
      </w:r>
    </w:p>
    <w:p w:rsidR="00312FCD" w:rsidRDefault="00312FCD" w:rsidP="00312FCD">
      <w:pPr>
        <w:rPr>
          <w:rFonts w:eastAsiaTheme="minorEastAsia"/>
        </w:rPr>
      </w:pPr>
    </w:p>
    <w:p w:rsidR="00312FCD" w:rsidRPr="00866534" w:rsidRDefault="00866534" w:rsidP="00EF7419">
      <w:pPr>
        <w:ind w:left="36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                 i=1,…,m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</m:e>
          </m:eqArr>
        </m:oMath>
      </m:oMathPara>
    </w:p>
    <w:p w:rsidR="00866534" w:rsidRPr="00CB23CD" w:rsidRDefault="00CB23CD" w:rsidP="00EF7419">
      <w:pPr>
        <w:ind w:left="36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</m:e>
          </m:eqArr>
        </m:oMath>
      </m:oMathPara>
    </w:p>
    <w:p w:rsidR="00CB23CD" w:rsidRPr="00CB23CD" w:rsidRDefault="00CB23CD" w:rsidP="00EF7419">
      <w:pPr>
        <w:ind w:left="36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=0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d>
            </m:e>
          </m:eqArr>
        </m:oMath>
      </m:oMathPara>
    </w:p>
    <w:p w:rsidR="00CB23CD" w:rsidRDefault="00CB23CD" w:rsidP="00EF7419">
      <w:pPr>
        <w:ind w:left="360"/>
        <w:rPr>
          <w:rFonts w:eastAsiaTheme="minorEastAsia"/>
        </w:rPr>
      </w:pPr>
    </w:p>
    <w:p w:rsidR="00CB23CD" w:rsidRDefault="00CB23CD" w:rsidP="00EF7419">
      <w:pPr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  <m:r>
          <w:rPr>
            <w:rFonts w:ascii="Cambria Math" w:eastAsiaTheme="minorEastAsia" w:hAnsi="Cambria Math"/>
          </w:rPr>
          <m:t xml:space="preserve"> and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</m:t>
            </m:r>
          </m:e>
        </m:d>
      </m:oMath>
      <w:r>
        <w:rPr>
          <w:rFonts w:eastAsiaTheme="minorEastAsia"/>
        </w:rPr>
        <w:t xml:space="preserve"> are the KKT conditions for the pair of primal and dual optimal solutions for the current problem.</w:t>
      </w:r>
    </w:p>
    <w:p w:rsidR="00CB23CD" w:rsidRDefault="00CB23CD" w:rsidP="00EF7419">
      <w:pPr>
        <w:ind w:left="360"/>
        <w:rPr>
          <w:rFonts w:eastAsiaTheme="minorEastAsia"/>
        </w:rPr>
      </w:pPr>
    </w:p>
    <w:p w:rsidR="00CB23CD" w:rsidRDefault="003653CA" w:rsidP="00EF7419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When the primal problem is convex, the KKT conditions are also sufficient for the points to be primal and dual optimal. To see this, note that </w:t>
      </w:r>
      <w:r w:rsidR="0031683D">
        <w:rPr>
          <w:rFonts w:eastAsiaTheme="minorEastAsia"/>
        </w:rPr>
        <w:t xml:space="preserve">the condition </w:t>
      </w:r>
      <m:oMath>
        <m:r>
          <w:rPr>
            <w:rFonts w:ascii="Cambria Math" w:eastAsiaTheme="minorEastAsia" w:hAnsi="Cambria Math"/>
          </w:rPr>
          <m:t>(4)</m:t>
        </m:r>
      </m:oMath>
      <w:r w:rsidR="0031683D">
        <w:rPr>
          <w:rFonts w:eastAsiaTheme="minorEastAsia"/>
        </w:rPr>
        <w:t xml:space="preserve"> notes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095BD0">
        <w:rPr>
          <w:rFonts w:eastAsiaTheme="minorEastAsia"/>
        </w:rPr>
        <w:t xml:space="preserve"> are primal feasible. In the case </w:t>
      </w:r>
      <w:r w:rsidR="00095BD0">
        <w:rPr>
          <w:rFonts w:eastAsiaTheme="minorEastAsia"/>
        </w:rPr>
        <w:lastRenderedPageBreak/>
        <w:t>where we also have</w:t>
      </w:r>
      <w:r w:rsidR="00962944">
        <w:rPr>
          <w:rFonts w:eastAsiaTheme="minorEastAsia"/>
        </w:rPr>
        <w:t xml:space="preserve"> p</w:t>
      </w:r>
      <w:r w:rsidR="00095BD0">
        <w:rPr>
          <w:rFonts w:eastAsiaTheme="minorEastAsia"/>
        </w:rPr>
        <w:t xml:space="preserve"> inequality constraints in the problem, we need to satisfy the following extra KKT conditions.</w:t>
      </w:r>
    </w:p>
    <w:p w:rsidR="00095BD0" w:rsidRDefault="00095BD0" w:rsidP="00EF7419">
      <w:pPr>
        <w:ind w:left="360"/>
        <w:rPr>
          <w:rFonts w:eastAsiaTheme="minorEastAsia"/>
        </w:rPr>
      </w:pPr>
    </w:p>
    <w:p w:rsidR="00095BD0" w:rsidRPr="00C44020" w:rsidRDefault="00C44020" w:rsidP="00EF7419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≤0,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i=1,…,</m:t>
          </m:r>
          <m:r>
            <w:rPr>
              <w:rFonts w:ascii="Cambria Math" w:eastAsiaTheme="minorEastAsia" w:hAnsi="Cambria Math"/>
            </w:rPr>
            <m:t>p</m:t>
          </m:r>
        </m:oMath>
      </m:oMathPara>
    </w:p>
    <w:p w:rsidR="00C44020" w:rsidRPr="00C44020" w:rsidRDefault="00C44020" w:rsidP="00EF7419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≥0</m:t>
          </m:r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eastAsiaTheme="minorEastAsia" w:hAnsi="Cambria Math"/>
            </w:rPr>
            <m:t>i=1,…,</m:t>
          </m:r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C44020" w:rsidRPr="0095441C" w:rsidRDefault="0095441C" w:rsidP="00EF7419">
      <w:pPr>
        <w:ind w:left="36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 0,  i=1,…,</m:t>
          </m:r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95441C" w:rsidRDefault="0095441C" w:rsidP="00EF7419">
      <w:pPr>
        <w:ind w:left="360"/>
        <w:rPr>
          <w:rFonts w:eastAsiaTheme="minorEastAsia"/>
        </w:rPr>
      </w:pPr>
    </w:p>
    <w:p w:rsidR="0095441C" w:rsidRDefault="0095441C" w:rsidP="00EF7419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Since,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≥0 , L(W,Z,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ν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is convex in </w:t>
      </w:r>
      <m:oMath>
        <m:r>
          <w:rPr>
            <w:rFonts w:ascii="Cambria Math" w:eastAsiaTheme="minorEastAsia" w:hAnsi="Cambria Math"/>
          </w:rPr>
          <m:t>(W,Z)</m:t>
        </m:r>
      </m:oMath>
      <w:r w:rsidR="00184321">
        <w:rPr>
          <w:rFonts w:eastAsiaTheme="minorEastAsia"/>
        </w:rPr>
        <w:t xml:space="preserve">, the conditions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  <m:r>
          <w:rPr>
            <w:rFonts w:ascii="Cambria Math" w:eastAsiaTheme="minorEastAsia" w:hAnsi="Cambria Math"/>
          </w:rPr>
          <m:t xml:space="preserve"> and (6)</m:t>
        </m:r>
      </m:oMath>
      <w:r w:rsidR="00184321">
        <w:rPr>
          <w:rFonts w:eastAsiaTheme="minorEastAsia"/>
        </w:rPr>
        <w:t xml:space="preserve"> state that its gradient with respect to W and Z vanish when </w:t>
      </w:r>
      <m:oMath>
        <m:r>
          <w:rPr>
            <w:rFonts w:ascii="Cambria Math" w:eastAsiaTheme="minorEastAsia" w:hAnsi="Cambria Math"/>
          </w:rPr>
          <m:t>W=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and Z=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1129E4">
        <w:rPr>
          <w:rFonts w:eastAsiaTheme="minorEastAsia"/>
        </w:rPr>
        <w:t xml:space="preserve">, so it follows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1129E4">
        <w:rPr>
          <w:rFonts w:eastAsiaTheme="minorEastAsia"/>
        </w:rPr>
        <w:t xml:space="preserve"> minimize </w:t>
      </w:r>
      <m:oMath>
        <m:r>
          <w:rPr>
            <w:rFonts w:ascii="Cambria Math" w:eastAsiaTheme="minorEastAsia" w:hAnsi="Cambria Math"/>
          </w:rPr>
          <m:t>L(W,Z,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ν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:rsidR="00FE2B1B" w:rsidRDefault="00FE2B1B" w:rsidP="00EF7419">
      <w:pPr>
        <w:ind w:left="360"/>
        <w:rPr>
          <w:rFonts w:eastAsiaTheme="minorEastAsia"/>
        </w:rPr>
      </w:pPr>
      <w:r>
        <w:rPr>
          <w:rFonts w:eastAsiaTheme="minorEastAsia"/>
        </w:rPr>
        <w:t>From this we can conclude that,</w:t>
      </w:r>
      <w:r w:rsidR="00430285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W,Z</m:t>
            </m:r>
          </m:e>
        </m:d>
      </m:oMath>
      <w:r w:rsidR="00430285">
        <w:rPr>
          <w:rFonts w:eastAsiaTheme="minorEastAsia"/>
        </w:rPr>
        <w:t xml:space="preserve"> is the </w:t>
      </w:r>
      <w:r w:rsidR="00557856">
        <w:rPr>
          <w:rFonts w:eastAsiaTheme="minorEastAsia"/>
        </w:rPr>
        <w:t>objective function.</w:t>
      </w:r>
      <w:r>
        <w:rPr>
          <w:rFonts w:eastAsiaTheme="minorEastAsia"/>
        </w:rPr>
        <w:t xml:space="preserve"> </w:t>
      </w:r>
    </w:p>
    <w:p w:rsidR="00FE2B1B" w:rsidRPr="009C3DD0" w:rsidRDefault="009C3DD0" w:rsidP="00EF7419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</m:oMath>
      </m:oMathPara>
    </w:p>
    <w:p w:rsidR="009C3DD0" w:rsidRPr="00430285" w:rsidRDefault="00660884" w:rsidP="00EF7419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                                                        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430285" w:rsidRPr="00557856" w:rsidRDefault="00430285" w:rsidP="00EF7419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557856" w:rsidRDefault="00557856" w:rsidP="00EF7419">
      <w:pPr>
        <w:ind w:left="360"/>
        <w:rPr>
          <w:rFonts w:eastAsiaTheme="minorEastAsia"/>
        </w:rPr>
      </w:pPr>
    </w:p>
    <w:p w:rsidR="00AC1BE3" w:rsidRDefault="00AE1E92" w:rsidP="00AC1BE3">
      <w:pPr>
        <w:ind w:left="360"/>
        <w:rPr>
          <w:rFonts w:cstheme="minorHAnsi"/>
          <w:sz w:val="20"/>
          <w:szCs w:val="20"/>
        </w:rPr>
      </w:pPr>
      <w:r>
        <w:rPr>
          <w:rFonts w:eastAsiaTheme="minorEastAsia"/>
        </w:rPr>
        <w:t xml:space="preserve">Where in the last line we 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 0</m:t>
        </m:r>
      </m:oMath>
      <w:r>
        <w:rPr>
          <w:rFonts w:eastAsiaTheme="minorEastAsia"/>
        </w:rPr>
        <w:t xml:space="preserve"> . This shows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5C70BD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ν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5C70BD">
        <w:rPr>
          <w:rFonts w:eastAsiaTheme="minorEastAsia"/>
        </w:rPr>
        <w:t xml:space="preserve"> have zero duality gap, and therefore the primal and dual optimal. In summary, for any convex optimization problem with differentiable objective and constraint functions, any points that satisfy</w:t>
      </w:r>
      <w:r w:rsidR="00AC1BE3">
        <w:rPr>
          <w:rFonts w:eastAsiaTheme="minorEastAsia"/>
        </w:rPr>
        <w:t xml:space="preserve"> the KKT conditions are primal and dual optimal, and have zero duality gap.</w:t>
      </w:r>
      <w:r w:rsidR="005C70BD">
        <w:rPr>
          <w:rFonts w:eastAsiaTheme="minorEastAsia"/>
        </w:rPr>
        <w:t xml:space="preserve"> </w:t>
      </w:r>
    </w:p>
    <w:p w:rsidR="00AC1BE3" w:rsidRDefault="00AC1BE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DC0D33" w:rsidRDefault="00AC1BE3" w:rsidP="00AC1BE3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 xml:space="preserve">1.3 </w:t>
      </w:r>
    </w:p>
    <w:p w:rsidR="00DC0D33" w:rsidRDefault="00DC0D33" w:rsidP="00AC1BE3">
      <w:pPr>
        <w:pStyle w:val="ListParagraph"/>
        <w:rPr>
          <w:rFonts w:eastAsiaTheme="minorEastAsia" w:cstheme="minorHAnsi"/>
        </w:rPr>
      </w:pPr>
    </w:p>
    <w:p w:rsidR="00AC1BE3" w:rsidRDefault="00AC1BE3" w:rsidP="00DC0D33">
      <w:pPr>
        <w:pStyle w:val="ListParagraph"/>
        <w:numPr>
          <w:ilvl w:val="0"/>
          <w:numId w:val="4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We need to derive the Fenchel  conjugate, first we consider </w:t>
      </w:r>
      <m:oMath>
        <m:r>
          <w:rPr>
            <w:rFonts w:ascii="Cambria Math" w:eastAsiaTheme="minorEastAsia" w:hAnsi="Cambria Math" w:cstheme="minorHAnsi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</w:p>
    <w:p w:rsidR="00AC1BE3" w:rsidRDefault="00AC1BE3" w:rsidP="00AC1BE3">
      <w:pPr>
        <w:pStyle w:val="ListParagraph"/>
        <w:rPr>
          <w:rFonts w:eastAsiaTheme="minorEastAsia" w:cstheme="minorHAnsi"/>
        </w:rPr>
      </w:pPr>
    </w:p>
    <w:p w:rsidR="00AC1BE3" w:rsidRDefault="00AC1BE3" w:rsidP="00AC1BE3">
      <w:pPr>
        <w:pStyle w:val="ListParagraph"/>
        <w:rPr>
          <w:rFonts w:eastAsiaTheme="minorEastAsia" w:cstheme="minorHAnsi"/>
        </w:rPr>
      </w:pPr>
    </w:p>
    <w:p w:rsidR="005F0439" w:rsidRPr="005F0439" w:rsidRDefault="00C87C0C" w:rsidP="005F0439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>Using the formula for</w:t>
      </w:r>
      <w:r w:rsidR="00FC10F9">
        <w:rPr>
          <w:rFonts w:eastAsiaTheme="minorEastAsia" w:cstheme="minorHAnsi"/>
        </w:rPr>
        <w:t xml:space="preserve"> Fenchel conjugate</w:t>
      </w:r>
      <w:r w:rsidR="005F0439">
        <w:rPr>
          <w:rFonts w:eastAsiaTheme="minorEastAsia" w:cstheme="minorHAnsi"/>
        </w:rPr>
        <w:t>, w</w:t>
      </w:r>
      <w:r w:rsidR="005F0439" w:rsidRPr="005F0439">
        <w:rPr>
          <w:rFonts w:eastAsiaTheme="minorEastAsia" w:cstheme="minorHAnsi"/>
        </w:rPr>
        <w:t xml:space="preserve">e get </w:t>
      </w:r>
    </w:p>
    <w:p w:rsidR="005F0439" w:rsidRDefault="005F0439" w:rsidP="00AC1BE3">
      <w:pPr>
        <w:pStyle w:val="ListParagraph"/>
        <w:rPr>
          <w:rFonts w:eastAsiaTheme="minorEastAsia" w:cstheme="minorHAnsi"/>
        </w:rPr>
      </w:pPr>
    </w:p>
    <w:p w:rsidR="005F0439" w:rsidRPr="00580254" w:rsidRDefault="00580254" w:rsidP="00AC1BE3">
      <w:pPr>
        <w:pStyle w:val="ListParagraph"/>
        <w:rPr>
          <w:rFonts w:eastAsiaTheme="minorEastAsia" w:cstheme="minorHAnsi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 xml:space="preserve">= 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sup</m:t>
                      </m:r>
                    </m:e>
                    <m:lim>
                      <m:r>
                        <w:rPr>
                          <w:rFonts w:ascii="Cambria Math" w:eastAsiaTheme="minorEastAsia" w:hAnsi="Cambria Math" w:cstheme="minorHAnsi"/>
                        </w:rPr>
                        <m:t>Z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</w:rPr>
                    <m:t>Y-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p>
                </m:e>
              </m:func>
              <m:r>
                <w:rPr>
                  <w:rFonts w:ascii="Cambria Math" w:eastAsiaTheme="minorEastAsia" w:hAnsi="Cambria Math" w:cstheme="minorHAnsi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7</m:t>
                  </m:r>
                </m:e>
              </m:d>
            </m:e>
          </m:eqArr>
        </m:oMath>
      </m:oMathPara>
    </w:p>
    <w:p w:rsidR="00580254" w:rsidRPr="00580254" w:rsidRDefault="00580254" w:rsidP="00AC1BE3">
      <w:pPr>
        <w:pStyle w:val="ListParagraph"/>
        <w:rPr>
          <w:rFonts w:eastAsiaTheme="minorEastAsia" w:cstheme="minorHAnsi"/>
        </w:rPr>
      </w:pPr>
    </w:p>
    <w:p w:rsidR="00580254" w:rsidRDefault="00580254" w:rsidP="00AC1BE3">
      <w:pPr>
        <w:pStyle w:val="ListParagraph"/>
        <w:rPr>
          <w:rFonts w:eastAsiaTheme="minorEastAsia" w:cstheme="minorHAnsi"/>
        </w:rPr>
      </w:pPr>
    </w:p>
    <w:p w:rsidR="00580254" w:rsidRDefault="00580254" w:rsidP="00AC1BE3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>To find the sup</w:t>
      </w:r>
      <w:r w:rsidR="00B362EC">
        <w:rPr>
          <w:rFonts w:eastAsiaTheme="minorEastAsia" w:cstheme="minorHAnsi"/>
        </w:rPr>
        <w:t>, we take the</w:t>
      </w:r>
      <w:r>
        <w:rPr>
          <w:rFonts w:eastAsiaTheme="minorEastAsia" w:cstheme="minorHAnsi"/>
        </w:rPr>
        <w:t xml:space="preserve"> derivate</w:t>
      </w:r>
      <w:r w:rsidR="00B362EC">
        <w:rPr>
          <w:rFonts w:eastAsiaTheme="minorEastAsia" w:cstheme="minorHAnsi"/>
        </w:rPr>
        <w:t xml:space="preserve"> of</w:t>
      </w:r>
      <w:r>
        <w:rPr>
          <w:rFonts w:eastAsiaTheme="minorEastAsia" w:cstheme="minorHAnsi"/>
        </w:rPr>
        <w:t xml:space="preserve"> (7)</w:t>
      </w:r>
      <w:r w:rsidR="00B362EC">
        <w:rPr>
          <w:rFonts w:eastAsiaTheme="minorEastAsia" w:cstheme="minorHAnsi"/>
        </w:rPr>
        <w:t xml:space="preserve"> w.r.t Z</w:t>
      </w:r>
      <w:r>
        <w:rPr>
          <w:rFonts w:eastAsiaTheme="minorEastAsia" w:cstheme="minorHAnsi"/>
        </w:rPr>
        <w:t xml:space="preserve"> and equate it to 0.</w:t>
      </w:r>
    </w:p>
    <w:p w:rsidR="00580254" w:rsidRPr="00C500D4" w:rsidRDefault="00580254" w:rsidP="00AC1BE3">
      <w:pPr>
        <w:pStyle w:val="ListParagrap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∴</m:t>
          </m:r>
          <m:r>
            <w:rPr>
              <w:rFonts w:ascii="Cambria Math" w:eastAsiaTheme="minorEastAsia" w:hAnsi="Cambria Math" w:cstheme="minorHAnsi"/>
            </w:rPr>
            <m:t>Y-Z=0</m:t>
          </m:r>
        </m:oMath>
      </m:oMathPara>
    </w:p>
    <w:p w:rsidR="00C500D4" w:rsidRDefault="00C500D4" w:rsidP="00AC1BE3">
      <w:pPr>
        <w:pStyle w:val="ListParagrap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∴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Z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*</m:t>
              </m:r>
            </m:sup>
          </m:sSup>
          <m:r>
            <w:rPr>
              <w:rFonts w:ascii="Cambria Math" w:eastAsiaTheme="minorEastAsia" w:hAnsi="Cambria Math" w:cstheme="minorHAnsi"/>
            </w:rPr>
            <m:t xml:space="preserve">= </m:t>
          </m:r>
          <m:r>
            <w:rPr>
              <w:rFonts w:ascii="Cambria Math" w:eastAsiaTheme="minorEastAsia" w:hAnsi="Cambria Math" w:cstheme="minorHAnsi"/>
            </w:rPr>
            <m:t>Y</m:t>
          </m:r>
        </m:oMath>
      </m:oMathPara>
    </w:p>
    <w:p w:rsidR="005F0439" w:rsidRDefault="00313727" w:rsidP="00AC1BE3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>Substitute this in the equation (7),</w:t>
      </w:r>
    </w:p>
    <w:p w:rsidR="00C500D4" w:rsidRPr="00DC0D33" w:rsidRDefault="00C500D4" w:rsidP="00AC1BE3">
      <w:pPr>
        <w:pStyle w:val="ListParagrap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∴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g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T</m:t>
              </m:r>
            </m:sup>
          </m:sSup>
          <m:r>
            <w:rPr>
              <w:rFonts w:ascii="Cambria Math" w:eastAsiaTheme="minorEastAsia" w:hAnsi="Cambria Math" w:cstheme="minorHAnsi"/>
            </w:rPr>
            <m:t>Y-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 xml:space="preserve"> </m:t>
          </m:r>
        </m:oMath>
      </m:oMathPara>
    </w:p>
    <w:p w:rsidR="00DC0D33" w:rsidRPr="00AC1BE3" w:rsidRDefault="00DC0D33" w:rsidP="00AC1BE3">
      <w:pPr>
        <w:pStyle w:val="ListParagrap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∴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g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</m:oMath>
      </m:oMathPara>
    </w:p>
    <w:p w:rsidR="00DB58DD" w:rsidRDefault="00DB58DD" w:rsidP="00557856">
      <w:pPr>
        <w:ind w:left="360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∴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g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Y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</w:rPr>
                    <m:t xml:space="preserve"> , Y=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*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∞ ,  otherwise</m:t>
                  </m:r>
                </m:e>
              </m:eqArr>
            </m:e>
          </m:d>
        </m:oMath>
      </m:oMathPara>
    </w:p>
    <w:p w:rsidR="00DB58DD" w:rsidRDefault="00DB58DD" w:rsidP="00557856">
      <w:pPr>
        <w:ind w:left="360"/>
        <w:rPr>
          <w:rFonts w:eastAsiaTheme="minorEastAsia" w:cstheme="minorHAnsi"/>
        </w:rPr>
      </w:pPr>
    </w:p>
    <w:p w:rsidR="00557856" w:rsidRDefault="00DC0D33" w:rsidP="00557856">
      <w:pPr>
        <w:ind w:left="360"/>
        <w:rPr>
          <w:rFonts w:eastAsiaTheme="minorEastAsia" w:cstheme="minorHAnsi"/>
        </w:rPr>
      </w:pPr>
      <w:r>
        <w:rPr>
          <w:rFonts w:eastAsiaTheme="minorEastAsia" w:cstheme="minorHAnsi"/>
        </w:rPr>
        <w:t>Hence, we found the fenchel conjugate for the function.</w:t>
      </w:r>
    </w:p>
    <w:p w:rsidR="00DC0D33" w:rsidRDefault="00DC0D33" w:rsidP="00557856">
      <w:pPr>
        <w:ind w:left="360"/>
        <w:rPr>
          <w:rFonts w:eastAsiaTheme="minorEastAsia" w:cstheme="minorHAnsi"/>
        </w:rPr>
      </w:pPr>
    </w:p>
    <w:p w:rsidR="00DC0D33" w:rsidRDefault="00DC0D33" w:rsidP="00DC0D33">
      <w:pPr>
        <w:pStyle w:val="ListParagraph"/>
        <w:numPr>
          <w:ilvl w:val="0"/>
          <w:numId w:val="4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Consider the function </w:t>
      </w:r>
      <m:oMath>
        <m:r>
          <w:rPr>
            <w:rFonts w:ascii="Cambria Math" w:eastAsiaTheme="minorEastAsia" w:hAnsi="Cambria Math" w:cstheme="minorHAnsi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max⁡</m:t>
        </m:r>
        <m:r>
          <w:rPr>
            <w:rFonts w:ascii="Cambria Math" w:eastAsiaTheme="minorEastAsia" w:hAnsi="Cambria Math" w:cstheme="minorHAnsi"/>
          </w:rPr>
          <m:t>(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</m:d>
        <m:r>
          <w:rPr>
            <w:rFonts w:ascii="Cambria Math" w:eastAsiaTheme="minorEastAsia" w:hAnsi="Cambria Math" w:cstheme="minorHAnsi"/>
          </w:rPr>
          <m:t>-1</m:t>
        </m:r>
        <m:r>
          <w:rPr>
            <w:rFonts w:ascii="Cambria Math" w:eastAsiaTheme="minorEastAsia" w:hAnsi="Cambria Math" w:cstheme="minorHAnsi"/>
          </w:rPr>
          <m:t>,0</m:t>
        </m:r>
        <m:r>
          <w:rPr>
            <w:rFonts w:ascii="Cambria Math" w:eastAsiaTheme="minorEastAsia" w:hAnsi="Cambria Math" w:cstheme="minorHAnsi"/>
          </w:rPr>
          <m:t>)</m:t>
        </m:r>
      </m:oMath>
    </w:p>
    <w:p w:rsidR="00B362EC" w:rsidRPr="00B362EC" w:rsidRDefault="00B362EC" w:rsidP="00B362EC">
      <w:pPr>
        <w:ind w:left="720"/>
        <w:rPr>
          <w:rFonts w:eastAsiaTheme="minorEastAsia" w:cstheme="minorHAnsi"/>
        </w:rPr>
      </w:pPr>
      <w:r w:rsidRPr="00B362EC">
        <w:rPr>
          <w:rFonts w:eastAsiaTheme="minorEastAsia" w:cstheme="minorHAnsi"/>
        </w:rPr>
        <w:t xml:space="preserve">Using the formula for Fenchel conjugate, we get </w:t>
      </w:r>
    </w:p>
    <w:p w:rsidR="00B362EC" w:rsidRPr="00B362EC" w:rsidRDefault="00B362EC" w:rsidP="00B362EC">
      <w:pPr>
        <w:ind w:left="720"/>
        <w:rPr>
          <w:rFonts w:eastAsiaTheme="minorEastAsia" w:cstheme="minorHAnsi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</w:rPr>
                <m:t xml:space="preserve">= 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sup</m:t>
                      </m:r>
                    </m:e>
                    <m:lim>
                      <m:r>
                        <w:rPr>
                          <w:rFonts w:ascii="Cambria Math" w:eastAsiaTheme="minorEastAsia" w:hAnsi="Cambria Math" w:cstheme="minorHAnsi"/>
                        </w:rPr>
                        <m:t>Z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max⁡</m:t>
                  </m:r>
                  <m:r>
                    <w:rPr>
                      <w:rFonts w:ascii="Cambria Math" w:eastAsiaTheme="minorEastAsia" w:hAnsi="Cambria Math" w:cstheme="minorHAnsi"/>
                    </w:rPr>
                    <m:t>(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-1,0)</m:t>
                  </m:r>
                </m:e>
              </m:func>
              <m:r>
                <w:rPr>
                  <w:rFonts w:ascii="Cambria Math" w:eastAsiaTheme="minorEastAsia" w:hAnsi="Cambria Math" w:cstheme="minorHAnsi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8</m:t>
                  </m:r>
                </m:e>
              </m:d>
            </m:e>
          </m:eqArr>
        </m:oMath>
      </m:oMathPara>
    </w:p>
    <w:p w:rsidR="00C43C2B" w:rsidRDefault="00C43C2B" w:rsidP="00B362EC">
      <w:pPr>
        <w:pStyle w:val="ListParagraph"/>
        <w:rPr>
          <w:rFonts w:eastAsiaTheme="minorEastAsia" w:cstheme="minorHAnsi"/>
        </w:rPr>
      </w:pPr>
    </w:p>
    <w:p w:rsidR="00B362EC" w:rsidRDefault="00B362EC" w:rsidP="00B362EC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>To find the sup, we take the derivate of (8) w.r.t Z and equate it to 0.</w:t>
      </w:r>
    </w:p>
    <w:p w:rsidR="00C87C0C" w:rsidRPr="00B362EC" w:rsidRDefault="00B362EC" w:rsidP="00C87C0C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 xml:space="preserve">Consider the case,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&gt;1</m:t>
        </m:r>
      </m:oMath>
    </w:p>
    <w:p w:rsidR="00B362EC" w:rsidRPr="00DB58DD" w:rsidRDefault="00DB58DD" w:rsidP="00C87C0C">
      <w:pPr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∴</m:t>
              </m:r>
              <m:r>
                <w:rPr>
                  <w:rFonts w:ascii="Cambria Math" w:eastAsiaTheme="minorEastAsia" w:hAnsi="Cambria Math" w:cstheme="minorHAnsi"/>
                </w:rPr>
                <m:t>g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sup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</w:rPr>
                    <m:t>Z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z</m:t>
                  </m: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+1</m:t>
              </m:r>
            </m:e>
          </m:func>
        </m:oMath>
      </m:oMathPara>
    </w:p>
    <w:p w:rsidR="00C56352" w:rsidRDefault="00C56352" w:rsidP="00C87C0C">
      <w:pPr>
        <w:rPr>
          <w:rFonts w:eastAsiaTheme="minorEastAsia" w:cstheme="minorHAnsi"/>
        </w:rPr>
      </w:pPr>
    </w:p>
    <w:p w:rsidR="00C56352" w:rsidRDefault="00C56352" w:rsidP="00C87C0C">
      <w:pPr>
        <w:rPr>
          <w:rFonts w:eastAsiaTheme="minorEastAsia" w:cstheme="minorHAnsi"/>
        </w:rPr>
      </w:pPr>
    </w:p>
    <w:p w:rsidR="00C56352" w:rsidRDefault="00C56352" w:rsidP="00C87C0C">
      <w:pPr>
        <w:rPr>
          <w:rFonts w:eastAsiaTheme="minorEastAsia" w:cstheme="minorHAnsi"/>
        </w:rPr>
      </w:pPr>
    </w:p>
    <w:p w:rsidR="00DB58DD" w:rsidRDefault="00DB58DD" w:rsidP="00C87C0C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Taking derivative and </w:t>
      </w:r>
      <w:r w:rsidR="00F45063">
        <w:rPr>
          <w:rFonts w:eastAsiaTheme="minorEastAsia" w:cstheme="minorHAnsi"/>
        </w:rPr>
        <w:t>equate to 0 we get,</w:t>
      </w:r>
    </w:p>
    <w:p w:rsidR="00F45063" w:rsidRPr="006427B7" w:rsidRDefault="004224F7" w:rsidP="00C87C0C">
      <w:pPr>
        <w:rPr>
          <w:rFonts w:eastAsiaTheme="minorEastAsia" w:cstheme="minorHAnsi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*</m:t>
              </m:r>
            </m:sup>
          </m:sSubSup>
          <m:r>
            <w:rPr>
              <w:rFonts w:ascii="Cambria Math" w:eastAsiaTheme="minorEastAsia" w:hAnsi="Cambria Math" w:cstheme="minorHAnsi"/>
            </w:rPr>
            <m:t>= 1</m:t>
          </m:r>
        </m:oMath>
      </m:oMathPara>
    </w:p>
    <w:p w:rsidR="006427B7" w:rsidRPr="00F22713" w:rsidRDefault="00F22713" w:rsidP="00C87C0C">
      <w:pPr>
        <w:rPr>
          <w:rFonts w:eastAsiaTheme="minorEastAsia" w:cstheme="minorHAnsi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</w:rPr>
                <m:t xml:space="preserve">= 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,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 xml:space="preserve">    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=1 </m:t>
                      </m:r>
                    </m:e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∞, otherwise 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theme="minorHAnsi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9</m:t>
                  </m:r>
                </m:e>
              </m:d>
            </m:e>
          </m:eqArr>
        </m:oMath>
      </m:oMathPara>
    </w:p>
    <w:p w:rsidR="00F22713" w:rsidRPr="00F22713" w:rsidRDefault="00F22713" w:rsidP="00C87C0C">
      <w:pPr>
        <w:rPr>
          <w:rFonts w:eastAsiaTheme="minorEastAsia" w:cstheme="minorHAnsi"/>
        </w:rPr>
      </w:pPr>
    </w:p>
    <w:p w:rsidR="00E85776" w:rsidRDefault="00E85776" w:rsidP="00C87C0C">
      <w:pPr>
        <w:rPr>
          <w:rFonts w:eastAsiaTheme="minorEastAsia" w:cstheme="minorHAnsi"/>
        </w:rPr>
      </w:pPr>
    </w:p>
    <w:p w:rsidR="00E85776" w:rsidRDefault="00E85776" w:rsidP="00C87C0C">
      <w:pPr>
        <w:rPr>
          <w:rFonts w:eastAsiaTheme="minorEastAsia" w:cstheme="minorHAnsi"/>
        </w:rPr>
      </w:pPr>
    </w:p>
    <w:p w:rsidR="00E85776" w:rsidRDefault="00E85776" w:rsidP="00C87C0C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Consider the case,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>&lt; 1</m:t>
        </m:r>
      </m:oMath>
    </w:p>
    <w:p w:rsidR="00FD0492" w:rsidRDefault="00FD0492" w:rsidP="00C87C0C">
      <w:pPr>
        <w:rPr>
          <w:rFonts w:eastAsiaTheme="minorEastAsia" w:cstheme="minorHAnsi"/>
        </w:rPr>
      </w:pPr>
    </w:p>
    <w:bookmarkStart w:id="1" w:name="_Hlk508140936"/>
    <w:p w:rsidR="004224F7" w:rsidRPr="004224F7" w:rsidRDefault="004224F7" w:rsidP="004224F7">
      <w:pPr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∴</m:t>
              </m:r>
              <m:r>
                <w:rPr>
                  <w:rFonts w:ascii="Cambria Math" w:eastAsiaTheme="minorEastAsia" w:hAnsi="Cambria Math" w:cstheme="minorHAnsi"/>
                </w:rPr>
                <m:t>g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sup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</w:rPr>
                    <m:t>Z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-1</m:t>
                  </m:r>
                </m:e>
              </m:d>
            </m:e>
          </m:func>
          <m:r>
            <w:rPr>
              <w:rFonts w:ascii="Cambria Math" w:eastAsiaTheme="minorEastAsia" w:hAnsi="Cambria Math" w:cstheme="minorHAnsi"/>
            </w:rPr>
            <m:t xml:space="preserve"> </m:t>
          </m:r>
        </m:oMath>
      </m:oMathPara>
    </w:p>
    <w:p w:rsidR="004224F7" w:rsidRPr="004224F7" w:rsidRDefault="004224F7" w:rsidP="004224F7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sup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</w:rPr>
                    <m:t>Z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+1</m:t>
              </m:r>
            </m:e>
          </m:func>
          <m:r>
            <w:rPr>
              <w:rFonts w:ascii="Cambria Math" w:eastAsiaTheme="minorEastAsia" w:hAnsi="Cambria Math" w:cstheme="minorHAnsi"/>
            </w:rPr>
            <m:t xml:space="preserve"> </m:t>
          </m:r>
        </m:oMath>
      </m:oMathPara>
    </w:p>
    <w:p w:rsidR="00F22713" w:rsidRDefault="00F22713" w:rsidP="00F22713">
      <w:pPr>
        <w:rPr>
          <w:rFonts w:eastAsiaTheme="minorEastAsia" w:cstheme="minorHAnsi"/>
        </w:rPr>
      </w:pPr>
    </w:p>
    <w:p w:rsidR="00F22713" w:rsidRDefault="00F22713" w:rsidP="00F22713">
      <w:pPr>
        <w:rPr>
          <w:rFonts w:eastAsiaTheme="minorEastAsia" w:cstheme="minorHAnsi"/>
        </w:rPr>
      </w:pPr>
      <w:r>
        <w:rPr>
          <w:rFonts w:eastAsiaTheme="minorEastAsia" w:cstheme="minorHAnsi"/>
        </w:rPr>
        <w:t>Taking derivative and equate to 0 we get,</w:t>
      </w:r>
    </w:p>
    <w:p w:rsidR="00F22713" w:rsidRPr="00F22713" w:rsidRDefault="00F22713" w:rsidP="00F22713">
      <w:pPr>
        <w:rPr>
          <w:rFonts w:eastAsiaTheme="minorEastAsia" w:cstheme="minorHAnsi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*</m:t>
              </m:r>
            </m:sup>
          </m:sSubSup>
          <m:r>
            <w:rPr>
              <w:rFonts w:ascii="Cambria Math" w:eastAsiaTheme="minorEastAsia" w:hAnsi="Cambria Math" w:cstheme="minorHAnsi"/>
            </w:rPr>
            <m:t>= -1</m:t>
          </m:r>
        </m:oMath>
      </m:oMathPara>
    </w:p>
    <w:bookmarkEnd w:id="1"/>
    <w:p w:rsidR="00F22713" w:rsidRPr="00442D30" w:rsidRDefault="00442D30" w:rsidP="00F22713">
      <w:pPr>
        <w:rPr>
          <w:rFonts w:eastAsiaTheme="minorEastAsia" w:cstheme="minorHAnsi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</w:rPr>
                <m:t xml:space="preserve">= 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1 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,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 xml:space="preserve">    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=-1 </m:t>
                      </m:r>
                    </m:e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∞, otherwise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theme="minorHAnsi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10</m:t>
                  </m:r>
                </m:e>
              </m:d>
            </m:e>
          </m:eqArr>
        </m:oMath>
      </m:oMathPara>
    </w:p>
    <w:p w:rsidR="00442D30" w:rsidRDefault="00442D30" w:rsidP="00F22713">
      <w:pPr>
        <w:rPr>
          <w:rFonts w:eastAsiaTheme="minorEastAsia" w:cstheme="minorHAnsi"/>
        </w:rPr>
      </w:pPr>
    </w:p>
    <w:p w:rsidR="00442D30" w:rsidRPr="00442D30" w:rsidRDefault="00442D30" w:rsidP="00F2271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Case: </w:t>
      </w:r>
      <m:oMath>
        <m:r>
          <w:rPr>
            <w:rFonts w:ascii="Cambria Math" w:eastAsiaTheme="minorEastAsia" w:hAnsi="Cambria Math" w:cstheme="minorHAnsi"/>
          </w:rPr>
          <m:t>-1≤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>≤1</m:t>
        </m:r>
      </m:oMath>
    </w:p>
    <w:p w:rsidR="00925679" w:rsidRDefault="00925679" w:rsidP="00925679">
      <w:pPr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∴</m:t>
              </m:r>
              <m:r>
                <w:rPr>
                  <w:rFonts w:ascii="Cambria Math" w:eastAsiaTheme="minorEastAsia" w:hAnsi="Cambria Math" w:cstheme="minorHAnsi"/>
                </w:rPr>
                <m:t>g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sup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</w:rPr>
                    <m:t>Z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</m:e>
          </m:func>
        </m:oMath>
      </m:oMathPara>
    </w:p>
    <w:p w:rsidR="00925679" w:rsidRDefault="00925679" w:rsidP="00925679">
      <w:pPr>
        <w:rPr>
          <w:rFonts w:eastAsiaTheme="minorEastAsia" w:cstheme="minorHAnsi"/>
        </w:rPr>
      </w:pPr>
      <w:r>
        <w:rPr>
          <w:rFonts w:eastAsiaTheme="minorEastAsia" w:cstheme="minorHAnsi"/>
        </w:rPr>
        <w:t>Taking derivative and equate to 0 we get,</w:t>
      </w:r>
    </w:p>
    <w:p w:rsidR="00925679" w:rsidRPr="00925679" w:rsidRDefault="00925679" w:rsidP="00925679">
      <w:pPr>
        <w:rPr>
          <w:rFonts w:eastAsiaTheme="minorEastAsia" w:cstheme="minorHAnsi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*</m:t>
              </m:r>
            </m:sup>
          </m:sSubSup>
          <m:r>
            <w:rPr>
              <w:rFonts w:ascii="Cambria Math" w:eastAsiaTheme="minorEastAsia" w:hAnsi="Cambria Math" w:cstheme="minorHAnsi"/>
            </w:rPr>
            <m:t>= 0</m:t>
          </m:r>
        </m:oMath>
      </m:oMathPara>
    </w:p>
    <w:p w:rsidR="00925679" w:rsidRPr="00F22713" w:rsidRDefault="00925679" w:rsidP="00925679">
      <w:pPr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g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</w:rPr>
                    <m:t xml:space="preserve">0, 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 xml:space="preserve">=0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max⁡</m:t>
                  </m:r>
                  <m:r>
                    <w:rPr>
                      <w:rFonts w:ascii="Cambria Math" w:eastAsiaTheme="minorEastAsia" w:hAnsi="Cambria Math" w:cstheme="minorHAnsi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, 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)</m:t>
                  </m:r>
                  <m:r>
                    <w:rPr>
                      <w:rFonts w:ascii="Cambria Math" w:eastAsiaTheme="minorEastAsia" w:hAnsi="Cambria Math" w:cstheme="minorHAnsi"/>
                    </w:rPr>
                    <m:t xml:space="preserve">,  otherwise </m:t>
                  </m:r>
                </m:e>
              </m:eqArr>
            </m:e>
          </m:d>
          <m:r>
            <w:rPr>
              <w:rFonts w:ascii="Cambria Math" w:eastAsiaTheme="minorEastAsia" w:hAnsi="Cambria Math" w:cstheme="minorHAnsi"/>
            </w:rPr>
            <m:t xml:space="preserve"> </m:t>
          </m:r>
        </m:oMath>
      </m:oMathPara>
    </w:p>
    <w:p w:rsidR="00442D30" w:rsidRDefault="00442D30" w:rsidP="00F22713">
      <w:pPr>
        <w:rPr>
          <w:rFonts w:eastAsiaTheme="minorEastAsia" w:cstheme="minorHAnsi"/>
        </w:rPr>
      </w:pPr>
    </w:p>
    <w:p w:rsidR="00F22713" w:rsidRDefault="003F4301" w:rsidP="00F22713">
      <w:pPr>
        <w:rPr>
          <w:rFonts w:eastAsiaTheme="minorEastAsia" w:cstheme="minorHAnsi"/>
        </w:rPr>
      </w:pPr>
      <w:r>
        <w:rPr>
          <w:rFonts w:eastAsiaTheme="minorEastAsia" w:cstheme="minorHAnsi"/>
        </w:rPr>
        <w:t>Therefore the Fenchel conjugate of the original function is,</w:t>
      </w:r>
    </w:p>
    <w:p w:rsidR="003F4301" w:rsidRDefault="003F4301" w:rsidP="00F22713">
      <w:pPr>
        <w:rPr>
          <w:rFonts w:eastAsiaTheme="minorEastAsia" w:cstheme="minorHAnsi"/>
        </w:rPr>
      </w:pPr>
    </w:p>
    <w:p w:rsidR="003F4301" w:rsidRDefault="003F4301" w:rsidP="003F4301">
      <w:pPr>
        <w:pStyle w:val="ListParagraph"/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g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 xml:space="preserve">Y 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)</m:t>
              </m:r>
            </m:e>
          </m:nary>
        </m:oMath>
      </m:oMathPara>
    </w:p>
    <w:p w:rsidR="003F4301" w:rsidRDefault="003F4301" w:rsidP="00F2271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Where,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 xml:space="preserve">                                          g</m:t>
            </m:r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</w:rPr>
                  <m:t xml:space="preserve">1, 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(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 xml:space="preserve">=1 or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= -1</m:t>
                </m:r>
                <m:r>
                  <w:rPr>
                    <w:rFonts w:ascii="Cambria Math" w:eastAsiaTheme="minorEastAsia" w:hAnsi="Cambria Math" w:cstheme="minorHAnsi"/>
                  </w:rPr>
                  <m:t>) and |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|&gt;1</m:t>
                </m:r>
              </m:e>
              <m:e>
                <m:r>
                  <w:rPr>
                    <w:rFonts w:ascii="Cambria Math" w:eastAsiaTheme="minorEastAsia" w:hAnsi="Cambria Math" w:cstheme="minorHAnsi"/>
                  </w:rPr>
                  <m:t>0,</m:t>
                </m:r>
                <m:r>
                  <w:rPr>
                    <w:rFonts w:ascii="Cambria Math" w:eastAsiaTheme="minorEastAsia" w:hAnsi="Cambria Math" w:cstheme="minorHAnsi"/>
                  </w:rPr>
                  <m:t>-1≤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 xml:space="preserve">≤1 and </m:t>
                </m:r>
                <m:r>
                  <w:rPr>
                    <w:rFonts w:ascii="Cambria Math" w:eastAsiaTheme="minorEastAsia" w:hAnsi="Cambria Math" w:cstheme="minorHAnsi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=0</m:t>
                </m:r>
              </m:e>
              <m:e>
                <m:func>
                  <m:func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</w:rPr>
                          <m:t>, 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 w:cstheme="minorHAnsi"/>
                  </w:rPr>
                  <m:t xml:space="preserve">, </m:t>
                </m:r>
                <m:r>
                  <w:rPr>
                    <w:rFonts w:ascii="Cambria Math" w:eastAsiaTheme="minorEastAsia" w:hAnsi="Cambria Math" w:cstheme="minorHAnsi"/>
                  </w:rPr>
                  <m:t>-1≤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 xml:space="preserve">≤1 and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≠0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∞, otherwise </m:t>
                </m:r>
              </m:e>
            </m:eqArr>
          </m:e>
        </m:d>
      </m:oMath>
    </w:p>
    <w:p w:rsidR="00250346" w:rsidRDefault="00AD4AA8" w:rsidP="00F22713">
      <w:p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1.4</w:t>
      </w:r>
      <w:r w:rsidR="00F50BFF">
        <w:rPr>
          <w:rFonts w:eastAsiaTheme="minorEastAsia" w:cstheme="minorHAnsi"/>
        </w:rPr>
        <w:t xml:space="preserve"> </w:t>
      </w:r>
    </w:p>
    <w:p w:rsidR="003F4301" w:rsidRPr="00250346" w:rsidRDefault="00F00905" w:rsidP="00F22713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g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w,z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m</m:t>
              </m:r>
            </m:sup>
            <m:e>
              <m:r>
                <w:rPr>
                  <w:rFonts w:ascii="Cambria Math" w:eastAsiaTheme="minorEastAsia" w:hAnsi="Cambria Math" w:cstheme="minorHAnsi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 xml:space="preserve">- </m:t>
                  </m:r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)</m:t>
              </m:r>
              <m:r>
                <w:rPr>
                  <w:rFonts w:ascii="Cambria Math" w:eastAsiaTheme="minorEastAsia" w:hAnsi="Cambria Math" w:cstheme="minorHAnsi"/>
                </w:rPr>
                <m:t>+ &lt;0,w&gt;</m:t>
              </m:r>
            </m:e>
          </m:nary>
        </m:oMath>
      </m:oMathPara>
    </w:p>
    <w:p w:rsidR="00250346" w:rsidRPr="00A9216D" w:rsidRDefault="00F00905" w:rsidP="00F22713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g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 xml:space="preserve"> </m:t>
              </m:r>
              <m:r>
                <w:rPr>
                  <w:rFonts w:ascii="Cambria Math" w:eastAsiaTheme="minorEastAsia" w:hAnsi="Cambria Math" w:cstheme="minorHAnsi"/>
                </w:rPr>
                <m:t>ξ</m:t>
              </m:r>
              <m:r>
                <w:rPr>
                  <w:rFonts w:ascii="Cambria Math" w:eastAsiaTheme="minorEastAsia" w:hAnsi="Cambria Math" w:cstheme="minorHAnsi"/>
                </w:rPr>
                <m:t>,ν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)</m:t>
              </m:r>
              <m:r>
                <w:rPr>
                  <w:rFonts w:ascii="Cambria Math" w:eastAsiaTheme="minorEastAsia" w:hAnsi="Cambria Math" w:cstheme="minorHAnsi"/>
                </w:rPr>
                <m:t xml:space="preserve">+ </m:t>
              </m:r>
            </m:e>
          </m:nary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</w:rPr>
                    <m:t xml:space="preserve">0, </m:t>
                  </m:r>
                  <m:r>
                    <w:rPr>
                      <w:rFonts w:ascii="Cambria Math" w:eastAsiaTheme="minorEastAsia" w:hAnsi="Cambria Math" w:cstheme="minorHAnsi"/>
                    </w:rPr>
                    <m:t>ξ</m:t>
                  </m:r>
                  <m:r>
                    <w:rPr>
                      <w:rFonts w:ascii="Cambria Math" w:eastAsiaTheme="minorEastAsia" w:hAnsi="Cambria Math" w:cstheme="minorHAnsi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 xml:space="preserve">∞, </m:t>
                  </m:r>
                  <m:r>
                    <w:rPr>
                      <w:rFonts w:ascii="Cambria Math" w:eastAsiaTheme="minorEastAsia" w:hAnsi="Cambria Math" w:cstheme="minorHAnsi"/>
                    </w:rPr>
                    <m:t>ξ</m:t>
                  </m:r>
                  <m:r>
                    <w:rPr>
                      <w:rFonts w:ascii="Cambria Math" w:eastAsiaTheme="minorEastAsia" w:hAnsi="Cambria Math" w:cstheme="minorHAnsi"/>
                    </w:rPr>
                    <m:t>≠0</m:t>
                  </m:r>
                </m:e>
              </m:eqArr>
            </m:e>
          </m:d>
        </m:oMath>
      </m:oMathPara>
    </w:p>
    <w:p w:rsidR="00A9216D" w:rsidRDefault="00A9216D" w:rsidP="00F22713">
      <w:pPr>
        <w:rPr>
          <w:rFonts w:eastAsiaTheme="minorEastAsia" w:cstheme="minorHAnsi"/>
        </w:rPr>
      </w:pPr>
    </w:p>
    <w:p w:rsidR="00A9216D" w:rsidRDefault="00A9216D" w:rsidP="00F2271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1.4.1 </w:t>
      </w:r>
      <w:r w:rsidR="00981185">
        <w:rPr>
          <w:rFonts w:eastAsiaTheme="minorEastAsia" w:cstheme="minorHAnsi"/>
        </w:rPr>
        <w:t xml:space="preserve">Consider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theme="minorHAnsi"/>
              </w:rPr>
              <m:t>1</m:t>
            </m:r>
            <m:ctrlPr>
              <w:rPr>
                <w:rFonts w:ascii="Cambria Math" w:eastAsiaTheme="minorEastAsia" w:hAnsi="Cambria Math" w:cstheme="minorHAnsi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cstheme="minorHAnsi"/>
              </w:rPr>
              <m:t>2</m:t>
            </m:r>
          </m:den>
        </m:f>
        <m:sSup>
          <m:sSupPr>
            <m:ctrlPr>
              <w:rPr>
                <w:rFonts w:ascii="Cambria Math" w:eastAsiaTheme="minorEastAsia" w:cstheme="minorHAnsi"/>
                <w:i/>
              </w:rPr>
            </m:ctrlPr>
          </m:sSupPr>
          <m:e>
            <m:r>
              <w:rPr>
                <w:rFonts w:ascii="Cambria Math" w:eastAsiaTheme="minorEastAsia" w:cstheme="minorHAnsi"/>
              </w:rPr>
              <m:t>z</m:t>
            </m:r>
          </m:e>
          <m:sup>
            <m:r>
              <w:rPr>
                <w:rFonts w:ascii="Cambria Math" w:eastAsiaTheme="minorEastAsia" w:cstheme="minorHAnsi"/>
              </w:rPr>
              <m:t>2</m:t>
            </m:r>
          </m:sup>
        </m:sSup>
      </m:oMath>
    </w:p>
    <w:p w:rsidR="00F926E2" w:rsidRDefault="00F926E2" w:rsidP="00F22713">
      <w:pPr>
        <w:rPr>
          <w:rFonts w:eastAsiaTheme="minorEastAsia" w:cstheme="minorHAnsi"/>
        </w:rPr>
      </w:pPr>
    </w:p>
    <w:p w:rsidR="00F926E2" w:rsidRDefault="00F926E2" w:rsidP="00F22713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g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ξ,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 xml:space="preserve">)+ </m:t>
              </m:r>
            </m:e>
          </m:nary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</w:rPr>
                    <m:t>0, ξ=0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∞, ξ≠0</m:t>
                  </m:r>
                </m:e>
              </m:eqArr>
            </m:e>
          </m:d>
        </m:oMath>
      </m:oMathPara>
    </w:p>
    <w:p w:rsidR="00A9216D" w:rsidRPr="006427B7" w:rsidRDefault="00A9216D" w:rsidP="00F22713">
      <w:pPr>
        <w:rPr>
          <w:rFonts w:eastAsiaTheme="minorEastAsia" w:cstheme="minorHAnsi"/>
        </w:rPr>
      </w:pPr>
    </w:p>
    <w:p w:rsidR="00D63F9C" w:rsidRDefault="00D63F9C" w:rsidP="00D63F9C">
      <w:pPr>
        <w:ind w:left="360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∴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)</m:t>
              </m:r>
            </m:e>
          </m:nary>
          <m:r>
            <w:rPr>
              <w:rFonts w:ascii="Cambria Math" w:eastAsiaTheme="minorEastAsia" w:hAnsi="Cambria Math" w:cstheme="minorHAnsi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ν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</w:rPr>
                    <m:t xml:space="preserve"> , </m:t>
                  </m:r>
                  <m:r>
                    <w:rPr>
                      <w:rFonts w:ascii="Cambria Math" w:eastAsiaTheme="minorEastAsia" w:hAnsi="Cambria Math" w:cstheme="minorHAnsi"/>
                    </w:rPr>
                    <m:t>ν</m:t>
                  </m:r>
                  <m:r>
                    <w:rPr>
                      <w:rFonts w:ascii="Cambria Math" w:eastAsiaTheme="minorEastAsia" w:hAnsi="Cambria Math" w:cstheme="minorHAnsi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*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∞ ,  otherwise</m:t>
                  </m:r>
                </m:e>
              </m:eqArr>
            </m:e>
          </m:d>
        </m:oMath>
      </m:oMathPara>
    </w:p>
    <w:p w:rsidR="004224F7" w:rsidRDefault="004224F7" w:rsidP="004224F7">
      <w:pPr>
        <w:rPr>
          <w:rFonts w:eastAsiaTheme="minorEastAsia" w:cstheme="minorHAnsi"/>
        </w:rPr>
      </w:pPr>
    </w:p>
    <w:p w:rsidR="00F22713" w:rsidRDefault="00F22713" w:rsidP="004224F7">
      <w:pPr>
        <w:rPr>
          <w:rFonts w:eastAsiaTheme="minorEastAsia" w:cstheme="minorHAnsi"/>
        </w:rPr>
      </w:pPr>
    </w:p>
    <w:p w:rsidR="00FD0492" w:rsidRDefault="00684A2C" w:rsidP="00C87C0C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1.4.2 Consider </w:t>
      </w:r>
      <m:oMath>
        <m:r>
          <w:rPr>
            <w:rFonts w:ascii="Cambria Math" w:eastAsiaTheme="minorEastAsia" w:hAnsi="Cambria Math" w:cstheme="minorHAnsi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max⁡</m:t>
        </m:r>
        <m:r>
          <w:rPr>
            <w:rFonts w:ascii="Cambria Math" w:eastAsiaTheme="minorEastAsia" w:hAnsi="Cambria Math" w:cstheme="minorHAnsi"/>
          </w:rPr>
          <m:t>(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</m:d>
        <m:r>
          <w:rPr>
            <w:rFonts w:ascii="Cambria Math" w:eastAsiaTheme="minorEastAsia" w:hAnsi="Cambria Math" w:cstheme="minorHAnsi"/>
          </w:rPr>
          <m:t>-1,0)</m:t>
        </m:r>
      </m:oMath>
    </w:p>
    <w:p w:rsidR="005D0351" w:rsidRDefault="005D0351" w:rsidP="00C87C0C">
      <w:pPr>
        <w:rPr>
          <w:rFonts w:eastAsiaTheme="minorEastAsia" w:cstheme="minorHAnsi"/>
        </w:rPr>
      </w:pPr>
    </w:p>
    <w:p w:rsidR="005D0351" w:rsidRDefault="005D0351" w:rsidP="005D0351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g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ξ,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g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*</m:t>
              </m:r>
            </m:sup>
          </m:sSup>
          <m:r>
            <w:rPr>
              <w:rFonts w:ascii="Cambria Math" w:eastAsiaTheme="minorEastAsia" w:hAnsi="Cambria Math" w:cstheme="minorHAnsi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ν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</w:rPr>
            <m:t>)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</w:rPr>
                    <m:t>0, ξ=0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∞, ξ≠0</m:t>
                  </m:r>
                </m:e>
              </m:eqArr>
            </m:e>
          </m:d>
        </m:oMath>
      </m:oMathPara>
    </w:p>
    <w:p w:rsidR="005D0351" w:rsidRPr="006427B7" w:rsidRDefault="005D0351" w:rsidP="005D0351">
      <w:pPr>
        <w:rPr>
          <w:rFonts w:eastAsiaTheme="minorEastAsia" w:cstheme="minorHAnsi"/>
        </w:rPr>
      </w:pPr>
    </w:p>
    <w:p w:rsidR="005D0351" w:rsidRDefault="004E6C6B" w:rsidP="00C87C0C">
      <w:pPr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 xml:space="preserve">                                          g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 xml:space="preserve">ξ, </m:t>
                  </m:r>
                  <m:r>
                    <w:rPr>
                      <w:rFonts w:ascii="Cambria Math" w:eastAsiaTheme="minorEastAsia" w:hAnsi="Cambria Math" w:cstheme="minorHAnsi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</w:rPr>
                    <m:t xml:space="preserve">1, 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 xml:space="preserve">=1 or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= -1) and |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|&gt;1</m:t>
                  </m:r>
                  <m:r>
                    <w:rPr>
                      <w:rFonts w:ascii="Cambria Math" w:eastAsiaTheme="minorEastAsia" w:hAnsi="Cambria Math" w:cstheme="minorHAnsi"/>
                    </w:rPr>
                    <m:t xml:space="preserve"> and ξ=0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0,</m:t>
                  </m:r>
                  <m:r>
                    <w:rPr>
                      <w:rFonts w:ascii="Cambria Math" w:eastAsiaTheme="minorEastAsia" w:hAnsi="Cambria Math" w:cstheme="minorHAnsi"/>
                    </w:rPr>
                    <m:t xml:space="preserve">       </m:t>
                  </m:r>
                  <m:r>
                    <w:rPr>
                      <w:rFonts w:ascii="Cambria Math" w:eastAsiaTheme="minorEastAsia" w:hAnsi="Cambria Math" w:cstheme="minorHAnsi"/>
                    </w:rPr>
                    <m:t>-1≤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 xml:space="preserve">≤1 and 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=0</m:t>
                  </m:r>
                  <m:r>
                    <w:rPr>
                      <w:rFonts w:ascii="Cambria Math" w:eastAsiaTheme="minorEastAsia" w:hAnsi="Cambria Math" w:cstheme="minorHAnsi"/>
                    </w:rPr>
                    <m:t>and ξ=0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, 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theme="minorHAnsi"/>
                    </w:rPr>
                    <m:t>, -1≤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 xml:space="preserve">≤1 and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≠0</m:t>
                  </m:r>
                  <m:r>
                    <w:rPr>
                      <w:rFonts w:ascii="Cambria Math" w:eastAsiaTheme="minorEastAsia" w:hAnsi="Cambria Math" w:cstheme="minorHAnsi"/>
                    </w:rPr>
                    <m:t>and ξ=0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∞, otherwise </m:t>
                  </m:r>
                </m:e>
              </m:eqArr>
            </m:e>
          </m:d>
        </m:oMath>
      </m:oMathPara>
    </w:p>
    <w:p w:rsidR="003C6FD4" w:rsidRDefault="003C6FD4" w:rsidP="00C87C0C">
      <w:pPr>
        <w:rPr>
          <w:rFonts w:eastAsiaTheme="minorEastAsia" w:cstheme="minorHAnsi"/>
        </w:rPr>
      </w:pPr>
    </w:p>
    <w:p w:rsidR="005D0351" w:rsidRDefault="003C6FD4" w:rsidP="00C87C0C">
      <w:pPr>
        <w:rPr>
          <w:rFonts w:eastAsiaTheme="minorEastAsia" w:cstheme="minorHAnsi"/>
        </w:rPr>
      </w:pPr>
      <w:bookmarkStart w:id="2" w:name="_GoBack"/>
      <w:bookmarkEnd w:id="2"/>
      <m:oMathPara>
        <m:oMath>
          <m:r>
            <w:rPr>
              <w:rFonts w:ascii="Cambria Math" w:eastAsiaTheme="minorEastAsia" w:hAnsi="Cambria Math" w:cstheme="minorHAnsi"/>
            </w:rPr>
            <m:t>g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ξ,ν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 xml:space="preserve">(ξ,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)</m:t>
              </m:r>
            </m:e>
          </m:nary>
        </m:oMath>
      </m:oMathPara>
    </w:p>
    <w:p w:rsidR="005D0351" w:rsidRPr="00B362EC" w:rsidRDefault="005D0351" w:rsidP="00C87C0C">
      <w:pPr>
        <w:rPr>
          <w:rFonts w:eastAsiaTheme="minorEastAsia" w:cstheme="minorHAnsi"/>
        </w:rPr>
      </w:pPr>
    </w:p>
    <w:sectPr w:rsidR="005D0351" w:rsidRPr="00B362EC" w:rsidSect="00FE081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327EE"/>
    <w:multiLevelType w:val="hybridMultilevel"/>
    <w:tmpl w:val="CEB0C8FC"/>
    <w:lvl w:ilvl="0" w:tplc="5350792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C1237"/>
    <w:multiLevelType w:val="multilevel"/>
    <w:tmpl w:val="1EC251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6DA94A09"/>
    <w:multiLevelType w:val="hybridMultilevel"/>
    <w:tmpl w:val="4A38A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54400"/>
    <w:multiLevelType w:val="hybridMultilevel"/>
    <w:tmpl w:val="D7CC2838"/>
    <w:lvl w:ilvl="0" w:tplc="F20082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959"/>
    <w:rsid w:val="00007A43"/>
    <w:rsid w:val="00017701"/>
    <w:rsid w:val="00032F9C"/>
    <w:rsid w:val="00034BA9"/>
    <w:rsid w:val="0004685A"/>
    <w:rsid w:val="00061AF2"/>
    <w:rsid w:val="00065E1C"/>
    <w:rsid w:val="00095BD0"/>
    <w:rsid w:val="000A3BE6"/>
    <w:rsid w:val="000A5AAF"/>
    <w:rsid w:val="000B7028"/>
    <w:rsid w:val="000D0FE3"/>
    <w:rsid w:val="000F74A9"/>
    <w:rsid w:val="00101856"/>
    <w:rsid w:val="001072DE"/>
    <w:rsid w:val="001113EA"/>
    <w:rsid w:val="001129E4"/>
    <w:rsid w:val="00120998"/>
    <w:rsid w:val="0012676C"/>
    <w:rsid w:val="00160B02"/>
    <w:rsid w:val="00180E4F"/>
    <w:rsid w:val="00184321"/>
    <w:rsid w:val="001D3CC4"/>
    <w:rsid w:val="001D5877"/>
    <w:rsid w:val="00241AAD"/>
    <w:rsid w:val="002457EE"/>
    <w:rsid w:val="0024719C"/>
    <w:rsid w:val="00250346"/>
    <w:rsid w:val="00261245"/>
    <w:rsid w:val="00272316"/>
    <w:rsid w:val="00272E5A"/>
    <w:rsid w:val="0028222C"/>
    <w:rsid w:val="002914C6"/>
    <w:rsid w:val="00294F19"/>
    <w:rsid w:val="002A0C5E"/>
    <w:rsid w:val="002A59F2"/>
    <w:rsid w:val="002A70DC"/>
    <w:rsid w:val="002C1483"/>
    <w:rsid w:val="002D3F6E"/>
    <w:rsid w:val="002D4363"/>
    <w:rsid w:val="00312FCD"/>
    <w:rsid w:val="00313727"/>
    <w:rsid w:val="0031683D"/>
    <w:rsid w:val="0034432D"/>
    <w:rsid w:val="00346EC7"/>
    <w:rsid w:val="0036011C"/>
    <w:rsid w:val="003653CA"/>
    <w:rsid w:val="00366630"/>
    <w:rsid w:val="003B4672"/>
    <w:rsid w:val="003C356E"/>
    <w:rsid w:val="003C4ED5"/>
    <w:rsid w:val="003C6FD4"/>
    <w:rsid w:val="003E34E6"/>
    <w:rsid w:val="003F2CA6"/>
    <w:rsid w:val="003F4301"/>
    <w:rsid w:val="003F73C7"/>
    <w:rsid w:val="004224F7"/>
    <w:rsid w:val="00430285"/>
    <w:rsid w:val="00431D70"/>
    <w:rsid w:val="00442D30"/>
    <w:rsid w:val="004811B9"/>
    <w:rsid w:val="004871FE"/>
    <w:rsid w:val="004A7654"/>
    <w:rsid w:val="004C38E9"/>
    <w:rsid w:val="004E6C6B"/>
    <w:rsid w:val="00504B15"/>
    <w:rsid w:val="00514B3B"/>
    <w:rsid w:val="00523536"/>
    <w:rsid w:val="0053451D"/>
    <w:rsid w:val="00543E3F"/>
    <w:rsid w:val="00552B60"/>
    <w:rsid w:val="0055646D"/>
    <w:rsid w:val="00557856"/>
    <w:rsid w:val="00580254"/>
    <w:rsid w:val="005A00A1"/>
    <w:rsid w:val="005B7B55"/>
    <w:rsid w:val="005C70BD"/>
    <w:rsid w:val="005D0351"/>
    <w:rsid w:val="005D2E57"/>
    <w:rsid w:val="005D320F"/>
    <w:rsid w:val="005D7FF0"/>
    <w:rsid w:val="005E0CDF"/>
    <w:rsid w:val="005F0439"/>
    <w:rsid w:val="005F2C37"/>
    <w:rsid w:val="00603CB4"/>
    <w:rsid w:val="006170E1"/>
    <w:rsid w:val="006427B7"/>
    <w:rsid w:val="00660884"/>
    <w:rsid w:val="006721FE"/>
    <w:rsid w:val="00675EF4"/>
    <w:rsid w:val="00684A2C"/>
    <w:rsid w:val="006B0D80"/>
    <w:rsid w:val="006C3482"/>
    <w:rsid w:val="006D2C2E"/>
    <w:rsid w:val="006F5239"/>
    <w:rsid w:val="007005FC"/>
    <w:rsid w:val="00716DA4"/>
    <w:rsid w:val="00737E8C"/>
    <w:rsid w:val="00746159"/>
    <w:rsid w:val="00756F86"/>
    <w:rsid w:val="0078525E"/>
    <w:rsid w:val="00791346"/>
    <w:rsid w:val="007A163E"/>
    <w:rsid w:val="007A53E4"/>
    <w:rsid w:val="007C5A75"/>
    <w:rsid w:val="007D3F39"/>
    <w:rsid w:val="007E329E"/>
    <w:rsid w:val="0082157A"/>
    <w:rsid w:val="00866534"/>
    <w:rsid w:val="008811E7"/>
    <w:rsid w:val="008B6A28"/>
    <w:rsid w:val="008F51CB"/>
    <w:rsid w:val="00900A1A"/>
    <w:rsid w:val="0092424D"/>
    <w:rsid w:val="00925679"/>
    <w:rsid w:val="00927AD0"/>
    <w:rsid w:val="009346BB"/>
    <w:rsid w:val="0095441C"/>
    <w:rsid w:val="00962944"/>
    <w:rsid w:val="00981185"/>
    <w:rsid w:val="009A4485"/>
    <w:rsid w:val="009A648A"/>
    <w:rsid w:val="009C1F8F"/>
    <w:rsid w:val="009C3DD0"/>
    <w:rsid w:val="00A044F2"/>
    <w:rsid w:val="00A235D3"/>
    <w:rsid w:val="00A27764"/>
    <w:rsid w:val="00A62EA6"/>
    <w:rsid w:val="00A63A07"/>
    <w:rsid w:val="00A834A3"/>
    <w:rsid w:val="00A9216D"/>
    <w:rsid w:val="00AA1DA1"/>
    <w:rsid w:val="00AA597D"/>
    <w:rsid w:val="00AC019C"/>
    <w:rsid w:val="00AC1BE3"/>
    <w:rsid w:val="00AD4AA8"/>
    <w:rsid w:val="00AE1E92"/>
    <w:rsid w:val="00AE7BE2"/>
    <w:rsid w:val="00B1060A"/>
    <w:rsid w:val="00B362EC"/>
    <w:rsid w:val="00B41C7F"/>
    <w:rsid w:val="00B75FB8"/>
    <w:rsid w:val="00B83DE1"/>
    <w:rsid w:val="00BD2981"/>
    <w:rsid w:val="00C14491"/>
    <w:rsid w:val="00C2679E"/>
    <w:rsid w:val="00C425CC"/>
    <w:rsid w:val="00C43C2B"/>
    <w:rsid w:val="00C44020"/>
    <w:rsid w:val="00C500D4"/>
    <w:rsid w:val="00C540AF"/>
    <w:rsid w:val="00C56352"/>
    <w:rsid w:val="00C72F3A"/>
    <w:rsid w:val="00C76FF8"/>
    <w:rsid w:val="00C844A9"/>
    <w:rsid w:val="00C87C0C"/>
    <w:rsid w:val="00C9138B"/>
    <w:rsid w:val="00CA353A"/>
    <w:rsid w:val="00CB00E1"/>
    <w:rsid w:val="00CB23CD"/>
    <w:rsid w:val="00CC0013"/>
    <w:rsid w:val="00CD2AC8"/>
    <w:rsid w:val="00CE3CB6"/>
    <w:rsid w:val="00CE506C"/>
    <w:rsid w:val="00CE5429"/>
    <w:rsid w:val="00D03302"/>
    <w:rsid w:val="00D066C7"/>
    <w:rsid w:val="00D63F9C"/>
    <w:rsid w:val="00D8131C"/>
    <w:rsid w:val="00DB58DD"/>
    <w:rsid w:val="00DC0D33"/>
    <w:rsid w:val="00DC5F29"/>
    <w:rsid w:val="00DE087D"/>
    <w:rsid w:val="00E06713"/>
    <w:rsid w:val="00E6260D"/>
    <w:rsid w:val="00E64FEC"/>
    <w:rsid w:val="00E712E6"/>
    <w:rsid w:val="00E76F31"/>
    <w:rsid w:val="00E85776"/>
    <w:rsid w:val="00EB0543"/>
    <w:rsid w:val="00EB4CF8"/>
    <w:rsid w:val="00ED3F89"/>
    <w:rsid w:val="00EF7419"/>
    <w:rsid w:val="00F00905"/>
    <w:rsid w:val="00F101ED"/>
    <w:rsid w:val="00F14000"/>
    <w:rsid w:val="00F22713"/>
    <w:rsid w:val="00F2561B"/>
    <w:rsid w:val="00F26959"/>
    <w:rsid w:val="00F41CD1"/>
    <w:rsid w:val="00F4361C"/>
    <w:rsid w:val="00F45063"/>
    <w:rsid w:val="00F50BFF"/>
    <w:rsid w:val="00F759DD"/>
    <w:rsid w:val="00F853C2"/>
    <w:rsid w:val="00F926E2"/>
    <w:rsid w:val="00FC10F9"/>
    <w:rsid w:val="00FD0492"/>
    <w:rsid w:val="00FE0817"/>
    <w:rsid w:val="00FE2B1B"/>
    <w:rsid w:val="00FF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58DFB"/>
  <w15:chartTrackingRefBased/>
  <w15:docId w15:val="{8933A068-1E59-43AC-9DFD-EEB43BEF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6959"/>
    <w:rPr>
      <w:color w:val="808080"/>
    </w:rPr>
  </w:style>
  <w:style w:type="paragraph" w:styleId="ListParagraph">
    <w:name w:val="List Paragraph"/>
    <w:basedOn w:val="Normal"/>
    <w:uiPriority w:val="34"/>
    <w:qFormat/>
    <w:rsid w:val="00E64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8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6C76E-20D6-4F2E-B4B1-CABEE6587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Faizaan Shafiq Charania</dc:creator>
  <cp:keywords/>
  <dc:description/>
  <cp:lastModifiedBy>Faizaan Shafiq Charania</cp:lastModifiedBy>
  <cp:revision>9</cp:revision>
  <cp:lastPrinted>2018-03-07T04:26:00Z</cp:lastPrinted>
  <dcterms:created xsi:type="dcterms:W3CDTF">2018-03-07T02:18:00Z</dcterms:created>
  <dcterms:modified xsi:type="dcterms:W3CDTF">2018-03-07T04:57:00Z</dcterms:modified>
</cp:coreProperties>
</file>