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PROJECT PLAN</w:t>
      </w:r>
    </w:p>
    <w:p>
      <w:pPr>
        <w:jc w:val="center"/>
      </w:pPr>
      <w:r>
        <w:rPr>
          <w:b/>
          <w:sz w:val="30"/>
        </w:rPr>
        <w:t>Strategic Planning for a Basic Programming Project</w:t>
      </w:r>
    </w:p>
    <w:p>
      <w:pPr>
        <w:jc w:val="center"/>
      </w:pPr>
      <w:r>
        <w:rPr>
          <w:b/>
        </w:rPr>
        <w:t>Project: Personal Expense Tracker</w:t>
      </w:r>
    </w:p>
    <w:tbl>
      <w:tblPr>
        <w:tblStyle w:val="TableGrid"/>
        <w:tblW w:type="auto" w:w="0"/>
        <w:jc w:val="center"/>
        <w:tblLook w:firstColumn="1" w:firstRow="1" w:lastColumn="0" w:lastRow="0" w:noHBand="0" w:noVBand="1" w:val="04A0"/>
      </w:tblPr>
      <w:tblGrid>
        <w:gridCol w:w="5040"/>
        <w:gridCol w:w="5040"/>
      </w:tblGrid>
      <w:tr>
        <w:tc>
          <w:tcPr>
            <w:tcW w:type="dxa" w:w="5040"/>
          </w:tcPr>
          <w:p>
            <w:r>
              <w:t>Project Type</w:t>
            </w:r>
          </w:p>
        </w:tc>
        <w:tc>
          <w:tcPr>
            <w:tcW w:type="dxa" w:w="5040"/>
          </w:tcPr>
          <w:p>
            <w:r>
              <w:t>Basic command-line Python application</w:t>
            </w:r>
          </w:p>
        </w:tc>
      </w:tr>
      <w:tr>
        <w:tc>
          <w:tcPr>
            <w:tcW w:type="dxa" w:w="5040"/>
          </w:tcPr>
          <w:p>
            <w:r>
              <w:t>Target Users</w:t>
            </w:r>
          </w:p>
        </w:tc>
        <w:tc>
          <w:tcPr>
            <w:tcW w:type="dxa" w:w="5040"/>
          </w:tcPr>
          <w:p>
            <w:r>
              <w:t>Non-programmers and beginners who want a simple way to track personal expenses</w:t>
            </w:r>
          </w:p>
        </w:tc>
      </w:tr>
      <w:tr>
        <w:tc>
          <w:tcPr>
            <w:tcW w:type="dxa" w:w="5040"/>
          </w:tcPr>
          <w:p>
            <w:r>
              <w:t>Estimated Effort</w:t>
            </w:r>
          </w:p>
        </w:tc>
        <w:tc>
          <w:tcPr>
            <w:tcW w:type="dxa" w:w="5040"/>
          </w:tcPr>
          <w:p>
            <w:r>
              <w:t>30–35 hours</w:t>
            </w:r>
          </w:p>
        </w:tc>
      </w:tr>
      <w:tr>
        <w:tc>
          <w:tcPr>
            <w:tcW w:type="dxa" w:w="5040"/>
          </w:tcPr>
          <w:p>
            <w:r>
              <w:t>Technology</w:t>
            </w:r>
          </w:p>
        </w:tc>
        <w:tc>
          <w:tcPr>
            <w:tcW w:type="dxa" w:w="5040"/>
          </w:tcPr>
          <w:p>
            <w:r>
              <w:t>Python 3, standard library, JSON file storage</w:t>
            </w:r>
          </w:p>
        </w:tc>
      </w:tr>
    </w:tbl>
    <w:p/>
    <w:p>
      <w:pPr>
        <w:pStyle w:val="Heading1"/>
      </w:pPr>
      <w:r>
        <w:t>1. Introduction</w:t>
      </w:r>
    </w:p>
    <w:p>
      <w:r>
        <w:t>This project plan presents a practical strategy for developing a Personal Expense Tracker, a small Python application intended for non-programmers and beginner users. The application will allow users to record everyday expenses, view saved transactions, calculate total spending, review spending by category, and remove incorrect entries. The project is deliberately kept small so that the development process can be planned, executed, reviewed, and improved within an estimated 30–35 hours.</w:t>
      </w:r>
    </w:p>
    <w:p>
      <w:r>
        <w:t>The project demonstrates real-world programming project management by converting a simple user need into a defined scope, technical tasks, resources, milestones, testing activities, and risk controls. The proposed solution uses Python and a JSON file so that the application remains easy to install and does not require a database or external service.</w:t>
      </w:r>
    </w:p>
    <w:p>
      <w:pPr>
        <w:pStyle w:val="Heading1"/>
      </w:pPr>
      <w:r>
        <w:t>2. Project Idea and Rationale</w:t>
      </w:r>
    </w:p>
    <w:p>
      <w:r>
        <w:t>The selected project is a Personal Expense Tracker. Managing small daily expenses is a common task for students, employees, families, and other users. A lightweight application can make this process more organized without requiring users to understand programming concepts.</w:t>
      </w:r>
    </w:p>
    <w:p>
      <w:r>
        <w:t>The project is suitable for this assignment because it has clear inputs, processing rules, outputs, data storage, validation, and user interaction. It is also feasible for a beginner-level development schedule while still providing enough activities to demonstrate planning and risk management.</w:t>
      </w:r>
    </w:p>
    <w:p>
      <w:pPr>
        <w:pStyle w:val="Heading1"/>
      </w:pPr>
      <w:r>
        <w:t>3. Project Objectives</w:t>
      </w:r>
    </w:p>
    <w:p>
      <w:pPr>
        <w:pStyle w:val="ListBullet"/>
      </w:pPr>
      <w:r>
        <w:t>Develop a simple and user-friendly Python application for recording personal expenses.</w:t>
      </w:r>
    </w:p>
    <w:p>
      <w:pPr>
        <w:pStyle w:val="ListBullet"/>
      </w:pPr>
      <w:r>
        <w:t>Allow users to enter an expense category, description, and amount.</w:t>
      </w:r>
    </w:p>
    <w:p>
      <w:pPr>
        <w:pStyle w:val="ListBullet"/>
      </w:pPr>
      <w:r>
        <w:t>Display all recorded expenses in an understandable format.</w:t>
      </w:r>
    </w:p>
    <w:p>
      <w:pPr>
        <w:pStyle w:val="ListBullet"/>
      </w:pPr>
      <w:r>
        <w:t>Calculate total spending automatically.</w:t>
      </w:r>
    </w:p>
    <w:p>
      <w:pPr>
        <w:pStyle w:val="ListBullet"/>
      </w:pPr>
      <w:r>
        <w:t>Provide a category-wise spending summary.</w:t>
      </w:r>
    </w:p>
    <w:p>
      <w:pPr>
        <w:pStyle w:val="ListBullet"/>
      </w:pPr>
      <w:r>
        <w:t>Allow users to delete an incorrect expense.</w:t>
      </w:r>
    </w:p>
    <w:p>
      <w:pPr>
        <w:pStyle w:val="ListBullet"/>
      </w:pPr>
      <w:r>
        <w:t>Save expense data locally so that it remains available after the program closes.</w:t>
      </w:r>
    </w:p>
    <w:p>
      <w:pPr>
        <w:pStyle w:val="ListBullet"/>
      </w:pPr>
      <w:r>
        <w:t>Validate user input and provide clear error messages.</w:t>
      </w:r>
    </w:p>
    <w:p>
      <w:pPr>
        <w:pStyle w:val="ListBullet"/>
      </w:pPr>
      <w:r>
        <w:t>Test the application using normal, invalid, and boundary-case inputs.</w:t>
      </w:r>
    </w:p>
    <w:p>
      <w:pPr>
        <w:pStyle w:val="Heading1"/>
      </w:pPr>
      <w:r>
        <w:t>4. Project Scope</w:t>
      </w:r>
    </w:p>
    <w:p>
      <w:pPr>
        <w:pStyle w:val="Heading2"/>
      </w:pPr>
      <w:r>
        <w:t>4.1 In Scope</w:t>
      </w:r>
    </w:p>
    <w:p>
      <w:pPr>
        <w:pStyle w:val="ListBullet"/>
      </w:pPr>
      <w:r>
        <w:t>Command-line user interface.</w:t>
      </w:r>
    </w:p>
    <w:p>
      <w:pPr>
        <w:pStyle w:val="ListBullet"/>
      </w:pPr>
      <w:r>
        <w:t>Adding, viewing, summarizing, and deleting expenses.</w:t>
      </w:r>
    </w:p>
    <w:p>
      <w:pPr>
        <w:pStyle w:val="ListBullet"/>
      </w:pPr>
      <w:r>
        <w:t>Local JSON data storage.</w:t>
      </w:r>
    </w:p>
    <w:p>
      <w:pPr>
        <w:pStyle w:val="ListBullet"/>
      </w:pPr>
      <w:r>
        <w:t>Input validation for amounts and required text fields.</w:t>
      </w:r>
    </w:p>
    <w:p>
      <w:pPr>
        <w:pStyle w:val="ListBullet"/>
      </w:pPr>
      <w:r>
        <w:t>Basic category-wise reporting.</w:t>
      </w:r>
    </w:p>
    <w:p>
      <w:pPr>
        <w:pStyle w:val="ListBullet"/>
      </w:pPr>
      <w:r>
        <w:t>Manual functional testing and basic code review.</w:t>
      </w:r>
    </w:p>
    <w:p>
      <w:pPr>
        <w:pStyle w:val="ListBullet"/>
      </w:pPr>
      <w:r>
        <w:t>User documentation and final project review.</w:t>
      </w:r>
    </w:p>
    <w:p>
      <w:pPr>
        <w:pStyle w:val="Heading2"/>
      </w:pPr>
      <w:r>
        <w:t>4.2 Out of Scope</w:t>
      </w:r>
    </w:p>
    <w:p>
      <w:pPr>
        <w:pStyle w:val="ListBullet"/>
      </w:pPr>
      <w:r>
        <w:t>Online banking or bank-account integration.</w:t>
      </w:r>
    </w:p>
    <w:p>
      <w:pPr>
        <w:pStyle w:val="ListBullet"/>
      </w:pPr>
      <w:r>
        <w:t>Cloud synchronization.</w:t>
      </w:r>
    </w:p>
    <w:p>
      <w:pPr>
        <w:pStyle w:val="ListBullet"/>
      </w:pPr>
      <w:r>
        <w:t>User accounts and authentication.</w:t>
      </w:r>
    </w:p>
    <w:p>
      <w:pPr>
        <w:pStyle w:val="ListBullet"/>
      </w:pPr>
      <w:r>
        <w:t>Mobile application development.</w:t>
      </w:r>
    </w:p>
    <w:p>
      <w:pPr>
        <w:pStyle w:val="ListBullet"/>
      </w:pPr>
      <w:r>
        <w:t>Advanced charts and dashboards.</w:t>
      </w:r>
    </w:p>
    <w:p>
      <w:pPr>
        <w:pStyle w:val="ListBullet"/>
      </w:pPr>
      <w:r>
        <w:t>Automatic receipt scanning.</w:t>
      </w:r>
    </w:p>
    <w:p>
      <w:pPr>
        <w:pStyle w:val="ListBullet"/>
      </w:pPr>
      <w:r>
        <w:t>Payment processing.</w:t>
      </w:r>
    </w:p>
    <w:p>
      <w:pPr>
        <w:pStyle w:val="ListBullet"/>
      </w:pPr>
      <w:r>
        <w:t>Multi-user database functionality.</w:t>
      </w:r>
    </w:p>
    <w:p>
      <w:pPr>
        <w:pStyle w:val="Heading1"/>
      </w:pPr>
      <w:r>
        <w:t>5. Target Users and User Needs</w:t>
      </w:r>
    </w:p>
    <w:tbl>
      <w:tblPr>
        <w:tblStyle w:val="TableGrid"/>
        <w:tblW w:type="auto" w:w="0"/>
        <w:jc w:val="center"/>
        <w:tblLook w:firstColumn="1" w:firstRow="1" w:lastColumn="0" w:lastRow="0" w:noHBand="0" w:noVBand="1" w:val="04A0"/>
      </w:tblPr>
      <w:tblGrid>
        <w:gridCol w:w="5040"/>
        <w:gridCol w:w="5040"/>
      </w:tblGrid>
      <w:tr>
        <w:tc>
          <w:tcPr>
            <w:tcW w:type="dxa" w:w="5040"/>
          </w:tcPr>
          <w:p>
            <w:r>
              <w:t>User</w:t>
            </w:r>
          </w:p>
        </w:tc>
        <w:tc>
          <w:tcPr>
            <w:tcW w:type="dxa" w:w="5040"/>
          </w:tcPr>
          <w:p>
            <w:r>
              <w:t>Primary Need</w:t>
            </w:r>
          </w:p>
        </w:tc>
      </w:tr>
      <w:tr>
        <w:tc>
          <w:tcPr>
            <w:tcW w:type="dxa" w:w="5040"/>
          </w:tcPr>
          <w:p>
            <w:r>
              <w:t>Beginner / non-programmer</w:t>
            </w:r>
          </w:p>
        </w:tc>
        <w:tc>
          <w:tcPr>
            <w:tcW w:type="dxa" w:w="5040"/>
          </w:tcPr>
          <w:p>
            <w:r>
              <w:t>Needs a simple menu and clear instructions without technical terminology.</w:t>
            </w:r>
          </w:p>
        </w:tc>
      </w:tr>
      <w:tr>
        <w:tc>
          <w:tcPr>
            <w:tcW w:type="dxa" w:w="5040"/>
          </w:tcPr>
          <w:p>
            <w:r>
              <w:t>Student</w:t>
            </w:r>
          </w:p>
        </w:tc>
        <w:tc>
          <w:tcPr>
            <w:tcW w:type="dxa" w:w="5040"/>
          </w:tcPr>
          <w:p>
            <w:r>
              <w:t>Needs to record food, travel, shopping, and study-related expenses quickly.</w:t>
            </w:r>
          </w:p>
        </w:tc>
      </w:tr>
      <w:tr>
        <w:tc>
          <w:tcPr>
            <w:tcW w:type="dxa" w:w="5040"/>
          </w:tcPr>
          <w:p>
            <w:r>
              <w:t>Employee</w:t>
            </w:r>
          </w:p>
        </w:tc>
        <w:tc>
          <w:tcPr>
            <w:tcW w:type="dxa" w:w="5040"/>
          </w:tcPr>
          <w:p>
            <w:r>
              <w:t>Needs a basic way to review daily or monthly spending.</w:t>
            </w:r>
          </w:p>
        </w:tc>
      </w:tr>
      <w:tr>
        <w:tc>
          <w:tcPr>
            <w:tcW w:type="dxa" w:w="5040"/>
          </w:tcPr>
          <w:p>
            <w:r>
              <w:t>Project reviewer</w:t>
            </w:r>
          </w:p>
        </w:tc>
        <w:tc>
          <w:tcPr>
            <w:tcW w:type="dxa" w:w="5040"/>
          </w:tcPr>
          <w:p>
            <w:r>
              <w:t>Needs evidence that requirements, testing, risks, and milestones were planned systematically.</w:t>
            </w:r>
          </w:p>
        </w:tc>
      </w:tr>
    </w:tbl>
    <w:p>
      <w:pPr>
        <w:pStyle w:val="Heading1"/>
      </w:pPr>
      <w:r>
        <w:t>6. Functional Requirements</w:t>
      </w:r>
    </w:p>
    <w:p>
      <w:pPr>
        <w:pStyle w:val="ListNumber"/>
      </w:pPr>
      <w:r>
        <w:t>FR-01: The system shall display a main menu with available operations.</w:t>
      </w:r>
    </w:p>
    <w:p>
      <w:pPr>
        <w:pStyle w:val="ListNumber"/>
      </w:pPr>
      <w:r>
        <w:t>FR-02: The user shall be able to add an expense.</w:t>
      </w:r>
    </w:p>
    <w:p>
      <w:pPr>
        <w:pStyle w:val="ListNumber"/>
      </w:pPr>
      <w:r>
        <w:t>FR-03: Each expense shall contain a category, description, amount, and date/time.</w:t>
      </w:r>
    </w:p>
    <w:p>
      <w:pPr>
        <w:pStyle w:val="ListNumber"/>
      </w:pPr>
      <w:r>
        <w:t>FR-04: The system shall reject invalid or non-positive expense amounts.</w:t>
      </w:r>
    </w:p>
    <w:p>
      <w:pPr>
        <w:pStyle w:val="ListNumber"/>
      </w:pPr>
      <w:r>
        <w:t>FR-05: The system shall display saved expenses.</w:t>
      </w:r>
    </w:p>
    <w:p>
      <w:pPr>
        <w:pStyle w:val="ListNumber"/>
      </w:pPr>
      <w:r>
        <w:t>FR-06: The system shall calculate total spending.</w:t>
      </w:r>
    </w:p>
    <w:p>
      <w:pPr>
        <w:pStyle w:val="ListNumber"/>
      </w:pPr>
      <w:r>
        <w:t>FR-07: The system shall calculate spending totals by category.</w:t>
      </w:r>
    </w:p>
    <w:p>
      <w:pPr>
        <w:pStyle w:val="ListNumber"/>
      </w:pPr>
      <w:r>
        <w:t>FR-08: The user shall be able to delete an expense by selecting its number.</w:t>
      </w:r>
    </w:p>
    <w:p>
      <w:pPr>
        <w:pStyle w:val="ListNumber"/>
      </w:pPr>
      <w:r>
        <w:t>FR-09: The system shall save expense records to a local JSON file.</w:t>
      </w:r>
    </w:p>
    <w:p>
      <w:pPr>
        <w:pStyle w:val="ListNumber"/>
      </w:pPr>
      <w:r>
        <w:t>FR-10: The system shall handle missing or invalid saved data without crashing.</w:t>
      </w:r>
    </w:p>
    <w:p>
      <w:pPr>
        <w:pStyle w:val="Heading1"/>
      </w:pPr>
      <w:r>
        <w:t>7. Non-Functional Requirements</w:t>
      </w:r>
    </w:p>
    <w:p>
      <w:pPr>
        <w:pStyle w:val="ListBullet"/>
      </w:pPr>
      <w:r>
        <w:t>Usability: Menu options and messages should be clear to a non-programmer.</w:t>
      </w:r>
    </w:p>
    <w:p>
      <w:pPr>
        <w:pStyle w:val="ListBullet"/>
      </w:pPr>
      <w:r>
        <w:t>Reliability: The application should handle common invalid inputs without terminating unexpectedly.</w:t>
      </w:r>
    </w:p>
    <w:p>
      <w:pPr>
        <w:pStyle w:val="ListBullet"/>
      </w:pPr>
      <w:r>
        <w:t>Performance: Normal operations should respond immediately for a small personal dataset.</w:t>
      </w:r>
    </w:p>
    <w:p>
      <w:pPr>
        <w:pStyle w:val="ListBullet"/>
      </w:pPr>
      <w:r>
        <w:t>Maintainability: Functions should have clear responsibilities and readable names.</w:t>
      </w:r>
    </w:p>
    <w:p>
      <w:pPr>
        <w:pStyle w:val="ListBullet"/>
      </w:pPr>
      <w:r>
        <w:t>Portability: The program should run on systems with Python 3 installed.</w:t>
      </w:r>
    </w:p>
    <w:p>
      <w:pPr>
        <w:pStyle w:val="ListBullet"/>
      </w:pPr>
      <w:r>
        <w:t>Data persistence: Valid expenses should remain available after the application is closed and reopened.</w:t>
      </w:r>
    </w:p>
    <w:p>
      <w:pPr>
        <w:pStyle w:val="Heading1"/>
      </w:pPr>
      <w:r>
        <w:t>8. Resources Required</w:t>
      </w:r>
    </w:p>
    <w:tbl>
      <w:tblPr>
        <w:tblStyle w:val="TableGrid"/>
        <w:tblW w:type="auto" w:w="0"/>
        <w:jc w:val="center"/>
        <w:tblLook w:firstColumn="1" w:firstRow="1" w:lastColumn="0" w:lastRow="0" w:noHBand="0" w:noVBand="1" w:val="04A0"/>
      </w:tblPr>
      <w:tblGrid>
        <w:gridCol w:w="5040"/>
        <w:gridCol w:w="5040"/>
      </w:tblGrid>
      <w:tr>
        <w:tc>
          <w:tcPr>
            <w:tcW w:type="dxa" w:w="5040"/>
          </w:tcPr>
          <w:p>
            <w:r>
              <w:t>Resource</w:t>
            </w:r>
          </w:p>
        </w:tc>
        <w:tc>
          <w:tcPr>
            <w:tcW w:type="dxa" w:w="5040"/>
          </w:tcPr>
          <w:p>
            <w:r>
              <w:t>Requirement</w:t>
            </w:r>
          </w:p>
        </w:tc>
      </w:tr>
      <w:tr>
        <w:tc>
          <w:tcPr>
            <w:tcW w:type="dxa" w:w="5040"/>
          </w:tcPr>
          <w:p>
            <w:r>
              <w:t>Human resources</w:t>
            </w:r>
          </w:p>
        </w:tc>
        <w:tc>
          <w:tcPr>
            <w:tcW w:type="dxa" w:w="5040"/>
          </w:tcPr>
          <w:p>
            <w:r>
              <w:t>1 developer / intern; optional reviewer or mentor</w:t>
            </w:r>
          </w:p>
        </w:tc>
      </w:tr>
      <w:tr>
        <w:tc>
          <w:tcPr>
            <w:tcW w:type="dxa" w:w="5040"/>
          </w:tcPr>
          <w:p>
            <w:r>
              <w:t>Software</w:t>
            </w:r>
          </w:p>
        </w:tc>
        <w:tc>
          <w:tcPr>
            <w:tcW w:type="dxa" w:w="5040"/>
          </w:tcPr>
          <w:p>
            <w:r>
              <w:t>Python 3, code editor such as VS Code, terminal/PowerShell</w:t>
            </w:r>
          </w:p>
        </w:tc>
      </w:tr>
      <w:tr>
        <w:tc>
          <w:tcPr>
            <w:tcW w:type="dxa" w:w="5040"/>
          </w:tcPr>
          <w:p>
            <w:r>
              <w:t>Libraries</w:t>
            </w:r>
          </w:p>
        </w:tc>
        <w:tc>
          <w:tcPr>
            <w:tcW w:type="dxa" w:w="5040"/>
          </w:tcPr>
          <w:p>
            <w:r>
              <w:t>Python standard library: json, pathlib, datetime</w:t>
            </w:r>
          </w:p>
        </w:tc>
      </w:tr>
      <w:tr>
        <w:tc>
          <w:tcPr>
            <w:tcW w:type="dxa" w:w="5040"/>
          </w:tcPr>
          <w:p>
            <w:r>
              <w:t>Hardware</w:t>
            </w:r>
          </w:p>
        </w:tc>
        <w:tc>
          <w:tcPr>
            <w:tcW w:type="dxa" w:w="5040"/>
          </w:tcPr>
          <w:p>
            <w:r>
              <w:t>Basic Windows/Linux/macOS computer</w:t>
            </w:r>
          </w:p>
        </w:tc>
      </w:tr>
      <w:tr>
        <w:tc>
          <w:tcPr>
            <w:tcW w:type="dxa" w:w="5040"/>
          </w:tcPr>
          <w:p>
            <w:r>
              <w:t>Documentation</w:t>
            </w:r>
          </w:p>
        </w:tc>
        <w:tc>
          <w:tcPr>
            <w:tcW w:type="dxa" w:w="5040"/>
          </w:tcPr>
          <w:p>
            <w:r>
              <w:t>Project plan, source code, test checklist, and user instructions</w:t>
            </w:r>
          </w:p>
        </w:tc>
      </w:tr>
      <w:tr>
        <w:tc>
          <w:tcPr>
            <w:tcW w:type="dxa" w:w="5040"/>
          </w:tcPr>
          <w:p>
            <w:r>
              <w:t>Estimated effort</w:t>
            </w:r>
          </w:p>
        </w:tc>
        <w:tc>
          <w:tcPr>
            <w:tcW w:type="dxa" w:w="5040"/>
          </w:tcPr>
          <w:p>
            <w:r>
              <w:t>30–35 hours</w:t>
            </w:r>
          </w:p>
        </w:tc>
      </w:tr>
    </w:tbl>
    <w:p>
      <w:pPr>
        <w:pStyle w:val="Heading1"/>
      </w:pPr>
      <w:r>
        <w:t>9. Step-by-Step Project Execution Plan</w:t>
      </w:r>
    </w:p>
    <w:p>
      <w:r>
        <w:rPr>
          <w:b/>
        </w:rPr>
        <w:t xml:space="preserve">1. Project initiation: </w:t>
      </w:r>
      <w:r>
        <w:t>Confirm the problem, target users, objectives, scope, and expected deliverables.</w:t>
      </w:r>
    </w:p>
    <w:p>
      <w:r>
        <w:rPr>
          <w:b/>
        </w:rPr>
        <w:t xml:space="preserve">2. Requirement analysis: </w:t>
      </w:r>
      <w:r>
        <w:t>Define functional and non-functional requirements and identify expected user interactions.</w:t>
      </w:r>
    </w:p>
    <w:p>
      <w:r>
        <w:rPr>
          <w:b/>
        </w:rPr>
        <w:t xml:space="preserve">3. Solution design: </w:t>
      </w:r>
      <w:r>
        <w:t>Design the menu, expense data structure, JSON storage approach, validation rules, and program flow.</w:t>
      </w:r>
    </w:p>
    <w:p>
      <w:r>
        <w:rPr>
          <w:b/>
        </w:rPr>
        <w:t xml:space="preserve">4. Development: </w:t>
      </w:r>
      <w:r>
        <w:t>Implement loading/saving, adding, viewing, totals, category summaries, deletion, and menu navigation.</w:t>
      </w:r>
    </w:p>
    <w:p>
      <w:r>
        <w:rPr>
          <w:b/>
        </w:rPr>
        <w:t xml:space="preserve">5. Input validation: </w:t>
      </w:r>
      <w:r>
        <w:t>Handle empty text, invalid amounts, non-positive amounts, invalid menu selections, and missing data files.</w:t>
      </w:r>
    </w:p>
    <w:p>
      <w:r>
        <w:rPr>
          <w:b/>
        </w:rPr>
        <w:t xml:space="preserve">6. Testing: </w:t>
      </w:r>
      <w:r>
        <w:t>Test each feature independently and perform end-to-end tests using valid and invalid inputs.</w:t>
      </w:r>
    </w:p>
    <w:p>
      <w:r>
        <w:rPr>
          <w:b/>
        </w:rPr>
        <w:t xml:space="preserve">7. Review and improvement: </w:t>
      </w:r>
      <w:r>
        <w:t>Fix defects, simplify code, improve messages, and verify that requirements are satisfied.</w:t>
      </w:r>
    </w:p>
    <w:p>
      <w:r>
        <w:rPr>
          <w:b/>
        </w:rPr>
        <w:t xml:space="preserve">8. Documentation and delivery: </w:t>
      </w:r>
      <w:r>
        <w:t>Prepare the final report, source code, usage instructions, test evidence, and recommendations.</w:t>
      </w:r>
    </w:p>
    <w:p>
      <w:pPr>
        <w:pStyle w:val="Heading1"/>
      </w:pPr>
      <w:r>
        <w:t>10. Project Timeline and Milestones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Phase</w:t>
            </w:r>
          </w:p>
        </w:tc>
        <w:tc>
          <w:tcPr>
            <w:tcW w:type="dxa" w:w="2016"/>
          </w:tcPr>
          <w:p>
            <w:r>
              <w:t>Activity</w:t>
            </w:r>
          </w:p>
        </w:tc>
        <w:tc>
          <w:tcPr>
            <w:tcW w:type="dxa" w:w="2016"/>
          </w:tcPr>
          <w:p>
            <w:r>
              <w:t>Effort</w:t>
            </w:r>
          </w:p>
        </w:tc>
        <w:tc>
          <w:tcPr>
            <w:tcW w:type="dxa" w:w="2016"/>
          </w:tcPr>
          <w:p>
            <w:r>
              <w:t>Schedule</w:t>
            </w:r>
          </w:p>
        </w:tc>
        <w:tc>
          <w:tcPr>
            <w:tcW w:type="dxa" w:w="2016"/>
          </w:tcPr>
          <w:p>
            <w:r>
              <w:t>Milestone</w:t>
            </w:r>
          </w:p>
        </w:tc>
      </w:tr>
      <w:tr>
        <w:tc>
          <w:tcPr>
            <w:tcW w:type="dxa" w:w="2016"/>
          </w:tcPr>
          <w:p>
            <w:r>
              <w:t>1</w:t>
            </w:r>
          </w:p>
        </w:tc>
        <w:tc>
          <w:tcPr>
            <w:tcW w:type="dxa" w:w="2016"/>
          </w:tcPr>
          <w:p>
            <w:r>
              <w:t>Planning &amp; project definition</w:t>
            </w:r>
          </w:p>
        </w:tc>
        <w:tc>
          <w:tcPr>
            <w:tcW w:type="dxa" w:w="2016"/>
          </w:tcPr>
          <w:p>
            <w:r>
              <w:t>3 hours</w:t>
            </w:r>
          </w:p>
        </w:tc>
        <w:tc>
          <w:tcPr>
            <w:tcW w:type="dxa" w:w="2016"/>
          </w:tcPr>
          <w:p>
            <w:r>
              <w:t>Day 1</w:t>
            </w:r>
          </w:p>
        </w:tc>
        <w:tc>
          <w:tcPr>
            <w:tcW w:type="dxa" w:w="2016"/>
          </w:tcPr>
          <w:p>
            <w:r>
              <w:t>Project scope and objectives approved</w:t>
            </w:r>
          </w:p>
        </w:tc>
      </w:tr>
      <w:tr>
        <w:tc>
          <w:tcPr>
            <w:tcW w:type="dxa" w:w="2016"/>
          </w:tcPr>
          <w:p>
            <w:r>
              <w:t>2</w:t>
            </w:r>
          </w:p>
        </w:tc>
        <w:tc>
          <w:tcPr>
            <w:tcW w:type="dxa" w:w="2016"/>
          </w:tcPr>
          <w:p>
            <w:r>
              <w:t>Requirements analysis</w:t>
            </w:r>
          </w:p>
        </w:tc>
        <w:tc>
          <w:tcPr>
            <w:tcW w:type="dxa" w:w="2016"/>
          </w:tcPr>
          <w:p>
            <w:r>
              <w:t>4 hours</w:t>
            </w:r>
          </w:p>
        </w:tc>
        <w:tc>
          <w:tcPr>
            <w:tcW w:type="dxa" w:w="2016"/>
          </w:tcPr>
          <w:p>
            <w:r>
              <w:t>Day 2</w:t>
            </w:r>
          </w:p>
        </w:tc>
        <w:tc>
          <w:tcPr>
            <w:tcW w:type="dxa" w:w="2016"/>
          </w:tcPr>
          <w:p>
            <w:r>
              <w:t>Requirements list completed</w:t>
            </w:r>
          </w:p>
        </w:tc>
      </w:tr>
      <w:tr>
        <w:tc>
          <w:tcPr>
            <w:tcW w:type="dxa" w:w="2016"/>
          </w:tcPr>
          <w:p>
            <w:r>
              <w:t>3</w:t>
            </w:r>
          </w:p>
        </w:tc>
        <w:tc>
          <w:tcPr>
            <w:tcW w:type="dxa" w:w="2016"/>
          </w:tcPr>
          <w:p>
            <w:r>
              <w:t>Solution and interface design</w:t>
            </w:r>
          </w:p>
        </w:tc>
        <w:tc>
          <w:tcPr>
            <w:tcW w:type="dxa" w:w="2016"/>
          </w:tcPr>
          <w:p>
            <w:r>
              <w:t>4 hours</w:t>
            </w:r>
          </w:p>
        </w:tc>
        <w:tc>
          <w:tcPr>
            <w:tcW w:type="dxa" w:w="2016"/>
          </w:tcPr>
          <w:p>
            <w:r>
              <w:t>Day 3</w:t>
            </w:r>
          </w:p>
        </w:tc>
        <w:tc>
          <w:tcPr>
            <w:tcW w:type="dxa" w:w="2016"/>
          </w:tcPr>
          <w:p>
            <w:r>
              <w:t>Program flow and data structure finalized</w:t>
            </w:r>
          </w:p>
        </w:tc>
      </w:tr>
      <w:tr>
        <w:tc>
          <w:tcPr>
            <w:tcW w:type="dxa" w:w="2016"/>
          </w:tcPr>
          <w:p>
            <w:r>
              <w:t>4</w:t>
            </w:r>
          </w:p>
        </w:tc>
        <w:tc>
          <w:tcPr>
            <w:tcW w:type="dxa" w:w="2016"/>
          </w:tcPr>
          <w:p>
            <w:r>
              <w:t>Core development</w:t>
            </w:r>
          </w:p>
        </w:tc>
        <w:tc>
          <w:tcPr>
            <w:tcW w:type="dxa" w:w="2016"/>
          </w:tcPr>
          <w:p>
            <w:r>
              <w:t>8 hours</w:t>
            </w:r>
          </w:p>
        </w:tc>
        <w:tc>
          <w:tcPr>
            <w:tcW w:type="dxa" w:w="2016"/>
          </w:tcPr>
          <w:p>
            <w:r>
              <w:t>Days 4–5</w:t>
            </w:r>
          </w:p>
        </w:tc>
        <w:tc>
          <w:tcPr>
            <w:tcW w:type="dxa" w:w="2016"/>
          </w:tcPr>
          <w:p>
            <w:r>
              <w:t>Main application features implemented</w:t>
            </w:r>
          </w:p>
        </w:tc>
      </w:tr>
      <w:tr>
        <w:tc>
          <w:tcPr>
            <w:tcW w:type="dxa" w:w="2016"/>
          </w:tcPr>
          <w:p>
            <w:r>
              <w:t>5</w:t>
            </w:r>
          </w:p>
        </w:tc>
        <w:tc>
          <w:tcPr>
            <w:tcW w:type="dxa" w:w="2016"/>
          </w:tcPr>
          <w:p>
            <w:r>
              <w:t>Validation &amp; persistence</w:t>
            </w:r>
          </w:p>
        </w:tc>
        <w:tc>
          <w:tcPr>
            <w:tcW w:type="dxa" w:w="2016"/>
          </w:tcPr>
          <w:p>
            <w:r>
              <w:t>4 hours</w:t>
            </w:r>
          </w:p>
        </w:tc>
        <w:tc>
          <w:tcPr>
            <w:tcW w:type="dxa" w:w="2016"/>
          </w:tcPr>
          <w:p>
            <w:r>
              <w:t>Day 6</w:t>
            </w:r>
          </w:p>
        </w:tc>
        <w:tc>
          <w:tcPr>
            <w:tcW w:type="dxa" w:w="2016"/>
          </w:tcPr>
          <w:p>
            <w:r>
              <w:t>Input validation and JSON storage completed</w:t>
            </w:r>
          </w:p>
        </w:tc>
      </w:tr>
      <w:tr>
        <w:tc>
          <w:tcPr>
            <w:tcW w:type="dxa" w:w="2016"/>
          </w:tcPr>
          <w:p>
            <w:r>
              <w:t>6</w:t>
            </w:r>
          </w:p>
        </w:tc>
        <w:tc>
          <w:tcPr>
            <w:tcW w:type="dxa" w:w="2016"/>
          </w:tcPr>
          <w:p>
            <w:r>
              <w:t>Testing &amp; debugging</w:t>
            </w:r>
          </w:p>
        </w:tc>
        <w:tc>
          <w:tcPr>
            <w:tcW w:type="dxa" w:w="2016"/>
          </w:tcPr>
          <w:p>
            <w:r>
              <w:t>5 hours</w:t>
            </w:r>
          </w:p>
        </w:tc>
        <w:tc>
          <w:tcPr>
            <w:tcW w:type="dxa" w:w="2016"/>
          </w:tcPr>
          <w:p>
            <w:r>
              <w:t>Day 7</w:t>
            </w:r>
          </w:p>
        </w:tc>
        <w:tc>
          <w:tcPr>
            <w:tcW w:type="dxa" w:w="2016"/>
          </w:tcPr>
          <w:p>
            <w:r>
              <w:t>Test cases executed and defects corrected</w:t>
            </w:r>
          </w:p>
        </w:tc>
      </w:tr>
      <w:tr>
        <w:tc>
          <w:tcPr>
            <w:tcW w:type="dxa" w:w="2016"/>
          </w:tcPr>
          <w:p>
            <w:r>
              <w:t>7</w:t>
            </w:r>
          </w:p>
        </w:tc>
        <w:tc>
          <w:tcPr>
            <w:tcW w:type="dxa" w:w="2016"/>
          </w:tcPr>
          <w:p>
            <w:r>
              <w:t>Review &amp; refinement</w:t>
            </w:r>
          </w:p>
        </w:tc>
        <w:tc>
          <w:tcPr>
            <w:tcW w:type="dxa" w:w="2016"/>
          </w:tcPr>
          <w:p>
            <w:r>
              <w:t>3 hours</w:t>
            </w:r>
          </w:p>
        </w:tc>
        <w:tc>
          <w:tcPr>
            <w:tcW w:type="dxa" w:w="2016"/>
          </w:tcPr>
          <w:p>
            <w:r>
              <w:t>Day 8</w:t>
            </w:r>
          </w:p>
        </w:tc>
        <w:tc>
          <w:tcPr>
            <w:tcW w:type="dxa" w:w="2016"/>
          </w:tcPr>
          <w:p>
            <w:r>
              <w:t>Code and usability improvements completed</w:t>
            </w:r>
          </w:p>
        </w:tc>
      </w:tr>
      <w:tr>
        <w:tc>
          <w:tcPr>
            <w:tcW w:type="dxa" w:w="2016"/>
          </w:tcPr>
          <w:p>
            <w:r>
              <w:t>8</w:t>
            </w:r>
          </w:p>
        </w:tc>
        <w:tc>
          <w:tcPr>
            <w:tcW w:type="dxa" w:w="2016"/>
          </w:tcPr>
          <w:p>
            <w:r>
              <w:t>Documentation &amp; final delivery</w:t>
            </w:r>
          </w:p>
        </w:tc>
        <w:tc>
          <w:tcPr>
            <w:tcW w:type="dxa" w:w="2016"/>
          </w:tcPr>
          <w:p>
            <w:r>
              <w:t>3 hours</w:t>
            </w:r>
          </w:p>
        </w:tc>
        <w:tc>
          <w:tcPr>
            <w:tcW w:type="dxa" w:w="2016"/>
          </w:tcPr>
          <w:p>
            <w:r>
              <w:t>Day 9</w:t>
            </w:r>
          </w:p>
        </w:tc>
        <w:tc>
          <w:tcPr>
            <w:tcW w:type="dxa" w:w="2016"/>
          </w:tcPr>
          <w:p>
            <w:r>
              <w:t>Final DOC report and Python file prepared</w:t>
            </w:r>
          </w:p>
        </w:tc>
      </w:tr>
    </w:tbl>
    <w:p>
      <w:r>
        <w:rPr>
          <w:b/>
        </w:rPr>
        <w:t xml:space="preserve">Total planned effort: </w:t>
      </w:r>
      <w:r>
        <w:t>34 hours, which is within the required 30–35 hour range.</w:t>
      </w:r>
    </w:p>
    <w:p>
      <w:pPr>
        <w:pStyle w:val="Heading1"/>
      </w:pPr>
      <w:r>
        <w:t>11. Milestones and Acceptance Criteria</w:t>
      </w:r>
    </w:p>
    <w:tbl>
      <w:tblPr>
        <w:tblStyle w:val="TableGrid"/>
        <w:tblW w:type="auto" w:w="0"/>
        <w:jc w:val="center"/>
        <w:tblLook w:firstColumn="1" w:firstRow="1" w:lastColumn="0" w:lastRow="0" w:noHBand="0" w:noVBand="1" w:val="04A0"/>
      </w:tblPr>
      <w:tblGrid>
        <w:gridCol w:w="5040"/>
        <w:gridCol w:w="5040"/>
      </w:tblGrid>
      <w:tr>
        <w:tc>
          <w:tcPr>
            <w:tcW w:type="dxa" w:w="5040"/>
          </w:tcPr>
          <w:p>
            <w:r>
              <w:t>Milestone</w:t>
            </w:r>
          </w:p>
        </w:tc>
        <w:tc>
          <w:tcPr>
            <w:tcW w:type="dxa" w:w="5040"/>
          </w:tcPr>
          <w:p>
            <w:r>
              <w:t>Acceptance Criteria</w:t>
            </w:r>
          </w:p>
        </w:tc>
      </w:tr>
      <w:tr>
        <w:tc>
          <w:tcPr>
            <w:tcW w:type="dxa" w:w="5040"/>
          </w:tcPr>
          <w:p>
            <w:r>
              <w:t>M1 – Plan approved</w:t>
            </w:r>
          </w:p>
        </w:tc>
        <w:tc>
          <w:tcPr>
            <w:tcW w:type="dxa" w:w="5040"/>
          </w:tcPr>
          <w:p>
            <w:r>
              <w:t>Objectives, scope, users, resources, and schedule are documented.</w:t>
            </w:r>
          </w:p>
        </w:tc>
      </w:tr>
      <w:tr>
        <w:tc>
          <w:tcPr>
            <w:tcW w:type="dxa" w:w="5040"/>
          </w:tcPr>
          <w:p>
            <w:r>
              <w:t>M2 – Requirements complete</w:t>
            </w:r>
          </w:p>
        </w:tc>
        <w:tc>
          <w:tcPr>
            <w:tcW w:type="dxa" w:w="5040"/>
          </w:tcPr>
          <w:p>
            <w:r>
              <w:t>Functional and non-functional requirements are clear and testable.</w:t>
            </w:r>
          </w:p>
        </w:tc>
      </w:tr>
      <w:tr>
        <w:tc>
          <w:tcPr>
            <w:tcW w:type="dxa" w:w="5040"/>
          </w:tcPr>
          <w:p>
            <w:r>
              <w:t>M3 – Prototype complete</w:t>
            </w:r>
          </w:p>
        </w:tc>
        <w:tc>
          <w:tcPr>
            <w:tcW w:type="dxa" w:w="5040"/>
          </w:tcPr>
          <w:p>
            <w:r>
              <w:t>The main menu and core expense operations work.</w:t>
            </w:r>
          </w:p>
        </w:tc>
      </w:tr>
      <w:tr>
        <w:tc>
          <w:tcPr>
            <w:tcW w:type="dxa" w:w="5040"/>
          </w:tcPr>
          <w:p>
            <w:r>
              <w:t>M4 – Feature complete</w:t>
            </w:r>
          </w:p>
        </w:tc>
        <w:tc>
          <w:tcPr>
            <w:tcW w:type="dxa" w:w="5040"/>
          </w:tcPr>
          <w:p>
            <w:r>
              <w:t>Storage, validation, totals, summaries, and deletion are implemented.</w:t>
            </w:r>
          </w:p>
        </w:tc>
      </w:tr>
      <w:tr>
        <w:tc>
          <w:tcPr>
            <w:tcW w:type="dxa" w:w="5040"/>
          </w:tcPr>
          <w:p>
            <w:r>
              <w:t>M5 – Testing complete</w:t>
            </w:r>
          </w:p>
        </w:tc>
        <w:tc>
          <w:tcPr>
            <w:tcW w:type="dxa" w:w="5040"/>
          </w:tcPr>
          <w:p>
            <w:r>
              <w:t>Normal, invalid, and boundary scenarios have been tested.</w:t>
            </w:r>
          </w:p>
        </w:tc>
      </w:tr>
      <w:tr>
        <w:tc>
          <w:tcPr>
            <w:tcW w:type="dxa" w:w="5040"/>
          </w:tcPr>
          <w:p>
            <w:r>
              <w:t>M6 – Final delivery</w:t>
            </w:r>
          </w:p>
        </w:tc>
        <w:tc>
          <w:tcPr>
            <w:tcW w:type="dxa" w:w="5040"/>
          </w:tcPr>
          <w:p>
            <w:r>
              <w:t>The DOC report and Python source file are complete and internally reviewed.</w:t>
            </w:r>
          </w:p>
        </w:tc>
      </w:tr>
    </w:tbl>
    <w:p>
      <w:pPr>
        <w:pStyle w:val="Heading1"/>
      </w:pPr>
      <w:r>
        <w:t>12. Risk Assessment and Mitigation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ID</w:t>
            </w:r>
          </w:p>
        </w:tc>
        <w:tc>
          <w:tcPr>
            <w:tcW w:type="dxa" w:w="2016"/>
          </w:tcPr>
          <w:p>
            <w:r>
              <w:t>Risk</w:t>
            </w:r>
          </w:p>
        </w:tc>
        <w:tc>
          <w:tcPr>
            <w:tcW w:type="dxa" w:w="2016"/>
          </w:tcPr>
          <w:p>
            <w:r>
              <w:t>Likelihood</w:t>
            </w:r>
          </w:p>
        </w:tc>
        <w:tc>
          <w:tcPr>
            <w:tcW w:type="dxa" w:w="2016"/>
          </w:tcPr>
          <w:p>
            <w:r>
              <w:t>Impact</w:t>
            </w:r>
          </w:p>
        </w:tc>
        <w:tc>
          <w:tcPr>
            <w:tcW w:type="dxa" w:w="2016"/>
          </w:tcPr>
          <w:p>
            <w:r>
              <w:t>Mitigation</w:t>
            </w:r>
          </w:p>
        </w:tc>
      </w:tr>
      <w:tr>
        <w:tc>
          <w:tcPr>
            <w:tcW w:type="dxa" w:w="2016"/>
          </w:tcPr>
          <w:p>
            <w:r>
              <w:t>R1</w:t>
            </w:r>
          </w:p>
        </w:tc>
        <w:tc>
          <w:tcPr>
            <w:tcW w:type="dxa" w:w="2016"/>
          </w:tcPr>
          <w:p>
            <w:r>
              <w:t>Unclear requirements</w:t>
            </w:r>
          </w:p>
        </w:tc>
        <w:tc>
          <w:tcPr>
            <w:tcW w:type="dxa" w:w="2016"/>
          </w:tcPr>
          <w:p>
            <w:r>
              <w:t>Medium</w:t>
            </w:r>
          </w:p>
        </w:tc>
        <w:tc>
          <w:tcPr>
            <w:tcW w:type="dxa" w:w="2016"/>
          </w:tcPr>
          <w:p>
            <w:r>
              <w:t>Medium</w:t>
            </w:r>
          </w:p>
        </w:tc>
        <w:tc>
          <w:tcPr>
            <w:tcW w:type="dxa" w:w="2016"/>
          </w:tcPr>
          <w:p>
            <w:r>
              <w:t>Define requirements before development and confirm scope.</w:t>
            </w:r>
          </w:p>
        </w:tc>
      </w:tr>
      <w:tr>
        <w:tc>
          <w:tcPr>
            <w:tcW w:type="dxa" w:w="2016"/>
          </w:tcPr>
          <w:p>
            <w:r>
              <w:t>R2</w:t>
            </w:r>
          </w:p>
        </w:tc>
        <w:tc>
          <w:tcPr>
            <w:tcW w:type="dxa" w:w="2016"/>
          </w:tcPr>
          <w:p>
            <w:r>
              <w:t>Incorrect user input</w:t>
            </w:r>
          </w:p>
        </w:tc>
        <w:tc>
          <w:tcPr>
            <w:tcW w:type="dxa" w:w="2016"/>
          </w:tcPr>
          <w:p>
            <w:r>
              <w:t>High</w:t>
            </w:r>
          </w:p>
        </w:tc>
        <w:tc>
          <w:tcPr>
            <w:tcW w:type="dxa" w:w="2016"/>
          </w:tcPr>
          <w:p>
            <w:r>
              <w:t>Medium</w:t>
            </w:r>
          </w:p>
        </w:tc>
        <w:tc>
          <w:tcPr>
            <w:tcW w:type="dxa" w:w="2016"/>
          </w:tcPr>
          <w:p>
            <w:r>
              <w:t>Use validation loops and clear error messages.</w:t>
            </w:r>
          </w:p>
        </w:tc>
      </w:tr>
      <w:tr>
        <w:tc>
          <w:tcPr>
            <w:tcW w:type="dxa" w:w="2016"/>
          </w:tcPr>
          <w:p>
            <w:r>
              <w:t>R3</w:t>
            </w:r>
          </w:p>
        </w:tc>
        <w:tc>
          <w:tcPr>
            <w:tcW w:type="dxa" w:w="2016"/>
          </w:tcPr>
          <w:p>
            <w:r>
              <w:t>Data file becomes invalid</w:t>
            </w:r>
          </w:p>
        </w:tc>
        <w:tc>
          <w:tcPr>
            <w:tcW w:type="dxa" w:w="2016"/>
          </w:tcPr>
          <w:p>
            <w:r>
              <w:t>Low</w:t>
            </w:r>
          </w:p>
        </w:tc>
        <w:tc>
          <w:tcPr>
            <w:tcW w:type="dxa" w:w="2016"/>
          </w:tcPr>
          <w:p>
            <w:r>
              <w:t>High</w:t>
            </w:r>
          </w:p>
        </w:tc>
        <w:tc>
          <w:tcPr>
            <w:tcW w:type="dxa" w:w="2016"/>
          </w:tcPr>
          <w:p>
            <w:r>
              <w:t>Use exception handling and start safely if JSON cannot be read.</w:t>
            </w:r>
          </w:p>
        </w:tc>
      </w:tr>
      <w:tr>
        <w:tc>
          <w:tcPr>
            <w:tcW w:type="dxa" w:w="2016"/>
          </w:tcPr>
          <w:p>
            <w:r>
              <w:t>R4</w:t>
            </w:r>
          </w:p>
        </w:tc>
        <w:tc>
          <w:tcPr>
            <w:tcW w:type="dxa" w:w="2016"/>
          </w:tcPr>
          <w:p>
            <w:r>
              <w:t>Feature development takes longer than planned</w:t>
            </w:r>
          </w:p>
        </w:tc>
        <w:tc>
          <w:tcPr>
            <w:tcW w:type="dxa" w:w="2016"/>
          </w:tcPr>
          <w:p>
            <w:r>
              <w:t>Medium</w:t>
            </w:r>
          </w:p>
        </w:tc>
        <w:tc>
          <w:tcPr>
            <w:tcW w:type="dxa" w:w="2016"/>
          </w:tcPr>
          <w:p>
            <w:r>
              <w:t>Medium</w:t>
            </w:r>
          </w:p>
        </w:tc>
        <w:tc>
          <w:tcPr>
            <w:tcW w:type="dxa" w:w="2016"/>
          </w:tcPr>
          <w:p>
            <w:r>
              <w:t>Prioritize core features and keep advanced features out of scope.</w:t>
            </w:r>
          </w:p>
        </w:tc>
      </w:tr>
      <w:tr>
        <w:tc>
          <w:tcPr>
            <w:tcW w:type="dxa" w:w="2016"/>
          </w:tcPr>
          <w:p>
            <w:r>
              <w:t>R5</w:t>
            </w:r>
          </w:p>
        </w:tc>
        <w:tc>
          <w:tcPr>
            <w:tcW w:type="dxa" w:w="2016"/>
          </w:tcPr>
          <w:p>
            <w:r>
              <w:t>Logic errors in totals or deletion</w:t>
            </w:r>
          </w:p>
        </w:tc>
        <w:tc>
          <w:tcPr>
            <w:tcW w:type="dxa" w:w="2016"/>
          </w:tcPr>
          <w:p>
            <w:r>
              <w:t>Medium</w:t>
            </w:r>
          </w:p>
        </w:tc>
        <w:tc>
          <w:tcPr>
            <w:tcW w:type="dxa" w:w="2016"/>
          </w:tcPr>
          <w:p>
            <w:r>
              <w:t>High</w:t>
            </w:r>
          </w:p>
        </w:tc>
        <w:tc>
          <w:tcPr>
            <w:tcW w:type="dxa" w:w="2016"/>
          </w:tcPr>
          <w:p>
            <w:r>
              <w:t>Use test cases for empty lists, multiple expenses, and boundary selections.</w:t>
            </w:r>
          </w:p>
        </w:tc>
      </w:tr>
      <w:tr>
        <w:tc>
          <w:tcPr>
            <w:tcW w:type="dxa" w:w="2016"/>
          </w:tcPr>
          <w:p>
            <w:r>
              <w:t>R6</w:t>
            </w:r>
          </w:p>
        </w:tc>
        <w:tc>
          <w:tcPr>
            <w:tcW w:type="dxa" w:w="2016"/>
          </w:tcPr>
          <w:p>
            <w:r>
              <w:t>Poor usability for non-programmers</w:t>
            </w:r>
          </w:p>
        </w:tc>
        <w:tc>
          <w:tcPr>
            <w:tcW w:type="dxa" w:w="2016"/>
          </w:tcPr>
          <w:p>
            <w:r>
              <w:t>Medium</w:t>
            </w:r>
          </w:p>
        </w:tc>
        <w:tc>
          <w:tcPr>
            <w:tcW w:type="dxa" w:w="2016"/>
          </w:tcPr>
          <w:p>
            <w:r>
              <w:t>Medium</w:t>
            </w:r>
          </w:p>
        </w:tc>
        <w:tc>
          <w:tcPr>
            <w:tcW w:type="dxa" w:w="2016"/>
          </w:tcPr>
          <w:p>
            <w:r>
              <w:t>Use simple wording, numbered menus, and confirmation messages.</w:t>
            </w:r>
          </w:p>
        </w:tc>
      </w:tr>
      <w:tr>
        <w:tc>
          <w:tcPr>
            <w:tcW w:type="dxa" w:w="2016"/>
          </w:tcPr>
          <w:p>
            <w:r>
              <w:t>R7</w:t>
            </w:r>
          </w:p>
        </w:tc>
        <w:tc>
          <w:tcPr>
            <w:tcW w:type="dxa" w:w="2016"/>
          </w:tcPr>
          <w:p>
            <w:r>
              <w:t>Loss of saved data</w:t>
            </w:r>
          </w:p>
        </w:tc>
        <w:tc>
          <w:tcPr>
            <w:tcW w:type="dxa" w:w="2016"/>
          </w:tcPr>
          <w:p>
            <w:r>
              <w:t>Low</w:t>
            </w:r>
          </w:p>
        </w:tc>
        <w:tc>
          <w:tcPr>
            <w:tcW w:type="dxa" w:w="2016"/>
          </w:tcPr>
          <w:p>
            <w:r>
              <w:t>High</w:t>
            </w:r>
          </w:p>
        </w:tc>
        <w:tc>
          <w:tcPr>
            <w:tcW w:type="dxa" w:w="2016"/>
          </w:tcPr>
          <w:p>
            <w:r>
              <w:t>Keep the data file local and recommend periodic backup/copying.</w:t>
            </w:r>
          </w:p>
        </w:tc>
      </w:tr>
      <w:tr>
        <w:tc>
          <w:tcPr>
            <w:tcW w:type="dxa" w:w="2016"/>
          </w:tcPr>
          <w:p>
            <w:r>
              <w:t>R8</w:t>
            </w:r>
          </w:p>
        </w:tc>
        <w:tc>
          <w:tcPr>
            <w:tcW w:type="dxa" w:w="2016"/>
          </w:tcPr>
          <w:p>
            <w:r>
              <w:t>Environment/setup problems</w:t>
            </w:r>
          </w:p>
        </w:tc>
        <w:tc>
          <w:tcPr>
            <w:tcW w:type="dxa" w:w="2016"/>
          </w:tcPr>
          <w:p>
            <w:r>
              <w:t>Medium</w:t>
            </w:r>
          </w:p>
        </w:tc>
        <w:tc>
          <w:tcPr>
            <w:tcW w:type="dxa" w:w="2016"/>
          </w:tcPr>
          <w:p>
            <w:r>
              <w:t>Medium</w:t>
            </w:r>
          </w:p>
        </w:tc>
        <w:tc>
          <w:tcPr>
            <w:tcW w:type="dxa" w:w="2016"/>
          </w:tcPr>
          <w:p>
            <w:r>
              <w:t>Document Python version and provide a simple run command.</w:t>
            </w:r>
          </w:p>
        </w:tc>
      </w:tr>
    </w:tbl>
    <w:p>
      <w:pPr>
        <w:pStyle w:val="Heading1"/>
      </w:pPr>
      <w:r>
        <w:t>13. Testing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Input / Action</w:t>
            </w:r>
          </w:p>
        </w:tc>
        <w:tc>
          <w:tcPr>
            <w:tcW w:type="dxa" w:w="3360"/>
          </w:tcPr>
          <w:p>
            <w:r>
              <w:t>Expected Result</w:t>
            </w:r>
          </w:p>
        </w:tc>
      </w:tr>
      <w:tr>
        <w:tc>
          <w:tcPr>
            <w:tcW w:type="dxa" w:w="3360"/>
          </w:tcPr>
          <w:p>
            <w:r>
              <w:t>Add valid expense</w:t>
            </w:r>
          </w:p>
        </w:tc>
        <w:tc>
          <w:tcPr>
            <w:tcW w:type="dxa" w:w="3360"/>
          </w:tcPr>
          <w:p>
            <w:r>
              <w:t>Enter Food / Lunch / 150</w:t>
            </w:r>
          </w:p>
        </w:tc>
        <w:tc>
          <w:tcPr>
            <w:tcW w:type="dxa" w:w="3360"/>
          </w:tcPr>
          <w:p>
            <w:r>
              <w:t>Expense is saved and displayed.</w:t>
            </w:r>
          </w:p>
        </w:tc>
      </w:tr>
      <w:tr>
        <w:tc>
          <w:tcPr>
            <w:tcW w:type="dxa" w:w="3360"/>
          </w:tcPr>
          <w:p>
            <w:r>
              <w:t>Reject invalid amount</w:t>
            </w:r>
          </w:p>
        </w:tc>
        <w:tc>
          <w:tcPr>
            <w:tcW w:type="dxa" w:w="3360"/>
          </w:tcPr>
          <w:p>
            <w:r>
              <w:t>Enter abc</w:t>
            </w:r>
          </w:p>
        </w:tc>
        <w:tc>
          <w:tcPr>
            <w:tcW w:type="dxa" w:w="3360"/>
          </w:tcPr>
          <w:p>
            <w:r>
              <w:t>Application asks for a valid number.</w:t>
            </w:r>
          </w:p>
        </w:tc>
      </w:tr>
      <w:tr>
        <w:tc>
          <w:tcPr>
            <w:tcW w:type="dxa" w:w="3360"/>
          </w:tcPr>
          <w:p>
            <w:r>
              <w:t>Reject zero/negative amount</w:t>
            </w:r>
          </w:p>
        </w:tc>
        <w:tc>
          <w:tcPr>
            <w:tcW w:type="dxa" w:w="3360"/>
          </w:tcPr>
          <w:p>
            <w:r>
              <w:t>Enter 0 or -50</w:t>
            </w:r>
          </w:p>
        </w:tc>
        <w:tc>
          <w:tcPr>
            <w:tcW w:type="dxa" w:w="3360"/>
          </w:tcPr>
          <w:p>
            <w:r>
              <w:t>Application rejects the amount.</w:t>
            </w:r>
          </w:p>
        </w:tc>
      </w:tr>
      <w:tr>
        <w:tc>
          <w:tcPr>
            <w:tcW w:type="dxa" w:w="3360"/>
          </w:tcPr>
          <w:p>
            <w:r>
              <w:t>View empty list</w:t>
            </w:r>
          </w:p>
        </w:tc>
        <w:tc>
          <w:tcPr>
            <w:tcW w:type="dxa" w:w="3360"/>
          </w:tcPr>
          <w:p>
            <w:r>
              <w:t>Select View before adding data</w:t>
            </w:r>
          </w:p>
        </w:tc>
        <w:tc>
          <w:tcPr>
            <w:tcW w:type="dxa" w:w="3360"/>
          </w:tcPr>
          <w:p>
            <w:r>
              <w:t>Application reports that no expenses exist.</w:t>
            </w:r>
          </w:p>
        </w:tc>
      </w:tr>
      <w:tr>
        <w:tc>
          <w:tcPr>
            <w:tcW w:type="dxa" w:w="3360"/>
          </w:tcPr>
          <w:p>
            <w:r>
              <w:t>Calculate total</w:t>
            </w:r>
          </w:p>
        </w:tc>
        <w:tc>
          <w:tcPr>
            <w:tcW w:type="dxa" w:w="3360"/>
          </w:tcPr>
          <w:p>
            <w:r>
              <w:t>Add 100 and 250</w:t>
            </w:r>
          </w:p>
        </w:tc>
        <w:tc>
          <w:tcPr>
            <w:tcW w:type="dxa" w:w="3360"/>
          </w:tcPr>
          <w:p>
            <w:r>
              <w:t>Total is ₹350.00.</w:t>
            </w:r>
          </w:p>
        </w:tc>
      </w:tr>
      <w:tr>
        <w:tc>
          <w:tcPr>
            <w:tcW w:type="dxa" w:w="3360"/>
          </w:tcPr>
          <w:p>
            <w:r>
              <w:t>Category summary</w:t>
            </w:r>
          </w:p>
        </w:tc>
        <w:tc>
          <w:tcPr>
            <w:tcW w:type="dxa" w:w="3360"/>
          </w:tcPr>
          <w:p>
            <w:r>
              <w:t>Add Food 100 and Travel 200</w:t>
            </w:r>
          </w:p>
        </w:tc>
        <w:tc>
          <w:tcPr>
            <w:tcW w:type="dxa" w:w="3360"/>
          </w:tcPr>
          <w:p>
            <w:r>
              <w:t>Each category shows the correct total.</w:t>
            </w:r>
          </w:p>
        </w:tc>
      </w:tr>
      <w:tr>
        <w:tc>
          <w:tcPr>
            <w:tcW w:type="dxa" w:w="3360"/>
          </w:tcPr>
          <w:p>
            <w:r>
              <w:t>Delete valid item</w:t>
            </w:r>
          </w:p>
        </w:tc>
        <w:tc>
          <w:tcPr>
            <w:tcW w:type="dxa" w:w="3360"/>
          </w:tcPr>
          <w:p>
            <w:r>
              <w:t>Delete expense 1</w:t>
            </w:r>
          </w:p>
        </w:tc>
        <w:tc>
          <w:tcPr>
            <w:tcW w:type="dxa" w:w="3360"/>
          </w:tcPr>
          <w:p>
            <w:r>
              <w:t>Selected expense is removed.</w:t>
            </w:r>
          </w:p>
        </w:tc>
      </w:tr>
      <w:tr>
        <w:tc>
          <w:tcPr>
            <w:tcW w:type="dxa" w:w="3360"/>
          </w:tcPr>
          <w:p>
            <w:r>
              <w:t>Invalid delete choice</w:t>
            </w:r>
          </w:p>
        </w:tc>
        <w:tc>
          <w:tcPr>
            <w:tcW w:type="dxa" w:w="3360"/>
          </w:tcPr>
          <w:p>
            <w:r>
              <w:t>Enter an out-of-range number</w:t>
            </w:r>
          </w:p>
        </w:tc>
        <w:tc>
          <w:tcPr>
            <w:tcW w:type="dxa" w:w="3360"/>
          </w:tcPr>
          <w:p>
            <w:r>
              <w:t>Application displays an error and remains usable.</w:t>
            </w:r>
          </w:p>
        </w:tc>
      </w:tr>
      <w:tr>
        <w:tc>
          <w:tcPr>
            <w:tcW w:type="dxa" w:w="3360"/>
          </w:tcPr>
          <w:p>
            <w:r>
              <w:t>Persistence</w:t>
            </w:r>
          </w:p>
        </w:tc>
        <w:tc>
          <w:tcPr>
            <w:tcW w:type="dxa" w:w="3360"/>
          </w:tcPr>
          <w:p>
            <w:r>
              <w:t>Close and reopen the application</w:t>
            </w:r>
          </w:p>
        </w:tc>
        <w:tc>
          <w:tcPr>
            <w:tcW w:type="dxa" w:w="3360"/>
          </w:tcPr>
          <w:p>
            <w:r>
              <w:t>Previously saved expenses are loaded.</w:t>
            </w:r>
          </w:p>
        </w:tc>
      </w:tr>
    </w:tbl>
    <w:p>
      <w:pPr>
        <w:pStyle w:val="Heading1"/>
      </w:pPr>
      <w:r>
        <w:t>14. Project Workflow</w:t>
      </w:r>
    </w:p>
    <w:p>
      <w:r>
        <w:t>The planned workflow follows a simple software development lifecycle: Plan → Analyze Requirements → Design → Develop → Validate → Test → Review → Deliver. Each phase produces an output that becomes an input for the next phase. This reduces rework and ensures that development remains aligned with the needs of the target users.</w:t>
      </w:r>
    </w:p>
    <w:p>
      <w:pPr>
        <w:pStyle w:val="Heading1"/>
      </w:pPr>
      <w:r>
        <w:t>15. Expected Deliverables</w:t>
      </w:r>
    </w:p>
    <w:p>
      <w:pPr>
        <w:pStyle w:val="ListBullet"/>
      </w:pPr>
      <w:r>
        <w:t>One completed DOC report containing the project plan.</w:t>
      </w:r>
    </w:p>
    <w:p>
      <w:pPr>
        <w:pStyle w:val="ListBullet"/>
      </w:pPr>
      <w:r>
        <w:t>One Python source file implementing the Personal Expense Tracker.</w:t>
      </w:r>
    </w:p>
    <w:p>
      <w:pPr>
        <w:pStyle w:val="ListBullet"/>
      </w:pPr>
      <w:r>
        <w:t>A local JSON file generated automatically when the application stores expenses.</w:t>
      </w:r>
    </w:p>
    <w:p>
      <w:pPr>
        <w:pStyle w:val="ListBullet"/>
      </w:pPr>
      <w:r>
        <w:t>A test checklist/results section documenting verification.</w:t>
      </w:r>
    </w:p>
    <w:p>
      <w:pPr>
        <w:pStyle w:val="ListBullet"/>
      </w:pPr>
      <w:r>
        <w:t>Basic user instructions for running and using the application.</w:t>
      </w:r>
    </w:p>
    <w:p>
      <w:pPr>
        <w:pStyle w:val="Heading1"/>
      </w:pPr>
      <w:r>
        <w:t>16. Recommendations for Future Improvement</w:t>
      </w:r>
    </w:p>
    <w:p>
      <w:pPr>
        <w:pStyle w:val="ListBullet"/>
      </w:pPr>
      <w:r>
        <w:t>Add monthly and weekly spending reports.</w:t>
      </w:r>
    </w:p>
    <w:p>
      <w:pPr>
        <w:pStyle w:val="ListBullet"/>
      </w:pPr>
      <w:r>
        <w:t>Add graphical charts for category spending.</w:t>
      </w:r>
    </w:p>
    <w:p>
      <w:pPr>
        <w:pStyle w:val="ListBullet"/>
      </w:pPr>
      <w:r>
        <w:t>Add an optional date filter and search feature.</w:t>
      </w:r>
    </w:p>
    <w:p>
      <w:pPr>
        <w:pStyle w:val="ListBullet"/>
      </w:pPr>
      <w:r>
        <w:t>Add CSV export for users who want to open data in spreadsheet software.</w:t>
      </w:r>
    </w:p>
    <w:p>
      <w:pPr>
        <w:pStyle w:val="ListBullet"/>
      </w:pPr>
      <w:r>
        <w:t>Create a graphical or web interface after validating the command-line version.</w:t>
      </w:r>
    </w:p>
    <w:p>
      <w:pPr>
        <w:pStyle w:val="ListBullet"/>
      </w:pPr>
      <w:r>
        <w:t>Add automated unit tests for core functions.</w:t>
      </w:r>
    </w:p>
    <w:p>
      <w:pPr>
        <w:pStyle w:val="ListBullet"/>
      </w:pPr>
      <w:r>
        <w:t>Introduce backup and restore functionality for the JSON data file.</w:t>
      </w:r>
    </w:p>
    <w:p>
      <w:pPr>
        <w:pStyle w:val="Heading1"/>
      </w:pPr>
      <w:r>
        <w:t>17. Conclusion</w:t>
      </w:r>
    </w:p>
    <w:p>
      <w:r>
        <w:t>The Personal Expense Tracker provides a realistic but manageable programming project for this strategic planning exercise. The plan defines a clear user problem, measurable objectives, a controlled scope, required resources, a 34-hour schedule, milestones, testing activities, and risk mitigation strategies. By separating planning, development, validation, testing, review, and delivery, the project can be completed systematically rather than being developed without a defined process.</w:t>
      </w:r>
    </w:p>
    <w:p>
      <w:r>
        <w:t>The recommended approach is to complete the core requirements first and avoid unnecessary complexity. Once the basic application is stable and tested, additional features such as reports, CSV export, charts, or a web interface can be considered as future enhancements. This staged approach keeps the project feasible for a beginner while demonstrating practical software project management.</w:t>
      </w:r>
    </w:p>
    <w:p>
      <w:pPr>
        <w:pStyle w:val="Heading1"/>
      </w:pPr>
      <w:r>
        <w:t>18. How to Run the Python Project</w:t>
      </w:r>
    </w:p>
    <w:p>
      <w:pPr>
        <w:pStyle w:val="ListNumber"/>
      </w:pPr>
      <w:r>
        <w:t>Install Python 3 on the computer.</w:t>
      </w:r>
    </w:p>
    <w:p>
      <w:pPr>
        <w:pStyle w:val="ListNumber"/>
      </w:pPr>
      <w:r>
        <w:t>Save the supplied file as personal_expense_tracker.py.</w:t>
      </w:r>
    </w:p>
    <w:p>
      <w:pPr>
        <w:pStyle w:val="ListNumber"/>
      </w:pPr>
      <w:r>
        <w:t>Open PowerShell or a terminal in the folder containing the file.</w:t>
      </w:r>
    </w:p>
    <w:p>
      <w:pPr>
        <w:pStyle w:val="ListNumber"/>
      </w:pPr>
      <w:r>
        <w:t>Run: python personal_expense_tracker.py</w:t>
      </w:r>
    </w:p>
    <w:p>
      <w:pPr>
        <w:pStyle w:val="ListNumber"/>
      </w:pPr>
      <w:r>
        <w:t>Follow the numbered menu options shown by the application.</w:t>
      </w:r>
    </w:p>
    <w:p>
      <w:pPr>
        <w:pStyle w:val="ListNumber"/>
      </w:pPr>
      <w:r>
        <w:t>The program automatically creates/updates expenses.json for local data storage.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Strategic Planning for a Basic Programming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