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5224" w:rsidRPr="008A5224" w:rsidRDefault="008A5224" w:rsidP="008A5224">
      <w:pPr>
        <w:jc w:val="center"/>
        <w:rPr>
          <w:rFonts w:ascii="Arial" w:hAnsi="Arial" w:cs="Arial"/>
          <w:sz w:val="24"/>
          <w:szCs w:val="24"/>
        </w:rPr>
      </w:pPr>
      <w:r w:rsidRPr="008A5224">
        <w:rPr>
          <w:rFonts w:ascii="Arial" w:hAnsi="Arial" w:cs="Arial"/>
          <w:b/>
          <w:bCs/>
          <w:sz w:val="28"/>
        </w:rPr>
        <w:t>Mohamed Faizal S H</w:t>
      </w:r>
      <w:r w:rsidRPr="008A5224">
        <w:rPr>
          <w:rFonts w:ascii="Arial" w:hAnsi="Arial" w:cs="Arial"/>
          <w:sz w:val="28"/>
        </w:rPr>
        <w:br/>
      </w:r>
      <w:r w:rsidRPr="008A5224">
        <w:rPr>
          <w:rFonts w:ascii="Arial" w:hAnsi="Arial" w:cs="Arial"/>
          <w:sz w:val="24"/>
          <w:szCs w:val="24"/>
        </w:rPr>
        <w:t>Chennai, India</w:t>
      </w:r>
      <w:r w:rsidRPr="008A5224">
        <w:rPr>
          <w:rFonts w:ascii="Arial" w:hAnsi="Arial" w:cs="Arial"/>
          <w:sz w:val="24"/>
          <w:szCs w:val="24"/>
        </w:rPr>
        <w:br/>
      </w:r>
      <w:hyperlink r:id="rId5" w:tgtFrame="_blank" w:history="1">
        <w:r w:rsidRPr="008A5224">
          <w:rPr>
            <w:rStyle w:val="Hyperlink"/>
            <w:rFonts w:ascii="Arial" w:hAnsi="Arial" w:cs="Arial"/>
            <w:b/>
            <w:bCs/>
            <w:sz w:val="24"/>
            <w:szCs w:val="24"/>
          </w:rPr>
          <w:t>mdfaiz75.mf@gmail.com</w:t>
        </w:r>
      </w:hyperlink>
      <w:r w:rsidRPr="008A5224">
        <w:rPr>
          <w:rFonts w:ascii="Arial" w:hAnsi="Arial" w:cs="Arial"/>
          <w:b/>
          <w:bCs/>
          <w:sz w:val="24"/>
          <w:szCs w:val="24"/>
        </w:rPr>
        <w:t xml:space="preserve"> | +91 9342068032 | </w:t>
      </w:r>
      <w:hyperlink r:id="rId6" w:history="1">
        <w:r w:rsidRPr="008A5224">
          <w:rPr>
            <w:rStyle w:val="Hyperlink"/>
            <w:rFonts w:ascii="Arial" w:hAnsi="Arial" w:cs="Arial"/>
            <w:b/>
            <w:bCs/>
            <w:sz w:val="24"/>
            <w:szCs w:val="24"/>
          </w:rPr>
          <w:t>LinkedIn</w:t>
        </w:r>
      </w:hyperlink>
      <w:r w:rsidRPr="008A5224">
        <w:rPr>
          <w:rFonts w:ascii="Arial" w:hAnsi="Arial" w:cs="Arial"/>
          <w:b/>
          <w:bCs/>
          <w:sz w:val="24"/>
          <w:szCs w:val="24"/>
        </w:rPr>
        <w:t xml:space="preserve"> |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7" w:history="1">
        <w:r w:rsidRPr="008A5224">
          <w:rPr>
            <w:rStyle w:val="Hyperlink"/>
            <w:rFonts w:ascii="Arial" w:hAnsi="Arial" w:cs="Arial"/>
            <w:b/>
            <w:bCs/>
            <w:sz w:val="24"/>
            <w:szCs w:val="24"/>
          </w:rPr>
          <w:t>GitHub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| </w:t>
      </w:r>
      <w:hyperlink r:id="rId8" w:history="1">
        <w:r w:rsidRPr="008A5224">
          <w:rPr>
            <w:rStyle w:val="Hyperlink"/>
            <w:rFonts w:ascii="Arial" w:hAnsi="Arial" w:cs="Arial"/>
            <w:b/>
            <w:bCs/>
            <w:sz w:val="24"/>
            <w:szCs w:val="24"/>
          </w:rPr>
          <w:t>Portfolio</w:t>
        </w:r>
      </w:hyperlink>
    </w:p>
    <w:p w:rsidR="008A5224" w:rsidRPr="008A5224" w:rsidRDefault="008A5224" w:rsidP="008A522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A5224">
        <w:rPr>
          <w:rFonts w:ascii="Arial" w:hAnsi="Arial" w:cs="Arial"/>
          <w:b/>
          <w:bCs/>
          <w:sz w:val="24"/>
          <w:szCs w:val="24"/>
        </w:rPr>
        <w:t>Professional Summary</w:t>
      </w:r>
    </w:p>
    <w:p w:rsidR="008A5224" w:rsidRPr="008A5224" w:rsidRDefault="008A5224" w:rsidP="008A522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 xml:space="preserve">Detail-oriented and tech-savvy </w:t>
      </w:r>
      <w:proofErr w:type="spellStart"/>
      <w:proofErr w:type="gramStart"/>
      <w:r w:rsidRPr="008A5224">
        <w:rPr>
          <w:rFonts w:ascii="Arial" w:hAnsi="Arial" w:cs="Arial"/>
          <w:sz w:val="20"/>
          <w:szCs w:val="20"/>
        </w:rPr>
        <w:t>B.Tech</w:t>
      </w:r>
      <w:proofErr w:type="spellEnd"/>
      <w:proofErr w:type="gramEnd"/>
      <w:r w:rsidRPr="008A5224">
        <w:rPr>
          <w:rFonts w:ascii="Arial" w:hAnsi="Arial" w:cs="Arial"/>
          <w:sz w:val="20"/>
          <w:szCs w:val="20"/>
        </w:rPr>
        <w:t xml:space="preserve"> IT graduate with strong analytical and data management skills. Experienced in investigating, cleaning, </w:t>
      </w:r>
      <w:proofErr w:type="spellStart"/>
      <w:r w:rsidRPr="008A5224">
        <w:rPr>
          <w:rFonts w:ascii="Arial" w:hAnsi="Arial" w:cs="Arial"/>
          <w:sz w:val="20"/>
          <w:szCs w:val="20"/>
        </w:rPr>
        <w:t>analyzing</w:t>
      </w:r>
      <w:proofErr w:type="spellEnd"/>
      <w:r w:rsidRPr="008A5224">
        <w:rPr>
          <w:rFonts w:ascii="Arial" w:hAnsi="Arial" w:cs="Arial"/>
          <w:sz w:val="20"/>
          <w:szCs w:val="20"/>
        </w:rPr>
        <w:t>, and validating large datasets. Proficient in advanced Excel, Python, and data visualization tools with proven ability to deliver high-quality reports. Adept at collaborating in fast-paced environments, adapting quickly, and communicating effectively to support data-driven decision-making. Seeking to contribute as an Analyst at Optum to help optimize health outcomes.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A5224">
        <w:rPr>
          <w:rFonts w:ascii="Arial" w:hAnsi="Arial" w:cs="Arial"/>
          <w:b/>
          <w:bCs/>
          <w:sz w:val="24"/>
          <w:szCs w:val="24"/>
        </w:rPr>
        <w:t>Education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sz w:val="24"/>
          <w:szCs w:val="24"/>
        </w:rPr>
      </w:pPr>
      <w:r w:rsidRPr="008A5224">
        <w:rPr>
          <w:rFonts w:ascii="Arial" w:hAnsi="Arial" w:cs="Arial"/>
          <w:b/>
          <w:bCs/>
          <w:sz w:val="24"/>
          <w:szCs w:val="24"/>
        </w:rPr>
        <w:t>Bachelor of Technology (</w:t>
      </w:r>
      <w:proofErr w:type="spellStart"/>
      <w:proofErr w:type="gramStart"/>
      <w:r w:rsidRPr="008A5224">
        <w:rPr>
          <w:rFonts w:ascii="Arial" w:hAnsi="Arial" w:cs="Arial"/>
          <w:b/>
          <w:bCs/>
          <w:sz w:val="24"/>
          <w:szCs w:val="24"/>
        </w:rPr>
        <w:t>B.Tech</w:t>
      </w:r>
      <w:proofErr w:type="spellEnd"/>
      <w:proofErr w:type="gramEnd"/>
      <w:r w:rsidRPr="008A5224">
        <w:rPr>
          <w:rFonts w:ascii="Arial" w:hAnsi="Arial" w:cs="Arial"/>
          <w:b/>
          <w:bCs/>
          <w:sz w:val="24"/>
          <w:szCs w:val="24"/>
        </w:rPr>
        <w:t>) in Information Technology</w:t>
      </w:r>
      <w:r w:rsidRPr="008A5224">
        <w:rPr>
          <w:rFonts w:ascii="Arial" w:hAnsi="Arial" w:cs="Arial"/>
          <w:sz w:val="24"/>
          <w:szCs w:val="24"/>
        </w:rPr>
        <w:br/>
      </w:r>
      <w:r w:rsidRPr="008A5224">
        <w:rPr>
          <w:rFonts w:ascii="Arial" w:hAnsi="Arial" w:cs="Arial"/>
          <w:sz w:val="20"/>
          <w:szCs w:val="20"/>
        </w:rPr>
        <w:t>BSA Crescent Institute of Science and Technology, Chennai</w:t>
      </w:r>
      <w:r w:rsidRPr="008A5224">
        <w:rPr>
          <w:rFonts w:ascii="Arial" w:hAnsi="Arial" w:cs="Arial"/>
          <w:sz w:val="20"/>
          <w:szCs w:val="20"/>
        </w:rPr>
        <w:br/>
        <w:t>2021 – 2025 | CGPA: 7.7</w:t>
      </w:r>
      <w:r w:rsidRPr="008A5224">
        <w:rPr>
          <w:rFonts w:ascii="Arial" w:hAnsi="Arial" w:cs="Arial"/>
          <w:sz w:val="20"/>
          <w:szCs w:val="20"/>
        </w:rPr>
        <w:br/>
        <w:t>Relevant Coursework: Web Programming (Python, JavaScript), Data Analytics, AI/ML Engineering, Data Structures &amp; Algorithms, Cyber Forensics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A5224">
        <w:rPr>
          <w:rFonts w:ascii="Arial" w:hAnsi="Arial" w:cs="Arial"/>
          <w:b/>
          <w:bCs/>
          <w:sz w:val="24"/>
          <w:szCs w:val="24"/>
        </w:rPr>
        <w:t>Technical Skills</w:t>
      </w:r>
    </w:p>
    <w:p w:rsidR="008A5224" w:rsidRPr="008A5224" w:rsidRDefault="008A5224" w:rsidP="008A5224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Data Management &amp; Analysis:</w:t>
      </w:r>
      <w:r w:rsidRPr="008A5224">
        <w:rPr>
          <w:rFonts w:ascii="Arial" w:hAnsi="Arial" w:cs="Arial"/>
          <w:sz w:val="20"/>
          <w:szCs w:val="20"/>
        </w:rPr>
        <w:t> Advanced Excel (PivotTables, VLOOKUP, Macros), Power BI, MySQL, Data Cleaning &amp; Validation</w:t>
      </w:r>
    </w:p>
    <w:p w:rsidR="008A5224" w:rsidRPr="008A5224" w:rsidRDefault="008A5224" w:rsidP="008A5224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Programming:</w:t>
      </w:r>
      <w:r w:rsidRPr="008A5224">
        <w:rPr>
          <w:rFonts w:ascii="Arial" w:hAnsi="Arial" w:cs="Arial"/>
          <w:sz w:val="20"/>
          <w:szCs w:val="20"/>
        </w:rPr>
        <w:t> Python (Pandas, NumPy), JavaScript, Java</w:t>
      </w:r>
    </w:p>
    <w:p w:rsidR="008A5224" w:rsidRPr="008A5224" w:rsidRDefault="008A5224" w:rsidP="008A5224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Web Development:</w:t>
      </w:r>
      <w:r w:rsidRPr="008A5224">
        <w:rPr>
          <w:rFonts w:ascii="Arial" w:hAnsi="Arial" w:cs="Arial"/>
          <w:sz w:val="20"/>
          <w:szCs w:val="20"/>
        </w:rPr>
        <w:t> React.js, Node.js, Flask, REST APIs</w:t>
      </w:r>
    </w:p>
    <w:p w:rsidR="008A5224" w:rsidRPr="008A5224" w:rsidRDefault="008A5224" w:rsidP="008A5224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Tools:</w:t>
      </w:r>
      <w:r w:rsidRPr="008A5224">
        <w:rPr>
          <w:rFonts w:ascii="Arial" w:hAnsi="Arial" w:cs="Arial"/>
          <w:sz w:val="20"/>
          <w:szCs w:val="20"/>
        </w:rPr>
        <w:t xml:space="preserve"> VS Code, </w:t>
      </w:r>
      <w:proofErr w:type="spellStart"/>
      <w:r w:rsidRPr="008A5224">
        <w:rPr>
          <w:rFonts w:ascii="Arial" w:hAnsi="Arial" w:cs="Arial"/>
          <w:sz w:val="20"/>
          <w:szCs w:val="20"/>
        </w:rPr>
        <w:t>Jupyter</w:t>
      </w:r>
      <w:proofErr w:type="spellEnd"/>
      <w:r w:rsidRPr="008A5224">
        <w:rPr>
          <w:rFonts w:ascii="Arial" w:hAnsi="Arial" w:cs="Arial"/>
          <w:sz w:val="20"/>
          <w:szCs w:val="20"/>
        </w:rPr>
        <w:t xml:space="preserve"> Notebook, GitHub, Postman, Docker, </w:t>
      </w:r>
      <w:proofErr w:type="spellStart"/>
      <w:r w:rsidRPr="008A5224">
        <w:rPr>
          <w:rFonts w:ascii="Arial" w:hAnsi="Arial" w:cs="Arial"/>
          <w:sz w:val="20"/>
          <w:szCs w:val="20"/>
        </w:rPr>
        <w:t>PyTest</w:t>
      </w:r>
      <w:proofErr w:type="spellEnd"/>
    </w:p>
    <w:p w:rsidR="008A5224" w:rsidRPr="008A5224" w:rsidRDefault="008A5224" w:rsidP="008A5224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AI &amp; Cloud:</w:t>
      </w:r>
      <w:r w:rsidRPr="008A5224">
        <w:rPr>
          <w:rFonts w:ascii="Arial" w:hAnsi="Arial" w:cs="Arial"/>
          <w:sz w:val="20"/>
          <w:szCs w:val="20"/>
        </w:rPr>
        <w:t> Microsoft Azure AI Platform (In Progress: Azure AI Engineer Associate)</w:t>
      </w:r>
    </w:p>
    <w:p w:rsidR="008A5224" w:rsidRPr="008A5224" w:rsidRDefault="008A5224" w:rsidP="008A5224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Soft Skills:</w:t>
      </w:r>
      <w:r w:rsidRPr="008A5224">
        <w:rPr>
          <w:rFonts w:ascii="Arial" w:hAnsi="Arial" w:cs="Arial"/>
          <w:sz w:val="20"/>
          <w:szCs w:val="20"/>
        </w:rPr>
        <w:t> Communication, Time Management, Research, Adaptability, Team Collaboration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A5224">
        <w:rPr>
          <w:rFonts w:ascii="Arial" w:hAnsi="Arial" w:cs="Arial"/>
          <w:b/>
          <w:bCs/>
          <w:sz w:val="24"/>
          <w:szCs w:val="24"/>
        </w:rPr>
        <w:t>Certifications</w:t>
      </w:r>
    </w:p>
    <w:p w:rsidR="008A5224" w:rsidRPr="008A5224" w:rsidRDefault="008A5224" w:rsidP="008A5224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Machine Learning with Python – IBM Cognitive Class</w:t>
      </w:r>
    </w:p>
    <w:p w:rsidR="008A5224" w:rsidRPr="008A5224" w:rsidRDefault="008A5224" w:rsidP="008A5224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Web Programming with Python and JavaScript – Harvard University Online</w:t>
      </w:r>
    </w:p>
    <w:p w:rsidR="008A5224" w:rsidRPr="008A5224" w:rsidRDefault="008A5224" w:rsidP="008A5224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Basic Azure and Distributed Systems Concepts – Microsoft Learn</w:t>
      </w:r>
    </w:p>
    <w:p w:rsidR="008A5224" w:rsidRPr="008A5224" w:rsidRDefault="008A5224" w:rsidP="008A5224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In Progress: Azure AI Engineer Associate – Microsoft Ignite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A5224">
        <w:rPr>
          <w:rFonts w:ascii="Arial" w:hAnsi="Arial" w:cs="Arial"/>
          <w:b/>
          <w:bCs/>
          <w:sz w:val="24"/>
          <w:szCs w:val="24"/>
        </w:rPr>
        <w:t>Relevant Projects &amp; Experience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Hexaware Technologies – Mavericks Hackathon (Oct–Dec 2024)</w:t>
      </w:r>
      <w:r w:rsidRPr="008A5224">
        <w:rPr>
          <w:rFonts w:ascii="Arial" w:hAnsi="Arial" w:cs="Arial"/>
          <w:sz w:val="20"/>
          <w:szCs w:val="20"/>
        </w:rPr>
        <w:br/>
        <w:t xml:space="preserve">Winner – </w:t>
      </w:r>
      <w:proofErr w:type="spellStart"/>
      <w:r w:rsidRPr="008A5224">
        <w:rPr>
          <w:rFonts w:ascii="Arial" w:hAnsi="Arial" w:cs="Arial"/>
          <w:sz w:val="20"/>
          <w:szCs w:val="20"/>
        </w:rPr>
        <w:t>HexaRideShare</w:t>
      </w:r>
      <w:proofErr w:type="spellEnd"/>
      <w:r w:rsidRPr="008A5224">
        <w:rPr>
          <w:rFonts w:ascii="Arial" w:hAnsi="Arial" w:cs="Arial"/>
          <w:sz w:val="20"/>
          <w:szCs w:val="20"/>
        </w:rPr>
        <w:t xml:space="preserve"> Carpooling Application</w:t>
      </w:r>
    </w:p>
    <w:p w:rsidR="008A5224" w:rsidRPr="008A5224" w:rsidRDefault="008A5224" w:rsidP="008A5224">
      <w:pPr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Developed a React-Node.js carpooling app optimizing ride-sharing routes and reducing travel costs.</w:t>
      </w:r>
    </w:p>
    <w:p w:rsidR="008A5224" w:rsidRPr="008A5224" w:rsidRDefault="008A5224" w:rsidP="008A5224">
      <w:pPr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Integrated Google Maps API for real-time location tracking and route optimization.</w:t>
      </w:r>
    </w:p>
    <w:p w:rsidR="008A5224" w:rsidRPr="008A5224" w:rsidRDefault="008A5224" w:rsidP="008A5224">
      <w:pPr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Achieved first place for innovation, usability, troubleshooting, and impact.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NOVITECH R&amp;D Pvt Ltd – Full-Stack Web Development Intern (Jul–Sep 2024)</w:t>
      </w:r>
    </w:p>
    <w:p w:rsidR="008A5224" w:rsidRPr="008A5224" w:rsidRDefault="008A5224" w:rsidP="008A5224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Built and deployed a personal finance management web app with secure authentication and role-based access.</w:t>
      </w:r>
    </w:p>
    <w:p w:rsidR="008A5224" w:rsidRPr="008A5224" w:rsidRDefault="008A5224" w:rsidP="008A5224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Debugged APIs and integrated front-end with RESTful backend services.</w:t>
      </w:r>
    </w:p>
    <w:p w:rsidR="008A5224" w:rsidRPr="008A5224" w:rsidRDefault="008A5224" w:rsidP="008A5224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Collaborated in Agile environment enhancing communication and analytical skills.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8A5224" w:rsidRPr="008A5224" w:rsidRDefault="008A5224" w:rsidP="008A5224">
      <w:p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lastRenderedPageBreak/>
        <w:t>KODACY – Robotics &amp; Embedded Systems Intern (Nov 2023)</w:t>
      </w:r>
    </w:p>
    <w:p w:rsidR="008A5224" w:rsidRPr="008A5224" w:rsidRDefault="008A5224" w:rsidP="008A5224">
      <w:pPr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Developed an Arduino-based line follower robot using infrared sensors and C++ programming.</w:t>
      </w:r>
    </w:p>
    <w:p w:rsidR="008A5224" w:rsidRPr="008A5224" w:rsidRDefault="008A5224" w:rsidP="008A5224">
      <w:pPr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Programmed real-time microcontroller logic for autonomous navigation.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Academic Design Project</w:t>
      </w:r>
      <w:r w:rsidRPr="008A5224">
        <w:rPr>
          <w:rFonts w:ascii="Arial" w:hAnsi="Arial" w:cs="Arial"/>
          <w:sz w:val="20"/>
          <w:szCs w:val="20"/>
        </w:rPr>
        <w:br/>
        <w:t>Face Recognition Attendance System</w:t>
      </w:r>
    </w:p>
    <w:p w:rsidR="008A5224" w:rsidRPr="008A5224" w:rsidRDefault="008A5224" w:rsidP="008A5224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Created an AI-powered attendance system using OpenCV and TensorFlow with over 90% accuracy.</w:t>
      </w:r>
    </w:p>
    <w:p w:rsidR="008A5224" w:rsidRPr="008A5224" w:rsidRDefault="008A5224" w:rsidP="008A5224">
      <w:pPr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Managed large datasets for training and validation to ensure system reliability.</w:t>
      </w:r>
    </w:p>
    <w:p w:rsidR="008A5224" w:rsidRPr="008A5224" w:rsidRDefault="008A5224" w:rsidP="008A5224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8A5224">
        <w:rPr>
          <w:rFonts w:ascii="Arial" w:hAnsi="Arial" w:cs="Arial"/>
          <w:b/>
          <w:bCs/>
          <w:sz w:val="20"/>
          <w:szCs w:val="20"/>
        </w:rPr>
        <w:t>Professional Attributes</w:t>
      </w:r>
    </w:p>
    <w:p w:rsidR="008A5224" w:rsidRPr="008A5224" w:rsidRDefault="008A5224" w:rsidP="008A5224">
      <w:pPr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Strong attention to detail and accuracy in data handling</w:t>
      </w:r>
    </w:p>
    <w:p w:rsidR="008A5224" w:rsidRPr="008A5224" w:rsidRDefault="008A5224" w:rsidP="008A5224">
      <w:pPr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Self-starter with excellent time management and ability to meet deadlines</w:t>
      </w:r>
    </w:p>
    <w:p w:rsidR="008A5224" w:rsidRPr="008A5224" w:rsidRDefault="008A5224" w:rsidP="008A5224">
      <w:pPr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Quick learner, adaptable to new systems and organizational changes</w:t>
      </w:r>
    </w:p>
    <w:p w:rsidR="008A5224" w:rsidRPr="008A5224" w:rsidRDefault="008A5224" w:rsidP="008A5224">
      <w:pPr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Effective communicator with collaborative team skills</w:t>
      </w:r>
    </w:p>
    <w:p w:rsidR="0081545D" w:rsidRPr="008A5224" w:rsidRDefault="008A5224" w:rsidP="008A5224">
      <w:pPr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8A5224">
        <w:rPr>
          <w:rFonts w:ascii="Arial" w:hAnsi="Arial" w:cs="Arial"/>
          <w:sz w:val="20"/>
          <w:szCs w:val="20"/>
        </w:rPr>
        <w:t>Analytical mindset for interpreting data and generating actionable insights</w:t>
      </w:r>
    </w:p>
    <w:sectPr w:rsidR="0081545D" w:rsidRPr="008A5224" w:rsidSect="001345ED">
      <w:pgSz w:w="11906" w:h="16838"/>
      <w:pgMar w:top="720" w:right="720" w:bottom="720" w:left="720" w:header="709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DC7"/>
    <w:multiLevelType w:val="multilevel"/>
    <w:tmpl w:val="D70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350A4"/>
    <w:multiLevelType w:val="multilevel"/>
    <w:tmpl w:val="F0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47E21"/>
    <w:multiLevelType w:val="multilevel"/>
    <w:tmpl w:val="F70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123B08"/>
    <w:multiLevelType w:val="multilevel"/>
    <w:tmpl w:val="A6DA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247EEB"/>
    <w:multiLevelType w:val="multilevel"/>
    <w:tmpl w:val="BBD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07B8E"/>
    <w:multiLevelType w:val="multilevel"/>
    <w:tmpl w:val="B23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440275"/>
    <w:multiLevelType w:val="multilevel"/>
    <w:tmpl w:val="D628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90433">
    <w:abstractNumId w:val="4"/>
  </w:num>
  <w:num w:numId="2" w16cid:durableId="947539773">
    <w:abstractNumId w:val="2"/>
  </w:num>
  <w:num w:numId="3" w16cid:durableId="2130734429">
    <w:abstractNumId w:val="1"/>
  </w:num>
  <w:num w:numId="4" w16cid:durableId="1029987429">
    <w:abstractNumId w:val="3"/>
  </w:num>
  <w:num w:numId="5" w16cid:durableId="337465983">
    <w:abstractNumId w:val="5"/>
  </w:num>
  <w:num w:numId="6" w16cid:durableId="1699312180">
    <w:abstractNumId w:val="0"/>
  </w:num>
  <w:num w:numId="7" w16cid:durableId="2048606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71"/>
    <w:rsid w:val="001345ED"/>
    <w:rsid w:val="001E399D"/>
    <w:rsid w:val="002C5DA3"/>
    <w:rsid w:val="002D2E3F"/>
    <w:rsid w:val="005D755E"/>
    <w:rsid w:val="005F4E52"/>
    <w:rsid w:val="007452FA"/>
    <w:rsid w:val="0081545D"/>
    <w:rsid w:val="0081582F"/>
    <w:rsid w:val="00842D0E"/>
    <w:rsid w:val="008A5224"/>
    <w:rsid w:val="009D2CD8"/>
    <w:rsid w:val="00A73C71"/>
    <w:rsid w:val="00AC30BE"/>
    <w:rsid w:val="00C04F9F"/>
    <w:rsid w:val="00C46A14"/>
    <w:rsid w:val="00D939B5"/>
    <w:rsid w:val="00E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9D04"/>
  <w15:chartTrackingRefBased/>
  <w15:docId w15:val="{B749B953-E233-4C39-B1F0-3AC437D7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3C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3C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5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-faizal-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izal11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ed-faizal-9a1042271" TargetMode="External"/><Relationship Id="rId5" Type="http://schemas.openxmlformats.org/officeDocument/2006/relationships/hyperlink" Target="mailto:mdfaiz75.mf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6</cp:revision>
  <dcterms:created xsi:type="dcterms:W3CDTF">2025-03-12T12:05:00Z</dcterms:created>
  <dcterms:modified xsi:type="dcterms:W3CDTF">2025-08-02T04:58:00Z</dcterms:modified>
</cp:coreProperties>
</file>