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783A" w14:textId="0126575B" w:rsidR="00723CC0" w:rsidRDefault="00FF4CEB">
      <w:r>
        <w:rPr>
          <w:noProof/>
        </w:rPr>
        <w:drawing>
          <wp:inline distT="0" distB="0" distL="0" distR="0" wp14:anchorId="36F1F595" wp14:editId="44A6144D">
            <wp:extent cx="6165850" cy="3573780"/>
            <wp:effectExtent l="0" t="0" r="6350" b="7620"/>
            <wp:docPr id="63525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8849" name="Picture 6352588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EB"/>
    <w:rsid w:val="00723CC0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7070"/>
  <w15:chartTrackingRefBased/>
  <w15:docId w15:val="{3D7F35B3-785A-43E7-8382-E82E3A4C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Kahleef</dc:creator>
  <cp:keywords/>
  <dc:description/>
  <cp:lastModifiedBy>Mohamed Kahleef</cp:lastModifiedBy>
  <cp:revision>1</cp:revision>
  <dcterms:created xsi:type="dcterms:W3CDTF">2023-10-26T13:30:00Z</dcterms:created>
  <dcterms:modified xsi:type="dcterms:W3CDTF">2023-10-26T13:32:00Z</dcterms:modified>
</cp:coreProperties>
</file>