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F2" w:rsidRPr="00B06AB9" w:rsidRDefault="005D64D9" w:rsidP="001905F2">
      <w:pPr>
        <w:pStyle w:val="Heading1"/>
      </w:pPr>
      <w:r>
        <w:t>PERATURAN</w:t>
      </w:r>
      <w:r w:rsidR="001905F2" w:rsidRPr="00B06AB9">
        <w:t xml:space="preserve"> PERTANDINGAN</w:t>
      </w:r>
      <w:r w:rsidR="001905F2">
        <w:t xml:space="preserve"> PES 2013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 xml:space="preserve">Game yang digunakan </w:t>
      </w:r>
      <w:r>
        <w:rPr>
          <w:rFonts w:asciiTheme="majorBidi" w:hAnsiTheme="majorBidi" w:cstheme="majorBidi"/>
          <w:sz w:val="24"/>
          <w:szCs w:val="24"/>
        </w:rPr>
        <w:t>adalah Pro Evolution Soccer 2013</w:t>
      </w:r>
      <w:r w:rsidRPr="00166288">
        <w:rPr>
          <w:rFonts w:asciiTheme="majorBidi" w:hAnsiTheme="majorBidi" w:cstheme="majorBidi"/>
          <w:sz w:val="24"/>
          <w:szCs w:val="24"/>
        </w:rPr>
        <w:t xml:space="preserve"> dengan konsol Komputer/PC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 w:rsidRPr="00166288">
        <w:rPr>
          <w:rFonts w:asciiTheme="majorBidi" w:hAnsiTheme="majorBidi" w:cstheme="majorBidi"/>
          <w:sz w:val="24"/>
          <w:szCs w:val="24"/>
        </w:rPr>
        <w:t>iijinkan membawa Stik sendiri (Stik PC / Stik Playstation 1 / Playstation 2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1905F2" w:rsidRDefault="001905F2" w:rsidP="001905F2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System Tournament ‘KNOCKOUT SYSTEM’ (Sistem Gugur).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Tiap peserta hanya dapat memilih 2 team saja.</w:t>
      </w:r>
      <w:r w:rsidR="00561091">
        <w:rPr>
          <w:rFonts w:asciiTheme="majorBidi" w:hAnsiTheme="majorBidi" w:cstheme="majorBidi"/>
          <w:sz w:val="24"/>
          <w:szCs w:val="24"/>
        </w:rPr>
        <w:t xml:space="preserve"> (CLUB) dengan team yang berbeda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0" w:hanging="142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 formasi (game plan): 2 menit diawal pertandingan, dan 2 menit lagi</w:t>
      </w:r>
    </w:p>
    <w:p w:rsidR="001905F2" w:rsidRPr="00166288" w:rsidRDefault="001905F2" w:rsidP="001905F2">
      <w:pPr>
        <w:pStyle w:val="ListParagraph"/>
        <w:tabs>
          <w:tab w:val="left" w:pos="426"/>
        </w:tabs>
        <w:spacing w:line="276" w:lineRule="auto"/>
        <w:ind w:left="0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ab/>
        <w:t>di awal babak ke-2. Jika lewat, panitia akan menegur agar segera memulai pertandingan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 formasi (game plan) saat Extra time hanya 1 menit di awal, dan</w:t>
      </w:r>
    </w:p>
    <w:p w:rsidR="001905F2" w:rsidRPr="00166288" w:rsidRDefault="001905F2" w:rsidP="001905F2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menit lagi di second half time</w:t>
      </w:r>
    </w:p>
    <w:p w:rsidR="001905F2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Pergantian pemain hanya bisa dilakukan dengan syarat : Pemain cedera (tanpa merubah FORMATION)</w:t>
      </w:r>
    </w:p>
    <w:p w:rsidR="00561091" w:rsidRDefault="00561091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Kondisi semua pemain normal</w:t>
      </w:r>
    </w:p>
    <w:p w:rsidR="00561091" w:rsidRPr="00166288" w:rsidRDefault="00561091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 speed +2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Batas pemain yang diganti adalah 3 orang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Waktu mengatur penalty kick dalam babak penalty, hanya 1 menit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Diperbolehkan “Pause” hanya untuk pergantian pemain pada kondisi bola mati; pergantian pemain hanya boleh dilakukan pada saat free kick, throw in, goal kick, penalty, corner kick, half time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Tidak diperbolehkan membawa flashdisk sendiri untuk save atau load formasi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Dilarang memprovokasi dan mengganggu dalam bentuk apapun kepada peserta lain, dan jika dilakukan, peserta tersebut akan di-diskualifikasi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Mulai babak penyisihan hingga final, berlaku: peserta yang mendapatkan “ka</w:t>
      </w:r>
      <w:r w:rsidR="00561091">
        <w:rPr>
          <w:rFonts w:asciiTheme="majorBidi" w:hAnsiTheme="majorBidi" w:cstheme="majorBidi"/>
          <w:sz w:val="24"/>
          <w:szCs w:val="24"/>
        </w:rPr>
        <w:t>rtu kuning” pertama wajib membayar Rp. 3</w:t>
      </w:r>
      <w:r w:rsidRPr="00166288">
        <w:rPr>
          <w:rFonts w:asciiTheme="majorBidi" w:hAnsiTheme="majorBidi" w:cstheme="majorBidi"/>
          <w:sz w:val="24"/>
          <w:szCs w:val="24"/>
        </w:rPr>
        <w:t>000</w:t>
      </w:r>
      <w:r w:rsidR="00561091" w:rsidRPr="00561091">
        <w:rPr>
          <w:rFonts w:asciiTheme="majorBidi" w:hAnsiTheme="majorBidi" w:cstheme="majorBidi"/>
          <w:sz w:val="24"/>
          <w:szCs w:val="24"/>
        </w:rPr>
        <w:t xml:space="preserve"> </w:t>
      </w:r>
      <w:r w:rsidR="00561091">
        <w:rPr>
          <w:rFonts w:asciiTheme="majorBidi" w:hAnsiTheme="majorBidi" w:cstheme="majorBidi"/>
          <w:sz w:val="24"/>
          <w:szCs w:val="24"/>
        </w:rPr>
        <w:t>kepada lawan tandingnya</w:t>
      </w:r>
      <w:r w:rsidR="00561091">
        <w:rPr>
          <w:rFonts w:asciiTheme="majorBidi" w:hAnsiTheme="majorBidi" w:cstheme="majorBidi"/>
          <w:sz w:val="24"/>
          <w:szCs w:val="24"/>
        </w:rPr>
        <w:t>, selanjutnya,</w:t>
      </w:r>
      <w:r w:rsidRPr="00166288">
        <w:rPr>
          <w:rFonts w:asciiTheme="majorBidi" w:hAnsiTheme="majorBidi" w:cstheme="majorBidi"/>
          <w:sz w:val="24"/>
          <w:szCs w:val="24"/>
        </w:rPr>
        <w:t xml:space="preserve"> berlaku kelipatan</w:t>
      </w:r>
      <w:r w:rsidR="00561091">
        <w:rPr>
          <w:rFonts w:asciiTheme="majorBidi" w:hAnsiTheme="majorBidi" w:cstheme="majorBidi"/>
          <w:sz w:val="24"/>
          <w:szCs w:val="24"/>
        </w:rPr>
        <w:t xml:space="preserve"> 1000.</w:t>
      </w:r>
      <w:r w:rsidRPr="00166288">
        <w:rPr>
          <w:rFonts w:asciiTheme="majorBidi" w:hAnsiTheme="majorBidi" w:cstheme="majorBidi"/>
          <w:sz w:val="24"/>
          <w:szCs w:val="24"/>
        </w:rPr>
        <w:t>Dan,</w:t>
      </w:r>
      <w:r w:rsidR="00561091">
        <w:rPr>
          <w:rFonts w:asciiTheme="majorBidi" w:hAnsiTheme="majorBidi" w:cstheme="majorBidi"/>
          <w:sz w:val="24"/>
          <w:szCs w:val="24"/>
        </w:rPr>
        <w:t xml:space="preserve"> jika mendapatkan “kartu merah” pertama wajib membayar Rp. 5000 kepada lawan tandinganya, </w:t>
      </w:r>
      <w:r>
        <w:rPr>
          <w:rFonts w:asciiTheme="majorBidi" w:hAnsiTheme="majorBidi" w:cstheme="majorBidi"/>
          <w:sz w:val="24"/>
          <w:szCs w:val="24"/>
        </w:rPr>
        <w:t>berlaku kelipatan</w:t>
      </w:r>
      <w:r w:rsidR="00561091">
        <w:rPr>
          <w:rFonts w:asciiTheme="majorBidi" w:hAnsiTheme="majorBidi" w:cstheme="majorBidi"/>
          <w:sz w:val="24"/>
          <w:szCs w:val="24"/>
        </w:rPr>
        <w:t xml:space="preserve"> 5000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b/>
          <w:bCs/>
          <w:sz w:val="24"/>
          <w:szCs w:val="24"/>
        </w:rPr>
        <w:t xml:space="preserve">Lama pertandingan: </w:t>
      </w:r>
      <w:r w:rsidR="00561091">
        <w:rPr>
          <w:rFonts w:asciiTheme="majorBidi" w:hAnsiTheme="majorBidi" w:cstheme="majorBidi"/>
          <w:sz w:val="24"/>
          <w:szCs w:val="24"/>
        </w:rPr>
        <w:t xml:space="preserve">Babak Penyisihan </w:t>
      </w:r>
      <w:r w:rsidRPr="00166288">
        <w:rPr>
          <w:rFonts w:asciiTheme="majorBidi" w:hAnsiTheme="majorBidi" w:cstheme="majorBidi"/>
          <w:sz w:val="24"/>
          <w:szCs w:val="24"/>
        </w:rPr>
        <w:t>: 10 Menit (2 babak)</w:t>
      </w:r>
      <w:r w:rsidR="00561091">
        <w:rPr>
          <w:rFonts w:asciiTheme="majorBidi" w:hAnsiTheme="majorBidi" w:cstheme="majorBidi"/>
          <w:sz w:val="24"/>
          <w:szCs w:val="24"/>
        </w:rPr>
        <w:t>, Final : 15 Menit (2 babak)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Tidak boleh menggunakan “</w:t>
      </w:r>
      <w:r w:rsidRPr="00166288">
        <w:rPr>
          <w:rFonts w:asciiTheme="majorBidi" w:hAnsiTheme="majorBidi" w:cstheme="majorBidi"/>
          <w:b/>
          <w:bCs/>
          <w:sz w:val="24"/>
          <w:szCs w:val="24"/>
        </w:rPr>
        <w:t>JOKI</w:t>
      </w:r>
      <w:r w:rsidRPr="00166288">
        <w:rPr>
          <w:rFonts w:asciiTheme="majorBidi" w:hAnsiTheme="majorBidi" w:cstheme="majorBidi"/>
          <w:sz w:val="24"/>
          <w:szCs w:val="24"/>
        </w:rPr>
        <w:t>”. Jika ada yang menggunakan joki, pemain akan langsung di-diskualifikasi.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Bila terjadi gangguan (mati lampu, console hang dan sebagainya), pertandingan akan diulang dengan melanjutkan skor yang sudah ada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Dilarang menggunakan segala atribut yang bersifat mempromosikan produk ataupun jasa tanpa seijin dan sepengetahuan panitia</w:t>
      </w:r>
    </w:p>
    <w:p w:rsidR="001905F2" w:rsidRPr="00166288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</w:t>
      </w:r>
      <w:r w:rsidR="00561091">
        <w:rPr>
          <w:rFonts w:asciiTheme="majorBidi" w:hAnsiTheme="majorBidi" w:cstheme="majorBidi"/>
          <w:sz w:val="24"/>
          <w:szCs w:val="24"/>
        </w:rPr>
        <w:t xml:space="preserve">a dilarang menekan tombol START </w:t>
      </w:r>
      <w:r w:rsidR="00561091" w:rsidRPr="00166288">
        <w:rPr>
          <w:rFonts w:asciiTheme="majorBidi" w:hAnsiTheme="majorBidi" w:cstheme="majorBidi"/>
          <w:sz w:val="24"/>
          <w:szCs w:val="24"/>
        </w:rPr>
        <w:t>selama pertandingan berlangsung</w:t>
      </w:r>
      <w:r w:rsidR="00561091">
        <w:rPr>
          <w:rFonts w:asciiTheme="majorBidi" w:hAnsiTheme="majorBidi" w:cstheme="majorBidi"/>
          <w:sz w:val="24"/>
          <w:szCs w:val="24"/>
        </w:rPr>
        <w:t xml:space="preserve"> . Jika </w:t>
      </w:r>
      <w:r w:rsidRPr="00166288">
        <w:rPr>
          <w:rFonts w:asciiTheme="majorBidi" w:hAnsiTheme="majorBidi" w:cstheme="majorBidi"/>
          <w:sz w:val="24"/>
          <w:szCs w:val="24"/>
        </w:rPr>
        <w:t>disengaja</w:t>
      </w:r>
      <w:r w:rsidR="00561091">
        <w:rPr>
          <w:rFonts w:asciiTheme="majorBidi" w:hAnsiTheme="majorBidi" w:cstheme="majorBidi"/>
          <w:sz w:val="24"/>
          <w:szCs w:val="24"/>
        </w:rPr>
        <w:t xml:space="preserve"> maka diskualifikasi. Jika tidak disengaja</w:t>
      </w:r>
      <w:r>
        <w:rPr>
          <w:rFonts w:asciiTheme="majorBidi" w:hAnsiTheme="majorBidi" w:cstheme="majorBidi"/>
          <w:sz w:val="24"/>
          <w:szCs w:val="24"/>
        </w:rPr>
        <w:t>, maka akan terjadi perpindahan bola</w:t>
      </w:r>
      <w:r w:rsidR="00561091">
        <w:rPr>
          <w:rFonts w:asciiTheme="majorBidi" w:hAnsiTheme="majorBidi" w:cstheme="majorBidi"/>
          <w:sz w:val="24"/>
          <w:szCs w:val="24"/>
        </w:rPr>
        <w:t>.</w:t>
      </w:r>
    </w:p>
    <w:p w:rsidR="001905F2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Peserta yang sudah dipanggil sebanyak 3 (tiga) kali oleh panitia namun tidak hadir untuk pertandingan dinyatakan WO.</w:t>
      </w:r>
    </w:p>
    <w:p w:rsidR="00561091" w:rsidRPr="00166288" w:rsidRDefault="00990326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terlambat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maksimal 5 menit, jika lebih maka akan diskualifikasi</w:t>
      </w:r>
    </w:p>
    <w:p w:rsidR="00990326" w:rsidRDefault="001905F2" w:rsidP="001905F2">
      <w:pPr>
        <w:pStyle w:val="ListParagraph"/>
        <w:numPr>
          <w:ilvl w:val="0"/>
          <w:numId w:val="1"/>
        </w:numPr>
        <w:spacing w:line="276" w:lineRule="auto"/>
        <w:ind w:left="426" w:hanging="568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Peserta wajib mematuhi semua peraturan yang dibuat oleh panitia</w:t>
      </w:r>
    </w:p>
    <w:p w:rsidR="00990326" w:rsidRDefault="001905F2" w:rsidP="00990326">
      <w:pPr>
        <w:spacing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990326">
        <w:rPr>
          <w:rFonts w:asciiTheme="majorBidi" w:hAnsiTheme="majorBidi" w:cstheme="majorBidi"/>
          <w:sz w:val="24"/>
          <w:szCs w:val="24"/>
        </w:rPr>
        <w:t>* Peraturan, Keputusan dan ketentuan panitia tidak dapat diganggu gugat </w:t>
      </w:r>
    </w:p>
    <w:p w:rsidR="001905F2" w:rsidRPr="00166288" w:rsidRDefault="001905F2" w:rsidP="00990326">
      <w:pPr>
        <w:spacing w:line="276" w:lineRule="auto"/>
        <w:ind w:left="-142"/>
        <w:rPr>
          <w:rFonts w:asciiTheme="majorBidi" w:hAnsiTheme="majorBidi" w:cstheme="majorBidi"/>
          <w:sz w:val="24"/>
          <w:szCs w:val="24"/>
        </w:rPr>
      </w:pPr>
      <w:r w:rsidRPr="00166288">
        <w:rPr>
          <w:rFonts w:asciiTheme="majorBidi" w:hAnsiTheme="majorBidi" w:cstheme="majorBidi"/>
          <w:sz w:val="24"/>
          <w:szCs w:val="24"/>
        </w:rPr>
        <w:t>*</w:t>
      </w:r>
      <w:r w:rsidR="00990326">
        <w:rPr>
          <w:rFonts w:asciiTheme="majorBidi" w:hAnsiTheme="majorBidi" w:cstheme="majorBidi"/>
          <w:sz w:val="24"/>
          <w:szCs w:val="24"/>
        </w:rPr>
        <w:t xml:space="preserve"> </w:t>
      </w:r>
      <w:r w:rsidRPr="00166288">
        <w:rPr>
          <w:rFonts w:asciiTheme="majorBidi" w:hAnsiTheme="majorBidi" w:cstheme="majorBidi"/>
          <w:sz w:val="24"/>
          <w:szCs w:val="24"/>
        </w:rPr>
        <w:t>Perubahan peraturan akan diinformasikan lebih lanjut</w:t>
      </w:r>
    </w:p>
    <w:p w:rsidR="00F40F47" w:rsidRPr="00561091" w:rsidRDefault="001905F2" w:rsidP="00561091">
      <w:pPr>
        <w:spacing w:line="276" w:lineRule="auto"/>
        <w:jc w:val="right"/>
        <w:rPr>
          <w:rFonts w:asciiTheme="majorBidi" w:hAnsiTheme="majorBidi" w:cstheme="majorBidi"/>
          <w:b/>
          <w:sz w:val="24"/>
          <w:szCs w:val="24"/>
        </w:rPr>
      </w:pPr>
      <w:r w:rsidRPr="00561091">
        <w:rPr>
          <w:rFonts w:asciiTheme="majorBidi" w:hAnsiTheme="majorBidi" w:cstheme="majorBidi"/>
          <w:b/>
          <w:sz w:val="24"/>
          <w:szCs w:val="24"/>
        </w:rPr>
        <w:t>PANITIA PES ITFAIR7</w:t>
      </w:r>
    </w:p>
    <w:sectPr w:rsidR="00F40F47" w:rsidRPr="0056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62FF6"/>
    <w:multiLevelType w:val="hybridMultilevel"/>
    <w:tmpl w:val="7B90C6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F2"/>
    <w:rsid w:val="001905F2"/>
    <w:rsid w:val="00561091"/>
    <w:rsid w:val="005D64D9"/>
    <w:rsid w:val="00990326"/>
    <w:rsid w:val="00F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E3286-4DF3-4FA9-A8EE-D0E95111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F2"/>
  </w:style>
  <w:style w:type="paragraph" w:styleId="Heading1">
    <w:name w:val="heading 1"/>
    <w:basedOn w:val="Normal"/>
    <w:next w:val="Normal"/>
    <w:link w:val="Heading1Char"/>
    <w:uiPriority w:val="9"/>
    <w:qFormat/>
    <w:rsid w:val="00190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 Aulia</dc:creator>
  <cp:keywords/>
  <dc:description/>
  <cp:lastModifiedBy>Nasta Aulia</cp:lastModifiedBy>
  <cp:revision>4</cp:revision>
  <dcterms:created xsi:type="dcterms:W3CDTF">2015-05-01T11:41:00Z</dcterms:created>
  <dcterms:modified xsi:type="dcterms:W3CDTF">2015-05-06T10:16:00Z</dcterms:modified>
</cp:coreProperties>
</file>