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a6a6a6" w:val="clear"/>
        <w:jc w:val="center"/>
        <w:rPr>
          <w:b w:val="1"/>
          <w:sz w:val="44"/>
          <w:szCs w:val="44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44"/>
          <w:szCs w:val="44"/>
          <w:u w:val="single"/>
          <w:rtl w:val="0"/>
        </w:rPr>
        <w:t xml:space="preserve">CURRICULUM VITAE</w:t>
      </w:r>
    </w:p>
    <w:p w:rsidR="00000000" w:rsidDel="00000000" w:rsidP="00000000" w:rsidRDefault="00000000" w:rsidRPr="00000000" w14:paraId="00000002">
      <w:pPr>
        <w:spacing w:after="360" w:before="28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NAME     : Mohd Faizan Abdul Qayyum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360" w:lineRule="auto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E-MAIL    : </w:t>
      </w:r>
      <w:r w:rsidDel="00000000" w:rsidR="00000000" w:rsidRPr="00000000">
        <w:rPr>
          <w:sz w:val="32"/>
          <w:szCs w:val="32"/>
          <w:rtl w:val="0"/>
        </w:rPr>
        <w:t xml:space="preserve">mohd0116faizan@gmail.com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MOB NO : </w:t>
      </w:r>
      <w:r w:rsidDel="00000000" w:rsidR="00000000" w:rsidRPr="00000000">
        <w:rPr>
          <w:sz w:val="32"/>
          <w:szCs w:val="32"/>
          <w:rtl w:val="0"/>
        </w:rPr>
        <w:t xml:space="preserve">8928329836</w:t>
      </w:r>
    </w:p>
    <w:p w:rsidR="00000000" w:rsidDel="00000000" w:rsidP="00000000" w:rsidRDefault="00000000" w:rsidRPr="00000000" w14:paraId="00000005">
      <w:pPr>
        <w:shd w:fill="a6a6a6" w:val="clea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ACADEMIC QUALIFICATION </w:t>
      </w:r>
    </w:p>
    <w:tbl>
      <w:tblPr>
        <w:tblStyle w:val="Table1"/>
        <w:tblW w:w="10093.999999999998" w:type="dxa"/>
        <w:jc w:val="left"/>
        <w:tblInd w:w="-176.0" w:type="dxa"/>
        <w:tblLayout w:type="fixed"/>
        <w:tblLook w:val="0400"/>
      </w:tblPr>
      <w:tblGrid>
        <w:gridCol w:w="1560"/>
        <w:gridCol w:w="1774"/>
        <w:gridCol w:w="2094"/>
        <w:gridCol w:w="1994"/>
        <w:gridCol w:w="1084"/>
        <w:gridCol w:w="1588"/>
        <w:tblGridChange w:id="0">
          <w:tblGrid>
            <w:gridCol w:w="1560"/>
            <w:gridCol w:w="1774"/>
            <w:gridCol w:w="2094"/>
            <w:gridCol w:w="1994"/>
            <w:gridCol w:w="1084"/>
            <w:gridCol w:w="1588"/>
          </w:tblGrid>
        </w:tblGridChange>
      </w:tblGrid>
      <w:tr>
        <w:trPr>
          <w:trHeight w:val="56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spacing w:line="276" w:lineRule="auto"/>
              <w:ind w:left="65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Examination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spacing w:line="276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Discipline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spacing w:line="276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School/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spacing w:line="276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Board/ University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Year of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line="276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Passing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spacing w:line="276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SGPA or 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spacing w:line="276" w:lineRule="auto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S.S.C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spacing w:line="276" w:lineRule="auto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SSC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spacing w:line="276" w:lineRule="auto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AL-FARHAT URDU HIGH SCHOOL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spacing w:line="276" w:lineRule="auto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State Board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spacing w:line="276" w:lineRule="auto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spacing w:line="276" w:lineRule="auto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79.20%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spacing w:line="276" w:lineRule="auto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H.S.C.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spacing w:line="276" w:lineRule="auto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HSC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spacing w:line="276" w:lineRule="auto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SRP JUNIOR COLLEGE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spacing w:line="276" w:lineRule="auto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State Board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spacing w:line="276" w:lineRule="auto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spacing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56.46%</w:t>
            </w:r>
          </w:p>
          <w:p w:rsidR="00000000" w:rsidDel="00000000" w:rsidP="00000000" w:rsidRDefault="00000000" w:rsidRPr="00000000" w14:paraId="00000019">
            <w:pPr>
              <w:spacing w:line="276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FYBSC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ICLES’ MOTILAL JHUNJHUNWALA COLLEGE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Mumbai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University.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2017-18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spacing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 SEM-6.70</w:t>
            </w:r>
          </w:p>
          <w:p w:rsidR="00000000" w:rsidDel="00000000" w:rsidP="00000000" w:rsidRDefault="00000000" w:rsidRPr="00000000" w14:paraId="00000023">
            <w:pPr>
              <w:spacing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II SEM-7.90</w:t>
            </w:r>
          </w:p>
          <w:p w:rsidR="00000000" w:rsidDel="00000000" w:rsidP="00000000" w:rsidRDefault="00000000" w:rsidRPr="00000000" w14:paraId="0000002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8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SYBSC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spacing w:line="276" w:lineRule="auto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ICLES’ MOTILAL JHUNJHUNWALA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Mumbai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276" w:lineRule="auto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University.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spacing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2018-19</w:t>
            </w:r>
          </w:p>
          <w:p w:rsidR="00000000" w:rsidDel="00000000" w:rsidP="00000000" w:rsidRDefault="00000000" w:rsidRPr="00000000" w14:paraId="0000002C">
            <w:pPr>
              <w:spacing w:line="276" w:lineRule="auto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spacing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III SEM-8.00</w:t>
            </w:r>
          </w:p>
          <w:p w:rsidR="00000000" w:rsidDel="00000000" w:rsidP="00000000" w:rsidRDefault="00000000" w:rsidRPr="00000000" w14:paraId="0000002E">
            <w:pPr>
              <w:spacing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IV SEM- 7.00</w:t>
            </w:r>
          </w:p>
          <w:p w:rsidR="00000000" w:rsidDel="00000000" w:rsidP="00000000" w:rsidRDefault="00000000" w:rsidRPr="00000000" w14:paraId="0000002F">
            <w:pP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5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TYBSC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ICLES’ MOTILAL JHUNJHUNWALA COLLEGE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Mumbai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University.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2019-20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spacing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 SEM- 7.70</w:t>
            </w:r>
          </w:p>
          <w:p w:rsidR="00000000" w:rsidDel="00000000" w:rsidP="00000000" w:rsidRDefault="00000000" w:rsidRPr="00000000" w14:paraId="0000003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Vl sem-8.90</w:t>
            </w:r>
          </w:p>
        </w:tc>
      </w:tr>
    </w:tbl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a6a6a6" w:val="clea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CAREER OBJECTIVE 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work for an organization that provides the opportunity to improve skills and knowledge to growth along with the organization objective. </w:t>
      </w:r>
    </w:p>
    <w:p w:rsidR="00000000" w:rsidDel="00000000" w:rsidP="00000000" w:rsidRDefault="00000000" w:rsidRPr="00000000" w14:paraId="0000003B">
      <w:pPr>
        <w:shd w:fill="a6a6a6" w:val="clea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WORK EXPERIENCE 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FRESHER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a6a6a6" w:val="clea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COMPUTER SKILLS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line="240" w:lineRule="auto"/>
        <w:ind w:left="739" w:hanging="36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Skills     -</w:t>
      </w:r>
      <w:r w:rsidDel="00000000" w:rsidR="00000000" w:rsidRPr="00000000">
        <w:rPr>
          <w:sz w:val="28"/>
          <w:szCs w:val="28"/>
          <w:rtl w:val="0"/>
        </w:rPr>
        <w:t xml:space="preserve">   javascript, html/Css,jQuery, asp.net C#, C, C++.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" w:line="240" w:lineRule="auto"/>
        <w:ind w:left="73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16" w:line="240" w:lineRule="auto"/>
        <w:ind w:left="739" w:hanging="360"/>
        <w:rPr/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 </w:t>
      </w:r>
      <w:r w:rsidDel="00000000" w:rsidR="00000000" w:rsidRPr="00000000">
        <w:rPr>
          <w:b w:val="1"/>
          <w:sz w:val="28"/>
          <w:szCs w:val="28"/>
          <w:rtl w:val="0"/>
        </w:rPr>
        <w:t xml:space="preserve">Data Base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                              - 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my 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a6a6a6" w:val="clea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PROJECT DESCRIPTION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Final year project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: CYBERCRIME MANAGEMENT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Description   : 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cybercrim e management system is the web base application (website) where people register there personal complaint in a private way.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Another projects -</w:t>
      </w:r>
      <w:r w:rsidDel="00000000" w:rsidR="00000000" w:rsidRPr="00000000">
        <w:rPr>
          <w:sz w:val="28"/>
          <w:szCs w:val="28"/>
          <w:rtl w:val="0"/>
        </w:rPr>
        <w:t xml:space="preserve">check on GitHub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QuizGame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: </w:t>
      </w:r>
      <w:r w:rsidDel="00000000" w:rsidR="00000000" w:rsidRPr="00000000">
        <w:rPr>
          <w:sz w:val="28"/>
          <w:szCs w:val="28"/>
          <w:rtl w:val="0"/>
        </w:rPr>
        <w:t xml:space="preserve">https://faizan16990.github.io/QuizGame/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a6a6a6" w:val="clear"/>
        <w:rPr>
          <w:b w:val="1"/>
        </w:rPr>
      </w:pPr>
      <w:r w:rsidDel="00000000" w:rsidR="00000000" w:rsidRPr="00000000">
        <w:rPr>
          <w:b w:val="1"/>
          <w:sz w:val="28"/>
          <w:szCs w:val="28"/>
          <w:u w:val="single"/>
          <w:shd w:fill="a6a6a6" w:val="clear"/>
          <w:rtl w:val="0"/>
        </w:rPr>
        <w:t xml:space="preserve">PERSONAL 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6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D.O.B                                    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01 January 1998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6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Gender                                 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6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Marital Status                    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Unmarried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6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Nationality                           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Indian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6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Area of Interest                  : </w:t>
      </w:r>
      <w:r w:rsidDel="00000000" w:rsidR="00000000" w:rsidRPr="00000000">
        <w:rPr>
          <w:sz w:val="28"/>
          <w:szCs w:val="28"/>
          <w:rtl w:val="0"/>
        </w:rPr>
        <w:t xml:space="preserve"> Fitness,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Traveling, reading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86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Languages Known             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English, Hindi, Urdu.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a6a6a6" w:val="clea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DECLARATION:  </w:t>
      </w:r>
    </w:p>
    <w:p w:rsidR="00000000" w:rsidDel="00000000" w:rsidP="00000000" w:rsidRDefault="00000000" w:rsidRPr="00000000" w14:paraId="00000051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I solemnly declare that the above information provided by me is correct to the best of my knowledge and belief.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Date: </w:t>
      </w:r>
    </w:p>
    <w:p w:rsidR="00000000" w:rsidDel="00000000" w:rsidP="00000000" w:rsidRDefault="00000000" w:rsidRPr="00000000" w14:paraId="0000005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Place:       </w:t>
      </w:r>
    </w:p>
    <w:p w:rsidR="00000000" w:rsidDel="00000000" w:rsidP="00000000" w:rsidRDefault="00000000" w:rsidRPr="00000000" w14:paraId="0000005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</w:t>
        <w:tab/>
        <w:tab/>
        <w:tab/>
        <w:tab/>
        <w:tab/>
        <w:tab/>
        <w:tab/>
        <w:tab/>
        <w:t xml:space="preserve">  (Mohd Faizan)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mbria"/>
  <w:font w:name="Noto Sans Symbols"/>
  <w:font w:name="Courier New"/>
  <w:font w:name="Quattrocento San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86" w:hanging="360.00000000000045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⮚"/>
      <w:lvlJc w:val="left"/>
      <w:pPr>
        <w:ind w:left="1146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50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6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♦"/>
      <w:lvlJc w:val="left"/>
      <w:pPr>
        <w:ind w:left="2226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⮚"/>
      <w:lvlJc w:val="left"/>
      <w:pPr>
        <w:ind w:left="258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▪"/>
      <w:lvlJc w:val="left"/>
      <w:pPr>
        <w:ind w:left="294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3306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♦"/>
      <w:lvlJc w:val="left"/>
      <w:pPr>
        <w:ind w:left="3666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39" w:firstLine="0"/>
      </w:pPr>
      <w:rPr>
        <w:rFonts w:ascii="Noto Sans Symbols" w:cs="Noto Sans Symbols" w:eastAsia="Noto Sans Symbols" w:hAnsi="Noto Sans Symbols"/>
        <w:b w:val="0"/>
        <w:i w:val="0"/>
        <w:color w:val="000000"/>
        <w:sz w:val="24"/>
        <w:szCs w:val="24"/>
        <w:u w:val="none"/>
        <w:vertAlign w:val="baseline"/>
      </w:rPr>
    </w:lvl>
    <w:lvl w:ilvl="1">
      <w:start w:val="1"/>
      <w:numFmt w:val="bullet"/>
      <w:lvlText w:val="o"/>
      <w:lvlJc w:val="left"/>
      <w:pPr>
        <w:ind w:left="1459" w:firstLine="0"/>
      </w:pPr>
      <w:rPr>
        <w:rFonts w:ascii="Quattrocento Sans" w:cs="Quattrocento Sans" w:eastAsia="Quattrocento Sans" w:hAnsi="Quattrocento Sans"/>
        <w:b w:val="0"/>
        <w:i w:val="0"/>
        <w:color w:val="000000"/>
        <w:sz w:val="24"/>
        <w:szCs w:val="24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2179" w:firstLine="0"/>
      </w:pPr>
      <w:rPr>
        <w:rFonts w:ascii="Quattrocento Sans" w:cs="Quattrocento Sans" w:eastAsia="Quattrocento Sans" w:hAnsi="Quattrocento Sans"/>
        <w:b w:val="0"/>
        <w:i w:val="0"/>
        <w:color w:val="000000"/>
        <w:sz w:val="24"/>
        <w:szCs w:val="24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2899" w:firstLine="0"/>
      </w:pPr>
      <w:rPr>
        <w:rFonts w:ascii="Arial" w:cs="Arial" w:eastAsia="Arial" w:hAnsi="Arial"/>
        <w:b w:val="0"/>
        <w:i w:val="0"/>
        <w:color w:val="000000"/>
        <w:sz w:val="24"/>
        <w:szCs w:val="24"/>
        <w:u w:val="none"/>
        <w:vertAlign w:val="baseline"/>
      </w:rPr>
    </w:lvl>
    <w:lvl w:ilvl="4">
      <w:start w:val="1"/>
      <w:numFmt w:val="bullet"/>
      <w:lvlText w:val="o"/>
      <w:lvlJc w:val="left"/>
      <w:pPr>
        <w:ind w:left="3619" w:firstLine="0"/>
      </w:pPr>
      <w:rPr>
        <w:rFonts w:ascii="Quattrocento Sans" w:cs="Quattrocento Sans" w:eastAsia="Quattrocento Sans" w:hAnsi="Quattrocento Sans"/>
        <w:b w:val="0"/>
        <w:i w:val="0"/>
        <w:color w:val="000000"/>
        <w:sz w:val="24"/>
        <w:szCs w:val="24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4339" w:firstLine="0"/>
      </w:pPr>
      <w:rPr>
        <w:rFonts w:ascii="Quattrocento Sans" w:cs="Quattrocento Sans" w:eastAsia="Quattrocento Sans" w:hAnsi="Quattrocento Sans"/>
        <w:b w:val="0"/>
        <w:i w:val="0"/>
        <w:color w:val="000000"/>
        <w:sz w:val="24"/>
        <w:szCs w:val="24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5059" w:firstLine="0"/>
      </w:pPr>
      <w:rPr>
        <w:rFonts w:ascii="Arial" w:cs="Arial" w:eastAsia="Arial" w:hAnsi="Arial"/>
        <w:b w:val="0"/>
        <w:i w:val="0"/>
        <w:color w:val="000000"/>
        <w:sz w:val="24"/>
        <w:szCs w:val="24"/>
        <w:u w:val="none"/>
        <w:vertAlign w:val="baseline"/>
      </w:rPr>
    </w:lvl>
    <w:lvl w:ilvl="7">
      <w:start w:val="1"/>
      <w:numFmt w:val="bullet"/>
      <w:lvlText w:val="o"/>
      <w:lvlJc w:val="left"/>
      <w:pPr>
        <w:ind w:left="5779" w:firstLine="0"/>
      </w:pPr>
      <w:rPr>
        <w:rFonts w:ascii="Quattrocento Sans" w:cs="Quattrocento Sans" w:eastAsia="Quattrocento Sans" w:hAnsi="Quattrocento Sans"/>
        <w:b w:val="0"/>
        <w:i w:val="0"/>
        <w:color w:val="000000"/>
        <w:sz w:val="24"/>
        <w:szCs w:val="24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6499" w:firstLine="0"/>
      </w:pPr>
      <w:rPr>
        <w:rFonts w:ascii="Quattrocento Sans" w:cs="Quattrocento Sans" w:eastAsia="Quattrocento Sans" w:hAnsi="Quattrocento Sans"/>
        <w:b w:val="0"/>
        <w:i w:val="0"/>
        <w:color w:val="000000"/>
        <w:sz w:val="24"/>
        <w:szCs w:val="24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