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562" w:rsidRPr="00AB461A" w:rsidRDefault="006E1562" w:rsidP="006E1562">
      <w:pPr>
        <w:spacing w:after="0" w:line="240" w:lineRule="auto"/>
        <w:jc w:val="center"/>
        <w:rPr>
          <w:rFonts w:ascii="Times New Roman" w:hAnsi="Times New Roman" w:cs="Times New Roman"/>
          <w:b/>
          <w:sz w:val="24"/>
          <w:szCs w:val="24"/>
        </w:rPr>
      </w:pPr>
      <w:r w:rsidRPr="00AB461A">
        <w:rPr>
          <w:rFonts w:ascii="Times New Roman" w:hAnsi="Times New Roman" w:cs="Times New Roman"/>
          <w:b/>
          <w:sz w:val="24"/>
          <w:szCs w:val="24"/>
        </w:rPr>
        <w:t>DEPARTMENT OF COMPUTER &amp; INFORMATION SYSTEMS ENGINEERING</w:t>
      </w:r>
    </w:p>
    <w:p w:rsidR="006E1562" w:rsidRPr="00AB461A" w:rsidRDefault="006E1562" w:rsidP="006E1562">
      <w:pPr>
        <w:spacing w:after="0" w:line="240" w:lineRule="auto"/>
        <w:jc w:val="center"/>
        <w:rPr>
          <w:rFonts w:ascii="Times New Roman" w:hAnsi="Times New Roman" w:cs="Times New Roman"/>
          <w:b/>
          <w:sz w:val="24"/>
          <w:szCs w:val="24"/>
        </w:rPr>
      </w:pPr>
      <w:r w:rsidRPr="00AB461A">
        <w:rPr>
          <w:rFonts w:ascii="Times New Roman" w:hAnsi="Times New Roman" w:cs="Times New Roman"/>
          <w:b/>
          <w:sz w:val="24"/>
          <w:szCs w:val="24"/>
        </w:rPr>
        <w:t>BACHELORS IN COMPUTER SYSTEMS ENGINEERING</w:t>
      </w:r>
    </w:p>
    <w:p w:rsidR="006E1562" w:rsidRPr="00AB461A" w:rsidRDefault="006E1562" w:rsidP="006E1562">
      <w:pPr>
        <w:spacing w:after="0" w:line="240" w:lineRule="auto"/>
        <w:jc w:val="center"/>
        <w:rPr>
          <w:rFonts w:ascii="Times New Roman" w:hAnsi="Times New Roman" w:cs="Times New Roman"/>
          <w:b/>
          <w:sz w:val="24"/>
          <w:szCs w:val="24"/>
        </w:rPr>
      </w:pPr>
      <w:r w:rsidRPr="00AB461A">
        <w:rPr>
          <w:rFonts w:ascii="Times New Roman" w:hAnsi="Times New Roman" w:cs="Times New Roman"/>
          <w:b/>
          <w:sz w:val="24"/>
          <w:szCs w:val="24"/>
        </w:rPr>
        <w:t>Course Code: CS-11</w:t>
      </w:r>
      <w:r w:rsidR="00337EF9">
        <w:rPr>
          <w:rFonts w:ascii="Times New Roman" w:hAnsi="Times New Roman" w:cs="Times New Roman"/>
          <w:b/>
          <w:sz w:val="24"/>
          <w:szCs w:val="24"/>
        </w:rPr>
        <w:t>5</w:t>
      </w:r>
    </w:p>
    <w:p w:rsidR="006E1562" w:rsidRPr="00AB461A" w:rsidRDefault="00EC46CE" w:rsidP="006E15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Course Title: </w:t>
      </w:r>
      <w:r w:rsidR="00337EF9">
        <w:rPr>
          <w:rFonts w:ascii="Times New Roman" w:hAnsi="Times New Roman" w:cs="Times New Roman"/>
          <w:b/>
          <w:sz w:val="24"/>
          <w:szCs w:val="24"/>
        </w:rPr>
        <w:t>Computer</w:t>
      </w:r>
      <w:r w:rsidR="006E1562" w:rsidRPr="00AB461A">
        <w:rPr>
          <w:rFonts w:ascii="Times New Roman" w:hAnsi="Times New Roman" w:cs="Times New Roman"/>
          <w:b/>
          <w:sz w:val="24"/>
          <w:szCs w:val="24"/>
        </w:rPr>
        <w:t xml:space="preserve"> Programming </w:t>
      </w:r>
    </w:p>
    <w:p w:rsidR="00B16A3F" w:rsidRPr="009C3FD8" w:rsidRDefault="00D56747" w:rsidP="00346401">
      <w:pPr>
        <w:spacing w:after="0" w:line="240" w:lineRule="auto"/>
        <w:jc w:val="center"/>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Complex Engineering Problem</w:t>
      </w:r>
      <w:r w:rsidR="00B16A3F" w:rsidRPr="009C3FD8">
        <w:rPr>
          <w:rFonts w:ascii="Times New Roman" w:hAnsi="Times New Roman" w:cs="Times New Roman"/>
          <w:b/>
          <w:color w:val="C00000"/>
          <w:sz w:val="24"/>
          <w:szCs w:val="24"/>
          <w:u w:val="single"/>
        </w:rPr>
        <w:t xml:space="preserve"> </w:t>
      </w:r>
    </w:p>
    <w:p w:rsidR="006E1562" w:rsidRDefault="00B16A3F" w:rsidP="00F77695">
      <w:pPr>
        <w:spacing w:after="0" w:line="240" w:lineRule="auto"/>
        <w:jc w:val="center"/>
        <w:rPr>
          <w:rFonts w:ascii="Times New Roman" w:hAnsi="Times New Roman" w:cs="Times New Roman"/>
          <w:b/>
          <w:color w:val="000000" w:themeColor="text1"/>
          <w:sz w:val="24"/>
          <w:szCs w:val="24"/>
        </w:rPr>
      </w:pPr>
      <w:r w:rsidRPr="00B16A3F">
        <w:rPr>
          <w:rFonts w:ascii="Times New Roman" w:hAnsi="Times New Roman" w:cs="Times New Roman"/>
          <w:b/>
          <w:color w:val="000000" w:themeColor="text1"/>
          <w:sz w:val="24"/>
          <w:szCs w:val="24"/>
        </w:rPr>
        <w:t>FE Batch 20</w:t>
      </w:r>
      <w:r w:rsidR="00C03147">
        <w:rPr>
          <w:rFonts w:ascii="Times New Roman" w:hAnsi="Times New Roman" w:cs="Times New Roman"/>
          <w:b/>
          <w:color w:val="000000" w:themeColor="text1"/>
          <w:sz w:val="24"/>
          <w:szCs w:val="24"/>
        </w:rPr>
        <w:t>2</w:t>
      </w:r>
      <w:r w:rsidR="00584DE7">
        <w:rPr>
          <w:rFonts w:ascii="Times New Roman" w:hAnsi="Times New Roman" w:cs="Times New Roman"/>
          <w:b/>
          <w:color w:val="000000" w:themeColor="text1"/>
          <w:sz w:val="24"/>
          <w:szCs w:val="24"/>
        </w:rPr>
        <w:t>3</w:t>
      </w:r>
      <w:r w:rsidR="006E1562">
        <w:rPr>
          <w:rFonts w:ascii="Times New Roman" w:hAnsi="Times New Roman" w:cs="Times New Roman"/>
          <w:b/>
          <w:color w:val="000000" w:themeColor="text1"/>
          <w:sz w:val="24"/>
          <w:szCs w:val="24"/>
        </w:rPr>
        <w:t xml:space="preserve">, </w:t>
      </w:r>
      <w:r w:rsidR="00337EF9">
        <w:rPr>
          <w:rFonts w:ascii="Times New Roman" w:hAnsi="Times New Roman" w:cs="Times New Roman"/>
          <w:b/>
          <w:color w:val="000000" w:themeColor="text1"/>
          <w:sz w:val="24"/>
          <w:szCs w:val="24"/>
        </w:rPr>
        <w:t>Fall</w:t>
      </w:r>
      <w:r w:rsidR="00C03147">
        <w:rPr>
          <w:rFonts w:ascii="Times New Roman" w:hAnsi="Times New Roman" w:cs="Times New Roman"/>
          <w:b/>
          <w:color w:val="000000" w:themeColor="text1"/>
          <w:sz w:val="24"/>
          <w:szCs w:val="24"/>
        </w:rPr>
        <w:t xml:space="preserve"> Semester 202</w:t>
      </w:r>
      <w:r w:rsidR="00584DE7">
        <w:rPr>
          <w:rFonts w:ascii="Times New Roman" w:hAnsi="Times New Roman" w:cs="Times New Roman"/>
          <w:b/>
          <w:color w:val="000000" w:themeColor="text1"/>
          <w:sz w:val="24"/>
          <w:szCs w:val="24"/>
        </w:rPr>
        <w:t>3</w:t>
      </w:r>
    </w:p>
    <w:p w:rsidR="001A36B8" w:rsidRDefault="00356919" w:rsidP="00F77695">
      <w:pPr>
        <w:pStyle w:val="Heading4"/>
        <w:spacing w:before="0" w:beforeAutospacing="0" w:after="0" w:afterAutospacing="0"/>
        <w:jc w:val="center"/>
        <w:rPr>
          <w:rFonts w:cs="Calibri"/>
          <w:color w:val="000000"/>
        </w:rPr>
      </w:pPr>
      <w:r>
        <w:rPr>
          <w:rFonts w:cs="Calibri"/>
          <w:color w:val="000000"/>
        </w:rPr>
        <w:t>Grading Rubric</w:t>
      </w:r>
    </w:p>
    <w:p w:rsidR="00783564" w:rsidRPr="00783564" w:rsidRDefault="00783564" w:rsidP="00783564">
      <w:pPr>
        <w:spacing w:after="0" w:line="240" w:lineRule="auto"/>
        <w:jc w:val="center"/>
        <w:rPr>
          <w:rFonts w:ascii="Times New Roman" w:hAnsi="Times New Roman" w:cs="Times New Roman"/>
          <w:b/>
          <w:iCs/>
          <w:color w:val="538135" w:themeColor="accent6" w:themeShade="BF"/>
          <w:u w:val="single"/>
        </w:rPr>
      </w:pPr>
      <w:r w:rsidRPr="00783564">
        <w:rPr>
          <w:rFonts w:ascii="Times New Roman" w:hAnsi="Times New Roman" w:cs="Times New Roman"/>
          <w:b/>
          <w:iCs/>
          <w:color w:val="538135" w:themeColor="accent6" w:themeShade="BF"/>
          <w:u w:val="single"/>
        </w:rPr>
        <w:t>TERM PROJECT</w:t>
      </w:r>
    </w:p>
    <w:p w:rsidR="00D56747" w:rsidRDefault="00D56747" w:rsidP="00D56747">
      <w:pPr>
        <w:spacing w:after="0" w:line="240" w:lineRule="auto"/>
        <w:rPr>
          <w:rFonts w:ascii="Times New Roman" w:hAnsi="Times New Roman" w:cs="Times New Roman"/>
          <w:b/>
          <w:iCs/>
        </w:rPr>
      </w:pPr>
      <w:r>
        <w:rPr>
          <w:rFonts w:ascii="Times New Roman" w:hAnsi="Times New Roman" w:cs="Times New Roman"/>
          <w:b/>
          <w:iCs/>
        </w:rPr>
        <w:t>Group Members:</w:t>
      </w:r>
    </w:p>
    <w:tbl>
      <w:tblPr>
        <w:tblStyle w:val="TableGrid"/>
        <w:tblW w:w="0" w:type="auto"/>
        <w:jc w:val="center"/>
        <w:tblLook w:val="04A0" w:firstRow="1" w:lastRow="0" w:firstColumn="1" w:lastColumn="0" w:noHBand="0" w:noVBand="1"/>
      </w:tblPr>
      <w:tblGrid>
        <w:gridCol w:w="1465"/>
        <w:gridCol w:w="5580"/>
        <w:gridCol w:w="1843"/>
      </w:tblGrid>
      <w:tr w:rsidR="00D56747" w:rsidTr="00157108">
        <w:trPr>
          <w:jc w:val="center"/>
        </w:trPr>
        <w:tc>
          <w:tcPr>
            <w:tcW w:w="1465" w:type="dxa"/>
          </w:tcPr>
          <w:p w:rsidR="00D56747" w:rsidRDefault="00D56747" w:rsidP="00157108">
            <w:pPr>
              <w:jc w:val="center"/>
              <w:rPr>
                <w:rFonts w:ascii="Times New Roman" w:hAnsi="Times New Roman" w:cs="Times New Roman"/>
                <w:b/>
                <w:iCs/>
              </w:rPr>
            </w:pPr>
            <w:r>
              <w:rPr>
                <w:rFonts w:ascii="Times New Roman" w:hAnsi="Times New Roman" w:cs="Times New Roman"/>
                <w:b/>
                <w:iCs/>
              </w:rPr>
              <w:t>Student No.</w:t>
            </w:r>
          </w:p>
        </w:tc>
        <w:tc>
          <w:tcPr>
            <w:tcW w:w="5580" w:type="dxa"/>
          </w:tcPr>
          <w:p w:rsidR="00D56747" w:rsidRDefault="00D56747" w:rsidP="00157108">
            <w:pPr>
              <w:jc w:val="center"/>
              <w:rPr>
                <w:rFonts w:ascii="Times New Roman" w:hAnsi="Times New Roman" w:cs="Times New Roman"/>
                <w:b/>
                <w:iCs/>
              </w:rPr>
            </w:pPr>
            <w:r>
              <w:rPr>
                <w:rFonts w:ascii="Times New Roman" w:hAnsi="Times New Roman" w:cs="Times New Roman"/>
                <w:b/>
                <w:iCs/>
              </w:rPr>
              <w:t>Name</w:t>
            </w:r>
          </w:p>
        </w:tc>
        <w:tc>
          <w:tcPr>
            <w:tcW w:w="1843" w:type="dxa"/>
          </w:tcPr>
          <w:p w:rsidR="00D56747" w:rsidRDefault="00D56747" w:rsidP="00157108">
            <w:pPr>
              <w:jc w:val="center"/>
              <w:rPr>
                <w:rFonts w:ascii="Times New Roman" w:hAnsi="Times New Roman" w:cs="Times New Roman"/>
                <w:b/>
                <w:iCs/>
              </w:rPr>
            </w:pPr>
            <w:r>
              <w:rPr>
                <w:rFonts w:ascii="Times New Roman" w:hAnsi="Times New Roman" w:cs="Times New Roman"/>
                <w:b/>
                <w:iCs/>
              </w:rPr>
              <w:t>Roll No.</w:t>
            </w:r>
          </w:p>
        </w:tc>
      </w:tr>
      <w:tr w:rsidR="00D56747" w:rsidTr="00157108">
        <w:trPr>
          <w:jc w:val="center"/>
        </w:trPr>
        <w:tc>
          <w:tcPr>
            <w:tcW w:w="1465" w:type="dxa"/>
          </w:tcPr>
          <w:p w:rsidR="00D56747" w:rsidRPr="00A94BD8" w:rsidRDefault="00D56747" w:rsidP="00157108">
            <w:pPr>
              <w:jc w:val="center"/>
              <w:rPr>
                <w:rFonts w:ascii="Times New Roman" w:hAnsi="Times New Roman" w:cs="Times New Roman"/>
                <w:iCs/>
              </w:rPr>
            </w:pPr>
            <w:r>
              <w:rPr>
                <w:rFonts w:ascii="Times New Roman" w:hAnsi="Times New Roman" w:cs="Times New Roman"/>
                <w:iCs/>
              </w:rPr>
              <w:t>S</w:t>
            </w:r>
            <w:r w:rsidRPr="00A94BD8">
              <w:rPr>
                <w:rFonts w:ascii="Times New Roman" w:hAnsi="Times New Roman" w:cs="Times New Roman"/>
                <w:iCs/>
              </w:rPr>
              <w:t>1</w:t>
            </w:r>
          </w:p>
        </w:tc>
        <w:tc>
          <w:tcPr>
            <w:tcW w:w="5580" w:type="dxa"/>
          </w:tcPr>
          <w:p w:rsidR="00D56747" w:rsidRDefault="00B1385F" w:rsidP="00157108">
            <w:pPr>
              <w:jc w:val="center"/>
              <w:rPr>
                <w:rFonts w:ascii="Times New Roman" w:hAnsi="Times New Roman" w:cs="Times New Roman"/>
                <w:b/>
                <w:iCs/>
              </w:rPr>
            </w:pPr>
            <w:r>
              <w:rPr>
                <w:rFonts w:ascii="Times New Roman" w:hAnsi="Times New Roman" w:cs="Times New Roman"/>
                <w:b/>
                <w:iCs/>
              </w:rPr>
              <w:t>Tahir Ali</w:t>
            </w:r>
          </w:p>
        </w:tc>
        <w:tc>
          <w:tcPr>
            <w:tcW w:w="1843" w:type="dxa"/>
          </w:tcPr>
          <w:p w:rsidR="00D56747" w:rsidRDefault="00B1385F" w:rsidP="00B1385F">
            <w:pPr>
              <w:jc w:val="center"/>
              <w:rPr>
                <w:rFonts w:ascii="Times New Roman" w:hAnsi="Times New Roman" w:cs="Times New Roman"/>
                <w:b/>
                <w:iCs/>
              </w:rPr>
            </w:pPr>
            <w:r>
              <w:rPr>
                <w:rFonts w:ascii="Times New Roman" w:hAnsi="Times New Roman" w:cs="Times New Roman"/>
                <w:b/>
                <w:iCs/>
              </w:rPr>
              <w:t>CS-23058</w:t>
            </w:r>
          </w:p>
        </w:tc>
      </w:tr>
      <w:tr w:rsidR="00D56747" w:rsidTr="00157108">
        <w:trPr>
          <w:jc w:val="center"/>
        </w:trPr>
        <w:tc>
          <w:tcPr>
            <w:tcW w:w="1465" w:type="dxa"/>
          </w:tcPr>
          <w:p w:rsidR="00D56747" w:rsidRPr="00A94BD8" w:rsidRDefault="00D56747" w:rsidP="00157108">
            <w:pPr>
              <w:jc w:val="center"/>
              <w:rPr>
                <w:rFonts w:ascii="Times New Roman" w:hAnsi="Times New Roman" w:cs="Times New Roman"/>
                <w:iCs/>
              </w:rPr>
            </w:pPr>
            <w:r>
              <w:rPr>
                <w:rFonts w:ascii="Times New Roman" w:hAnsi="Times New Roman" w:cs="Times New Roman"/>
                <w:iCs/>
              </w:rPr>
              <w:t>S</w:t>
            </w:r>
            <w:r w:rsidRPr="00A94BD8">
              <w:rPr>
                <w:rFonts w:ascii="Times New Roman" w:hAnsi="Times New Roman" w:cs="Times New Roman"/>
                <w:iCs/>
              </w:rPr>
              <w:t>2</w:t>
            </w:r>
          </w:p>
        </w:tc>
        <w:tc>
          <w:tcPr>
            <w:tcW w:w="5580" w:type="dxa"/>
          </w:tcPr>
          <w:p w:rsidR="00D56747" w:rsidRDefault="007F18AC" w:rsidP="00B1385F">
            <w:pPr>
              <w:jc w:val="center"/>
              <w:rPr>
                <w:rFonts w:ascii="Times New Roman" w:hAnsi="Times New Roman" w:cs="Times New Roman"/>
                <w:b/>
                <w:iCs/>
              </w:rPr>
            </w:pPr>
            <w:r>
              <w:rPr>
                <w:rFonts w:ascii="Times New Roman" w:hAnsi="Times New Roman" w:cs="Times New Roman"/>
                <w:b/>
                <w:iCs/>
              </w:rPr>
              <w:t>Muhammad</w:t>
            </w:r>
            <w:r w:rsidR="00B1385F">
              <w:rPr>
                <w:rFonts w:ascii="Times New Roman" w:hAnsi="Times New Roman" w:cs="Times New Roman"/>
                <w:b/>
                <w:iCs/>
              </w:rPr>
              <w:t xml:space="preserve"> Arham Khan</w:t>
            </w:r>
          </w:p>
        </w:tc>
        <w:tc>
          <w:tcPr>
            <w:tcW w:w="1843" w:type="dxa"/>
          </w:tcPr>
          <w:p w:rsidR="00D56747" w:rsidRDefault="00B1385F" w:rsidP="00157108">
            <w:pPr>
              <w:jc w:val="center"/>
              <w:rPr>
                <w:rFonts w:ascii="Times New Roman" w:hAnsi="Times New Roman" w:cs="Times New Roman"/>
                <w:b/>
                <w:iCs/>
              </w:rPr>
            </w:pPr>
            <w:r>
              <w:rPr>
                <w:rFonts w:ascii="Times New Roman" w:hAnsi="Times New Roman" w:cs="Times New Roman"/>
                <w:b/>
                <w:iCs/>
              </w:rPr>
              <w:t>CS-23047</w:t>
            </w:r>
          </w:p>
        </w:tc>
      </w:tr>
      <w:tr w:rsidR="00D56747" w:rsidTr="00157108">
        <w:trPr>
          <w:jc w:val="center"/>
        </w:trPr>
        <w:tc>
          <w:tcPr>
            <w:tcW w:w="1465" w:type="dxa"/>
          </w:tcPr>
          <w:p w:rsidR="00D56747" w:rsidRPr="00A94BD8" w:rsidRDefault="00D56747" w:rsidP="00157108">
            <w:pPr>
              <w:jc w:val="center"/>
              <w:rPr>
                <w:rFonts w:ascii="Times New Roman" w:hAnsi="Times New Roman" w:cs="Times New Roman"/>
                <w:iCs/>
              </w:rPr>
            </w:pPr>
            <w:r>
              <w:rPr>
                <w:rFonts w:ascii="Times New Roman" w:hAnsi="Times New Roman" w:cs="Times New Roman"/>
                <w:iCs/>
              </w:rPr>
              <w:t>S</w:t>
            </w:r>
            <w:r w:rsidRPr="00A94BD8">
              <w:rPr>
                <w:rFonts w:ascii="Times New Roman" w:hAnsi="Times New Roman" w:cs="Times New Roman"/>
                <w:iCs/>
              </w:rPr>
              <w:t>3</w:t>
            </w:r>
          </w:p>
        </w:tc>
        <w:tc>
          <w:tcPr>
            <w:tcW w:w="5580" w:type="dxa"/>
          </w:tcPr>
          <w:p w:rsidR="00D56747" w:rsidRDefault="00B1385F" w:rsidP="00157108">
            <w:pPr>
              <w:jc w:val="center"/>
              <w:rPr>
                <w:rFonts w:ascii="Times New Roman" w:hAnsi="Times New Roman" w:cs="Times New Roman"/>
                <w:b/>
                <w:iCs/>
              </w:rPr>
            </w:pPr>
            <w:r>
              <w:rPr>
                <w:rFonts w:ascii="Times New Roman" w:hAnsi="Times New Roman" w:cs="Times New Roman"/>
                <w:b/>
                <w:iCs/>
              </w:rPr>
              <w:t>Faizan Ahmed</w:t>
            </w:r>
          </w:p>
        </w:tc>
        <w:tc>
          <w:tcPr>
            <w:tcW w:w="1843" w:type="dxa"/>
          </w:tcPr>
          <w:p w:rsidR="00D56747" w:rsidRDefault="00B1385F" w:rsidP="00157108">
            <w:pPr>
              <w:jc w:val="center"/>
              <w:rPr>
                <w:rFonts w:ascii="Times New Roman" w:hAnsi="Times New Roman" w:cs="Times New Roman"/>
                <w:b/>
                <w:iCs/>
              </w:rPr>
            </w:pPr>
            <w:r>
              <w:rPr>
                <w:rFonts w:ascii="Times New Roman" w:hAnsi="Times New Roman" w:cs="Times New Roman"/>
                <w:b/>
                <w:iCs/>
              </w:rPr>
              <w:t>CS-23052</w:t>
            </w:r>
          </w:p>
        </w:tc>
      </w:tr>
    </w:tbl>
    <w:p w:rsidR="00D56747" w:rsidRDefault="00D56747" w:rsidP="00D56747">
      <w:pPr>
        <w:spacing w:after="0" w:line="240" w:lineRule="auto"/>
        <w:rPr>
          <w:rFonts w:ascii="Times New Roman" w:hAnsi="Times New Roman" w:cs="Times New Roman"/>
          <w:b/>
          <w:iCs/>
        </w:rPr>
      </w:pPr>
    </w:p>
    <w:tbl>
      <w:tblPr>
        <w:tblStyle w:val="TableGrid"/>
        <w:tblW w:w="1094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235"/>
        <w:gridCol w:w="2430"/>
        <w:gridCol w:w="2340"/>
        <w:gridCol w:w="2340"/>
        <w:gridCol w:w="540"/>
        <w:gridCol w:w="540"/>
        <w:gridCol w:w="521"/>
      </w:tblGrid>
      <w:tr w:rsidR="00A13880" w:rsidTr="00F835CE">
        <w:trPr>
          <w:trHeight w:val="157"/>
          <w:jc w:val="center"/>
        </w:trPr>
        <w:tc>
          <w:tcPr>
            <w:tcW w:w="9345" w:type="dxa"/>
            <w:gridSpan w:val="4"/>
            <w:vMerge w:val="restart"/>
            <w:tcBorders>
              <w:top w:val="single" w:sz="12" w:space="0" w:color="auto"/>
              <w:right w:val="single" w:sz="12" w:space="0" w:color="auto"/>
            </w:tcBorders>
            <w:vAlign w:val="center"/>
          </w:tcPr>
          <w:p w:rsidR="00A13880" w:rsidRDefault="00A13880" w:rsidP="00A13880">
            <w:pPr>
              <w:pStyle w:val="Default"/>
              <w:rPr>
                <w:b/>
                <w:bCs/>
                <w:sz w:val="22"/>
                <w:szCs w:val="22"/>
              </w:rPr>
            </w:pPr>
            <w:r w:rsidRPr="003F5CF4">
              <w:rPr>
                <w:b/>
                <w:bCs/>
                <w:sz w:val="22"/>
                <w:szCs w:val="22"/>
              </w:rPr>
              <w:t>C</w:t>
            </w:r>
            <w:r>
              <w:rPr>
                <w:b/>
                <w:bCs/>
                <w:sz w:val="22"/>
                <w:szCs w:val="22"/>
              </w:rPr>
              <w:t>RITERIA AND SCALES</w:t>
            </w:r>
          </w:p>
        </w:tc>
        <w:tc>
          <w:tcPr>
            <w:tcW w:w="1601" w:type="dxa"/>
            <w:gridSpan w:val="3"/>
            <w:tcBorders>
              <w:left w:val="single" w:sz="12" w:space="0" w:color="auto"/>
              <w:bottom w:val="single" w:sz="12" w:space="0" w:color="auto"/>
            </w:tcBorders>
          </w:tcPr>
          <w:p w:rsidR="00A13880" w:rsidRPr="00F835CE" w:rsidRDefault="00A13880" w:rsidP="00157108">
            <w:pPr>
              <w:pStyle w:val="Default"/>
              <w:jc w:val="center"/>
              <w:rPr>
                <w:b/>
                <w:bCs/>
                <w:sz w:val="18"/>
                <w:szCs w:val="18"/>
              </w:rPr>
            </w:pPr>
            <w:r w:rsidRPr="00F835CE">
              <w:rPr>
                <w:b/>
                <w:bCs/>
                <w:sz w:val="18"/>
                <w:szCs w:val="18"/>
              </w:rPr>
              <w:t>Marks Obtained</w:t>
            </w:r>
          </w:p>
        </w:tc>
      </w:tr>
      <w:tr w:rsidR="00A13880" w:rsidTr="00F835CE">
        <w:trPr>
          <w:trHeight w:val="156"/>
          <w:jc w:val="center"/>
        </w:trPr>
        <w:tc>
          <w:tcPr>
            <w:tcW w:w="9345" w:type="dxa"/>
            <w:gridSpan w:val="4"/>
            <w:vMerge/>
            <w:tcBorders>
              <w:bottom w:val="single" w:sz="12" w:space="0" w:color="auto"/>
              <w:right w:val="single" w:sz="12" w:space="0" w:color="auto"/>
            </w:tcBorders>
            <w:vAlign w:val="center"/>
          </w:tcPr>
          <w:p w:rsidR="00A13880" w:rsidRDefault="00A13880" w:rsidP="00157108">
            <w:pPr>
              <w:pStyle w:val="Default"/>
              <w:jc w:val="center"/>
              <w:rPr>
                <w:b/>
                <w:bCs/>
                <w:sz w:val="22"/>
                <w:szCs w:val="22"/>
              </w:rPr>
            </w:pPr>
          </w:p>
        </w:tc>
        <w:tc>
          <w:tcPr>
            <w:tcW w:w="540" w:type="dxa"/>
            <w:tcBorders>
              <w:left w:val="single" w:sz="12" w:space="0" w:color="auto"/>
              <w:bottom w:val="single" w:sz="12" w:space="0" w:color="auto"/>
            </w:tcBorders>
          </w:tcPr>
          <w:p w:rsidR="00A13880" w:rsidRDefault="00A13880" w:rsidP="00157108">
            <w:pPr>
              <w:pStyle w:val="Default"/>
              <w:jc w:val="center"/>
              <w:rPr>
                <w:b/>
                <w:bCs/>
                <w:sz w:val="22"/>
                <w:szCs w:val="22"/>
              </w:rPr>
            </w:pPr>
            <w:r>
              <w:rPr>
                <w:b/>
                <w:bCs/>
                <w:sz w:val="22"/>
                <w:szCs w:val="22"/>
              </w:rPr>
              <w:t>S1</w:t>
            </w:r>
          </w:p>
        </w:tc>
        <w:tc>
          <w:tcPr>
            <w:tcW w:w="540" w:type="dxa"/>
            <w:tcBorders>
              <w:bottom w:val="single" w:sz="12" w:space="0" w:color="auto"/>
            </w:tcBorders>
          </w:tcPr>
          <w:p w:rsidR="00A13880" w:rsidRDefault="00A13880" w:rsidP="00157108">
            <w:pPr>
              <w:pStyle w:val="Default"/>
              <w:jc w:val="center"/>
              <w:rPr>
                <w:b/>
                <w:bCs/>
                <w:sz w:val="22"/>
                <w:szCs w:val="22"/>
              </w:rPr>
            </w:pPr>
            <w:r>
              <w:rPr>
                <w:b/>
                <w:bCs/>
                <w:sz w:val="22"/>
                <w:szCs w:val="22"/>
              </w:rPr>
              <w:t>S2</w:t>
            </w:r>
          </w:p>
        </w:tc>
        <w:tc>
          <w:tcPr>
            <w:tcW w:w="521" w:type="dxa"/>
            <w:tcBorders>
              <w:bottom w:val="single" w:sz="12" w:space="0" w:color="auto"/>
            </w:tcBorders>
          </w:tcPr>
          <w:p w:rsidR="00A13880" w:rsidRDefault="00A13880" w:rsidP="00F835CE">
            <w:pPr>
              <w:pStyle w:val="Default"/>
              <w:ind w:right="-30"/>
              <w:jc w:val="center"/>
              <w:rPr>
                <w:b/>
                <w:bCs/>
                <w:sz w:val="22"/>
                <w:szCs w:val="22"/>
              </w:rPr>
            </w:pPr>
            <w:r>
              <w:rPr>
                <w:b/>
                <w:bCs/>
                <w:sz w:val="22"/>
                <w:szCs w:val="22"/>
              </w:rPr>
              <w:t>S3</w:t>
            </w:r>
          </w:p>
        </w:tc>
      </w:tr>
      <w:tr w:rsidR="00A13880" w:rsidTr="00F835CE">
        <w:trPr>
          <w:jc w:val="center"/>
        </w:trPr>
        <w:tc>
          <w:tcPr>
            <w:tcW w:w="9345" w:type="dxa"/>
            <w:gridSpan w:val="4"/>
            <w:tcBorders>
              <w:top w:val="single" w:sz="12" w:space="0" w:color="auto"/>
              <w:bottom w:val="single" w:sz="4" w:space="0" w:color="auto"/>
              <w:right w:val="single" w:sz="12" w:space="0" w:color="auto"/>
            </w:tcBorders>
            <w:vAlign w:val="center"/>
          </w:tcPr>
          <w:p w:rsidR="00A13880" w:rsidRPr="00864A44" w:rsidRDefault="00A13880" w:rsidP="00157108">
            <w:pPr>
              <w:pStyle w:val="Default"/>
              <w:rPr>
                <w:bCs/>
                <w:color w:val="auto"/>
                <w:sz w:val="20"/>
                <w:szCs w:val="20"/>
              </w:rPr>
            </w:pPr>
            <w:r w:rsidRPr="00864A44">
              <w:rPr>
                <w:bCs/>
                <w:color w:val="auto"/>
                <w:sz w:val="20"/>
                <w:szCs w:val="20"/>
              </w:rPr>
              <w:t xml:space="preserve">Criterion 1: </w:t>
            </w:r>
            <w:r w:rsidRPr="00864A44">
              <w:rPr>
                <w:rFonts w:eastAsia="Times New Roman"/>
                <w:bCs/>
                <w:color w:val="auto"/>
                <w:sz w:val="20"/>
                <w:szCs w:val="20"/>
                <w:lang w:eastAsia="en-GB"/>
              </w:rPr>
              <w:t>Does the application meet the desired specifications and produce the desired outputs? (CPA-1</w:t>
            </w:r>
            <w:r w:rsidR="004C1CC2" w:rsidRPr="00864A44">
              <w:rPr>
                <w:rFonts w:eastAsia="Times New Roman"/>
                <w:bCs/>
                <w:color w:val="auto"/>
                <w:sz w:val="20"/>
                <w:szCs w:val="20"/>
                <w:lang w:eastAsia="en-GB"/>
              </w:rPr>
              <w:t>, CPA-3</w:t>
            </w:r>
            <w:r w:rsidRPr="00864A44">
              <w:rPr>
                <w:rFonts w:eastAsia="Times New Roman"/>
                <w:bCs/>
                <w:color w:val="auto"/>
                <w:sz w:val="20"/>
                <w:szCs w:val="20"/>
                <w:lang w:eastAsia="en-GB"/>
              </w:rPr>
              <w:t>)</w:t>
            </w:r>
            <w:r w:rsidR="00864A44" w:rsidRPr="00864A44">
              <w:rPr>
                <w:rFonts w:eastAsia="Times New Roman"/>
                <w:bCs/>
                <w:color w:val="auto"/>
                <w:sz w:val="20"/>
                <w:szCs w:val="20"/>
                <w:lang w:eastAsia="en-GB"/>
              </w:rPr>
              <w:t xml:space="preserve"> </w:t>
            </w:r>
            <w:r w:rsidR="00864A44" w:rsidRPr="00864A44">
              <w:rPr>
                <w:rFonts w:eastAsia="Times New Roman"/>
                <w:b/>
                <w:bCs/>
                <w:color w:val="auto"/>
                <w:sz w:val="20"/>
                <w:szCs w:val="20"/>
                <w:lang w:eastAsia="en-GB"/>
              </w:rPr>
              <w:t>[8 marks]</w:t>
            </w:r>
          </w:p>
        </w:tc>
        <w:tc>
          <w:tcPr>
            <w:tcW w:w="540" w:type="dxa"/>
            <w:vMerge w:val="restart"/>
            <w:tcBorders>
              <w:top w:val="single" w:sz="12" w:space="0" w:color="auto"/>
              <w:left w:val="single" w:sz="12" w:space="0" w:color="auto"/>
            </w:tcBorders>
          </w:tcPr>
          <w:p w:rsidR="00A13880" w:rsidRPr="001E4BEA" w:rsidRDefault="00A13880" w:rsidP="00157108">
            <w:pPr>
              <w:pStyle w:val="Default"/>
              <w:rPr>
                <w:bCs/>
                <w:color w:val="auto"/>
                <w:sz w:val="22"/>
                <w:szCs w:val="22"/>
              </w:rPr>
            </w:pPr>
          </w:p>
        </w:tc>
        <w:tc>
          <w:tcPr>
            <w:tcW w:w="540" w:type="dxa"/>
            <w:vMerge w:val="restart"/>
            <w:tcBorders>
              <w:top w:val="single" w:sz="12" w:space="0" w:color="auto"/>
            </w:tcBorders>
          </w:tcPr>
          <w:p w:rsidR="00A13880" w:rsidRPr="001E4BEA" w:rsidRDefault="00A13880" w:rsidP="00157108">
            <w:pPr>
              <w:pStyle w:val="Default"/>
              <w:rPr>
                <w:bCs/>
                <w:color w:val="auto"/>
                <w:sz w:val="22"/>
                <w:szCs w:val="22"/>
              </w:rPr>
            </w:pPr>
          </w:p>
        </w:tc>
        <w:tc>
          <w:tcPr>
            <w:tcW w:w="521" w:type="dxa"/>
            <w:vMerge w:val="restart"/>
            <w:tcBorders>
              <w:top w:val="single" w:sz="12" w:space="0" w:color="auto"/>
            </w:tcBorders>
          </w:tcPr>
          <w:p w:rsidR="00A13880" w:rsidRPr="001E4BEA" w:rsidRDefault="00A13880" w:rsidP="00157108">
            <w:pPr>
              <w:pStyle w:val="Default"/>
              <w:rPr>
                <w:bCs/>
                <w:color w:val="auto"/>
                <w:sz w:val="22"/>
                <w:szCs w:val="22"/>
              </w:rPr>
            </w:pPr>
          </w:p>
        </w:tc>
      </w:tr>
      <w:tr w:rsidR="00A13880" w:rsidTr="00F835CE">
        <w:trPr>
          <w:jc w:val="center"/>
        </w:trPr>
        <w:tc>
          <w:tcPr>
            <w:tcW w:w="2235" w:type="dxa"/>
            <w:tcBorders>
              <w:top w:val="single" w:sz="4" w:space="0" w:color="auto"/>
              <w:bottom w:val="single" w:sz="4" w:space="0" w:color="auto"/>
            </w:tcBorders>
          </w:tcPr>
          <w:p w:rsidR="00A13880" w:rsidRPr="00864A44" w:rsidRDefault="00A13880" w:rsidP="00157108">
            <w:pPr>
              <w:pStyle w:val="Heading4"/>
              <w:spacing w:before="0" w:beforeAutospacing="0" w:after="0" w:afterAutospacing="0"/>
              <w:jc w:val="center"/>
              <w:outlineLvl w:val="3"/>
              <w:rPr>
                <w:b w:val="0"/>
                <w:sz w:val="20"/>
                <w:szCs w:val="20"/>
              </w:rPr>
            </w:pPr>
            <w:r w:rsidRPr="00864A44">
              <w:rPr>
                <w:b w:val="0"/>
                <w:sz w:val="20"/>
                <w:szCs w:val="20"/>
              </w:rPr>
              <w:t xml:space="preserve">1 </w:t>
            </w:r>
          </w:p>
        </w:tc>
        <w:tc>
          <w:tcPr>
            <w:tcW w:w="2430" w:type="dxa"/>
            <w:tcBorders>
              <w:top w:val="single" w:sz="4" w:space="0" w:color="auto"/>
              <w:bottom w:val="single" w:sz="4" w:space="0" w:color="auto"/>
            </w:tcBorders>
          </w:tcPr>
          <w:p w:rsidR="00A13880" w:rsidRPr="00864A44" w:rsidRDefault="00A13880" w:rsidP="00157108">
            <w:pPr>
              <w:pStyle w:val="Heading4"/>
              <w:spacing w:before="0" w:beforeAutospacing="0" w:after="0" w:afterAutospacing="0"/>
              <w:jc w:val="center"/>
              <w:outlineLvl w:val="3"/>
              <w:rPr>
                <w:b w:val="0"/>
                <w:sz w:val="20"/>
                <w:szCs w:val="20"/>
              </w:rPr>
            </w:pPr>
            <w:r w:rsidRPr="00864A44">
              <w:rPr>
                <w:b w:val="0"/>
                <w:sz w:val="20"/>
                <w:szCs w:val="20"/>
              </w:rPr>
              <w:t>2</w:t>
            </w:r>
          </w:p>
        </w:tc>
        <w:tc>
          <w:tcPr>
            <w:tcW w:w="2340" w:type="dxa"/>
            <w:tcBorders>
              <w:top w:val="single" w:sz="4" w:space="0" w:color="auto"/>
              <w:bottom w:val="single" w:sz="4" w:space="0" w:color="auto"/>
              <w:right w:val="single" w:sz="4" w:space="0" w:color="auto"/>
            </w:tcBorders>
          </w:tcPr>
          <w:p w:rsidR="00A13880" w:rsidRPr="00864A44" w:rsidRDefault="00A13880" w:rsidP="00157108">
            <w:pPr>
              <w:pStyle w:val="Heading4"/>
              <w:spacing w:before="0" w:beforeAutospacing="0" w:after="0" w:afterAutospacing="0"/>
              <w:jc w:val="center"/>
              <w:outlineLvl w:val="3"/>
              <w:rPr>
                <w:b w:val="0"/>
                <w:sz w:val="20"/>
                <w:szCs w:val="20"/>
              </w:rPr>
            </w:pPr>
            <w:r w:rsidRPr="00864A44">
              <w:rPr>
                <w:b w:val="0"/>
                <w:sz w:val="20"/>
                <w:szCs w:val="20"/>
              </w:rPr>
              <w:t>3</w:t>
            </w:r>
          </w:p>
        </w:tc>
        <w:tc>
          <w:tcPr>
            <w:tcW w:w="2340" w:type="dxa"/>
            <w:tcBorders>
              <w:left w:val="single" w:sz="4" w:space="0" w:color="auto"/>
              <w:right w:val="single" w:sz="12" w:space="0" w:color="auto"/>
            </w:tcBorders>
          </w:tcPr>
          <w:p w:rsidR="00A13880" w:rsidRPr="00864A44" w:rsidRDefault="00A13880" w:rsidP="00157108">
            <w:pPr>
              <w:pStyle w:val="Heading4"/>
              <w:spacing w:before="0" w:beforeAutospacing="0" w:after="0" w:afterAutospacing="0"/>
              <w:jc w:val="center"/>
              <w:outlineLvl w:val="3"/>
              <w:rPr>
                <w:b w:val="0"/>
                <w:sz w:val="20"/>
                <w:szCs w:val="20"/>
              </w:rPr>
            </w:pPr>
            <w:r w:rsidRPr="00864A44">
              <w:rPr>
                <w:b w:val="0"/>
                <w:sz w:val="20"/>
                <w:szCs w:val="20"/>
              </w:rPr>
              <w:t>4</w:t>
            </w:r>
          </w:p>
        </w:tc>
        <w:tc>
          <w:tcPr>
            <w:tcW w:w="540" w:type="dxa"/>
            <w:vMerge/>
            <w:tcBorders>
              <w:left w:val="single" w:sz="12"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40" w:type="dxa"/>
            <w:vMerge/>
          </w:tcPr>
          <w:p w:rsidR="00A13880" w:rsidRPr="001E4BEA" w:rsidRDefault="00A13880" w:rsidP="00157108">
            <w:pPr>
              <w:pStyle w:val="Heading4"/>
              <w:spacing w:before="0" w:beforeAutospacing="0" w:after="0" w:afterAutospacing="0"/>
              <w:jc w:val="center"/>
              <w:outlineLvl w:val="3"/>
              <w:rPr>
                <w:b w:val="0"/>
                <w:sz w:val="22"/>
                <w:szCs w:val="22"/>
              </w:rPr>
            </w:pPr>
          </w:p>
        </w:tc>
        <w:tc>
          <w:tcPr>
            <w:tcW w:w="521" w:type="dxa"/>
            <w:vMerge/>
          </w:tcPr>
          <w:p w:rsidR="00A13880" w:rsidRPr="001E4BEA" w:rsidRDefault="00A13880" w:rsidP="00157108">
            <w:pPr>
              <w:pStyle w:val="Heading4"/>
              <w:spacing w:before="0" w:beforeAutospacing="0" w:after="0" w:afterAutospacing="0"/>
              <w:jc w:val="center"/>
              <w:outlineLvl w:val="3"/>
              <w:rPr>
                <w:b w:val="0"/>
                <w:sz w:val="22"/>
                <w:szCs w:val="22"/>
              </w:rPr>
            </w:pPr>
          </w:p>
        </w:tc>
      </w:tr>
      <w:tr w:rsidR="00A13880" w:rsidTr="00F835CE">
        <w:trPr>
          <w:jc w:val="center"/>
        </w:trPr>
        <w:tc>
          <w:tcPr>
            <w:tcW w:w="2235" w:type="dxa"/>
            <w:tcBorders>
              <w:top w:val="single" w:sz="4" w:space="0" w:color="auto"/>
              <w:bottom w:val="single" w:sz="12" w:space="0" w:color="auto"/>
            </w:tcBorders>
          </w:tcPr>
          <w:p w:rsidR="00A13880" w:rsidRPr="00864A44" w:rsidRDefault="00A13880" w:rsidP="00A13880">
            <w:pPr>
              <w:pStyle w:val="Heading4"/>
              <w:spacing w:before="0" w:beforeAutospacing="0" w:after="0" w:afterAutospacing="0"/>
              <w:outlineLvl w:val="3"/>
              <w:rPr>
                <w:b w:val="0"/>
                <w:sz w:val="20"/>
                <w:szCs w:val="20"/>
              </w:rPr>
            </w:pPr>
            <w:r w:rsidRPr="00864A44">
              <w:rPr>
                <w:b w:val="0"/>
                <w:sz w:val="20"/>
                <w:szCs w:val="20"/>
              </w:rPr>
              <w:t>The application does not meet the desired specifications and is producing incorrect outputs.</w:t>
            </w:r>
          </w:p>
        </w:tc>
        <w:tc>
          <w:tcPr>
            <w:tcW w:w="2430" w:type="dxa"/>
            <w:tcBorders>
              <w:top w:val="single" w:sz="4" w:space="0" w:color="auto"/>
              <w:bottom w:val="single" w:sz="12" w:space="0" w:color="auto"/>
            </w:tcBorders>
          </w:tcPr>
          <w:p w:rsidR="00A13880" w:rsidRPr="00864A44" w:rsidRDefault="00A13880" w:rsidP="00A13880">
            <w:pPr>
              <w:pStyle w:val="Heading4"/>
              <w:spacing w:before="0" w:beforeAutospacing="0" w:after="0" w:afterAutospacing="0"/>
              <w:outlineLvl w:val="3"/>
              <w:rPr>
                <w:b w:val="0"/>
                <w:sz w:val="20"/>
                <w:szCs w:val="20"/>
              </w:rPr>
            </w:pPr>
            <w:r w:rsidRPr="00864A44">
              <w:rPr>
                <w:b w:val="0"/>
                <w:sz w:val="20"/>
                <w:szCs w:val="20"/>
              </w:rPr>
              <w:t xml:space="preserve">The application partially meets the desired </w:t>
            </w:r>
            <w:r w:rsidR="004C1CC2" w:rsidRPr="00864A44">
              <w:rPr>
                <w:b w:val="0"/>
                <w:sz w:val="20"/>
                <w:szCs w:val="20"/>
              </w:rPr>
              <w:t>specification</w:t>
            </w:r>
            <w:r w:rsidRPr="00864A44">
              <w:rPr>
                <w:b w:val="0"/>
                <w:sz w:val="20"/>
                <w:szCs w:val="20"/>
              </w:rPr>
              <w:t>s and is producing incorrect or partially correct outputs.</w:t>
            </w:r>
          </w:p>
        </w:tc>
        <w:tc>
          <w:tcPr>
            <w:tcW w:w="2340" w:type="dxa"/>
            <w:tcBorders>
              <w:top w:val="single" w:sz="4" w:space="0" w:color="auto"/>
              <w:bottom w:val="single" w:sz="12" w:space="0" w:color="auto"/>
              <w:right w:val="single" w:sz="4" w:space="0" w:color="auto"/>
            </w:tcBorders>
          </w:tcPr>
          <w:p w:rsidR="00A13880" w:rsidRPr="00864A44" w:rsidRDefault="00A13880" w:rsidP="00A13880">
            <w:pPr>
              <w:pStyle w:val="Heading4"/>
              <w:spacing w:before="0" w:beforeAutospacing="0" w:after="0" w:afterAutospacing="0"/>
              <w:outlineLvl w:val="3"/>
              <w:rPr>
                <w:b w:val="0"/>
                <w:sz w:val="20"/>
                <w:szCs w:val="20"/>
              </w:rPr>
            </w:pPr>
            <w:r w:rsidRPr="00864A44">
              <w:rPr>
                <w:b w:val="0"/>
                <w:sz w:val="20"/>
                <w:szCs w:val="20"/>
              </w:rPr>
              <w:t xml:space="preserve">The application meets the desired </w:t>
            </w:r>
            <w:r w:rsidR="004C1CC2" w:rsidRPr="00864A44">
              <w:rPr>
                <w:b w:val="0"/>
                <w:sz w:val="20"/>
                <w:szCs w:val="20"/>
              </w:rPr>
              <w:t>specification</w:t>
            </w:r>
            <w:r w:rsidRPr="00864A44">
              <w:rPr>
                <w:b w:val="0"/>
                <w:sz w:val="20"/>
                <w:szCs w:val="20"/>
              </w:rPr>
              <w:t>s but is producing incorrect or partially correct outputs.</w:t>
            </w:r>
          </w:p>
        </w:tc>
        <w:tc>
          <w:tcPr>
            <w:tcW w:w="2340" w:type="dxa"/>
            <w:tcBorders>
              <w:left w:val="single" w:sz="4" w:space="0" w:color="auto"/>
              <w:bottom w:val="single" w:sz="12" w:space="0" w:color="auto"/>
              <w:right w:val="single" w:sz="12" w:space="0" w:color="auto"/>
            </w:tcBorders>
          </w:tcPr>
          <w:p w:rsidR="00A13880" w:rsidRPr="00864A44" w:rsidRDefault="004C1CC2" w:rsidP="004C1CC2">
            <w:pPr>
              <w:pStyle w:val="Heading4"/>
              <w:spacing w:before="0" w:beforeAutospacing="0" w:after="0" w:afterAutospacing="0"/>
              <w:outlineLvl w:val="3"/>
              <w:rPr>
                <w:b w:val="0"/>
                <w:sz w:val="20"/>
                <w:szCs w:val="20"/>
              </w:rPr>
            </w:pPr>
            <w:r w:rsidRPr="00864A44">
              <w:rPr>
                <w:b w:val="0"/>
                <w:sz w:val="20"/>
                <w:szCs w:val="20"/>
              </w:rPr>
              <w:t>The application meets all the desired specifications and is producing correct outputs.</w:t>
            </w:r>
          </w:p>
        </w:tc>
        <w:tc>
          <w:tcPr>
            <w:tcW w:w="540" w:type="dxa"/>
            <w:vMerge/>
            <w:tcBorders>
              <w:left w:val="single" w:sz="12" w:space="0" w:color="auto"/>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40"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21"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r>
      <w:tr w:rsidR="004C1CC2" w:rsidTr="00F835CE">
        <w:trPr>
          <w:jc w:val="center"/>
        </w:trPr>
        <w:tc>
          <w:tcPr>
            <w:tcW w:w="9345" w:type="dxa"/>
            <w:gridSpan w:val="4"/>
            <w:tcBorders>
              <w:top w:val="single" w:sz="12" w:space="0" w:color="auto"/>
              <w:bottom w:val="single" w:sz="4" w:space="0" w:color="auto"/>
              <w:right w:val="single" w:sz="12" w:space="0" w:color="auto"/>
            </w:tcBorders>
          </w:tcPr>
          <w:p w:rsidR="004C1CC2" w:rsidRPr="00864A44" w:rsidRDefault="004C1CC2" w:rsidP="00157108">
            <w:pPr>
              <w:pStyle w:val="Heading4"/>
              <w:spacing w:before="0" w:beforeAutospacing="0" w:after="0" w:afterAutospacing="0"/>
              <w:outlineLvl w:val="3"/>
              <w:rPr>
                <w:b w:val="0"/>
                <w:sz w:val="20"/>
                <w:szCs w:val="20"/>
              </w:rPr>
            </w:pPr>
            <w:r w:rsidRPr="00864A44">
              <w:rPr>
                <w:b w:val="0"/>
                <w:sz w:val="20"/>
                <w:szCs w:val="20"/>
              </w:rPr>
              <w:t xml:space="preserve">Criterion 2: How well is the code organization? </w:t>
            </w:r>
            <w:r w:rsidR="00864A44" w:rsidRPr="00864A44">
              <w:rPr>
                <w:sz w:val="20"/>
                <w:szCs w:val="20"/>
                <w:lang w:eastAsia="en-GB"/>
              </w:rPr>
              <w:t>[2 marks]</w:t>
            </w:r>
          </w:p>
        </w:tc>
        <w:tc>
          <w:tcPr>
            <w:tcW w:w="540" w:type="dxa"/>
            <w:vMerge w:val="restart"/>
            <w:tcBorders>
              <w:top w:val="single" w:sz="12" w:space="0" w:color="auto"/>
              <w:left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c>
          <w:tcPr>
            <w:tcW w:w="540" w:type="dxa"/>
            <w:vMerge w:val="restart"/>
            <w:tcBorders>
              <w:top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c>
          <w:tcPr>
            <w:tcW w:w="521" w:type="dxa"/>
            <w:vMerge w:val="restart"/>
            <w:tcBorders>
              <w:top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r>
      <w:tr w:rsidR="00A13880" w:rsidTr="00F835CE">
        <w:trPr>
          <w:jc w:val="center"/>
        </w:trPr>
        <w:tc>
          <w:tcPr>
            <w:tcW w:w="2235"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1</w:t>
            </w:r>
          </w:p>
        </w:tc>
        <w:tc>
          <w:tcPr>
            <w:tcW w:w="2430"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2</w:t>
            </w:r>
          </w:p>
        </w:tc>
        <w:tc>
          <w:tcPr>
            <w:tcW w:w="2340" w:type="dxa"/>
            <w:tcBorders>
              <w:top w:val="single" w:sz="4" w:space="0" w:color="auto"/>
              <w:bottom w:val="single" w:sz="4" w:space="0" w:color="auto"/>
              <w:right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3</w:t>
            </w:r>
          </w:p>
        </w:tc>
        <w:tc>
          <w:tcPr>
            <w:tcW w:w="2340" w:type="dxa"/>
            <w:tcBorders>
              <w:top w:val="single" w:sz="4" w:space="0" w:color="auto"/>
              <w:left w:val="single" w:sz="4" w:space="0" w:color="auto"/>
              <w:bottom w:val="single" w:sz="4" w:space="0" w:color="auto"/>
              <w:right w:val="single" w:sz="12"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4</w:t>
            </w:r>
          </w:p>
        </w:tc>
        <w:tc>
          <w:tcPr>
            <w:tcW w:w="540" w:type="dxa"/>
            <w:vMerge/>
            <w:tcBorders>
              <w:left w:val="single" w:sz="12"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40" w:type="dxa"/>
            <w:vMerge/>
          </w:tcPr>
          <w:p w:rsidR="00A13880" w:rsidRPr="001E4BEA" w:rsidRDefault="00A13880" w:rsidP="00157108">
            <w:pPr>
              <w:pStyle w:val="Heading4"/>
              <w:spacing w:before="0" w:beforeAutospacing="0" w:after="0" w:afterAutospacing="0"/>
              <w:jc w:val="center"/>
              <w:outlineLvl w:val="3"/>
              <w:rPr>
                <w:b w:val="0"/>
                <w:sz w:val="22"/>
                <w:szCs w:val="22"/>
              </w:rPr>
            </w:pPr>
          </w:p>
        </w:tc>
        <w:tc>
          <w:tcPr>
            <w:tcW w:w="521" w:type="dxa"/>
            <w:vMerge/>
          </w:tcPr>
          <w:p w:rsidR="00A13880" w:rsidRPr="001E4BEA" w:rsidRDefault="00A13880" w:rsidP="00157108">
            <w:pPr>
              <w:pStyle w:val="Heading4"/>
              <w:spacing w:before="0" w:beforeAutospacing="0" w:after="0" w:afterAutospacing="0"/>
              <w:jc w:val="center"/>
              <w:outlineLvl w:val="3"/>
              <w:rPr>
                <w:b w:val="0"/>
                <w:sz w:val="22"/>
                <w:szCs w:val="22"/>
              </w:rPr>
            </w:pPr>
          </w:p>
        </w:tc>
      </w:tr>
      <w:tr w:rsidR="00A13880" w:rsidTr="00F835CE">
        <w:trPr>
          <w:jc w:val="center"/>
        </w:trPr>
        <w:tc>
          <w:tcPr>
            <w:tcW w:w="2235" w:type="dxa"/>
            <w:tcBorders>
              <w:top w:val="single" w:sz="4" w:space="0" w:color="auto"/>
              <w:bottom w:val="single" w:sz="12" w:space="0" w:color="auto"/>
            </w:tcBorders>
          </w:tcPr>
          <w:p w:rsidR="00A13880" w:rsidRPr="00864A44" w:rsidRDefault="00A13880" w:rsidP="004C1CC2">
            <w:pPr>
              <w:pStyle w:val="Heading4"/>
              <w:spacing w:before="0" w:beforeAutospacing="0" w:after="0" w:afterAutospacing="0"/>
              <w:outlineLvl w:val="3"/>
              <w:rPr>
                <w:b w:val="0"/>
                <w:sz w:val="20"/>
                <w:szCs w:val="20"/>
              </w:rPr>
            </w:pPr>
            <w:r w:rsidRPr="00864A44">
              <w:rPr>
                <w:b w:val="0"/>
                <w:sz w:val="20"/>
                <w:szCs w:val="20"/>
              </w:rPr>
              <w:t>The code is poorly organized and very difficult to read.</w:t>
            </w:r>
          </w:p>
        </w:tc>
        <w:tc>
          <w:tcPr>
            <w:tcW w:w="2430" w:type="dxa"/>
            <w:tcBorders>
              <w:top w:val="single" w:sz="4" w:space="0" w:color="auto"/>
              <w:bottom w:val="single" w:sz="12" w:space="0" w:color="auto"/>
            </w:tcBorders>
          </w:tcPr>
          <w:p w:rsidR="00A13880" w:rsidRPr="00864A44" w:rsidRDefault="00A13880" w:rsidP="00E37456">
            <w:pPr>
              <w:pStyle w:val="Heading4"/>
              <w:spacing w:before="0" w:beforeAutospacing="0" w:after="0" w:afterAutospacing="0"/>
              <w:outlineLvl w:val="3"/>
              <w:rPr>
                <w:b w:val="0"/>
                <w:sz w:val="20"/>
                <w:szCs w:val="20"/>
              </w:rPr>
            </w:pPr>
            <w:r w:rsidRPr="00864A44">
              <w:rPr>
                <w:b w:val="0"/>
                <w:sz w:val="20"/>
                <w:szCs w:val="20"/>
              </w:rPr>
              <w:t>The code is readable only to someone who knows what it is supposed to be doing.</w:t>
            </w:r>
          </w:p>
        </w:tc>
        <w:tc>
          <w:tcPr>
            <w:tcW w:w="2340" w:type="dxa"/>
            <w:tcBorders>
              <w:top w:val="single" w:sz="4" w:space="0" w:color="auto"/>
              <w:bottom w:val="single" w:sz="12" w:space="0" w:color="auto"/>
              <w:right w:val="single" w:sz="4" w:space="0" w:color="auto"/>
            </w:tcBorders>
          </w:tcPr>
          <w:p w:rsidR="00A13880" w:rsidRPr="00864A44" w:rsidRDefault="004C1CC2" w:rsidP="00C03147">
            <w:pPr>
              <w:pStyle w:val="Heading4"/>
              <w:spacing w:before="0" w:beforeAutospacing="0" w:after="0" w:afterAutospacing="0"/>
              <w:outlineLvl w:val="3"/>
              <w:rPr>
                <w:b w:val="0"/>
                <w:sz w:val="20"/>
                <w:szCs w:val="20"/>
              </w:rPr>
            </w:pPr>
            <w:r w:rsidRPr="00864A44">
              <w:rPr>
                <w:b w:val="0"/>
                <w:sz w:val="20"/>
                <w:szCs w:val="20"/>
              </w:rPr>
              <w:t xml:space="preserve">Some part of the code is well </w:t>
            </w:r>
            <w:r w:rsidR="00A13880" w:rsidRPr="00864A44">
              <w:rPr>
                <w:b w:val="0"/>
                <w:sz w:val="20"/>
                <w:szCs w:val="20"/>
              </w:rPr>
              <w:t>organiz</w:t>
            </w:r>
            <w:r w:rsidR="00C03147" w:rsidRPr="00864A44">
              <w:rPr>
                <w:b w:val="0"/>
                <w:sz w:val="20"/>
                <w:szCs w:val="20"/>
              </w:rPr>
              <w:t>ed</w:t>
            </w:r>
            <w:r w:rsidRPr="00864A44">
              <w:rPr>
                <w:b w:val="0"/>
                <w:sz w:val="20"/>
                <w:szCs w:val="20"/>
              </w:rPr>
              <w:t>, while some part is difficult to follow</w:t>
            </w:r>
            <w:r w:rsidR="00A13880" w:rsidRPr="00864A44">
              <w:rPr>
                <w:b w:val="0"/>
                <w:sz w:val="20"/>
                <w:szCs w:val="20"/>
              </w:rPr>
              <w:t>.</w:t>
            </w:r>
          </w:p>
        </w:tc>
        <w:tc>
          <w:tcPr>
            <w:tcW w:w="2340" w:type="dxa"/>
            <w:tcBorders>
              <w:top w:val="single" w:sz="4" w:space="0" w:color="auto"/>
              <w:left w:val="single" w:sz="4" w:space="0" w:color="auto"/>
              <w:bottom w:val="single" w:sz="12" w:space="0" w:color="auto"/>
              <w:right w:val="single" w:sz="12" w:space="0" w:color="auto"/>
            </w:tcBorders>
          </w:tcPr>
          <w:p w:rsidR="00A13880" w:rsidRPr="00864A44" w:rsidRDefault="004C1CC2" w:rsidP="00157108">
            <w:pPr>
              <w:pStyle w:val="Heading4"/>
              <w:spacing w:before="0" w:beforeAutospacing="0" w:after="0" w:afterAutospacing="0"/>
              <w:outlineLvl w:val="3"/>
              <w:rPr>
                <w:b w:val="0"/>
                <w:sz w:val="20"/>
                <w:szCs w:val="20"/>
              </w:rPr>
            </w:pPr>
            <w:r w:rsidRPr="00864A44">
              <w:rPr>
                <w:b w:val="0"/>
                <w:sz w:val="20"/>
                <w:szCs w:val="20"/>
              </w:rPr>
              <w:t>The code is well organized and very easy to follow.</w:t>
            </w:r>
          </w:p>
        </w:tc>
        <w:tc>
          <w:tcPr>
            <w:tcW w:w="540" w:type="dxa"/>
            <w:vMerge/>
            <w:tcBorders>
              <w:left w:val="single" w:sz="12" w:space="0" w:color="auto"/>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40"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21"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r>
      <w:tr w:rsidR="004C1CC2" w:rsidTr="00F835CE">
        <w:trPr>
          <w:jc w:val="center"/>
        </w:trPr>
        <w:tc>
          <w:tcPr>
            <w:tcW w:w="9345" w:type="dxa"/>
            <w:gridSpan w:val="4"/>
            <w:tcBorders>
              <w:top w:val="single" w:sz="12" w:space="0" w:color="auto"/>
              <w:bottom w:val="single" w:sz="4" w:space="0" w:color="auto"/>
              <w:right w:val="single" w:sz="12" w:space="0" w:color="auto"/>
            </w:tcBorders>
          </w:tcPr>
          <w:p w:rsidR="004C1CC2" w:rsidRPr="00864A44" w:rsidRDefault="004C1CC2" w:rsidP="00157108">
            <w:pPr>
              <w:pStyle w:val="Heading4"/>
              <w:spacing w:before="0" w:beforeAutospacing="0" w:after="0" w:afterAutospacing="0"/>
              <w:outlineLvl w:val="3"/>
              <w:rPr>
                <w:b w:val="0"/>
                <w:sz w:val="20"/>
                <w:szCs w:val="20"/>
              </w:rPr>
            </w:pPr>
            <w:r w:rsidRPr="00864A44">
              <w:rPr>
                <w:b w:val="0"/>
                <w:sz w:val="20"/>
                <w:szCs w:val="20"/>
              </w:rPr>
              <w:t xml:space="preserve">Criterion 3: </w:t>
            </w:r>
            <w:r w:rsidRPr="00864A44">
              <w:rPr>
                <w:b w:val="0"/>
                <w:sz w:val="20"/>
                <w:szCs w:val="20"/>
                <w:lang w:eastAsia="en-GB"/>
              </w:rPr>
              <w:t xml:space="preserve">How friendly is the application interface? </w:t>
            </w:r>
            <w:r w:rsidRPr="00864A44">
              <w:rPr>
                <w:b w:val="0"/>
                <w:bCs w:val="0"/>
                <w:sz w:val="20"/>
                <w:szCs w:val="20"/>
                <w:lang w:eastAsia="en-GB"/>
              </w:rPr>
              <w:t>(CPA-1, CPA-3)</w:t>
            </w:r>
            <w:r w:rsidR="00864A44" w:rsidRPr="00864A44">
              <w:rPr>
                <w:b w:val="0"/>
                <w:bCs w:val="0"/>
                <w:sz w:val="20"/>
                <w:szCs w:val="20"/>
                <w:lang w:eastAsia="en-GB"/>
              </w:rPr>
              <w:t xml:space="preserve"> </w:t>
            </w:r>
            <w:r w:rsidR="00864A44" w:rsidRPr="00864A44">
              <w:rPr>
                <w:sz w:val="20"/>
                <w:szCs w:val="20"/>
                <w:lang w:eastAsia="en-GB"/>
              </w:rPr>
              <w:t>[2 marks]</w:t>
            </w:r>
          </w:p>
        </w:tc>
        <w:tc>
          <w:tcPr>
            <w:tcW w:w="540" w:type="dxa"/>
            <w:vMerge w:val="restart"/>
            <w:tcBorders>
              <w:top w:val="single" w:sz="12" w:space="0" w:color="auto"/>
              <w:left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c>
          <w:tcPr>
            <w:tcW w:w="540" w:type="dxa"/>
            <w:vMerge w:val="restart"/>
            <w:tcBorders>
              <w:top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c>
          <w:tcPr>
            <w:tcW w:w="521" w:type="dxa"/>
            <w:vMerge w:val="restart"/>
            <w:tcBorders>
              <w:top w:val="single" w:sz="12" w:space="0" w:color="auto"/>
            </w:tcBorders>
          </w:tcPr>
          <w:p w:rsidR="004C1CC2" w:rsidRPr="001E4BEA" w:rsidRDefault="004C1CC2" w:rsidP="00157108">
            <w:pPr>
              <w:pStyle w:val="Heading4"/>
              <w:spacing w:before="0" w:beforeAutospacing="0" w:after="0" w:afterAutospacing="0"/>
              <w:outlineLvl w:val="3"/>
              <w:rPr>
                <w:b w:val="0"/>
                <w:sz w:val="22"/>
                <w:szCs w:val="22"/>
              </w:rPr>
            </w:pPr>
          </w:p>
        </w:tc>
      </w:tr>
      <w:tr w:rsidR="00A13880" w:rsidTr="00F835CE">
        <w:trPr>
          <w:jc w:val="center"/>
        </w:trPr>
        <w:tc>
          <w:tcPr>
            <w:tcW w:w="2235"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1</w:t>
            </w:r>
          </w:p>
        </w:tc>
        <w:tc>
          <w:tcPr>
            <w:tcW w:w="2430"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2</w:t>
            </w:r>
          </w:p>
        </w:tc>
        <w:tc>
          <w:tcPr>
            <w:tcW w:w="2340" w:type="dxa"/>
            <w:tcBorders>
              <w:top w:val="single" w:sz="4" w:space="0" w:color="auto"/>
              <w:bottom w:val="single" w:sz="4" w:space="0" w:color="auto"/>
              <w:right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3</w:t>
            </w:r>
          </w:p>
        </w:tc>
        <w:tc>
          <w:tcPr>
            <w:tcW w:w="2340" w:type="dxa"/>
            <w:tcBorders>
              <w:left w:val="single" w:sz="4" w:space="0" w:color="auto"/>
              <w:right w:val="single" w:sz="12"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4</w:t>
            </w:r>
          </w:p>
        </w:tc>
        <w:tc>
          <w:tcPr>
            <w:tcW w:w="540" w:type="dxa"/>
            <w:vMerge/>
            <w:tcBorders>
              <w:left w:val="single" w:sz="12"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40" w:type="dxa"/>
            <w:vMerge/>
          </w:tcPr>
          <w:p w:rsidR="00A13880" w:rsidRPr="001E4BEA" w:rsidRDefault="00A13880" w:rsidP="00157108">
            <w:pPr>
              <w:pStyle w:val="Heading4"/>
              <w:spacing w:before="0" w:beforeAutospacing="0" w:after="0" w:afterAutospacing="0"/>
              <w:jc w:val="center"/>
              <w:outlineLvl w:val="3"/>
              <w:rPr>
                <w:b w:val="0"/>
                <w:sz w:val="22"/>
                <w:szCs w:val="22"/>
              </w:rPr>
            </w:pPr>
          </w:p>
        </w:tc>
        <w:tc>
          <w:tcPr>
            <w:tcW w:w="521" w:type="dxa"/>
            <w:vMerge/>
          </w:tcPr>
          <w:p w:rsidR="00A13880" w:rsidRPr="001E4BEA" w:rsidRDefault="00A13880" w:rsidP="00157108">
            <w:pPr>
              <w:pStyle w:val="Heading4"/>
              <w:spacing w:before="0" w:beforeAutospacing="0" w:after="0" w:afterAutospacing="0"/>
              <w:jc w:val="center"/>
              <w:outlineLvl w:val="3"/>
              <w:rPr>
                <w:b w:val="0"/>
                <w:sz w:val="22"/>
                <w:szCs w:val="22"/>
              </w:rPr>
            </w:pPr>
          </w:p>
        </w:tc>
      </w:tr>
      <w:tr w:rsidR="00A13880" w:rsidTr="00F835CE">
        <w:trPr>
          <w:jc w:val="center"/>
        </w:trPr>
        <w:tc>
          <w:tcPr>
            <w:tcW w:w="2235" w:type="dxa"/>
            <w:tcBorders>
              <w:top w:val="single" w:sz="4" w:space="0" w:color="auto"/>
              <w:bottom w:val="single" w:sz="12" w:space="0" w:color="auto"/>
            </w:tcBorders>
          </w:tcPr>
          <w:p w:rsidR="00A13880" w:rsidRPr="00864A44" w:rsidRDefault="00A13880" w:rsidP="00157108">
            <w:pPr>
              <w:pStyle w:val="Heading4"/>
              <w:spacing w:before="0" w:beforeAutospacing="0" w:after="0" w:afterAutospacing="0"/>
              <w:outlineLvl w:val="3"/>
              <w:rPr>
                <w:b w:val="0"/>
                <w:sz w:val="20"/>
                <w:szCs w:val="20"/>
              </w:rPr>
            </w:pPr>
            <w:r w:rsidRPr="00864A44">
              <w:rPr>
                <w:b w:val="0"/>
                <w:sz w:val="20"/>
                <w:szCs w:val="20"/>
              </w:rPr>
              <w:t>The application interface is difficult to understand and use.</w:t>
            </w:r>
          </w:p>
        </w:tc>
        <w:tc>
          <w:tcPr>
            <w:tcW w:w="2430" w:type="dxa"/>
            <w:tcBorders>
              <w:top w:val="single" w:sz="4" w:space="0" w:color="auto"/>
              <w:bottom w:val="single" w:sz="12" w:space="0" w:color="auto"/>
            </w:tcBorders>
          </w:tcPr>
          <w:p w:rsidR="00A13880" w:rsidRPr="00864A44" w:rsidRDefault="00A13880" w:rsidP="00157108">
            <w:pPr>
              <w:pStyle w:val="Heading4"/>
              <w:spacing w:before="0" w:beforeAutospacing="0" w:after="0" w:afterAutospacing="0"/>
              <w:outlineLvl w:val="3"/>
              <w:rPr>
                <w:b w:val="0"/>
                <w:sz w:val="20"/>
                <w:szCs w:val="20"/>
              </w:rPr>
            </w:pPr>
            <w:r w:rsidRPr="00864A44">
              <w:rPr>
                <w:b w:val="0"/>
                <w:sz w:val="20"/>
                <w:szCs w:val="20"/>
              </w:rPr>
              <w:t>The application interface is easy to understand and but not that comfortable to use.</w:t>
            </w:r>
          </w:p>
        </w:tc>
        <w:tc>
          <w:tcPr>
            <w:tcW w:w="2340" w:type="dxa"/>
            <w:tcBorders>
              <w:top w:val="single" w:sz="4" w:space="0" w:color="auto"/>
              <w:bottom w:val="single" w:sz="12" w:space="0" w:color="auto"/>
              <w:right w:val="single" w:sz="4" w:space="0" w:color="auto"/>
            </w:tcBorders>
          </w:tcPr>
          <w:p w:rsidR="00A13880" w:rsidRPr="00864A44" w:rsidRDefault="00F835CE" w:rsidP="00157108">
            <w:pPr>
              <w:pStyle w:val="Heading4"/>
              <w:spacing w:before="0" w:beforeAutospacing="0" w:after="0" w:afterAutospacing="0"/>
              <w:outlineLvl w:val="3"/>
              <w:rPr>
                <w:b w:val="0"/>
                <w:sz w:val="20"/>
                <w:szCs w:val="20"/>
              </w:rPr>
            </w:pPr>
            <w:r w:rsidRPr="00864A44">
              <w:rPr>
                <w:b w:val="0"/>
                <w:sz w:val="20"/>
                <w:szCs w:val="20"/>
              </w:rPr>
              <w:t>The application interface is very easy to understand and use.</w:t>
            </w:r>
          </w:p>
        </w:tc>
        <w:tc>
          <w:tcPr>
            <w:tcW w:w="2340" w:type="dxa"/>
            <w:tcBorders>
              <w:left w:val="single" w:sz="4" w:space="0" w:color="auto"/>
              <w:bottom w:val="single" w:sz="12" w:space="0" w:color="auto"/>
              <w:right w:val="single" w:sz="12" w:space="0" w:color="auto"/>
            </w:tcBorders>
          </w:tcPr>
          <w:p w:rsidR="00A13880" w:rsidRPr="00864A44" w:rsidRDefault="00F835CE" w:rsidP="00157108">
            <w:pPr>
              <w:pStyle w:val="Heading4"/>
              <w:spacing w:before="0" w:beforeAutospacing="0" w:after="0" w:afterAutospacing="0"/>
              <w:outlineLvl w:val="3"/>
              <w:rPr>
                <w:b w:val="0"/>
                <w:sz w:val="20"/>
                <w:szCs w:val="20"/>
              </w:rPr>
            </w:pPr>
            <w:r w:rsidRPr="00864A44">
              <w:rPr>
                <w:b w:val="0"/>
                <w:sz w:val="20"/>
                <w:szCs w:val="20"/>
              </w:rPr>
              <w:t>The application interface is very interesting/</w:t>
            </w:r>
            <w:r w:rsidR="00C03147" w:rsidRPr="00864A44">
              <w:rPr>
                <w:b w:val="0"/>
                <w:sz w:val="20"/>
                <w:szCs w:val="20"/>
              </w:rPr>
              <w:t xml:space="preserve"> </w:t>
            </w:r>
            <w:r w:rsidRPr="00864A44">
              <w:rPr>
                <w:b w:val="0"/>
                <w:sz w:val="20"/>
                <w:szCs w:val="20"/>
              </w:rPr>
              <w:t>innovative and easy to understand and use.</w:t>
            </w:r>
          </w:p>
        </w:tc>
        <w:tc>
          <w:tcPr>
            <w:tcW w:w="540" w:type="dxa"/>
            <w:vMerge/>
            <w:tcBorders>
              <w:left w:val="single" w:sz="12" w:space="0" w:color="auto"/>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40"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21"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r>
      <w:tr w:rsidR="004C1CC2" w:rsidTr="00F835CE">
        <w:trPr>
          <w:jc w:val="center"/>
        </w:trPr>
        <w:tc>
          <w:tcPr>
            <w:tcW w:w="9345" w:type="dxa"/>
            <w:gridSpan w:val="4"/>
            <w:tcBorders>
              <w:top w:val="single" w:sz="12" w:space="0" w:color="auto"/>
              <w:bottom w:val="single" w:sz="4" w:space="0" w:color="auto"/>
              <w:right w:val="single" w:sz="12" w:space="0" w:color="auto"/>
            </w:tcBorders>
          </w:tcPr>
          <w:p w:rsidR="004C1CC2" w:rsidRPr="00864A44" w:rsidRDefault="004C1CC2" w:rsidP="00F835CE">
            <w:pPr>
              <w:pStyle w:val="Heading4"/>
              <w:spacing w:before="0" w:beforeAutospacing="0" w:after="0" w:afterAutospacing="0"/>
              <w:outlineLvl w:val="3"/>
              <w:rPr>
                <w:b w:val="0"/>
                <w:sz w:val="20"/>
                <w:szCs w:val="20"/>
              </w:rPr>
            </w:pPr>
            <w:r w:rsidRPr="00864A44">
              <w:rPr>
                <w:b w:val="0"/>
                <w:sz w:val="20"/>
                <w:szCs w:val="20"/>
              </w:rPr>
              <w:t>Criterion 4</w:t>
            </w:r>
            <w:r w:rsidR="00F835CE" w:rsidRPr="00864A44">
              <w:rPr>
                <w:b w:val="0"/>
                <w:sz w:val="20"/>
                <w:szCs w:val="20"/>
              </w:rPr>
              <w:t>:  How does the student performed individually and as a team member? (CPA-2</w:t>
            </w:r>
            <w:r w:rsidR="00C03147" w:rsidRPr="00864A44">
              <w:rPr>
                <w:b w:val="0"/>
                <w:sz w:val="20"/>
                <w:szCs w:val="20"/>
              </w:rPr>
              <w:t>, CPA-3</w:t>
            </w:r>
            <w:r w:rsidR="00F835CE" w:rsidRPr="00864A44">
              <w:rPr>
                <w:b w:val="0"/>
                <w:sz w:val="20"/>
                <w:szCs w:val="20"/>
              </w:rPr>
              <w:t>)</w:t>
            </w:r>
            <w:r w:rsidR="00864A44" w:rsidRPr="00864A44">
              <w:rPr>
                <w:b w:val="0"/>
                <w:sz w:val="20"/>
                <w:szCs w:val="20"/>
              </w:rPr>
              <w:t xml:space="preserve"> </w:t>
            </w:r>
            <w:r w:rsidR="00864A44" w:rsidRPr="00864A44">
              <w:rPr>
                <w:sz w:val="20"/>
                <w:szCs w:val="20"/>
                <w:lang w:eastAsia="en-GB"/>
              </w:rPr>
              <w:t>[4 marks]</w:t>
            </w:r>
          </w:p>
        </w:tc>
        <w:tc>
          <w:tcPr>
            <w:tcW w:w="540" w:type="dxa"/>
            <w:vMerge w:val="restart"/>
            <w:tcBorders>
              <w:top w:val="single" w:sz="12" w:space="0" w:color="auto"/>
              <w:left w:val="single" w:sz="12" w:space="0" w:color="auto"/>
              <w:bottom w:val="single" w:sz="4" w:space="0" w:color="auto"/>
            </w:tcBorders>
          </w:tcPr>
          <w:p w:rsidR="004C1CC2" w:rsidRPr="00A94BD8" w:rsidRDefault="004C1CC2" w:rsidP="00157108">
            <w:pPr>
              <w:pStyle w:val="Heading4"/>
              <w:spacing w:before="0" w:beforeAutospacing="0" w:after="0" w:afterAutospacing="0"/>
              <w:outlineLvl w:val="3"/>
              <w:rPr>
                <w:b w:val="0"/>
                <w:sz w:val="22"/>
                <w:szCs w:val="22"/>
              </w:rPr>
            </w:pPr>
          </w:p>
        </w:tc>
        <w:tc>
          <w:tcPr>
            <w:tcW w:w="540" w:type="dxa"/>
            <w:vMerge w:val="restart"/>
            <w:tcBorders>
              <w:top w:val="single" w:sz="12" w:space="0" w:color="auto"/>
              <w:bottom w:val="single" w:sz="4" w:space="0" w:color="auto"/>
            </w:tcBorders>
          </w:tcPr>
          <w:p w:rsidR="004C1CC2" w:rsidRPr="00A94BD8" w:rsidRDefault="004C1CC2" w:rsidP="00157108">
            <w:pPr>
              <w:pStyle w:val="Heading4"/>
              <w:spacing w:before="0" w:beforeAutospacing="0" w:after="0" w:afterAutospacing="0"/>
              <w:outlineLvl w:val="3"/>
              <w:rPr>
                <w:b w:val="0"/>
                <w:sz w:val="22"/>
                <w:szCs w:val="22"/>
              </w:rPr>
            </w:pPr>
          </w:p>
        </w:tc>
        <w:tc>
          <w:tcPr>
            <w:tcW w:w="521" w:type="dxa"/>
            <w:vMerge w:val="restart"/>
            <w:tcBorders>
              <w:top w:val="single" w:sz="12" w:space="0" w:color="auto"/>
              <w:bottom w:val="single" w:sz="4" w:space="0" w:color="auto"/>
            </w:tcBorders>
          </w:tcPr>
          <w:p w:rsidR="004C1CC2" w:rsidRPr="00A94BD8" w:rsidRDefault="004C1CC2" w:rsidP="00157108">
            <w:pPr>
              <w:pStyle w:val="Heading4"/>
              <w:spacing w:before="0" w:beforeAutospacing="0" w:after="0" w:afterAutospacing="0"/>
              <w:outlineLvl w:val="3"/>
              <w:rPr>
                <w:b w:val="0"/>
                <w:sz w:val="22"/>
                <w:szCs w:val="22"/>
              </w:rPr>
            </w:pPr>
          </w:p>
        </w:tc>
      </w:tr>
      <w:tr w:rsidR="00A13880" w:rsidTr="00F835CE">
        <w:trPr>
          <w:jc w:val="center"/>
        </w:trPr>
        <w:tc>
          <w:tcPr>
            <w:tcW w:w="2235"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1</w:t>
            </w:r>
          </w:p>
        </w:tc>
        <w:tc>
          <w:tcPr>
            <w:tcW w:w="2430"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2</w:t>
            </w:r>
          </w:p>
        </w:tc>
        <w:tc>
          <w:tcPr>
            <w:tcW w:w="2340" w:type="dxa"/>
            <w:tcBorders>
              <w:top w:val="single" w:sz="4" w:space="0" w:color="auto"/>
              <w:bottom w:val="single" w:sz="4" w:space="0" w:color="auto"/>
              <w:right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3</w:t>
            </w:r>
          </w:p>
        </w:tc>
        <w:tc>
          <w:tcPr>
            <w:tcW w:w="2340" w:type="dxa"/>
            <w:tcBorders>
              <w:top w:val="single" w:sz="4" w:space="0" w:color="auto"/>
              <w:left w:val="single" w:sz="4" w:space="0" w:color="auto"/>
              <w:bottom w:val="single" w:sz="4" w:space="0" w:color="auto"/>
              <w:right w:val="single" w:sz="12"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4</w:t>
            </w:r>
          </w:p>
        </w:tc>
        <w:tc>
          <w:tcPr>
            <w:tcW w:w="540" w:type="dxa"/>
            <w:vMerge/>
            <w:tcBorders>
              <w:top w:val="single" w:sz="4" w:space="0" w:color="auto"/>
              <w:left w:val="single" w:sz="12" w:space="0" w:color="auto"/>
              <w:bottom w:val="single" w:sz="4"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40" w:type="dxa"/>
            <w:vMerge/>
            <w:tcBorders>
              <w:top w:val="single" w:sz="4" w:space="0" w:color="auto"/>
              <w:bottom w:val="single" w:sz="4"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21" w:type="dxa"/>
            <w:vMerge/>
            <w:tcBorders>
              <w:top w:val="single" w:sz="4" w:space="0" w:color="auto"/>
              <w:bottom w:val="single" w:sz="4"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r>
      <w:tr w:rsidR="00F835CE" w:rsidTr="00F835CE">
        <w:trPr>
          <w:jc w:val="center"/>
        </w:trPr>
        <w:tc>
          <w:tcPr>
            <w:tcW w:w="2235" w:type="dxa"/>
            <w:tcBorders>
              <w:top w:val="single" w:sz="4" w:space="0" w:color="auto"/>
              <w:bottom w:val="single" w:sz="12" w:space="0" w:color="auto"/>
            </w:tcBorders>
            <w:vAlign w:val="center"/>
          </w:tcPr>
          <w:p w:rsidR="00F835CE" w:rsidRPr="00864A44" w:rsidRDefault="00F835CE" w:rsidP="00F835CE">
            <w:pPr>
              <w:pStyle w:val="Default"/>
              <w:jc w:val="both"/>
              <w:rPr>
                <w:rFonts w:ascii="Times New Roman" w:hAnsi="Times New Roman" w:cs="Times New Roman"/>
                <w:bCs/>
                <w:sz w:val="20"/>
                <w:szCs w:val="20"/>
              </w:rPr>
            </w:pPr>
            <w:r w:rsidRPr="00864A44">
              <w:rPr>
                <w:rFonts w:ascii="Times New Roman" w:hAnsi="Times New Roman" w:cs="Times New Roman"/>
                <w:bCs/>
                <w:sz w:val="20"/>
                <w:szCs w:val="20"/>
              </w:rPr>
              <w:t>The student did not work on the assigned task.</w:t>
            </w:r>
          </w:p>
        </w:tc>
        <w:tc>
          <w:tcPr>
            <w:tcW w:w="2430" w:type="dxa"/>
            <w:tcBorders>
              <w:top w:val="single" w:sz="4" w:space="0" w:color="auto"/>
              <w:bottom w:val="single" w:sz="12" w:space="0" w:color="auto"/>
            </w:tcBorders>
            <w:vAlign w:val="center"/>
          </w:tcPr>
          <w:p w:rsidR="00F835CE" w:rsidRPr="00864A44" w:rsidRDefault="00F835CE" w:rsidP="00F835CE">
            <w:pPr>
              <w:pStyle w:val="Default"/>
              <w:jc w:val="both"/>
              <w:rPr>
                <w:rFonts w:ascii="Times New Roman" w:hAnsi="Times New Roman" w:cs="Times New Roman"/>
                <w:bCs/>
                <w:sz w:val="20"/>
                <w:szCs w:val="20"/>
              </w:rPr>
            </w:pPr>
            <w:r w:rsidRPr="00864A44">
              <w:rPr>
                <w:rFonts w:ascii="Times New Roman" w:hAnsi="Times New Roman" w:cs="Times New Roman"/>
                <w:bCs/>
                <w:sz w:val="20"/>
                <w:szCs w:val="20"/>
              </w:rPr>
              <w:t>The student worked on the assigned task, and accomplished goals partially.</w:t>
            </w:r>
          </w:p>
        </w:tc>
        <w:tc>
          <w:tcPr>
            <w:tcW w:w="2340" w:type="dxa"/>
            <w:tcBorders>
              <w:top w:val="single" w:sz="4" w:space="0" w:color="auto"/>
              <w:bottom w:val="single" w:sz="12" w:space="0" w:color="auto"/>
              <w:right w:val="single" w:sz="4" w:space="0" w:color="auto"/>
            </w:tcBorders>
            <w:vAlign w:val="center"/>
          </w:tcPr>
          <w:p w:rsidR="00F835CE" w:rsidRPr="00864A44" w:rsidRDefault="00F835CE" w:rsidP="00F835CE">
            <w:pPr>
              <w:pStyle w:val="Default"/>
              <w:jc w:val="both"/>
              <w:rPr>
                <w:rFonts w:ascii="Times New Roman" w:hAnsi="Times New Roman" w:cs="Times New Roman"/>
                <w:bCs/>
                <w:sz w:val="20"/>
                <w:szCs w:val="20"/>
              </w:rPr>
            </w:pPr>
            <w:r w:rsidRPr="00864A44">
              <w:rPr>
                <w:rFonts w:ascii="Times New Roman" w:hAnsi="Times New Roman" w:cs="Times New Roman"/>
                <w:bCs/>
                <w:sz w:val="20"/>
                <w:szCs w:val="20"/>
              </w:rPr>
              <w:t>The student worked on the assigned task, and accomplished goals satisfactorily.</w:t>
            </w:r>
          </w:p>
        </w:tc>
        <w:tc>
          <w:tcPr>
            <w:tcW w:w="2340" w:type="dxa"/>
            <w:tcBorders>
              <w:top w:val="single" w:sz="4" w:space="0" w:color="auto"/>
              <w:left w:val="single" w:sz="4" w:space="0" w:color="auto"/>
              <w:bottom w:val="single" w:sz="12" w:space="0" w:color="auto"/>
              <w:right w:val="single" w:sz="12" w:space="0" w:color="auto"/>
            </w:tcBorders>
            <w:vAlign w:val="center"/>
          </w:tcPr>
          <w:p w:rsidR="00F835CE" w:rsidRPr="00864A44" w:rsidRDefault="00F835CE" w:rsidP="00F835CE">
            <w:pPr>
              <w:pStyle w:val="Default"/>
              <w:jc w:val="both"/>
              <w:rPr>
                <w:rFonts w:ascii="Times New Roman" w:hAnsi="Times New Roman" w:cs="Times New Roman"/>
                <w:bCs/>
                <w:sz w:val="20"/>
                <w:szCs w:val="20"/>
              </w:rPr>
            </w:pPr>
            <w:r w:rsidRPr="00864A44">
              <w:rPr>
                <w:rFonts w:ascii="Times New Roman" w:hAnsi="Times New Roman" w:cs="Times New Roman"/>
                <w:bCs/>
                <w:sz w:val="20"/>
                <w:szCs w:val="20"/>
              </w:rPr>
              <w:t>The student worked on the assigned task, and accomplished goals beyond expectations.</w:t>
            </w:r>
          </w:p>
        </w:tc>
        <w:tc>
          <w:tcPr>
            <w:tcW w:w="540" w:type="dxa"/>
            <w:vMerge/>
            <w:tcBorders>
              <w:top w:val="single" w:sz="4" w:space="0" w:color="auto"/>
              <w:left w:val="single" w:sz="12" w:space="0" w:color="auto"/>
              <w:bottom w:val="nil"/>
            </w:tcBorders>
          </w:tcPr>
          <w:p w:rsidR="00F835CE" w:rsidRPr="003F5CF4" w:rsidRDefault="00F835CE" w:rsidP="00F835CE">
            <w:pPr>
              <w:pStyle w:val="Default"/>
              <w:rPr>
                <w:bCs/>
                <w:sz w:val="22"/>
                <w:szCs w:val="22"/>
              </w:rPr>
            </w:pPr>
          </w:p>
        </w:tc>
        <w:tc>
          <w:tcPr>
            <w:tcW w:w="540" w:type="dxa"/>
            <w:vMerge/>
            <w:tcBorders>
              <w:top w:val="single" w:sz="4" w:space="0" w:color="auto"/>
              <w:bottom w:val="nil"/>
            </w:tcBorders>
          </w:tcPr>
          <w:p w:rsidR="00F835CE" w:rsidRPr="003F5CF4" w:rsidRDefault="00F835CE" w:rsidP="00F835CE">
            <w:pPr>
              <w:pStyle w:val="Default"/>
              <w:rPr>
                <w:bCs/>
                <w:sz w:val="22"/>
                <w:szCs w:val="22"/>
              </w:rPr>
            </w:pPr>
          </w:p>
        </w:tc>
        <w:tc>
          <w:tcPr>
            <w:tcW w:w="521" w:type="dxa"/>
            <w:vMerge/>
            <w:tcBorders>
              <w:top w:val="single" w:sz="4" w:space="0" w:color="auto"/>
              <w:bottom w:val="nil"/>
            </w:tcBorders>
          </w:tcPr>
          <w:p w:rsidR="00F835CE" w:rsidRPr="003F5CF4" w:rsidRDefault="00F835CE" w:rsidP="00F835CE">
            <w:pPr>
              <w:pStyle w:val="Default"/>
              <w:rPr>
                <w:bCs/>
                <w:sz w:val="22"/>
                <w:szCs w:val="22"/>
              </w:rPr>
            </w:pPr>
          </w:p>
        </w:tc>
      </w:tr>
      <w:tr w:rsidR="004C1CC2" w:rsidTr="00F835CE">
        <w:trPr>
          <w:jc w:val="center"/>
        </w:trPr>
        <w:tc>
          <w:tcPr>
            <w:tcW w:w="9345" w:type="dxa"/>
            <w:gridSpan w:val="4"/>
            <w:tcBorders>
              <w:top w:val="single" w:sz="12" w:space="0" w:color="auto"/>
              <w:bottom w:val="single" w:sz="4" w:space="0" w:color="auto"/>
              <w:right w:val="single" w:sz="12" w:space="0" w:color="auto"/>
            </w:tcBorders>
          </w:tcPr>
          <w:p w:rsidR="004C1CC2" w:rsidRPr="00864A44" w:rsidRDefault="004C1CC2" w:rsidP="00157108">
            <w:pPr>
              <w:pStyle w:val="Heading4"/>
              <w:spacing w:before="0" w:beforeAutospacing="0" w:after="0" w:afterAutospacing="0"/>
              <w:outlineLvl w:val="3"/>
              <w:rPr>
                <w:b w:val="0"/>
                <w:sz w:val="20"/>
                <w:szCs w:val="20"/>
              </w:rPr>
            </w:pPr>
            <w:r w:rsidRPr="00864A44">
              <w:rPr>
                <w:b w:val="0"/>
                <w:sz w:val="20"/>
                <w:szCs w:val="20"/>
              </w:rPr>
              <w:t>Criterion 5: Does the report adhere to the given format and requirements?</w:t>
            </w:r>
            <w:r w:rsidR="00864A44">
              <w:rPr>
                <w:b w:val="0"/>
                <w:sz w:val="20"/>
                <w:szCs w:val="20"/>
              </w:rPr>
              <w:t xml:space="preserve"> </w:t>
            </w:r>
            <w:r w:rsidR="00864A44" w:rsidRPr="00021CC8">
              <w:rPr>
                <w:sz w:val="20"/>
                <w:szCs w:val="20"/>
                <w:lang w:eastAsia="en-GB"/>
              </w:rPr>
              <w:t>[</w:t>
            </w:r>
            <w:r w:rsidR="00864A44">
              <w:rPr>
                <w:sz w:val="20"/>
                <w:szCs w:val="20"/>
                <w:lang w:eastAsia="en-GB"/>
              </w:rPr>
              <w:t>4</w:t>
            </w:r>
            <w:r w:rsidR="00864A44" w:rsidRPr="00021CC8">
              <w:rPr>
                <w:sz w:val="20"/>
                <w:szCs w:val="20"/>
                <w:lang w:eastAsia="en-GB"/>
              </w:rPr>
              <w:t xml:space="preserve"> marks]</w:t>
            </w:r>
          </w:p>
        </w:tc>
        <w:tc>
          <w:tcPr>
            <w:tcW w:w="540" w:type="dxa"/>
            <w:vMerge w:val="restart"/>
            <w:tcBorders>
              <w:top w:val="nil"/>
              <w:left w:val="single" w:sz="12" w:space="0" w:color="auto"/>
            </w:tcBorders>
          </w:tcPr>
          <w:p w:rsidR="004C1CC2" w:rsidRDefault="004C1CC2" w:rsidP="00157108">
            <w:pPr>
              <w:pStyle w:val="Heading4"/>
              <w:spacing w:before="0" w:beforeAutospacing="0" w:after="0" w:afterAutospacing="0"/>
              <w:outlineLvl w:val="3"/>
              <w:rPr>
                <w:b w:val="0"/>
                <w:sz w:val="22"/>
                <w:szCs w:val="22"/>
              </w:rPr>
            </w:pPr>
          </w:p>
        </w:tc>
        <w:tc>
          <w:tcPr>
            <w:tcW w:w="540" w:type="dxa"/>
            <w:vMerge w:val="restart"/>
            <w:tcBorders>
              <w:top w:val="nil"/>
            </w:tcBorders>
          </w:tcPr>
          <w:p w:rsidR="004C1CC2" w:rsidRDefault="004C1CC2" w:rsidP="00157108">
            <w:pPr>
              <w:pStyle w:val="Heading4"/>
              <w:spacing w:before="0" w:beforeAutospacing="0" w:after="0" w:afterAutospacing="0"/>
              <w:outlineLvl w:val="3"/>
              <w:rPr>
                <w:b w:val="0"/>
                <w:sz w:val="22"/>
                <w:szCs w:val="22"/>
              </w:rPr>
            </w:pPr>
          </w:p>
        </w:tc>
        <w:tc>
          <w:tcPr>
            <w:tcW w:w="521" w:type="dxa"/>
            <w:vMerge w:val="restart"/>
            <w:tcBorders>
              <w:top w:val="nil"/>
            </w:tcBorders>
          </w:tcPr>
          <w:p w:rsidR="004C1CC2" w:rsidRDefault="004C1CC2" w:rsidP="00157108">
            <w:pPr>
              <w:pStyle w:val="Heading4"/>
              <w:spacing w:before="0" w:beforeAutospacing="0" w:after="0" w:afterAutospacing="0"/>
              <w:outlineLvl w:val="3"/>
              <w:rPr>
                <w:b w:val="0"/>
                <w:sz w:val="22"/>
                <w:szCs w:val="22"/>
              </w:rPr>
            </w:pPr>
          </w:p>
        </w:tc>
      </w:tr>
      <w:tr w:rsidR="00A13880" w:rsidTr="00F835CE">
        <w:trPr>
          <w:jc w:val="center"/>
        </w:trPr>
        <w:tc>
          <w:tcPr>
            <w:tcW w:w="2235"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1</w:t>
            </w:r>
          </w:p>
        </w:tc>
        <w:tc>
          <w:tcPr>
            <w:tcW w:w="2430" w:type="dxa"/>
            <w:tcBorders>
              <w:top w:val="single" w:sz="4" w:space="0" w:color="auto"/>
              <w:bottom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2</w:t>
            </w:r>
          </w:p>
        </w:tc>
        <w:tc>
          <w:tcPr>
            <w:tcW w:w="2340" w:type="dxa"/>
            <w:tcBorders>
              <w:top w:val="single" w:sz="4" w:space="0" w:color="auto"/>
              <w:bottom w:val="single" w:sz="4" w:space="0" w:color="auto"/>
              <w:right w:val="single" w:sz="4"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3</w:t>
            </w:r>
          </w:p>
        </w:tc>
        <w:tc>
          <w:tcPr>
            <w:tcW w:w="2340" w:type="dxa"/>
            <w:tcBorders>
              <w:left w:val="single" w:sz="4" w:space="0" w:color="auto"/>
              <w:bottom w:val="single" w:sz="4" w:space="0" w:color="auto"/>
              <w:right w:val="single" w:sz="12" w:space="0" w:color="auto"/>
            </w:tcBorders>
          </w:tcPr>
          <w:p w:rsidR="00A13880" w:rsidRPr="00864A44" w:rsidRDefault="004C1CC2" w:rsidP="00157108">
            <w:pPr>
              <w:pStyle w:val="Heading4"/>
              <w:spacing w:before="0" w:beforeAutospacing="0" w:after="0" w:afterAutospacing="0"/>
              <w:jc w:val="center"/>
              <w:outlineLvl w:val="3"/>
              <w:rPr>
                <w:b w:val="0"/>
                <w:sz w:val="20"/>
                <w:szCs w:val="20"/>
              </w:rPr>
            </w:pPr>
            <w:r w:rsidRPr="00864A44">
              <w:rPr>
                <w:b w:val="0"/>
                <w:sz w:val="20"/>
                <w:szCs w:val="20"/>
              </w:rPr>
              <w:t>4</w:t>
            </w:r>
          </w:p>
        </w:tc>
        <w:tc>
          <w:tcPr>
            <w:tcW w:w="540" w:type="dxa"/>
            <w:vMerge/>
            <w:tcBorders>
              <w:left w:val="single" w:sz="12" w:space="0" w:color="auto"/>
            </w:tcBorders>
          </w:tcPr>
          <w:p w:rsidR="00A13880" w:rsidRPr="001E4BEA" w:rsidRDefault="00A13880" w:rsidP="00157108">
            <w:pPr>
              <w:pStyle w:val="Heading4"/>
              <w:spacing w:before="0" w:beforeAutospacing="0" w:after="0" w:afterAutospacing="0"/>
              <w:jc w:val="center"/>
              <w:outlineLvl w:val="3"/>
              <w:rPr>
                <w:b w:val="0"/>
                <w:sz w:val="22"/>
                <w:szCs w:val="22"/>
              </w:rPr>
            </w:pPr>
          </w:p>
        </w:tc>
        <w:tc>
          <w:tcPr>
            <w:tcW w:w="540" w:type="dxa"/>
            <w:vMerge/>
          </w:tcPr>
          <w:p w:rsidR="00A13880" w:rsidRPr="001E4BEA" w:rsidRDefault="00A13880" w:rsidP="00157108">
            <w:pPr>
              <w:pStyle w:val="Heading4"/>
              <w:spacing w:before="0" w:beforeAutospacing="0" w:after="0" w:afterAutospacing="0"/>
              <w:jc w:val="center"/>
              <w:outlineLvl w:val="3"/>
              <w:rPr>
                <w:b w:val="0"/>
                <w:sz w:val="22"/>
                <w:szCs w:val="22"/>
              </w:rPr>
            </w:pPr>
          </w:p>
        </w:tc>
        <w:tc>
          <w:tcPr>
            <w:tcW w:w="521" w:type="dxa"/>
            <w:vMerge/>
          </w:tcPr>
          <w:p w:rsidR="00A13880" w:rsidRPr="001E4BEA" w:rsidRDefault="00A13880" w:rsidP="00157108">
            <w:pPr>
              <w:pStyle w:val="Heading4"/>
              <w:spacing w:before="0" w:beforeAutospacing="0" w:after="0" w:afterAutospacing="0"/>
              <w:jc w:val="center"/>
              <w:outlineLvl w:val="3"/>
              <w:rPr>
                <w:b w:val="0"/>
                <w:sz w:val="22"/>
                <w:szCs w:val="22"/>
              </w:rPr>
            </w:pPr>
          </w:p>
        </w:tc>
      </w:tr>
      <w:tr w:rsidR="00A13880" w:rsidTr="00F835CE">
        <w:trPr>
          <w:jc w:val="center"/>
        </w:trPr>
        <w:tc>
          <w:tcPr>
            <w:tcW w:w="2235" w:type="dxa"/>
            <w:tcBorders>
              <w:top w:val="single" w:sz="4" w:space="0" w:color="auto"/>
              <w:bottom w:val="single" w:sz="12" w:space="0" w:color="auto"/>
            </w:tcBorders>
          </w:tcPr>
          <w:p w:rsidR="00A13880" w:rsidRPr="00864A44" w:rsidRDefault="00A13880" w:rsidP="00F835CE">
            <w:pPr>
              <w:pStyle w:val="Heading4"/>
              <w:spacing w:before="0" w:beforeAutospacing="0" w:after="0" w:afterAutospacing="0"/>
              <w:outlineLvl w:val="3"/>
              <w:rPr>
                <w:b w:val="0"/>
                <w:sz w:val="20"/>
                <w:szCs w:val="20"/>
              </w:rPr>
            </w:pPr>
            <w:r w:rsidRPr="00864A44">
              <w:rPr>
                <w:b w:val="0"/>
                <w:sz w:val="20"/>
                <w:szCs w:val="20"/>
              </w:rPr>
              <w:t>The report does not contain the required information</w:t>
            </w:r>
            <w:r w:rsidR="00F835CE" w:rsidRPr="00864A44">
              <w:rPr>
                <w:b w:val="0"/>
                <w:sz w:val="20"/>
                <w:szCs w:val="20"/>
              </w:rPr>
              <w:t xml:space="preserve"> and is formatted poorly</w:t>
            </w:r>
            <w:r w:rsidRPr="00864A44">
              <w:rPr>
                <w:b w:val="0"/>
                <w:sz w:val="20"/>
                <w:szCs w:val="20"/>
              </w:rPr>
              <w:t>.</w:t>
            </w:r>
          </w:p>
        </w:tc>
        <w:tc>
          <w:tcPr>
            <w:tcW w:w="2430" w:type="dxa"/>
            <w:tcBorders>
              <w:top w:val="single" w:sz="4" w:space="0" w:color="auto"/>
              <w:bottom w:val="single" w:sz="12" w:space="0" w:color="auto"/>
            </w:tcBorders>
          </w:tcPr>
          <w:p w:rsidR="00A13880" w:rsidRPr="00864A44" w:rsidRDefault="00A13880" w:rsidP="00F835CE">
            <w:pPr>
              <w:pStyle w:val="Heading4"/>
              <w:spacing w:before="0" w:beforeAutospacing="0" w:after="0" w:afterAutospacing="0"/>
              <w:outlineLvl w:val="3"/>
              <w:rPr>
                <w:b w:val="0"/>
                <w:sz w:val="20"/>
                <w:szCs w:val="20"/>
              </w:rPr>
            </w:pPr>
            <w:r w:rsidRPr="00864A44">
              <w:rPr>
                <w:b w:val="0"/>
                <w:sz w:val="20"/>
                <w:szCs w:val="20"/>
              </w:rPr>
              <w:t>The report contains the required information only partially</w:t>
            </w:r>
            <w:r w:rsidR="00F835CE" w:rsidRPr="00864A44">
              <w:rPr>
                <w:b w:val="0"/>
                <w:sz w:val="20"/>
                <w:szCs w:val="20"/>
              </w:rPr>
              <w:t xml:space="preserve"> but is formatted well</w:t>
            </w:r>
            <w:r w:rsidRPr="00864A44">
              <w:rPr>
                <w:b w:val="0"/>
                <w:sz w:val="20"/>
                <w:szCs w:val="20"/>
              </w:rPr>
              <w:t xml:space="preserve">.  </w:t>
            </w:r>
          </w:p>
        </w:tc>
        <w:tc>
          <w:tcPr>
            <w:tcW w:w="2340" w:type="dxa"/>
            <w:tcBorders>
              <w:top w:val="single" w:sz="4" w:space="0" w:color="auto"/>
              <w:bottom w:val="single" w:sz="12" w:space="0" w:color="auto"/>
              <w:right w:val="single" w:sz="4" w:space="0" w:color="auto"/>
            </w:tcBorders>
          </w:tcPr>
          <w:p w:rsidR="00A13880" w:rsidRPr="00864A44" w:rsidRDefault="00A13880" w:rsidP="00F835CE">
            <w:pPr>
              <w:pStyle w:val="Heading4"/>
              <w:spacing w:before="0" w:beforeAutospacing="0" w:after="0" w:afterAutospacing="0"/>
              <w:outlineLvl w:val="3"/>
              <w:rPr>
                <w:b w:val="0"/>
                <w:sz w:val="20"/>
                <w:szCs w:val="20"/>
              </w:rPr>
            </w:pPr>
            <w:r w:rsidRPr="00864A44">
              <w:rPr>
                <w:b w:val="0"/>
                <w:sz w:val="20"/>
                <w:szCs w:val="20"/>
              </w:rPr>
              <w:t xml:space="preserve">The report contains all the required information </w:t>
            </w:r>
            <w:r w:rsidR="00F835CE" w:rsidRPr="00864A44">
              <w:rPr>
                <w:b w:val="0"/>
                <w:sz w:val="20"/>
                <w:szCs w:val="20"/>
              </w:rPr>
              <w:t>but is formatted poorly</w:t>
            </w:r>
            <w:r w:rsidRPr="00864A44">
              <w:rPr>
                <w:b w:val="0"/>
                <w:sz w:val="20"/>
                <w:szCs w:val="20"/>
              </w:rPr>
              <w:t>.</w:t>
            </w:r>
          </w:p>
        </w:tc>
        <w:tc>
          <w:tcPr>
            <w:tcW w:w="2340" w:type="dxa"/>
            <w:tcBorders>
              <w:top w:val="single" w:sz="4" w:space="0" w:color="auto"/>
              <w:left w:val="single" w:sz="4" w:space="0" w:color="auto"/>
              <w:bottom w:val="single" w:sz="12" w:space="0" w:color="auto"/>
              <w:right w:val="single" w:sz="12" w:space="0" w:color="auto"/>
            </w:tcBorders>
          </w:tcPr>
          <w:p w:rsidR="00A13880" w:rsidRPr="00864A44" w:rsidRDefault="00F835CE" w:rsidP="00157108">
            <w:pPr>
              <w:pStyle w:val="Heading4"/>
              <w:spacing w:before="0" w:beforeAutospacing="0" w:after="0" w:afterAutospacing="0"/>
              <w:outlineLvl w:val="3"/>
              <w:rPr>
                <w:b w:val="0"/>
                <w:sz w:val="20"/>
                <w:szCs w:val="20"/>
              </w:rPr>
            </w:pPr>
            <w:r w:rsidRPr="00864A44">
              <w:rPr>
                <w:b w:val="0"/>
                <w:sz w:val="20"/>
                <w:szCs w:val="20"/>
              </w:rPr>
              <w:t>The report contains all the required information and completely adheres to the given format.</w:t>
            </w:r>
          </w:p>
        </w:tc>
        <w:tc>
          <w:tcPr>
            <w:tcW w:w="540" w:type="dxa"/>
            <w:vMerge/>
            <w:tcBorders>
              <w:left w:val="single" w:sz="12" w:space="0" w:color="auto"/>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40"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c>
          <w:tcPr>
            <w:tcW w:w="521" w:type="dxa"/>
            <w:vMerge/>
            <w:tcBorders>
              <w:bottom w:val="single" w:sz="12" w:space="0" w:color="auto"/>
            </w:tcBorders>
          </w:tcPr>
          <w:p w:rsidR="00A13880" w:rsidRPr="001E4BEA" w:rsidRDefault="00A13880" w:rsidP="00157108">
            <w:pPr>
              <w:pStyle w:val="Heading4"/>
              <w:spacing w:before="0" w:beforeAutospacing="0" w:after="0" w:afterAutospacing="0"/>
              <w:outlineLvl w:val="3"/>
              <w:rPr>
                <w:b w:val="0"/>
                <w:sz w:val="22"/>
                <w:szCs w:val="22"/>
              </w:rPr>
            </w:pPr>
          </w:p>
        </w:tc>
      </w:tr>
      <w:tr w:rsidR="00C14D93" w:rsidTr="008B3C02">
        <w:trPr>
          <w:jc w:val="center"/>
        </w:trPr>
        <w:tc>
          <w:tcPr>
            <w:tcW w:w="9345" w:type="dxa"/>
            <w:gridSpan w:val="4"/>
            <w:tcBorders>
              <w:top w:val="single" w:sz="4" w:space="0" w:color="auto"/>
              <w:bottom w:val="single" w:sz="12" w:space="0" w:color="auto"/>
              <w:right w:val="single" w:sz="12" w:space="0" w:color="auto"/>
            </w:tcBorders>
          </w:tcPr>
          <w:p w:rsidR="00C14D93" w:rsidRPr="001E4BEA" w:rsidRDefault="00C14D93" w:rsidP="00C14D93">
            <w:pPr>
              <w:pStyle w:val="Heading4"/>
              <w:spacing w:before="0" w:beforeAutospacing="0" w:after="0" w:afterAutospacing="0"/>
              <w:jc w:val="right"/>
              <w:outlineLvl w:val="3"/>
              <w:rPr>
                <w:b w:val="0"/>
                <w:sz w:val="22"/>
                <w:szCs w:val="22"/>
              </w:rPr>
            </w:pPr>
            <w:r>
              <w:rPr>
                <w:b w:val="0"/>
                <w:sz w:val="22"/>
                <w:szCs w:val="22"/>
              </w:rPr>
              <w:t xml:space="preserve">Total Marks: </w:t>
            </w:r>
          </w:p>
        </w:tc>
        <w:tc>
          <w:tcPr>
            <w:tcW w:w="540" w:type="dxa"/>
            <w:tcBorders>
              <w:left w:val="single" w:sz="12" w:space="0" w:color="auto"/>
              <w:bottom w:val="single" w:sz="12" w:space="0" w:color="auto"/>
            </w:tcBorders>
          </w:tcPr>
          <w:p w:rsidR="00C14D93" w:rsidRPr="001E4BEA" w:rsidRDefault="00C14D93" w:rsidP="00157108">
            <w:pPr>
              <w:pStyle w:val="Heading4"/>
              <w:spacing w:before="0" w:beforeAutospacing="0" w:after="0" w:afterAutospacing="0"/>
              <w:outlineLvl w:val="3"/>
              <w:rPr>
                <w:b w:val="0"/>
                <w:sz w:val="22"/>
                <w:szCs w:val="22"/>
              </w:rPr>
            </w:pPr>
          </w:p>
        </w:tc>
        <w:tc>
          <w:tcPr>
            <w:tcW w:w="540" w:type="dxa"/>
            <w:tcBorders>
              <w:bottom w:val="single" w:sz="12" w:space="0" w:color="auto"/>
            </w:tcBorders>
          </w:tcPr>
          <w:p w:rsidR="00C14D93" w:rsidRPr="001E4BEA" w:rsidRDefault="00C14D93" w:rsidP="00157108">
            <w:pPr>
              <w:pStyle w:val="Heading4"/>
              <w:spacing w:before="0" w:beforeAutospacing="0" w:after="0" w:afterAutospacing="0"/>
              <w:outlineLvl w:val="3"/>
              <w:rPr>
                <w:b w:val="0"/>
                <w:sz w:val="22"/>
                <w:szCs w:val="22"/>
              </w:rPr>
            </w:pPr>
          </w:p>
        </w:tc>
        <w:tc>
          <w:tcPr>
            <w:tcW w:w="521" w:type="dxa"/>
            <w:tcBorders>
              <w:bottom w:val="single" w:sz="12" w:space="0" w:color="auto"/>
            </w:tcBorders>
          </w:tcPr>
          <w:p w:rsidR="00C14D93" w:rsidRPr="001E4BEA" w:rsidRDefault="00C14D93" w:rsidP="00157108">
            <w:pPr>
              <w:pStyle w:val="Heading4"/>
              <w:spacing w:before="0" w:beforeAutospacing="0" w:after="0" w:afterAutospacing="0"/>
              <w:outlineLvl w:val="3"/>
              <w:rPr>
                <w:b w:val="0"/>
                <w:sz w:val="22"/>
                <w:szCs w:val="22"/>
              </w:rPr>
            </w:pPr>
          </w:p>
        </w:tc>
      </w:tr>
    </w:tbl>
    <w:p w:rsidR="006E4F1F" w:rsidRDefault="006E4F1F" w:rsidP="006E4F1F">
      <w:pPr>
        <w:spacing w:after="0" w:line="240" w:lineRule="auto"/>
        <w:jc w:val="right"/>
        <w:rPr>
          <w:rFonts w:ascii="Times New Roman" w:eastAsia="Times New Roman" w:hAnsi="Times New Roman" w:cs="Times New Roman"/>
          <w:bCs/>
          <w:color w:val="000000" w:themeColor="text1"/>
          <w:lang w:eastAsia="en-GB"/>
        </w:rPr>
      </w:pPr>
    </w:p>
    <w:p w:rsidR="00337EF9" w:rsidRDefault="00337EF9" w:rsidP="006E4F1F">
      <w:pPr>
        <w:spacing w:after="0" w:line="240" w:lineRule="auto"/>
        <w:jc w:val="right"/>
        <w:rPr>
          <w:rFonts w:ascii="Times New Roman" w:eastAsia="Times New Roman" w:hAnsi="Times New Roman" w:cs="Times New Roman"/>
          <w:bCs/>
          <w:color w:val="000000" w:themeColor="text1"/>
          <w:lang w:eastAsia="en-GB"/>
        </w:rPr>
      </w:pPr>
      <w:r>
        <w:rPr>
          <w:rFonts w:ascii="Times New Roman" w:eastAsia="Times New Roman" w:hAnsi="Times New Roman" w:cs="Times New Roman"/>
          <w:bCs/>
          <w:color w:val="000000" w:themeColor="text1"/>
          <w:lang w:eastAsia="en-GB"/>
        </w:rPr>
        <w:t>_____________________</w:t>
      </w:r>
    </w:p>
    <w:p w:rsidR="00337EF9" w:rsidRDefault="00337EF9" w:rsidP="00337EF9">
      <w:pPr>
        <w:spacing w:after="0" w:line="240" w:lineRule="auto"/>
        <w:jc w:val="right"/>
        <w:rPr>
          <w:rFonts w:ascii="Times New Roman" w:eastAsia="Times New Roman" w:hAnsi="Times New Roman" w:cs="Times New Roman"/>
          <w:bCs/>
          <w:color w:val="000000" w:themeColor="text1"/>
          <w:lang w:eastAsia="en-GB"/>
        </w:rPr>
      </w:pPr>
      <w:r>
        <w:rPr>
          <w:rFonts w:ascii="Times New Roman" w:eastAsia="Times New Roman" w:hAnsi="Times New Roman" w:cs="Times New Roman"/>
          <w:bCs/>
          <w:color w:val="000000" w:themeColor="text1"/>
          <w:lang w:eastAsia="en-GB"/>
        </w:rPr>
        <w:t>Teacher’s Signature</w:t>
      </w:r>
    </w:p>
    <w:p w:rsidR="00CC32F0" w:rsidRPr="009A2286" w:rsidRDefault="00CC32F0" w:rsidP="00B87AFC">
      <w:pPr>
        <w:pStyle w:val="ListParagraph"/>
        <w:numPr>
          <w:ilvl w:val="0"/>
          <w:numId w:val="1"/>
        </w:numPr>
        <w:rPr>
          <w:rFonts w:eastAsia="Times New Roman"/>
          <w:b/>
          <w:bCs/>
          <w:color w:val="000000" w:themeColor="text1"/>
          <w:sz w:val="28"/>
          <w:szCs w:val="28"/>
          <w:lang w:eastAsia="en-GB"/>
        </w:rPr>
      </w:pPr>
      <w:r w:rsidRPr="009A2286">
        <w:rPr>
          <w:rFonts w:eastAsia="Times New Roman"/>
          <w:b/>
          <w:bCs/>
          <w:color w:val="000000" w:themeColor="text1"/>
          <w:sz w:val="28"/>
          <w:szCs w:val="28"/>
          <w:lang w:eastAsia="en-GB"/>
        </w:rPr>
        <w:lastRenderedPageBreak/>
        <w:t>Problem Description:</w:t>
      </w:r>
    </w:p>
    <w:p w:rsidR="00CC32F0" w:rsidRPr="009A2286" w:rsidRDefault="00CC32F0" w:rsidP="00CC32F0">
      <w:pPr>
        <w:pStyle w:val="ListParagraph"/>
        <w:rPr>
          <w:rFonts w:eastAsia="Times New Roman"/>
          <w:bCs/>
          <w:color w:val="000000" w:themeColor="text1"/>
          <w:sz w:val="22"/>
          <w:szCs w:val="22"/>
          <w:lang w:eastAsia="en-GB"/>
        </w:rPr>
      </w:pPr>
      <w:r w:rsidRPr="009A2286">
        <w:rPr>
          <w:rFonts w:eastAsia="Times New Roman"/>
          <w:bCs/>
          <w:color w:val="000000" w:themeColor="text1"/>
          <w:sz w:val="22"/>
          <w:szCs w:val="22"/>
          <w:lang w:eastAsia="en-GB"/>
        </w:rPr>
        <w:t>The aim of this project is to create an online shopping cart application, providing users with the ability to browse, select, and purchase products virtually. The application must also include user account managem</w:t>
      </w:r>
      <w:r w:rsidR="00966ED5" w:rsidRPr="009A2286">
        <w:rPr>
          <w:rFonts w:eastAsia="Times New Roman"/>
          <w:bCs/>
          <w:color w:val="000000" w:themeColor="text1"/>
          <w:sz w:val="22"/>
          <w:szCs w:val="22"/>
          <w:lang w:eastAsia="en-GB"/>
        </w:rPr>
        <w:t>ent, cart functionalities, a</w:t>
      </w:r>
      <w:r w:rsidRPr="009A2286">
        <w:rPr>
          <w:rFonts w:eastAsia="Times New Roman"/>
          <w:bCs/>
          <w:color w:val="000000" w:themeColor="text1"/>
          <w:sz w:val="22"/>
          <w:szCs w:val="22"/>
          <w:lang w:eastAsia="en-GB"/>
        </w:rPr>
        <w:t xml:space="preserve"> shopping h</w:t>
      </w:r>
      <w:r w:rsidR="00966ED5" w:rsidRPr="009A2286">
        <w:rPr>
          <w:rFonts w:eastAsia="Times New Roman"/>
          <w:bCs/>
          <w:color w:val="000000" w:themeColor="text1"/>
          <w:sz w:val="22"/>
          <w:szCs w:val="22"/>
          <w:lang w:eastAsia="en-GB"/>
        </w:rPr>
        <w:t>istory feature, and purchasing system.</w:t>
      </w:r>
    </w:p>
    <w:p w:rsidR="00414ABF" w:rsidRPr="009A2286" w:rsidRDefault="00414ABF" w:rsidP="00CC32F0">
      <w:pPr>
        <w:pStyle w:val="ListParagraph"/>
        <w:rPr>
          <w:rFonts w:eastAsia="Times New Roman"/>
          <w:bCs/>
          <w:color w:val="000000" w:themeColor="text1"/>
          <w:sz w:val="22"/>
          <w:szCs w:val="22"/>
          <w:lang w:eastAsia="en-GB"/>
        </w:rPr>
      </w:pPr>
      <w:r w:rsidRPr="009A2286">
        <w:rPr>
          <w:rFonts w:eastAsia="Times New Roman"/>
          <w:bCs/>
          <w:color w:val="000000" w:themeColor="text1"/>
          <w:sz w:val="22"/>
          <w:szCs w:val="22"/>
          <w:lang w:eastAsia="en-GB"/>
        </w:rPr>
        <w:t>The advent of online shopping carts has revolutionized consumer habits. Formerly reliant on offline markets, people now overwhelmingly opt for the convenience of online orders. This shift is driven by the time-saving and accessible nature of virtual shopping. With the ability to browse products, compare prices, and complete transactions from any location, online shopping carts have become the preferred choice. The ease of adding or removing items, along with detailed product information and timely notifications, contributes to an enhanced shopping experience. This trend underscores a societal embrace of digital solutions, with online shopping carts offering a streamlined and efficient way to meet consumer needs.</w:t>
      </w:r>
    </w:p>
    <w:p w:rsidR="00FF1B94" w:rsidRPr="009A2286" w:rsidRDefault="00FF1B94" w:rsidP="00CC32F0">
      <w:pPr>
        <w:pStyle w:val="ListParagraph"/>
        <w:rPr>
          <w:rFonts w:eastAsia="Times New Roman"/>
          <w:bCs/>
          <w:color w:val="000000" w:themeColor="text1"/>
          <w:sz w:val="22"/>
          <w:szCs w:val="22"/>
          <w:lang w:eastAsia="en-GB"/>
        </w:rPr>
      </w:pPr>
    </w:p>
    <w:p w:rsidR="00761866" w:rsidRPr="009A2286" w:rsidRDefault="00761866" w:rsidP="00CC32F0">
      <w:pPr>
        <w:pStyle w:val="ListParagraph"/>
        <w:rPr>
          <w:rFonts w:eastAsia="Times New Roman"/>
          <w:bCs/>
          <w:color w:val="000000" w:themeColor="text1"/>
          <w:sz w:val="22"/>
          <w:szCs w:val="22"/>
          <w:lang w:eastAsia="en-GB"/>
        </w:rPr>
      </w:pPr>
    </w:p>
    <w:p w:rsidR="00761866" w:rsidRPr="009A2286" w:rsidRDefault="00761866" w:rsidP="00B87AFC">
      <w:pPr>
        <w:pStyle w:val="ListParagraph"/>
        <w:numPr>
          <w:ilvl w:val="0"/>
          <w:numId w:val="1"/>
        </w:numPr>
        <w:rPr>
          <w:rFonts w:eastAsia="Times New Roman"/>
          <w:b/>
          <w:bCs/>
          <w:color w:val="000000" w:themeColor="text1"/>
          <w:sz w:val="28"/>
          <w:szCs w:val="28"/>
          <w:lang w:eastAsia="en-GB"/>
        </w:rPr>
      </w:pPr>
      <w:r w:rsidRPr="009A2286">
        <w:rPr>
          <w:rFonts w:eastAsia="Times New Roman"/>
          <w:b/>
          <w:bCs/>
          <w:color w:val="000000" w:themeColor="text1"/>
          <w:sz w:val="28"/>
          <w:szCs w:val="28"/>
          <w:lang w:eastAsia="en-GB"/>
        </w:rPr>
        <w:t>Distinguishing features of your project:</w:t>
      </w:r>
    </w:p>
    <w:p w:rsidR="00E521B4" w:rsidRPr="009A2286" w:rsidRDefault="00E521B4" w:rsidP="00E521B4">
      <w:pPr>
        <w:pStyle w:val="ListParagraph"/>
        <w:rPr>
          <w:rFonts w:eastAsia="Times New Roman"/>
          <w:bCs/>
          <w:color w:val="000000" w:themeColor="text1"/>
          <w:sz w:val="28"/>
          <w:szCs w:val="28"/>
          <w:lang w:eastAsia="en-GB"/>
        </w:rPr>
      </w:pPr>
    </w:p>
    <w:p w:rsidR="00284E82" w:rsidRPr="009A2286" w:rsidRDefault="00284E82" w:rsidP="00284E82">
      <w:pPr>
        <w:pStyle w:val="ListParagraph"/>
        <w:rPr>
          <w:rFonts w:eastAsia="Times New Roman"/>
          <w:b/>
          <w:bCs/>
          <w:color w:val="000000" w:themeColor="text1"/>
          <w:sz w:val="14"/>
          <w:szCs w:val="22"/>
          <w:lang w:eastAsia="en-GB"/>
        </w:rPr>
      </w:pPr>
      <w:r w:rsidRPr="009A2286">
        <w:rPr>
          <w:b/>
          <w:bCs/>
          <w:iCs/>
          <w:szCs w:val="32"/>
        </w:rPr>
        <w:t>1) Text-animation:</w:t>
      </w:r>
    </w:p>
    <w:p w:rsidR="00CC32F0" w:rsidRPr="009A2286" w:rsidRDefault="00DA37F2" w:rsidP="00B1363C">
      <w:pPr>
        <w:spacing w:after="0" w:line="240" w:lineRule="auto"/>
        <w:ind w:left="720"/>
        <w:rPr>
          <w:rFonts w:ascii="Times New Roman" w:eastAsia="Times New Roman" w:hAnsi="Times New Roman" w:cs="Times New Roman"/>
          <w:bCs/>
          <w:color w:val="000000" w:themeColor="text1"/>
          <w:szCs w:val="28"/>
          <w:lang w:eastAsia="en-GB"/>
        </w:rPr>
      </w:pPr>
      <w:r w:rsidRPr="009A2286">
        <w:rPr>
          <w:rFonts w:ascii="Times New Roman" w:eastAsia="Times New Roman" w:hAnsi="Times New Roman" w:cs="Times New Roman"/>
          <w:bCs/>
          <w:color w:val="000000" w:themeColor="text1"/>
          <w:szCs w:val="28"/>
          <w:lang w:eastAsia="en-GB"/>
        </w:rPr>
        <w:t>Project showcases uniqueness through engaging text animations for enhanced user experience.</w:t>
      </w:r>
      <w:r w:rsidR="00B1363C" w:rsidRPr="009A2286">
        <w:rPr>
          <w:rFonts w:ascii="Times New Roman" w:eastAsia="Times New Roman" w:hAnsi="Times New Roman" w:cs="Times New Roman"/>
          <w:bCs/>
          <w:color w:val="000000" w:themeColor="text1"/>
          <w:szCs w:val="28"/>
          <w:lang w:eastAsia="en-GB"/>
        </w:rPr>
        <w:t xml:space="preserve"> </w:t>
      </w:r>
    </w:p>
    <w:p w:rsidR="00001032" w:rsidRPr="009A2286" w:rsidRDefault="00001032" w:rsidP="00B1363C">
      <w:pPr>
        <w:spacing w:after="0" w:line="240" w:lineRule="auto"/>
        <w:ind w:left="720"/>
        <w:rPr>
          <w:rFonts w:ascii="Times New Roman" w:eastAsia="Times New Roman" w:hAnsi="Times New Roman" w:cs="Times New Roman"/>
          <w:bCs/>
          <w:color w:val="000000" w:themeColor="text1"/>
          <w:szCs w:val="28"/>
          <w:lang w:eastAsia="en-GB"/>
        </w:rPr>
      </w:pPr>
    </w:p>
    <w:p w:rsidR="00D4779F" w:rsidRPr="009A2286" w:rsidRDefault="00D4779F" w:rsidP="00B1363C">
      <w:pPr>
        <w:spacing w:after="0" w:line="240" w:lineRule="auto"/>
        <w:ind w:left="720"/>
        <w:rPr>
          <w:rFonts w:ascii="Times New Roman" w:eastAsia="Times New Roman" w:hAnsi="Times New Roman" w:cs="Times New Roman"/>
          <w:b/>
          <w:bCs/>
          <w:color w:val="000000" w:themeColor="text1"/>
          <w:sz w:val="24"/>
          <w:szCs w:val="28"/>
          <w:lang w:eastAsia="en-GB"/>
        </w:rPr>
      </w:pPr>
      <w:r w:rsidRPr="009A2286">
        <w:rPr>
          <w:rFonts w:ascii="Times New Roman" w:eastAsia="Times New Roman" w:hAnsi="Times New Roman" w:cs="Times New Roman"/>
          <w:b/>
          <w:bCs/>
          <w:color w:val="000000" w:themeColor="text1"/>
          <w:sz w:val="24"/>
          <w:szCs w:val="28"/>
          <w:lang w:eastAsia="en-GB"/>
        </w:rPr>
        <w:t>2) Clear Screen:</w:t>
      </w:r>
    </w:p>
    <w:p w:rsidR="00001032" w:rsidRPr="009A2286" w:rsidRDefault="00001032" w:rsidP="00B1363C">
      <w:pPr>
        <w:spacing w:after="0" w:line="240" w:lineRule="auto"/>
        <w:ind w:left="720"/>
        <w:rPr>
          <w:rFonts w:ascii="Times New Roman" w:eastAsia="Times New Roman" w:hAnsi="Times New Roman" w:cs="Times New Roman"/>
          <w:bCs/>
          <w:color w:val="000000" w:themeColor="text1"/>
          <w:lang w:eastAsia="en-GB"/>
        </w:rPr>
      </w:pPr>
      <w:r w:rsidRPr="009A2286">
        <w:rPr>
          <w:rFonts w:ascii="Times New Roman" w:eastAsia="Times New Roman" w:hAnsi="Times New Roman" w:cs="Times New Roman"/>
          <w:bCs/>
          <w:color w:val="000000" w:themeColor="text1"/>
          <w:lang w:eastAsia="en-GB"/>
        </w:rPr>
        <w:t>Implemented clear screen feature for better readability as content accumulates.</w:t>
      </w:r>
    </w:p>
    <w:p w:rsidR="00D4779F" w:rsidRPr="009A2286" w:rsidRDefault="00D4779F" w:rsidP="00B1363C">
      <w:pPr>
        <w:spacing w:after="0" w:line="240" w:lineRule="auto"/>
        <w:ind w:left="720"/>
        <w:rPr>
          <w:rFonts w:ascii="Times New Roman" w:eastAsia="Times New Roman" w:hAnsi="Times New Roman" w:cs="Times New Roman"/>
          <w:bCs/>
          <w:color w:val="000000" w:themeColor="text1"/>
          <w:lang w:eastAsia="en-GB"/>
        </w:rPr>
      </w:pPr>
    </w:p>
    <w:p w:rsidR="00D4779F" w:rsidRPr="009A2286" w:rsidRDefault="00D4779F" w:rsidP="00B1363C">
      <w:pPr>
        <w:spacing w:after="0" w:line="240" w:lineRule="auto"/>
        <w:ind w:left="720"/>
        <w:rPr>
          <w:rFonts w:ascii="Times New Roman" w:eastAsia="Times New Roman" w:hAnsi="Times New Roman" w:cs="Times New Roman"/>
          <w:b/>
          <w:bCs/>
          <w:color w:val="000000" w:themeColor="text1"/>
          <w:sz w:val="24"/>
          <w:lang w:eastAsia="en-GB"/>
        </w:rPr>
      </w:pPr>
      <w:r w:rsidRPr="009A2286">
        <w:rPr>
          <w:rFonts w:ascii="Times New Roman" w:eastAsia="Times New Roman" w:hAnsi="Times New Roman" w:cs="Times New Roman"/>
          <w:b/>
          <w:bCs/>
          <w:color w:val="000000" w:themeColor="text1"/>
          <w:sz w:val="24"/>
          <w:lang w:eastAsia="en-GB"/>
        </w:rPr>
        <w:t>3) f-string formatting:</w:t>
      </w:r>
    </w:p>
    <w:p w:rsidR="00D4779F" w:rsidRPr="009A2286" w:rsidRDefault="00D4779F" w:rsidP="00B1363C">
      <w:pPr>
        <w:spacing w:after="0" w:line="240" w:lineRule="auto"/>
        <w:ind w:left="720"/>
        <w:rPr>
          <w:rFonts w:ascii="Times New Roman" w:eastAsia="Times New Roman" w:hAnsi="Times New Roman" w:cs="Times New Roman"/>
          <w:bCs/>
          <w:color w:val="000000" w:themeColor="text1"/>
          <w:lang w:eastAsia="en-GB"/>
        </w:rPr>
      </w:pPr>
      <w:r w:rsidRPr="009A2286">
        <w:rPr>
          <w:rFonts w:ascii="Times New Roman" w:eastAsia="Times New Roman" w:hAnsi="Times New Roman" w:cs="Times New Roman"/>
          <w:bCs/>
          <w:color w:val="000000" w:themeColor="text1"/>
          <w:lang w:eastAsia="en-GB"/>
        </w:rPr>
        <w:t>Integrated F-string formatting for efficient and readable code representation in the project.</w:t>
      </w:r>
    </w:p>
    <w:p w:rsidR="00D4779F" w:rsidRPr="009A2286" w:rsidRDefault="00D4779F" w:rsidP="00B1363C">
      <w:pPr>
        <w:spacing w:after="0" w:line="240" w:lineRule="auto"/>
        <w:ind w:left="720"/>
        <w:rPr>
          <w:rFonts w:ascii="Times New Roman" w:eastAsia="Times New Roman" w:hAnsi="Times New Roman" w:cs="Times New Roman"/>
          <w:bCs/>
          <w:color w:val="000000" w:themeColor="text1"/>
          <w:lang w:eastAsia="en-GB"/>
        </w:rPr>
      </w:pPr>
    </w:p>
    <w:p w:rsidR="00D4779F" w:rsidRPr="009A2286" w:rsidRDefault="00D4779F" w:rsidP="00B1363C">
      <w:pPr>
        <w:spacing w:after="0" w:line="240" w:lineRule="auto"/>
        <w:ind w:left="720"/>
        <w:rPr>
          <w:rFonts w:ascii="Times New Roman" w:eastAsia="Times New Roman" w:hAnsi="Times New Roman" w:cs="Times New Roman"/>
          <w:b/>
          <w:bCs/>
          <w:color w:val="000000" w:themeColor="text1"/>
          <w:sz w:val="24"/>
          <w:szCs w:val="24"/>
          <w:lang w:eastAsia="en-GB"/>
        </w:rPr>
      </w:pPr>
      <w:r w:rsidRPr="009A2286">
        <w:rPr>
          <w:rFonts w:ascii="Times New Roman" w:eastAsia="Times New Roman" w:hAnsi="Times New Roman" w:cs="Times New Roman"/>
          <w:b/>
          <w:bCs/>
          <w:color w:val="000000" w:themeColor="text1"/>
          <w:sz w:val="24"/>
          <w:szCs w:val="24"/>
          <w:lang w:eastAsia="en-GB"/>
        </w:rPr>
        <w:t>4) Implementing SHA-256 for secure the password:</w:t>
      </w:r>
    </w:p>
    <w:p w:rsidR="00D4779F" w:rsidRPr="009A2286" w:rsidRDefault="00D4779F" w:rsidP="00B1363C">
      <w:pPr>
        <w:spacing w:after="0" w:line="240" w:lineRule="auto"/>
        <w:ind w:left="720"/>
        <w:rPr>
          <w:rFonts w:ascii="Times New Roman" w:eastAsia="Times New Roman" w:hAnsi="Times New Roman" w:cs="Times New Roman"/>
          <w:bCs/>
          <w:color w:val="000000" w:themeColor="text1"/>
          <w:lang w:eastAsia="en-GB"/>
        </w:rPr>
      </w:pPr>
      <w:r w:rsidRPr="009A2286">
        <w:rPr>
          <w:rFonts w:ascii="Times New Roman" w:eastAsia="Times New Roman" w:hAnsi="Times New Roman" w:cs="Times New Roman"/>
          <w:bCs/>
          <w:color w:val="000000" w:themeColor="text1"/>
          <w:lang w:eastAsia="en-GB"/>
        </w:rPr>
        <w:t>Implemented secure password handling by hashing and storing user inputs in the database for enhanced data security in the project.</w:t>
      </w:r>
    </w:p>
    <w:p w:rsidR="00D4779F" w:rsidRPr="009A2286" w:rsidRDefault="00D4779F" w:rsidP="00B1363C">
      <w:pPr>
        <w:spacing w:after="0" w:line="240" w:lineRule="auto"/>
        <w:ind w:left="720"/>
        <w:rPr>
          <w:rFonts w:ascii="Times New Roman" w:eastAsia="Times New Roman" w:hAnsi="Times New Roman" w:cs="Times New Roman"/>
          <w:bCs/>
          <w:color w:val="000000" w:themeColor="text1"/>
          <w:lang w:eastAsia="en-GB"/>
        </w:rPr>
      </w:pPr>
    </w:p>
    <w:p w:rsidR="00D4779F" w:rsidRPr="009A2286" w:rsidRDefault="00D4779F" w:rsidP="00B1363C">
      <w:pPr>
        <w:spacing w:after="0" w:line="240" w:lineRule="auto"/>
        <w:ind w:left="720"/>
        <w:rPr>
          <w:rFonts w:ascii="Times New Roman" w:eastAsia="Times New Roman" w:hAnsi="Times New Roman" w:cs="Times New Roman"/>
          <w:b/>
          <w:bCs/>
          <w:color w:val="000000" w:themeColor="text1"/>
          <w:lang w:eastAsia="en-GB"/>
        </w:rPr>
      </w:pPr>
      <w:r w:rsidRPr="009A2286">
        <w:rPr>
          <w:rFonts w:ascii="Times New Roman" w:eastAsia="Times New Roman" w:hAnsi="Times New Roman" w:cs="Times New Roman"/>
          <w:b/>
          <w:bCs/>
          <w:color w:val="000000" w:themeColor="text1"/>
          <w:sz w:val="24"/>
          <w:lang w:eastAsia="en-GB"/>
        </w:rPr>
        <w:t>5)</w:t>
      </w:r>
      <w:r w:rsidR="00026C6C" w:rsidRPr="009A2286">
        <w:rPr>
          <w:rFonts w:ascii="Times New Roman" w:eastAsia="Times New Roman" w:hAnsi="Times New Roman" w:cs="Times New Roman"/>
          <w:b/>
          <w:bCs/>
          <w:color w:val="000000" w:themeColor="text1"/>
          <w:lang w:eastAsia="en-GB"/>
        </w:rPr>
        <w:t xml:space="preserve"> </w:t>
      </w:r>
      <w:r w:rsidR="00026C6C" w:rsidRPr="009A2286">
        <w:rPr>
          <w:rFonts w:ascii="Times New Roman" w:eastAsia="Times New Roman" w:hAnsi="Times New Roman" w:cs="Times New Roman"/>
          <w:b/>
          <w:bCs/>
          <w:color w:val="000000" w:themeColor="text1"/>
          <w:sz w:val="24"/>
          <w:lang w:eastAsia="en-GB"/>
        </w:rPr>
        <w:t>Dividing common task into functions:</w:t>
      </w:r>
    </w:p>
    <w:p w:rsidR="00026C6C" w:rsidRPr="009A2286" w:rsidRDefault="00026C6C" w:rsidP="00B1363C">
      <w:pPr>
        <w:spacing w:after="0" w:line="240" w:lineRule="auto"/>
        <w:ind w:left="720"/>
        <w:rPr>
          <w:rFonts w:ascii="Times New Roman" w:eastAsia="Times New Roman" w:hAnsi="Times New Roman" w:cs="Times New Roman"/>
          <w:bCs/>
          <w:color w:val="000000" w:themeColor="text1"/>
          <w:lang w:eastAsia="en-GB"/>
        </w:rPr>
      </w:pPr>
      <w:r w:rsidRPr="009A2286">
        <w:rPr>
          <w:rFonts w:ascii="Times New Roman" w:eastAsia="Times New Roman" w:hAnsi="Times New Roman" w:cs="Times New Roman"/>
          <w:bCs/>
          <w:color w:val="000000" w:themeColor="text1"/>
          <w:lang w:eastAsia="en-GB"/>
        </w:rPr>
        <w:t>Structured the project with modular design, creating separate functions for common tasks to facilitate easy and efficient code management and invocation.</w:t>
      </w:r>
    </w:p>
    <w:p w:rsidR="00026C6C" w:rsidRPr="009A2286" w:rsidRDefault="00026C6C" w:rsidP="00B1363C">
      <w:pPr>
        <w:spacing w:after="0" w:line="240" w:lineRule="auto"/>
        <w:ind w:left="720"/>
        <w:rPr>
          <w:rFonts w:ascii="Times New Roman" w:eastAsia="Times New Roman" w:hAnsi="Times New Roman" w:cs="Times New Roman"/>
          <w:bCs/>
          <w:color w:val="000000" w:themeColor="text1"/>
          <w:lang w:eastAsia="en-GB"/>
        </w:rPr>
      </w:pPr>
    </w:p>
    <w:p w:rsidR="00026C6C" w:rsidRPr="009A2286" w:rsidRDefault="00026C6C" w:rsidP="00B1363C">
      <w:pPr>
        <w:spacing w:after="0" w:line="240" w:lineRule="auto"/>
        <w:ind w:left="720"/>
        <w:rPr>
          <w:rFonts w:ascii="Times New Roman" w:eastAsia="Times New Roman" w:hAnsi="Times New Roman" w:cs="Times New Roman"/>
          <w:b/>
          <w:bCs/>
          <w:color w:val="000000" w:themeColor="text1"/>
          <w:sz w:val="24"/>
          <w:lang w:eastAsia="en-GB"/>
        </w:rPr>
      </w:pPr>
      <w:r w:rsidRPr="009A2286">
        <w:rPr>
          <w:rFonts w:ascii="Times New Roman" w:eastAsia="Times New Roman" w:hAnsi="Times New Roman" w:cs="Times New Roman"/>
          <w:b/>
          <w:bCs/>
          <w:color w:val="000000" w:themeColor="text1"/>
          <w:sz w:val="24"/>
          <w:lang w:eastAsia="en-GB"/>
        </w:rPr>
        <w:t>6) Useful Comments:</w:t>
      </w:r>
    </w:p>
    <w:p w:rsidR="004E6794" w:rsidRPr="009A2286" w:rsidRDefault="00026C6C" w:rsidP="00265437">
      <w:pPr>
        <w:spacing w:after="0" w:line="240" w:lineRule="auto"/>
        <w:ind w:left="720"/>
        <w:rPr>
          <w:rFonts w:ascii="Times New Roman" w:eastAsia="Times New Roman" w:hAnsi="Times New Roman" w:cs="Times New Roman"/>
          <w:bCs/>
          <w:color w:val="000000" w:themeColor="text1"/>
          <w:lang w:eastAsia="en-GB"/>
        </w:rPr>
      </w:pPr>
      <w:r w:rsidRPr="009A2286">
        <w:rPr>
          <w:rFonts w:ascii="Times New Roman" w:eastAsia="Times New Roman" w:hAnsi="Times New Roman" w:cs="Times New Roman"/>
          <w:bCs/>
          <w:color w:val="000000" w:themeColor="text1"/>
          <w:lang w:eastAsia="en-GB"/>
        </w:rPr>
        <w:t>Enhanced code readability by including comments on nearly every line in the project, ensuring a user-friendly understanding of the codebase.</w:t>
      </w:r>
    </w:p>
    <w:p w:rsidR="00026C6C" w:rsidRPr="009A2286" w:rsidRDefault="00026C6C" w:rsidP="00B1363C">
      <w:pPr>
        <w:spacing w:after="0" w:line="240" w:lineRule="auto"/>
        <w:ind w:left="720"/>
        <w:rPr>
          <w:rFonts w:ascii="Times New Roman" w:eastAsia="Times New Roman" w:hAnsi="Times New Roman" w:cs="Times New Roman"/>
          <w:bCs/>
          <w:color w:val="000000" w:themeColor="text1"/>
          <w:lang w:eastAsia="en-GB"/>
        </w:rPr>
      </w:pPr>
    </w:p>
    <w:p w:rsidR="00026C6C" w:rsidRPr="009A2286" w:rsidRDefault="00930481" w:rsidP="00B87AFC">
      <w:pPr>
        <w:pStyle w:val="ListParagraph"/>
        <w:numPr>
          <w:ilvl w:val="0"/>
          <w:numId w:val="1"/>
        </w:numPr>
        <w:rPr>
          <w:rFonts w:eastAsia="Times New Roman"/>
          <w:b/>
          <w:bCs/>
          <w:color w:val="000000" w:themeColor="text1"/>
          <w:sz w:val="28"/>
          <w:lang w:eastAsia="en-GB"/>
        </w:rPr>
      </w:pPr>
      <w:r w:rsidRPr="009A2286">
        <w:rPr>
          <w:rFonts w:eastAsia="Times New Roman"/>
          <w:b/>
          <w:bCs/>
          <w:color w:val="000000" w:themeColor="text1"/>
          <w:sz w:val="28"/>
          <w:lang w:eastAsia="en-GB"/>
        </w:rPr>
        <w:t>Most challenging part for you while working on the project</w:t>
      </w:r>
      <w:r w:rsidR="007E3E16" w:rsidRPr="009A2286">
        <w:rPr>
          <w:rFonts w:eastAsia="Times New Roman"/>
          <w:b/>
          <w:bCs/>
          <w:color w:val="000000" w:themeColor="text1"/>
          <w:sz w:val="28"/>
          <w:lang w:eastAsia="en-GB"/>
        </w:rPr>
        <w:t>:</w:t>
      </w:r>
    </w:p>
    <w:p w:rsidR="00D40389" w:rsidRPr="009A2286" w:rsidRDefault="00D40389" w:rsidP="00D40389">
      <w:pPr>
        <w:pStyle w:val="ListParagraph"/>
        <w:rPr>
          <w:rFonts w:eastAsia="Times New Roman"/>
          <w:bCs/>
          <w:color w:val="000000" w:themeColor="text1"/>
          <w:sz w:val="28"/>
          <w:lang w:eastAsia="en-GB"/>
        </w:rPr>
      </w:pPr>
    </w:p>
    <w:p w:rsidR="007E3E16" w:rsidRPr="009A2286" w:rsidRDefault="007E3E16" w:rsidP="007E3E16">
      <w:pPr>
        <w:pStyle w:val="ListParagraph"/>
        <w:rPr>
          <w:color w:val="374151"/>
          <w:sz w:val="22"/>
        </w:rPr>
      </w:pPr>
      <w:r w:rsidRPr="009A2286">
        <w:rPr>
          <w:color w:val="374151"/>
          <w:sz w:val="22"/>
        </w:rPr>
        <w:t>The most challenging aspects of the project encompassed the creation of an engaging user interface, efficient file handling, and the implementation of functions tailored for specific tasks.</w:t>
      </w:r>
    </w:p>
    <w:p w:rsidR="007D5802" w:rsidRPr="009A2286" w:rsidRDefault="007D5802" w:rsidP="007E3E16">
      <w:pPr>
        <w:pStyle w:val="ListParagraph"/>
        <w:rPr>
          <w:color w:val="374151"/>
          <w:sz w:val="22"/>
        </w:rPr>
      </w:pPr>
    </w:p>
    <w:p w:rsidR="007E3E16" w:rsidRPr="009A2286" w:rsidRDefault="00ED6A94" w:rsidP="00B87AFC">
      <w:pPr>
        <w:pStyle w:val="ListParagraph"/>
        <w:numPr>
          <w:ilvl w:val="2"/>
          <w:numId w:val="2"/>
        </w:numPr>
        <w:rPr>
          <w:rStyle w:val="Strong"/>
        </w:rPr>
      </w:pPr>
      <w:r w:rsidRPr="009A2286">
        <w:rPr>
          <w:rStyle w:val="Strong"/>
        </w:rPr>
        <w:t>Creating and managing Database</w:t>
      </w:r>
      <w:r w:rsidR="007E3E16" w:rsidRPr="009A2286">
        <w:rPr>
          <w:rStyle w:val="Strong"/>
        </w:rPr>
        <w:t>:</w:t>
      </w:r>
    </w:p>
    <w:p w:rsidR="007E3E16" w:rsidRPr="009A2286" w:rsidRDefault="007E3E16" w:rsidP="00110BAF">
      <w:pPr>
        <w:ind w:left="1080"/>
        <w:rPr>
          <w:rFonts w:ascii="Times New Roman" w:hAnsi="Times New Roman" w:cs="Times New Roman"/>
          <w:color w:val="374151"/>
        </w:rPr>
      </w:pPr>
      <w:r w:rsidRPr="009A2286">
        <w:rPr>
          <w:rFonts w:ascii="Times New Roman" w:hAnsi="Times New Roman" w:cs="Times New Roman"/>
          <w:color w:val="374151"/>
        </w:rPr>
        <w:t>Crafting a visually appealing and intuitive user interface posed a significant challenge. Balancing aesthetics with functionality to engage users effectively required careful consideration of design principles.</w:t>
      </w:r>
    </w:p>
    <w:p w:rsidR="00B50E35" w:rsidRPr="009A2286" w:rsidRDefault="00B50E35" w:rsidP="00B50E35">
      <w:pPr>
        <w:rPr>
          <w:rFonts w:ascii="Times New Roman" w:hAnsi="Times New Roman" w:cs="Times New Roman"/>
          <w:color w:val="374151"/>
        </w:rPr>
      </w:pPr>
    </w:p>
    <w:p w:rsidR="00B50E35" w:rsidRPr="009A2286" w:rsidRDefault="00ED6A94" w:rsidP="00B87AFC">
      <w:pPr>
        <w:pStyle w:val="ListParagraph"/>
        <w:numPr>
          <w:ilvl w:val="2"/>
          <w:numId w:val="2"/>
        </w:numPr>
        <w:rPr>
          <w:b/>
        </w:rPr>
      </w:pPr>
      <w:r w:rsidRPr="009A2286">
        <w:rPr>
          <w:b/>
        </w:rPr>
        <w:lastRenderedPageBreak/>
        <w:t xml:space="preserve">Reading and writing data </w:t>
      </w:r>
      <w:r w:rsidR="00F0699D" w:rsidRPr="009A2286">
        <w:rPr>
          <w:b/>
        </w:rPr>
        <w:t>from/</w:t>
      </w:r>
      <w:r w:rsidRPr="009A2286">
        <w:rPr>
          <w:b/>
        </w:rPr>
        <w:t>into f</w:t>
      </w:r>
      <w:r w:rsidR="00B50E35" w:rsidRPr="009A2286">
        <w:rPr>
          <w:b/>
        </w:rPr>
        <w:t>ile:</w:t>
      </w:r>
    </w:p>
    <w:p w:rsidR="00B50E35" w:rsidRPr="009A2286" w:rsidRDefault="00B50E35" w:rsidP="00B50E35">
      <w:pPr>
        <w:pStyle w:val="ListParagraph"/>
        <w:ind w:left="1080"/>
        <w:rPr>
          <w:color w:val="374151"/>
          <w:sz w:val="22"/>
        </w:rPr>
      </w:pPr>
      <w:r w:rsidRPr="009A2286">
        <w:rPr>
          <w:color w:val="374151"/>
          <w:sz w:val="22"/>
        </w:rPr>
        <w:t>Developing robust file handling mechanisms demanded meticulous attention. Creating, managing, and ensuring the secure reading and writing of data from files posed challenges in terms of data integrity and security.</w:t>
      </w:r>
    </w:p>
    <w:p w:rsidR="00EE1AF9" w:rsidRPr="009A2286" w:rsidRDefault="00EE1AF9" w:rsidP="00B50E35">
      <w:pPr>
        <w:pStyle w:val="ListParagraph"/>
        <w:ind w:left="1080"/>
        <w:rPr>
          <w:color w:val="374151"/>
        </w:rPr>
      </w:pPr>
    </w:p>
    <w:p w:rsidR="009A1F6B" w:rsidRPr="009A2286" w:rsidRDefault="00F0699D" w:rsidP="00B87AFC">
      <w:pPr>
        <w:pStyle w:val="ListParagraph"/>
        <w:numPr>
          <w:ilvl w:val="2"/>
          <w:numId w:val="2"/>
        </w:numPr>
        <w:rPr>
          <w:b/>
        </w:rPr>
      </w:pPr>
      <w:r w:rsidRPr="009A2286">
        <w:rPr>
          <w:b/>
        </w:rPr>
        <w:t>Creating functions for specific task</w:t>
      </w:r>
      <w:r w:rsidR="009F6D60" w:rsidRPr="009A2286">
        <w:rPr>
          <w:b/>
        </w:rPr>
        <w:t>:</w:t>
      </w:r>
    </w:p>
    <w:p w:rsidR="009A1F6B" w:rsidRPr="009A2286" w:rsidRDefault="009A1F6B" w:rsidP="009A1F6B">
      <w:pPr>
        <w:pStyle w:val="ListParagraph"/>
        <w:ind w:left="1080"/>
        <w:rPr>
          <w:color w:val="374151"/>
        </w:rPr>
      </w:pPr>
      <w:r w:rsidRPr="009A2286">
        <w:rPr>
          <w:color w:val="374151"/>
          <w:sz w:val="22"/>
        </w:rPr>
        <w:t>Designing and implementing functions tailored for specific tasks required a deep understanding of the project's requirements. Ensuring these functions were efficient, error-free, and seamlessly integrated with other components added complexity</w:t>
      </w:r>
      <w:r w:rsidRPr="009A2286">
        <w:rPr>
          <w:color w:val="374151"/>
        </w:rPr>
        <w:t>.</w:t>
      </w:r>
    </w:p>
    <w:p w:rsidR="00EE1AF9" w:rsidRPr="009A2286" w:rsidRDefault="00EE1AF9" w:rsidP="009A1F6B">
      <w:pPr>
        <w:pStyle w:val="ListParagraph"/>
        <w:ind w:left="1080"/>
        <w:rPr>
          <w:color w:val="374151"/>
        </w:rPr>
      </w:pPr>
    </w:p>
    <w:p w:rsidR="009A1F6B" w:rsidRPr="009A2286" w:rsidRDefault="00F0699D" w:rsidP="00B87AFC">
      <w:pPr>
        <w:pStyle w:val="ListParagraph"/>
        <w:numPr>
          <w:ilvl w:val="2"/>
          <w:numId w:val="2"/>
        </w:numPr>
        <w:rPr>
          <w:b/>
        </w:rPr>
      </w:pPr>
      <w:r w:rsidRPr="009A2286">
        <w:rPr>
          <w:b/>
        </w:rPr>
        <w:t>Intregation of While/For loops:</w:t>
      </w:r>
    </w:p>
    <w:p w:rsidR="009A1F6B" w:rsidRPr="009A2286" w:rsidRDefault="009A1F6B" w:rsidP="009A1F6B">
      <w:pPr>
        <w:pStyle w:val="ListParagraph"/>
        <w:ind w:left="1080"/>
        <w:rPr>
          <w:color w:val="374151"/>
          <w:sz w:val="22"/>
        </w:rPr>
      </w:pPr>
      <w:r w:rsidRPr="009A2286">
        <w:rPr>
          <w:color w:val="374151"/>
          <w:sz w:val="22"/>
        </w:rPr>
        <w:t>Integrating effective while and for loops proved challenging. Optimizing loop structures to enhance the application's performance and responsiveness required careful consideration of the project's logic and requirements.</w:t>
      </w:r>
    </w:p>
    <w:p w:rsidR="00402A12" w:rsidRPr="009A2286" w:rsidRDefault="00402A12" w:rsidP="00402A12">
      <w:pPr>
        <w:rPr>
          <w:rFonts w:ascii="Times New Roman" w:hAnsi="Times New Roman" w:cs="Times New Roman"/>
          <w:color w:val="374151"/>
          <w:sz w:val="24"/>
        </w:rPr>
      </w:pPr>
    </w:p>
    <w:p w:rsidR="006858E5" w:rsidRPr="009A2286" w:rsidRDefault="006858E5" w:rsidP="00B87AFC">
      <w:pPr>
        <w:pStyle w:val="ListParagraph"/>
        <w:numPr>
          <w:ilvl w:val="0"/>
          <w:numId w:val="1"/>
        </w:numPr>
        <w:rPr>
          <w:b/>
          <w:color w:val="374151"/>
          <w:sz w:val="28"/>
        </w:rPr>
      </w:pPr>
      <w:r w:rsidRPr="009A2286">
        <w:rPr>
          <w:b/>
          <w:color w:val="374151"/>
          <w:sz w:val="28"/>
        </w:rPr>
        <w:t>Any new thing learnt in Python while working on the project:</w:t>
      </w:r>
    </w:p>
    <w:p w:rsidR="007D5802" w:rsidRPr="009A2286" w:rsidRDefault="007D5802" w:rsidP="00DE233A">
      <w:pPr>
        <w:pStyle w:val="ListParagraph"/>
        <w:rPr>
          <w:color w:val="374151"/>
          <w:sz w:val="28"/>
        </w:rPr>
      </w:pPr>
    </w:p>
    <w:p w:rsidR="003F2A06" w:rsidRPr="009A2286" w:rsidRDefault="006858E5" w:rsidP="00B87AFC">
      <w:pPr>
        <w:pStyle w:val="ListParagraph"/>
        <w:numPr>
          <w:ilvl w:val="0"/>
          <w:numId w:val="3"/>
        </w:numPr>
        <w:spacing w:before="300" w:after="300"/>
        <w:rPr>
          <w:rFonts w:eastAsia="Times New Roman"/>
          <w:b/>
          <w:color w:val="374151"/>
        </w:rPr>
      </w:pPr>
      <w:r w:rsidRPr="009A2286">
        <w:rPr>
          <w:rFonts w:eastAsia="Times New Roman"/>
          <w:b/>
          <w:bCs/>
          <w:color w:val="374151"/>
        </w:rPr>
        <w:t>Mastery of Functions</w:t>
      </w:r>
      <w:r w:rsidRPr="009A2286">
        <w:rPr>
          <w:b/>
        </w:rPr>
        <w:t>:</w:t>
      </w:r>
    </w:p>
    <w:p w:rsidR="006858E5" w:rsidRPr="009A2286" w:rsidRDefault="006858E5" w:rsidP="003F2A06">
      <w:pPr>
        <w:pStyle w:val="ListParagraph"/>
        <w:spacing w:before="300" w:after="300"/>
        <w:ind w:left="1080"/>
        <w:rPr>
          <w:rFonts w:eastAsia="Times New Roman"/>
          <w:color w:val="374151"/>
          <w:sz w:val="22"/>
        </w:rPr>
      </w:pPr>
      <w:r w:rsidRPr="009A2286">
        <w:rPr>
          <w:rFonts w:eastAsia="Times New Roman"/>
          <w:color w:val="374151"/>
          <w:sz w:val="22"/>
        </w:rPr>
        <w:t>Acquired in-depth knowledge of Python functions, mastering their creation and application for modular and efficient code.</w:t>
      </w:r>
    </w:p>
    <w:p w:rsidR="00BA07AA" w:rsidRPr="009A2286" w:rsidRDefault="00BA07AA" w:rsidP="003F2A06">
      <w:pPr>
        <w:pStyle w:val="ListParagraph"/>
        <w:spacing w:before="300" w:after="300"/>
        <w:ind w:left="1080"/>
        <w:rPr>
          <w:rFonts w:eastAsia="Times New Roman"/>
          <w:color w:val="374151"/>
          <w:sz w:val="22"/>
        </w:rPr>
      </w:pPr>
    </w:p>
    <w:p w:rsidR="00BA07AA" w:rsidRPr="009A2286" w:rsidRDefault="006858E5" w:rsidP="00B87AFC">
      <w:pPr>
        <w:pStyle w:val="ListParagraph"/>
        <w:numPr>
          <w:ilvl w:val="0"/>
          <w:numId w:val="3"/>
        </w:numPr>
        <w:rPr>
          <w:b/>
        </w:rPr>
      </w:pPr>
      <w:r w:rsidRPr="009A2286">
        <w:rPr>
          <w:b/>
        </w:rPr>
        <w:t>Utilizing the os Module:</w:t>
      </w:r>
    </w:p>
    <w:p w:rsidR="006858E5" w:rsidRPr="009A2286" w:rsidRDefault="006858E5" w:rsidP="00BA07AA">
      <w:pPr>
        <w:pStyle w:val="ListParagraph"/>
        <w:spacing w:before="300" w:after="300"/>
        <w:ind w:left="1080"/>
        <w:rPr>
          <w:rFonts w:eastAsia="Times New Roman"/>
          <w:color w:val="374151"/>
        </w:rPr>
      </w:pPr>
      <w:r w:rsidRPr="009A2286">
        <w:rPr>
          <w:rFonts w:eastAsia="Times New Roman"/>
          <w:color w:val="374151"/>
        </w:rPr>
        <w:t>Explored the os module for effective interaction with the operating system, enhancing file management and system-level operations.</w:t>
      </w:r>
    </w:p>
    <w:p w:rsidR="00B446A6" w:rsidRPr="009A2286" w:rsidRDefault="00B446A6" w:rsidP="00BA07AA">
      <w:pPr>
        <w:pStyle w:val="ListParagraph"/>
        <w:spacing w:before="300" w:after="300"/>
        <w:ind w:left="1080"/>
        <w:rPr>
          <w:rFonts w:eastAsia="Times New Roman"/>
          <w:color w:val="374151"/>
        </w:rPr>
      </w:pPr>
    </w:p>
    <w:p w:rsidR="00B446A6" w:rsidRPr="009A2286" w:rsidRDefault="006858E5" w:rsidP="00B87AFC">
      <w:pPr>
        <w:pStyle w:val="ListParagraph"/>
        <w:numPr>
          <w:ilvl w:val="0"/>
          <w:numId w:val="3"/>
        </w:numPr>
        <w:rPr>
          <w:b/>
        </w:rPr>
      </w:pPr>
      <w:r w:rsidRPr="009A2286">
        <w:rPr>
          <w:b/>
        </w:rPr>
        <w:t>Integration of Functions Across Files:</w:t>
      </w:r>
    </w:p>
    <w:p w:rsidR="006858E5" w:rsidRPr="009A2286" w:rsidRDefault="00B446A6" w:rsidP="00B446A6">
      <w:pPr>
        <w:pStyle w:val="ListParagraph"/>
        <w:spacing w:before="300" w:after="300"/>
        <w:ind w:left="1080"/>
        <w:rPr>
          <w:rFonts w:eastAsia="Times New Roman"/>
          <w:color w:val="374151"/>
          <w:sz w:val="22"/>
        </w:rPr>
      </w:pPr>
      <w:r w:rsidRPr="009A2286">
        <w:rPr>
          <w:rFonts w:eastAsia="Times New Roman"/>
          <w:color w:val="374151"/>
          <w:sz w:val="22"/>
        </w:rPr>
        <w:t>L</w:t>
      </w:r>
      <w:r w:rsidR="006858E5" w:rsidRPr="009A2286">
        <w:rPr>
          <w:rFonts w:eastAsia="Times New Roman"/>
          <w:color w:val="374151"/>
          <w:sz w:val="22"/>
        </w:rPr>
        <w:t>earned to integrate functions from different files, ensuring code organization and promoting a modular project structure.</w:t>
      </w:r>
    </w:p>
    <w:p w:rsidR="007E7C10" w:rsidRPr="009A2286" w:rsidRDefault="007E7C10" w:rsidP="00B446A6">
      <w:pPr>
        <w:pStyle w:val="ListParagraph"/>
        <w:spacing w:before="300" w:after="300"/>
        <w:ind w:left="1080"/>
        <w:rPr>
          <w:rFonts w:eastAsia="Times New Roman"/>
          <w:color w:val="374151"/>
          <w:sz w:val="22"/>
        </w:rPr>
      </w:pPr>
    </w:p>
    <w:p w:rsidR="000B69B4" w:rsidRPr="009A2286" w:rsidRDefault="006858E5" w:rsidP="00B87AFC">
      <w:pPr>
        <w:pStyle w:val="ListParagraph"/>
        <w:numPr>
          <w:ilvl w:val="0"/>
          <w:numId w:val="3"/>
        </w:numPr>
        <w:rPr>
          <w:b/>
        </w:rPr>
      </w:pPr>
      <w:r w:rsidRPr="009A2286">
        <w:rPr>
          <w:b/>
        </w:rPr>
        <w:t>Strategies for Large-Scale Projects:</w:t>
      </w:r>
    </w:p>
    <w:p w:rsidR="007E7C10" w:rsidRPr="009A2286" w:rsidRDefault="000B69B4" w:rsidP="009F6D60">
      <w:pPr>
        <w:pStyle w:val="ListParagraph"/>
        <w:spacing w:before="300" w:after="300"/>
        <w:ind w:left="1080"/>
        <w:rPr>
          <w:rFonts w:eastAsia="Times New Roman"/>
          <w:color w:val="374151"/>
          <w:sz w:val="22"/>
        </w:rPr>
      </w:pPr>
      <w:r w:rsidRPr="009A2286">
        <w:rPr>
          <w:rFonts w:eastAsia="Times New Roman"/>
          <w:color w:val="374151"/>
          <w:sz w:val="22"/>
        </w:rPr>
        <w:t>D</w:t>
      </w:r>
      <w:r w:rsidR="006858E5" w:rsidRPr="009A2286">
        <w:rPr>
          <w:rFonts w:eastAsia="Times New Roman"/>
          <w:color w:val="374151"/>
          <w:sz w:val="22"/>
        </w:rPr>
        <w:t>iscovered effective strategies for collaborative large-scale project management, emphasizing communication and coordinated task allocation.</w:t>
      </w:r>
    </w:p>
    <w:p w:rsidR="009F6D60" w:rsidRPr="009A2286" w:rsidRDefault="009F6D60" w:rsidP="009F6D60">
      <w:pPr>
        <w:pStyle w:val="ListParagraph"/>
        <w:spacing w:before="300" w:after="300"/>
        <w:ind w:left="1080"/>
        <w:rPr>
          <w:rFonts w:eastAsia="Times New Roman"/>
          <w:color w:val="374151"/>
          <w:sz w:val="22"/>
        </w:rPr>
      </w:pPr>
    </w:p>
    <w:p w:rsidR="007E7C10" w:rsidRPr="009A2286" w:rsidRDefault="006858E5" w:rsidP="00B87AFC">
      <w:pPr>
        <w:pStyle w:val="ListParagraph"/>
        <w:numPr>
          <w:ilvl w:val="0"/>
          <w:numId w:val="3"/>
        </w:numPr>
        <w:rPr>
          <w:b/>
        </w:rPr>
      </w:pPr>
      <w:r w:rsidRPr="009A2286">
        <w:rPr>
          <w:b/>
        </w:rPr>
        <w:t>F-String Formatting:</w:t>
      </w:r>
    </w:p>
    <w:p w:rsidR="006858E5" w:rsidRPr="009A2286" w:rsidRDefault="007E7C10" w:rsidP="007E7C10">
      <w:pPr>
        <w:pStyle w:val="ListParagraph"/>
        <w:spacing w:before="300" w:after="300"/>
        <w:ind w:left="1080"/>
        <w:rPr>
          <w:rFonts w:eastAsia="Times New Roman"/>
          <w:color w:val="374151"/>
          <w:sz w:val="22"/>
        </w:rPr>
      </w:pPr>
      <w:r w:rsidRPr="009A2286">
        <w:rPr>
          <w:rFonts w:eastAsia="Times New Roman"/>
          <w:color w:val="374151"/>
          <w:sz w:val="22"/>
        </w:rPr>
        <w:t>I</w:t>
      </w:r>
      <w:r w:rsidR="006858E5" w:rsidRPr="009A2286">
        <w:rPr>
          <w:rFonts w:eastAsia="Times New Roman"/>
          <w:color w:val="374151"/>
          <w:sz w:val="22"/>
        </w:rPr>
        <w:t>mplemented F-string formatting for clearer and more concise representation of dynamic data within the project.</w:t>
      </w:r>
    </w:p>
    <w:p w:rsidR="00272C45" w:rsidRPr="009A2286" w:rsidRDefault="00272C45" w:rsidP="007E7C10">
      <w:pPr>
        <w:pStyle w:val="ListParagraph"/>
        <w:spacing w:before="300" w:after="300"/>
        <w:ind w:left="1080"/>
        <w:rPr>
          <w:rFonts w:eastAsia="Times New Roman"/>
          <w:color w:val="374151"/>
        </w:rPr>
      </w:pPr>
    </w:p>
    <w:p w:rsidR="00272C45" w:rsidRPr="009A2286" w:rsidRDefault="006858E5" w:rsidP="00B87AFC">
      <w:pPr>
        <w:pStyle w:val="ListParagraph"/>
        <w:numPr>
          <w:ilvl w:val="0"/>
          <w:numId w:val="3"/>
        </w:numPr>
        <w:rPr>
          <w:b/>
        </w:rPr>
      </w:pPr>
      <w:r w:rsidRPr="009A2286">
        <w:rPr>
          <w:b/>
        </w:rPr>
        <w:t>Hashlib with SHA-256:</w:t>
      </w:r>
    </w:p>
    <w:p w:rsidR="006858E5" w:rsidRPr="009A2286" w:rsidRDefault="00272C45" w:rsidP="00272C45">
      <w:pPr>
        <w:pStyle w:val="ListParagraph"/>
        <w:spacing w:before="300" w:after="300"/>
        <w:ind w:left="1080"/>
        <w:rPr>
          <w:rFonts w:eastAsia="Times New Roman"/>
          <w:color w:val="374151"/>
        </w:rPr>
      </w:pPr>
      <w:r w:rsidRPr="009A2286">
        <w:rPr>
          <w:rFonts w:eastAsia="Times New Roman"/>
          <w:color w:val="374151"/>
          <w:sz w:val="22"/>
        </w:rPr>
        <w:t>E</w:t>
      </w:r>
      <w:r w:rsidR="006858E5" w:rsidRPr="009A2286">
        <w:rPr>
          <w:rFonts w:eastAsia="Times New Roman"/>
          <w:color w:val="374151"/>
          <w:sz w:val="22"/>
        </w:rPr>
        <w:t>mployed hashlib to implement SHA-256 hashing for secure storage and handling of sensitive user information</w:t>
      </w:r>
      <w:r w:rsidR="006858E5" w:rsidRPr="009A2286">
        <w:rPr>
          <w:rFonts w:eastAsia="Times New Roman"/>
          <w:color w:val="374151"/>
        </w:rPr>
        <w:t>.</w:t>
      </w:r>
    </w:p>
    <w:p w:rsidR="00272C45" w:rsidRPr="009A2286" w:rsidRDefault="00272C45" w:rsidP="00272C45">
      <w:pPr>
        <w:pStyle w:val="ListParagraph"/>
        <w:spacing w:before="300" w:after="300"/>
        <w:ind w:left="1080"/>
        <w:rPr>
          <w:rFonts w:eastAsia="Times New Roman"/>
          <w:color w:val="374151"/>
        </w:rPr>
      </w:pPr>
    </w:p>
    <w:p w:rsidR="00272C45" w:rsidRPr="009A2286" w:rsidRDefault="006858E5" w:rsidP="00B87AFC">
      <w:pPr>
        <w:pStyle w:val="ListParagraph"/>
        <w:numPr>
          <w:ilvl w:val="0"/>
          <w:numId w:val="3"/>
        </w:numPr>
        <w:rPr>
          <w:b/>
        </w:rPr>
      </w:pPr>
      <w:r w:rsidRPr="009A2286">
        <w:rPr>
          <w:b/>
        </w:rPr>
        <w:t>Mastery of Control Statements:</w:t>
      </w:r>
    </w:p>
    <w:p w:rsidR="006858E5" w:rsidRPr="009A2286" w:rsidRDefault="006858E5" w:rsidP="00272C45">
      <w:pPr>
        <w:pStyle w:val="ListParagraph"/>
        <w:spacing w:before="300" w:after="300"/>
        <w:ind w:left="1080"/>
        <w:rPr>
          <w:rFonts w:eastAsia="Times New Roman"/>
          <w:color w:val="374151"/>
          <w:sz w:val="22"/>
        </w:rPr>
      </w:pPr>
      <w:r w:rsidRPr="009A2286">
        <w:rPr>
          <w:rFonts w:eastAsia="Times New Roman"/>
          <w:color w:val="374151"/>
          <w:sz w:val="22"/>
        </w:rPr>
        <w:t>Gained proficiency in using control statements such as pass and continue, enhancing code logic and flow control.</w:t>
      </w:r>
    </w:p>
    <w:p w:rsidR="009F6D60" w:rsidRPr="009A2286" w:rsidRDefault="009F6D60" w:rsidP="00272C45">
      <w:pPr>
        <w:pStyle w:val="ListParagraph"/>
        <w:spacing w:before="300" w:after="300"/>
        <w:ind w:left="1080"/>
        <w:rPr>
          <w:rFonts w:eastAsia="Times New Roman"/>
          <w:color w:val="374151"/>
          <w:sz w:val="22"/>
        </w:rPr>
      </w:pPr>
    </w:p>
    <w:p w:rsidR="009F6D60" w:rsidRPr="009A2286" w:rsidRDefault="009F6D60" w:rsidP="00272C45">
      <w:pPr>
        <w:pStyle w:val="ListParagraph"/>
        <w:spacing w:before="300" w:after="300"/>
        <w:ind w:left="1080"/>
        <w:rPr>
          <w:rFonts w:eastAsia="Times New Roman"/>
          <w:color w:val="374151"/>
          <w:sz w:val="22"/>
        </w:rPr>
      </w:pPr>
    </w:p>
    <w:p w:rsidR="0008591C" w:rsidRPr="009A2286" w:rsidRDefault="0008591C" w:rsidP="00272C45">
      <w:pPr>
        <w:pStyle w:val="ListParagraph"/>
        <w:spacing w:before="300" w:after="300"/>
        <w:ind w:left="1080"/>
        <w:rPr>
          <w:rFonts w:eastAsia="Times New Roman"/>
          <w:color w:val="374151"/>
        </w:rPr>
      </w:pPr>
    </w:p>
    <w:p w:rsidR="0008591C" w:rsidRPr="009A2286" w:rsidRDefault="006858E5" w:rsidP="00B87AFC">
      <w:pPr>
        <w:pStyle w:val="ListParagraph"/>
        <w:numPr>
          <w:ilvl w:val="0"/>
          <w:numId w:val="3"/>
        </w:numPr>
        <w:rPr>
          <w:b/>
        </w:rPr>
      </w:pPr>
      <w:r w:rsidRPr="009A2286">
        <w:rPr>
          <w:b/>
        </w:rPr>
        <w:lastRenderedPageBreak/>
        <w:t>Comprehensive Use of Time Module:</w:t>
      </w:r>
    </w:p>
    <w:p w:rsidR="006858E5" w:rsidRPr="009A2286" w:rsidRDefault="006858E5" w:rsidP="0008591C">
      <w:pPr>
        <w:pStyle w:val="ListParagraph"/>
        <w:spacing w:before="300" w:after="300"/>
        <w:ind w:left="1080"/>
        <w:rPr>
          <w:rFonts w:eastAsia="Times New Roman"/>
          <w:color w:val="374151"/>
          <w:sz w:val="22"/>
        </w:rPr>
      </w:pPr>
      <w:r w:rsidRPr="009A2286">
        <w:rPr>
          <w:rFonts w:eastAsia="Times New Roman"/>
          <w:color w:val="374151"/>
          <w:sz w:val="22"/>
        </w:rPr>
        <w:t>Explored various methods within the time module for efficient time-related operations and scheduling.</w:t>
      </w:r>
    </w:p>
    <w:p w:rsidR="00C03DEF" w:rsidRPr="009A2286" w:rsidRDefault="00C03DEF" w:rsidP="0008591C">
      <w:pPr>
        <w:pStyle w:val="ListParagraph"/>
        <w:spacing w:before="300" w:after="300"/>
        <w:ind w:left="1080"/>
        <w:rPr>
          <w:rFonts w:eastAsia="Times New Roman"/>
          <w:color w:val="374151"/>
        </w:rPr>
      </w:pPr>
    </w:p>
    <w:p w:rsidR="00C03DEF" w:rsidRPr="009A2286" w:rsidRDefault="006858E5" w:rsidP="00B87AFC">
      <w:pPr>
        <w:pStyle w:val="ListParagraph"/>
        <w:numPr>
          <w:ilvl w:val="0"/>
          <w:numId w:val="3"/>
        </w:numPr>
        <w:rPr>
          <w:b/>
        </w:rPr>
      </w:pPr>
      <w:r w:rsidRPr="009A2286">
        <w:rPr>
          <w:b/>
        </w:rPr>
        <w:t>Understanding the Return Statement:</w:t>
      </w:r>
    </w:p>
    <w:p w:rsidR="006858E5" w:rsidRPr="009A2286" w:rsidRDefault="006858E5" w:rsidP="00C03DEF">
      <w:pPr>
        <w:pStyle w:val="ListParagraph"/>
        <w:spacing w:before="300" w:after="300"/>
        <w:ind w:left="1080"/>
        <w:rPr>
          <w:rFonts w:eastAsia="Times New Roman"/>
          <w:color w:val="374151"/>
          <w:sz w:val="22"/>
        </w:rPr>
      </w:pPr>
      <w:r w:rsidRPr="009A2286">
        <w:rPr>
          <w:rFonts w:eastAsia="Times New Roman"/>
          <w:color w:val="374151"/>
          <w:sz w:val="22"/>
        </w:rPr>
        <w:t>Delved into the nuances of the return statement, mastering its implementation for effective function outputs.</w:t>
      </w:r>
    </w:p>
    <w:p w:rsidR="00D83476" w:rsidRPr="009A2286" w:rsidRDefault="00D83476" w:rsidP="00C03DEF">
      <w:pPr>
        <w:pStyle w:val="ListParagraph"/>
        <w:spacing w:before="300" w:after="300"/>
        <w:ind w:left="1080"/>
        <w:rPr>
          <w:rFonts w:eastAsia="Times New Roman"/>
          <w:color w:val="374151"/>
        </w:rPr>
      </w:pPr>
    </w:p>
    <w:p w:rsidR="00D83476" w:rsidRPr="009A2286" w:rsidRDefault="006858E5" w:rsidP="00B87AFC">
      <w:pPr>
        <w:pStyle w:val="ListParagraph"/>
        <w:numPr>
          <w:ilvl w:val="0"/>
          <w:numId w:val="3"/>
        </w:numPr>
        <w:rPr>
          <w:b/>
        </w:rPr>
      </w:pPr>
      <w:r w:rsidRPr="009A2286">
        <w:rPr>
          <w:b/>
        </w:rPr>
        <w:t>Text</w:t>
      </w:r>
      <w:r w:rsidR="00D83476" w:rsidRPr="009A2286">
        <w:rPr>
          <w:b/>
        </w:rPr>
        <w:t xml:space="preserve"> Animation Using Loops and Time:</w:t>
      </w:r>
    </w:p>
    <w:p w:rsidR="006858E5" w:rsidRPr="009A2286" w:rsidRDefault="006858E5" w:rsidP="00D83476">
      <w:pPr>
        <w:pStyle w:val="ListParagraph"/>
        <w:spacing w:before="300" w:after="300"/>
        <w:ind w:left="1080"/>
        <w:rPr>
          <w:rFonts w:eastAsia="Times New Roman"/>
          <w:color w:val="374151"/>
        </w:rPr>
      </w:pPr>
      <w:r w:rsidRPr="009A2286">
        <w:rPr>
          <w:rFonts w:eastAsia="Times New Roman"/>
          <w:color w:val="374151"/>
          <w:sz w:val="22"/>
        </w:rPr>
        <w:t>Developed skills to animate text dynamically using only for loops and the time module, enhancing user interface engagement</w:t>
      </w:r>
      <w:r w:rsidRPr="009A2286">
        <w:rPr>
          <w:rFonts w:eastAsia="Times New Roman"/>
          <w:color w:val="374151"/>
        </w:rPr>
        <w:t>.</w:t>
      </w:r>
    </w:p>
    <w:p w:rsidR="00D83476" w:rsidRPr="009A2286" w:rsidRDefault="00D83476" w:rsidP="00D83476">
      <w:pPr>
        <w:pStyle w:val="ListParagraph"/>
        <w:spacing w:before="300" w:after="300"/>
        <w:ind w:left="1080"/>
        <w:rPr>
          <w:rFonts w:eastAsia="Times New Roman"/>
          <w:color w:val="374151"/>
        </w:rPr>
      </w:pPr>
    </w:p>
    <w:p w:rsidR="00D83476" w:rsidRPr="009A2286" w:rsidRDefault="006858E5" w:rsidP="00B87AFC">
      <w:pPr>
        <w:pStyle w:val="ListParagraph"/>
        <w:numPr>
          <w:ilvl w:val="0"/>
          <w:numId w:val="3"/>
        </w:numPr>
        <w:rPr>
          <w:b/>
        </w:rPr>
      </w:pPr>
      <w:r w:rsidRPr="009A2286">
        <w:rPr>
          <w:b/>
        </w:rPr>
        <w:t>Effective Team Coordination:</w:t>
      </w:r>
    </w:p>
    <w:p w:rsidR="006858E5" w:rsidRPr="009A2286" w:rsidRDefault="00D83476" w:rsidP="00D83476">
      <w:pPr>
        <w:pStyle w:val="ListParagraph"/>
        <w:spacing w:before="300" w:after="300"/>
        <w:ind w:left="1080"/>
        <w:rPr>
          <w:rFonts w:eastAsia="Times New Roman"/>
          <w:color w:val="374151"/>
          <w:sz w:val="22"/>
        </w:rPr>
      </w:pPr>
      <w:r w:rsidRPr="009A2286">
        <w:rPr>
          <w:rFonts w:eastAsia="Times New Roman"/>
          <w:color w:val="374151"/>
          <w:sz w:val="22"/>
        </w:rPr>
        <w:t>L</w:t>
      </w:r>
      <w:r w:rsidR="006858E5" w:rsidRPr="009A2286">
        <w:rPr>
          <w:rFonts w:eastAsia="Times New Roman"/>
          <w:color w:val="374151"/>
          <w:sz w:val="22"/>
        </w:rPr>
        <w:t>earned how to coordinate effectively with team members, ensuring seamless collaboration and successful project execution.</w:t>
      </w:r>
    </w:p>
    <w:p w:rsidR="00E6397E" w:rsidRPr="009A2286" w:rsidRDefault="00E6397E" w:rsidP="00D83476">
      <w:pPr>
        <w:pStyle w:val="ListParagraph"/>
        <w:spacing w:before="300" w:after="300"/>
        <w:ind w:left="1080"/>
        <w:rPr>
          <w:rFonts w:eastAsia="Times New Roman"/>
          <w:color w:val="374151"/>
          <w:sz w:val="22"/>
        </w:rPr>
      </w:pPr>
    </w:p>
    <w:p w:rsidR="00E6397E" w:rsidRPr="009A2286" w:rsidRDefault="006858E5" w:rsidP="00B87AFC">
      <w:pPr>
        <w:pStyle w:val="ListParagraph"/>
        <w:numPr>
          <w:ilvl w:val="0"/>
          <w:numId w:val="3"/>
        </w:numPr>
        <w:rPr>
          <w:b/>
        </w:rPr>
      </w:pPr>
      <w:r w:rsidRPr="009A2286">
        <w:rPr>
          <w:b/>
        </w:rPr>
        <w:t>File</w:t>
      </w:r>
      <w:r w:rsidR="00E6397E" w:rsidRPr="009A2286">
        <w:rPr>
          <w:b/>
        </w:rPr>
        <w:t xml:space="preserve"> Handling and Database Creation:</w:t>
      </w:r>
    </w:p>
    <w:p w:rsidR="003A24BA" w:rsidRPr="009A2286" w:rsidRDefault="006858E5" w:rsidP="00EA3299">
      <w:pPr>
        <w:pStyle w:val="ListParagraph"/>
        <w:spacing w:before="300" w:after="300"/>
        <w:ind w:left="1080"/>
        <w:rPr>
          <w:rFonts w:eastAsia="Times New Roman"/>
          <w:color w:val="374151"/>
          <w:sz w:val="22"/>
        </w:rPr>
      </w:pPr>
      <w:r w:rsidRPr="009A2286">
        <w:rPr>
          <w:rFonts w:eastAsia="Times New Roman"/>
          <w:color w:val="374151"/>
          <w:sz w:val="22"/>
        </w:rPr>
        <w:t>Acquired expertise in file handling and database creation, crucial for efficient data storage and retrieval within the project.</w:t>
      </w:r>
    </w:p>
    <w:p w:rsidR="00EA3299" w:rsidRPr="009A2286" w:rsidRDefault="00EA3299" w:rsidP="00EA3299">
      <w:pPr>
        <w:pStyle w:val="ListParagraph"/>
        <w:spacing w:before="300" w:after="300"/>
        <w:ind w:left="1080"/>
        <w:rPr>
          <w:rFonts w:eastAsia="Times New Roman"/>
          <w:color w:val="374151"/>
        </w:rPr>
      </w:pPr>
    </w:p>
    <w:p w:rsidR="00EA3299" w:rsidRPr="009A2286" w:rsidRDefault="00EA3299" w:rsidP="00B87AFC">
      <w:pPr>
        <w:pStyle w:val="ListParagraph"/>
        <w:numPr>
          <w:ilvl w:val="0"/>
          <w:numId w:val="3"/>
        </w:numPr>
        <w:rPr>
          <w:b/>
        </w:rPr>
      </w:pPr>
      <w:r w:rsidRPr="009A2286">
        <w:rPr>
          <w:b/>
        </w:rPr>
        <w:t>Exploring Different IDEs:</w:t>
      </w:r>
    </w:p>
    <w:p w:rsidR="006858E5" w:rsidRPr="009A2286" w:rsidRDefault="006858E5" w:rsidP="009A14FB">
      <w:pPr>
        <w:pStyle w:val="ListParagraph"/>
        <w:ind w:left="1080"/>
        <w:rPr>
          <w:sz w:val="22"/>
        </w:rPr>
      </w:pPr>
      <w:r w:rsidRPr="009A2286">
        <w:rPr>
          <w:sz w:val="22"/>
        </w:rPr>
        <w:t>Explored various Integrated Development Environments (IDEs) to identify and leverage tools that enhance the development process.</w:t>
      </w:r>
    </w:p>
    <w:p w:rsidR="00236F94" w:rsidRPr="009A2286" w:rsidRDefault="00236F94" w:rsidP="009A14FB">
      <w:pPr>
        <w:rPr>
          <w:rFonts w:ascii="Times New Roman" w:hAnsi="Times New Roman" w:cs="Times New Roman"/>
        </w:rPr>
      </w:pPr>
    </w:p>
    <w:p w:rsidR="00236F94" w:rsidRPr="009A2286" w:rsidRDefault="003A24BA" w:rsidP="00B87AFC">
      <w:pPr>
        <w:pStyle w:val="ListParagraph"/>
        <w:numPr>
          <w:ilvl w:val="0"/>
          <w:numId w:val="3"/>
        </w:numPr>
        <w:rPr>
          <w:b/>
        </w:rPr>
      </w:pPr>
      <w:r w:rsidRPr="009A2286">
        <w:rPr>
          <w:b/>
        </w:rPr>
        <w:t>Interaction with AI Tools</w:t>
      </w:r>
      <w:r w:rsidR="006858E5" w:rsidRPr="009A2286">
        <w:rPr>
          <w:b/>
        </w:rPr>
        <w:t>:</w:t>
      </w:r>
    </w:p>
    <w:p w:rsidR="006858E5" w:rsidRPr="009A2286" w:rsidRDefault="006858E5" w:rsidP="009A14FB">
      <w:pPr>
        <w:pStyle w:val="ListParagraph"/>
        <w:ind w:left="1080"/>
        <w:rPr>
          <w:sz w:val="22"/>
        </w:rPr>
      </w:pPr>
      <w:r w:rsidRPr="009A2286">
        <w:rPr>
          <w:sz w:val="22"/>
        </w:rPr>
        <w:t xml:space="preserve">Discovered how to give prompts to </w:t>
      </w:r>
      <w:r w:rsidR="003A24BA" w:rsidRPr="009A2286">
        <w:rPr>
          <w:sz w:val="22"/>
        </w:rPr>
        <w:t>AI Tools</w:t>
      </w:r>
      <w:r w:rsidRPr="009A2286">
        <w:rPr>
          <w:sz w:val="22"/>
        </w:rPr>
        <w:t>, utilizing its capabilities to enhance project functionalities.</w:t>
      </w:r>
    </w:p>
    <w:p w:rsidR="008D26F3" w:rsidRPr="009A2286" w:rsidRDefault="008D26F3" w:rsidP="009A14FB">
      <w:pPr>
        <w:rPr>
          <w:rFonts w:ascii="Times New Roman" w:hAnsi="Times New Roman" w:cs="Times New Roman"/>
          <w:sz w:val="20"/>
        </w:rPr>
      </w:pPr>
    </w:p>
    <w:p w:rsidR="008D26F3" w:rsidRPr="009A2286" w:rsidRDefault="008D26F3" w:rsidP="00B87AFC">
      <w:pPr>
        <w:pStyle w:val="ListParagraph"/>
        <w:numPr>
          <w:ilvl w:val="0"/>
          <w:numId w:val="3"/>
        </w:numPr>
        <w:rPr>
          <w:b/>
        </w:rPr>
      </w:pPr>
      <w:r w:rsidRPr="009A2286">
        <w:rPr>
          <w:b/>
        </w:rPr>
        <w:t>Reading Python Documentation:</w:t>
      </w:r>
    </w:p>
    <w:p w:rsidR="006858E5" w:rsidRPr="009A2286" w:rsidRDefault="006858E5" w:rsidP="009A14FB">
      <w:pPr>
        <w:pStyle w:val="ListParagraph"/>
        <w:ind w:left="1080"/>
        <w:rPr>
          <w:sz w:val="22"/>
        </w:rPr>
      </w:pPr>
      <w:r w:rsidRPr="009A2286">
        <w:rPr>
          <w:sz w:val="22"/>
        </w:rPr>
        <w:t>Learned the skill of effectively reading and implementing Python documentation based on project requirements.</w:t>
      </w:r>
    </w:p>
    <w:p w:rsidR="000368CD" w:rsidRPr="009A2286" w:rsidRDefault="000368CD" w:rsidP="009A14FB">
      <w:pPr>
        <w:rPr>
          <w:rFonts w:ascii="Times New Roman" w:hAnsi="Times New Roman" w:cs="Times New Roman"/>
        </w:rPr>
      </w:pPr>
    </w:p>
    <w:p w:rsidR="000368CD" w:rsidRPr="009A2286" w:rsidRDefault="006858E5" w:rsidP="00B87AFC">
      <w:pPr>
        <w:pStyle w:val="ListParagraph"/>
        <w:numPr>
          <w:ilvl w:val="0"/>
          <w:numId w:val="3"/>
        </w:numPr>
        <w:rPr>
          <w:b/>
        </w:rPr>
      </w:pPr>
      <w:r w:rsidRPr="009A2286">
        <w:rPr>
          <w:b/>
        </w:rPr>
        <w:t>Var</w:t>
      </w:r>
      <w:r w:rsidR="000368CD" w:rsidRPr="009A2286">
        <w:rPr>
          <w:b/>
        </w:rPr>
        <w:t>ied Methods for Data Structures:</w:t>
      </w:r>
    </w:p>
    <w:p w:rsidR="001D1826" w:rsidRPr="009A2286" w:rsidRDefault="006858E5" w:rsidP="009F6D60">
      <w:pPr>
        <w:pStyle w:val="ListParagraph"/>
        <w:ind w:left="1080"/>
        <w:rPr>
          <w:sz w:val="22"/>
        </w:rPr>
      </w:pPr>
      <w:r w:rsidRPr="009A2286">
        <w:rPr>
          <w:sz w:val="22"/>
        </w:rPr>
        <w:t>Explored diverse methods of using dictionaries, lists, and tuples, optimizing data structures for different project functionalities.</w:t>
      </w:r>
    </w:p>
    <w:p w:rsidR="009F6D60" w:rsidRPr="009A2286" w:rsidRDefault="009F6D60" w:rsidP="009F6D60">
      <w:pPr>
        <w:pStyle w:val="ListParagraph"/>
        <w:ind w:left="1080"/>
        <w:rPr>
          <w:sz w:val="22"/>
        </w:rPr>
      </w:pPr>
    </w:p>
    <w:p w:rsidR="009F6D60" w:rsidRPr="009A2286" w:rsidRDefault="009F6D60" w:rsidP="009F6D60">
      <w:pPr>
        <w:pStyle w:val="ListParagraph"/>
        <w:ind w:left="1080"/>
        <w:rPr>
          <w:sz w:val="22"/>
        </w:rPr>
      </w:pPr>
    </w:p>
    <w:p w:rsidR="001150D7" w:rsidRPr="009A2286" w:rsidRDefault="001150D7" w:rsidP="00B87AFC">
      <w:pPr>
        <w:pStyle w:val="ListParagraph"/>
        <w:numPr>
          <w:ilvl w:val="0"/>
          <w:numId w:val="1"/>
        </w:numPr>
        <w:rPr>
          <w:b/>
          <w:color w:val="374151"/>
          <w:sz w:val="28"/>
        </w:rPr>
      </w:pPr>
      <w:r w:rsidRPr="009A2286">
        <w:rPr>
          <w:b/>
          <w:color w:val="374151"/>
          <w:sz w:val="28"/>
        </w:rPr>
        <w:t>Individual contributions of each group member in the project:</w:t>
      </w:r>
    </w:p>
    <w:p w:rsidR="001D1826" w:rsidRPr="009A2286" w:rsidRDefault="001D1826" w:rsidP="001D1826">
      <w:pPr>
        <w:pStyle w:val="ListParagraph"/>
        <w:rPr>
          <w:color w:val="374151"/>
          <w:sz w:val="28"/>
        </w:rPr>
      </w:pPr>
    </w:p>
    <w:p w:rsidR="001D1826" w:rsidRPr="009A2286" w:rsidRDefault="00A46E4E" w:rsidP="00B87AFC">
      <w:pPr>
        <w:pStyle w:val="ListParagraph"/>
        <w:numPr>
          <w:ilvl w:val="3"/>
          <w:numId w:val="2"/>
        </w:numPr>
        <w:rPr>
          <w:b/>
          <w:color w:val="374151"/>
        </w:rPr>
      </w:pPr>
      <w:r w:rsidRPr="009A2286">
        <w:rPr>
          <w:b/>
          <w:color w:val="374151"/>
        </w:rPr>
        <w:t>Tahir Contribution:</w:t>
      </w:r>
    </w:p>
    <w:p w:rsidR="00DD5E01" w:rsidRPr="009A2286" w:rsidRDefault="00BC5555" w:rsidP="001D1826">
      <w:pPr>
        <w:ind w:left="720" w:firstLine="720"/>
        <w:rPr>
          <w:rFonts w:ascii="Times New Roman" w:hAnsi="Times New Roman" w:cs="Times New Roman"/>
        </w:rPr>
      </w:pPr>
      <w:r w:rsidRPr="009A2286">
        <w:rPr>
          <w:rFonts w:ascii="Times New Roman" w:hAnsi="Times New Roman" w:cs="Times New Roman"/>
        </w:rPr>
        <w:t>Tahir played a pivotal role in the inception and initial stages of our project, spearheading the creation of the account creation and login functionalities. From the project's outset, Tahir assumed responsibility for orchestrating the application's initiation, guiding users through the account creation and login processes seamlessly. His contribution extended beyond mere functionality, as he incorporated engaging text animations using f-string formatting, adding a dynamic and visually appealing layer to the project.</w:t>
      </w:r>
      <w:r w:rsidR="001D1826" w:rsidRPr="009A2286">
        <w:rPr>
          <w:rFonts w:ascii="Times New Roman" w:hAnsi="Times New Roman" w:cs="Times New Roman"/>
        </w:rPr>
        <w:t xml:space="preserve"> </w:t>
      </w:r>
      <w:r w:rsidRPr="009A2286">
        <w:rPr>
          <w:rFonts w:ascii="Times New Roman" w:hAnsi="Times New Roman" w:cs="Times New Roman"/>
        </w:rPr>
        <w:t xml:space="preserve">Furthermore, Tahir demonstrated his analytical and organizational skills by crafting a </w:t>
      </w:r>
      <w:r w:rsidRPr="009A2286">
        <w:rPr>
          <w:rFonts w:ascii="Times New Roman" w:hAnsi="Times New Roman" w:cs="Times New Roman"/>
        </w:rPr>
        <w:lastRenderedPageBreak/>
        <w:t>comprehensive algorithm in the form of a flow chart, mapping out the entirety of our program. This intricate flow chart served as a roadmap, providing clarity on the program's structure and logic. Additionally, Tahir took charge of designing the entire program, ensuring that it not only functioned effectively but also adhered to a well-thought-out and visually cohesive design.</w:t>
      </w:r>
    </w:p>
    <w:p w:rsidR="001D1826" w:rsidRPr="009A2286" w:rsidRDefault="001D1826" w:rsidP="001D1826">
      <w:pPr>
        <w:ind w:left="720" w:firstLine="720"/>
        <w:rPr>
          <w:rFonts w:ascii="Times New Roman" w:hAnsi="Times New Roman" w:cs="Times New Roman"/>
        </w:rPr>
      </w:pPr>
    </w:p>
    <w:p w:rsidR="00A46E4E" w:rsidRPr="009A2286" w:rsidRDefault="00A46E4E" w:rsidP="00B87AFC">
      <w:pPr>
        <w:pStyle w:val="ListParagraph"/>
        <w:numPr>
          <w:ilvl w:val="3"/>
          <w:numId w:val="2"/>
        </w:numPr>
        <w:rPr>
          <w:b/>
          <w:color w:val="374151"/>
        </w:rPr>
      </w:pPr>
      <w:r w:rsidRPr="009A2286">
        <w:rPr>
          <w:b/>
          <w:color w:val="374151"/>
        </w:rPr>
        <w:t>Arham Contribution:</w:t>
      </w:r>
    </w:p>
    <w:p w:rsidR="00702AA2" w:rsidRPr="009A2286" w:rsidRDefault="003517C0" w:rsidP="00F62A2A">
      <w:pPr>
        <w:ind w:left="720"/>
        <w:rPr>
          <w:rFonts w:ascii="Times New Roman" w:hAnsi="Times New Roman" w:cs="Times New Roman"/>
        </w:rPr>
      </w:pPr>
      <w:r w:rsidRPr="009A2286">
        <w:rPr>
          <w:rFonts w:ascii="Times New Roman" w:hAnsi="Times New Roman" w:cs="Times New Roman"/>
        </w:rPr>
        <w:t xml:space="preserve"> </w:t>
      </w:r>
      <w:r w:rsidR="003128BE" w:rsidRPr="009A2286">
        <w:rPr>
          <w:rFonts w:ascii="Times New Roman" w:hAnsi="Times New Roman" w:cs="Times New Roman"/>
        </w:rPr>
        <w:tab/>
      </w:r>
      <w:r w:rsidRPr="009A2286">
        <w:rPr>
          <w:rFonts w:ascii="Times New Roman" w:hAnsi="Times New Roman" w:cs="Times New Roman"/>
        </w:rPr>
        <w:t>Arham assumed a key role in the project by overseeing the coding aspects related to 'Products' items. His responsibilities spanned from developing the functionality to display products to coding mechanisms for adding items to the cart, removing them, and facilitating direct purchases when users opt for immediate transactions. Arham's expertise in these critical components ensured a seamless and efficient user experience throughout the product management process.Beyond coding, Arham took on the responsibility of crafting the project's report, showcasing his aptitude for communication and documentation. He actively engaged in idea-sharing sessions with group members, contributing to a collaborative and well-rounded project development approach.</w:t>
      </w:r>
    </w:p>
    <w:p w:rsidR="001D1826" w:rsidRPr="009A2286" w:rsidRDefault="001D1826" w:rsidP="00F62A2A">
      <w:pPr>
        <w:ind w:left="720"/>
        <w:rPr>
          <w:rFonts w:ascii="Times New Roman" w:hAnsi="Times New Roman" w:cs="Times New Roman"/>
          <w:color w:val="374151"/>
          <w:sz w:val="24"/>
        </w:rPr>
      </w:pPr>
    </w:p>
    <w:p w:rsidR="00A46E4E" w:rsidRPr="009A2286" w:rsidRDefault="00A46E4E" w:rsidP="00B87AFC">
      <w:pPr>
        <w:pStyle w:val="ListParagraph"/>
        <w:numPr>
          <w:ilvl w:val="3"/>
          <w:numId w:val="2"/>
        </w:numPr>
        <w:rPr>
          <w:b/>
          <w:color w:val="374151"/>
        </w:rPr>
      </w:pPr>
      <w:r w:rsidRPr="009A2286">
        <w:rPr>
          <w:b/>
          <w:color w:val="374151"/>
        </w:rPr>
        <w:t>Faizan Contribution:</w:t>
      </w:r>
    </w:p>
    <w:p w:rsidR="009C2816" w:rsidRPr="009A2286" w:rsidRDefault="006C575D" w:rsidP="009F6D60">
      <w:pPr>
        <w:ind w:left="720" w:firstLine="720"/>
        <w:rPr>
          <w:rFonts w:ascii="Times New Roman" w:hAnsi="Times New Roman" w:cs="Times New Roman"/>
          <w:color w:val="374151"/>
        </w:rPr>
      </w:pPr>
      <w:r w:rsidRPr="009A2286">
        <w:rPr>
          <w:rFonts w:ascii="Times New Roman" w:hAnsi="Times New Roman" w:cs="Times New Roman"/>
          <w:color w:val="374151"/>
        </w:rPr>
        <w:t>Faizan played a crucial role alongside Tahir in establishing the account creation and login system, showcasing collaborative teamwork. His contribution extended beyond implementation, as Faizan actively shared insightful ideas that enriched our project. He demonstrated his commitment by not only providing conceptual input but also by creating a model for the account creation and login system, contributing to the visual representation of these critical functionalities.Furthermore, Faizan's influence extended to the program's interface, where he contributed ideas to enhance user interaction. His holistic approach, encompassing both technical implementation and conceptual ideation, underscores his integral role in shaping the project's trajectory.</w:t>
      </w:r>
    </w:p>
    <w:p w:rsidR="009F6D60" w:rsidRPr="009A2286" w:rsidRDefault="009F6D60" w:rsidP="009F6D60">
      <w:pPr>
        <w:ind w:left="720" w:firstLine="720"/>
        <w:rPr>
          <w:rFonts w:ascii="Times New Roman" w:hAnsi="Times New Roman" w:cs="Times New Roman"/>
          <w:color w:val="374151"/>
        </w:rPr>
      </w:pPr>
    </w:p>
    <w:p w:rsidR="00FC6721" w:rsidRPr="009A2286" w:rsidRDefault="00FC6721" w:rsidP="00B87AFC">
      <w:pPr>
        <w:pStyle w:val="ListParagraph"/>
        <w:numPr>
          <w:ilvl w:val="0"/>
          <w:numId w:val="1"/>
        </w:numPr>
        <w:rPr>
          <w:b/>
          <w:color w:val="374151"/>
          <w:sz w:val="28"/>
        </w:rPr>
      </w:pPr>
      <w:r w:rsidRPr="009A2286">
        <w:rPr>
          <w:b/>
          <w:color w:val="374151"/>
          <w:sz w:val="28"/>
        </w:rPr>
        <w:t>Future expansions, if any:</w:t>
      </w:r>
    </w:p>
    <w:p w:rsidR="0037759C" w:rsidRPr="009A2286" w:rsidRDefault="0037759C" w:rsidP="0037759C">
      <w:pPr>
        <w:pStyle w:val="ListParagraph"/>
        <w:rPr>
          <w:color w:val="374151"/>
          <w:sz w:val="28"/>
        </w:rPr>
      </w:pPr>
    </w:p>
    <w:p w:rsidR="005C19F7" w:rsidRPr="009A2286" w:rsidRDefault="0037759C" w:rsidP="00B87AFC">
      <w:pPr>
        <w:pStyle w:val="ListParagraph"/>
        <w:numPr>
          <w:ilvl w:val="0"/>
          <w:numId w:val="4"/>
        </w:numPr>
        <w:rPr>
          <w:b/>
        </w:rPr>
      </w:pPr>
      <w:r w:rsidRPr="009A2286">
        <w:rPr>
          <w:b/>
        </w:rPr>
        <w:t>GUI Implementation for an Interactive Interface:</w:t>
      </w:r>
    </w:p>
    <w:p w:rsidR="00804D4C" w:rsidRPr="009A2286" w:rsidRDefault="0037759C" w:rsidP="00CE6567">
      <w:pPr>
        <w:ind w:left="720"/>
        <w:rPr>
          <w:rFonts w:ascii="Times New Roman" w:hAnsi="Times New Roman" w:cs="Times New Roman"/>
        </w:rPr>
      </w:pPr>
      <w:r w:rsidRPr="009A2286">
        <w:rPr>
          <w:rFonts w:ascii="Times New Roman" w:hAnsi="Times New Roman" w:cs="Times New Roman"/>
        </w:rPr>
        <w:t>Explore the integration of a graphical user interface (GUI) to enhance the overall user experience and interactivity.</w:t>
      </w:r>
    </w:p>
    <w:p w:rsidR="00804D4C" w:rsidRPr="009A2286" w:rsidRDefault="00C043A5" w:rsidP="00B87AFC">
      <w:pPr>
        <w:pStyle w:val="ListParagraph"/>
        <w:numPr>
          <w:ilvl w:val="0"/>
          <w:numId w:val="4"/>
        </w:numPr>
        <w:rPr>
          <w:b/>
        </w:rPr>
      </w:pPr>
      <w:r w:rsidRPr="009A2286">
        <w:rPr>
          <w:b/>
        </w:rPr>
        <w:t>P</w:t>
      </w:r>
      <w:r w:rsidR="0037759C" w:rsidRPr="009A2286">
        <w:rPr>
          <w:b/>
        </w:rPr>
        <w:t>ayment Integration:</w:t>
      </w:r>
    </w:p>
    <w:p w:rsidR="00F472BD" w:rsidRPr="009A2286" w:rsidRDefault="0037759C" w:rsidP="009D2E21">
      <w:pPr>
        <w:ind w:left="720"/>
        <w:rPr>
          <w:rFonts w:ascii="Times New Roman" w:hAnsi="Times New Roman" w:cs="Times New Roman"/>
        </w:rPr>
      </w:pPr>
      <w:r w:rsidRPr="009A2286">
        <w:rPr>
          <w:rFonts w:ascii="Times New Roman" w:hAnsi="Times New Roman" w:cs="Times New Roman"/>
        </w:rPr>
        <w:t>Implement secure and convenient payment methods to facilitate seamless transactions within the platform.</w:t>
      </w:r>
    </w:p>
    <w:p w:rsidR="00F472BD" w:rsidRPr="009A2286" w:rsidRDefault="0037759C" w:rsidP="00B87AFC">
      <w:pPr>
        <w:pStyle w:val="ListParagraph"/>
        <w:numPr>
          <w:ilvl w:val="0"/>
          <w:numId w:val="4"/>
        </w:numPr>
        <w:rPr>
          <w:b/>
        </w:rPr>
      </w:pPr>
      <w:r w:rsidRPr="009A2286">
        <w:rPr>
          <w:b/>
        </w:rPr>
        <w:t>Social Media Integration for Account Management:</w:t>
      </w:r>
    </w:p>
    <w:p w:rsidR="00416E0D" w:rsidRPr="009A2286" w:rsidRDefault="0037759C" w:rsidP="00E03A37">
      <w:pPr>
        <w:ind w:left="720"/>
        <w:rPr>
          <w:rFonts w:ascii="Times New Roman" w:hAnsi="Times New Roman" w:cs="Times New Roman"/>
        </w:rPr>
      </w:pPr>
      <w:r w:rsidRPr="009A2286">
        <w:rPr>
          <w:rFonts w:ascii="Times New Roman" w:hAnsi="Times New Roman" w:cs="Times New Roman"/>
        </w:rPr>
        <w:t>Enhance user convenience by allowing account creation and login through social media platforms, streamlining the onboarding process.</w:t>
      </w:r>
    </w:p>
    <w:p w:rsidR="00416E0D" w:rsidRPr="009A2286" w:rsidRDefault="0037759C" w:rsidP="00B87AFC">
      <w:pPr>
        <w:pStyle w:val="ListParagraph"/>
        <w:numPr>
          <w:ilvl w:val="0"/>
          <w:numId w:val="4"/>
        </w:numPr>
        <w:rPr>
          <w:b/>
        </w:rPr>
      </w:pPr>
      <w:r w:rsidRPr="009A2286">
        <w:rPr>
          <w:b/>
        </w:rPr>
        <w:t>Strengthen Database Security:</w:t>
      </w:r>
    </w:p>
    <w:p w:rsidR="00E937DA" w:rsidRPr="009A2286" w:rsidRDefault="0037759C" w:rsidP="00CE067A">
      <w:pPr>
        <w:ind w:left="720"/>
        <w:rPr>
          <w:rFonts w:ascii="Times New Roman" w:hAnsi="Times New Roman" w:cs="Times New Roman"/>
        </w:rPr>
      </w:pPr>
      <w:r w:rsidRPr="009A2286">
        <w:rPr>
          <w:rFonts w:ascii="Times New Roman" w:hAnsi="Times New Roman" w:cs="Times New Roman"/>
        </w:rPr>
        <w:t>Upgrade to a more robust database system to ensure heightened security for user details, including login credentials.</w:t>
      </w:r>
    </w:p>
    <w:p w:rsidR="00B0744A" w:rsidRPr="009A2286" w:rsidRDefault="00B0744A" w:rsidP="00CE067A">
      <w:pPr>
        <w:ind w:left="720"/>
        <w:rPr>
          <w:rFonts w:ascii="Times New Roman" w:hAnsi="Times New Roman" w:cs="Times New Roman"/>
        </w:rPr>
      </w:pPr>
    </w:p>
    <w:p w:rsidR="00E937DA" w:rsidRPr="009A2286" w:rsidRDefault="0037759C" w:rsidP="00B87AFC">
      <w:pPr>
        <w:pStyle w:val="ListParagraph"/>
        <w:numPr>
          <w:ilvl w:val="0"/>
          <w:numId w:val="4"/>
        </w:numPr>
        <w:rPr>
          <w:b/>
        </w:rPr>
      </w:pPr>
      <w:r w:rsidRPr="009A2286">
        <w:rPr>
          <w:b/>
        </w:rPr>
        <w:lastRenderedPageBreak/>
        <w:t>Advertisement Monetization:</w:t>
      </w:r>
    </w:p>
    <w:p w:rsidR="00817BC1" w:rsidRPr="009A2286" w:rsidRDefault="0037759C" w:rsidP="0027120C">
      <w:pPr>
        <w:ind w:firstLine="720"/>
        <w:rPr>
          <w:rFonts w:ascii="Times New Roman" w:hAnsi="Times New Roman" w:cs="Times New Roman"/>
        </w:rPr>
      </w:pPr>
      <w:r w:rsidRPr="009A2286">
        <w:rPr>
          <w:rFonts w:ascii="Times New Roman" w:hAnsi="Times New Roman" w:cs="Times New Roman"/>
        </w:rPr>
        <w:t>Introduce advertisement modules to generate revenue, capitalizing on the platform's user engagement.</w:t>
      </w:r>
    </w:p>
    <w:p w:rsidR="00817BC1" w:rsidRPr="009A2286" w:rsidRDefault="0037759C" w:rsidP="00B87AFC">
      <w:pPr>
        <w:pStyle w:val="ListParagraph"/>
        <w:numPr>
          <w:ilvl w:val="0"/>
          <w:numId w:val="4"/>
        </w:numPr>
        <w:rPr>
          <w:b/>
        </w:rPr>
      </w:pPr>
      <w:r w:rsidRPr="009A2286">
        <w:rPr>
          <w:b/>
        </w:rPr>
        <w:t>Wishlist Cart Feature:</w:t>
      </w:r>
    </w:p>
    <w:p w:rsidR="000E34A9" w:rsidRPr="009A2286" w:rsidRDefault="0037759C" w:rsidP="001D1826">
      <w:pPr>
        <w:ind w:left="720"/>
        <w:rPr>
          <w:rFonts w:ascii="Times New Roman" w:hAnsi="Times New Roman" w:cs="Times New Roman"/>
        </w:rPr>
      </w:pPr>
      <w:r w:rsidRPr="009A2286">
        <w:rPr>
          <w:rFonts w:ascii="Times New Roman" w:hAnsi="Times New Roman" w:cs="Times New Roman"/>
        </w:rPr>
        <w:t>Implement a wishlist cart, allowing users to save out-of-stock items for future purchase and aiding sellers in identifying product demands.</w:t>
      </w:r>
    </w:p>
    <w:p w:rsidR="000E34A9" w:rsidRPr="009A2286" w:rsidRDefault="0037759C" w:rsidP="00B87AFC">
      <w:pPr>
        <w:pStyle w:val="ListParagraph"/>
        <w:numPr>
          <w:ilvl w:val="0"/>
          <w:numId w:val="4"/>
        </w:numPr>
        <w:rPr>
          <w:b/>
        </w:rPr>
      </w:pPr>
      <w:r w:rsidRPr="009A2286">
        <w:rPr>
          <w:b/>
        </w:rPr>
        <w:t>Stock Remaining Alerts for Sellers:</w:t>
      </w:r>
    </w:p>
    <w:p w:rsidR="00343433" w:rsidRPr="009A2286" w:rsidRDefault="0037759C" w:rsidP="001D1826">
      <w:pPr>
        <w:ind w:left="720"/>
        <w:rPr>
          <w:rFonts w:ascii="Times New Roman" w:hAnsi="Times New Roman" w:cs="Times New Roman"/>
        </w:rPr>
      </w:pPr>
      <w:r w:rsidRPr="009A2286">
        <w:rPr>
          <w:rFonts w:ascii="Times New Roman" w:hAnsi="Times New Roman" w:cs="Times New Roman"/>
        </w:rPr>
        <w:t>Integrate an alert system to notify sellers about low stock levels, ensuring timely restocking and minimizing product unavailability.</w:t>
      </w:r>
    </w:p>
    <w:p w:rsidR="00343433" w:rsidRPr="009A2286" w:rsidRDefault="0037759C" w:rsidP="00B87AFC">
      <w:pPr>
        <w:pStyle w:val="ListParagraph"/>
        <w:numPr>
          <w:ilvl w:val="0"/>
          <w:numId w:val="4"/>
        </w:numPr>
        <w:rPr>
          <w:b/>
        </w:rPr>
      </w:pPr>
      <w:r w:rsidRPr="009A2286">
        <w:rPr>
          <w:b/>
        </w:rPr>
        <w:t>Discount Coupon System:</w:t>
      </w:r>
    </w:p>
    <w:p w:rsidR="009F6DF9" w:rsidRPr="009A2286" w:rsidRDefault="0037759C" w:rsidP="001D1826">
      <w:pPr>
        <w:ind w:left="720"/>
        <w:rPr>
          <w:rFonts w:ascii="Times New Roman" w:hAnsi="Times New Roman" w:cs="Times New Roman"/>
        </w:rPr>
      </w:pPr>
      <w:r w:rsidRPr="009A2286">
        <w:rPr>
          <w:rFonts w:ascii="Times New Roman" w:hAnsi="Times New Roman" w:cs="Times New Roman"/>
        </w:rPr>
        <w:t>Develop a discount coupon system to attract and retain customers, fostering loyalty and encouraging</w:t>
      </w:r>
      <w:r w:rsidR="009F6DF9" w:rsidRPr="009A2286">
        <w:rPr>
          <w:rFonts w:ascii="Times New Roman" w:hAnsi="Times New Roman" w:cs="Times New Roman"/>
        </w:rPr>
        <w:tab/>
      </w:r>
      <w:r w:rsidRPr="009A2286">
        <w:rPr>
          <w:rFonts w:ascii="Times New Roman" w:hAnsi="Times New Roman" w:cs="Times New Roman"/>
        </w:rPr>
        <w:t xml:space="preserve"> repeat purchases.</w:t>
      </w:r>
    </w:p>
    <w:p w:rsidR="003C2443" w:rsidRPr="009A2286" w:rsidRDefault="0037759C" w:rsidP="00B87AFC">
      <w:pPr>
        <w:pStyle w:val="ListParagraph"/>
        <w:numPr>
          <w:ilvl w:val="0"/>
          <w:numId w:val="4"/>
        </w:numPr>
        <w:rPr>
          <w:b/>
        </w:rPr>
      </w:pPr>
      <w:r w:rsidRPr="009A2286">
        <w:rPr>
          <w:b/>
        </w:rPr>
        <w:t>CLI Design Enhancements:</w:t>
      </w:r>
    </w:p>
    <w:p w:rsidR="009A259C" w:rsidRPr="009A2286" w:rsidRDefault="0037759C" w:rsidP="009F6DF9">
      <w:pPr>
        <w:ind w:left="720"/>
        <w:rPr>
          <w:rFonts w:ascii="Times New Roman" w:hAnsi="Times New Roman" w:cs="Times New Roman"/>
        </w:rPr>
      </w:pPr>
      <w:r w:rsidRPr="009A2286">
        <w:rPr>
          <w:rFonts w:ascii="Times New Roman" w:hAnsi="Times New Roman" w:cs="Times New Roman"/>
        </w:rPr>
        <w:t>Refine and enhance the Command Line Interface (CLI) design for improved aesthetics and user interaction.</w:t>
      </w:r>
    </w:p>
    <w:p w:rsidR="00EB54F4" w:rsidRPr="009A2286" w:rsidRDefault="009A259C" w:rsidP="00B87AFC">
      <w:pPr>
        <w:pStyle w:val="ListParagraph"/>
        <w:numPr>
          <w:ilvl w:val="0"/>
          <w:numId w:val="4"/>
        </w:numPr>
        <w:rPr>
          <w:b/>
        </w:rPr>
      </w:pPr>
      <w:r w:rsidRPr="009A2286">
        <w:rPr>
          <w:b/>
        </w:rPr>
        <w:t>W</w:t>
      </w:r>
      <w:r w:rsidR="0037759C" w:rsidRPr="009A2286">
        <w:rPr>
          <w:b/>
        </w:rPr>
        <w:t xml:space="preserve">eb Interface Integration: </w:t>
      </w:r>
    </w:p>
    <w:p w:rsidR="00EB54F4" w:rsidRPr="009A2286" w:rsidRDefault="0037759C" w:rsidP="009F6DF9">
      <w:pPr>
        <w:ind w:left="720"/>
        <w:rPr>
          <w:rFonts w:ascii="Times New Roman" w:hAnsi="Times New Roman" w:cs="Times New Roman"/>
        </w:rPr>
      </w:pPr>
      <w:r w:rsidRPr="009A2286">
        <w:rPr>
          <w:rFonts w:ascii="Times New Roman" w:hAnsi="Times New Roman" w:cs="Times New Roman"/>
        </w:rPr>
        <w:t>Explore the integration of a web-based interface, expanding accessibility and catering to a broader user base.</w:t>
      </w:r>
    </w:p>
    <w:p w:rsidR="00EB54F4" w:rsidRPr="009A2286" w:rsidRDefault="0037759C" w:rsidP="00B87AFC">
      <w:pPr>
        <w:pStyle w:val="ListParagraph"/>
        <w:numPr>
          <w:ilvl w:val="0"/>
          <w:numId w:val="4"/>
        </w:numPr>
        <w:rPr>
          <w:b/>
        </w:rPr>
      </w:pPr>
      <w:r w:rsidRPr="009A2286">
        <w:rPr>
          <w:b/>
        </w:rPr>
        <w:t xml:space="preserve">Blockchain Concepts Integration: </w:t>
      </w:r>
    </w:p>
    <w:p w:rsidR="0037759C" w:rsidRPr="009A2286" w:rsidRDefault="0037759C" w:rsidP="009F6DF9">
      <w:pPr>
        <w:ind w:left="720"/>
        <w:rPr>
          <w:rFonts w:ascii="Times New Roman" w:hAnsi="Times New Roman" w:cs="Times New Roman"/>
        </w:rPr>
      </w:pPr>
      <w:r w:rsidRPr="009A2286">
        <w:rPr>
          <w:rFonts w:ascii="Times New Roman" w:hAnsi="Times New Roman" w:cs="Times New Roman"/>
        </w:rPr>
        <w:t>Introduce and integrate blockchain concepts, such as smart contracts, to enhance security and transparency in transactions between sellers and users.</w:t>
      </w:r>
    </w:p>
    <w:p w:rsidR="00EB54F4" w:rsidRPr="009A2286" w:rsidRDefault="0037759C" w:rsidP="00B87AFC">
      <w:pPr>
        <w:pStyle w:val="ListParagraph"/>
        <w:numPr>
          <w:ilvl w:val="0"/>
          <w:numId w:val="4"/>
        </w:numPr>
        <w:rPr>
          <w:b/>
        </w:rPr>
      </w:pPr>
      <w:r w:rsidRPr="009A2286">
        <w:rPr>
          <w:b/>
        </w:rPr>
        <w:t xml:space="preserve">Suggestion System with Machine/Deep Learning: </w:t>
      </w:r>
    </w:p>
    <w:p w:rsidR="0014659F" w:rsidRPr="009A2286" w:rsidRDefault="0037759C" w:rsidP="00B0744A">
      <w:pPr>
        <w:ind w:left="720"/>
        <w:rPr>
          <w:rFonts w:ascii="Times New Roman" w:hAnsi="Times New Roman" w:cs="Times New Roman"/>
        </w:rPr>
      </w:pPr>
      <w:r w:rsidRPr="009A2286">
        <w:rPr>
          <w:rFonts w:ascii="Times New Roman" w:hAnsi="Times New Roman" w:cs="Times New Roman"/>
        </w:rPr>
        <w:t>Implement a sophisticated suggestion system leveraging machine or deep learning algorithms to provide personalized product recommendations based on user preferences.</w:t>
      </w:r>
    </w:p>
    <w:p w:rsidR="006D581F" w:rsidRPr="009A2286" w:rsidRDefault="0037759C" w:rsidP="00B87AFC">
      <w:pPr>
        <w:pStyle w:val="ListParagraph"/>
        <w:numPr>
          <w:ilvl w:val="0"/>
          <w:numId w:val="4"/>
        </w:numPr>
        <w:rPr>
          <w:b/>
        </w:rPr>
      </w:pPr>
      <w:r w:rsidRPr="009A2286">
        <w:rPr>
          <w:b/>
        </w:rPr>
        <w:t xml:space="preserve">Wallet System Introduction: </w:t>
      </w:r>
    </w:p>
    <w:p w:rsidR="005765F8" w:rsidRPr="009A2286" w:rsidRDefault="0037759C" w:rsidP="005765F8">
      <w:pPr>
        <w:ind w:left="720"/>
        <w:rPr>
          <w:rFonts w:ascii="Times New Roman" w:hAnsi="Times New Roman" w:cs="Times New Roman"/>
        </w:rPr>
      </w:pPr>
      <w:r w:rsidRPr="009A2286">
        <w:rPr>
          <w:rFonts w:ascii="Times New Roman" w:hAnsi="Times New Roman" w:cs="Times New Roman"/>
        </w:rPr>
        <w:t>Introduce a wallet system for users, enabling them to store credits or loyalty points for future purchases.</w:t>
      </w:r>
      <w:r w:rsidR="00E356F4" w:rsidRPr="009A2286">
        <w:rPr>
          <w:rFonts w:ascii="Times New Roman" w:hAnsi="Times New Roman" w:cs="Times New Roman"/>
        </w:rPr>
        <w:t xml:space="preserve"> </w:t>
      </w:r>
      <w:r w:rsidRPr="009A2286">
        <w:rPr>
          <w:rFonts w:ascii="Times New Roman" w:hAnsi="Times New Roman" w:cs="Times New Roman"/>
        </w:rPr>
        <w:t>These future expansions aim to not only improve the existing functionalities but also introduce advanced features, ensuring the Online Shopping Cart</w:t>
      </w:r>
      <w:r w:rsidR="009F6DF9" w:rsidRPr="009A2286">
        <w:rPr>
          <w:rFonts w:ascii="Times New Roman" w:hAnsi="Times New Roman" w:cs="Times New Roman"/>
        </w:rPr>
        <w:t xml:space="preserve"> </w:t>
      </w:r>
      <w:r w:rsidRPr="009A2286">
        <w:rPr>
          <w:rFonts w:ascii="Times New Roman" w:hAnsi="Times New Roman" w:cs="Times New Roman"/>
        </w:rPr>
        <w:t>Project remains innovative, secure, and user-friendly.</w:t>
      </w:r>
    </w:p>
    <w:p w:rsidR="005765F8" w:rsidRPr="009A2286" w:rsidRDefault="005765F8" w:rsidP="005765F8">
      <w:pPr>
        <w:rPr>
          <w:rFonts w:ascii="Times New Roman" w:hAnsi="Times New Roman" w:cs="Times New Roman"/>
        </w:rPr>
      </w:pPr>
    </w:p>
    <w:p w:rsidR="005765F8" w:rsidRPr="009A2286" w:rsidRDefault="005765F8" w:rsidP="00B87AFC">
      <w:pPr>
        <w:pStyle w:val="ListParagraph"/>
        <w:numPr>
          <w:ilvl w:val="0"/>
          <w:numId w:val="1"/>
        </w:numPr>
        <w:rPr>
          <w:b/>
          <w:sz w:val="32"/>
        </w:rPr>
      </w:pPr>
      <w:r w:rsidRPr="009A2286">
        <w:rPr>
          <w:b/>
          <w:sz w:val="28"/>
        </w:rPr>
        <w:t>List of references, if any</w:t>
      </w:r>
      <w:r w:rsidR="004B740A" w:rsidRPr="009A2286">
        <w:rPr>
          <w:b/>
          <w:sz w:val="28"/>
        </w:rPr>
        <w:t>:</w:t>
      </w:r>
    </w:p>
    <w:p w:rsidR="003D574F" w:rsidRPr="009A2286" w:rsidRDefault="003D574F" w:rsidP="00B7122A">
      <w:pPr>
        <w:pStyle w:val="ListParagraph"/>
        <w:rPr>
          <w:sz w:val="28"/>
        </w:rPr>
      </w:pPr>
    </w:p>
    <w:p w:rsidR="004B740A" w:rsidRPr="009A2286" w:rsidRDefault="004B740A" w:rsidP="00B87AFC">
      <w:pPr>
        <w:pStyle w:val="ListParagraph"/>
        <w:numPr>
          <w:ilvl w:val="0"/>
          <w:numId w:val="5"/>
        </w:numPr>
        <w:rPr>
          <w:sz w:val="22"/>
        </w:rPr>
      </w:pPr>
      <w:r w:rsidRPr="009A2286">
        <w:rPr>
          <w:sz w:val="22"/>
        </w:rPr>
        <w:t xml:space="preserve">OpenAI - Chat GPT: </w:t>
      </w:r>
      <w:hyperlink r:id="rId7" w:tgtFrame="_new" w:history="1">
        <w:r w:rsidRPr="009A2286">
          <w:rPr>
            <w:rStyle w:val="Hyperlink"/>
            <w:sz w:val="22"/>
          </w:rPr>
          <w:t>https://www.openai.com/</w:t>
        </w:r>
      </w:hyperlink>
    </w:p>
    <w:p w:rsidR="004B740A" w:rsidRPr="009A2286" w:rsidRDefault="004B740A" w:rsidP="00B87AFC">
      <w:pPr>
        <w:pStyle w:val="ListParagraph"/>
        <w:numPr>
          <w:ilvl w:val="0"/>
          <w:numId w:val="5"/>
        </w:numPr>
        <w:rPr>
          <w:sz w:val="22"/>
        </w:rPr>
      </w:pPr>
      <w:r w:rsidRPr="009A2286">
        <w:rPr>
          <w:sz w:val="22"/>
        </w:rPr>
        <w:t xml:space="preserve">W3Schools: </w:t>
      </w:r>
      <w:hyperlink r:id="rId8" w:tgtFrame="_new" w:history="1">
        <w:r w:rsidRPr="009A2286">
          <w:rPr>
            <w:rStyle w:val="Hyperlink"/>
            <w:sz w:val="22"/>
          </w:rPr>
          <w:t>https://www.w3schools.com/</w:t>
        </w:r>
      </w:hyperlink>
    </w:p>
    <w:p w:rsidR="004B740A" w:rsidRPr="009A2286" w:rsidRDefault="004B740A" w:rsidP="00B87AFC">
      <w:pPr>
        <w:pStyle w:val="ListParagraph"/>
        <w:numPr>
          <w:ilvl w:val="0"/>
          <w:numId w:val="5"/>
        </w:numPr>
        <w:rPr>
          <w:sz w:val="22"/>
        </w:rPr>
      </w:pPr>
      <w:r w:rsidRPr="009A2286">
        <w:rPr>
          <w:sz w:val="22"/>
        </w:rPr>
        <w:t>Python Official Documentation: https://docs.python.org/</w:t>
      </w:r>
    </w:p>
    <w:p w:rsidR="004B740A" w:rsidRPr="009A2286" w:rsidRDefault="004B740A" w:rsidP="00B87AFC">
      <w:pPr>
        <w:pStyle w:val="ListParagraph"/>
        <w:numPr>
          <w:ilvl w:val="0"/>
          <w:numId w:val="5"/>
        </w:numPr>
        <w:rPr>
          <w:sz w:val="22"/>
        </w:rPr>
      </w:pPr>
      <w:r w:rsidRPr="009A2286">
        <w:rPr>
          <w:sz w:val="22"/>
        </w:rPr>
        <w:t xml:space="preserve">GeeksforGeeks: </w:t>
      </w:r>
      <w:hyperlink r:id="rId9" w:tgtFrame="_new" w:history="1">
        <w:r w:rsidRPr="009A2286">
          <w:rPr>
            <w:rStyle w:val="Hyperlink"/>
            <w:sz w:val="22"/>
          </w:rPr>
          <w:t>https://www.geeksforgeeks.org/</w:t>
        </w:r>
      </w:hyperlink>
    </w:p>
    <w:p w:rsidR="004B740A" w:rsidRPr="009A2286" w:rsidRDefault="004B740A" w:rsidP="006C586D">
      <w:pPr>
        <w:rPr>
          <w:rFonts w:ascii="Times New Roman" w:hAnsi="Times New Roman" w:cs="Times New Roman"/>
          <w:sz w:val="28"/>
        </w:rPr>
      </w:pPr>
    </w:p>
    <w:p w:rsidR="006C586D" w:rsidRPr="006C586D" w:rsidRDefault="006C586D" w:rsidP="006C586D">
      <w:pPr>
        <w:rPr>
          <w:sz w:val="28"/>
        </w:rPr>
      </w:pPr>
    </w:p>
    <w:p w:rsidR="004B740A" w:rsidRDefault="004B740A" w:rsidP="004B740A">
      <w:pPr>
        <w:pStyle w:val="ListParagraph"/>
        <w:rPr>
          <w:sz w:val="28"/>
        </w:rPr>
      </w:pPr>
    </w:p>
    <w:p w:rsidR="006C586D" w:rsidRDefault="006C586D" w:rsidP="004B740A">
      <w:pPr>
        <w:pStyle w:val="ListParagraph"/>
        <w:rPr>
          <w:sz w:val="28"/>
        </w:rPr>
      </w:pPr>
    </w:p>
    <w:p w:rsidR="00D33F5C" w:rsidRPr="00CF1731" w:rsidRDefault="00CF1731" w:rsidP="00CF1731">
      <w:pPr>
        <w:pStyle w:val="ListParagraph"/>
        <w:rPr>
          <w:sz w:val="28"/>
        </w:rPr>
      </w:pPr>
      <w:r>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0.5pt;height:604.5pt">
            <v:imagedata r:id="rId10" o:title="Flow chart"/>
          </v:shape>
        </w:pict>
      </w:r>
    </w:p>
    <w:p w:rsidR="00CF1731" w:rsidRDefault="00CF1731" w:rsidP="00CF1731">
      <w:pPr>
        <w:pStyle w:val="ListParagraph"/>
        <w:rPr>
          <w:sz w:val="28"/>
        </w:rPr>
      </w:pPr>
    </w:p>
    <w:p w:rsidR="00CF1731" w:rsidRPr="00CF1731" w:rsidRDefault="00CF1731" w:rsidP="00CF1731">
      <w:pPr>
        <w:pStyle w:val="ListParagraph"/>
        <w:rPr>
          <w:sz w:val="28"/>
        </w:rPr>
      </w:pPr>
      <w:bookmarkStart w:id="0" w:name="_GoBack"/>
      <w:bookmarkEnd w:id="0"/>
    </w:p>
    <w:p w:rsidR="006C586D" w:rsidRDefault="00357702" w:rsidP="00357702">
      <w:pPr>
        <w:pStyle w:val="ListParagraph"/>
        <w:numPr>
          <w:ilvl w:val="0"/>
          <w:numId w:val="1"/>
        </w:numPr>
        <w:rPr>
          <w:sz w:val="28"/>
        </w:rPr>
      </w:pPr>
      <w:r>
        <w:rPr>
          <w:sz w:val="28"/>
        </w:rPr>
        <w:lastRenderedPageBreak/>
        <w:t>ScreenShots:</w:t>
      </w:r>
    </w:p>
    <w:p w:rsidR="00290A82" w:rsidRPr="00B833CF" w:rsidRDefault="00290A82" w:rsidP="00B833CF">
      <w:pPr>
        <w:ind w:left="360"/>
        <w:rPr>
          <w:sz w:val="28"/>
        </w:rPr>
      </w:pPr>
    </w:p>
    <w:p w:rsidR="00357702" w:rsidRDefault="00357702" w:rsidP="00357702">
      <w:pPr>
        <w:pStyle w:val="ListParagraph"/>
        <w:rPr>
          <w:sz w:val="28"/>
        </w:rPr>
      </w:pPr>
    </w:p>
    <w:p w:rsidR="00F54D64" w:rsidRDefault="009A2286" w:rsidP="00357702">
      <w:pPr>
        <w:pStyle w:val="ListParagraph"/>
        <w:rPr>
          <w:sz w:val="28"/>
        </w:rPr>
      </w:pPr>
      <w:r>
        <w:rPr>
          <w:sz w:val="28"/>
        </w:rPr>
        <w:pict>
          <v:shape id="_x0000_i1025" type="#_x0000_t75" style="width:503pt;height:264.5pt">
            <v:imagedata r:id="rId11" o:title="Screenshot1"/>
          </v:shape>
        </w:pict>
      </w:r>
    </w:p>
    <w:p w:rsidR="00370DDA" w:rsidRDefault="00370DDA" w:rsidP="004B740A">
      <w:pPr>
        <w:pStyle w:val="ListParagraph"/>
        <w:rPr>
          <w:sz w:val="28"/>
        </w:rPr>
      </w:pPr>
    </w:p>
    <w:p w:rsidR="00370DDA" w:rsidRDefault="00370DDA" w:rsidP="004B740A">
      <w:pPr>
        <w:pStyle w:val="ListParagraph"/>
        <w:rPr>
          <w:sz w:val="28"/>
        </w:rPr>
      </w:pPr>
    </w:p>
    <w:p w:rsidR="006C586D" w:rsidRDefault="009A2286" w:rsidP="004B740A">
      <w:pPr>
        <w:pStyle w:val="ListParagraph"/>
        <w:rPr>
          <w:sz w:val="28"/>
        </w:rPr>
      </w:pPr>
      <w:r>
        <w:rPr>
          <w:sz w:val="28"/>
        </w:rPr>
        <w:pict>
          <v:shape id="_x0000_i1026" type="#_x0000_t75" style="width:503pt;height:264pt">
            <v:imagedata r:id="rId12" o:title="Screenshot2"/>
          </v:shape>
        </w:pict>
      </w:r>
    </w:p>
    <w:p w:rsidR="006C586D" w:rsidRDefault="006C586D" w:rsidP="004B740A">
      <w:pPr>
        <w:pStyle w:val="ListParagraph"/>
        <w:rPr>
          <w:sz w:val="28"/>
        </w:rPr>
      </w:pPr>
    </w:p>
    <w:p w:rsidR="006C586D" w:rsidRDefault="006C586D" w:rsidP="004B740A">
      <w:pPr>
        <w:pStyle w:val="ListParagraph"/>
        <w:rPr>
          <w:sz w:val="28"/>
        </w:rPr>
      </w:pPr>
    </w:p>
    <w:p w:rsidR="006C586D" w:rsidRDefault="009A2286" w:rsidP="004B740A">
      <w:pPr>
        <w:pStyle w:val="ListParagraph"/>
        <w:rPr>
          <w:sz w:val="28"/>
        </w:rPr>
      </w:pPr>
      <w:r>
        <w:rPr>
          <w:sz w:val="28"/>
        </w:rPr>
        <w:pict>
          <v:shape id="_x0000_i1027" type="#_x0000_t75" style="width:503pt;height:189pt">
            <v:imagedata r:id="rId13" o:title="Screenshot3"/>
          </v:shape>
        </w:pict>
      </w:r>
    </w:p>
    <w:p w:rsidR="006C586D" w:rsidRDefault="006C586D" w:rsidP="004B740A">
      <w:pPr>
        <w:pStyle w:val="ListParagraph"/>
        <w:rPr>
          <w:sz w:val="28"/>
        </w:rPr>
      </w:pPr>
    </w:p>
    <w:p w:rsidR="00A9774C" w:rsidRDefault="00A9774C" w:rsidP="004B740A">
      <w:pPr>
        <w:pStyle w:val="ListParagraph"/>
        <w:rPr>
          <w:sz w:val="28"/>
        </w:rPr>
      </w:pPr>
    </w:p>
    <w:p w:rsidR="00A9774C" w:rsidRDefault="00A9774C" w:rsidP="004B740A">
      <w:pPr>
        <w:pStyle w:val="ListParagraph"/>
        <w:rPr>
          <w:sz w:val="28"/>
        </w:rPr>
      </w:pPr>
    </w:p>
    <w:p w:rsidR="006C586D" w:rsidRDefault="009A2286" w:rsidP="004B740A">
      <w:pPr>
        <w:pStyle w:val="ListParagraph"/>
        <w:rPr>
          <w:sz w:val="28"/>
        </w:rPr>
      </w:pPr>
      <w:r>
        <w:rPr>
          <w:sz w:val="28"/>
        </w:rPr>
        <w:pict>
          <v:shape id="_x0000_i1028" type="#_x0000_t75" style="width:503pt;height:239pt">
            <v:imagedata r:id="rId14" o:title="Screenshot4"/>
          </v:shape>
        </w:pict>
      </w:r>
    </w:p>
    <w:p w:rsidR="006C586D" w:rsidRDefault="006C586D" w:rsidP="004B740A">
      <w:pPr>
        <w:pStyle w:val="ListParagraph"/>
        <w:rPr>
          <w:sz w:val="28"/>
        </w:rPr>
      </w:pPr>
    </w:p>
    <w:p w:rsidR="006C586D" w:rsidRDefault="006C586D" w:rsidP="004B740A">
      <w:pPr>
        <w:pStyle w:val="ListParagraph"/>
        <w:rPr>
          <w:sz w:val="28"/>
        </w:rPr>
      </w:pPr>
    </w:p>
    <w:p w:rsidR="006C586D" w:rsidRDefault="00A349B6" w:rsidP="004B740A">
      <w:pPr>
        <w:pStyle w:val="ListParagraph"/>
        <w:rPr>
          <w:sz w:val="28"/>
        </w:rPr>
      </w:pPr>
      <w:r>
        <w:rPr>
          <w:sz w:val="28"/>
        </w:rPr>
        <w:lastRenderedPageBreak/>
        <w:pict>
          <v:shape id="_x0000_i1029" type="#_x0000_t75" style="width:503pt;height:243.5pt">
            <v:imagedata r:id="rId15" o:title="Screenshot5"/>
          </v:shape>
        </w:pict>
      </w:r>
    </w:p>
    <w:p w:rsidR="006C586D" w:rsidRDefault="006C586D" w:rsidP="004B740A">
      <w:pPr>
        <w:pStyle w:val="ListParagraph"/>
        <w:rPr>
          <w:sz w:val="28"/>
        </w:rPr>
      </w:pPr>
    </w:p>
    <w:p w:rsidR="006C586D" w:rsidRDefault="006C586D" w:rsidP="004B740A">
      <w:pPr>
        <w:pStyle w:val="ListParagraph"/>
        <w:rPr>
          <w:sz w:val="28"/>
        </w:rPr>
      </w:pPr>
    </w:p>
    <w:p w:rsidR="00A9774C" w:rsidRDefault="00A9774C" w:rsidP="004B740A">
      <w:pPr>
        <w:pStyle w:val="ListParagraph"/>
        <w:rPr>
          <w:sz w:val="28"/>
        </w:rPr>
      </w:pPr>
    </w:p>
    <w:p w:rsidR="006C586D" w:rsidRDefault="00A349B6" w:rsidP="004B740A">
      <w:pPr>
        <w:pStyle w:val="ListParagraph"/>
        <w:rPr>
          <w:sz w:val="28"/>
        </w:rPr>
      </w:pPr>
      <w:r>
        <w:rPr>
          <w:sz w:val="28"/>
        </w:rPr>
        <w:pict>
          <v:shape id="_x0000_i1030" type="#_x0000_t75" style="width:503pt;height:258pt">
            <v:imagedata r:id="rId16" o:title="Screenshot6"/>
          </v:shape>
        </w:pict>
      </w:r>
    </w:p>
    <w:p w:rsidR="006C586D" w:rsidRDefault="006C586D" w:rsidP="004B740A">
      <w:pPr>
        <w:pStyle w:val="ListParagraph"/>
        <w:rPr>
          <w:sz w:val="28"/>
        </w:rPr>
      </w:pPr>
    </w:p>
    <w:p w:rsidR="006C586D" w:rsidRDefault="006C586D" w:rsidP="004B740A">
      <w:pPr>
        <w:pStyle w:val="ListParagraph"/>
        <w:rPr>
          <w:sz w:val="28"/>
        </w:rPr>
      </w:pPr>
    </w:p>
    <w:p w:rsidR="006C586D" w:rsidRDefault="00A349B6" w:rsidP="004B740A">
      <w:pPr>
        <w:pStyle w:val="ListParagraph"/>
        <w:rPr>
          <w:sz w:val="28"/>
        </w:rPr>
      </w:pPr>
      <w:r>
        <w:rPr>
          <w:sz w:val="28"/>
        </w:rPr>
        <w:lastRenderedPageBreak/>
        <w:pict>
          <v:shape id="_x0000_i1031" type="#_x0000_t75" style="width:503pt;height:243pt">
            <v:imagedata r:id="rId17" o:title="Screenshot7"/>
          </v:shape>
        </w:pict>
      </w: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Default="006C586D" w:rsidP="004B740A">
      <w:pPr>
        <w:pStyle w:val="ListParagraph"/>
        <w:rPr>
          <w:sz w:val="28"/>
        </w:rPr>
      </w:pPr>
    </w:p>
    <w:p w:rsidR="006C586D" w:rsidRPr="005765F8" w:rsidRDefault="006C586D" w:rsidP="004B740A">
      <w:pPr>
        <w:pStyle w:val="ListParagraph"/>
        <w:rPr>
          <w:sz w:val="28"/>
        </w:rPr>
      </w:pPr>
    </w:p>
    <w:sectPr w:rsidR="006C586D" w:rsidRPr="005765F8" w:rsidSect="00D804FF">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9B6" w:rsidRDefault="00A349B6" w:rsidP="004E37AD">
      <w:pPr>
        <w:spacing w:after="0" w:line="240" w:lineRule="auto"/>
      </w:pPr>
      <w:r>
        <w:separator/>
      </w:r>
    </w:p>
  </w:endnote>
  <w:endnote w:type="continuationSeparator" w:id="0">
    <w:p w:rsidR="00A349B6" w:rsidRDefault="00A349B6" w:rsidP="004E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YNPMLK+Times-Bold">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93930278"/>
      <w:docPartObj>
        <w:docPartGallery w:val="Page Numbers (Bottom of Page)"/>
        <w:docPartUnique/>
      </w:docPartObj>
    </w:sdtPr>
    <w:sdtEndPr/>
    <w:sdtContent>
      <w:sdt>
        <w:sdtPr>
          <w:rPr>
            <w:rFonts w:ascii="Times New Roman" w:hAnsi="Times New Roman" w:cs="Times New Roman"/>
            <w:sz w:val="20"/>
            <w:szCs w:val="20"/>
          </w:rPr>
          <w:id w:val="-1669238322"/>
          <w:docPartObj>
            <w:docPartGallery w:val="Page Numbers (Top of Page)"/>
            <w:docPartUnique/>
          </w:docPartObj>
        </w:sdtPr>
        <w:sdtEndPr/>
        <w:sdtContent>
          <w:p w:rsidR="00157108" w:rsidRPr="009959DD" w:rsidRDefault="00157108">
            <w:pPr>
              <w:pStyle w:val="Footer"/>
              <w:jc w:val="center"/>
              <w:rPr>
                <w:rFonts w:ascii="Times New Roman" w:hAnsi="Times New Roman" w:cs="Times New Roman"/>
                <w:sz w:val="20"/>
                <w:szCs w:val="20"/>
              </w:rPr>
            </w:pPr>
            <w:r w:rsidRPr="009959DD">
              <w:rPr>
                <w:rFonts w:ascii="Times New Roman" w:hAnsi="Times New Roman" w:cs="Times New Roman"/>
                <w:sz w:val="20"/>
                <w:szCs w:val="20"/>
              </w:rPr>
              <w:t xml:space="preserve">Page </w:t>
            </w:r>
            <w:r w:rsidRPr="009959DD">
              <w:rPr>
                <w:rFonts w:ascii="Times New Roman" w:hAnsi="Times New Roman" w:cs="Times New Roman"/>
                <w:b/>
                <w:bCs/>
                <w:sz w:val="20"/>
                <w:szCs w:val="20"/>
              </w:rPr>
              <w:fldChar w:fldCharType="begin"/>
            </w:r>
            <w:r w:rsidRPr="009959DD">
              <w:rPr>
                <w:rFonts w:ascii="Times New Roman" w:hAnsi="Times New Roman" w:cs="Times New Roman"/>
                <w:b/>
                <w:bCs/>
                <w:sz w:val="20"/>
                <w:szCs w:val="20"/>
              </w:rPr>
              <w:instrText xml:space="preserve"> PAGE </w:instrText>
            </w:r>
            <w:r w:rsidRPr="009959DD">
              <w:rPr>
                <w:rFonts w:ascii="Times New Roman" w:hAnsi="Times New Roman" w:cs="Times New Roman"/>
                <w:b/>
                <w:bCs/>
                <w:sz w:val="20"/>
                <w:szCs w:val="20"/>
              </w:rPr>
              <w:fldChar w:fldCharType="separate"/>
            </w:r>
            <w:r w:rsidR="00CF1731">
              <w:rPr>
                <w:rFonts w:ascii="Times New Roman" w:hAnsi="Times New Roman" w:cs="Times New Roman"/>
                <w:b/>
                <w:bCs/>
                <w:noProof/>
                <w:sz w:val="20"/>
                <w:szCs w:val="20"/>
              </w:rPr>
              <w:t>8</w:t>
            </w:r>
            <w:r w:rsidRPr="009959DD">
              <w:rPr>
                <w:rFonts w:ascii="Times New Roman" w:hAnsi="Times New Roman" w:cs="Times New Roman"/>
                <w:b/>
                <w:bCs/>
                <w:sz w:val="20"/>
                <w:szCs w:val="20"/>
              </w:rPr>
              <w:fldChar w:fldCharType="end"/>
            </w:r>
            <w:r w:rsidRPr="009959DD">
              <w:rPr>
                <w:rFonts w:ascii="Times New Roman" w:hAnsi="Times New Roman" w:cs="Times New Roman"/>
                <w:sz w:val="20"/>
                <w:szCs w:val="20"/>
              </w:rPr>
              <w:t xml:space="preserve"> of </w:t>
            </w:r>
            <w:r w:rsidRPr="009959DD">
              <w:rPr>
                <w:rFonts w:ascii="Times New Roman" w:hAnsi="Times New Roman" w:cs="Times New Roman"/>
                <w:b/>
                <w:bCs/>
                <w:sz w:val="20"/>
                <w:szCs w:val="20"/>
              </w:rPr>
              <w:fldChar w:fldCharType="begin"/>
            </w:r>
            <w:r w:rsidRPr="009959DD">
              <w:rPr>
                <w:rFonts w:ascii="Times New Roman" w:hAnsi="Times New Roman" w:cs="Times New Roman"/>
                <w:b/>
                <w:bCs/>
                <w:sz w:val="20"/>
                <w:szCs w:val="20"/>
              </w:rPr>
              <w:instrText xml:space="preserve"> NUMPAGES  </w:instrText>
            </w:r>
            <w:r w:rsidRPr="009959DD">
              <w:rPr>
                <w:rFonts w:ascii="Times New Roman" w:hAnsi="Times New Roman" w:cs="Times New Roman"/>
                <w:b/>
                <w:bCs/>
                <w:sz w:val="20"/>
                <w:szCs w:val="20"/>
              </w:rPr>
              <w:fldChar w:fldCharType="separate"/>
            </w:r>
            <w:r w:rsidR="00CF1731">
              <w:rPr>
                <w:rFonts w:ascii="Times New Roman" w:hAnsi="Times New Roman" w:cs="Times New Roman"/>
                <w:b/>
                <w:bCs/>
                <w:noProof/>
                <w:sz w:val="20"/>
                <w:szCs w:val="20"/>
              </w:rPr>
              <w:t>11</w:t>
            </w:r>
            <w:r w:rsidRPr="009959DD">
              <w:rPr>
                <w:rFonts w:ascii="Times New Roman" w:hAnsi="Times New Roman" w:cs="Times New Roman"/>
                <w:b/>
                <w:bCs/>
                <w:sz w:val="20"/>
                <w:szCs w:val="20"/>
              </w:rPr>
              <w:fldChar w:fldCharType="end"/>
            </w:r>
          </w:p>
        </w:sdtContent>
      </w:sdt>
    </w:sdtContent>
  </w:sdt>
  <w:p w:rsidR="00157108" w:rsidRDefault="001571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9B6" w:rsidRDefault="00A349B6" w:rsidP="004E37AD">
      <w:pPr>
        <w:spacing w:after="0" w:line="240" w:lineRule="auto"/>
      </w:pPr>
      <w:r>
        <w:separator/>
      </w:r>
    </w:p>
  </w:footnote>
  <w:footnote w:type="continuationSeparator" w:id="0">
    <w:p w:rsidR="00A349B6" w:rsidRDefault="00A349B6" w:rsidP="004E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EA5"/>
    <w:multiLevelType w:val="hybridMultilevel"/>
    <w:tmpl w:val="038A3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87B60"/>
    <w:multiLevelType w:val="hybridMultilevel"/>
    <w:tmpl w:val="9D425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05F95"/>
    <w:multiLevelType w:val="hybridMultilevel"/>
    <w:tmpl w:val="49A80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725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66D1821"/>
    <w:multiLevelType w:val="multilevel"/>
    <w:tmpl w:val="72C4393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3"/>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E6"/>
    <w:rsid w:val="00001032"/>
    <w:rsid w:val="00026C6C"/>
    <w:rsid w:val="0003256D"/>
    <w:rsid w:val="00034E37"/>
    <w:rsid w:val="000368CD"/>
    <w:rsid w:val="00041E1F"/>
    <w:rsid w:val="00054C01"/>
    <w:rsid w:val="000632A6"/>
    <w:rsid w:val="0008591C"/>
    <w:rsid w:val="0009714A"/>
    <w:rsid w:val="000A6C43"/>
    <w:rsid w:val="000B69B4"/>
    <w:rsid w:val="000D26E4"/>
    <w:rsid w:val="000E34A9"/>
    <w:rsid w:val="00110BAF"/>
    <w:rsid w:val="00114207"/>
    <w:rsid w:val="001150D7"/>
    <w:rsid w:val="00122287"/>
    <w:rsid w:val="0012735F"/>
    <w:rsid w:val="00143803"/>
    <w:rsid w:val="0014659F"/>
    <w:rsid w:val="001511BF"/>
    <w:rsid w:val="00157108"/>
    <w:rsid w:val="001835F8"/>
    <w:rsid w:val="001843AF"/>
    <w:rsid w:val="001A36B8"/>
    <w:rsid w:val="001C701C"/>
    <w:rsid w:val="001D1826"/>
    <w:rsid w:val="001D5C06"/>
    <w:rsid w:val="001E4BEA"/>
    <w:rsid w:val="001F3626"/>
    <w:rsid w:val="00234148"/>
    <w:rsid w:val="00236F94"/>
    <w:rsid w:val="00263717"/>
    <w:rsid w:val="00265437"/>
    <w:rsid w:val="0027120C"/>
    <w:rsid w:val="00272C45"/>
    <w:rsid w:val="00284E82"/>
    <w:rsid w:val="00290A82"/>
    <w:rsid w:val="002920E9"/>
    <w:rsid w:val="002A6E1A"/>
    <w:rsid w:val="002B0998"/>
    <w:rsid w:val="002C7B13"/>
    <w:rsid w:val="002D0B97"/>
    <w:rsid w:val="002F41E0"/>
    <w:rsid w:val="003128BE"/>
    <w:rsid w:val="00337EF9"/>
    <w:rsid w:val="00343433"/>
    <w:rsid w:val="00346401"/>
    <w:rsid w:val="00350294"/>
    <w:rsid w:val="00350A9E"/>
    <w:rsid w:val="00350F20"/>
    <w:rsid w:val="003517C0"/>
    <w:rsid w:val="00356919"/>
    <w:rsid w:val="00357066"/>
    <w:rsid w:val="00357702"/>
    <w:rsid w:val="00360204"/>
    <w:rsid w:val="00370DDA"/>
    <w:rsid w:val="0037211E"/>
    <w:rsid w:val="0037759C"/>
    <w:rsid w:val="0038350A"/>
    <w:rsid w:val="003A24BA"/>
    <w:rsid w:val="003B75B4"/>
    <w:rsid w:val="003C2443"/>
    <w:rsid w:val="003D574F"/>
    <w:rsid w:val="003E330F"/>
    <w:rsid w:val="003F0D5C"/>
    <w:rsid w:val="003F2A06"/>
    <w:rsid w:val="00402A12"/>
    <w:rsid w:val="004141EB"/>
    <w:rsid w:val="00414ABF"/>
    <w:rsid w:val="00416E0D"/>
    <w:rsid w:val="00431DF7"/>
    <w:rsid w:val="00436FB6"/>
    <w:rsid w:val="0044201E"/>
    <w:rsid w:val="0047267E"/>
    <w:rsid w:val="00486905"/>
    <w:rsid w:val="00496EFB"/>
    <w:rsid w:val="00497147"/>
    <w:rsid w:val="004B264D"/>
    <w:rsid w:val="004B273A"/>
    <w:rsid w:val="004B4703"/>
    <w:rsid w:val="004B740A"/>
    <w:rsid w:val="004C1CC2"/>
    <w:rsid w:val="004C5C07"/>
    <w:rsid w:val="004E37AD"/>
    <w:rsid w:val="004E6794"/>
    <w:rsid w:val="004F206E"/>
    <w:rsid w:val="004F2BA0"/>
    <w:rsid w:val="004F3553"/>
    <w:rsid w:val="00512171"/>
    <w:rsid w:val="0051299C"/>
    <w:rsid w:val="0053437D"/>
    <w:rsid w:val="00553FE6"/>
    <w:rsid w:val="005765F8"/>
    <w:rsid w:val="00584DE7"/>
    <w:rsid w:val="005921AD"/>
    <w:rsid w:val="005B49F6"/>
    <w:rsid w:val="005C19F7"/>
    <w:rsid w:val="00603765"/>
    <w:rsid w:val="006545C3"/>
    <w:rsid w:val="006707B8"/>
    <w:rsid w:val="006858E5"/>
    <w:rsid w:val="006A6B18"/>
    <w:rsid w:val="006C575D"/>
    <w:rsid w:val="006C586D"/>
    <w:rsid w:val="006D581F"/>
    <w:rsid w:val="006E1562"/>
    <w:rsid w:val="006E4668"/>
    <w:rsid w:val="006E4F1F"/>
    <w:rsid w:val="0070210B"/>
    <w:rsid w:val="007029BE"/>
    <w:rsid w:val="00702AA2"/>
    <w:rsid w:val="00706B7A"/>
    <w:rsid w:val="007476E1"/>
    <w:rsid w:val="00751FF1"/>
    <w:rsid w:val="00761866"/>
    <w:rsid w:val="00761F29"/>
    <w:rsid w:val="00783564"/>
    <w:rsid w:val="007A36FB"/>
    <w:rsid w:val="007D5802"/>
    <w:rsid w:val="007E3E16"/>
    <w:rsid w:val="007E6EDA"/>
    <w:rsid w:val="007E7C10"/>
    <w:rsid w:val="007F18AC"/>
    <w:rsid w:val="007F4D7C"/>
    <w:rsid w:val="00804D4C"/>
    <w:rsid w:val="00817BC1"/>
    <w:rsid w:val="00845541"/>
    <w:rsid w:val="00864A44"/>
    <w:rsid w:val="00886C5E"/>
    <w:rsid w:val="008B1046"/>
    <w:rsid w:val="008C116C"/>
    <w:rsid w:val="008D26F3"/>
    <w:rsid w:val="008D4327"/>
    <w:rsid w:val="008E75EF"/>
    <w:rsid w:val="008F00D8"/>
    <w:rsid w:val="00930481"/>
    <w:rsid w:val="00930E9B"/>
    <w:rsid w:val="009555A7"/>
    <w:rsid w:val="00966ED5"/>
    <w:rsid w:val="009726EC"/>
    <w:rsid w:val="009737CF"/>
    <w:rsid w:val="00982067"/>
    <w:rsid w:val="009959DD"/>
    <w:rsid w:val="009A14FB"/>
    <w:rsid w:val="009A1F6B"/>
    <w:rsid w:val="009A2286"/>
    <w:rsid w:val="009A259C"/>
    <w:rsid w:val="009C01D8"/>
    <w:rsid w:val="009C237D"/>
    <w:rsid w:val="009C2816"/>
    <w:rsid w:val="009C3FD8"/>
    <w:rsid w:val="009D2E21"/>
    <w:rsid w:val="009D4117"/>
    <w:rsid w:val="009D52AB"/>
    <w:rsid w:val="009F512D"/>
    <w:rsid w:val="009F6D60"/>
    <w:rsid w:val="009F6DF9"/>
    <w:rsid w:val="00A05385"/>
    <w:rsid w:val="00A06114"/>
    <w:rsid w:val="00A1212F"/>
    <w:rsid w:val="00A13880"/>
    <w:rsid w:val="00A21C4B"/>
    <w:rsid w:val="00A23F4B"/>
    <w:rsid w:val="00A349B6"/>
    <w:rsid w:val="00A41BDE"/>
    <w:rsid w:val="00A46E4E"/>
    <w:rsid w:val="00A5355F"/>
    <w:rsid w:val="00A70E5A"/>
    <w:rsid w:val="00A9774C"/>
    <w:rsid w:val="00AA210E"/>
    <w:rsid w:val="00AA55D4"/>
    <w:rsid w:val="00AD57B0"/>
    <w:rsid w:val="00AE607B"/>
    <w:rsid w:val="00B0744A"/>
    <w:rsid w:val="00B1363C"/>
    <w:rsid w:val="00B1385F"/>
    <w:rsid w:val="00B16A3F"/>
    <w:rsid w:val="00B26C14"/>
    <w:rsid w:val="00B446A6"/>
    <w:rsid w:val="00B50E35"/>
    <w:rsid w:val="00B7122A"/>
    <w:rsid w:val="00B833CF"/>
    <w:rsid w:val="00B87AFC"/>
    <w:rsid w:val="00BA07AA"/>
    <w:rsid w:val="00BA368C"/>
    <w:rsid w:val="00BB595A"/>
    <w:rsid w:val="00BB6CBE"/>
    <w:rsid w:val="00BC5555"/>
    <w:rsid w:val="00BF303C"/>
    <w:rsid w:val="00C03147"/>
    <w:rsid w:val="00C03DEF"/>
    <w:rsid w:val="00C043A5"/>
    <w:rsid w:val="00C14D93"/>
    <w:rsid w:val="00C472C2"/>
    <w:rsid w:val="00C571FA"/>
    <w:rsid w:val="00C91CB1"/>
    <w:rsid w:val="00CA76B2"/>
    <w:rsid w:val="00CB48AB"/>
    <w:rsid w:val="00CC25E4"/>
    <w:rsid w:val="00CC32F0"/>
    <w:rsid w:val="00CE067A"/>
    <w:rsid w:val="00CE6567"/>
    <w:rsid w:val="00CF038A"/>
    <w:rsid w:val="00CF1731"/>
    <w:rsid w:val="00CF258C"/>
    <w:rsid w:val="00CF2EA7"/>
    <w:rsid w:val="00D06D19"/>
    <w:rsid w:val="00D24D2F"/>
    <w:rsid w:val="00D262E3"/>
    <w:rsid w:val="00D2656A"/>
    <w:rsid w:val="00D30EE1"/>
    <w:rsid w:val="00D33F5C"/>
    <w:rsid w:val="00D40389"/>
    <w:rsid w:val="00D44F20"/>
    <w:rsid w:val="00D4779F"/>
    <w:rsid w:val="00D478C0"/>
    <w:rsid w:val="00D56747"/>
    <w:rsid w:val="00D652B0"/>
    <w:rsid w:val="00D73544"/>
    <w:rsid w:val="00D7477E"/>
    <w:rsid w:val="00D804FF"/>
    <w:rsid w:val="00D80D25"/>
    <w:rsid w:val="00D83476"/>
    <w:rsid w:val="00D93779"/>
    <w:rsid w:val="00DA37F2"/>
    <w:rsid w:val="00DB611C"/>
    <w:rsid w:val="00DD5E01"/>
    <w:rsid w:val="00DE233A"/>
    <w:rsid w:val="00E03A37"/>
    <w:rsid w:val="00E356F4"/>
    <w:rsid w:val="00E37456"/>
    <w:rsid w:val="00E4616D"/>
    <w:rsid w:val="00E521B4"/>
    <w:rsid w:val="00E57C91"/>
    <w:rsid w:val="00E6397E"/>
    <w:rsid w:val="00E842C8"/>
    <w:rsid w:val="00E937DA"/>
    <w:rsid w:val="00EA3299"/>
    <w:rsid w:val="00EB042A"/>
    <w:rsid w:val="00EB54F4"/>
    <w:rsid w:val="00EC46CE"/>
    <w:rsid w:val="00EC6240"/>
    <w:rsid w:val="00ED6A94"/>
    <w:rsid w:val="00EE1AF9"/>
    <w:rsid w:val="00F00B0A"/>
    <w:rsid w:val="00F0699D"/>
    <w:rsid w:val="00F472BD"/>
    <w:rsid w:val="00F54D64"/>
    <w:rsid w:val="00F62A2A"/>
    <w:rsid w:val="00F64EF0"/>
    <w:rsid w:val="00F666BD"/>
    <w:rsid w:val="00F77695"/>
    <w:rsid w:val="00F835CE"/>
    <w:rsid w:val="00F84DE3"/>
    <w:rsid w:val="00F90DF4"/>
    <w:rsid w:val="00FA12F4"/>
    <w:rsid w:val="00FA3776"/>
    <w:rsid w:val="00FC6721"/>
    <w:rsid w:val="00FE1208"/>
    <w:rsid w:val="00FE486F"/>
    <w:rsid w:val="00FF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71EF"/>
  <w15:docId w15:val="{018B0DD4-B3A1-4959-A70A-9C4DFCC8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4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835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D7C"/>
    <w:rPr>
      <w:rFonts w:ascii="Times New Roman" w:eastAsia="Times New Roman" w:hAnsi="Times New Roman" w:cs="Times New Roman"/>
      <w:b/>
      <w:bCs/>
      <w:sz w:val="24"/>
      <w:szCs w:val="24"/>
    </w:rPr>
  </w:style>
  <w:style w:type="paragraph" w:styleId="NormalWeb">
    <w:name w:val="Normal (Web)"/>
    <w:basedOn w:val="Normal"/>
    <w:uiPriority w:val="99"/>
    <w:unhideWhenUsed/>
    <w:rsid w:val="007F4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caption">
    <w:name w:val="is-caption"/>
    <w:basedOn w:val="Normal"/>
    <w:rsid w:val="0051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51299C"/>
  </w:style>
  <w:style w:type="character" w:styleId="Hyperlink">
    <w:name w:val="Hyperlink"/>
    <w:basedOn w:val="DefaultParagraphFont"/>
    <w:uiPriority w:val="99"/>
    <w:unhideWhenUsed/>
    <w:rsid w:val="0051299C"/>
    <w:rPr>
      <w:color w:val="0000FF"/>
      <w:u w:val="single"/>
    </w:rPr>
  </w:style>
  <w:style w:type="character" w:customStyle="1" w:styleId="Heading5Char">
    <w:name w:val="Heading 5 Char"/>
    <w:basedOn w:val="DefaultParagraphFont"/>
    <w:link w:val="Heading5"/>
    <w:uiPriority w:val="9"/>
    <w:semiHidden/>
    <w:rsid w:val="0038350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E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AD"/>
  </w:style>
  <w:style w:type="paragraph" w:styleId="Footer">
    <w:name w:val="footer"/>
    <w:basedOn w:val="Normal"/>
    <w:link w:val="FooterChar"/>
    <w:uiPriority w:val="99"/>
    <w:unhideWhenUsed/>
    <w:rsid w:val="004E3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AD"/>
  </w:style>
  <w:style w:type="paragraph" w:styleId="ListParagraph">
    <w:name w:val="List Paragraph"/>
    <w:basedOn w:val="Normal"/>
    <w:uiPriority w:val="34"/>
    <w:qFormat/>
    <w:rsid w:val="00B16A3F"/>
    <w:pPr>
      <w:spacing w:after="0" w:line="240" w:lineRule="auto"/>
      <w:ind w:left="720"/>
      <w:contextualSpacing/>
    </w:pPr>
    <w:rPr>
      <w:rFonts w:ascii="Times New Roman" w:eastAsia="Batang" w:hAnsi="Times New Roman" w:cs="Times New Roman"/>
      <w:sz w:val="24"/>
      <w:szCs w:val="24"/>
      <w:lang w:eastAsia="ko-KR"/>
    </w:rPr>
  </w:style>
  <w:style w:type="paragraph" w:customStyle="1" w:styleId="Textbox">
    <w:name w:val="Text box"/>
    <w:basedOn w:val="Normal"/>
    <w:link w:val="TextboxChar"/>
    <w:qFormat/>
    <w:rsid w:val="001A36B8"/>
    <w:pPr>
      <w:pBdr>
        <w:top w:val="single" w:sz="4" w:space="1" w:color="auto"/>
        <w:left w:val="single" w:sz="4" w:space="4" w:color="auto"/>
        <w:bottom w:val="single" w:sz="4" w:space="6" w:color="auto"/>
        <w:right w:val="single" w:sz="4" w:space="4" w:color="auto"/>
      </w:pBdr>
      <w:shd w:val="clear" w:color="auto" w:fill="D9D9D9"/>
      <w:tabs>
        <w:tab w:val="left" w:pos="1440"/>
      </w:tabs>
      <w:spacing w:after="240" w:line="240" w:lineRule="auto"/>
      <w:jc w:val="both"/>
    </w:pPr>
  </w:style>
  <w:style w:type="character" w:customStyle="1" w:styleId="TextboxChar">
    <w:name w:val="Text box Char"/>
    <w:basedOn w:val="DefaultParagraphFont"/>
    <w:link w:val="Textbox"/>
    <w:rsid w:val="001A36B8"/>
    <w:rPr>
      <w:shd w:val="clear" w:color="auto" w:fill="D9D9D9"/>
    </w:rPr>
  </w:style>
  <w:style w:type="character" w:customStyle="1" w:styleId="apple-tab-span">
    <w:name w:val="apple-tab-span"/>
    <w:basedOn w:val="DefaultParagraphFont"/>
    <w:rsid w:val="001A36B8"/>
  </w:style>
  <w:style w:type="table" w:styleId="TableGrid">
    <w:name w:val="Table Grid"/>
    <w:basedOn w:val="TableNormal"/>
    <w:uiPriority w:val="39"/>
    <w:rsid w:val="0034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6401"/>
    <w:pPr>
      <w:widowControl w:val="0"/>
      <w:autoSpaceDE w:val="0"/>
      <w:autoSpaceDN w:val="0"/>
      <w:adjustRightInd w:val="0"/>
      <w:spacing w:after="0" w:line="240" w:lineRule="auto"/>
    </w:pPr>
    <w:rPr>
      <w:rFonts w:ascii="YNPMLK+Times-Bold" w:eastAsiaTheme="minorEastAsia" w:hAnsi="YNPMLK+Times-Bold" w:cs="YNPMLK+Times-Bold"/>
      <w:color w:val="000000"/>
      <w:sz w:val="24"/>
      <w:szCs w:val="24"/>
    </w:rPr>
  </w:style>
  <w:style w:type="character" w:styleId="Strong">
    <w:name w:val="Strong"/>
    <w:basedOn w:val="DefaultParagraphFont"/>
    <w:uiPriority w:val="22"/>
    <w:qFormat/>
    <w:rsid w:val="007E3E16"/>
    <w:rPr>
      <w:b/>
      <w:bCs/>
    </w:rPr>
  </w:style>
  <w:style w:type="paragraph" w:styleId="z-TopofForm">
    <w:name w:val="HTML Top of Form"/>
    <w:basedOn w:val="Normal"/>
    <w:next w:val="Normal"/>
    <w:link w:val="z-TopofFormChar"/>
    <w:hidden/>
    <w:uiPriority w:val="99"/>
    <w:semiHidden/>
    <w:unhideWhenUsed/>
    <w:rsid w:val="003775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59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198">
      <w:bodyDiv w:val="1"/>
      <w:marLeft w:val="0"/>
      <w:marRight w:val="0"/>
      <w:marTop w:val="0"/>
      <w:marBottom w:val="0"/>
      <w:divBdr>
        <w:top w:val="none" w:sz="0" w:space="0" w:color="auto"/>
        <w:left w:val="none" w:sz="0" w:space="0" w:color="auto"/>
        <w:bottom w:val="none" w:sz="0" w:space="0" w:color="auto"/>
        <w:right w:val="none" w:sz="0" w:space="0" w:color="auto"/>
      </w:divBdr>
      <w:divsChild>
        <w:div w:id="1020231516">
          <w:marLeft w:val="0"/>
          <w:marRight w:val="0"/>
          <w:marTop w:val="0"/>
          <w:marBottom w:val="0"/>
          <w:divBdr>
            <w:top w:val="none" w:sz="0" w:space="0" w:color="auto"/>
            <w:left w:val="none" w:sz="0" w:space="0" w:color="auto"/>
            <w:bottom w:val="none" w:sz="0" w:space="0" w:color="auto"/>
            <w:right w:val="none" w:sz="0" w:space="0" w:color="auto"/>
          </w:divBdr>
          <w:divsChild>
            <w:div w:id="251552753">
              <w:marLeft w:val="0"/>
              <w:marRight w:val="0"/>
              <w:marTop w:val="0"/>
              <w:marBottom w:val="0"/>
              <w:divBdr>
                <w:top w:val="none" w:sz="0" w:space="0" w:color="auto"/>
                <w:left w:val="none" w:sz="0" w:space="0" w:color="auto"/>
                <w:bottom w:val="none" w:sz="0" w:space="0" w:color="auto"/>
                <w:right w:val="none" w:sz="0" w:space="0" w:color="auto"/>
              </w:divBdr>
              <w:divsChild>
                <w:div w:id="527256896">
                  <w:marLeft w:val="0"/>
                  <w:marRight w:val="0"/>
                  <w:marTop w:val="0"/>
                  <w:marBottom w:val="0"/>
                  <w:divBdr>
                    <w:top w:val="none" w:sz="0" w:space="0" w:color="auto"/>
                    <w:left w:val="none" w:sz="0" w:space="0" w:color="auto"/>
                    <w:bottom w:val="none" w:sz="0" w:space="0" w:color="auto"/>
                    <w:right w:val="none" w:sz="0" w:space="0" w:color="auto"/>
                  </w:divBdr>
                  <w:divsChild>
                    <w:div w:id="786240955">
                      <w:marLeft w:val="0"/>
                      <w:marRight w:val="0"/>
                      <w:marTop w:val="0"/>
                      <w:marBottom w:val="0"/>
                      <w:divBdr>
                        <w:top w:val="single" w:sz="6" w:space="8" w:color="545454"/>
                        <w:left w:val="single" w:sz="6" w:space="8" w:color="545454"/>
                        <w:bottom w:val="single" w:sz="6" w:space="8" w:color="545454"/>
                        <w:right w:val="single" w:sz="6" w:space="8" w:color="545454"/>
                      </w:divBdr>
                    </w:div>
                  </w:divsChild>
                </w:div>
                <w:div w:id="1852722968">
                  <w:marLeft w:val="450"/>
                  <w:marRight w:val="0"/>
                  <w:marTop w:val="0"/>
                  <w:marBottom w:val="0"/>
                  <w:divBdr>
                    <w:top w:val="none" w:sz="0" w:space="0" w:color="auto"/>
                    <w:left w:val="none" w:sz="0" w:space="0" w:color="auto"/>
                    <w:bottom w:val="none" w:sz="0" w:space="0" w:color="auto"/>
                    <w:right w:val="none" w:sz="0" w:space="0" w:color="auto"/>
                  </w:divBdr>
                  <w:divsChild>
                    <w:div w:id="205870372">
                      <w:marLeft w:val="450"/>
                      <w:marRight w:val="0"/>
                      <w:marTop w:val="0"/>
                      <w:marBottom w:val="0"/>
                      <w:divBdr>
                        <w:top w:val="none" w:sz="0" w:space="0" w:color="auto"/>
                        <w:left w:val="none" w:sz="0" w:space="0" w:color="auto"/>
                        <w:bottom w:val="none" w:sz="0" w:space="0" w:color="auto"/>
                        <w:right w:val="none" w:sz="0" w:space="0" w:color="auto"/>
                      </w:divBdr>
                      <w:divsChild>
                        <w:div w:id="912546165">
                          <w:marLeft w:val="0"/>
                          <w:marRight w:val="0"/>
                          <w:marTop w:val="0"/>
                          <w:marBottom w:val="0"/>
                          <w:divBdr>
                            <w:top w:val="none" w:sz="0" w:space="0" w:color="auto"/>
                            <w:left w:val="none" w:sz="0" w:space="0" w:color="auto"/>
                            <w:bottom w:val="none" w:sz="0" w:space="0" w:color="auto"/>
                            <w:right w:val="none" w:sz="0" w:space="0" w:color="auto"/>
                          </w:divBdr>
                        </w:div>
                      </w:divsChild>
                    </w:div>
                    <w:div w:id="907302671">
                      <w:marLeft w:val="450"/>
                      <w:marRight w:val="0"/>
                      <w:marTop w:val="0"/>
                      <w:marBottom w:val="0"/>
                      <w:divBdr>
                        <w:top w:val="none" w:sz="0" w:space="0" w:color="auto"/>
                        <w:left w:val="none" w:sz="0" w:space="0" w:color="auto"/>
                        <w:bottom w:val="none" w:sz="0" w:space="0" w:color="auto"/>
                        <w:right w:val="none" w:sz="0" w:space="0" w:color="auto"/>
                      </w:divBdr>
                      <w:divsChild>
                        <w:div w:id="19985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406">
                  <w:marLeft w:val="0"/>
                  <w:marRight w:val="0"/>
                  <w:marTop w:val="0"/>
                  <w:marBottom w:val="0"/>
                  <w:divBdr>
                    <w:top w:val="none" w:sz="0" w:space="0" w:color="auto"/>
                    <w:left w:val="none" w:sz="0" w:space="0" w:color="auto"/>
                    <w:bottom w:val="none" w:sz="0" w:space="0" w:color="auto"/>
                    <w:right w:val="none" w:sz="0" w:space="0" w:color="auto"/>
                  </w:divBdr>
                </w:div>
                <w:div w:id="482043416">
                  <w:marLeft w:val="450"/>
                  <w:marRight w:val="0"/>
                  <w:marTop w:val="0"/>
                  <w:marBottom w:val="0"/>
                  <w:divBdr>
                    <w:top w:val="none" w:sz="0" w:space="0" w:color="auto"/>
                    <w:left w:val="none" w:sz="0" w:space="0" w:color="auto"/>
                    <w:bottom w:val="none" w:sz="0" w:space="0" w:color="auto"/>
                    <w:right w:val="none" w:sz="0" w:space="0" w:color="auto"/>
                  </w:divBdr>
                  <w:divsChild>
                    <w:div w:id="781731695">
                      <w:marLeft w:val="450"/>
                      <w:marRight w:val="0"/>
                      <w:marTop w:val="0"/>
                      <w:marBottom w:val="0"/>
                      <w:divBdr>
                        <w:top w:val="none" w:sz="0" w:space="0" w:color="auto"/>
                        <w:left w:val="none" w:sz="0" w:space="0" w:color="auto"/>
                        <w:bottom w:val="none" w:sz="0" w:space="0" w:color="auto"/>
                        <w:right w:val="none" w:sz="0" w:space="0" w:color="auto"/>
                      </w:divBdr>
                      <w:divsChild>
                        <w:div w:id="20693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428">
                  <w:marLeft w:val="0"/>
                  <w:marRight w:val="0"/>
                  <w:marTop w:val="0"/>
                  <w:marBottom w:val="0"/>
                  <w:divBdr>
                    <w:top w:val="none" w:sz="0" w:space="0" w:color="auto"/>
                    <w:left w:val="none" w:sz="0" w:space="0" w:color="auto"/>
                    <w:bottom w:val="none" w:sz="0" w:space="0" w:color="auto"/>
                    <w:right w:val="none" w:sz="0" w:space="0" w:color="auto"/>
                  </w:divBdr>
                </w:div>
                <w:div w:id="1301956341">
                  <w:marLeft w:val="450"/>
                  <w:marRight w:val="0"/>
                  <w:marTop w:val="0"/>
                  <w:marBottom w:val="0"/>
                  <w:divBdr>
                    <w:top w:val="none" w:sz="0" w:space="0" w:color="auto"/>
                    <w:left w:val="none" w:sz="0" w:space="0" w:color="auto"/>
                    <w:bottom w:val="none" w:sz="0" w:space="0" w:color="auto"/>
                    <w:right w:val="none" w:sz="0" w:space="0" w:color="auto"/>
                  </w:divBdr>
                  <w:divsChild>
                    <w:div w:id="1464540544">
                      <w:marLeft w:val="450"/>
                      <w:marRight w:val="0"/>
                      <w:marTop w:val="0"/>
                      <w:marBottom w:val="0"/>
                      <w:divBdr>
                        <w:top w:val="none" w:sz="0" w:space="0" w:color="auto"/>
                        <w:left w:val="none" w:sz="0" w:space="0" w:color="auto"/>
                        <w:bottom w:val="none" w:sz="0" w:space="0" w:color="auto"/>
                        <w:right w:val="none" w:sz="0" w:space="0" w:color="auto"/>
                      </w:divBdr>
                      <w:divsChild>
                        <w:div w:id="1898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792">
                  <w:marLeft w:val="0"/>
                  <w:marRight w:val="0"/>
                  <w:marTop w:val="0"/>
                  <w:marBottom w:val="0"/>
                  <w:divBdr>
                    <w:top w:val="none" w:sz="0" w:space="0" w:color="auto"/>
                    <w:left w:val="none" w:sz="0" w:space="0" w:color="auto"/>
                    <w:bottom w:val="none" w:sz="0" w:space="0" w:color="auto"/>
                    <w:right w:val="none" w:sz="0" w:space="0" w:color="auto"/>
                  </w:divBdr>
                  <w:divsChild>
                    <w:div w:id="949779789">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97162343">
      <w:bodyDiv w:val="1"/>
      <w:marLeft w:val="0"/>
      <w:marRight w:val="0"/>
      <w:marTop w:val="0"/>
      <w:marBottom w:val="0"/>
      <w:divBdr>
        <w:top w:val="none" w:sz="0" w:space="0" w:color="auto"/>
        <w:left w:val="none" w:sz="0" w:space="0" w:color="auto"/>
        <w:bottom w:val="none" w:sz="0" w:space="0" w:color="auto"/>
        <w:right w:val="none" w:sz="0" w:space="0" w:color="auto"/>
      </w:divBdr>
      <w:divsChild>
        <w:div w:id="610089368">
          <w:marLeft w:val="0"/>
          <w:marRight w:val="0"/>
          <w:marTop w:val="0"/>
          <w:marBottom w:val="0"/>
          <w:divBdr>
            <w:top w:val="none" w:sz="0" w:space="0" w:color="auto"/>
            <w:left w:val="none" w:sz="0" w:space="0" w:color="auto"/>
            <w:bottom w:val="none" w:sz="0" w:space="0" w:color="auto"/>
            <w:right w:val="none" w:sz="0" w:space="0" w:color="auto"/>
          </w:divBdr>
          <w:divsChild>
            <w:div w:id="159546131">
              <w:marLeft w:val="0"/>
              <w:marRight w:val="0"/>
              <w:marTop w:val="0"/>
              <w:marBottom w:val="0"/>
              <w:divBdr>
                <w:top w:val="none" w:sz="0" w:space="0" w:color="auto"/>
                <w:left w:val="none" w:sz="0" w:space="0" w:color="auto"/>
                <w:bottom w:val="none" w:sz="0" w:space="0" w:color="auto"/>
                <w:right w:val="none" w:sz="0" w:space="0" w:color="auto"/>
              </w:divBdr>
              <w:divsChild>
                <w:div w:id="2034187527">
                  <w:marLeft w:val="0"/>
                  <w:marRight w:val="0"/>
                  <w:marTop w:val="0"/>
                  <w:marBottom w:val="0"/>
                  <w:divBdr>
                    <w:top w:val="single" w:sz="6" w:space="8" w:color="545454"/>
                    <w:left w:val="single" w:sz="6" w:space="8" w:color="545454"/>
                    <w:bottom w:val="single" w:sz="6" w:space="8" w:color="545454"/>
                    <w:right w:val="single" w:sz="6" w:space="8" w:color="545454"/>
                  </w:divBdr>
                </w:div>
                <w:div w:id="1201892456">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 w:id="442454702">
      <w:bodyDiv w:val="1"/>
      <w:marLeft w:val="0"/>
      <w:marRight w:val="0"/>
      <w:marTop w:val="0"/>
      <w:marBottom w:val="0"/>
      <w:divBdr>
        <w:top w:val="none" w:sz="0" w:space="0" w:color="auto"/>
        <w:left w:val="none" w:sz="0" w:space="0" w:color="auto"/>
        <w:bottom w:val="none" w:sz="0" w:space="0" w:color="auto"/>
        <w:right w:val="none" w:sz="0" w:space="0" w:color="auto"/>
      </w:divBdr>
    </w:div>
    <w:div w:id="540820454">
      <w:bodyDiv w:val="1"/>
      <w:marLeft w:val="0"/>
      <w:marRight w:val="0"/>
      <w:marTop w:val="0"/>
      <w:marBottom w:val="0"/>
      <w:divBdr>
        <w:top w:val="none" w:sz="0" w:space="0" w:color="auto"/>
        <w:left w:val="none" w:sz="0" w:space="0" w:color="auto"/>
        <w:bottom w:val="none" w:sz="0" w:space="0" w:color="auto"/>
        <w:right w:val="none" w:sz="0" w:space="0" w:color="auto"/>
      </w:divBdr>
    </w:div>
    <w:div w:id="813447500">
      <w:bodyDiv w:val="1"/>
      <w:marLeft w:val="0"/>
      <w:marRight w:val="0"/>
      <w:marTop w:val="0"/>
      <w:marBottom w:val="0"/>
      <w:divBdr>
        <w:top w:val="none" w:sz="0" w:space="0" w:color="auto"/>
        <w:left w:val="none" w:sz="0" w:space="0" w:color="auto"/>
        <w:bottom w:val="none" w:sz="0" w:space="0" w:color="auto"/>
        <w:right w:val="none" w:sz="0" w:space="0" w:color="auto"/>
      </w:divBdr>
      <w:divsChild>
        <w:div w:id="115956285">
          <w:marLeft w:val="0"/>
          <w:marRight w:val="0"/>
          <w:marTop w:val="0"/>
          <w:marBottom w:val="0"/>
          <w:divBdr>
            <w:top w:val="none" w:sz="0" w:space="0" w:color="auto"/>
            <w:left w:val="none" w:sz="0" w:space="0" w:color="auto"/>
            <w:bottom w:val="none" w:sz="0" w:space="0" w:color="auto"/>
            <w:right w:val="none" w:sz="0" w:space="0" w:color="auto"/>
          </w:divBdr>
          <w:divsChild>
            <w:div w:id="1944141758">
              <w:marLeft w:val="0"/>
              <w:marRight w:val="0"/>
              <w:marTop w:val="0"/>
              <w:marBottom w:val="0"/>
              <w:divBdr>
                <w:top w:val="none" w:sz="0" w:space="0" w:color="auto"/>
                <w:left w:val="none" w:sz="0" w:space="0" w:color="auto"/>
                <w:bottom w:val="none" w:sz="0" w:space="0" w:color="auto"/>
                <w:right w:val="none" w:sz="0" w:space="0" w:color="auto"/>
              </w:divBdr>
              <w:divsChild>
                <w:div w:id="727722979">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 w:id="198322964">
          <w:marLeft w:val="0"/>
          <w:marRight w:val="0"/>
          <w:marTop w:val="0"/>
          <w:marBottom w:val="1200"/>
          <w:divBdr>
            <w:top w:val="none" w:sz="0" w:space="0" w:color="auto"/>
            <w:left w:val="none" w:sz="0" w:space="0" w:color="auto"/>
            <w:bottom w:val="none" w:sz="0" w:space="0" w:color="auto"/>
            <w:right w:val="none" w:sz="0" w:space="0" w:color="auto"/>
          </w:divBdr>
        </w:div>
      </w:divsChild>
    </w:div>
    <w:div w:id="1075981328">
      <w:bodyDiv w:val="1"/>
      <w:marLeft w:val="0"/>
      <w:marRight w:val="0"/>
      <w:marTop w:val="0"/>
      <w:marBottom w:val="0"/>
      <w:divBdr>
        <w:top w:val="none" w:sz="0" w:space="0" w:color="auto"/>
        <w:left w:val="none" w:sz="0" w:space="0" w:color="auto"/>
        <w:bottom w:val="none" w:sz="0" w:space="0" w:color="auto"/>
        <w:right w:val="none" w:sz="0" w:space="0" w:color="auto"/>
      </w:divBdr>
    </w:div>
    <w:div w:id="1223716268">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5">
          <w:marLeft w:val="0"/>
          <w:marRight w:val="0"/>
          <w:marTop w:val="0"/>
          <w:marBottom w:val="0"/>
          <w:divBdr>
            <w:top w:val="none" w:sz="0" w:space="0" w:color="auto"/>
            <w:left w:val="none" w:sz="0" w:space="0" w:color="auto"/>
            <w:bottom w:val="none" w:sz="0" w:space="0" w:color="auto"/>
            <w:right w:val="none" w:sz="0" w:space="0" w:color="auto"/>
          </w:divBdr>
          <w:divsChild>
            <w:div w:id="134106820">
              <w:marLeft w:val="0"/>
              <w:marRight w:val="0"/>
              <w:marTop w:val="0"/>
              <w:marBottom w:val="0"/>
              <w:divBdr>
                <w:top w:val="none" w:sz="0" w:space="0" w:color="auto"/>
                <w:left w:val="none" w:sz="0" w:space="0" w:color="auto"/>
                <w:bottom w:val="none" w:sz="0" w:space="0" w:color="auto"/>
                <w:right w:val="none" w:sz="0" w:space="0" w:color="auto"/>
              </w:divBdr>
              <w:divsChild>
                <w:div w:id="2017806917">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 w:id="1345128762">
      <w:bodyDiv w:val="1"/>
      <w:marLeft w:val="0"/>
      <w:marRight w:val="0"/>
      <w:marTop w:val="0"/>
      <w:marBottom w:val="0"/>
      <w:divBdr>
        <w:top w:val="none" w:sz="0" w:space="0" w:color="auto"/>
        <w:left w:val="none" w:sz="0" w:space="0" w:color="auto"/>
        <w:bottom w:val="none" w:sz="0" w:space="0" w:color="auto"/>
        <w:right w:val="none" w:sz="0" w:space="0" w:color="auto"/>
      </w:divBdr>
    </w:div>
    <w:div w:id="1520656370">
      <w:bodyDiv w:val="1"/>
      <w:marLeft w:val="0"/>
      <w:marRight w:val="0"/>
      <w:marTop w:val="0"/>
      <w:marBottom w:val="0"/>
      <w:divBdr>
        <w:top w:val="none" w:sz="0" w:space="0" w:color="auto"/>
        <w:left w:val="none" w:sz="0" w:space="0" w:color="auto"/>
        <w:bottom w:val="none" w:sz="0" w:space="0" w:color="auto"/>
        <w:right w:val="none" w:sz="0" w:space="0" w:color="auto"/>
      </w:divBdr>
      <w:divsChild>
        <w:div w:id="411508263">
          <w:marLeft w:val="0"/>
          <w:marRight w:val="0"/>
          <w:marTop w:val="0"/>
          <w:marBottom w:val="0"/>
          <w:divBdr>
            <w:top w:val="none" w:sz="0" w:space="0" w:color="auto"/>
            <w:left w:val="none" w:sz="0" w:space="0" w:color="auto"/>
            <w:bottom w:val="none" w:sz="0" w:space="0" w:color="auto"/>
            <w:right w:val="none" w:sz="0" w:space="0" w:color="auto"/>
          </w:divBdr>
          <w:divsChild>
            <w:div w:id="625042780">
              <w:marLeft w:val="0"/>
              <w:marRight w:val="0"/>
              <w:marTop w:val="0"/>
              <w:marBottom w:val="0"/>
              <w:divBdr>
                <w:top w:val="none" w:sz="0" w:space="0" w:color="auto"/>
                <w:left w:val="none" w:sz="0" w:space="0" w:color="auto"/>
                <w:bottom w:val="none" w:sz="0" w:space="0" w:color="auto"/>
                <w:right w:val="none" w:sz="0" w:space="0" w:color="auto"/>
              </w:divBdr>
              <w:divsChild>
                <w:div w:id="1731225611">
                  <w:marLeft w:val="0"/>
                  <w:marRight w:val="0"/>
                  <w:marTop w:val="0"/>
                  <w:marBottom w:val="0"/>
                  <w:divBdr>
                    <w:top w:val="none" w:sz="0" w:space="0" w:color="auto"/>
                    <w:left w:val="none" w:sz="0" w:space="0" w:color="auto"/>
                    <w:bottom w:val="none" w:sz="0" w:space="0" w:color="auto"/>
                    <w:right w:val="none" w:sz="0" w:space="0" w:color="auto"/>
                  </w:divBdr>
                  <w:divsChild>
                    <w:div w:id="1197428582">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522549669">
      <w:bodyDiv w:val="1"/>
      <w:marLeft w:val="0"/>
      <w:marRight w:val="0"/>
      <w:marTop w:val="0"/>
      <w:marBottom w:val="0"/>
      <w:divBdr>
        <w:top w:val="none" w:sz="0" w:space="0" w:color="auto"/>
        <w:left w:val="none" w:sz="0" w:space="0" w:color="auto"/>
        <w:bottom w:val="none" w:sz="0" w:space="0" w:color="auto"/>
        <w:right w:val="none" w:sz="0" w:space="0" w:color="auto"/>
      </w:divBdr>
    </w:div>
    <w:div w:id="1582333442">
      <w:bodyDiv w:val="1"/>
      <w:marLeft w:val="0"/>
      <w:marRight w:val="0"/>
      <w:marTop w:val="0"/>
      <w:marBottom w:val="0"/>
      <w:divBdr>
        <w:top w:val="none" w:sz="0" w:space="0" w:color="auto"/>
        <w:left w:val="none" w:sz="0" w:space="0" w:color="auto"/>
        <w:bottom w:val="none" w:sz="0" w:space="0" w:color="auto"/>
        <w:right w:val="none" w:sz="0" w:space="0" w:color="auto"/>
      </w:divBdr>
      <w:divsChild>
        <w:div w:id="1629435630">
          <w:marLeft w:val="0"/>
          <w:marRight w:val="0"/>
          <w:marTop w:val="0"/>
          <w:marBottom w:val="0"/>
          <w:divBdr>
            <w:top w:val="none" w:sz="0" w:space="0" w:color="auto"/>
            <w:left w:val="none" w:sz="0" w:space="0" w:color="auto"/>
            <w:bottom w:val="none" w:sz="0" w:space="0" w:color="auto"/>
            <w:right w:val="none" w:sz="0" w:space="0" w:color="auto"/>
          </w:divBdr>
          <w:divsChild>
            <w:div w:id="1452823093">
              <w:marLeft w:val="0"/>
              <w:marRight w:val="0"/>
              <w:marTop w:val="0"/>
              <w:marBottom w:val="0"/>
              <w:divBdr>
                <w:top w:val="none" w:sz="0" w:space="0" w:color="auto"/>
                <w:left w:val="none" w:sz="0" w:space="0" w:color="auto"/>
                <w:bottom w:val="none" w:sz="0" w:space="0" w:color="auto"/>
                <w:right w:val="none" w:sz="0" w:space="0" w:color="auto"/>
              </w:divBdr>
              <w:divsChild>
                <w:div w:id="70547193">
                  <w:marLeft w:val="0"/>
                  <w:marRight w:val="0"/>
                  <w:marTop w:val="0"/>
                  <w:marBottom w:val="0"/>
                  <w:divBdr>
                    <w:top w:val="none" w:sz="0" w:space="0" w:color="auto"/>
                    <w:left w:val="none" w:sz="0" w:space="0" w:color="auto"/>
                    <w:bottom w:val="none" w:sz="0" w:space="0" w:color="auto"/>
                    <w:right w:val="none" w:sz="0" w:space="0" w:color="auto"/>
                  </w:divBdr>
                  <w:divsChild>
                    <w:div w:id="702438323">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 w:id="1706099572">
      <w:bodyDiv w:val="1"/>
      <w:marLeft w:val="0"/>
      <w:marRight w:val="0"/>
      <w:marTop w:val="0"/>
      <w:marBottom w:val="0"/>
      <w:divBdr>
        <w:top w:val="none" w:sz="0" w:space="0" w:color="auto"/>
        <w:left w:val="none" w:sz="0" w:space="0" w:color="auto"/>
        <w:bottom w:val="none" w:sz="0" w:space="0" w:color="auto"/>
        <w:right w:val="none" w:sz="0" w:space="0" w:color="auto"/>
      </w:divBdr>
    </w:div>
    <w:div w:id="1883398731">
      <w:bodyDiv w:val="1"/>
      <w:marLeft w:val="0"/>
      <w:marRight w:val="0"/>
      <w:marTop w:val="0"/>
      <w:marBottom w:val="0"/>
      <w:divBdr>
        <w:top w:val="none" w:sz="0" w:space="0" w:color="auto"/>
        <w:left w:val="none" w:sz="0" w:space="0" w:color="auto"/>
        <w:bottom w:val="none" w:sz="0" w:space="0" w:color="auto"/>
        <w:right w:val="none" w:sz="0" w:space="0" w:color="auto"/>
      </w:divBdr>
      <w:divsChild>
        <w:div w:id="1237011057">
          <w:marLeft w:val="0"/>
          <w:marRight w:val="0"/>
          <w:marTop w:val="0"/>
          <w:marBottom w:val="0"/>
          <w:divBdr>
            <w:top w:val="none" w:sz="0" w:space="0" w:color="auto"/>
            <w:left w:val="none" w:sz="0" w:space="0" w:color="auto"/>
            <w:bottom w:val="none" w:sz="0" w:space="0" w:color="auto"/>
            <w:right w:val="none" w:sz="0" w:space="0" w:color="auto"/>
          </w:divBdr>
          <w:divsChild>
            <w:div w:id="2140879454">
              <w:marLeft w:val="0"/>
              <w:marRight w:val="0"/>
              <w:marTop w:val="0"/>
              <w:marBottom w:val="0"/>
              <w:divBdr>
                <w:top w:val="none" w:sz="0" w:space="0" w:color="auto"/>
                <w:left w:val="none" w:sz="0" w:space="0" w:color="auto"/>
                <w:bottom w:val="none" w:sz="0" w:space="0" w:color="auto"/>
                <w:right w:val="none" w:sz="0" w:space="0" w:color="auto"/>
              </w:divBdr>
              <w:divsChild>
                <w:div w:id="274798627">
                  <w:marLeft w:val="0"/>
                  <w:marRight w:val="0"/>
                  <w:marTop w:val="0"/>
                  <w:marBottom w:val="0"/>
                  <w:divBdr>
                    <w:top w:val="none" w:sz="0" w:space="0" w:color="auto"/>
                    <w:left w:val="none" w:sz="0" w:space="0" w:color="auto"/>
                    <w:bottom w:val="none" w:sz="0" w:space="0" w:color="auto"/>
                    <w:right w:val="none" w:sz="0" w:space="0" w:color="auto"/>
                  </w:divBdr>
                  <w:divsChild>
                    <w:div w:id="724254870">
                      <w:marLeft w:val="0"/>
                      <w:marRight w:val="0"/>
                      <w:marTop w:val="0"/>
                      <w:marBottom w:val="0"/>
                      <w:divBdr>
                        <w:top w:val="single" w:sz="6" w:space="8" w:color="545454"/>
                        <w:left w:val="single" w:sz="6" w:space="8" w:color="545454"/>
                        <w:bottom w:val="single" w:sz="6" w:space="8" w:color="545454"/>
                        <w:right w:val="single" w:sz="6" w:space="8" w:color="545454"/>
                      </w:divBdr>
                    </w:div>
                    <w:div w:id="13225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06082">
      <w:bodyDiv w:val="1"/>
      <w:marLeft w:val="0"/>
      <w:marRight w:val="0"/>
      <w:marTop w:val="0"/>
      <w:marBottom w:val="0"/>
      <w:divBdr>
        <w:top w:val="none" w:sz="0" w:space="0" w:color="auto"/>
        <w:left w:val="none" w:sz="0" w:space="0" w:color="auto"/>
        <w:bottom w:val="none" w:sz="0" w:space="0" w:color="auto"/>
        <w:right w:val="none" w:sz="0" w:space="0" w:color="auto"/>
      </w:divBdr>
      <w:divsChild>
        <w:div w:id="592935617">
          <w:marLeft w:val="0"/>
          <w:marRight w:val="0"/>
          <w:marTop w:val="0"/>
          <w:marBottom w:val="0"/>
          <w:divBdr>
            <w:top w:val="none" w:sz="0" w:space="0" w:color="auto"/>
            <w:left w:val="none" w:sz="0" w:space="0" w:color="auto"/>
            <w:bottom w:val="none" w:sz="0" w:space="0" w:color="auto"/>
            <w:right w:val="none" w:sz="0" w:space="0" w:color="auto"/>
          </w:divBdr>
          <w:divsChild>
            <w:div w:id="1017464194">
              <w:marLeft w:val="0"/>
              <w:marRight w:val="0"/>
              <w:marTop w:val="0"/>
              <w:marBottom w:val="0"/>
              <w:divBdr>
                <w:top w:val="none" w:sz="0" w:space="0" w:color="auto"/>
                <w:left w:val="none" w:sz="0" w:space="0" w:color="auto"/>
                <w:bottom w:val="none" w:sz="0" w:space="0" w:color="auto"/>
                <w:right w:val="none" w:sz="0" w:space="0" w:color="auto"/>
              </w:divBdr>
              <w:divsChild>
                <w:div w:id="1821387891">
                  <w:marLeft w:val="0"/>
                  <w:marRight w:val="0"/>
                  <w:marTop w:val="0"/>
                  <w:marBottom w:val="0"/>
                  <w:divBdr>
                    <w:top w:val="none" w:sz="0" w:space="0" w:color="auto"/>
                    <w:left w:val="none" w:sz="0" w:space="0" w:color="auto"/>
                    <w:bottom w:val="none" w:sz="0" w:space="0" w:color="auto"/>
                    <w:right w:val="none" w:sz="0" w:space="0" w:color="auto"/>
                  </w:divBdr>
                  <w:divsChild>
                    <w:div w:id="722556546">
                      <w:marLeft w:val="0"/>
                      <w:marRight w:val="0"/>
                      <w:marTop w:val="0"/>
                      <w:marBottom w:val="0"/>
                      <w:divBdr>
                        <w:top w:val="none" w:sz="0" w:space="0" w:color="auto"/>
                        <w:left w:val="none" w:sz="0" w:space="0" w:color="auto"/>
                        <w:bottom w:val="none" w:sz="0" w:space="0" w:color="auto"/>
                        <w:right w:val="none" w:sz="0" w:space="0" w:color="auto"/>
                      </w:divBdr>
                      <w:divsChild>
                        <w:div w:id="1315791101">
                          <w:marLeft w:val="0"/>
                          <w:marRight w:val="0"/>
                          <w:marTop w:val="0"/>
                          <w:marBottom w:val="0"/>
                          <w:divBdr>
                            <w:top w:val="single" w:sz="6" w:space="8" w:color="545454"/>
                            <w:left w:val="single" w:sz="6" w:space="8" w:color="545454"/>
                            <w:bottom w:val="single" w:sz="6" w:space="8" w:color="545454"/>
                            <w:right w:val="single" w:sz="6" w:space="8" w:color="545454"/>
                          </w:divBdr>
                        </w:div>
                        <w:div w:id="19615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5885">
      <w:bodyDiv w:val="1"/>
      <w:marLeft w:val="0"/>
      <w:marRight w:val="0"/>
      <w:marTop w:val="0"/>
      <w:marBottom w:val="0"/>
      <w:divBdr>
        <w:top w:val="none" w:sz="0" w:space="0" w:color="auto"/>
        <w:left w:val="none" w:sz="0" w:space="0" w:color="auto"/>
        <w:bottom w:val="none" w:sz="0" w:space="0" w:color="auto"/>
        <w:right w:val="none" w:sz="0" w:space="0" w:color="auto"/>
      </w:divBdr>
      <w:divsChild>
        <w:div w:id="526413389">
          <w:marLeft w:val="0"/>
          <w:marRight w:val="0"/>
          <w:marTop w:val="0"/>
          <w:marBottom w:val="0"/>
          <w:divBdr>
            <w:top w:val="single" w:sz="2" w:space="0" w:color="D9D9E3"/>
            <w:left w:val="single" w:sz="2" w:space="0" w:color="D9D9E3"/>
            <w:bottom w:val="single" w:sz="2" w:space="0" w:color="D9D9E3"/>
            <w:right w:val="single" w:sz="2" w:space="0" w:color="D9D9E3"/>
          </w:divBdr>
          <w:divsChild>
            <w:div w:id="756709665">
              <w:marLeft w:val="0"/>
              <w:marRight w:val="0"/>
              <w:marTop w:val="0"/>
              <w:marBottom w:val="0"/>
              <w:divBdr>
                <w:top w:val="single" w:sz="2" w:space="0" w:color="D9D9E3"/>
                <w:left w:val="single" w:sz="2" w:space="0" w:color="D9D9E3"/>
                <w:bottom w:val="single" w:sz="2" w:space="0" w:color="D9D9E3"/>
                <w:right w:val="single" w:sz="2" w:space="0" w:color="D9D9E3"/>
              </w:divBdr>
              <w:divsChild>
                <w:div w:id="1785727428">
                  <w:marLeft w:val="0"/>
                  <w:marRight w:val="0"/>
                  <w:marTop w:val="0"/>
                  <w:marBottom w:val="0"/>
                  <w:divBdr>
                    <w:top w:val="single" w:sz="2" w:space="0" w:color="D9D9E3"/>
                    <w:left w:val="single" w:sz="2" w:space="0" w:color="D9D9E3"/>
                    <w:bottom w:val="single" w:sz="2" w:space="0" w:color="D9D9E3"/>
                    <w:right w:val="single" w:sz="2" w:space="0" w:color="D9D9E3"/>
                  </w:divBdr>
                  <w:divsChild>
                    <w:div w:id="292446081">
                      <w:marLeft w:val="0"/>
                      <w:marRight w:val="0"/>
                      <w:marTop w:val="0"/>
                      <w:marBottom w:val="0"/>
                      <w:divBdr>
                        <w:top w:val="single" w:sz="2" w:space="0" w:color="D9D9E3"/>
                        <w:left w:val="single" w:sz="2" w:space="0" w:color="D9D9E3"/>
                        <w:bottom w:val="single" w:sz="2" w:space="0" w:color="D9D9E3"/>
                        <w:right w:val="single" w:sz="2" w:space="0" w:color="D9D9E3"/>
                      </w:divBdr>
                      <w:divsChild>
                        <w:div w:id="1609115357">
                          <w:marLeft w:val="0"/>
                          <w:marRight w:val="0"/>
                          <w:marTop w:val="0"/>
                          <w:marBottom w:val="0"/>
                          <w:divBdr>
                            <w:top w:val="single" w:sz="2" w:space="0" w:color="D9D9E3"/>
                            <w:left w:val="single" w:sz="2" w:space="0" w:color="D9D9E3"/>
                            <w:bottom w:val="single" w:sz="2" w:space="0" w:color="D9D9E3"/>
                            <w:right w:val="single" w:sz="2" w:space="0" w:color="D9D9E3"/>
                          </w:divBdr>
                          <w:divsChild>
                            <w:div w:id="161795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486122">
                                  <w:marLeft w:val="0"/>
                                  <w:marRight w:val="0"/>
                                  <w:marTop w:val="0"/>
                                  <w:marBottom w:val="0"/>
                                  <w:divBdr>
                                    <w:top w:val="single" w:sz="2" w:space="0" w:color="D9D9E3"/>
                                    <w:left w:val="single" w:sz="2" w:space="0" w:color="D9D9E3"/>
                                    <w:bottom w:val="single" w:sz="2" w:space="0" w:color="D9D9E3"/>
                                    <w:right w:val="single" w:sz="2" w:space="0" w:color="D9D9E3"/>
                                  </w:divBdr>
                                  <w:divsChild>
                                    <w:div w:id="1116217583">
                                      <w:marLeft w:val="0"/>
                                      <w:marRight w:val="0"/>
                                      <w:marTop w:val="0"/>
                                      <w:marBottom w:val="0"/>
                                      <w:divBdr>
                                        <w:top w:val="single" w:sz="2" w:space="0" w:color="D9D9E3"/>
                                        <w:left w:val="single" w:sz="2" w:space="0" w:color="D9D9E3"/>
                                        <w:bottom w:val="single" w:sz="2" w:space="0" w:color="D9D9E3"/>
                                        <w:right w:val="single" w:sz="2" w:space="0" w:color="D9D9E3"/>
                                      </w:divBdr>
                                      <w:divsChild>
                                        <w:div w:id="794955435">
                                          <w:marLeft w:val="0"/>
                                          <w:marRight w:val="0"/>
                                          <w:marTop w:val="0"/>
                                          <w:marBottom w:val="0"/>
                                          <w:divBdr>
                                            <w:top w:val="single" w:sz="2" w:space="0" w:color="D9D9E3"/>
                                            <w:left w:val="single" w:sz="2" w:space="0" w:color="D9D9E3"/>
                                            <w:bottom w:val="single" w:sz="2" w:space="0" w:color="D9D9E3"/>
                                            <w:right w:val="single" w:sz="2" w:space="0" w:color="D9D9E3"/>
                                          </w:divBdr>
                                          <w:divsChild>
                                            <w:div w:id="733626847">
                                              <w:marLeft w:val="0"/>
                                              <w:marRight w:val="0"/>
                                              <w:marTop w:val="0"/>
                                              <w:marBottom w:val="0"/>
                                              <w:divBdr>
                                                <w:top w:val="single" w:sz="2" w:space="0" w:color="D9D9E3"/>
                                                <w:left w:val="single" w:sz="2" w:space="0" w:color="D9D9E3"/>
                                                <w:bottom w:val="single" w:sz="2" w:space="0" w:color="D9D9E3"/>
                                                <w:right w:val="single" w:sz="2" w:space="0" w:color="D9D9E3"/>
                                              </w:divBdr>
                                              <w:divsChild>
                                                <w:div w:id="785198411">
                                                  <w:marLeft w:val="0"/>
                                                  <w:marRight w:val="0"/>
                                                  <w:marTop w:val="0"/>
                                                  <w:marBottom w:val="0"/>
                                                  <w:divBdr>
                                                    <w:top w:val="single" w:sz="2" w:space="0" w:color="D9D9E3"/>
                                                    <w:left w:val="single" w:sz="2" w:space="0" w:color="D9D9E3"/>
                                                    <w:bottom w:val="single" w:sz="2" w:space="0" w:color="D9D9E3"/>
                                                    <w:right w:val="single" w:sz="2" w:space="0" w:color="D9D9E3"/>
                                                  </w:divBdr>
                                                  <w:divsChild>
                                                    <w:div w:id="52089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096966">
          <w:marLeft w:val="0"/>
          <w:marRight w:val="0"/>
          <w:marTop w:val="0"/>
          <w:marBottom w:val="0"/>
          <w:divBdr>
            <w:top w:val="none" w:sz="0" w:space="0" w:color="auto"/>
            <w:left w:val="none" w:sz="0" w:space="0" w:color="auto"/>
            <w:bottom w:val="none" w:sz="0" w:space="0" w:color="auto"/>
            <w:right w:val="none" w:sz="0" w:space="0" w:color="auto"/>
          </w:divBdr>
        </w:div>
      </w:divsChild>
    </w:div>
    <w:div w:id="2085446156">
      <w:bodyDiv w:val="1"/>
      <w:marLeft w:val="0"/>
      <w:marRight w:val="0"/>
      <w:marTop w:val="0"/>
      <w:marBottom w:val="0"/>
      <w:divBdr>
        <w:top w:val="none" w:sz="0" w:space="0" w:color="auto"/>
        <w:left w:val="none" w:sz="0" w:space="0" w:color="auto"/>
        <w:bottom w:val="none" w:sz="0" w:space="0" w:color="auto"/>
        <w:right w:val="none" w:sz="0" w:space="0" w:color="auto"/>
      </w:divBdr>
      <w:divsChild>
        <w:div w:id="1673605687">
          <w:marLeft w:val="0"/>
          <w:marRight w:val="0"/>
          <w:marTop w:val="0"/>
          <w:marBottom w:val="0"/>
          <w:divBdr>
            <w:top w:val="none" w:sz="0" w:space="0" w:color="auto"/>
            <w:left w:val="none" w:sz="0" w:space="0" w:color="auto"/>
            <w:bottom w:val="none" w:sz="0" w:space="0" w:color="auto"/>
            <w:right w:val="none" w:sz="0" w:space="0" w:color="auto"/>
          </w:divBdr>
          <w:divsChild>
            <w:div w:id="982197857">
              <w:marLeft w:val="0"/>
              <w:marRight w:val="0"/>
              <w:marTop w:val="0"/>
              <w:marBottom w:val="0"/>
              <w:divBdr>
                <w:top w:val="none" w:sz="0" w:space="0" w:color="auto"/>
                <w:left w:val="none" w:sz="0" w:space="0" w:color="auto"/>
                <w:bottom w:val="none" w:sz="0" w:space="0" w:color="auto"/>
                <w:right w:val="none" w:sz="0" w:space="0" w:color="auto"/>
              </w:divBdr>
              <w:divsChild>
                <w:div w:id="1124426690">
                  <w:marLeft w:val="0"/>
                  <w:marRight w:val="0"/>
                  <w:marTop w:val="0"/>
                  <w:marBottom w:val="0"/>
                  <w:divBdr>
                    <w:top w:val="none" w:sz="0" w:space="0" w:color="auto"/>
                    <w:left w:val="none" w:sz="0" w:space="0" w:color="auto"/>
                    <w:bottom w:val="none" w:sz="0" w:space="0" w:color="auto"/>
                    <w:right w:val="none" w:sz="0" w:space="0" w:color="auto"/>
                  </w:divBdr>
                  <w:divsChild>
                    <w:div w:id="297734930">
                      <w:marLeft w:val="0"/>
                      <w:marRight w:val="0"/>
                      <w:marTop w:val="0"/>
                      <w:marBottom w:val="0"/>
                      <w:divBdr>
                        <w:top w:val="single" w:sz="6" w:space="8" w:color="545454"/>
                        <w:left w:val="single" w:sz="6" w:space="8" w:color="545454"/>
                        <w:bottom w:val="single" w:sz="6" w:space="8" w:color="545454"/>
                        <w:right w:val="single" w:sz="6" w:space="8" w:color="545454"/>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penai.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Dawood Husain</dc:creator>
  <cp:lastModifiedBy>WAJIZ.PK</cp:lastModifiedBy>
  <cp:revision>23</cp:revision>
  <cp:lastPrinted>2023-11-30T16:49:00Z</cp:lastPrinted>
  <dcterms:created xsi:type="dcterms:W3CDTF">2024-01-15T07:20:00Z</dcterms:created>
  <dcterms:modified xsi:type="dcterms:W3CDTF">2024-01-15T08:16:00Z</dcterms:modified>
</cp:coreProperties>
</file>