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2ED" w:rsidRPr="00A85B62" w:rsidRDefault="00BE1F4B" w:rsidP="001552ED">
      <w:pPr>
        <w:spacing w:line="360" w:lineRule="auto"/>
        <w:jc w:val="center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Software Engineering </w:t>
      </w:r>
      <w:r w:rsidR="001552ED">
        <w:rPr>
          <w:b/>
          <w:noProof/>
          <w:sz w:val="36"/>
          <w:szCs w:val="36"/>
        </w:rPr>
        <w:t>Assignment #01</w:t>
      </w:r>
    </w:p>
    <w:p w:rsidR="001552ED" w:rsidRPr="00A444B0" w:rsidRDefault="001552ED" w:rsidP="001552ED">
      <w:pPr>
        <w:spacing w:line="360" w:lineRule="auto"/>
        <w:jc w:val="center"/>
        <w:rPr>
          <w:rFonts w:cstheme="minorHAnsi"/>
          <w:sz w:val="30"/>
          <w:szCs w:val="30"/>
        </w:rPr>
      </w:pPr>
      <w:r>
        <w:rPr>
          <w:noProof/>
        </w:rPr>
        <w:drawing>
          <wp:inline distT="0" distB="0" distL="0" distR="0" wp14:anchorId="3D861969" wp14:editId="5C899494">
            <wp:extent cx="2302098" cy="2225040"/>
            <wp:effectExtent l="0" t="0" r="3175" b="3810"/>
            <wp:docPr id="1" name="Picture 1" descr="uet_logo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_logo-removebg-previ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383" cy="224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2ED" w:rsidRPr="00371304" w:rsidRDefault="001552ED" w:rsidP="001552ED">
      <w:pPr>
        <w:spacing w:line="360" w:lineRule="auto"/>
        <w:ind w:left="2160"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SUBMITTED BY:</w:t>
      </w:r>
    </w:p>
    <w:p w:rsidR="001552ED" w:rsidRDefault="001552ED" w:rsidP="001552ED">
      <w:pPr>
        <w:spacing w:line="360" w:lineRule="auto"/>
        <w:jc w:val="center"/>
        <w:rPr>
          <w:b/>
          <w:sz w:val="32"/>
          <w:szCs w:val="32"/>
        </w:rPr>
      </w:pPr>
      <w:r>
        <w:rPr>
          <w:sz w:val="32"/>
          <w:szCs w:val="32"/>
        </w:rPr>
        <w:t xml:space="preserve">            MUHAMMAD FAIZAN NADEEM</w:t>
      </w:r>
      <w:r>
        <w:rPr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</w:t>
      </w:r>
    </w:p>
    <w:p w:rsidR="001552ED" w:rsidRPr="00EF4790" w:rsidRDefault="001552ED" w:rsidP="001552ED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>
        <w:rPr>
          <w:rFonts w:ascii="Georgia" w:hAnsi="Georgia"/>
          <w:sz w:val="32"/>
          <w:szCs w:val="32"/>
        </w:rPr>
        <w:t>2025-APC-71</w:t>
      </w:r>
    </w:p>
    <w:p w:rsidR="001552ED" w:rsidRDefault="001552ED" w:rsidP="001552ED">
      <w:pPr>
        <w:spacing w:line="360" w:lineRule="auto"/>
        <w:rPr>
          <w:b/>
          <w:sz w:val="34"/>
          <w:szCs w:val="34"/>
        </w:rPr>
      </w:pPr>
    </w:p>
    <w:p w:rsidR="001552ED" w:rsidRPr="004B0334" w:rsidRDefault="001552ED" w:rsidP="001552ED">
      <w:pPr>
        <w:spacing w:line="360" w:lineRule="auto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COURSE NAME: </w:t>
      </w:r>
      <w:r>
        <w:rPr>
          <w:sz w:val="34"/>
          <w:szCs w:val="34"/>
        </w:rPr>
        <w:t>SE (TH)</w:t>
      </w:r>
    </w:p>
    <w:p w:rsidR="001552ED" w:rsidRPr="004B0334" w:rsidRDefault="001552ED" w:rsidP="001552ED">
      <w:pPr>
        <w:spacing w:line="360" w:lineRule="auto"/>
        <w:jc w:val="center"/>
        <w:rPr>
          <w:rFonts w:cstheme="minorHAnsi"/>
          <w:b/>
          <w:w w:val="105"/>
          <w:sz w:val="34"/>
          <w:szCs w:val="34"/>
        </w:rPr>
      </w:pPr>
      <w:r>
        <w:rPr>
          <w:rFonts w:cstheme="minorHAnsi"/>
          <w:b/>
          <w:w w:val="105"/>
          <w:sz w:val="34"/>
          <w:szCs w:val="34"/>
        </w:rPr>
        <w:t xml:space="preserve">SUPERVISOR: </w:t>
      </w:r>
      <w:r>
        <w:rPr>
          <w:rFonts w:cstheme="minorHAnsi"/>
          <w:w w:val="105"/>
          <w:sz w:val="34"/>
          <w:szCs w:val="34"/>
        </w:rPr>
        <w:t>MR.MOAZ</w:t>
      </w:r>
    </w:p>
    <w:p w:rsidR="001552ED" w:rsidRPr="00371304" w:rsidRDefault="001552ED" w:rsidP="001552ED">
      <w:pPr>
        <w:ind w:left="2160"/>
        <w:rPr>
          <w:rFonts w:cstheme="minorHAnsi"/>
          <w:i/>
          <w:w w:val="105"/>
          <w:sz w:val="34"/>
          <w:szCs w:val="34"/>
        </w:rPr>
      </w:pPr>
      <w:r>
        <w:rPr>
          <w:rFonts w:cstheme="minorHAnsi"/>
          <w:i/>
          <w:w w:val="105"/>
          <w:sz w:val="34"/>
          <w:szCs w:val="34"/>
        </w:rPr>
        <w:t>INSTITUTE OF DATA SCIENCE (IDS)</w:t>
      </w:r>
    </w:p>
    <w:p w:rsidR="001552ED" w:rsidRDefault="001552ED" w:rsidP="001552ED">
      <w:pPr>
        <w:spacing w:line="360" w:lineRule="auto"/>
        <w:rPr>
          <w:b/>
          <w:w w:val="105"/>
          <w:sz w:val="36"/>
          <w:szCs w:val="36"/>
        </w:rPr>
      </w:pPr>
      <w:r>
        <w:rPr>
          <w:b/>
          <w:w w:val="105"/>
          <w:sz w:val="36"/>
          <w:szCs w:val="36"/>
        </w:rPr>
        <w:t xml:space="preserve">           University</w:t>
      </w:r>
      <w:r>
        <w:rPr>
          <w:b/>
          <w:spacing w:val="-20"/>
          <w:w w:val="105"/>
          <w:sz w:val="36"/>
          <w:szCs w:val="36"/>
        </w:rPr>
        <w:t xml:space="preserve"> </w:t>
      </w:r>
      <w:r>
        <w:rPr>
          <w:b/>
          <w:w w:val="105"/>
          <w:sz w:val="36"/>
          <w:szCs w:val="36"/>
        </w:rPr>
        <w:t>of</w:t>
      </w:r>
      <w:r>
        <w:rPr>
          <w:b/>
          <w:spacing w:val="-20"/>
          <w:w w:val="105"/>
          <w:sz w:val="36"/>
          <w:szCs w:val="36"/>
        </w:rPr>
        <w:t xml:space="preserve"> </w:t>
      </w:r>
      <w:r>
        <w:rPr>
          <w:b/>
          <w:w w:val="105"/>
          <w:sz w:val="36"/>
          <w:szCs w:val="36"/>
        </w:rPr>
        <w:t>Engineering</w:t>
      </w:r>
      <w:r>
        <w:rPr>
          <w:b/>
          <w:spacing w:val="-20"/>
          <w:w w:val="105"/>
          <w:sz w:val="36"/>
          <w:szCs w:val="36"/>
        </w:rPr>
        <w:t xml:space="preserve"> </w:t>
      </w:r>
      <w:r>
        <w:rPr>
          <w:b/>
          <w:w w:val="105"/>
          <w:sz w:val="36"/>
          <w:szCs w:val="36"/>
        </w:rPr>
        <w:t>and</w:t>
      </w:r>
      <w:r>
        <w:rPr>
          <w:b/>
          <w:spacing w:val="-20"/>
          <w:w w:val="105"/>
          <w:sz w:val="36"/>
          <w:szCs w:val="36"/>
        </w:rPr>
        <w:t xml:space="preserve"> </w:t>
      </w:r>
      <w:r>
        <w:rPr>
          <w:b/>
          <w:w w:val="105"/>
          <w:sz w:val="36"/>
          <w:szCs w:val="36"/>
        </w:rPr>
        <w:t>Technology,</w:t>
      </w:r>
      <w:r>
        <w:rPr>
          <w:b/>
          <w:spacing w:val="-19"/>
          <w:w w:val="105"/>
          <w:sz w:val="36"/>
          <w:szCs w:val="36"/>
        </w:rPr>
        <w:t xml:space="preserve"> </w:t>
      </w:r>
      <w:r>
        <w:rPr>
          <w:b/>
          <w:w w:val="105"/>
          <w:sz w:val="36"/>
          <w:szCs w:val="36"/>
        </w:rPr>
        <w:t>Lahore</w:t>
      </w:r>
    </w:p>
    <w:p w:rsidR="001552ED" w:rsidRDefault="001552ED" w:rsidP="001552ED">
      <w:pPr>
        <w:spacing w:after="0" w:line="240" w:lineRule="auto"/>
        <w:rPr>
          <w:b/>
          <w:w w:val="105"/>
          <w:sz w:val="36"/>
          <w:szCs w:val="36"/>
        </w:rPr>
      </w:pPr>
    </w:p>
    <w:p w:rsidR="001552ED" w:rsidRDefault="001552ED" w:rsidP="001552ED">
      <w:pPr>
        <w:spacing w:after="0" w:line="240" w:lineRule="auto"/>
        <w:rPr>
          <w:b/>
          <w:w w:val="105"/>
          <w:sz w:val="36"/>
          <w:szCs w:val="36"/>
        </w:rPr>
      </w:pPr>
    </w:p>
    <w:p w:rsidR="001552ED" w:rsidRDefault="001552ED" w:rsidP="001552ED">
      <w:pPr>
        <w:spacing w:after="0" w:line="240" w:lineRule="auto"/>
        <w:rPr>
          <w:b/>
          <w:w w:val="105"/>
          <w:sz w:val="36"/>
          <w:szCs w:val="36"/>
        </w:rPr>
      </w:pPr>
    </w:p>
    <w:p w:rsidR="001552ED" w:rsidRPr="001552ED" w:rsidRDefault="001552ED" w:rsidP="001552E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A. Purpose</w:t>
      </w:r>
    </w:p>
    <w:p w:rsidR="001552ED" w:rsidRPr="001552ED" w:rsidRDefault="001552ED" w:rsidP="001552E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To provide a centralized platform for students, faculty, and staff to report, track, and resolve campus infrastructure, maintenance, and administrative issues, improving overall campus safety, operational responsiveness, and facility upkeep.</w:t>
      </w:r>
    </w:p>
    <w:p w:rsidR="001552ED" w:rsidRPr="001552ED" w:rsidRDefault="001552ED" w:rsidP="001552E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B. Users</w:t>
      </w:r>
    </w:p>
    <w:p w:rsidR="001552ED" w:rsidRDefault="001552ED" w:rsidP="001552ED">
      <w:pPr>
        <w:numPr>
          <w:ilvl w:val="0"/>
          <w:numId w:val="1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Students &amp; Staff (Reporters):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Individuals who submit issue reports, upload evidence (photos/descriptions), and track resolution status.</w:t>
      </w:r>
    </w:p>
    <w:p w:rsidR="001552ED" w:rsidRPr="001552ED" w:rsidRDefault="001552ED" w:rsidP="001552ED">
      <w:pPr>
        <w:numPr>
          <w:ilvl w:val="0"/>
          <w:numId w:val="1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Maintenance &amp; Administrative Teams: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Technicians and staff members responsible for receiving tickets, updating status, and resolving reported issues.</w:t>
      </w:r>
    </w:p>
    <w:p w:rsidR="001552ED" w:rsidRPr="001552ED" w:rsidRDefault="001552ED" w:rsidP="001552ED">
      <w:pPr>
        <w:numPr>
          <w:ilvl w:val="0"/>
          <w:numId w:val="1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Campus Administrators: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University management overseeing operational efficiency, approving escalated requests, and monitoring service performance metrics.</w:t>
      </w: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C. Stakeholders</w:t>
      </w:r>
    </w:p>
    <w:p w:rsidR="001552ED" w:rsidRPr="001552ED" w:rsidRDefault="001552ED" w:rsidP="001552ED">
      <w:pPr>
        <w:numPr>
          <w:ilvl w:val="0"/>
          <w:numId w:val="2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University IT &amp; Operations Department: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Teams responsible for hosting, maintaining, and integrating the software with campus infrastructure.</w:t>
      </w:r>
    </w:p>
    <w:p w:rsidR="001552ED" w:rsidRPr="001552ED" w:rsidRDefault="001552ED" w:rsidP="001552ED">
      <w:pPr>
        <w:numPr>
          <w:ilvl w:val="0"/>
          <w:numId w:val="2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University Administration &amp; Executive Leadership: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Management concerned with campus safety, resource allocation, and student satisfaction.</w:t>
      </w:r>
    </w:p>
    <w:p w:rsidR="001552ED" w:rsidRPr="001552ED" w:rsidRDefault="001552ED" w:rsidP="001552ED">
      <w:pPr>
        <w:numPr>
          <w:ilvl w:val="0"/>
          <w:numId w:val="2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Campus Security &amp; Safety Personnel: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Authorities requiring immediate notification for urgent or high-risk incidents (e.g., electrical hazards, structural damage).</w:t>
      </w: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D. 5 Functional Requirements</w:t>
      </w:r>
    </w:p>
    <w:p w:rsidR="001552ED" w:rsidRPr="001552ED" w:rsidRDefault="001552ED" w:rsidP="001552ED">
      <w:pPr>
        <w:numPr>
          <w:ilvl w:val="0"/>
          <w:numId w:val="3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Ticket Creation &amp; Categorization: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 users to submit detailed issue tickets containing a title, description, category (e.g., plumbing, electrical, IT), location/building, and attachment upload.</w:t>
      </w:r>
    </w:p>
    <w:p w:rsidR="001552ED" w:rsidRPr="001552ED" w:rsidRDefault="001552ED" w:rsidP="001552ED">
      <w:pPr>
        <w:numPr>
          <w:ilvl w:val="0"/>
          <w:numId w:val="3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Role-Based Access Control (RBAC):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 distinct dashboards and permissions for students, maintenance personnel, and administrators.</w:t>
      </w:r>
    </w:p>
    <w:p w:rsidR="001552ED" w:rsidRPr="001552ED" w:rsidRDefault="001552ED" w:rsidP="001552ED">
      <w:pPr>
        <w:numPr>
          <w:ilvl w:val="0"/>
          <w:numId w:val="3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Real-Time Status Tracking: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Enable reporters to monitor the life cycle of their submitted tickets (e.g.,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Pending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 Progress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Resolved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Closed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1552ED" w:rsidRPr="001552ED" w:rsidRDefault="001552ED" w:rsidP="001552ED">
      <w:pPr>
        <w:numPr>
          <w:ilvl w:val="0"/>
          <w:numId w:val="3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Automated Routing &amp; Assignment: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Automatically route newly created tickets to the relevant department based on the selected issue category and location.</w:t>
      </w:r>
    </w:p>
    <w:p w:rsidR="001552ED" w:rsidRPr="001552ED" w:rsidRDefault="001552ED" w:rsidP="001552ED">
      <w:pPr>
        <w:numPr>
          <w:ilvl w:val="0"/>
          <w:numId w:val="3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Notifications &amp; Alerts: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Send automated notifications (email or in-app) to users when ticket status changes or when action is required.</w:t>
      </w:r>
    </w:p>
    <w:p w:rsidR="00BE1F4B" w:rsidRDefault="00BE1F4B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E. 5 Non-Functional Requirements</w:t>
      </w:r>
    </w:p>
    <w:p w:rsidR="001552ED" w:rsidRPr="001552ED" w:rsidRDefault="001552ED" w:rsidP="001552ED">
      <w:pPr>
        <w:numPr>
          <w:ilvl w:val="0"/>
          <w:numId w:val="4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Security &amp; Privacy: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Restrict system access to authenticated university credentials and enforce secure data encryption for student reports.</w:t>
      </w:r>
    </w:p>
    <w:p w:rsidR="001552ED" w:rsidRPr="001552ED" w:rsidRDefault="001552ED" w:rsidP="001552ED">
      <w:pPr>
        <w:numPr>
          <w:ilvl w:val="0"/>
          <w:numId w:val="4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 Availability: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99% operational uptime to allow round-the-clock incident reporting across campus.</w:t>
      </w:r>
    </w:p>
    <w:p w:rsidR="001552ED" w:rsidRPr="001552ED" w:rsidRDefault="001552ED" w:rsidP="001552ED">
      <w:pPr>
        <w:numPr>
          <w:ilvl w:val="0"/>
          <w:numId w:val="4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Performance &amp; Responsiveness: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Dashboard views and ticket list queries should load within 1.5 seconds under concurrent user traffic.</w:t>
      </w:r>
    </w:p>
    <w:p w:rsidR="001552ED" w:rsidRPr="001552ED" w:rsidRDefault="001552ED" w:rsidP="001552ED">
      <w:pPr>
        <w:numPr>
          <w:ilvl w:val="0"/>
          <w:numId w:val="4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Mobile Adaptability: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the user interface is responsive across mobile phones, tablets, and desktop browsers.</w:t>
      </w:r>
    </w:p>
    <w:p w:rsidR="001552ED" w:rsidRPr="001552ED" w:rsidRDefault="001552ED" w:rsidP="001552ED">
      <w:pPr>
        <w:numPr>
          <w:ilvl w:val="0"/>
          <w:numId w:val="4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Scalability: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Design the database and API endpoints to handle peak report volumes (e.g., beginning of academic semesters) without performance degradation.</w:t>
      </w: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F. 3 Risks</w:t>
      </w:r>
    </w:p>
    <w:p w:rsidR="001552ED" w:rsidRPr="001552ED" w:rsidRDefault="001552ED" w:rsidP="001552ED">
      <w:pPr>
        <w:numPr>
          <w:ilvl w:val="0"/>
          <w:numId w:val="5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Spam or False Reporting: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Users submitting duplicate, irrelevant, or malicious reports, leading to flooded queues and delayed legitimate responses.</w:t>
      </w:r>
    </w:p>
    <w:p w:rsidR="001552ED" w:rsidRPr="001552ED" w:rsidRDefault="001552ED" w:rsidP="001552ED">
      <w:pPr>
        <w:numPr>
          <w:ilvl w:val="0"/>
          <w:numId w:val="5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Unassigned / Bottlenecked Tickets: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Incomplete routing logic causing tickets to sit unassigned without maintenance action.</w:t>
      </w:r>
    </w:p>
    <w:p w:rsidR="001552ED" w:rsidRPr="001552ED" w:rsidRDefault="001552ED" w:rsidP="001552ED">
      <w:pPr>
        <w:numPr>
          <w:ilvl w:val="0"/>
          <w:numId w:val="5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Inaccuracies: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Vague or incorrect issue descriptions and location tags provided by users, delaying repair times.</w:t>
      </w: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G. 3 Quality Attributes</w:t>
      </w:r>
    </w:p>
    <w:p w:rsidR="001552ED" w:rsidRPr="001552ED" w:rsidRDefault="001552ED" w:rsidP="001552ED">
      <w:pPr>
        <w:numPr>
          <w:ilvl w:val="0"/>
          <w:numId w:val="6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simple, intuitive interface allowing students to log an issue in under two minutes with minimal clicks.</w:t>
      </w:r>
    </w:p>
    <w:p w:rsidR="001552ED" w:rsidRPr="001552ED" w:rsidRDefault="001552ED" w:rsidP="001552ED">
      <w:pPr>
        <w:numPr>
          <w:ilvl w:val="0"/>
          <w:numId w:val="6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Maintainability: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Modular software design separating frontend components from backend API services, allowing seamless updates.</w:t>
      </w:r>
    </w:p>
    <w:p w:rsidR="001552ED" w:rsidRPr="001552ED" w:rsidRDefault="001552ED" w:rsidP="001552ED">
      <w:pPr>
        <w:numPr>
          <w:ilvl w:val="0"/>
          <w:numId w:val="6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Traceability: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Complete audit logs tracking ticket status changes, assigned technicians, and resolution timestamps.</w:t>
      </w: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H. Where AI Could Be Used</w:t>
      </w:r>
    </w:p>
    <w:p w:rsidR="001552ED" w:rsidRPr="001552ED" w:rsidRDefault="001552ED" w:rsidP="001552ED">
      <w:pPr>
        <w:numPr>
          <w:ilvl w:val="0"/>
          <w:numId w:val="7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Automated Issue Categorization &amp; Priority Tagging: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Natural Language Processing (NLP) to read ticket descriptions, automatically assign categories, and flag urgent safety hazards for priority handling.</w:t>
      </w:r>
    </w:p>
    <w:p w:rsidR="001552ED" w:rsidRPr="001552ED" w:rsidRDefault="001552ED" w:rsidP="001552ED">
      <w:pPr>
        <w:numPr>
          <w:ilvl w:val="0"/>
          <w:numId w:val="7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Duplicate Detection: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Machine learning algorithms to analyze newly submitted reports against open tickets in the same location and merge duplicates.</w:t>
      </w:r>
    </w:p>
    <w:p w:rsidR="001552ED" w:rsidRPr="001552ED" w:rsidRDefault="001552ED" w:rsidP="001552ED">
      <w:pPr>
        <w:numPr>
          <w:ilvl w:val="0"/>
          <w:numId w:val="7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Resolution Time Prediction: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Predictive models estimating the time needed to resolve a ticket based on category, technician availability, and historical data.</w:t>
      </w:r>
    </w:p>
    <w:p w:rsidR="00BE1F4B" w:rsidRDefault="00BE1F4B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1552ED" w:rsidRPr="001552ED" w:rsidRDefault="001552ED" w:rsidP="001552ED">
      <w:pPr>
        <w:spacing w:before="100" w:beforeAutospacing="1" w:after="1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I. What Could Go Wrong If AI Is Used Incorrectly?</w:t>
      </w:r>
    </w:p>
    <w:p w:rsidR="001552ED" w:rsidRPr="001552ED" w:rsidRDefault="001552ED" w:rsidP="001552ED">
      <w:pPr>
        <w:numPr>
          <w:ilvl w:val="0"/>
          <w:numId w:val="8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Misclassification of Emergency Hazards: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 misinterpreting an urgent safety hazard (e.g., exposed high-voltage wiring) as a low-priority maintenance task, delaying critical response.</w:t>
      </w:r>
    </w:p>
    <w:p w:rsidR="001552ED" w:rsidRPr="001552ED" w:rsidRDefault="001552ED" w:rsidP="001552ED">
      <w:pPr>
        <w:numPr>
          <w:ilvl w:val="0"/>
          <w:numId w:val="8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Incorrect Ticket Merging: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Merging two distinct issues in the same building into a single ticket, causing one of the issues to go unaddressed.</w:t>
      </w:r>
    </w:p>
    <w:p w:rsidR="001552ED" w:rsidRPr="001552ED" w:rsidRDefault="001552ED" w:rsidP="001552ED">
      <w:pPr>
        <w:numPr>
          <w:ilvl w:val="0"/>
          <w:numId w:val="8"/>
        </w:numPr>
        <w:spacing w:before="100" w:beforeAutospacing="1" w:after="1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Biased Priority Scoring: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Systematically misprioritizing requests from specific campus locations due to biased historical training data.</w:t>
      </w:r>
    </w:p>
    <w:p w:rsidR="001552ED" w:rsidRDefault="001552ED" w:rsidP="001552ED">
      <w:pPr>
        <w:spacing w:line="360" w:lineRule="auto"/>
        <w:rPr>
          <w:b/>
          <w:w w:val="105"/>
          <w:sz w:val="36"/>
          <w:szCs w:val="36"/>
        </w:rPr>
      </w:pPr>
    </w:p>
    <w:p w:rsidR="00521E82" w:rsidRDefault="00BE1F4B"/>
    <w:sectPr w:rsidR="00521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E2E51"/>
    <w:multiLevelType w:val="multilevel"/>
    <w:tmpl w:val="234C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F6124"/>
    <w:multiLevelType w:val="multilevel"/>
    <w:tmpl w:val="C2D2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603BF"/>
    <w:multiLevelType w:val="multilevel"/>
    <w:tmpl w:val="B8AA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14EFE"/>
    <w:multiLevelType w:val="multilevel"/>
    <w:tmpl w:val="78F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4541C"/>
    <w:multiLevelType w:val="multilevel"/>
    <w:tmpl w:val="F53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A7BF7"/>
    <w:multiLevelType w:val="multilevel"/>
    <w:tmpl w:val="123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01BAF"/>
    <w:multiLevelType w:val="multilevel"/>
    <w:tmpl w:val="93F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A05F7"/>
    <w:multiLevelType w:val="multilevel"/>
    <w:tmpl w:val="2D9E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2ED"/>
    <w:rsid w:val="001552ED"/>
    <w:rsid w:val="00862D87"/>
    <w:rsid w:val="00BE1F4B"/>
    <w:rsid w:val="00E9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5C02B-9D4F-42C2-942E-228FF46B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2ED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155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52E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8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2026-09-20T17:25:00Z</dcterms:created>
  <dcterms:modified xsi:type="dcterms:W3CDTF">2026-09-20T17:25:00Z</dcterms:modified>
</cp:coreProperties>
</file>