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3674" w:rsidRPr="00232BEE" w:rsidRDefault="00553674" w:rsidP="00553674">
      <w:pPr>
        <w:pStyle w:val="Header"/>
        <w:rPr>
          <w:rFonts w:ascii="Arial" w:hAnsi="Arial" w:cs="Arial"/>
        </w:rPr>
      </w:pPr>
      <w:r>
        <w:rPr>
          <w:noProof/>
        </w:rPr>
        <w:drawing>
          <wp:anchor distT="0" distB="591693" distL="132588" distR="134366" simplePos="0" relativeHeight="251659264" behindDoc="1" locked="0" layoutInCell="1" allowOverlap="1" wp14:anchorId="57590A57" wp14:editId="0DEE9F60">
            <wp:simplePos x="0" y="0"/>
            <wp:positionH relativeFrom="column">
              <wp:posOffset>1752473</wp:posOffset>
            </wp:positionH>
            <wp:positionV relativeFrom="paragraph">
              <wp:posOffset>-48260</wp:posOffset>
            </wp:positionV>
            <wp:extent cx="2332736" cy="1895602"/>
            <wp:effectExtent l="19050" t="0" r="10795" b="638175"/>
            <wp:wrapTight wrapText="bothSides">
              <wp:wrapPolygon edited="0">
                <wp:start x="529" y="0"/>
                <wp:lineTo x="-176" y="434"/>
                <wp:lineTo x="-176" y="28655"/>
                <wp:lineTo x="21524" y="28655"/>
                <wp:lineTo x="21524" y="2171"/>
                <wp:lineTo x="21347" y="1085"/>
                <wp:lineTo x="20818" y="0"/>
                <wp:lineTo x="529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2355" cy="189547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      </w:t>
      </w:r>
    </w:p>
    <w:p w:rsidR="00553674" w:rsidRPr="00232BEE" w:rsidRDefault="00553674" w:rsidP="00553674">
      <w:pPr>
        <w:pStyle w:val="Header"/>
        <w:rPr>
          <w:rFonts w:ascii="Arial" w:hAnsi="Arial" w:cs="Arial"/>
        </w:rPr>
      </w:pPr>
    </w:p>
    <w:p w:rsidR="00553674" w:rsidRPr="00232BEE" w:rsidRDefault="00553674" w:rsidP="00553674">
      <w:pPr>
        <w:pStyle w:val="Header"/>
        <w:rPr>
          <w:rFonts w:ascii="Arial" w:hAnsi="Arial" w:cs="Arial"/>
        </w:rPr>
      </w:pPr>
    </w:p>
    <w:p w:rsidR="00553674" w:rsidRPr="00232BEE" w:rsidRDefault="00553674" w:rsidP="00553674">
      <w:pPr>
        <w:pStyle w:val="Header"/>
        <w:rPr>
          <w:rFonts w:ascii="Arial" w:hAnsi="Arial" w:cs="Arial"/>
        </w:rPr>
      </w:pPr>
    </w:p>
    <w:p w:rsidR="00553674" w:rsidRPr="00232BEE" w:rsidRDefault="00553674" w:rsidP="00553674">
      <w:pPr>
        <w:pStyle w:val="Header"/>
        <w:rPr>
          <w:rFonts w:ascii="Arial" w:hAnsi="Arial" w:cs="Arial"/>
        </w:rPr>
      </w:pPr>
    </w:p>
    <w:p w:rsidR="00553674" w:rsidRPr="00232BEE" w:rsidRDefault="00553674" w:rsidP="00553674">
      <w:pPr>
        <w:pStyle w:val="Header"/>
        <w:rPr>
          <w:rFonts w:ascii="Arial" w:hAnsi="Arial" w:cs="Arial"/>
        </w:rPr>
      </w:pPr>
    </w:p>
    <w:p w:rsidR="00553674" w:rsidRPr="00232BEE" w:rsidRDefault="00553674" w:rsidP="00553674">
      <w:pPr>
        <w:pStyle w:val="Header"/>
        <w:rPr>
          <w:rFonts w:ascii="Arial" w:hAnsi="Arial" w:cs="Arial"/>
        </w:rPr>
      </w:pPr>
    </w:p>
    <w:p w:rsidR="00553674" w:rsidRPr="00232BEE" w:rsidRDefault="00553674" w:rsidP="00553674">
      <w:pPr>
        <w:pStyle w:val="Header"/>
        <w:rPr>
          <w:rFonts w:ascii="Arial" w:hAnsi="Arial" w:cs="Arial"/>
        </w:rPr>
      </w:pPr>
    </w:p>
    <w:p w:rsidR="00553674" w:rsidRPr="00232BEE" w:rsidRDefault="00553674" w:rsidP="00553674">
      <w:pPr>
        <w:pStyle w:val="Header"/>
        <w:rPr>
          <w:rFonts w:ascii="Arial" w:hAnsi="Arial" w:cs="Arial"/>
        </w:rPr>
      </w:pPr>
    </w:p>
    <w:p w:rsidR="00553674" w:rsidRPr="00232BEE" w:rsidRDefault="00553674" w:rsidP="00553674">
      <w:pPr>
        <w:pStyle w:val="Header"/>
        <w:rPr>
          <w:rFonts w:ascii="Arial" w:hAnsi="Arial" w:cs="Arial"/>
        </w:rPr>
      </w:pPr>
    </w:p>
    <w:p w:rsidR="00553674" w:rsidRPr="00232BEE" w:rsidRDefault="00553674" w:rsidP="00553674">
      <w:pPr>
        <w:pStyle w:val="Header"/>
        <w:rPr>
          <w:rFonts w:ascii="Arial" w:hAnsi="Arial" w:cs="Arial"/>
        </w:rPr>
      </w:pPr>
    </w:p>
    <w:p w:rsidR="00553674" w:rsidRPr="00232BEE" w:rsidRDefault="00553674" w:rsidP="00553674">
      <w:pPr>
        <w:pStyle w:val="Header"/>
        <w:rPr>
          <w:rFonts w:ascii="Arial" w:hAnsi="Arial" w:cs="Arial"/>
        </w:rPr>
      </w:pPr>
    </w:p>
    <w:p w:rsidR="00553674" w:rsidRPr="00232BEE" w:rsidRDefault="00553674" w:rsidP="00553674">
      <w:pPr>
        <w:pStyle w:val="Header"/>
        <w:rPr>
          <w:rFonts w:ascii="Arial" w:hAnsi="Arial" w:cs="Arial"/>
        </w:rPr>
      </w:pPr>
    </w:p>
    <w:p w:rsidR="00553674" w:rsidRPr="00232BEE" w:rsidRDefault="00553674" w:rsidP="00553674">
      <w:pPr>
        <w:pStyle w:val="Header"/>
        <w:rPr>
          <w:rFonts w:ascii="Arial" w:hAnsi="Arial" w:cs="Arial"/>
        </w:rPr>
      </w:pPr>
    </w:p>
    <w:p w:rsidR="00553674" w:rsidRPr="00232BEE" w:rsidRDefault="00553674" w:rsidP="00553674">
      <w:pPr>
        <w:pStyle w:val="Header"/>
        <w:rPr>
          <w:rFonts w:ascii="Arial" w:hAnsi="Arial" w:cs="Arial"/>
        </w:rPr>
      </w:pPr>
    </w:p>
    <w:p w:rsidR="00553674" w:rsidRPr="00232BEE" w:rsidRDefault="00553674" w:rsidP="00553674">
      <w:pPr>
        <w:pStyle w:val="Header"/>
        <w:rPr>
          <w:rFonts w:ascii="Arial" w:hAnsi="Arial" w:cs="Arial"/>
        </w:rPr>
      </w:pPr>
    </w:p>
    <w:p w:rsidR="00553674" w:rsidRPr="00232BEE" w:rsidRDefault="00553674" w:rsidP="00553674">
      <w:pPr>
        <w:pStyle w:val="Header"/>
        <w:jc w:val="center"/>
        <w:rPr>
          <w:rStyle w:val="Heading1Char"/>
          <w:rFonts w:eastAsiaTheme="minorHAnsi"/>
          <w:color w:val="0070C0"/>
          <w:sz w:val="56"/>
          <w:szCs w:val="56"/>
        </w:rPr>
      </w:pPr>
      <w:r w:rsidRPr="00232BEE">
        <w:rPr>
          <w:rStyle w:val="Heading1Char"/>
          <w:rFonts w:eastAsiaTheme="minorHAnsi"/>
          <w:color w:val="0070C0"/>
          <w:sz w:val="56"/>
          <w:szCs w:val="56"/>
        </w:rPr>
        <w:t>University of Management                   and Technology</w:t>
      </w:r>
    </w:p>
    <w:p w:rsidR="00553674" w:rsidRPr="00232BEE" w:rsidRDefault="00553674" w:rsidP="00553674">
      <w:pPr>
        <w:pStyle w:val="Header"/>
        <w:rPr>
          <w:rStyle w:val="Heading1Char"/>
          <w:rFonts w:eastAsiaTheme="minorHAnsi"/>
          <w:color w:val="0070C0"/>
          <w:sz w:val="56"/>
          <w:szCs w:val="56"/>
        </w:rPr>
      </w:pPr>
    </w:p>
    <w:p w:rsidR="00553674" w:rsidRPr="00232BEE" w:rsidRDefault="00553674" w:rsidP="00553674">
      <w:pPr>
        <w:pStyle w:val="Header"/>
        <w:rPr>
          <w:rStyle w:val="Heading1Char"/>
          <w:rFonts w:eastAsiaTheme="minorHAnsi"/>
          <w:color w:val="0070C0"/>
        </w:rPr>
      </w:pPr>
    </w:p>
    <w:p w:rsidR="00553674" w:rsidRPr="00232BEE" w:rsidRDefault="00553674" w:rsidP="00553674">
      <w:pPr>
        <w:pStyle w:val="Header"/>
        <w:rPr>
          <w:rStyle w:val="Heading1Char"/>
          <w:rFonts w:eastAsiaTheme="minorHAnsi"/>
          <w:color w:val="0070C0"/>
        </w:rPr>
      </w:pPr>
    </w:p>
    <w:p w:rsidR="00553674" w:rsidRPr="00232BEE" w:rsidRDefault="00553674" w:rsidP="00553674">
      <w:pPr>
        <w:jc w:val="center"/>
        <w:rPr>
          <w:rFonts w:ascii="Arial" w:hAnsi="Arial" w:cs="Arial"/>
          <w:sz w:val="44"/>
          <w:szCs w:val="44"/>
          <w:u w:val="single"/>
        </w:rPr>
      </w:pPr>
      <w:proofErr w:type="gramStart"/>
      <w:r>
        <w:rPr>
          <w:rFonts w:ascii="Arial" w:hAnsi="Arial" w:cs="Arial"/>
          <w:b/>
          <w:sz w:val="44"/>
          <w:szCs w:val="44"/>
          <w:u w:val="single"/>
        </w:rPr>
        <w:t>Assignment of English.</w:t>
      </w:r>
      <w:proofErr w:type="gramEnd"/>
    </w:p>
    <w:p w:rsidR="00553674" w:rsidRPr="00232BEE" w:rsidRDefault="00553674" w:rsidP="00553674">
      <w:pPr>
        <w:rPr>
          <w:rFonts w:ascii="Arial" w:hAnsi="Arial" w:cs="Arial"/>
          <w:sz w:val="44"/>
          <w:szCs w:val="24"/>
        </w:rPr>
      </w:pPr>
      <w:r w:rsidRPr="00232BEE">
        <w:rPr>
          <w:rFonts w:ascii="Arial" w:hAnsi="Arial" w:cs="Arial"/>
          <w:b/>
          <w:sz w:val="24"/>
          <w:szCs w:val="24"/>
        </w:rPr>
        <w:t xml:space="preserve">        </w:t>
      </w:r>
      <w:proofErr w:type="gramStart"/>
      <w:r w:rsidRPr="00232BEE">
        <w:rPr>
          <w:rFonts w:ascii="Arial" w:hAnsi="Arial" w:cs="Arial"/>
          <w:b/>
          <w:sz w:val="44"/>
          <w:szCs w:val="24"/>
        </w:rPr>
        <w:t xml:space="preserve">Name </w:t>
      </w:r>
      <w:r w:rsidRPr="00232BEE">
        <w:rPr>
          <w:rFonts w:ascii="Arial" w:hAnsi="Arial" w:cs="Arial"/>
          <w:sz w:val="44"/>
          <w:szCs w:val="24"/>
        </w:rPr>
        <w:t>:</w:t>
      </w:r>
      <w:proofErr w:type="spellStart"/>
      <w:r w:rsidRPr="00232BEE">
        <w:rPr>
          <w:rFonts w:ascii="Arial" w:hAnsi="Arial" w:cs="Arial"/>
          <w:sz w:val="44"/>
          <w:szCs w:val="24"/>
        </w:rPr>
        <w:t>Faizan</w:t>
      </w:r>
      <w:proofErr w:type="spellEnd"/>
      <w:proofErr w:type="gramEnd"/>
      <w:r w:rsidRPr="00232BEE">
        <w:rPr>
          <w:rFonts w:ascii="Arial" w:hAnsi="Arial" w:cs="Arial"/>
          <w:sz w:val="44"/>
          <w:szCs w:val="24"/>
        </w:rPr>
        <w:t xml:space="preserve"> </w:t>
      </w:r>
      <w:proofErr w:type="spellStart"/>
      <w:r w:rsidRPr="00232BEE">
        <w:rPr>
          <w:rFonts w:ascii="Arial" w:hAnsi="Arial" w:cs="Arial"/>
          <w:sz w:val="44"/>
          <w:szCs w:val="24"/>
        </w:rPr>
        <w:t>Nadeem</w:t>
      </w:r>
      <w:proofErr w:type="spellEnd"/>
      <w:r w:rsidRPr="00232BEE">
        <w:rPr>
          <w:rFonts w:ascii="Arial" w:hAnsi="Arial" w:cs="Arial"/>
          <w:sz w:val="44"/>
          <w:szCs w:val="24"/>
        </w:rPr>
        <w:t xml:space="preserve"> </w:t>
      </w:r>
    </w:p>
    <w:p w:rsidR="00553674" w:rsidRPr="00232BEE" w:rsidRDefault="00553674" w:rsidP="00553674">
      <w:pPr>
        <w:rPr>
          <w:rFonts w:ascii="Arial" w:hAnsi="Arial" w:cs="Arial"/>
          <w:sz w:val="44"/>
          <w:szCs w:val="24"/>
        </w:rPr>
      </w:pPr>
      <w:r w:rsidRPr="00232BEE">
        <w:rPr>
          <w:rFonts w:ascii="Arial" w:hAnsi="Arial" w:cs="Arial"/>
          <w:sz w:val="44"/>
          <w:szCs w:val="24"/>
        </w:rPr>
        <w:t xml:space="preserve">    </w:t>
      </w:r>
      <w:proofErr w:type="gramStart"/>
      <w:r w:rsidRPr="00232BEE">
        <w:rPr>
          <w:rFonts w:ascii="Arial" w:hAnsi="Arial" w:cs="Arial"/>
          <w:b/>
          <w:sz w:val="44"/>
          <w:szCs w:val="24"/>
        </w:rPr>
        <w:t xml:space="preserve">Program </w:t>
      </w:r>
      <w:r w:rsidRPr="00232BEE">
        <w:rPr>
          <w:rFonts w:ascii="Arial" w:hAnsi="Arial" w:cs="Arial"/>
          <w:sz w:val="44"/>
          <w:szCs w:val="24"/>
        </w:rPr>
        <w:t>:</w:t>
      </w:r>
      <w:proofErr w:type="gramEnd"/>
      <w:r w:rsidRPr="00232BEE">
        <w:rPr>
          <w:rFonts w:ascii="Arial" w:hAnsi="Arial" w:cs="Arial"/>
          <w:sz w:val="44"/>
          <w:szCs w:val="24"/>
        </w:rPr>
        <w:t xml:space="preserve"> BS-SE</w:t>
      </w:r>
    </w:p>
    <w:p w:rsidR="00553674" w:rsidRPr="00232BEE" w:rsidRDefault="00553674" w:rsidP="00553674">
      <w:pPr>
        <w:rPr>
          <w:rFonts w:ascii="Arial" w:hAnsi="Arial" w:cs="Arial"/>
          <w:sz w:val="44"/>
          <w:szCs w:val="24"/>
        </w:rPr>
      </w:pPr>
      <w:r w:rsidRPr="00232BEE">
        <w:rPr>
          <w:rFonts w:ascii="Arial" w:hAnsi="Arial" w:cs="Arial"/>
          <w:sz w:val="44"/>
          <w:szCs w:val="24"/>
        </w:rPr>
        <w:t xml:space="preserve">    </w:t>
      </w:r>
      <w:proofErr w:type="gramStart"/>
      <w:r w:rsidRPr="00232BEE">
        <w:rPr>
          <w:rFonts w:ascii="Arial" w:hAnsi="Arial" w:cs="Arial"/>
          <w:b/>
          <w:sz w:val="44"/>
          <w:szCs w:val="24"/>
        </w:rPr>
        <w:t>ID :</w:t>
      </w:r>
      <w:proofErr w:type="gramEnd"/>
      <w:r w:rsidRPr="00232BEE">
        <w:rPr>
          <w:rFonts w:ascii="Arial" w:hAnsi="Arial" w:cs="Arial"/>
          <w:b/>
          <w:sz w:val="44"/>
          <w:szCs w:val="24"/>
        </w:rPr>
        <w:t xml:space="preserve"> </w:t>
      </w:r>
      <w:r w:rsidRPr="00232BEE">
        <w:rPr>
          <w:rFonts w:ascii="Arial" w:hAnsi="Arial" w:cs="Arial"/>
          <w:sz w:val="44"/>
          <w:szCs w:val="24"/>
        </w:rPr>
        <w:t>19014065002</w:t>
      </w:r>
    </w:p>
    <w:p w:rsidR="00553674" w:rsidRDefault="00553674" w:rsidP="00553674">
      <w:pPr>
        <w:rPr>
          <w:rFonts w:ascii="Arial" w:hAnsi="Arial" w:cs="Arial"/>
          <w:sz w:val="44"/>
          <w:szCs w:val="24"/>
        </w:rPr>
      </w:pPr>
      <w:r w:rsidRPr="00232BEE">
        <w:rPr>
          <w:rFonts w:ascii="Arial" w:hAnsi="Arial" w:cs="Arial"/>
          <w:sz w:val="44"/>
          <w:szCs w:val="24"/>
        </w:rPr>
        <w:t xml:space="preserve">    </w:t>
      </w:r>
      <w:proofErr w:type="gramStart"/>
      <w:r w:rsidRPr="00232BEE">
        <w:rPr>
          <w:rFonts w:ascii="Arial" w:hAnsi="Arial" w:cs="Arial"/>
          <w:b/>
          <w:sz w:val="44"/>
          <w:szCs w:val="24"/>
        </w:rPr>
        <w:t>Batch :</w:t>
      </w:r>
      <w:proofErr w:type="gramEnd"/>
      <w:r w:rsidRPr="00232BEE">
        <w:rPr>
          <w:rFonts w:ascii="Arial" w:hAnsi="Arial" w:cs="Arial"/>
          <w:b/>
          <w:sz w:val="44"/>
          <w:szCs w:val="24"/>
        </w:rPr>
        <w:t xml:space="preserve"> </w:t>
      </w:r>
      <w:r w:rsidRPr="00232BEE">
        <w:rPr>
          <w:rFonts w:ascii="Arial" w:hAnsi="Arial" w:cs="Arial"/>
          <w:sz w:val="44"/>
          <w:szCs w:val="24"/>
        </w:rPr>
        <w:t>14</w:t>
      </w:r>
    </w:p>
    <w:p w:rsidR="00553674" w:rsidRPr="00553674" w:rsidRDefault="00553674" w:rsidP="00553674">
      <w:pPr>
        <w:rPr>
          <w:rFonts w:ascii="Arial" w:hAnsi="Arial" w:cs="Arial"/>
          <w:b/>
          <w:sz w:val="44"/>
          <w:szCs w:val="24"/>
        </w:rPr>
      </w:pPr>
      <w:r>
        <w:rPr>
          <w:rFonts w:ascii="Arial" w:hAnsi="Arial" w:cs="Arial"/>
          <w:b/>
          <w:sz w:val="44"/>
          <w:szCs w:val="24"/>
        </w:rPr>
        <w:t xml:space="preserve">    Submitted </w:t>
      </w:r>
      <w:proofErr w:type="spellStart"/>
      <w:r>
        <w:rPr>
          <w:rFonts w:ascii="Arial" w:hAnsi="Arial" w:cs="Arial"/>
          <w:b/>
          <w:sz w:val="44"/>
          <w:szCs w:val="24"/>
        </w:rPr>
        <w:t>to</w:t>
      </w:r>
      <w:proofErr w:type="gramStart"/>
      <w:r>
        <w:rPr>
          <w:rFonts w:ascii="Arial" w:hAnsi="Arial" w:cs="Arial"/>
          <w:b/>
          <w:sz w:val="44"/>
          <w:szCs w:val="24"/>
        </w:rPr>
        <w:t>:Sir</w:t>
      </w:r>
      <w:proofErr w:type="spellEnd"/>
      <w:proofErr w:type="gramEnd"/>
      <w:r>
        <w:rPr>
          <w:rFonts w:ascii="Arial" w:hAnsi="Arial" w:cs="Arial"/>
          <w:b/>
          <w:sz w:val="44"/>
          <w:szCs w:val="24"/>
        </w:rPr>
        <w:t xml:space="preserve"> Abdul </w:t>
      </w:r>
      <w:proofErr w:type="spellStart"/>
      <w:r>
        <w:rPr>
          <w:rFonts w:ascii="Arial" w:hAnsi="Arial" w:cs="Arial"/>
          <w:b/>
          <w:sz w:val="44"/>
          <w:szCs w:val="24"/>
        </w:rPr>
        <w:t>Haq</w:t>
      </w:r>
      <w:proofErr w:type="spellEnd"/>
      <w:r>
        <w:rPr>
          <w:rFonts w:ascii="Arial" w:hAnsi="Arial" w:cs="Arial"/>
          <w:b/>
          <w:sz w:val="44"/>
          <w:szCs w:val="24"/>
        </w:rPr>
        <w:t>.</w:t>
      </w:r>
    </w:p>
    <w:p w:rsidR="001D1600" w:rsidRDefault="001D1600"/>
    <w:p w:rsidR="00553674" w:rsidRDefault="00553674"/>
    <w:p w:rsidR="00553674" w:rsidRDefault="00553674"/>
    <w:p w:rsidR="00553674" w:rsidRDefault="00553674">
      <w:pPr>
        <w:rPr>
          <w:b/>
          <w:sz w:val="52"/>
        </w:rPr>
      </w:pPr>
      <w:r w:rsidRPr="00553674">
        <w:rPr>
          <w:b/>
          <w:sz w:val="52"/>
          <w:u w:val="single"/>
        </w:rPr>
        <w:lastRenderedPageBreak/>
        <w:t xml:space="preserve">Life </w:t>
      </w:r>
      <w:proofErr w:type="spellStart"/>
      <w:r w:rsidRPr="00553674">
        <w:rPr>
          <w:b/>
          <w:sz w:val="52"/>
          <w:u w:val="single"/>
        </w:rPr>
        <w:t>Does’t</w:t>
      </w:r>
      <w:proofErr w:type="spellEnd"/>
      <w:r w:rsidRPr="00553674">
        <w:rPr>
          <w:b/>
          <w:sz w:val="52"/>
          <w:u w:val="single"/>
        </w:rPr>
        <w:t xml:space="preserve"> frighten me</w:t>
      </w:r>
      <w:r w:rsidRPr="00553674">
        <w:rPr>
          <w:b/>
          <w:sz w:val="52"/>
        </w:rPr>
        <w:t xml:space="preserve"> by: Maya Angelou</w:t>
      </w:r>
    </w:p>
    <w:p w:rsidR="00553674" w:rsidRDefault="00553674">
      <w:pPr>
        <w:rPr>
          <w:b/>
          <w:sz w:val="52"/>
          <w:u w:val="single"/>
        </w:rPr>
      </w:pPr>
      <w:r w:rsidRPr="00553674">
        <w:rPr>
          <w:b/>
          <w:sz w:val="52"/>
          <w:u w:val="single"/>
        </w:rPr>
        <w:t>Summary:</w:t>
      </w:r>
    </w:p>
    <w:p w:rsidR="00553674" w:rsidRDefault="00553674">
      <w:pPr>
        <w:rPr>
          <w:sz w:val="32"/>
        </w:rPr>
      </w:pPr>
      <w:r>
        <w:rPr>
          <w:sz w:val="32"/>
        </w:rPr>
        <w:t xml:space="preserve">In the poem life </w:t>
      </w:r>
      <w:proofErr w:type="spellStart"/>
      <w:proofErr w:type="gramStart"/>
      <w:r>
        <w:rPr>
          <w:sz w:val="32"/>
        </w:rPr>
        <w:t>does’t</w:t>
      </w:r>
      <w:proofErr w:type="spellEnd"/>
      <w:r>
        <w:rPr>
          <w:sz w:val="32"/>
        </w:rPr>
        <w:t xml:space="preserve"> frighten</w:t>
      </w:r>
      <w:proofErr w:type="gramEnd"/>
      <w:r>
        <w:rPr>
          <w:sz w:val="32"/>
        </w:rPr>
        <w:t xml:space="preserve"> me by Maya Angelou</w:t>
      </w:r>
      <w:r w:rsidR="003309DC">
        <w:rPr>
          <w:sz w:val="32"/>
        </w:rPr>
        <w:t>,</w:t>
      </w:r>
      <w:r>
        <w:rPr>
          <w:sz w:val="32"/>
        </w:rPr>
        <w:t xml:space="preserve"> the message </w:t>
      </w:r>
      <w:proofErr w:type="spellStart"/>
      <w:r>
        <w:rPr>
          <w:sz w:val="32"/>
        </w:rPr>
        <w:t>maya</w:t>
      </w:r>
      <w:proofErr w:type="spellEnd"/>
      <w:r>
        <w:rPr>
          <w:sz w:val="32"/>
        </w:rPr>
        <w:t xml:space="preserve"> gives is bravery because she talk about all those thing</w:t>
      </w:r>
      <w:r w:rsidR="003309DC">
        <w:rPr>
          <w:sz w:val="32"/>
        </w:rPr>
        <w:t xml:space="preserve">s most people are afraid of. </w:t>
      </w:r>
      <w:r>
        <w:rPr>
          <w:sz w:val="32"/>
        </w:rPr>
        <w:t>Maya shows courage in these things life throws at her and may be someone else. Life is like an obstacle course that gives us challeng</w:t>
      </w:r>
      <w:r w:rsidR="003309DC">
        <w:rPr>
          <w:sz w:val="32"/>
        </w:rPr>
        <w:t>es and us as humans have to go</w:t>
      </w:r>
      <w:r>
        <w:rPr>
          <w:sz w:val="32"/>
        </w:rPr>
        <w:t xml:space="preserve"> </w:t>
      </w:r>
      <w:proofErr w:type="spellStart"/>
      <w:r>
        <w:rPr>
          <w:sz w:val="32"/>
        </w:rPr>
        <w:t>thorugh</w:t>
      </w:r>
      <w:proofErr w:type="spellEnd"/>
      <w:r>
        <w:rPr>
          <w:sz w:val="32"/>
        </w:rPr>
        <w:t xml:space="preserve"> with </w:t>
      </w:r>
      <w:proofErr w:type="gramStart"/>
      <w:r>
        <w:rPr>
          <w:sz w:val="32"/>
        </w:rPr>
        <w:t>it(</w:t>
      </w:r>
      <w:proofErr w:type="gramEnd"/>
      <w:r>
        <w:rPr>
          <w:sz w:val="32"/>
        </w:rPr>
        <w:t>facing problems in life and fears)</w:t>
      </w:r>
      <w:r w:rsidR="003309DC">
        <w:rPr>
          <w:sz w:val="32"/>
        </w:rPr>
        <w:t xml:space="preserve">.She explains how scary these things are to people in real life and they probably </w:t>
      </w:r>
      <w:proofErr w:type="spellStart"/>
      <w:r w:rsidR="003309DC">
        <w:rPr>
          <w:sz w:val="32"/>
        </w:rPr>
        <w:t>see,touch</w:t>
      </w:r>
      <w:proofErr w:type="spellEnd"/>
      <w:r w:rsidR="003309DC">
        <w:rPr>
          <w:sz w:val="32"/>
        </w:rPr>
        <w:t xml:space="preserve"> and feel them </w:t>
      </w:r>
      <w:proofErr w:type="spellStart"/>
      <w:r w:rsidR="003309DC">
        <w:rPr>
          <w:sz w:val="32"/>
        </w:rPr>
        <w:t>everyday</w:t>
      </w:r>
      <w:proofErr w:type="spellEnd"/>
      <w:r w:rsidR="003309DC">
        <w:rPr>
          <w:sz w:val="32"/>
        </w:rPr>
        <w:t xml:space="preserve"> and how hard it is for them.</w:t>
      </w:r>
    </w:p>
    <w:p w:rsidR="003309DC" w:rsidRDefault="003309DC">
      <w:pPr>
        <w:rPr>
          <w:sz w:val="32"/>
        </w:rPr>
      </w:pPr>
      <w:r>
        <w:rPr>
          <w:sz w:val="32"/>
        </w:rPr>
        <w:t>The most surprising thing in the poem is the language she uses. She encourages us not to be scared of the new challenges we have to face in life because “</w:t>
      </w:r>
      <w:r w:rsidRPr="003309DC">
        <w:rPr>
          <w:b/>
          <w:sz w:val="36"/>
        </w:rPr>
        <w:t>there is always a light in the dark</w:t>
      </w:r>
      <w:r>
        <w:rPr>
          <w:sz w:val="32"/>
        </w:rPr>
        <w:t>”.</w:t>
      </w:r>
    </w:p>
    <w:p w:rsidR="008446DD" w:rsidRDefault="008446DD">
      <w:pPr>
        <w:rPr>
          <w:sz w:val="32"/>
        </w:rPr>
      </w:pPr>
    </w:p>
    <w:p w:rsidR="008446DD" w:rsidRDefault="008446DD">
      <w:pPr>
        <w:rPr>
          <w:sz w:val="32"/>
        </w:rPr>
      </w:pPr>
    </w:p>
    <w:p w:rsidR="008446DD" w:rsidRDefault="008446DD">
      <w:pPr>
        <w:rPr>
          <w:sz w:val="32"/>
        </w:rPr>
      </w:pPr>
    </w:p>
    <w:p w:rsidR="008446DD" w:rsidRDefault="008446DD">
      <w:pPr>
        <w:rPr>
          <w:sz w:val="32"/>
        </w:rPr>
      </w:pPr>
    </w:p>
    <w:p w:rsidR="008446DD" w:rsidRDefault="008446DD">
      <w:pPr>
        <w:rPr>
          <w:sz w:val="32"/>
        </w:rPr>
      </w:pPr>
    </w:p>
    <w:p w:rsidR="008446DD" w:rsidRDefault="008446DD">
      <w:pPr>
        <w:rPr>
          <w:sz w:val="32"/>
        </w:rPr>
      </w:pPr>
    </w:p>
    <w:p w:rsidR="008446DD" w:rsidRDefault="008446DD">
      <w:pPr>
        <w:rPr>
          <w:sz w:val="32"/>
        </w:rPr>
      </w:pPr>
    </w:p>
    <w:p w:rsidR="008446DD" w:rsidRDefault="008446DD">
      <w:pPr>
        <w:rPr>
          <w:sz w:val="32"/>
        </w:rPr>
      </w:pPr>
    </w:p>
    <w:p w:rsidR="008446DD" w:rsidRDefault="008446DD">
      <w:pPr>
        <w:rPr>
          <w:sz w:val="32"/>
        </w:rPr>
      </w:pPr>
    </w:p>
    <w:p w:rsidR="008446DD" w:rsidRPr="00CF52A4" w:rsidRDefault="008446DD" w:rsidP="008446DD">
      <w:pPr>
        <w:rPr>
          <w:b/>
          <w:color w:val="000000" w:themeColor="text1"/>
          <w:sz w:val="52"/>
        </w:rPr>
      </w:pPr>
      <w:r>
        <w:rPr>
          <w:b/>
          <w:color w:val="000000" w:themeColor="text1"/>
          <w:sz w:val="52"/>
          <w:u w:val="single"/>
        </w:rPr>
        <w:lastRenderedPageBreak/>
        <w:t>The Huntsman</w:t>
      </w:r>
      <w:r w:rsidRPr="00CF52A4">
        <w:rPr>
          <w:b/>
          <w:color w:val="000000" w:themeColor="text1"/>
          <w:sz w:val="52"/>
        </w:rPr>
        <w:t xml:space="preserve"> by</w:t>
      </w:r>
      <w:r>
        <w:rPr>
          <w:b/>
          <w:color w:val="000000" w:themeColor="text1"/>
          <w:sz w:val="52"/>
        </w:rPr>
        <w:t xml:space="preserve"> Edward </w:t>
      </w:r>
      <w:proofErr w:type="spellStart"/>
      <w:r>
        <w:rPr>
          <w:b/>
          <w:color w:val="000000" w:themeColor="text1"/>
          <w:sz w:val="52"/>
        </w:rPr>
        <w:t>Lowbury</w:t>
      </w:r>
      <w:proofErr w:type="spellEnd"/>
    </w:p>
    <w:p w:rsidR="008446DD" w:rsidRPr="00CF52A4" w:rsidRDefault="008446DD" w:rsidP="008446DD">
      <w:pPr>
        <w:rPr>
          <w:b/>
          <w:color w:val="000000" w:themeColor="text1"/>
          <w:sz w:val="52"/>
        </w:rPr>
      </w:pPr>
    </w:p>
    <w:p w:rsidR="008446DD" w:rsidRPr="00CF52A4" w:rsidRDefault="008446DD" w:rsidP="008446DD">
      <w:pPr>
        <w:rPr>
          <w:b/>
          <w:color w:val="000000" w:themeColor="text1"/>
          <w:sz w:val="52"/>
          <w:u w:val="single"/>
        </w:rPr>
      </w:pPr>
      <w:r w:rsidRPr="00CF52A4">
        <w:rPr>
          <w:b/>
          <w:color w:val="000000" w:themeColor="text1"/>
          <w:sz w:val="52"/>
          <w:u w:val="single"/>
        </w:rPr>
        <w:t>Summary:</w:t>
      </w:r>
    </w:p>
    <w:p w:rsidR="008446DD" w:rsidRPr="00CB641E" w:rsidRDefault="008446DD" w:rsidP="008446DD">
      <w:pPr>
        <w:rPr>
          <w:rFonts w:cstheme="minorHAnsi"/>
          <w:b/>
          <w:color w:val="000000" w:themeColor="text1"/>
          <w:sz w:val="52"/>
          <w:u w:val="single"/>
        </w:rPr>
      </w:pPr>
    </w:p>
    <w:p w:rsidR="008446DD" w:rsidRPr="00CB641E" w:rsidRDefault="008446DD" w:rsidP="008446DD">
      <w:pPr>
        <w:rPr>
          <w:rFonts w:cstheme="minorHAnsi"/>
          <w:color w:val="000000" w:themeColor="text1"/>
        </w:rPr>
      </w:pPr>
      <w:r w:rsidRPr="00CB641E">
        <w:rPr>
          <w:rFonts w:cstheme="minorHAnsi"/>
          <w:i/>
          <w:color w:val="000000" w:themeColor="text1"/>
          <w:sz w:val="32"/>
        </w:rPr>
        <w:t xml:space="preserve">In this poem the message </w:t>
      </w:r>
      <w:proofErr w:type="spellStart"/>
      <w:r w:rsidRPr="00CB641E">
        <w:rPr>
          <w:rFonts w:cstheme="minorHAnsi"/>
          <w:i/>
          <w:color w:val="000000" w:themeColor="text1"/>
          <w:sz w:val="32"/>
        </w:rPr>
        <w:t>Lowbury</w:t>
      </w:r>
      <w:proofErr w:type="spellEnd"/>
      <w:r w:rsidRPr="00CB641E">
        <w:rPr>
          <w:rFonts w:cstheme="minorHAnsi"/>
          <w:i/>
          <w:color w:val="000000" w:themeColor="text1"/>
          <w:sz w:val="32"/>
        </w:rPr>
        <w:t xml:space="preserve"> gives is of wisdom in being silent. By creating a </w:t>
      </w:r>
      <w:proofErr w:type="spellStart"/>
      <w:r w:rsidRPr="00CB641E">
        <w:rPr>
          <w:rFonts w:cstheme="minorHAnsi"/>
          <w:i/>
          <w:color w:val="000000" w:themeColor="text1"/>
          <w:sz w:val="32"/>
        </w:rPr>
        <w:t>sence</w:t>
      </w:r>
      <w:proofErr w:type="spellEnd"/>
      <w:r w:rsidRPr="00CB641E">
        <w:rPr>
          <w:rFonts w:cstheme="minorHAnsi"/>
          <w:i/>
          <w:color w:val="000000" w:themeColor="text1"/>
          <w:sz w:val="32"/>
        </w:rPr>
        <w:t xml:space="preserve"> of humor he narrates the story of a muscular hunter </w:t>
      </w:r>
      <w:proofErr w:type="spellStart"/>
      <w:r w:rsidRPr="00CB641E">
        <w:rPr>
          <w:rFonts w:cstheme="minorHAnsi"/>
          <w:i/>
          <w:color w:val="000000" w:themeColor="text1"/>
          <w:sz w:val="32"/>
        </w:rPr>
        <w:t>Kagwa</w:t>
      </w:r>
      <w:proofErr w:type="spellEnd"/>
      <w:r w:rsidRPr="00CB641E">
        <w:rPr>
          <w:rFonts w:cstheme="minorHAnsi"/>
          <w:i/>
          <w:color w:val="000000" w:themeColor="text1"/>
          <w:sz w:val="32"/>
        </w:rPr>
        <w:t xml:space="preserve"> </w:t>
      </w:r>
      <w:proofErr w:type="spellStart"/>
      <w:r w:rsidRPr="00CB641E">
        <w:rPr>
          <w:rFonts w:cstheme="minorHAnsi"/>
          <w:i/>
          <w:color w:val="000000" w:themeColor="text1"/>
          <w:sz w:val="32"/>
        </w:rPr>
        <w:t>whome</w:t>
      </w:r>
      <w:proofErr w:type="spellEnd"/>
      <w:r w:rsidRPr="00CB641E">
        <w:rPr>
          <w:rFonts w:cstheme="minorHAnsi"/>
          <w:i/>
          <w:color w:val="000000" w:themeColor="text1"/>
          <w:sz w:val="32"/>
        </w:rPr>
        <w:t xml:space="preserve"> a skull said the cause of death that “</w:t>
      </w:r>
      <w:r w:rsidRPr="00CB641E">
        <w:rPr>
          <w:rFonts w:cstheme="minorHAnsi"/>
          <w:b/>
          <w:i/>
          <w:color w:val="000000" w:themeColor="text1"/>
          <w:sz w:val="32"/>
        </w:rPr>
        <w:t>TALKING BROUGHT ME HERE</w:t>
      </w:r>
      <w:r w:rsidRPr="00CB641E">
        <w:rPr>
          <w:rFonts w:cstheme="minorHAnsi"/>
          <w:i/>
          <w:color w:val="000000" w:themeColor="text1"/>
          <w:sz w:val="32"/>
        </w:rPr>
        <w:t xml:space="preserve">”. But he still does not control over his </w:t>
      </w:r>
      <w:proofErr w:type="spellStart"/>
      <w:r w:rsidRPr="00CB641E">
        <w:rPr>
          <w:rFonts w:cstheme="minorHAnsi"/>
          <w:i/>
          <w:color w:val="000000" w:themeColor="text1"/>
          <w:sz w:val="32"/>
        </w:rPr>
        <w:t>excitment</w:t>
      </w:r>
      <w:proofErr w:type="spellEnd"/>
      <w:r w:rsidRPr="00CB641E">
        <w:rPr>
          <w:rFonts w:cstheme="minorHAnsi"/>
          <w:i/>
          <w:color w:val="000000" w:themeColor="text1"/>
          <w:sz w:val="32"/>
        </w:rPr>
        <w:t xml:space="preserve"> and emotions and told the incident to the king. And killed by the guard as he could not </w:t>
      </w:r>
      <w:proofErr w:type="spellStart"/>
      <w:proofErr w:type="gramStart"/>
      <w:r w:rsidRPr="00CB641E">
        <w:rPr>
          <w:rFonts w:cstheme="minorHAnsi"/>
          <w:i/>
          <w:color w:val="000000" w:themeColor="text1"/>
          <w:sz w:val="32"/>
        </w:rPr>
        <w:t>proved</w:t>
      </w:r>
      <w:proofErr w:type="spellEnd"/>
      <w:proofErr w:type="gramEnd"/>
      <w:r w:rsidRPr="00CB641E">
        <w:rPr>
          <w:rFonts w:cstheme="minorHAnsi"/>
          <w:i/>
          <w:color w:val="000000" w:themeColor="text1"/>
          <w:sz w:val="32"/>
        </w:rPr>
        <w:t xml:space="preserve"> his claim. From all these lines </w:t>
      </w:r>
      <w:proofErr w:type="spellStart"/>
      <w:r w:rsidRPr="00CB641E">
        <w:rPr>
          <w:rFonts w:cstheme="minorHAnsi"/>
          <w:i/>
          <w:color w:val="000000" w:themeColor="text1"/>
          <w:sz w:val="32"/>
        </w:rPr>
        <w:t>Lowbury</w:t>
      </w:r>
      <w:proofErr w:type="spellEnd"/>
      <w:r w:rsidRPr="00CB641E">
        <w:rPr>
          <w:rFonts w:cstheme="minorHAnsi"/>
          <w:i/>
          <w:color w:val="000000" w:themeColor="text1"/>
          <w:sz w:val="32"/>
        </w:rPr>
        <w:t xml:space="preserve"> basically wants to told us that talking without thinking can be a harmful act even for </w:t>
      </w:r>
      <w:proofErr w:type="spellStart"/>
      <w:r w:rsidRPr="00CB641E">
        <w:rPr>
          <w:rFonts w:cstheme="minorHAnsi"/>
          <w:i/>
          <w:color w:val="000000" w:themeColor="text1"/>
          <w:sz w:val="32"/>
        </w:rPr>
        <w:t>ourself</w:t>
      </w:r>
      <w:proofErr w:type="spellEnd"/>
      <w:r w:rsidRPr="00CB641E">
        <w:rPr>
          <w:rFonts w:cstheme="minorHAnsi"/>
          <w:i/>
          <w:color w:val="000000" w:themeColor="text1"/>
          <w:sz w:val="32"/>
        </w:rPr>
        <w:t xml:space="preserve">. And we </w:t>
      </w:r>
      <w:proofErr w:type="spellStart"/>
      <w:r w:rsidRPr="00CB641E">
        <w:rPr>
          <w:rFonts w:cstheme="minorHAnsi"/>
          <w:i/>
          <w:color w:val="000000" w:themeColor="text1"/>
          <w:sz w:val="32"/>
        </w:rPr>
        <w:t>shoud</w:t>
      </w:r>
      <w:proofErr w:type="spellEnd"/>
      <w:r w:rsidRPr="00CB641E">
        <w:rPr>
          <w:rFonts w:cstheme="minorHAnsi"/>
          <w:i/>
          <w:color w:val="000000" w:themeColor="text1"/>
          <w:sz w:val="32"/>
        </w:rPr>
        <w:t xml:space="preserve"> control our emotions for talking behavior otherwise “</w:t>
      </w:r>
      <w:r w:rsidRPr="00CB641E">
        <w:rPr>
          <w:rFonts w:cstheme="minorHAnsi"/>
          <w:b/>
          <w:i/>
          <w:color w:val="000000" w:themeColor="text1"/>
          <w:sz w:val="32"/>
        </w:rPr>
        <w:t>TALKING CAN BROUGHT US THERE</w:t>
      </w:r>
      <w:r w:rsidRPr="00CB641E">
        <w:rPr>
          <w:rFonts w:cstheme="minorHAnsi"/>
          <w:i/>
          <w:color w:val="000000" w:themeColor="text1"/>
          <w:sz w:val="32"/>
        </w:rPr>
        <w:t>”</w:t>
      </w:r>
      <w:r w:rsidR="003B2F5C">
        <w:rPr>
          <w:rFonts w:cstheme="minorHAnsi"/>
          <w:i/>
          <w:color w:val="000000" w:themeColor="text1"/>
          <w:sz w:val="32"/>
        </w:rPr>
        <w:t>.</w:t>
      </w:r>
    </w:p>
    <w:p w:rsidR="008446DD" w:rsidRPr="00CB641E" w:rsidRDefault="00A6775D">
      <w:pPr>
        <w:rPr>
          <w:rFonts w:cstheme="minorHAnsi"/>
          <w:sz w:val="32"/>
        </w:rPr>
      </w:pPr>
      <w:bookmarkStart w:id="0" w:name="_GoBack"/>
      <w:bookmarkEnd w:id="0"/>
      <w:r>
        <w:rPr>
          <w:rFonts w:cstheme="minorHAnsi"/>
          <w:noProof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-561976</wp:posOffset>
                </wp:positionH>
                <wp:positionV relativeFrom="paragraph">
                  <wp:posOffset>220345</wp:posOffset>
                </wp:positionV>
                <wp:extent cx="7077075" cy="0"/>
                <wp:effectExtent l="38100" t="76200" r="28575" b="1143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77075" cy="0"/>
                        </a:xfrm>
                        <a:prstGeom prst="line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4.25pt,17.35pt" to="513pt,1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" strokecolor="black [3040]">
                <v:stroke startarrow="open" endarrow="open"/>
              </v:line>
            </w:pict>
          </mc:Fallback>
        </mc:AlternateContent>
      </w:r>
    </w:p>
    <w:sectPr w:rsidR="008446DD" w:rsidRPr="00CB641E" w:rsidSect="0055367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pgBorders w:offsetFrom="page">
        <w:top w:val="single" w:sz="18" w:space="24" w:color="auto" w:shadow="1"/>
        <w:left w:val="single" w:sz="18" w:space="24" w:color="auto" w:shadow="1"/>
        <w:bottom w:val="single" w:sz="18" w:space="24" w:color="auto" w:shadow="1"/>
        <w:right w:val="single" w:sz="18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6308" w:rsidRDefault="00C06308" w:rsidP="00553674">
      <w:pPr>
        <w:spacing w:after="0" w:line="240" w:lineRule="auto"/>
      </w:pPr>
      <w:r>
        <w:separator/>
      </w:r>
    </w:p>
  </w:endnote>
  <w:endnote w:type="continuationSeparator" w:id="0">
    <w:p w:rsidR="00C06308" w:rsidRDefault="00C06308" w:rsidP="005536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3674" w:rsidRDefault="0055367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3674" w:rsidRDefault="00553674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3674" w:rsidRDefault="0055367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6308" w:rsidRDefault="00C06308" w:rsidP="00553674">
      <w:pPr>
        <w:spacing w:after="0" w:line="240" w:lineRule="auto"/>
      </w:pPr>
      <w:r>
        <w:separator/>
      </w:r>
    </w:p>
  </w:footnote>
  <w:footnote w:type="continuationSeparator" w:id="0">
    <w:p w:rsidR="00C06308" w:rsidRDefault="00C06308" w:rsidP="005536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3674" w:rsidRDefault="00C0630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32970141" o:spid="_x0000_s2050" type="#_x0000_t136" style="position:absolute;margin-left:0;margin-top:0;width:377.05pt;height:282.8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UM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3674" w:rsidRDefault="00C0630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32970142" o:spid="_x0000_s2051" type="#_x0000_t136" style="position:absolute;margin-left:0;margin-top:0;width:377.05pt;height:282.8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UM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53674" w:rsidRDefault="00C0630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332970140" o:spid="_x0000_s2049" type="#_x0000_t136" style="position:absolute;margin-left:0;margin-top:0;width:377.05pt;height:282.8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UMT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674"/>
    <w:rsid w:val="00056CBE"/>
    <w:rsid w:val="001D1600"/>
    <w:rsid w:val="002718B4"/>
    <w:rsid w:val="003309DC"/>
    <w:rsid w:val="003B2F5C"/>
    <w:rsid w:val="004D232B"/>
    <w:rsid w:val="00553674"/>
    <w:rsid w:val="008446DD"/>
    <w:rsid w:val="00A6775D"/>
    <w:rsid w:val="00C06308"/>
    <w:rsid w:val="00CB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674"/>
    <w:rPr>
      <w:rFonts w:eastAsia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3674"/>
    <w:pPr>
      <w:keepNext/>
      <w:spacing w:before="240" w:after="60" w:line="240" w:lineRule="auto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3674"/>
    <w:pPr>
      <w:tabs>
        <w:tab w:val="center" w:pos="4680"/>
        <w:tab w:val="right" w:pos="9360"/>
      </w:tabs>
      <w:spacing w:after="0" w:line="240" w:lineRule="auto"/>
    </w:pPr>
    <w:rPr>
      <w:rFonts w:eastAsia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553674"/>
  </w:style>
  <w:style w:type="paragraph" w:styleId="Footer">
    <w:name w:val="footer"/>
    <w:basedOn w:val="Normal"/>
    <w:link w:val="FooterChar"/>
    <w:uiPriority w:val="99"/>
    <w:unhideWhenUsed/>
    <w:rsid w:val="00553674"/>
    <w:pPr>
      <w:tabs>
        <w:tab w:val="center" w:pos="4680"/>
        <w:tab w:val="right" w:pos="9360"/>
      </w:tabs>
      <w:spacing w:after="0" w:line="240" w:lineRule="auto"/>
    </w:pPr>
    <w:rPr>
      <w:rFonts w:eastAsia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553674"/>
  </w:style>
  <w:style w:type="character" w:customStyle="1" w:styleId="Heading1Char">
    <w:name w:val="Heading 1 Char"/>
    <w:basedOn w:val="DefaultParagraphFont"/>
    <w:link w:val="Heading1"/>
    <w:uiPriority w:val="9"/>
    <w:rsid w:val="00553674"/>
    <w:rPr>
      <w:rFonts w:ascii="Arial" w:eastAsia="Times New Roman" w:hAnsi="Arial" w:cs="Arial"/>
      <w:b/>
      <w:bCs/>
      <w:kern w:val="3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3674"/>
    <w:rPr>
      <w:rFonts w:eastAsia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3674"/>
    <w:pPr>
      <w:keepNext/>
      <w:spacing w:before="240" w:after="60" w:line="240" w:lineRule="auto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3674"/>
    <w:pPr>
      <w:tabs>
        <w:tab w:val="center" w:pos="4680"/>
        <w:tab w:val="right" w:pos="9360"/>
      </w:tabs>
      <w:spacing w:after="0" w:line="240" w:lineRule="auto"/>
    </w:pPr>
    <w:rPr>
      <w:rFonts w:eastAsia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553674"/>
  </w:style>
  <w:style w:type="paragraph" w:styleId="Footer">
    <w:name w:val="footer"/>
    <w:basedOn w:val="Normal"/>
    <w:link w:val="FooterChar"/>
    <w:uiPriority w:val="99"/>
    <w:unhideWhenUsed/>
    <w:rsid w:val="00553674"/>
    <w:pPr>
      <w:tabs>
        <w:tab w:val="center" w:pos="4680"/>
        <w:tab w:val="right" w:pos="9360"/>
      </w:tabs>
      <w:spacing w:after="0" w:line="240" w:lineRule="auto"/>
    </w:pPr>
    <w:rPr>
      <w:rFonts w:eastAsia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553674"/>
  </w:style>
  <w:style w:type="character" w:customStyle="1" w:styleId="Heading1Char">
    <w:name w:val="Heading 1 Char"/>
    <w:basedOn w:val="DefaultParagraphFont"/>
    <w:link w:val="Heading1"/>
    <w:uiPriority w:val="9"/>
    <w:rsid w:val="00553674"/>
    <w:rPr>
      <w:rFonts w:ascii="Arial" w:eastAsia="Times New Roman" w:hAnsi="Arial" w:cs="Arial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244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Pakistan</dc:creator>
  <cp:lastModifiedBy>Pakistan</cp:lastModifiedBy>
  <cp:revision>9</cp:revision>
  <dcterms:created xsi:type="dcterms:W3CDTF">2020-05-01T14:36:00Z</dcterms:created>
  <dcterms:modified xsi:type="dcterms:W3CDTF">2020-05-01T19:38:00Z</dcterms:modified>
</cp:coreProperties>
</file>