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suppressAutoHyphens/>
        <w:spacing w:lineRule="auto" w:line="240"/>
        <w:jc w:val="center"/>
        <w:contextualSpacing w:val="false"/>
        <w:rPr>
          <w:rFonts w:ascii="Times New Roman" w:cs="DejaVu Sans" w:eastAsia="DejaVu Sans" w:hAnsi="Times New Roman"/>
          <w:b/>
          <w:bCs/>
          <w:kern w:val="1"/>
          <w:sz w:val="28"/>
          <w:szCs w:val="28"/>
          <w:lang w:bidi="hi-IN" w:eastAsia="hi-IN"/>
        </w:rPr>
      </w:pPr>
      <w:r>
        <w:rPr>
          <w:rFonts w:ascii="Times New Roman" w:cs="DejaVu Sans" w:eastAsia="DejaVu Sans" w:hAnsi="Times New Roman"/>
          <w:b/>
          <w:bCs/>
          <w:kern w:val="1"/>
          <w:sz w:val="28"/>
          <w:szCs w:val="28"/>
          <w:lang w:bidi="hi-IN" w:eastAsia="hi-IN"/>
        </w:rPr>
        <w:t>National University of Computer and Emerging Sciences</w:t>
      </w:r>
    </w:p>
    <w:p>
      <w:pPr>
        <w:pStyle w:val="style0"/>
        <w:keepNext/>
        <w:widowControl w:val="false"/>
        <w:suppressAutoHyphens/>
        <w:spacing w:before="240" w:after="120" w:lineRule="auto" w:line="240"/>
        <w:jc w:val="center"/>
        <w:contextualSpacing w:val="false"/>
        <w:rPr>
          <w:rFonts w:cs="DejaVu Sans" w:eastAsia="DejaVu Sans"/>
          <w:iCs/>
          <w:kern w:val="1"/>
          <w:sz w:val="28"/>
          <w:szCs w:val="28"/>
          <w:lang w:bidi="hi-IN" w:eastAsia="hi-IN"/>
        </w:rPr>
      </w:pPr>
    </w:p>
    <w:p>
      <w:pPr>
        <w:pStyle w:val="style0"/>
        <w:widowControl w:val="false"/>
        <w:suppressAutoHyphens/>
        <w:spacing w:after="120" w:lineRule="auto" w:line="240"/>
        <w:contextualSpacing w:val="false"/>
        <w:rPr>
          <w:rFonts w:ascii="Times New Roman" w:cs="Mangal" w:eastAsia="DejaVu Sans" w:hAnsi="Times New Roman"/>
          <w:kern w:val="1"/>
          <w:sz w:val="24"/>
          <w:szCs w:val="21"/>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noProof/>
          <w:kern w:val="1"/>
          <w:sz w:val="28"/>
          <w:szCs w:val="28"/>
        </w:rPr>
        <w:drawing>
          <wp:inline distL="0" distT="0" distB="0" distR="0">
            <wp:extent cx="1790700" cy="1552575"/>
            <wp:effectExtent l="0" t="0" r="0" b="9525"/>
            <wp:docPr id="102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 cstate="print"/>
                    <a:srcRect l="0" t="0" r="0" b="0"/>
                    <a:stretch/>
                  </pic:blipFill>
                  <pic:spPr>
                    <a:xfrm rot="0">
                      <a:off x="0" y="0"/>
                      <a:ext cx="1790700" cy="1552575"/>
                    </a:xfrm>
                    <a:prstGeom prst="rect"/>
                    <a:solidFill>
                      <a:srgbClr val="ffffff"/>
                    </a:solidFill>
                    <a:ln>
                      <a:noFill/>
                    </a:ln>
                  </pic:spPr>
                </pic:pic>
              </a:graphicData>
            </a:graphic>
          </wp:inline>
        </w:drawing>
      </w: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b/>
          <w:bCs/>
          <w:kern w:val="1"/>
          <w:sz w:val="28"/>
          <w:szCs w:val="28"/>
          <w:lang w:bidi="hi-IN" w:eastAsia="hi-IN"/>
        </w:rPr>
      </w:pPr>
      <w:r>
        <w:rPr>
          <w:rFonts w:ascii="Times New Roman" w:cs="DejaVu Sans" w:eastAsia="DejaVu Sans" w:hAnsi="Times New Roman"/>
          <w:b/>
          <w:bCs/>
          <w:kern w:val="1"/>
          <w:sz w:val="28"/>
          <w:szCs w:val="28"/>
          <w:lang w:bidi="hi-IN" w:eastAsia="hi-IN"/>
        </w:rPr>
        <w:t>Lab Manual 07</w:t>
      </w:r>
    </w:p>
    <w:p>
      <w:pPr>
        <w:pStyle w:val="style0"/>
        <w:widowControl w:val="false"/>
        <w:suppressAutoHyphens/>
        <w:spacing w:lineRule="auto" w:line="240"/>
        <w:jc w:val="center"/>
        <w:contextualSpacing w:val="false"/>
        <w:rPr>
          <w:rFonts w:ascii="Times New Roman" w:cs="DejaVu Sans" w:eastAsia="DejaVu Sans" w:hAnsi="Times New Roman"/>
          <w:b/>
          <w:bCs/>
          <w:kern w:val="1"/>
          <w:sz w:val="28"/>
          <w:szCs w:val="28"/>
          <w:lang w:bidi="hi-IN" w:eastAsia="hi-IN"/>
        </w:rPr>
      </w:pPr>
      <w:r>
        <w:rPr>
          <w:rFonts w:ascii="Times New Roman" w:cs="DejaVu Sans" w:eastAsia="DejaVu Sans" w:hAnsi="Times New Roman"/>
          <w:b/>
          <w:bCs/>
          <w:kern w:val="1"/>
          <w:sz w:val="28"/>
          <w:szCs w:val="28"/>
          <w:lang w:bidi="hi-IN" w:eastAsia="hi-IN"/>
        </w:rPr>
        <w:t>Object Oriented Programming</w:t>
      </w:r>
    </w:p>
    <w:p>
      <w:pPr>
        <w:pStyle w:val="style0"/>
        <w:keepNext/>
        <w:widowControl w:val="false"/>
        <w:suppressAutoHyphens/>
        <w:spacing w:before="240" w:after="120" w:lineRule="auto" w:line="240"/>
        <w:jc w:val="center"/>
        <w:contextualSpacing w:val="false"/>
        <w:rPr>
          <w:rFonts w:cs="DejaVu Sans" w:eastAsia="DejaVu Sans"/>
          <w:iCs/>
          <w:kern w:val="1"/>
          <w:sz w:val="28"/>
          <w:szCs w:val="28"/>
          <w:lang w:bidi="hi-IN" w:eastAsia="hi-IN"/>
        </w:rPr>
      </w:pPr>
    </w:p>
    <w:p>
      <w:pPr>
        <w:pStyle w:val="style0"/>
        <w:widowControl w:val="false"/>
        <w:suppressAutoHyphens/>
        <w:spacing w:after="120" w:lineRule="auto" w:line="240"/>
        <w:contextualSpacing w:val="false"/>
        <w:rPr>
          <w:rFonts w:ascii="Times New Roman" w:cs="Mangal" w:eastAsia="DejaVu Sans" w:hAnsi="Times New Roman"/>
          <w:kern w:val="1"/>
          <w:sz w:val="24"/>
          <w:szCs w:val="21"/>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tbl>
      <w:tblPr>
        <w:tblpPr w:leftFromText="180" w:rightFromText="180" w:topFromText="0" w:bottomFromText="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trPr/>
        <w:tc>
          <w:tcPr>
            <w:tcW w:w="3587" w:type="dxa"/>
            <w:tcBorders>
              <w:top w:val="single" w:sz="1" w:space="0" w:color="000000"/>
              <w:left w:val="single" w:sz="1" w:space="0" w:color="000000"/>
              <w:bottom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Ms. Syeda Tayyaba Bukhari</w:t>
            </w:r>
          </w:p>
        </w:tc>
      </w:tr>
      <w:tr>
        <w:tblPrEx/>
        <w:trPr/>
        <w:tc>
          <w:tcPr>
            <w:tcW w:w="3587" w:type="dxa"/>
            <w:tcBorders>
              <w:left w:val="single" w:sz="1" w:space="0" w:color="000000"/>
              <w:bottom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Lab Instructor (s)</w:t>
            </w:r>
          </w:p>
        </w:tc>
        <w:tc>
          <w:tcPr>
            <w:tcW w:w="3307" w:type="dxa"/>
            <w:tcBorders>
              <w:left w:val="single" w:sz="1" w:space="0" w:color="000000"/>
              <w:bottom w:val="single" w:sz="1" w:space="0" w:color="000000"/>
              <w:right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 xml:space="preserve">Ms. </w:t>
            </w:r>
            <w:r>
              <w:rPr>
                <w:rFonts w:ascii="Times New Roman" w:cs="DejaVu Sans" w:eastAsia="DejaVu Sans" w:hAnsi="Times New Roman"/>
                <w:kern w:val="1"/>
                <w:sz w:val="28"/>
                <w:szCs w:val="28"/>
                <w:lang w:bidi="hi-IN" w:eastAsia="hi-IN"/>
              </w:rPr>
              <w:t>Fariha Maqbool</w:t>
            </w:r>
          </w:p>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Mr. Muhammad Usama Alam</w:t>
            </w:r>
          </w:p>
        </w:tc>
      </w:tr>
      <w:tr>
        <w:tblPrEx/>
        <w:trPr/>
        <w:tc>
          <w:tcPr>
            <w:tcW w:w="3587" w:type="dxa"/>
            <w:tcBorders>
              <w:left w:val="single" w:sz="1" w:space="0" w:color="000000"/>
              <w:bottom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Section</w:t>
            </w:r>
          </w:p>
        </w:tc>
        <w:tc>
          <w:tcPr>
            <w:tcW w:w="3307" w:type="dxa"/>
            <w:tcBorders>
              <w:left w:val="single" w:sz="1" w:space="0" w:color="000000"/>
              <w:bottom w:val="single" w:sz="1" w:space="0" w:color="000000"/>
              <w:right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BC</w:t>
            </w:r>
            <w:r>
              <w:rPr>
                <w:rFonts w:ascii="Times New Roman" w:cs="DejaVu Sans" w:eastAsia="DejaVu Sans" w:hAnsi="Times New Roman"/>
                <w:kern w:val="1"/>
                <w:sz w:val="28"/>
                <w:szCs w:val="28"/>
                <w:lang w:bidi="hi-IN" w:eastAsia="hi-IN"/>
              </w:rPr>
              <w:t>S-</w:t>
            </w:r>
            <w:r>
              <w:rPr>
                <w:rFonts w:cs="DejaVu Sans" w:eastAsia="DejaVu Sans" w:hAnsi="Times New Roman"/>
                <w:kern w:val="1"/>
                <w:sz w:val="28"/>
                <w:szCs w:val="28"/>
                <w:lang w:val="en-US" w:bidi="hi-IN" w:eastAsia="hi-IN"/>
              </w:rPr>
              <w:t>2</w:t>
            </w:r>
            <w:r>
              <w:rPr>
                <w:rFonts w:ascii="Times New Roman" w:cs="DejaVu Sans" w:eastAsia="DejaVu Sans" w:hAnsi="Times New Roman"/>
                <w:kern w:val="1"/>
                <w:sz w:val="28"/>
                <w:szCs w:val="28"/>
                <w:lang w:bidi="hi-IN" w:eastAsia="hi-IN"/>
              </w:rPr>
              <w:t>H</w:t>
            </w:r>
          </w:p>
        </w:tc>
      </w:tr>
      <w:tr>
        <w:tblPrEx/>
        <w:trPr/>
        <w:tc>
          <w:tcPr>
            <w:tcW w:w="3587" w:type="dxa"/>
            <w:tcBorders>
              <w:left w:val="single" w:sz="1" w:space="0" w:color="000000"/>
              <w:bottom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Semester</w:t>
            </w:r>
          </w:p>
        </w:tc>
        <w:tc>
          <w:tcPr>
            <w:tcW w:w="3307" w:type="dxa"/>
            <w:tcBorders>
              <w:left w:val="single" w:sz="1" w:space="0" w:color="000000"/>
              <w:bottom w:val="single" w:sz="1" w:space="0" w:color="000000"/>
              <w:right w:val="single" w:sz="1" w:space="0" w:color="000000"/>
            </w:tcBorders>
            <w:shd w:val="clear" w:color="auto" w:fill="auto"/>
          </w:tcPr>
          <w:p>
            <w:pPr>
              <w:pStyle w:val="style0"/>
              <w:widowControl w:val="false"/>
              <w:suppressLineNumbers/>
              <w:suppressAutoHyphens/>
              <w:snapToGrid w:val="false"/>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Spring 2023</w:t>
            </w:r>
          </w:p>
        </w:tc>
      </w:tr>
    </w:tbl>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br w:clear="all"/>
      </w: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Department of Computer Science</w:t>
      </w:r>
    </w:p>
    <w:p>
      <w:pPr>
        <w:pStyle w:val="style0"/>
        <w:widowControl w:val="false"/>
        <w:suppressAutoHyphens/>
        <w:spacing w:lineRule="auto" w:line="240"/>
        <w:jc w:val="center"/>
        <w:contextualSpacing w:val="false"/>
        <w:rPr>
          <w:rFonts w:ascii="Times New Roman" w:cs="DejaVu Sans" w:eastAsia="DejaVu Sans" w:hAnsi="Times New Roman"/>
          <w:kern w:val="1"/>
          <w:sz w:val="28"/>
          <w:szCs w:val="28"/>
          <w:lang w:bidi="hi-IN" w:eastAsia="hi-IN"/>
        </w:rPr>
      </w:pPr>
      <w:r>
        <w:rPr>
          <w:rFonts w:ascii="Times New Roman" w:cs="DejaVu Sans" w:eastAsia="DejaVu Sans" w:hAnsi="Times New Roman"/>
          <w:kern w:val="1"/>
          <w:sz w:val="28"/>
          <w:szCs w:val="28"/>
          <w:lang w:bidi="hi-IN" w:eastAsia="hi-IN"/>
        </w:rPr>
        <w:t>FAST-NU, Lahore, Pakistan</w:t>
      </w:r>
    </w:p>
    <w:p>
      <w:pPr>
        <w:pStyle w:val="style0"/>
        <w:contextualSpacing w:val="false"/>
        <w:rPr>
          <w:rFonts w:ascii="Calibri Light" w:cs="Calibri Light" w:eastAsia="Comic Sans MS" w:hAnsi="Calibri Light"/>
          <w:b/>
          <w:color w:val="0000ff"/>
          <w:sz w:val="24"/>
          <w:szCs w:val="24"/>
        </w:rPr>
      </w:pPr>
    </w:p>
    <w:bookmarkStart w:id="0" w:name="_Toc347663493"/>
    <w:bookmarkStart w:id="1" w:name="_Toc379397258"/>
    <w:p>
      <w:pPr>
        <w:pStyle w:val="style2"/>
        <w:numPr>
          <w:ilvl w:val="1"/>
          <w:numId w:val="0"/>
        </w:numPr>
        <w:spacing w:before="200" w:after="0"/>
        <w:jc w:val="both"/>
        <w:contextualSpacing w:val="false"/>
        <w:rPr>
          <w:rFonts w:ascii="Times New Roman" w:cs="Times New Roman" w:hAnsi="Times New Roman"/>
          <w:b/>
        </w:rPr>
      </w:pPr>
      <w:r>
        <w:rPr>
          <w:rFonts w:ascii="Times New Roman" w:cs="Times New Roman" w:hAnsi="Times New Roman"/>
          <w:b/>
        </w:rPr>
        <w:t>Objectives</w:t>
      </w:r>
      <w:bookmarkEnd w:id="0"/>
      <w:bookmarkEnd w:id="1"/>
    </w:p>
    <w:p>
      <w:pPr>
        <w:pStyle w:val="style0"/>
        <w:jc w:val="both"/>
        <w:rPr>
          <w:rFonts w:ascii="Times New Roman" w:cs="Times New Roman" w:hAnsi="Times New Roman"/>
          <w:sz w:val="24"/>
          <w:szCs w:val="24"/>
        </w:rPr>
      </w:pPr>
      <w:r>
        <w:rPr>
          <w:rFonts w:ascii="Times New Roman" w:cs="Times New Roman" w:hAnsi="Times New Roman"/>
          <w:sz w:val="24"/>
          <w:szCs w:val="24"/>
        </w:rPr>
        <w:t>After performing thi</w:t>
      </w:r>
      <w:r>
        <w:rPr>
          <w:rFonts w:ascii="Times New Roman" w:cs="Times New Roman" w:hAnsi="Times New Roman"/>
          <w:sz w:val="24"/>
          <w:szCs w:val="24"/>
        </w:rPr>
        <w:t>s lab, students will practice:</w:t>
      </w:r>
    </w:p>
    <w:p>
      <w:pPr>
        <w:pStyle w:val="style179"/>
        <w:numPr>
          <w:ilvl w:val="0"/>
          <w:numId w:val="20"/>
        </w:numPr>
        <w:jc w:val="both"/>
        <w:rPr>
          <w:rFonts w:ascii="Times New Roman" w:cs="Times New Roman" w:hAnsi="Times New Roman"/>
          <w:sz w:val="24"/>
          <w:szCs w:val="24"/>
        </w:rPr>
      </w:pPr>
      <w:r>
        <w:rPr>
          <w:rFonts w:ascii="Times New Roman" w:cs="Times New Roman" w:hAnsi="Times New Roman"/>
          <w:sz w:val="24"/>
          <w:szCs w:val="24"/>
        </w:rPr>
        <w:t>Friend Functions and Friend Classes</w:t>
      </w:r>
    </w:p>
    <w:p>
      <w:pPr>
        <w:pStyle w:val="style4098"/>
        <w:widowControl w:val="false"/>
        <w:spacing w:lineRule="auto" w:line="276"/>
        <w:jc w:val="both"/>
        <w:rPr>
          <w:rFonts w:ascii="Times New Roman" w:cs="Times New Roman" w:eastAsia="Arial" w:hAnsi="Times New Roman"/>
          <w:b/>
          <w:u w:val="single"/>
        </w:rPr>
      </w:pPr>
    </w:p>
    <w:p>
      <w:pPr>
        <w:pStyle w:val="style4098"/>
        <w:widowControl w:val="false"/>
        <w:spacing w:lineRule="auto" w:line="276"/>
        <w:jc w:val="both"/>
        <w:rPr>
          <w:rFonts w:ascii="Times New Roman" w:cs="Times New Roman" w:eastAsia="Arial" w:hAnsi="Times New Roman"/>
          <w:b/>
          <w:u w:val="single"/>
        </w:rPr>
      </w:pPr>
      <w:r>
        <w:rPr>
          <w:rFonts w:ascii="Times New Roman" w:cs="Times New Roman" w:eastAsia="Arial" w:hAnsi="Times New Roman"/>
          <w:b/>
          <w:u w:val="single"/>
        </w:rPr>
        <w:t>TASK-1:</w:t>
      </w:r>
    </w:p>
    <w:p>
      <w:pPr>
        <w:pStyle w:val="style0"/>
        <w:spacing w:lineRule="auto" w:line="240"/>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Define a class String. Use overloaded == operator to compare two strings.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Make the compare function(==) as friend fun</w:t>
      </w:r>
      <w:r>
        <w:rPr>
          <w:rFonts w:ascii="Times New Roman" w:cs="Times New Roman" w:eastAsia="Times New Roman" w:hAnsi="Times New Roman"/>
          <w:sz w:val="24"/>
          <w:szCs w:val="24"/>
        </w:rPr>
        <w:t>ction</w:t>
      </w:r>
    </w:p>
    <w:p>
      <w:pPr>
        <w:pStyle w:val="style4098"/>
        <w:widowControl w:val="false"/>
        <w:spacing w:lineRule="auto" w:line="276"/>
        <w:jc w:val="both"/>
        <w:rPr>
          <w:rFonts w:ascii="Times New Roman" w:cs="Times New Roman" w:eastAsia="Arial" w:hAnsi="Times New Roman"/>
          <w:b/>
          <w:u w:val="single"/>
        </w:rPr>
      </w:pPr>
    </w:p>
    <w:p>
      <w:pPr>
        <w:pStyle w:val="style4098"/>
        <w:widowControl w:val="false"/>
        <w:spacing w:lineRule="auto" w:line="276"/>
        <w:jc w:val="both"/>
        <w:rPr>
          <w:rFonts w:ascii="Times New Roman" w:cs="Times New Roman" w:eastAsia="Arial" w:hAnsi="Times New Roman"/>
          <w:b/>
          <w:u w:val="single"/>
        </w:rPr>
      </w:pPr>
      <w:r>
        <w:rPr>
          <w:rFonts w:ascii="Times New Roman" w:cs="Times New Roman" w:eastAsia="Arial" w:hAnsi="Times New Roman"/>
          <w:b/>
          <w:u w:val="single"/>
        </w:rPr>
        <w:t>TASK-2</w:t>
      </w:r>
      <w:r>
        <w:rPr>
          <w:rFonts w:ascii="Times New Roman" w:cs="Times New Roman" w:eastAsia="Arial" w:hAnsi="Times New Roman"/>
          <w:b/>
          <w:u w:val="single"/>
        </w:rPr>
        <w:t>:</w:t>
      </w:r>
    </w:p>
    <w:p>
      <w:pPr>
        <w:pStyle w:val="style4098"/>
        <w:widowControl w:val="false"/>
        <w:numPr>
          <w:ilvl w:val="0"/>
          <w:numId w:val="21"/>
        </w:numPr>
        <w:spacing w:lineRule="auto" w:line="276"/>
        <w:jc w:val="both"/>
        <w:rPr>
          <w:rFonts w:ascii="Times New Roman" w:cs="Times New Roman" w:eastAsia="Arial" w:hAnsi="Times New Roman"/>
        </w:rPr>
      </w:pPr>
      <w:r>
        <w:rPr>
          <w:rFonts w:ascii="Times New Roman" w:cs="Times New Roman" w:eastAsia="Arial" w:hAnsi="Times New Roman"/>
        </w:rPr>
        <w:t>Creat</w:t>
      </w:r>
      <w:r>
        <w:rPr>
          <w:rFonts w:ascii="Times New Roman" w:cs="Times New Roman" w:eastAsia="Arial" w:hAnsi="Times New Roman"/>
        </w:rPr>
        <w:t xml:space="preserve">e a </w:t>
      </w:r>
      <w:r>
        <w:rPr>
          <w:rFonts w:ascii="Times New Roman" w:cs="Times New Roman" w:eastAsia="Arial" w:hAnsi="Times New Roman"/>
          <w:b/>
        </w:rPr>
        <w:t>Class A</w:t>
      </w:r>
      <w:r>
        <w:rPr>
          <w:rFonts w:ascii="Times New Roman" w:cs="Times New Roman" w:eastAsia="Arial" w:hAnsi="Times New Roman"/>
        </w:rPr>
        <w:t xml:space="preserve"> </w:t>
      </w:r>
      <w:r>
        <w:rPr>
          <w:rFonts w:ascii="Times New Roman" w:cs="Times New Roman" w:eastAsia="Arial" w:hAnsi="Times New Roman"/>
        </w:rPr>
        <w:t xml:space="preserve">which has a data member named </w:t>
      </w:r>
      <w:r>
        <w:rPr>
          <w:rFonts w:ascii="Times New Roman" w:cs="Times New Roman" w:eastAsia="Arial" w:hAnsi="Times New Roman"/>
          <w:b/>
        </w:rPr>
        <w:t>int</w:t>
      </w:r>
      <w:r>
        <w:rPr>
          <w:rFonts w:ascii="Times New Roman" w:cs="Times New Roman" w:eastAsia="Arial" w:hAnsi="Times New Roman"/>
        </w:rPr>
        <w:t xml:space="preserve"> </w:t>
      </w:r>
      <w:r>
        <w:rPr>
          <w:rFonts w:ascii="Times New Roman" w:cs="Times New Roman" w:eastAsia="Arial" w:hAnsi="Times New Roman"/>
          <w:b/>
        </w:rPr>
        <w:t>number1</w:t>
      </w:r>
      <w:r>
        <w:rPr>
          <w:rFonts w:ascii="Times New Roman" w:cs="Times New Roman" w:eastAsia="Arial" w:hAnsi="Times New Roman"/>
          <w:b/>
        </w:rPr>
        <w:t xml:space="preserve">, </w:t>
      </w:r>
      <w:r>
        <w:rPr>
          <w:rFonts w:ascii="Times New Roman" w:cs="Times New Roman" w:eastAsia="Arial" w:hAnsi="Times New Roman"/>
        </w:rPr>
        <w:t xml:space="preserve">a parameterized constructor to initialize </w:t>
      </w:r>
      <w:r>
        <w:rPr>
          <w:rFonts w:ascii="Times New Roman" w:cs="Times New Roman" w:eastAsia="Arial" w:hAnsi="Times New Roman"/>
        </w:rPr>
        <w:t>number1</w:t>
      </w:r>
      <w:r>
        <w:rPr>
          <w:rFonts w:ascii="Times New Roman" w:cs="Times New Roman" w:eastAsia="Arial" w:hAnsi="Times New Roman"/>
        </w:rPr>
        <w:t>.</w:t>
      </w:r>
    </w:p>
    <w:p>
      <w:pPr>
        <w:pStyle w:val="style4098"/>
        <w:widowControl w:val="false"/>
        <w:numPr>
          <w:ilvl w:val="0"/>
          <w:numId w:val="21"/>
        </w:numPr>
        <w:spacing w:lineRule="auto" w:line="276"/>
        <w:jc w:val="both"/>
        <w:rPr>
          <w:rFonts w:ascii="Times New Roman" w:cs="Times New Roman" w:eastAsia="Arial" w:hAnsi="Times New Roman"/>
        </w:rPr>
      </w:pPr>
      <w:r>
        <w:rPr>
          <w:rFonts w:ascii="Times New Roman" w:cs="Times New Roman" w:eastAsia="Arial" w:hAnsi="Times New Roman"/>
        </w:rPr>
        <w:t xml:space="preserve">Create a </w:t>
      </w:r>
      <w:r>
        <w:rPr>
          <w:rFonts w:ascii="Times New Roman" w:cs="Times New Roman" w:eastAsia="Arial" w:hAnsi="Times New Roman"/>
          <w:b/>
        </w:rPr>
        <w:t>Class B</w:t>
      </w:r>
      <w:r>
        <w:rPr>
          <w:rFonts w:ascii="Times New Roman" w:cs="Times New Roman" w:eastAsia="Arial" w:hAnsi="Times New Roman"/>
        </w:rPr>
        <w:t xml:space="preserve"> which has a data member named </w:t>
      </w:r>
      <w:r>
        <w:rPr>
          <w:rFonts w:ascii="Times New Roman" w:cs="Times New Roman" w:eastAsia="Arial" w:hAnsi="Times New Roman"/>
          <w:b/>
        </w:rPr>
        <w:t xml:space="preserve">int </w:t>
      </w:r>
      <w:r>
        <w:rPr>
          <w:rFonts w:ascii="Times New Roman" w:cs="Times New Roman" w:eastAsia="Arial" w:hAnsi="Times New Roman"/>
          <w:b/>
        </w:rPr>
        <w:t>number2</w:t>
      </w:r>
      <w:r>
        <w:rPr>
          <w:rFonts w:ascii="Times New Roman" w:cs="Times New Roman" w:eastAsia="Arial" w:hAnsi="Times New Roman"/>
        </w:rPr>
        <w:t xml:space="preserve">, </w:t>
      </w:r>
      <w:r>
        <w:rPr>
          <w:rFonts w:ascii="Times New Roman" w:cs="Times New Roman" w:eastAsia="Arial" w:hAnsi="Times New Roman"/>
        </w:rPr>
        <w:t xml:space="preserve">a parameterized constructor to initialize </w:t>
      </w:r>
      <w:r>
        <w:rPr>
          <w:rFonts w:ascii="Times New Roman" w:cs="Times New Roman" w:eastAsia="Arial" w:hAnsi="Times New Roman"/>
        </w:rPr>
        <w:t>number2</w:t>
      </w:r>
      <w:r>
        <w:rPr>
          <w:rFonts w:ascii="Times New Roman" w:cs="Times New Roman" w:eastAsia="Arial" w:hAnsi="Times New Roman"/>
        </w:rPr>
        <w:t>.</w:t>
      </w:r>
    </w:p>
    <w:p>
      <w:pPr>
        <w:pStyle w:val="style4098"/>
        <w:widowControl w:val="false"/>
        <w:numPr>
          <w:ilvl w:val="0"/>
          <w:numId w:val="21"/>
        </w:numPr>
        <w:spacing w:lineRule="auto" w:line="276"/>
        <w:jc w:val="both"/>
        <w:rPr>
          <w:rFonts w:ascii="Times New Roman" w:cs="Times New Roman" w:eastAsia="Arial" w:hAnsi="Times New Roman"/>
        </w:rPr>
      </w:pPr>
      <w:r>
        <w:rPr>
          <w:rFonts w:ascii="Times New Roman" w:cs="Times New Roman" w:eastAsia="Arial" w:hAnsi="Times New Roman"/>
        </w:rPr>
        <w:t>Now define a friend functi</w:t>
      </w:r>
      <w:r>
        <w:rPr>
          <w:rFonts w:ascii="Times New Roman" w:cs="Times New Roman" w:eastAsia="Arial" w:hAnsi="Times New Roman"/>
        </w:rPr>
        <w:t xml:space="preserve">on which returns the sum of number1 and number2 </w:t>
      </w:r>
      <w:r>
        <w:rPr>
          <w:rFonts w:ascii="Times New Roman" w:cs="Times New Roman" w:eastAsia="Arial" w:hAnsi="Times New Roman"/>
        </w:rPr>
        <w:t xml:space="preserve">from </w:t>
      </w:r>
      <w:r>
        <w:rPr>
          <w:rFonts w:ascii="Times New Roman" w:cs="Times New Roman" w:eastAsia="Arial" w:hAnsi="Times New Roman"/>
        </w:rPr>
        <w:t>these two classes</w:t>
      </w:r>
    </w:p>
    <w:p>
      <w:pPr>
        <w:pStyle w:val="style4098"/>
        <w:widowControl w:val="false"/>
        <w:numPr>
          <w:ilvl w:val="0"/>
          <w:numId w:val="21"/>
        </w:numPr>
        <w:spacing w:lineRule="auto" w:line="276"/>
        <w:jc w:val="both"/>
        <w:rPr>
          <w:rFonts w:ascii="Times New Roman" w:cs="Times New Roman" w:eastAsia="Arial" w:hAnsi="Times New Roman"/>
        </w:rPr>
      </w:pPr>
      <w:r>
        <w:rPr>
          <w:rFonts w:ascii="Times New Roman" w:cs="Times New Roman" w:eastAsia="Arial" w:hAnsi="Times New Roman"/>
        </w:rPr>
        <w:t>Call the friend function from main and display the sum</w:t>
      </w:r>
    </w:p>
    <w:p>
      <w:pPr>
        <w:pStyle w:val="style4098"/>
        <w:widowControl w:val="false"/>
        <w:spacing w:lineRule="auto" w:line="276"/>
        <w:jc w:val="both"/>
        <w:rPr>
          <w:rFonts w:ascii="Times New Roman" w:cs="Times New Roman" w:eastAsia="Arial" w:hAnsi="Times New Roman"/>
        </w:rPr>
      </w:pPr>
    </w:p>
    <w:p>
      <w:pPr>
        <w:pStyle w:val="style4098"/>
        <w:widowControl w:val="false"/>
        <w:spacing w:lineRule="auto" w:line="276"/>
        <w:jc w:val="both"/>
        <w:rPr>
          <w:rFonts w:ascii="Times New Roman" w:cs="Times New Roman" w:eastAsia="Arial" w:hAnsi="Times New Roman"/>
          <w:b/>
        </w:rPr>
      </w:pPr>
      <w:r>
        <w:rPr>
          <w:rFonts w:ascii="Times New Roman" w:cs="Times New Roman" w:eastAsia="Arial" w:hAnsi="Times New Roman"/>
          <w:b/>
        </w:rPr>
        <w:t>TASK-3:</w:t>
      </w:r>
    </w:p>
    <w:p>
      <w:pPr>
        <w:pStyle w:val="style4098"/>
        <w:widowControl w:val="false"/>
        <w:numPr>
          <w:ilvl w:val="0"/>
          <w:numId w:val="22"/>
        </w:numPr>
        <w:spacing w:lineRule="auto" w:line="276"/>
        <w:jc w:val="both"/>
        <w:rPr>
          <w:rFonts w:ascii="Times New Roman" w:cs="Times New Roman" w:eastAsia="Arial" w:hAnsi="Times New Roman"/>
        </w:rPr>
      </w:pPr>
      <w:r>
        <w:rPr>
          <w:rFonts w:ascii="Times New Roman" w:cs="Times New Roman" w:eastAsia="Arial" w:hAnsi="Times New Roman"/>
        </w:rPr>
        <w:t xml:space="preserve">Now modify the </w:t>
      </w:r>
      <w:r>
        <w:rPr>
          <w:rFonts w:ascii="Times New Roman" w:cs="Times New Roman" w:eastAsia="Arial" w:hAnsi="Times New Roman"/>
          <w:b/>
        </w:rPr>
        <w:t>Class A</w:t>
      </w:r>
      <w:r>
        <w:rPr>
          <w:rFonts w:ascii="Times New Roman" w:cs="Times New Roman" w:eastAsia="Arial" w:hAnsi="Times New Roman"/>
        </w:rPr>
        <w:t xml:space="preserve"> </w:t>
      </w:r>
      <w:r>
        <w:rPr>
          <w:rFonts w:ascii="Times New Roman" w:cs="Times New Roman" w:eastAsia="Arial" w:hAnsi="Times New Roman"/>
        </w:rPr>
        <w:t xml:space="preserve">created in Task-2 </w:t>
      </w:r>
      <w:r>
        <w:rPr>
          <w:rFonts w:ascii="Times New Roman" w:cs="Times New Roman" w:eastAsia="Arial" w:hAnsi="Times New Roman"/>
        </w:rPr>
        <w:t xml:space="preserve">and declare </w:t>
      </w:r>
      <w:r>
        <w:rPr>
          <w:rFonts w:ascii="Times New Roman" w:cs="Times New Roman" w:eastAsia="Arial" w:hAnsi="Times New Roman"/>
          <w:b/>
        </w:rPr>
        <w:t>C</w:t>
      </w:r>
      <w:r>
        <w:rPr>
          <w:rFonts w:ascii="Times New Roman" w:cs="Times New Roman" w:eastAsia="Arial" w:hAnsi="Times New Roman"/>
          <w:b/>
        </w:rPr>
        <w:t>lass C</w:t>
      </w:r>
      <w:r>
        <w:rPr>
          <w:rFonts w:ascii="Times New Roman" w:cs="Times New Roman" w:eastAsia="Arial" w:hAnsi="Times New Roman"/>
        </w:rPr>
        <w:t xml:space="preserve"> as its friend. </w:t>
      </w:r>
    </w:p>
    <w:p>
      <w:pPr>
        <w:pStyle w:val="style4098"/>
        <w:widowControl w:val="false"/>
        <w:numPr>
          <w:ilvl w:val="0"/>
          <w:numId w:val="22"/>
        </w:numPr>
        <w:spacing w:lineRule="auto" w:line="276"/>
        <w:jc w:val="both"/>
        <w:rPr>
          <w:rFonts w:ascii="Times New Roman" w:cs="Times New Roman" w:eastAsia="Arial" w:hAnsi="Times New Roman"/>
          <w:b/>
        </w:rPr>
      </w:pPr>
      <w:r>
        <w:rPr>
          <w:rFonts w:ascii="Times New Roman" w:cs="Times New Roman" w:eastAsia="Arial" w:hAnsi="Times New Roman"/>
          <w:b/>
        </w:rPr>
        <w:t xml:space="preserve">Class C </w:t>
      </w:r>
      <w:r>
        <w:rPr>
          <w:rFonts w:ascii="Times New Roman" w:cs="Times New Roman" w:eastAsia="Arial" w:hAnsi="Times New Roman"/>
        </w:rPr>
        <w:t xml:space="preserve">has a data member </w:t>
      </w:r>
      <w:r>
        <w:rPr>
          <w:rFonts w:ascii="Times New Roman" w:cs="Times New Roman" w:eastAsia="Arial" w:hAnsi="Times New Roman"/>
          <w:b/>
        </w:rPr>
        <w:t>int number3</w:t>
      </w:r>
      <w:r>
        <w:rPr>
          <w:rFonts w:ascii="Times New Roman" w:cs="Times New Roman" w:eastAsia="Arial" w:hAnsi="Times New Roman"/>
          <w:b/>
        </w:rPr>
        <w:t xml:space="preserve"> </w:t>
      </w:r>
      <w:r>
        <w:rPr>
          <w:rFonts w:ascii="Times New Roman" w:cs="Times New Roman" w:eastAsia="Arial" w:hAnsi="Times New Roman"/>
        </w:rPr>
        <w:t>and</w:t>
      </w:r>
      <w:r>
        <w:rPr>
          <w:rFonts w:ascii="Times New Roman" w:cs="Times New Roman" w:eastAsia="Arial" w:hAnsi="Times New Roman"/>
          <w:b/>
        </w:rPr>
        <w:t xml:space="preserve"> </w:t>
      </w:r>
      <w:r>
        <w:rPr>
          <w:rFonts w:ascii="Times New Roman" w:cs="Times New Roman" w:eastAsia="Arial" w:hAnsi="Times New Roman"/>
        </w:rPr>
        <w:t>a constructor to initialize the number3</w:t>
      </w:r>
    </w:p>
    <w:p>
      <w:pPr>
        <w:pStyle w:val="style4098"/>
        <w:widowControl w:val="false"/>
        <w:numPr>
          <w:ilvl w:val="0"/>
          <w:numId w:val="22"/>
        </w:numPr>
        <w:spacing w:lineRule="auto" w:line="276"/>
        <w:jc w:val="both"/>
        <w:rPr>
          <w:rFonts w:ascii="Times New Roman" w:cs="Times New Roman" w:eastAsia="Arial" w:hAnsi="Times New Roman"/>
          <w:b/>
          <w:u w:val="single"/>
        </w:rPr>
      </w:pPr>
      <w:r>
        <w:rPr>
          <w:rFonts w:ascii="Times New Roman" w:cs="Times New Roman" w:eastAsia="Arial" w:hAnsi="Times New Roman"/>
        </w:rPr>
        <w:t xml:space="preserve">Create </w:t>
      </w:r>
      <w:r>
        <w:rPr>
          <w:rFonts w:ascii="Times New Roman" w:cs="Times New Roman" w:eastAsia="Arial" w:hAnsi="Times New Roman"/>
        </w:rPr>
        <w:t>a member function</w:t>
      </w:r>
      <w:r>
        <w:rPr>
          <w:rFonts w:ascii="Times New Roman" w:cs="Times New Roman" w:eastAsia="Arial" w:hAnsi="Times New Roman"/>
        </w:rPr>
        <w:t xml:space="preserve"> ADD</w:t>
      </w:r>
      <w:r>
        <w:rPr>
          <w:rFonts w:ascii="Times New Roman" w:cs="Times New Roman" w:eastAsia="Arial" w:hAnsi="Times New Roman"/>
        </w:rPr>
        <w:t xml:space="preserve"> in Class C that adds number1( from class A) to number3(from class C)</w:t>
      </w:r>
    </w:p>
    <w:p>
      <w:pPr>
        <w:pStyle w:val="style4098"/>
        <w:widowControl w:val="false"/>
        <w:spacing w:lineRule="auto" w:line="276"/>
        <w:ind w:left="360"/>
        <w:jc w:val="both"/>
        <w:rPr>
          <w:rFonts w:ascii="Times New Roman" w:cs="Times New Roman" w:eastAsia="Arial" w:hAnsi="Times New Roman"/>
        </w:rPr>
      </w:pPr>
      <w:r>
        <w:rPr>
          <w:rFonts w:ascii="Times New Roman" w:cs="Times New Roman" w:eastAsia="Arial" w:hAnsi="Times New Roman"/>
        </w:rPr>
        <w:t>You can observe that Class C is able to access the private data members (number1) of its friend class.</w:t>
      </w:r>
    </w:p>
    <w:p>
      <w:pPr>
        <w:pStyle w:val="style4098"/>
        <w:widowControl w:val="false"/>
        <w:numPr>
          <w:ilvl w:val="0"/>
          <w:numId w:val="22"/>
        </w:numPr>
        <w:spacing w:lineRule="auto" w:line="276"/>
        <w:jc w:val="both"/>
        <w:rPr>
          <w:rFonts w:ascii="Times New Roman" w:cs="Times New Roman" w:eastAsia="Arial" w:hAnsi="Times New Roman"/>
        </w:rPr>
      </w:pPr>
      <w:r>
        <w:rPr>
          <w:rFonts w:ascii="Times New Roman" w:cs="Times New Roman" w:eastAsia="Arial" w:hAnsi="Times New Roman"/>
        </w:rPr>
        <w:t>Call the ADD function of C class from main and display the sum</w:t>
      </w:r>
    </w:p>
    <w:p>
      <w:pPr>
        <w:pStyle w:val="style4098"/>
        <w:widowControl w:val="false"/>
        <w:spacing w:lineRule="auto" w:line="276"/>
        <w:ind w:left="360"/>
        <w:jc w:val="both"/>
        <w:rPr>
          <w:rFonts w:ascii="Times New Roman" w:cs="Times New Roman" w:eastAsia="Arial" w:hAnsi="Times New Roman"/>
          <w:b/>
          <w:u w:val="single"/>
        </w:rPr>
      </w:pPr>
    </w:p>
    <w:p>
      <w:pPr>
        <w:pStyle w:val="style4098"/>
        <w:widowControl w:val="false"/>
        <w:spacing w:lineRule="auto" w:line="276"/>
        <w:jc w:val="both"/>
        <w:rPr>
          <w:rFonts w:ascii="Times New Roman" w:cs="Times New Roman" w:eastAsia="Arial" w:hAnsi="Times New Roman"/>
          <w:b/>
          <w:u w:val="single"/>
        </w:rPr>
      </w:pPr>
      <w:r>
        <w:rPr>
          <w:rFonts w:ascii="Times New Roman" w:cs="Times New Roman" w:eastAsia="Arial" w:hAnsi="Times New Roman"/>
          <w:b/>
          <w:u w:val="single"/>
        </w:rPr>
        <w:t>TASK-3</w:t>
      </w:r>
      <w:r>
        <w:rPr>
          <w:rFonts w:ascii="Times New Roman" w:cs="Times New Roman" w:eastAsia="Arial" w:hAnsi="Times New Roman"/>
          <w:b/>
          <w:u w:val="single"/>
        </w:rPr>
        <w:t>:</w:t>
      </w:r>
    </w:p>
    <w:p>
      <w:pPr>
        <w:pStyle w:val="style0"/>
        <w:spacing w:after="3" w:lineRule="auto" w:line="264"/>
        <w:ind w:right="390"/>
        <w:rPr>
          <w:rFonts w:ascii="Times New Roman" w:cs="Times New Roman" w:hAnsi="Times New Roman"/>
          <w:sz w:val="24"/>
          <w:szCs w:val="24"/>
        </w:rPr>
      </w:pPr>
      <w:r>
        <w:rPr>
          <w:rFonts w:ascii="Times New Roman" w:cs="Times New Roman" w:hAnsi="Times New Roman"/>
          <w:sz w:val="24"/>
          <w:szCs w:val="24"/>
        </w:rPr>
        <w:t xml:space="preserve">Create a class </w:t>
      </w:r>
      <w:r>
        <w:rPr>
          <w:rFonts w:ascii="Times New Roman" w:cs="Times New Roman" w:hAnsi="Times New Roman"/>
          <w:b/>
          <w:sz w:val="24"/>
          <w:szCs w:val="24"/>
        </w:rPr>
        <w:t>RationalNumber</w:t>
      </w:r>
      <w:r>
        <w:rPr>
          <w:rFonts w:ascii="Times New Roman" w:cs="Times New Roman" w:hAnsi="Times New Roman"/>
          <w:sz w:val="24"/>
          <w:szCs w:val="24"/>
        </w:rPr>
        <w:t xml:space="preserve"> that stores a fraction in its original form (i.e. without finding the equivalent floating pointing result). This class models a fraction by using two data members: an integer for numerator and an integer for denominator. For this class, provide the following functions:</w:t>
      </w:r>
    </w:p>
    <w:p>
      <w:pPr>
        <w:pStyle w:val="style179"/>
        <w:numPr>
          <w:ilvl w:val="0"/>
          <w:numId w:val="19"/>
        </w:numPr>
        <w:spacing w:after="3" w:lineRule="auto" w:line="264"/>
        <w:ind w:right="390"/>
        <w:rPr>
          <w:rFonts w:ascii="Times New Roman" w:cs="Times New Roman" w:hAnsi="Times New Roman"/>
          <w:sz w:val="24"/>
          <w:szCs w:val="24"/>
        </w:rPr>
      </w:pPr>
      <w:r>
        <w:rPr>
          <w:rFonts w:ascii="Times New Roman" w:cs="Times New Roman" w:hAnsi="Times New Roman"/>
          <w:sz w:val="24"/>
          <w:szCs w:val="24"/>
        </w:rPr>
        <w:t xml:space="preserve">A two-argument constructor that initializes the numerator and denominator to the values sent from main. This constructor should prevent a 0 denominator in a fraction, reduce or simplify fractions that are not in reduced form, and avoid negative denominators. If the user skips the values during object creation then it should set the default values of nominator and denominator as 1. </w:t>
      </w:r>
    </w:p>
    <w:p>
      <w:pPr>
        <w:pStyle w:val="style0"/>
        <w:spacing w:after="3" w:lineRule="auto" w:line="264"/>
        <w:ind w:right="390"/>
        <w:rPr>
          <w:rFonts w:ascii="Times New Roman" w:cs="Times New Roman" w:hAnsi="Times New Roman"/>
          <w:sz w:val="24"/>
          <w:szCs w:val="24"/>
        </w:rPr>
      </w:pPr>
    </w:p>
    <w:p>
      <w:pPr>
        <w:pStyle w:val="style0"/>
        <w:spacing w:after="3" w:lineRule="auto" w:line="264"/>
        <w:ind w:right="390"/>
        <w:rPr>
          <w:rFonts w:ascii="Times New Roman" w:cs="Times New Roman" w:eastAsia="Calibri" w:hAnsi="Times New Roman"/>
          <w:b/>
          <w:bCs/>
          <w:sz w:val="24"/>
          <w:szCs w:val="24"/>
        </w:rPr>
      </w:pPr>
      <w:r>
        <w:rPr>
          <w:rFonts w:ascii="Times New Roman" w:cs="Times New Roman" w:eastAsia="Calibri" w:hAnsi="Times New Roman"/>
          <w:sz w:val="24"/>
          <w:szCs w:val="24"/>
        </w:rPr>
        <w:t xml:space="preserve">Provide the following operator functions as </w:t>
      </w:r>
      <w:r>
        <w:rPr>
          <w:rFonts w:ascii="Times New Roman" w:cs="Times New Roman" w:eastAsia="Calibri" w:hAnsi="Times New Roman"/>
          <w:b/>
          <w:bCs/>
          <w:sz w:val="24"/>
          <w:szCs w:val="24"/>
        </w:rPr>
        <w:t>non-member friend functions.</w:t>
      </w:r>
    </w:p>
    <w:p>
      <w:pPr>
        <w:pStyle w:val="style179"/>
        <w:numPr>
          <w:ilvl w:val="0"/>
          <w:numId w:val="19"/>
        </w:numPr>
        <w:spacing w:after="3" w:lineRule="auto" w:line="264"/>
        <w:ind w:right="390"/>
        <w:rPr>
          <w:rFonts w:ascii="Times New Roman" w:cs="Times New Roman" w:hAnsi="Times New Roman"/>
          <w:sz w:val="24"/>
          <w:szCs w:val="24"/>
        </w:rPr>
      </w:pPr>
      <w:r>
        <w:rPr>
          <w:rFonts w:ascii="Times New Roman" w:cs="Times New Roman" w:hAnsi="Times New Roman"/>
          <w:sz w:val="24"/>
          <w:szCs w:val="24"/>
        </w:rPr>
        <w:t xml:space="preserve">An </w:t>
      </w:r>
      <w:r>
        <w:rPr>
          <w:rFonts w:ascii="Times New Roman" w:cs="Times New Roman" w:hAnsi="Times New Roman"/>
          <w:b/>
          <w:sz w:val="24"/>
          <w:szCs w:val="24"/>
        </w:rPr>
        <w:t xml:space="preserve">overloaded operator + </w:t>
      </w:r>
      <w:r>
        <w:rPr>
          <w:rFonts w:ascii="Times New Roman" w:cs="Times New Roman" w:hAnsi="Times New Roman"/>
          <w:sz w:val="24"/>
          <w:szCs w:val="24"/>
        </w:rPr>
        <w:t>for addition of two rational numbers.</w:t>
      </w:r>
      <w:r>
        <w:rPr>
          <w:rFonts w:ascii="Times New Roman" w:cs="Times New Roman" w:hAnsi="Times New Roman"/>
          <w:sz w:val="24"/>
          <w:szCs w:val="24"/>
        </w:rPr>
        <w:t xml:space="preserve"> </w:t>
      </w:r>
      <w:r>
        <w:rPr>
          <w:rFonts w:ascii="Times New Roman" w:cs="Times New Roman" w:hAnsi="Times New Roman"/>
          <w:sz w:val="24"/>
          <w:szCs w:val="24"/>
        </w:rPr>
        <w:t>Two fractions a/b and c/d are added together as:</w:t>
      </w:r>
    </w:p>
    <w:p>
      <w:pPr>
        <w:pStyle w:val="style0"/>
        <w:spacing w:after="3" w:lineRule="auto" w:line="264"/>
        <w:ind w:left="2160" w:right="390" w:firstLine="720"/>
        <w:rPr>
          <w:rFonts w:ascii="Times New Roman" w:cs="Times New Roman" w:hAnsi="Times New Roman"/>
          <w:sz w:val="24"/>
          <w:szCs w:val="24"/>
        </w:rPr>
      </w:pPr>
      <w:r>
        <w:rPr>
          <w:noProof/>
        </w:rPr>
        <w:drawing>
          <wp:inline distL="0" distT="0" distB="0" distR="0">
            <wp:extent cx="1895475" cy="581025"/>
            <wp:effectExtent l="0" t="0" r="9525"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1895475" cy="581025"/>
                    </a:xfrm>
                    <a:prstGeom prst="rect"/>
                    <a:ln>
                      <a:noFill/>
                    </a:ln>
                  </pic:spPr>
                </pic:pic>
              </a:graphicData>
            </a:graphic>
          </wp:inline>
        </w:drawing>
      </w:r>
    </w:p>
    <w:p>
      <w:pPr>
        <w:pStyle w:val="style179"/>
        <w:numPr>
          <w:ilvl w:val="0"/>
          <w:numId w:val="19"/>
        </w:numPr>
        <w:spacing w:after="3" w:lineRule="auto" w:line="264"/>
        <w:ind w:right="390"/>
        <w:rPr>
          <w:rFonts w:ascii="Times New Roman" w:cs="Times New Roman" w:hAnsi="Times New Roman"/>
          <w:sz w:val="24"/>
          <w:szCs w:val="24"/>
        </w:rPr>
      </w:pPr>
      <w:r>
        <w:rPr>
          <w:rFonts w:ascii="Times New Roman" w:cs="Times New Roman" w:hAnsi="Times New Roman"/>
          <w:sz w:val="24"/>
          <w:szCs w:val="24"/>
        </w:rPr>
        <w:t xml:space="preserve">An </w:t>
      </w:r>
      <w:r>
        <w:rPr>
          <w:rFonts w:ascii="Times New Roman" w:cs="Times New Roman" w:hAnsi="Times New Roman"/>
          <w:b/>
          <w:sz w:val="24"/>
          <w:szCs w:val="24"/>
        </w:rPr>
        <w:t>overloaded operator -</w:t>
      </w:r>
      <w:r>
        <w:rPr>
          <w:rFonts w:ascii="Times New Roman" w:cs="Times New Roman" w:hAnsi="Times New Roman"/>
          <w:sz w:val="24"/>
          <w:szCs w:val="24"/>
        </w:rPr>
        <w:t xml:space="preserve"> for subtraction of two rational numbers.</w:t>
      </w:r>
      <w:r>
        <w:rPr>
          <w:rFonts w:ascii="Times New Roman" w:cs="Times New Roman" w:hAnsi="Times New Roman"/>
          <w:sz w:val="24"/>
          <w:szCs w:val="24"/>
        </w:rPr>
        <w:br/>
      </w:r>
      <w:r>
        <w:rPr>
          <w:rFonts w:ascii="Times New Roman" w:cs="Times New Roman" w:hAnsi="Times New Roman"/>
          <w:sz w:val="24"/>
          <w:szCs w:val="24"/>
        </w:rPr>
        <w:t>Two fractions a/b and c/d are subtracted from each other as:</w:t>
      </w:r>
    </w:p>
    <w:p>
      <w:pPr>
        <w:pStyle w:val="style0"/>
        <w:spacing w:after="3" w:lineRule="auto" w:line="264"/>
        <w:ind w:left="2160" w:right="390" w:firstLine="720"/>
        <w:rPr>
          <w:rFonts w:ascii="Times New Roman" w:cs="Times New Roman" w:hAnsi="Times New Roman"/>
          <w:sz w:val="24"/>
          <w:szCs w:val="24"/>
        </w:rPr>
      </w:pPr>
      <w:r>
        <w:rPr>
          <w:noProof/>
        </w:rPr>
        <w:drawing>
          <wp:inline distL="0" distT="0" distB="0" distR="0">
            <wp:extent cx="1866900" cy="600075"/>
            <wp:effectExtent l="0" t="0" r="0" b="9525"/>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1866900" cy="600075"/>
                    </a:xfrm>
                    <a:prstGeom prst="rect"/>
                    <a:ln>
                      <a:noFill/>
                    </a:ln>
                  </pic:spPr>
                </pic:pic>
              </a:graphicData>
            </a:graphic>
          </wp:inline>
        </w:drawing>
      </w:r>
      <w:bookmarkStart w:id="2" w:name="_GoBack"/>
      <w:bookmarkEnd w:id="2"/>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DejaVu Sans">
    <w:altName w:val="Arial"/>
    <w:panose1 w:val="00000000000000000000"/>
    <w:charset w:val="00"/>
    <w:family w:val="swiss"/>
    <w:pitch w:val="variable"/>
    <w:sig w:usb0="00000000" w:usb1="D200FDFF" w:usb2="0A24602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Comic Sans MS">
    <w:altName w:val="Comic Sans MS"/>
    <w:panose1 w:val="030f0702030003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C6D356"/>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nsid w:val="00000001"/>
    <w:multiLevelType w:val="multilevel"/>
    <w:tmpl w:val="3E9410DE"/>
    <w:lvl w:ilvl="0">
      <w:start w:val="1"/>
      <w:numFmt w:val="bullet"/>
      <w:lvlText w:val=""/>
      <w:lvlJc w:val="left"/>
      <w:pPr>
        <w:ind w:left="720" w:hanging="360"/>
      </w:pPr>
      <w:rPr>
        <w:rFonts w:ascii="Wingdings" w:cs="Wingdings" w:hAnsi="Wingdings" w:hint="default"/>
        <w:b w:val="false"/>
        <w:sz w:val="24"/>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hybridMultilevel"/>
    <w:tmpl w:val="43207F2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0D4C6202"/>
    <w:lvl w:ilvl="0" w:tplc="334A0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D7000D6"/>
    <w:lvl w:ilvl="0" w:tplc="04090019">
      <w:start w:val="1"/>
      <w:numFmt w:val="lowerLetter"/>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5">
    <w:nsid w:val="00000005"/>
    <w:multiLevelType w:val="hybridMultilevel"/>
    <w:tmpl w:val="590ED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47D296A4"/>
    <w:lvl w:ilvl="0" w:tplc="B406E3F0">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E548A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CD4E4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FB42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D7381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E609666"/>
    <w:lvl w:ilvl="0" w:tplc="CF383340">
      <w:start w:val="1"/>
      <w:numFmt w:val="lowerLetter"/>
      <w:lvlText w:val="%1)"/>
      <w:lvlJc w:val="left"/>
      <w:pPr>
        <w:ind w:left="720" w:hanging="360"/>
      </w:pPr>
      <w:rPr>
        <w:rFonts w:hint="default"/>
        <w:b w:val="false"/>
      </w:rPr>
    </w:lvl>
    <w:lvl w:ilvl="1" w:tplc="65A877F4">
      <w:start w:val="1"/>
      <w:numFmt w:val="lowerLetter"/>
      <w:lvlText w:val="%2."/>
      <w:lvlJc w:val="left"/>
      <w:pPr>
        <w:ind w:left="1440" w:hanging="360"/>
      </w:pPr>
      <w:rPr>
        <w:b w:val="fals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667AD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4D10D242"/>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multilevel"/>
    <w:tmpl w:val="47389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00000011"/>
    <w:multiLevelType w:val="hybridMultilevel"/>
    <w:tmpl w:val="B90CB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FC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680B894"/>
    <w:lvl w:ilvl="0" w:tplc="0409000F">
      <w:start w:val="1"/>
      <w:numFmt w:val="decimal"/>
      <w:lvlText w:val="%1."/>
      <w:lvlJc w:val="left"/>
      <w:pPr>
        <w:ind w:left="720" w:hanging="360"/>
      </w:pPr>
      <w:rPr>
        <w:rFonts w:hint="default"/>
        <w:b w:val="false"/>
      </w:rPr>
    </w:lvl>
    <w:lvl w:ilvl="1" w:tplc="65A877F4">
      <w:start w:val="1"/>
      <w:numFmt w:val="lowerLetter"/>
      <w:lvlText w:val="%2."/>
      <w:lvlJc w:val="left"/>
      <w:pPr>
        <w:ind w:left="1440" w:hanging="360"/>
      </w:pPr>
      <w:rPr>
        <w:b w:val="fals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00000014"/>
    <w:multiLevelType w:val="hybridMultilevel"/>
    <w:tmpl w:val="E1CA8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50D0B4B0"/>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6"/>
  </w:num>
  <w:num w:numId="5">
    <w:abstractNumId w:val="15"/>
  </w:num>
  <w:num w:numId="6">
    <w:abstractNumId w:val="2"/>
  </w:num>
  <w:num w:numId="7">
    <w:abstractNumId w:val="7"/>
  </w:num>
  <w:num w:numId="8">
    <w:abstractNumId w:val="21"/>
  </w:num>
  <w:num w:numId="9">
    <w:abstractNumId w:val="4"/>
  </w:num>
  <w:num w:numId="10">
    <w:abstractNumId w:val="18"/>
  </w:num>
  <w:num w:numId="11">
    <w:abstractNumId w:val="8"/>
  </w:num>
  <w:num w:numId="12">
    <w:abstractNumId w:val="5"/>
  </w:num>
  <w:num w:numId="13">
    <w:abstractNumId w:val="10"/>
  </w:num>
  <w:num w:numId="14">
    <w:abstractNumId w:val="9"/>
  </w:num>
  <w:num w:numId="15">
    <w:abstractNumId w:val="0"/>
  </w:num>
  <w:num w:numId="16">
    <w:abstractNumId w:val="13"/>
  </w:num>
  <w:num w:numId="17">
    <w:abstractNumId w:val="19"/>
  </w:num>
  <w:num w:numId="18">
    <w:abstractNumId w:val="1"/>
  </w:num>
  <w:num w:numId="19">
    <w:abstractNumId w:val="20"/>
  </w:num>
  <w:num w:numId="20">
    <w:abstractNumId w:val="17"/>
  </w:num>
  <w:num w:numId="21">
    <w:abstractNumId w:val="14"/>
  </w:num>
  <w:num w:numId="22">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76"/>
      <w:contextualSpacing/>
    </w:pPr>
    <w:rPr>
      <w:rFonts w:ascii="Arial" w:cs="Arial" w:eastAsia="Arial" w:hAnsi="Arial"/>
    </w:rPr>
  </w:style>
  <w:style w:type="paragraph" w:styleId="style2">
    <w:name w:val="heading 2"/>
    <w:basedOn w:val="style0"/>
    <w:next w:val="style0"/>
    <w:link w:val="style4097"/>
    <w:qFormat/>
    <w:uiPriority w:val="9"/>
    <w:pPr>
      <w:keepNext/>
      <w:keepLines/>
      <w:spacing w:before="360" w:after="120"/>
      <w:outlineLvl w:val="1"/>
    </w:pPr>
    <w:rPr>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67174fab-a780-4cd4-8c79-fb33c4006785"/>
    <w:basedOn w:val="style65"/>
    <w:next w:val="style4097"/>
    <w:link w:val="style2"/>
    <w:uiPriority w:val="9"/>
    <w:rPr>
      <w:rFonts w:ascii="Arial" w:cs="Arial" w:eastAsia="Arial" w:hAnsi="Arial"/>
      <w:sz w:val="32"/>
      <w:szCs w:val="32"/>
    </w:rPr>
  </w:style>
  <w:style w:type="paragraph" w:styleId="style179">
    <w:name w:val="List Paragraph"/>
    <w:basedOn w:val="style0"/>
    <w:next w:val="style179"/>
    <w:qFormat/>
    <w:uiPriority w:val="34"/>
    <w:pPr>
      <w:ind w:left="720"/>
    </w:pPr>
    <w:rPr/>
  </w:style>
  <w:style w:type="paragraph" w:customStyle="1" w:styleId="style4098">
    <w:name w:val="Normal1"/>
    <w:next w:val="style4098"/>
    <w:qFormat/>
    <w:pPr>
      <w:spacing w:after="0" w:lineRule="auto" w:line="240"/>
    </w:pPr>
    <w:rPr>
      <w:rFonts w:ascii="Cambria" w:cs="Cambria" w:eastAsia="Cambria" w:hAnsi="Cambria"/>
      <w:color w:val="000000"/>
      <w:sz w:val="24"/>
      <w:szCs w:val="24"/>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01">
    <w:name w:val="HTML Preformatted"/>
    <w:basedOn w:val="style0"/>
    <w:next w:val="style101"/>
    <w:link w:val="style4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contextualSpacing w:val="false"/>
    </w:pPr>
    <w:rPr>
      <w:rFonts w:ascii="Courier New" w:cs="Courier New" w:eastAsia="Times New Roman" w:hAnsi="Courier New"/>
      <w:sz w:val="20"/>
      <w:szCs w:val="20"/>
    </w:rPr>
  </w:style>
  <w:style w:type="character" w:customStyle="1" w:styleId="style4099">
    <w:name w:val="HTML Preformatted Char"/>
    <w:basedOn w:val="style65"/>
    <w:next w:val="style4099"/>
    <w:link w:val="style101"/>
    <w:rPr>
      <w:rFonts w:ascii="Courier New" w:cs="Courier New" w:eastAsia="Times New Roman" w:hAnsi="Courier New"/>
      <w:sz w:val="20"/>
      <w:szCs w:val="20"/>
    </w:rPr>
  </w:style>
  <w:style w:type="character" w:customStyle="1" w:styleId="style4100">
    <w:name w:val="kw"/>
    <w:basedOn w:val="style65"/>
    <w:next w:val="style4100"/>
  </w:style>
  <w:style w:type="character" w:customStyle="1" w:styleId="style4101">
    <w:name w:val="str"/>
    <w:basedOn w:val="style65"/>
    <w:next w:val="style4101"/>
  </w:style>
  <w:style w:type="character" w:styleId="style87">
    <w:name w:val="Strong"/>
    <w:basedOn w:val="style65"/>
    <w:next w:val="style87"/>
    <w:qFormat/>
    <w:uiPriority w:val="22"/>
    <w:rPr>
      <w:b/>
      <w:bCs/>
    </w:rPr>
  </w:style>
  <w:style w:type="paragraph" w:customStyle="1" w:styleId="style4102">
    <w:name w:val="Default"/>
    <w:next w:val="style4102"/>
    <w:pPr>
      <w:autoSpaceDE w:val="false"/>
      <w:autoSpaceDN w:val="false"/>
      <w:adjustRightInd w:val="false"/>
      <w:spacing w:after="0" w:lineRule="auto" w:line="24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376</Words>
  <Pages>3</Pages>
  <Characters>1964</Characters>
  <Application>WPS Office</Application>
  <DocSecurity>0</DocSecurity>
  <Paragraphs>66</Paragraphs>
  <ScaleCrop>false</ScaleCrop>
  <LinksUpToDate>false</LinksUpToDate>
  <CharactersWithSpaces>2307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2023-03-28T03:13:58Z</dcterms:created>
  <dc:creator>Windows User</dc:creator>
  <lastModifiedBy>21061119AG</lastModifiedBy>
  <dcterms:modified xsi:type="dcterms:W3CDTF">2023-03-28T03:13:59Z</dcterms:modified>
  <revision>36</revision>
</coreProperties>
</file>

<file path=docProps/custom.xml><?xml version="1.0" encoding="utf-8"?>
<Properties xmlns="http://schemas.openxmlformats.org/officeDocument/2006/custom-properties" xmlns:vt="http://schemas.openxmlformats.org/officeDocument/2006/docPropsVTypes"/>
</file>