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1F41" w:rsidRDefault="00341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630" w:type="dxa"/>
        <w:jc w:val="center"/>
        <w:tblLayout w:type="fixed"/>
        <w:tblLook w:val="0400" w:firstRow="0" w:lastRow="0" w:firstColumn="0" w:lastColumn="0" w:noHBand="0" w:noVBand="1"/>
      </w:tblPr>
      <w:tblGrid>
        <w:gridCol w:w="9630"/>
      </w:tblGrid>
      <w:tr w:rsidR="00341F41">
        <w:trPr>
          <w:trHeight w:val="2880"/>
          <w:jc w:val="center"/>
        </w:trPr>
        <w:tc>
          <w:tcPr>
            <w:tcW w:w="9630" w:type="dxa"/>
          </w:tcPr>
          <w:p w:rsidR="00341F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ind w:right="66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36"/>
                <w:szCs w:val="36"/>
              </w:rPr>
              <w:t xml:space="preserve">National University of Computer and Emerging Sciences       </w:t>
            </w:r>
          </w:p>
          <w:p w:rsidR="00341F41" w:rsidRDefault="0034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ind w:right="666"/>
              <w:jc w:val="center"/>
              <w:rPr>
                <w:smallCaps/>
                <w:color w:val="000000"/>
              </w:rPr>
            </w:pPr>
          </w:p>
          <w:p w:rsidR="00341F41" w:rsidRDefault="0034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ind w:right="666"/>
              <w:jc w:val="center"/>
              <w:rPr>
                <w:smallCaps/>
                <w:color w:val="000000"/>
              </w:rPr>
            </w:pPr>
          </w:p>
          <w:p w:rsidR="00341F41" w:rsidRDefault="00000000">
            <w:pPr>
              <w:ind w:right="666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85850" cy="1057275"/>
                  <wp:effectExtent l="0" t="0" r="0" b="0"/>
                  <wp:docPr id="76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057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F41">
        <w:trPr>
          <w:trHeight w:val="2880"/>
          <w:jc w:val="center"/>
        </w:trPr>
        <w:tc>
          <w:tcPr>
            <w:tcW w:w="9630" w:type="dxa"/>
          </w:tcPr>
          <w:p w:rsidR="00341F41" w:rsidRDefault="0034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666"/>
              <w:jc w:val="center"/>
              <w:rPr>
                <w:color w:val="000000"/>
                <w:sz w:val="80"/>
                <w:szCs w:val="80"/>
              </w:rPr>
            </w:pPr>
          </w:p>
          <w:p w:rsidR="00341F41" w:rsidRDefault="0034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ind w:right="666"/>
              <w:jc w:val="center"/>
              <w:rPr>
                <w:color w:val="000000"/>
                <w:sz w:val="80"/>
                <w:szCs w:val="80"/>
              </w:rPr>
            </w:pPr>
          </w:p>
          <w:p w:rsidR="00341F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ind w:right="666"/>
              <w:jc w:val="center"/>
              <w:rPr>
                <w:color w:val="000000"/>
                <w:sz w:val="72"/>
                <w:szCs w:val="72"/>
              </w:rPr>
            </w:pPr>
            <w:r>
              <w:rPr>
                <w:color w:val="000000"/>
                <w:sz w:val="72"/>
                <w:szCs w:val="72"/>
              </w:rPr>
              <w:t>Lab Manual</w:t>
            </w:r>
          </w:p>
          <w:p w:rsidR="00341F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ind w:right="666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“ASP.NET Database Connectivity and Data Population”</w:t>
            </w:r>
          </w:p>
        </w:tc>
      </w:tr>
    </w:tbl>
    <w:p w:rsidR="00341F41" w:rsidRDefault="00341F41">
      <w:pPr>
        <w:jc w:val="center"/>
      </w:pPr>
    </w:p>
    <w:p w:rsidR="00341F41" w:rsidRDefault="00341F41">
      <w:pPr>
        <w:jc w:val="center"/>
      </w:pPr>
      <w:bookmarkStart w:id="0" w:name="_heading=h.gjdgxs" w:colFirst="0" w:colLast="0"/>
      <w:bookmarkEnd w:id="0"/>
    </w:p>
    <w:tbl>
      <w:tblPr>
        <w:tblStyle w:val="a0"/>
        <w:tblW w:w="9450" w:type="dxa"/>
        <w:jc w:val="center"/>
        <w:tblLayout w:type="fixed"/>
        <w:tblLook w:val="0400" w:firstRow="0" w:lastRow="0" w:firstColumn="0" w:lastColumn="0" w:noHBand="0" w:noVBand="1"/>
      </w:tblPr>
      <w:tblGrid>
        <w:gridCol w:w="9450"/>
      </w:tblGrid>
      <w:tr w:rsidR="00341F41">
        <w:trPr>
          <w:trHeight w:val="631"/>
          <w:jc w:val="center"/>
        </w:trPr>
        <w:tc>
          <w:tcPr>
            <w:tcW w:w="9450" w:type="dxa"/>
            <w:vAlign w:val="center"/>
          </w:tcPr>
          <w:p w:rsidR="00341F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66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32"/>
                <w:szCs w:val="32"/>
              </w:rPr>
              <w:t>Database Systems Lab</w:t>
            </w:r>
          </w:p>
        </w:tc>
      </w:tr>
      <w:tr w:rsidR="00341F41">
        <w:trPr>
          <w:trHeight w:val="315"/>
          <w:jc w:val="center"/>
        </w:trPr>
        <w:tc>
          <w:tcPr>
            <w:tcW w:w="9450" w:type="dxa"/>
            <w:vAlign w:val="center"/>
          </w:tcPr>
          <w:p w:rsidR="00341F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666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</w:rPr>
              <w:t>Spring</w:t>
            </w:r>
            <w:r>
              <w:rPr>
                <w:b/>
                <w:color w:val="000000"/>
                <w:sz w:val="24"/>
                <w:szCs w:val="24"/>
              </w:rPr>
              <w:t xml:space="preserve"> 202</w:t>
            </w:r>
            <w:r>
              <w:rPr>
                <w:b/>
                <w:sz w:val="24"/>
                <w:szCs w:val="24"/>
              </w:rPr>
              <w:t>4</w:t>
            </w:r>
          </w:p>
        </w:tc>
      </w:tr>
    </w:tbl>
    <w:p w:rsidR="00341F41" w:rsidRDefault="00341F41">
      <w:pPr>
        <w:jc w:val="center"/>
      </w:pPr>
    </w:p>
    <w:p w:rsidR="00341F41" w:rsidRDefault="00341F41">
      <w:pPr>
        <w:jc w:val="center"/>
      </w:pPr>
    </w:p>
    <w:p w:rsidR="00341F41" w:rsidRDefault="00341F41">
      <w:pPr>
        <w:jc w:val="center"/>
      </w:pPr>
    </w:p>
    <w:p w:rsidR="00341F41" w:rsidRDefault="00341F41">
      <w:pPr>
        <w:jc w:val="center"/>
      </w:pPr>
    </w:p>
    <w:p w:rsidR="00341F41" w:rsidRDefault="00341F41">
      <w:pPr>
        <w:jc w:val="center"/>
      </w:pPr>
    </w:p>
    <w:p w:rsidR="00341F41" w:rsidRDefault="00341F41">
      <w:pPr>
        <w:jc w:val="center"/>
      </w:pPr>
    </w:p>
    <w:p w:rsidR="00341F41" w:rsidRDefault="00341F41">
      <w:pPr>
        <w:jc w:val="center"/>
      </w:pPr>
    </w:p>
    <w:p w:rsidR="00341F41" w:rsidRDefault="00341F41">
      <w:pPr>
        <w:jc w:val="center"/>
      </w:pPr>
    </w:p>
    <w:p w:rsidR="00341F41" w:rsidRDefault="00341F41">
      <w:pPr>
        <w:jc w:val="center"/>
      </w:pPr>
    </w:p>
    <w:p w:rsidR="00341F41" w:rsidRDefault="00000000">
      <w:pPr>
        <w:jc w:val="center"/>
      </w:pPr>
      <w:r>
        <w:t>Department of Computer Science</w:t>
      </w:r>
    </w:p>
    <w:p w:rsidR="00341F41" w:rsidRDefault="00000000">
      <w:pPr>
        <w:jc w:val="center"/>
        <w:sectPr w:rsidR="00341F41" w:rsidSect="00DB1DBE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t>FAST-NU, Lahore, Pakistan</w:t>
      </w:r>
    </w:p>
    <w:p w:rsidR="00341F41" w:rsidRDefault="00000000">
      <w:pPr>
        <w:rPr>
          <w:b/>
        </w:rPr>
      </w:pPr>
      <w:r>
        <w:rPr>
          <w:b/>
        </w:rPr>
        <w:t>Table of Contents</w:t>
      </w:r>
    </w:p>
    <w:sdt>
      <w:sdtPr>
        <w:id w:val="-932818668"/>
        <w:docPartObj>
          <w:docPartGallery w:val="Table of Contents"/>
          <w:docPartUnique/>
        </w:docPartObj>
      </w:sdtPr>
      <w:sdtContent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Objectives</w:t>
            </w:r>
            <w:r>
              <w:rPr>
                <w:color w:val="000000"/>
              </w:rPr>
              <w:tab/>
              <w:t>2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Task Distribution</w:t>
            </w:r>
            <w:r>
              <w:rPr>
                <w:color w:val="000000"/>
              </w:rPr>
              <w:tab/>
              <w:t>2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Master Pages</w:t>
            </w:r>
            <w:r>
              <w:rPr>
                <w:color w:val="000000"/>
              </w:rPr>
              <w:tab/>
              <w:t>3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Database Connectivity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:rsidR="00341F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b/>
        </w:rPr>
      </w:pPr>
      <w:r>
        <w:rPr>
          <w:b/>
        </w:rPr>
        <w:t>Table of Figures</w:t>
      </w:r>
    </w:p>
    <w:sdt>
      <w:sdtPr>
        <w:id w:val="-1237784959"/>
        <w:docPartObj>
          <w:docPartGallery w:val="Table of Contents"/>
          <w:docPartUnique/>
        </w:docPartObj>
      </w:sdtPr>
      <w:sdtContent>
        <w:p w:rsidR="00341F41" w:rsidRDefault="00000000"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Figure 1: Create a new web application</w:t>
            </w:r>
            <w:r>
              <w:rPr>
                <w:color w:val="000000"/>
              </w:rPr>
              <w:tab/>
              <w:t>3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Figure 2: Add new item from solution explorer</w:t>
            </w:r>
            <w:r>
              <w:rPr>
                <w:color w:val="000000"/>
              </w:rPr>
              <w:tab/>
              <w:t>4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Figure 3: Add a new master page named MyMaster.Master</w:t>
            </w:r>
            <w:r>
              <w:rPr>
                <w:color w:val="000000"/>
              </w:rPr>
              <w:tab/>
              <w:t>4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Figure 4: Add an existing item called MyCssFile.Css</w:t>
            </w:r>
            <w:r>
              <w:rPr>
                <w:color w:val="000000"/>
              </w:rPr>
              <w:tab/>
              <w:t>5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Figure 5: Add new folder named Images</w:t>
            </w:r>
            <w:r>
              <w:rPr>
                <w:color w:val="000000"/>
              </w:rPr>
              <w:tab/>
              <w:t>6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Figure 6: Add existing items to a folder</w:t>
            </w:r>
            <w:r>
              <w:rPr>
                <w:color w:val="000000"/>
              </w:rPr>
              <w:tab/>
              <w:t>6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Figure 7: Add images from Resources/images folder to Images folder of web application</w:t>
            </w:r>
            <w:r>
              <w:rPr>
                <w:color w:val="000000"/>
              </w:rPr>
              <w:tab/>
              <w:t>7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Figure 8: Add CSS file MyCssFile.css in MyMasterPage.Master</w:t>
            </w:r>
            <w:r>
              <w:rPr>
                <w:color w:val="000000"/>
              </w:rPr>
              <w:tab/>
              <w:t>7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Figure 9: Modify MyMasterPage.Master</w:t>
            </w:r>
            <w:r>
              <w:rPr>
                <w:color w:val="000000"/>
              </w:rPr>
              <w:tab/>
              <w:t>8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Figure 10: Add a new Home.aspx page</w:t>
            </w:r>
            <w:r>
              <w:rPr>
                <w:color w:val="000000"/>
              </w:rPr>
              <w:tab/>
              <w:t>9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Figure 11: Add MyMasterPage.Master to Home.aspx</w:t>
            </w:r>
            <w:r>
              <w:rPr>
                <w:color w:val="000000"/>
              </w:rPr>
              <w:tab/>
              <w:t>9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Figure 12: Verify Home.aspx and Search.aspx in solution explorer</w:t>
            </w:r>
            <w:r>
              <w:rPr>
                <w:color w:val="000000"/>
              </w:rPr>
              <w:tab/>
              <w:t>10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Figure 13: Execute project to check home page and search page</w:t>
            </w:r>
            <w:r>
              <w:rPr>
                <w:color w:val="000000"/>
              </w:rPr>
              <w:tab/>
              <w:t>10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9">
            <w:r>
              <w:rPr>
                <w:color w:val="000000"/>
              </w:rPr>
              <w:t>Figure 14: Connection string values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Figure 15: Add connection string to Web.config file</w:t>
            </w:r>
            <w:r>
              <w:rPr>
                <w:color w:val="000000"/>
              </w:rPr>
              <w:tab/>
              <w:t>12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Figure 16: Add a new myDAL.cs class in a newly created DAL folder</w:t>
            </w:r>
            <w:r>
              <w:rPr>
                <w:color w:val="000000"/>
              </w:rPr>
              <w:tab/>
              <w:t>13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Figure 17: Add namespaces and reference to connection string in myDAL.cs file</w:t>
            </w:r>
            <w:r>
              <w:rPr>
                <w:color w:val="000000"/>
              </w:rPr>
              <w:tab/>
              <w:t>14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color w:val="000000"/>
              </w:rPr>
              <w:t>Figure 18: Modify myDAL.cs file with SelectItem() function to get all items</w:t>
            </w:r>
            <w:r>
              <w:rPr>
                <w:color w:val="000000"/>
              </w:rPr>
              <w:tab/>
              <w:t>15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color w:val="000000"/>
              </w:rPr>
              <w:t>Figure 19: Modify Home.aspx page and add a GridView</w:t>
            </w:r>
            <w:r>
              <w:rPr>
                <w:color w:val="000000"/>
              </w:rPr>
              <w:tab/>
              <w:t>16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9x2ik5">
            <w:r>
              <w:rPr>
                <w:color w:val="000000"/>
              </w:rPr>
              <w:t>Figure 20: Modify Home.aspx.cs file to load data in GridView</w:t>
            </w:r>
            <w:r>
              <w:rPr>
                <w:color w:val="000000"/>
              </w:rPr>
              <w:tab/>
              <w:t>17</w:t>
            </w:r>
          </w:hyperlink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0">
            <w:r>
              <w:rPr>
                <w:color w:val="000000"/>
              </w:rPr>
              <w:t>Figure 21: Execute project to view the loaded GridView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1">
            <w:r>
              <w:rPr>
                <w:color w:val="000000"/>
              </w:rPr>
              <w:t>Figure 22: Modify Search.aspx page to add search button and GridView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2">
            <w:r>
              <w:rPr>
                <w:color w:val="000000"/>
              </w:rPr>
              <w:t>Figure 23: Add SearchItem() in myDAL.cs file to search single item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3">
            <w:r>
              <w:rPr>
                <w:color w:val="000000"/>
              </w:rPr>
              <w:t>Figure 24: Modify Search.aspx.cs file to apply server side logic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4">
            <w:r>
              <w:rPr>
                <w:color w:val="000000"/>
              </w:rPr>
              <w:t>Figure 25: Search item Soap in the database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:rsidR="00341F4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5">
            <w:r>
              <w:rPr>
                <w:color w:val="000000"/>
              </w:rPr>
              <w:t>Figure 26: Search for an item not present in the database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:rsidR="00341F41" w:rsidRDefault="00000000">
          <w:pPr>
            <w:rPr>
              <w:sz w:val="24"/>
              <w:szCs w:val="24"/>
            </w:rPr>
          </w:pPr>
          <w:r>
            <w:fldChar w:fldCharType="end"/>
          </w:r>
        </w:p>
      </w:sdtContent>
    </w:sdt>
    <w:p w:rsidR="00341F41" w:rsidRDefault="00341F41">
      <w:pPr>
        <w:spacing w:after="160" w:line="259" w:lineRule="auto"/>
      </w:pPr>
    </w:p>
    <w:p w:rsidR="00341F41" w:rsidRDefault="00341F41"/>
    <w:p w:rsidR="00341F41" w:rsidRDefault="00341F41"/>
    <w:p w:rsidR="00341F41" w:rsidRDefault="00000000">
      <w:pPr>
        <w:pStyle w:val="Heading1"/>
        <w:numPr>
          <w:ilvl w:val="0"/>
          <w:numId w:val="5"/>
        </w:numPr>
      </w:pPr>
      <w:bookmarkStart w:id="1" w:name="_heading=h.30j0zll" w:colFirst="0" w:colLast="0"/>
      <w:bookmarkEnd w:id="1"/>
      <w:r>
        <w:t>Objectives</w:t>
      </w:r>
    </w:p>
    <w:p w:rsidR="00341F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Understanding ASP.NET Master Pages</w:t>
      </w:r>
    </w:p>
    <w:p w:rsidR="00341F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Database connectivity with ASP.Net web forms application</w:t>
      </w:r>
    </w:p>
    <w:p w:rsidR="00341F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Populating data in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GridView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using SQL query and stored procedures</w:t>
      </w:r>
    </w:p>
    <w:p w:rsidR="00341F41" w:rsidRDefault="00000000">
      <w:pPr>
        <w:pStyle w:val="Heading1"/>
        <w:numPr>
          <w:ilvl w:val="0"/>
          <w:numId w:val="5"/>
        </w:numPr>
      </w:pPr>
      <w:bookmarkStart w:id="2" w:name="_heading=h.1fob9te" w:colFirst="0" w:colLast="0"/>
      <w:bookmarkEnd w:id="2"/>
      <w:r>
        <w:t>Task Distribution</w:t>
      </w:r>
      <w:r>
        <w:tab/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83"/>
        <w:gridCol w:w="4667"/>
      </w:tblGrid>
      <w:tr w:rsidR="00341F41">
        <w:tc>
          <w:tcPr>
            <w:tcW w:w="4683" w:type="dxa"/>
          </w:tcPr>
          <w:p w:rsidR="00341F41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Time</w:t>
            </w:r>
          </w:p>
        </w:tc>
        <w:tc>
          <w:tcPr>
            <w:tcW w:w="4667" w:type="dxa"/>
          </w:tcPr>
          <w:p w:rsidR="00341F41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 Minutes</w:t>
            </w:r>
          </w:p>
        </w:tc>
      </w:tr>
      <w:tr w:rsidR="00341F41">
        <w:tc>
          <w:tcPr>
            <w:tcW w:w="4683" w:type="dxa"/>
          </w:tcPr>
          <w:p w:rsidR="00341F41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Introduction</w:t>
            </w:r>
          </w:p>
        </w:tc>
        <w:tc>
          <w:tcPr>
            <w:tcW w:w="4667" w:type="dxa"/>
          </w:tcPr>
          <w:p w:rsidR="00341F41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Minutes</w:t>
            </w:r>
          </w:p>
        </w:tc>
      </w:tr>
      <w:tr w:rsidR="00341F41">
        <w:tc>
          <w:tcPr>
            <w:tcW w:w="4683" w:type="dxa"/>
          </w:tcPr>
          <w:p w:rsidR="00341F41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Demo + Practice</w:t>
            </w:r>
          </w:p>
        </w:tc>
        <w:tc>
          <w:tcPr>
            <w:tcW w:w="4667" w:type="dxa"/>
          </w:tcPr>
          <w:p w:rsidR="00341F41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Minutes</w:t>
            </w:r>
          </w:p>
        </w:tc>
      </w:tr>
    </w:tbl>
    <w:p w:rsidR="00341F41" w:rsidRDefault="00341F41"/>
    <w:p w:rsidR="00341F41" w:rsidRDefault="00341F41"/>
    <w:p w:rsidR="00341F41" w:rsidRDefault="00000000">
      <w:pPr>
        <w:pStyle w:val="Heading1"/>
        <w:numPr>
          <w:ilvl w:val="0"/>
          <w:numId w:val="5"/>
        </w:numPr>
      </w:pPr>
      <w:bookmarkStart w:id="3" w:name="_heading=h.3znysh7" w:colFirst="0" w:colLast="0"/>
      <w:bookmarkEnd w:id="3"/>
      <w:r>
        <w:br w:type="page"/>
        <w:t>Master Pages</w:t>
      </w:r>
    </w:p>
    <w:p w:rsidR="00341F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Master pages allow you to create a consistent look and behavior for all the pages (or group of pages) in your web application.</w:t>
      </w:r>
    </w:p>
    <w:p w:rsidR="00341F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 master page provides a template for other pages, with shared layout and functionality. </w:t>
      </w:r>
    </w:p>
    <w:p w:rsidR="00341F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They allow you to centralize the common functionality of your pages so that you can make updates in just one place.</w:t>
      </w:r>
    </w:p>
    <w:p w:rsidR="00341F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 master page defines placeholders for the content, which can be overridden by content pages. </w:t>
      </w:r>
    </w:p>
    <w:p w:rsidR="00341F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The output result is a combination of the master page and the content page.</w:t>
      </w:r>
    </w:p>
    <w:p w:rsidR="00341F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The content pages contain the content you want to display.</w:t>
      </w:r>
    </w:p>
    <w:p w:rsidR="00341F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When users request the content page, ASP.NET merges the pages to produce output that combines the layout of the master page with the content of the content page.</w:t>
      </w:r>
    </w:p>
    <w:p w:rsidR="00341F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File name extension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.master</w:t>
      </w:r>
    </w:p>
    <w:p w:rsidR="00341F41" w:rsidRDefault="00341F41">
      <w:pPr>
        <w:rPr>
          <w:sz w:val="24"/>
          <w:szCs w:val="24"/>
        </w:rPr>
      </w:pPr>
    </w:p>
    <w:p w:rsidR="00341F41" w:rsidRDefault="00000000">
      <w:pPr>
        <w:rPr>
          <w:sz w:val="24"/>
          <w:szCs w:val="24"/>
        </w:rPr>
      </w:pPr>
      <w:r>
        <w:rPr>
          <w:sz w:val="24"/>
          <w:szCs w:val="24"/>
        </w:rPr>
        <w:t>For more info visit:</w:t>
      </w:r>
    </w:p>
    <w:p w:rsidR="00341F41" w:rsidRDefault="00000000">
      <w:pPr>
        <w:rPr>
          <w:b/>
          <w:sz w:val="24"/>
          <w:szCs w:val="24"/>
          <w:u w:val="single"/>
        </w:rPr>
      </w:pPr>
      <w:hyperlink r:id="rId16">
        <w:r>
          <w:rPr>
            <w:color w:val="0563C1"/>
            <w:sz w:val="24"/>
            <w:szCs w:val="24"/>
            <w:u w:val="single"/>
          </w:rPr>
          <w:t>https://docs.microsoft.com/en-us/previous-versions/aspnet/wtxbf3hh(v=vs.100)</w:t>
        </w:r>
      </w:hyperlink>
    </w:p>
    <w:p w:rsidR="00341F41" w:rsidRDefault="00341F41">
      <w:pPr>
        <w:rPr>
          <w:b/>
          <w:u w:val="single"/>
        </w:rPr>
      </w:pPr>
    </w:p>
    <w:p w:rsidR="00341F41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The following exercise will demonstrated how to create and use Master Pages</w:t>
      </w:r>
    </w:p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Create a New Project in Visual Studio, selecting ASP.Net Web Application and .Net Framework 4 (your latest version) in middle pane and Visual C# Web in left pane. Name your project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MyWebSite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(follow figure 1)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6351</wp:posOffset>
            </wp:positionH>
            <wp:positionV relativeFrom="paragraph">
              <wp:posOffset>735965</wp:posOffset>
            </wp:positionV>
            <wp:extent cx="5937250" cy="3133725"/>
            <wp:effectExtent l="0" t="0" r="0" b="0"/>
            <wp:wrapTopAndBottom distT="0" distB="0"/>
            <wp:docPr id="6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i/>
          <w:color w:val="44546A"/>
          <w:sz w:val="18"/>
          <w:szCs w:val="18"/>
        </w:rPr>
        <w:t>Figure 1: Create a new web application</w:t>
      </w:r>
    </w:p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Add Master Page in your Project, using Add New Item option from Solution Explorer (follow figure 2 and 3). Name this Master Page as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MyMasterPage.Master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>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457200</wp:posOffset>
            </wp:positionV>
            <wp:extent cx="5934075" cy="3333750"/>
            <wp:effectExtent l="0" t="0" r="0" b="0"/>
            <wp:wrapTopAndBottom distT="0" distB="0"/>
            <wp:docPr id="7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</w:rPr>
      </w:pPr>
      <w:bookmarkStart w:id="5" w:name="_heading=h.tyjcwt" w:colFirst="0" w:colLast="0"/>
      <w:bookmarkEnd w:id="5"/>
      <w:r>
        <w:rPr>
          <w:rFonts w:ascii="Calibri" w:eastAsia="Calibri" w:hAnsi="Calibri" w:cs="Calibri"/>
          <w:i/>
          <w:color w:val="44546A"/>
          <w:sz w:val="18"/>
          <w:szCs w:val="18"/>
        </w:rPr>
        <w:t>Figure 2: Add new item from solution explorer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3616959</wp:posOffset>
            </wp:positionV>
            <wp:extent cx="5943600" cy="3485515"/>
            <wp:effectExtent l="0" t="0" r="0" b="0"/>
            <wp:wrapTopAndBottom distT="0" dist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i/>
          <w:color w:val="44546A"/>
          <w:sz w:val="18"/>
          <w:szCs w:val="18"/>
        </w:rPr>
      </w:pPr>
      <w:bookmarkStart w:id="6" w:name="_heading=h.3dy6vkm" w:colFirst="0" w:colLast="0"/>
      <w:bookmarkEnd w:id="6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3: Add a new master page named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MyMaster.Master</w:t>
      </w:r>
      <w:proofErr w:type="spellEnd"/>
    </w:p>
    <w:p w:rsidR="00341F41" w:rsidRDefault="00341F41"/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Now, we will add CSS file and images in our project that will be used in styling the Master Page. We have used the snow_glass_215 template given in the link below.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520700</wp:posOffset>
                </wp:positionV>
                <wp:extent cx="5962650" cy="1419225"/>
                <wp:effectExtent l="0" t="0" r="0" b="0"/>
                <wp:wrapTopAndBottom distT="0" distB="0"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9438" y="3075150"/>
                          <a:ext cx="5953125" cy="1409700"/>
                        </a:xfrm>
                        <a:prstGeom prst="rect">
                          <a:avLst/>
                        </a:prstGeom>
                        <a:solidFill>
                          <a:srgbClr val="FFF2CC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41F41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mic Sans MS" w:eastAsia="Comic Sans MS" w:hAnsi="Comic Sans MS" w:cs="Comic Sans MS"/>
                                <w:b/>
                                <w:i/>
                                <w:color w:val="000000"/>
                                <w:sz w:val="24"/>
                              </w:rPr>
                              <w:t xml:space="preserve">The web template is downloaded from </w:t>
                            </w:r>
                          </w:p>
                          <w:p w:rsidR="00341F41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mic Sans MS" w:eastAsia="Comic Sans MS" w:hAnsi="Comic Sans MS" w:cs="Comic Sans MS"/>
                                <w:i/>
                                <w:color w:val="0563C1"/>
                                <w:sz w:val="24"/>
                                <w:u w:val="single"/>
                              </w:rPr>
                              <w:t>http://all-free-download.com/free-website-templates/</w:t>
                            </w:r>
                          </w:p>
                          <w:p w:rsidR="00341F41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mic Sans MS" w:eastAsia="Comic Sans MS" w:hAnsi="Comic Sans MS" w:cs="Comic Sans MS"/>
                                <w:b/>
                                <w:i/>
                                <w:color w:val="000000"/>
                                <w:sz w:val="24"/>
                              </w:rPr>
                              <w:t xml:space="preserve">You can also download template from this website for your projects </w:t>
                            </w:r>
                          </w:p>
                          <w:p w:rsidR="00341F41" w:rsidRDefault="00341F41">
                            <w:pPr>
                              <w:textDirection w:val="btLr"/>
                            </w:pPr>
                          </w:p>
                          <w:p w:rsidR="00341F41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mic Sans MS" w:eastAsia="Comic Sans MS" w:hAnsi="Comic Sans MS" w:cs="Comic Sans MS"/>
                                <w:b/>
                                <w:i/>
                                <w:color w:val="000000"/>
                                <w:sz w:val="24"/>
                              </w:rPr>
                              <w:t>The template used for this Lab Exercise is</w:t>
                            </w:r>
                          </w:p>
                          <w:p w:rsidR="00341F41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mic Sans MS" w:eastAsia="Comic Sans MS" w:hAnsi="Comic Sans MS" w:cs="Comic Sans MS"/>
                                <w:i/>
                                <w:color w:val="0563C1"/>
                                <w:sz w:val="24"/>
                                <w:u w:val="single"/>
                              </w:rPr>
                              <w:t>http://all-free-download.com/free-website-templates/snow_glass_215.html</w:t>
                            </w:r>
                          </w:p>
                          <w:p w:rsidR="00341F41" w:rsidRDefault="00341F41">
                            <w:pPr>
                              <w:textDirection w:val="btLr"/>
                            </w:pPr>
                          </w:p>
                          <w:p w:rsidR="00341F41" w:rsidRDefault="00341F4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1" o:spid="_x0000_s1026" style="position:absolute;left:0;text-align:left;margin-left:0;margin-top:41pt;width:469.5pt;height:1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" fillcolor="#fff2cc">
                <v:stroke startarrowwidth="narrow" startarrowlength="short" endarrowwidth="narrow" endarrowlength="short"/>
                <v:textbox inset="2.53958mm,1.2694mm,2.53958mm,1.2694mm">
                  <w:txbxContent>
                    <w:p w:rsidR="00341F41" w:rsidRDefault="00000000">
                      <w:pPr>
                        <w:textDirection w:val="btLr"/>
                      </w:pPr>
                      <w:r>
                        <w:rPr>
                          <w:rFonts w:ascii="Comic Sans MS" w:eastAsia="Comic Sans MS" w:hAnsi="Comic Sans MS" w:cs="Comic Sans MS"/>
                          <w:b/>
                          <w:i/>
                          <w:color w:val="000000"/>
                          <w:sz w:val="24"/>
                        </w:rPr>
                        <w:t xml:space="preserve">The web template is downloaded from </w:t>
                      </w:r>
                    </w:p>
                    <w:p w:rsidR="00341F41" w:rsidRDefault="00000000">
                      <w:pPr>
                        <w:textDirection w:val="btLr"/>
                      </w:pPr>
                      <w:r>
                        <w:rPr>
                          <w:rFonts w:ascii="Comic Sans MS" w:eastAsia="Comic Sans MS" w:hAnsi="Comic Sans MS" w:cs="Comic Sans MS"/>
                          <w:i/>
                          <w:color w:val="0563C1"/>
                          <w:sz w:val="24"/>
                          <w:u w:val="single"/>
                        </w:rPr>
                        <w:t>http://all-free-download.com/free-website-templates/</w:t>
                      </w:r>
                    </w:p>
                    <w:p w:rsidR="00341F41" w:rsidRDefault="00000000">
                      <w:pPr>
                        <w:textDirection w:val="btLr"/>
                      </w:pPr>
                      <w:r>
                        <w:rPr>
                          <w:rFonts w:ascii="Comic Sans MS" w:eastAsia="Comic Sans MS" w:hAnsi="Comic Sans MS" w:cs="Comic Sans MS"/>
                          <w:b/>
                          <w:i/>
                          <w:color w:val="000000"/>
                          <w:sz w:val="24"/>
                        </w:rPr>
                        <w:t xml:space="preserve">You can also download template from this website for your projects </w:t>
                      </w:r>
                    </w:p>
                    <w:p w:rsidR="00341F41" w:rsidRDefault="00341F41">
                      <w:pPr>
                        <w:textDirection w:val="btLr"/>
                      </w:pPr>
                    </w:p>
                    <w:p w:rsidR="00341F41" w:rsidRDefault="00000000">
                      <w:pPr>
                        <w:textDirection w:val="btLr"/>
                      </w:pPr>
                      <w:r>
                        <w:rPr>
                          <w:rFonts w:ascii="Comic Sans MS" w:eastAsia="Comic Sans MS" w:hAnsi="Comic Sans MS" w:cs="Comic Sans MS"/>
                          <w:b/>
                          <w:i/>
                          <w:color w:val="000000"/>
                          <w:sz w:val="24"/>
                        </w:rPr>
                        <w:t>The template used for this Lab Exercise is</w:t>
                      </w:r>
                    </w:p>
                    <w:p w:rsidR="00341F41" w:rsidRDefault="00000000">
                      <w:pPr>
                        <w:textDirection w:val="btLr"/>
                      </w:pPr>
                      <w:r>
                        <w:rPr>
                          <w:rFonts w:ascii="Comic Sans MS" w:eastAsia="Comic Sans MS" w:hAnsi="Comic Sans MS" w:cs="Comic Sans MS"/>
                          <w:i/>
                          <w:color w:val="0563C1"/>
                          <w:sz w:val="24"/>
                          <w:u w:val="single"/>
                        </w:rPr>
                        <w:t>http://all-free-download.com/free-website-templates/snow_glass_215.html</w:t>
                      </w:r>
                    </w:p>
                    <w:p w:rsidR="00341F41" w:rsidRDefault="00341F41">
                      <w:pPr>
                        <w:textDirection w:val="btLr"/>
                      </w:pPr>
                    </w:p>
                    <w:p w:rsidR="00341F41" w:rsidRDefault="00341F41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341F41" w:rsidRDefault="00341F41"/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 the CSS file (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MyCssFile.CSS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given in Resource folder along with manual) in your project using Add Existing Item (follow figure 4)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528955</wp:posOffset>
            </wp:positionV>
            <wp:extent cx="5943600" cy="3286125"/>
            <wp:effectExtent l="0" t="0" r="0" b="0"/>
            <wp:wrapTopAndBottom distT="0" distB="0"/>
            <wp:docPr id="5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  <w:sz w:val="24"/>
          <w:szCs w:val="24"/>
        </w:rPr>
      </w:pPr>
      <w:bookmarkStart w:id="7" w:name="_heading=h.1t3h5sf" w:colFirst="0" w:colLast="0"/>
      <w:bookmarkEnd w:id="7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4: Add an existing item called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MyCssFile.Css</w:t>
      </w:r>
      <w:proofErr w:type="spellEnd"/>
    </w:p>
    <w:p w:rsidR="00341F41" w:rsidRDefault="00341F41">
      <w:pPr>
        <w:ind w:left="360"/>
        <w:rPr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After adding CSS file create new folder in your project named Images using New Folder option (follow figure 5)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457200</wp:posOffset>
            </wp:positionV>
            <wp:extent cx="5953125" cy="3095625"/>
            <wp:effectExtent l="0" t="0" r="0" b="0"/>
            <wp:wrapTopAndBottom distT="0" distB="0"/>
            <wp:docPr id="7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i/>
          <w:color w:val="44546A"/>
          <w:sz w:val="18"/>
          <w:szCs w:val="18"/>
        </w:rPr>
      </w:pPr>
      <w:bookmarkStart w:id="8" w:name="_heading=h.4d34og8" w:colFirst="0" w:colLast="0"/>
      <w:bookmarkEnd w:id="8"/>
      <w:r>
        <w:rPr>
          <w:rFonts w:ascii="Calibri" w:eastAsia="Calibri" w:hAnsi="Calibri" w:cs="Calibri"/>
          <w:i/>
          <w:color w:val="44546A"/>
          <w:sz w:val="18"/>
          <w:szCs w:val="18"/>
        </w:rPr>
        <w:t>Figure 5: Add new folder named Images</w:t>
      </w:r>
    </w:p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Now, add all the images given in Resources\images folder in this Images folder (follow figure 6 and 7)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1272</wp:posOffset>
            </wp:positionH>
            <wp:positionV relativeFrom="paragraph">
              <wp:posOffset>536575</wp:posOffset>
            </wp:positionV>
            <wp:extent cx="5942330" cy="3409950"/>
            <wp:effectExtent l="0" t="0" r="0" b="0"/>
            <wp:wrapTopAndBottom distT="0" distB="0"/>
            <wp:docPr id="5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  <w:sz w:val="18"/>
          <w:szCs w:val="18"/>
        </w:rPr>
      </w:pPr>
      <w:bookmarkStart w:id="9" w:name="_heading=h.2s8eyo1" w:colFirst="0" w:colLast="0"/>
      <w:bookmarkEnd w:id="9"/>
      <w:r>
        <w:rPr>
          <w:rFonts w:ascii="Calibri" w:eastAsia="Calibri" w:hAnsi="Calibri" w:cs="Calibri"/>
          <w:i/>
          <w:color w:val="44546A"/>
          <w:sz w:val="18"/>
          <w:szCs w:val="18"/>
        </w:rPr>
        <w:t>Figure 6: Add existing items to a folder</w:t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  <w:sz w:val="18"/>
          <w:szCs w:val="18"/>
        </w:rPr>
      </w:pPr>
      <w:bookmarkStart w:id="10" w:name="_heading=h.17dp8vu" w:colFirst="0" w:colLast="0"/>
      <w:bookmarkEnd w:id="10"/>
      <w:r>
        <w:rPr>
          <w:rFonts w:ascii="Calibri" w:eastAsia="Calibri" w:hAnsi="Calibri" w:cs="Calibri"/>
          <w:i/>
          <w:color w:val="44546A"/>
          <w:sz w:val="18"/>
          <w:szCs w:val="18"/>
        </w:rPr>
        <w:t>Figure 7: Add images from Resources/images folder to Images folder of web application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75565</wp:posOffset>
            </wp:positionV>
            <wp:extent cx="5934075" cy="3190875"/>
            <wp:effectExtent l="0" t="0" r="0" b="0"/>
            <wp:wrapTopAndBottom distT="0" distB="0"/>
            <wp:docPr id="7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Now, open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MyMasterPage.Master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and drag drop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MyCssFile.css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file in &lt;head&gt; tag (follow figure 8)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527685</wp:posOffset>
            </wp:positionV>
            <wp:extent cx="5932805" cy="3257550"/>
            <wp:effectExtent l="0" t="0" r="0" b="0"/>
            <wp:wrapTopAndBottom distT="0" distB="0"/>
            <wp:docPr id="7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  <w:sz w:val="18"/>
          <w:szCs w:val="18"/>
        </w:rPr>
      </w:pPr>
      <w:bookmarkStart w:id="11" w:name="_heading=h.3rdcrjn" w:colFirst="0" w:colLast="0"/>
      <w:bookmarkEnd w:id="11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8: Add CSS file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MyCssFile.css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in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MyMasterPage.Master</w:t>
      </w:r>
      <w:proofErr w:type="spellEnd"/>
    </w:p>
    <w:p w:rsidR="00341F41" w:rsidRDefault="00341F41">
      <w:pPr>
        <w:rPr>
          <w:b/>
        </w:rPr>
      </w:pPr>
    </w:p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MasterPage_Body.txt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file given in Resources folder and copy all the contents, replace everything inside the &lt;body&gt; tag of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MyMasterPage.Master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with copied content (follow figure 9)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717550</wp:posOffset>
            </wp:positionV>
            <wp:extent cx="5943600" cy="6724650"/>
            <wp:effectExtent l="0" t="0" r="0" b="0"/>
            <wp:wrapTopAndBottom distT="0" distB="0"/>
            <wp:docPr id="65" name="image24.png" descr="C:\Users\Admin\Desktop\content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Admin\Desktop\contents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  <w:sz w:val="18"/>
          <w:szCs w:val="18"/>
        </w:rPr>
      </w:pPr>
      <w:bookmarkStart w:id="12" w:name="_heading=h.26in1rg" w:colFirst="0" w:colLast="0"/>
      <w:bookmarkEnd w:id="12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9: Modify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MyMasterPage.Master</w:t>
      </w:r>
      <w:proofErr w:type="spellEnd"/>
    </w:p>
    <w:p w:rsidR="00341F41" w:rsidRDefault="00341F41">
      <w:pPr>
        <w:rPr>
          <w:b/>
        </w:rPr>
      </w:pPr>
    </w:p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Now, create two web forms name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Home.aspx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Search.aspx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using Add New Item, which will use our Master Page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MyMasterPage.Master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.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Add the new web forms using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MyMasterPage.Master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(follow figure 10 and 11)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698500</wp:posOffset>
            </wp:positionV>
            <wp:extent cx="5943600" cy="3381375"/>
            <wp:effectExtent l="0" t="0" r="0" b="0"/>
            <wp:wrapTopAndBottom distT="0" distB="0"/>
            <wp:docPr id="7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i/>
          <w:color w:val="44546A"/>
          <w:sz w:val="18"/>
          <w:szCs w:val="18"/>
        </w:rPr>
      </w:pPr>
      <w:bookmarkStart w:id="13" w:name="_heading=h.lnxbz9" w:colFirst="0" w:colLast="0"/>
      <w:bookmarkEnd w:id="13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10: Add a new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Home.aspx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page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3691255</wp:posOffset>
            </wp:positionV>
            <wp:extent cx="4799330" cy="2600325"/>
            <wp:effectExtent l="0" t="0" r="0" b="0"/>
            <wp:wrapTopAndBottom distT="0" distB="0"/>
            <wp:docPr id="7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i/>
          <w:color w:val="44546A"/>
          <w:sz w:val="18"/>
          <w:szCs w:val="18"/>
        </w:rPr>
      </w:pPr>
      <w:bookmarkStart w:id="14" w:name="_heading=h.35nkun2" w:colFirst="0" w:colLast="0"/>
      <w:bookmarkEnd w:id="14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11: Add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MyMasterPage.Master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to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Home.aspx</w:t>
      </w:r>
      <w:proofErr w:type="spellEnd"/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Confirm that the two web forms are added form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Solution Explorer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(follow figure 12)</w: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260350</wp:posOffset>
            </wp:positionV>
            <wp:extent cx="2362200" cy="2981325"/>
            <wp:effectExtent l="0" t="0" r="0" b="0"/>
            <wp:wrapTopAndBottom distT="0" distB="0"/>
            <wp:docPr id="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3089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i/>
          <w:color w:val="44546A"/>
          <w:sz w:val="32"/>
          <w:szCs w:val="32"/>
        </w:rPr>
      </w:pPr>
      <w:bookmarkStart w:id="15" w:name="_heading=h.1ksv4uv" w:colFirst="0" w:colLast="0"/>
      <w:bookmarkEnd w:id="15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12: Verify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Home.aspx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and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Search.aspx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in solution explorer</w:t>
      </w:r>
    </w:p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Execute your project and see the result in browser. Click on home and search and see the change in address bar (follow figure 13)</w:t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513080</wp:posOffset>
            </wp:positionV>
            <wp:extent cx="5943600" cy="3276600"/>
            <wp:effectExtent l="0" t="0" r="0" b="0"/>
            <wp:wrapTopAndBottom distT="0" distB="0"/>
            <wp:docPr id="6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i/>
          <w:color w:val="44546A"/>
          <w:sz w:val="18"/>
          <w:szCs w:val="18"/>
        </w:rPr>
      </w:pPr>
      <w:bookmarkStart w:id="16" w:name="_heading=h.44sinio" w:colFirst="0" w:colLast="0"/>
      <w:bookmarkEnd w:id="16"/>
      <w:r>
        <w:rPr>
          <w:rFonts w:ascii="Calibri" w:eastAsia="Calibri" w:hAnsi="Calibri" w:cs="Calibri"/>
          <w:i/>
          <w:color w:val="44546A"/>
          <w:sz w:val="18"/>
          <w:szCs w:val="18"/>
        </w:rPr>
        <w:t>Figure 13: Execute project to check home page and search page</w:t>
      </w:r>
    </w:p>
    <w:p w:rsidR="00341F41" w:rsidRDefault="00341F41"/>
    <w:p w:rsidR="00341F41" w:rsidRDefault="00341F41"/>
    <w:p w:rsidR="00341F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Achievement Unlocked!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You have successfully created an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ASP.NET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Master Page name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MyMasterPage.Master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and used it in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Home.aspx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Search.aspx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. Save your work for the next exercise.</w:t>
      </w:r>
    </w:p>
    <w:p w:rsidR="00341F41" w:rsidRDefault="00000000">
      <w:pPr>
        <w:pStyle w:val="Heading1"/>
        <w:numPr>
          <w:ilvl w:val="0"/>
          <w:numId w:val="5"/>
        </w:numPr>
      </w:pPr>
      <w:bookmarkStart w:id="17" w:name="_heading=h.2jxsxqh" w:colFirst="0" w:colLast="0"/>
      <w:bookmarkEnd w:id="17"/>
      <w:r>
        <w:t>Database Connectivity</w:t>
      </w:r>
    </w:p>
    <w:p w:rsidR="00341F41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>This exercise will show how to connect the web site with the MSSQL database and how to access the data present in the database.</w:t>
      </w:r>
    </w:p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the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DataBaseQueries.sql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file in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Resources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folder, and execute it in MSSQL Server. </w:t>
      </w:r>
    </w:p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This will create a new database with name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DBConnectDemo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>,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items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table, and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SearchItem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stored procedure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. </w:t>
      </w:r>
      <w:r>
        <w:rPr>
          <w:rFonts w:ascii="Calibri" w:eastAsia="Calibri" w:hAnsi="Calibri" w:cs="Calibri"/>
          <w:color w:val="000000"/>
          <w:sz w:val="24"/>
          <w:szCs w:val="24"/>
        </w:rPr>
        <w:t>We will use the data from this table and result from this procedure in our web site.</w:t>
      </w:r>
    </w:p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/>
        <w:jc w:val="lef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Use the same web project in previous exercise. Create a database connection string in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Web.config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file</w:t>
      </w:r>
    </w:p>
    <w:p w:rsidR="00341F41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Format of Connection String</w:t>
      </w:r>
    </w:p>
    <w:p w:rsidR="00341F41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i/>
          <w:sz w:val="24"/>
          <w:szCs w:val="24"/>
          <w:highlight w:val="lightGray"/>
        </w:rPr>
      </w:pPr>
      <w:r>
        <w:rPr>
          <w:i/>
          <w:sz w:val="24"/>
          <w:szCs w:val="24"/>
          <w:highlight w:val="lightGray"/>
        </w:rPr>
        <w:t>&lt;</w:t>
      </w:r>
      <w:proofErr w:type="spellStart"/>
      <w:r>
        <w:rPr>
          <w:i/>
          <w:sz w:val="24"/>
          <w:szCs w:val="24"/>
          <w:highlight w:val="lightGray"/>
        </w:rPr>
        <w:t>connectionStrings</w:t>
      </w:r>
      <w:proofErr w:type="spellEnd"/>
      <w:r>
        <w:rPr>
          <w:i/>
          <w:sz w:val="24"/>
          <w:szCs w:val="24"/>
          <w:highlight w:val="lightGray"/>
        </w:rPr>
        <w:t>&gt;</w:t>
      </w:r>
    </w:p>
    <w:p w:rsidR="00341F41" w:rsidRDefault="00000000">
      <w:pPr>
        <w:ind w:left="720"/>
        <w:jc w:val="left"/>
        <w:rPr>
          <w:i/>
          <w:color w:val="A31515"/>
          <w:sz w:val="24"/>
          <w:szCs w:val="24"/>
          <w:highlight w:val="lightGray"/>
        </w:rPr>
      </w:pPr>
      <w:r>
        <w:rPr>
          <w:i/>
          <w:color w:val="0000FF"/>
          <w:sz w:val="24"/>
          <w:szCs w:val="24"/>
          <w:highlight w:val="lightGray"/>
        </w:rPr>
        <w:t>&lt;</w:t>
      </w:r>
      <w:r>
        <w:rPr>
          <w:i/>
          <w:color w:val="A31515"/>
          <w:sz w:val="24"/>
          <w:szCs w:val="24"/>
          <w:highlight w:val="lightGray"/>
        </w:rPr>
        <w:t xml:space="preserve">add </w:t>
      </w:r>
    </w:p>
    <w:p w:rsidR="00341F41" w:rsidRDefault="00000000">
      <w:pPr>
        <w:ind w:left="720"/>
        <w:jc w:val="left"/>
        <w:rPr>
          <w:i/>
          <w:sz w:val="24"/>
          <w:szCs w:val="24"/>
          <w:highlight w:val="lightGray"/>
        </w:rPr>
      </w:pPr>
      <w:r>
        <w:rPr>
          <w:i/>
          <w:color w:val="FF0000"/>
          <w:sz w:val="24"/>
          <w:szCs w:val="24"/>
          <w:highlight w:val="lightGray"/>
        </w:rPr>
        <w:t>name</w:t>
      </w:r>
      <w:r>
        <w:rPr>
          <w:i/>
          <w:color w:val="0000FF"/>
          <w:sz w:val="24"/>
          <w:szCs w:val="24"/>
          <w:highlight w:val="lightGray"/>
        </w:rPr>
        <w:t>=</w:t>
      </w:r>
      <w:r>
        <w:rPr>
          <w:i/>
          <w:sz w:val="24"/>
          <w:szCs w:val="24"/>
          <w:highlight w:val="lightGray"/>
        </w:rPr>
        <w:t>"</w:t>
      </w:r>
      <w:proofErr w:type="spellStart"/>
      <w:r>
        <w:rPr>
          <w:i/>
          <w:color w:val="0000FF"/>
          <w:sz w:val="24"/>
          <w:szCs w:val="24"/>
          <w:highlight w:val="lightGray"/>
        </w:rPr>
        <w:t>SQLDbConnection</w:t>
      </w:r>
      <w:proofErr w:type="spellEnd"/>
      <w:r>
        <w:rPr>
          <w:i/>
          <w:sz w:val="24"/>
          <w:szCs w:val="24"/>
          <w:highlight w:val="lightGray"/>
        </w:rPr>
        <w:t>"</w:t>
      </w:r>
    </w:p>
    <w:p w:rsidR="00341F41" w:rsidRDefault="00000000">
      <w:pPr>
        <w:ind w:left="720"/>
        <w:jc w:val="left"/>
        <w:rPr>
          <w:i/>
          <w:sz w:val="24"/>
          <w:szCs w:val="24"/>
          <w:highlight w:val="lightGray"/>
        </w:rPr>
      </w:pPr>
      <w:proofErr w:type="spellStart"/>
      <w:r>
        <w:rPr>
          <w:i/>
          <w:color w:val="FF0000"/>
          <w:sz w:val="24"/>
          <w:szCs w:val="24"/>
          <w:highlight w:val="lightGray"/>
        </w:rPr>
        <w:t>connectionString</w:t>
      </w:r>
      <w:proofErr w:type="spellEnd"/>
      <w:r>
        <w:rPr>
          <w:i/>
          <w:color w:val="0000FF"/>
          <w:sz w:val="24"/>
          <w:szCs w:val="24"/>
          <w:highlight w:val="lightGray"/>
        </w:rPr>
        <w:t>=</w:t>
      </w:r>
      <w:r>
        <w:rPr>
          <w:i/>
          <w:sz w:val="24"/>
          <w:szCs w:val="24"/>
          <w:highlight w:val="lightGray"/>
        </w:rPr>
        <w:t>"</w:t>
      </w:r>
      <w:r>
        <w:rPr>
          <w:i/>
          <w:color w:val="0000FF"/>
          <w:sz w:val="24"/>
          <w:szCs w:val="24"/>
          <w:highlight w:val="lightGray"/>
        </w:rPr>
        <w:t>Data Source=</w:t>
      </w:r>
      <w:proofErr w:type="spellStart"/>
      <w:r>
        <w:rPr>
          <w:i/>
          <w:color w:val="0000FF"/>
          <w:sz w:val="24"/>
          <w:szCs w:val="24"/>
          <w:highlight w:val="lightGray"/>
        </w:rPr>
        <w:t>SQlServerName</w:t>
      </w:r>
      <w:proofErr w:type="spellEnd"/>
      <w:r>
        <w:rPr>
          <w:i/>
          <w:color w:val="0000FF"/>
          <w:sz w:val="24"/>
          <w:szCs w:val="24"/>
          <w:highlight w:val="lightGray"/>
        </w:rPr>
        <w:t>; Initial Catalog=</w:t>
      </w:r>
      <w:proofErr w:type="spellStart"/>
      <w:r>
        <w:rPr>
          <w:i/>
          <w:color w:val="0000FF"/>
          <w:sz w:val="24"/>
          <w:szCs w:val="24"/>
          <w:highlight w:val="lightGray"/>
        </w:rPr>
        <w:t>YouDatabaseName</w:t>
      </w:r>
      <w:proofErr w:type="spellEnd"/>
      <w:r>
        <w:rPr>
          <w:i/>
          <w:color w:val="0000FF"/>
          <w:sz w:val="24"/>
          <w:szCs w:val="24"/>
          <w:highlight w:val="lightGray"/>
        </w:rPr>
        <w:t>; User Id=</w:t>
      </w:r>
      <w:proofErr w:type="spellStart"/>
      <w:r>
        <w:rPr>
          <w:i/>
          <w:color w:val="0000FF"/>
          <w:sz w:val="24"/>
          <w:szCs w:val="24"/>
          <w:highlight w:val="lightGray"/>
        </w:rPr>
        <w:t>userid</w:t>
      </w:r>
      <w:proofErr w:type="spellEnd"/>
      <w:r>
        <w:rPr>
          <w:i/>
          <w:color w:val="0000FF"/>
          <w:sz w:val="24"/>
          <w:szCs w:val="24"/>
          <w:highlight w:val="lightGray"/>
        </w:rPr>
        <w:t>; Password= password</w:t>
      </w:r>
      <w:r>
        <w:rPr>
          <w:i/>
          <w:sz w:val="24"/>
          <w:szCs w:val="24"/>
          <w:highlight w:val="lightGray"/>
        </w:rPr>
        <w:t>"</w:t>
      </w:r>
    </w:p>
    <w:p w:rsidR="00341F41" w:rsidRDefault="00000000">
      <w:pPr>
        <w:ind w:left="720"/>
        <w:jc w:val="left"/>
        <w:rPr>
          <w:i/>
          <w:color w:val="0000FF"/>
          <w:sz w:val="24"/>
          <w:szCs w:val="24"/>
          <w:highlight w:val="lightGray"/>
        </w:rPr>
      </w:pPr>
      <w:proofErr w:type="spellStart"/>
      <w:r>
        <w:rPr>
          <w:i/>
          <w:color w:val="FF0000"/>
          <w:sz w:val="24"/>
          <w:szCs w:val="24"/>
          <w:highlight w:val="lightGray"/>
        </w:rPr>
        <w:t>providerName</w:t>
      </w:r>
      <w:proofErr w:type="spellEnd"/>
      <w:r>
        <w:rPr>
          <w:i/>
          <w:color w:val="0000FF"/>
          <w:sz w:val="24"/>
          <w:szCs w:val="24"/>
          <w:highlight w:val="lightGray"/>
        </w:rPr>
        <w:t>=</w:t>
      </w:r>
      <w:r>
        <w:rPr>
          <w:i/>
          <w:sz w:val="24"/>
          <w:szCs w:val="24"/>
          <w:highlight w:val="lightGray"/>
        </w:rPr>
        <w:t>"</w:t>
      </w:r>
      <w:proofErr w:type="spellStart"/>
      <w:r>
        <w:rPr>
          <w:i/>
          <w:color w:val="0000FF"/>
          <w:sz w:val="24"/>
          <w:szCs w:val="24"/>
          <w:highlight w:val="lightGray"/>
        </w:rPr>
        <w:t>System.Data.SqlClient</w:t>
      </w:r>
      <w:proofErr w:type="spellEnd"/>
      <w:r>
        <w:rPr>
          <w:i/>
          <w:sz w:val="24"/>
          <w:szCs w:val="24"/>
          <w:highlight w:val="lightGray"/>
        </w:rPr>
        <w:t>"</w:t>
      </w:r>
      <w:r>
        <w:rPr>
          <w:i/>
          <w:color w:val="0000FF"/>
          <w:sz w:val="24"/>
          <w:szCs w:val="24"/>
          <w:highlight w:val="lightGray"/>
        </w:rPr>
        <w:t xml:space="preserve"> /&gt;</w:t>
      </w:r>
    </w:p>
    <w:p w:rsidR="00341F41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i/>
          <w:sz w:val="24"/>
          <w:szCs w:val="24"/>
        </w:rPr>
      </w:pPr>
      <w:r>
        <w:rPr>
          <w:i/>
          <w:sz w:val="24"/>
          <w:szCs w:val="24"/>
          <w:highlight w:val="lightGray"/>
        </w:rPr>
        <w:t>&lt;/</w:t>
      </w:r>
      <w:proofErr w:type="spellStart"/>
      <w:r>
        <w:rPr>
          <w:i/>
          <w:sz w:val="24"/>
          <w:szCs w:val="24"/>
          <w:highlight w:val="lightGray"/>
        </w:rPr>
        <w:t>connectionStrings</w:t>
      </w:r>
      <w:proofErr w:type="spellEnd"/>
      <w:r>
        <w:rPr>
          <w:i/>
          <w:sz w:val="24"/>
          <w:szCs w:val="24"/>
          <w:highlight w:val="lightGray"/>
        </w:rPr>
        <w:t>&gt;</w:t>
      </w:r>
    </w:p>
    <w:p w:rsidR="00341F41" w:rsidRDefault="00000000">
      <w:pPr>
        <w:spacing w:before="120" w:after="12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More info about connection string</w:t>
      </w:r>
      <w:r>
        <w:rPr>
          <w:b/>
          <w:sz w:val="24"/>
          <w:szCs w:val="24"/>
        </w:rPr>
        <w:br/>
      </w:r>
      <w:hyperlink r:id="rId30">
        <w:r>
          <w:rPr>
            <w:color w:val="0563C1"/>
            <w:sz w:val="24"/>
            <w:szCs w:val="24"/>
            <w:u w:val="single"/>
          </w:rPr>
          <w:t>http://msdn.microsoft.com/en-us/library/jj653752%28v=vs.110%29.aspx</w:t>
        </w:r>
      </w:hyperlink>
    </w:p>
    <w:p w:rsidR="00341F4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Data Source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: server name i.e.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cactus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or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local</w:t>
      </w:r>
    </w:p>
    <w:p w:rsidR="00341F4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Initial Catalog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: database name which has your table, stored procedure and views i.e.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DBConnectDemo</w:t>
      </w:r>
      <w:proofErr w:type="spellEnd"/>
    </w:p>
    <w:p w:rsidR="00341F4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User Id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: login name for database </w:t>
      </w:r>
    </w:p>
    <w:p w:rsidR="00341F4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Password</w:t>
      </w:r>
      <w:r>
        <w:rPr>
          <w:rFonts w:ascii="Calibri" w:eastAsia="Calibri" w:hAnsi="Calibri" w:cs="Calibri"/>
          <w:color w:val="000000"/>
          <w:sz w:val="24"/>
          <w:szCs w:val="24"/>
        </w:rPr>
        <w:t>: password for database</w:t>
      </w:r>
    </w:p>
    <w:p w:rsidR="00341F41" w:rsidRDefault="00000000">
      <w:pPr>
        <w:rPr>
          <w:sz w:val="24"/>
          <w:szCs w:val="24"/>
        </w:rPr>
      </w:pPr>
      <w:r>
        <w:rPr>
          <w:sz w:val="24"/>
          <w:szCs w:val="24"/>
        </w:rPr>
        <w:t>An easy way to get these values are from MSSQL Server Connect to Server window (follow figure 14)</w:t>
      </w:r>
    </w:p>
    <w:p w:rsidR="00341F4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Our Sample Connection Strings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0</wp:posOffset>
            </wp:positionV>
            <wp:extent cx="5934075" cy="1762125"/>
            <wp:effectExtent l="0" t="0" r="0" b="0"/>
            <wp:wrapTopAndBottom distT="0" distB="0"/>
            <wp:docPr id="8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1803400</wp:posOffset>
                </wp:positionV>
                <wp:extent cx="635" cy="12700"/>
                <wp:effectExtent l="0" t="0" r="0" b="0"/>
                <wp:wrapSquare wrapText="bothSides" distT="0" distB="0" distL="114300" distR="114300"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3779683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1F41" w:rsidRDefault="00000000">
                            <w:pPr>
                              <w:spacing w:after="20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color w:val="44546A"/>
                                <w:sz w:val="18"/>
                              </w:rPr>
                              <w:t>Figure  SEQ Figure \* ARABIC 14: Connection string values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2" o:spid="_x0000_s1027" style="position:absolute;left:0;text-align:left;margin-left:1pt;margin-top:142pt;width:.05pt;height: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" stroked="f">
                <v:textbox inset="0,0,0,0">
                  <w:txbxContent>
                    <w:p w:rsidR="00341F41" w:rsidRDefault="00000000">
                      <w:pPr>
                        <w:spacing w:after="200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i/>
                          <w:color w:val="44546A"/>
                          <w:sz w:val="18"/>
                        </w:rPr>
                        <w:t>Figure  SEQ Figure \* ARABIC 14: Connection string values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341F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Connection string with window authentication for local host</w:t>
      </w:r>
    </w:p>
    <w:p w:rsidR="00341F41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i/>
          <w:sz w:val="24"/>
          <w:szCs w:val="24"/>
          <w:highlight w:val="lightGray"/>
        </w:rPr>
      </w:pPr>
      <w:r>
        <w:rPr>
          <w:i/>
          <w:sz w:val="24"/>
          <w:szCs w:val="24"/>
          <w:highlight w:val="lightGray"/>
        </w:rPr>
        <w:t>&lt;</w:t>
      </w:r>
      <w:proofErr w:type="spellStart"/>
      <w:r>
        <w:rPr>
          <w:i/>
          <w:sz w:val="24"/>
          <w:szCs w:val="24"/>
          <w:highlight w:val="lightGray"/>
        </w:rPr>
        <w:t>connectionStrings</w:t>
      </w:r>
      <w:proofErr w:type="spellEnd"/>
      <w:r>
        <w:rPr>
          <w:i/>
          <w:sz w:val="24"/>
          <w:szCs w:val="24"/>
          <w:highlight w:val="lightGray"/>
        </w:rPr>
        <w:t>&gt;</w:t>
      </w:r>
    </w:p>
    <w:p w:rsidR="00341F41" w:rsidRDefault="00000000">
      <w:pPr>
        <w:ind w:left="720"/>
        <w:jc w:val="left"/>
        <w:rPr>
          <w:i/>
          <w:color w:val="A31515"/>
          <w:sz w:val="24"/>
          <w:szCs w:val="24"/>
          <w:highlight w:val="lightGray"/>
        </w:rPr>
      </w:pPr>
      <w:bookmarkStart w:id="18" w:name="bookmark=id.z337ya" w:colFirst="0" w:colLast="0"/>
      <w:bookmarkStart w:id="19" w:name="bookmark=id.3j2qqm3" w:colFirst="0" w:colLast="0"/>
      <w:bookmarkEnd w:id="18"/>
      <w:bookmarkEnd w:id="19"/>
      <w:r>
        <w:rPr>
          <w:i/>
          <w:color w:val="0000FF"/>
          <w:sz w:val="24"/>
          <w:szCs w:val="24"/>
          <w:highlight w:val="lightGray"/>
        </w:rPr>
        <w:t>&lt;</w:t>
      </w:r>
      <w:r>
        <w:rPr>
          <w:i/>
          <w:color w:val="A31515"/>
          <w:sz w:val="24"/>
          <w:szCs w:val="24"/>
          <w:highlight w:val="lightGray"/>
        </w:rPr>
        <w:t xml:space="preserve">add </w:t>
      </w:r>
    </w:p>
    <w:p w:rsidR="00341F41" w:rsidRDefault="00000000">
      <w:pPr>
        <w:ind w:left="720"/>
        <w:jc w:val="left"/>
        <w:rPr>
          <w:i/>
          <w:sz w:val="24"/>
          <w:szCs w:val="24"/>
          <w:highlight w:val="lightGray"/>
        </w:rPr>
      </w:pPr>
      <w:r>
        <w:rPr>
          <w:i/>
          <w:color w:val="FF0000"/>
          <w:sz w:val="24"/>
          <w:szCs w:val="24"/>
          <w:highlight w:val="lightGray"/>
        </w:rPr>
        <w:t>name</w:t>
      </w:r>
      <w:r>
        <w:rPr>
          <w:i/>
          <w:color w:val="0000FF"/>
          <w:sz w:val="24"/>
          <w:szCs w:val="24"/>
          <w:highlight w:val="lightGray"/>
        </w:rPr>
        <w:t>=</w:t>
      </w:r>
      <w:r>
        <w:rPr>
          <w:i/>
          <w:sz w:val="24"/>
          <w:szCs w:val="24"/>
          <w:highlight w:val="lightGray"/>
        </w:rPr>
        <w:t>"</w:t>
      </w:r>
      <w:bookmarkStart w:id="20" w:name="bookmark=id.1y810tw" w:colFirst="0" w:colLast="0"/>
      <w:bookmarkStart w:id="21" w:name="bookmark=id.4i7ojhp" w:colFirst="0" w:colLast="0"/>
      <w:bookmarkEnd w:id="20"/>
      <w:bookmarkEnd w:id="21"/>
      <w:r>
        <w:rPr>
          <w:i/>
          <w:color w:val="0000FF"/>
          <w:sz w:val="24"/>
          <w:szCs w:val="24"/>
          <w:highlight w:val="lightGray"/>
        </w:rPr>
        <w:t>sqlCon1</w:t>
      </w:r>
      <w:bookmarkStart w:id="22" w:name="bookmark=id.2xcytpi" w:colFirst="0" w:colLast="0"/>
      <w:bookmarkStart w:id="23" w:name="bookmark=id.1ci93xb" w:colFirst="0" w:colLast="0"/>
      <w:bookmarkEnd w:id="22"/>
      <w:bookmarkEnd w:id="23"/>
      <w:r>
        <w:rPr>
          <w:i/>
          <w:sz w:val="24"/>
          <w:szCs w:val="24"/>
          <w:highlight w:val="lightGray"/>
        </w:rPr>
        <w:t>"</w:t>
      </w:r>
    </w:p>
    <w:p w:rsidR="00341F41" w:rsidRDefault="00000000">
      <w:pPr>
        <w:ind w:left="720"/>
        <w:jc w:val="left"/>
        <w:rPr>
          <w:i/>
          <w:sz w:val="24"/>
          <w:szCs w:val="24"/>
          <w:highlight w:val="lightGray"/>
        </w:rPr>
      </w:pPr>
      <w:proofErr w:type="spellStart"/>
      <w:r>
        <w:rPr>
          <w:i/>
          <w:color w:val="FF0000"/>
          <w:sz w:val="24"/>
          <w:szCs w:val="24"/>
          <w:highlight w:val="lightGray"/>
        </w:rPr>
        <w:t>connectionString</w:t>
      </w:r>
      <w:proofErr w:type="spellEnd"/>
      <w:r>
        <w:rPr>
          <w:i/>
          <w:color w:val="0000FF"/>
          <w:sz w:val="24"/>
          <w:szCs w:val="24"/>
          <w:highlight w:val="lightGray"/>
        </w:rPr>
        <w:t>=</w:t>
      </w:r>
      <w:r>
        <w:rPr>
          <w:i/>
          <w:sz w:val="24"/>
          <w:szCs w:val="24"/>
          <w:highlight w:val="lightGray"/>
        </w:rPr>
        <w:t>"</w:t>
      </w:r>
      <w:r>
        <w:rPr>
          <w:i/>
          <w:color w:val="0000FF"/>
          <w:sz w:val="24"/>
          <w:szCs w:val="24"/>
          <w:highlight w:val="lightGray"/>
        </w:rPr>
        <w:t>Data Source=(local); Initial Catalog=Lab10Excercise2; Integrated Security=True</w:t>
      </w:r>
      <w:r>
        <w:rPr>
          <w:i/>
          <w:sz w:val="24"/>
          <w:szCs w:val="24"/>
          <w:highlight w:val="lightGray"/>
        </w:rPr>
        <w:t>"</w:t>
      </w:r>
    </w:p>
    <w:p w:rsidR="00341F41" w:rsidRDefault="00000000">
      <w:pPr>
        <w:ind w:left="720"/>
        <w:jc w:val="left"/>
        <w:rPr>
          <w:i/>
          <w:color w:val="0000FF"/>
          <w:sz w:val="24"/>
          <w:szCs w:val="24"/>
          <w:highlight w:val="lightGray"/>
        </w:rPr>
      </w:pPr>
      <w:proofErr w:type="spellStart"/>
      <w:r>
        <w:rPr>
          <w:i/>
          <w:color w:val="FF0000"/>
          <w:sz w:val="24"/>
          <w:szCs w:val="24"/>
          <w:highlight w:val="lightGray"/>
        </w:rPr>
        <w:t>providerName</w:t>
      </w:r>
      <w:proofErr w:type="spellEnd"/>
      <w:r>
        <w:rPr>
          <w:i/>
          <w:color w:val="0000FF"/>
          <w:sz w:val="24"/>
          <w:szCs w:val="24"/>
          <w:highlight w:val="lightGray"/>
        </w:rPr>
        <w:t>=</w:t>
      </w:r>
      <w:r>
        <w:rPr>
          <w:i/>
          <w:sz w:val="24"/>
          <w:szCs w:val="24"/>
          <w:highlight w:val="lightGray"/>
        </w:rPr>
        <w:t>"</w:t>
      </w:r>
      <w:proofErr w:type="spellStart"/>
      <w:r>
        <w:rPr>
          <w:i/>
          <w:color w:val="0000FF"/>
          <w:sz w:val="24"/>
          <w:szCs w:val="24"/>
          <w:highlight w:val="lightGray"/>
        </w:rPr>
        <w:t>System.Data.SqlClient</w:t>
      </w:r>
      <w:proofErr w:type="spellEnd"/>
      <w:r>
        <w:rPr>
          <w:i/>
          <w:sz w:val="24"/>
          <w:szCs w:val="24"/>
          <w:highlight w:val="lightGray"/>
        </w:rPr>
        <w:t>"</w:t>
      </w:r>
      <w:r>
        <w:rPr>
          <w:i/>
          <w:color w:val="0000FF"/>
          <w:sz w:val="24"/>
          <w:szCs w:val="24"/>
          <w:highlight w:val="lightGray"/>
        </w:rPr>
        <w:t xml:space="preserve"> /&gt;</w:t>
      </w:r>
    </w:p>
    <w:p w:rsidR="00341F41" w:rsidRDefault="00000000">
      <w:pPr>
        <w:jc w:val="left"/>
        <w:rPr>
          <w:sz w:val="24"/>
          <w:szCs w:val="24"/>
        </w:rPr>
      </w:pPr>
      <w:r>
        <w:rPr>
          <w:i/>
          <w:sz w:val="24"/>
          <w:szCs w:val="24"/>
          <w:highlight w:val="lightGray"/>
        </w:rPr>
        <w:t>&lt;/</w:t>
      </w:r>
      <w:proofErr w:type="spellStart"/>
      <w:r>
        <w:rPr>
          <w:i/>
          <w:sz w:val="24"/>
          <w:szCs w:val="24"/>
          <w:highlight w:val="lightGray"/>
        </w:rPr>
        <w:t>connectionStrings</w:t>
      </w:r>
      <w:proofErr w:type="spellEnd"/>
      <w:r>
        <w:rPr>
          <w:i/>
          <w:sz w:val="24"/>
          <w:szCs w:val="24"/>
          <w:highlight w:val="lightGray"/>
        </w:rPr>
        <w:t>&gt;</w:t>
      </w:r>
    </w:p>
    <w:p w:rsidR="00341F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Connection string with SQL server authentication for server name MYSQLSERVER</w:t>
      </w:r>
    </w:p>
    <w:p w:rsidR="00341F41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i/>
          <w:sz w:val="24"/>
          <w:szCs w:val="24"/>
          <w:highlight w:val="lightGray"/>
        </w:rPr>
      </w:pPr>
      <w:r>
        <w:rPr>
          <w:i/>
          <w:sz w:val="24"/>
          <w:szCs w:val="24"/>
          <w:highlight w:val="lightGray"/>
        </w:rPr>
        <w:t>&lt;</w:t>
      </w:r>
      <w:proofErr w:type="spellStart"/>
      <w:r>
        <w:rPr>
          <w:i/>
          <w:sz w:val="24"/>
          <w:szCs w:val="24"/>
          <w:highlight w:val="lightGray"/>
        </w:rPr>
        <w:t>connectionStrings</w:t>
      </w:r>
      <w:proofErr w:type="spellEnd"/>
      <w:r>
        <w:rPr>
          <w:i/>
          <w:sz w:val="24"/>
          <w:szCs w:val="24"/>
          <w:highlight w:val="lightGray"/>
        </w:rPr>
        <w:t>&gt;</w:t>
      </w:r>
    </w:p>
    <w:p w:rsidR="00341F41" w:rsidRDefault="00000000">
      <w:pPr>
        <w:ind w:left="720"/>
        <w:jc w:val="left"/>
        <w:rPr>
          <w:i/>
          <w:color w:val="A31515"/>
          <w:sz w:val="24"/>
          <w:szCs w:val="24"/>
          <w:highlight w:val="lightGray"/>
        </w:rPr>
      </w:pPr>
      <w:r>
        <w:rPr>
          <w:i/>
          <w:color w:val="0000FF"/>
          <w:sz w:val="24"/>
          <w:szCs w:val="24"/>
          <w:highlight w:val="lightGray"/>
        </w:rPr>
        <w:t>&lt;</w:t>
      </w:r>
      <w:r>
        <w:rPr>
          <w:i/>
          <w:color w:val="A31515"/>
          <w:sz w:val="24"/>
          <w:szCs w:val="24"/>
          <w:highlight w:val="lightGray"/>
        </w:rPr>
        <w:t xml:space="preserve">add </w:t>
      </w:r>
    </w:p>
    <w:p w:rsidR="00341F41" w:rsidRDefault="00000000">
      <w:pPr>
        <w:ind w:left="720"/>
        <w:jc w:val="left"/>
        <w:rPr>
          <w:i/>
          <w:sz w:val="24"/>
          <w:szCs w:val="24"/>
          <w:highlight w:val="lightGray"/>
        </w:rPr>
      </w:pPr>
      <w:r>
        <w:rPr>
          <w:i/>
          <w:color w:val="FF0000"/>
          <w:sz w:val="24"/>
          <w:szCs w:val="24"/>
          <w:highlight w:val="lightGray"/>
        </w:rPr>
        <w:t>name</w:t>
      </w:r>
      <w:r>
        <w:rPr>
          <w:i/>
          <w:color w:val="0000FF"/>
          <w:sz w:val="24"/>
          <w:szCs w:val="24"/>
          <w:highlight w:val="lightGray"/>
        </w:rPr>
        <w:t>=</w:t>
      </w:r>
      <w:r>
        <w:rPr>
          <w:i/>
          <w:sz w:val="24"/>
          <w:szCs w:val="24"/>
          <w:highlight w:val="lightGray"/>
        </w:rPr>
        <w:t>"</w:t>
      </w:r>
      <w:r>
        <w:rPr>
          <w:i/>
          <w:color w:val="0000FF"/>
          <w:sz w:val="24"/>
          <w:szCs w:val="24"/>
          <w:highlight w:val="lightGray"/>
        </w:rPr>
        <w:t>sqlCon1</w:t>
      </w:r>
      <w:r>
        <w:rPr>
          <w:i/>
          <w:sz w:val="24"/>
          <w:szCs w:val="24"/>
          <w:highlight w:val="lightGray"/>
        </w:rPr>
        <w:t>"</w:t>
      </w:r>
    </w:p>
    <w:p w:rsidR="00341F41" w:rsidRDefault="00000000">
      <w:pPr>
        <w:ind w:left="720"/>
        <w:jc w:val="left"/>
        <w:rPr>
          <w:i/>
          <w:sz w:val="24"/>
          <w:szCs w:val="24"/>
          <w:highlight w:val="lightGray"/>
        </w:rPr>
      </w:pPr>
      <w:proofErr w:type="spellStart"/>
      <w:r>
        <w:rPr>
          <w:i/>
          <w:color w:val="FF0000"/>
          <w:sz w:val="24"/>
          <w:szCs w:val="24"/>
          <w:highlight w:val="lightGray"/>
        </w:rPr>
        <w:t>connectionString</w:t>
      </w:r>
      <w:proofErr w:type="spellEnd"/>
      <w:r>
        <w:rPr>
          <w:i/>
          <w:color w:val="0000FF"/>
          <w:sz w:val="24"/>
          <w:szCs w:val="24"/>
          <w:highlight w:val="lightGray"/>
        </w:rPr>
        <w:t>=</w:t>
      </w:r>
      <w:r>
        <w:rPr>
          <w:i/>
          <w:sz w:val="24"/>
          <w:szCs w:val="24"/>
          <w:highlight w:val="lightGray"/>
        </w:rPr>
        <w:t>"</w:t>
      </w:r>
      <w:r>
        <w:rPr>
          <w:i/>
          <w:color w:val="0000FF"/>
          <w:sz w:val="24"/>
          <w:szCs w:val="24"/>
          <w:highlight w:val="lightGray"/>
        </w:rPr>
        <w:t>Data Source=(local); Initial Catalog=Lab10Exercise2; User ID=</w:t>
      </w:r>
      <w:proofErr w:type="spellStart"/>
      <w:r>
        <w:rPr>
          <w:i/>
          <w:color w:val="0000FF"/>
          <w:sz w:val="24"/>
          <w:szCs w:val="24"/>
          <w:highlight w:val="lightGray"/>
        </w:rPr>
        <w:t>sa</w:t>
      </w:r>
      <w:proofErr w:type="spellEnd"/>
      <w:r>
        <w:rPr>
          <w:i/>
          <w:color w:val="0000FF"/>
          <w:sz w:val="24"/>
          <w:szCs w:val="24"/>
          <w:highlight w:val="lightGray"/>
        </w:rPr>
        <w:t>; password=123</w:t>
      </w:r>
      <w:r>
        <w:rPr>
          <w:i/>
          <w:sz w:val="24"/>
          <w:szCs w:val="24"/>
          <w:highlight w:val="lightGray"/>
        </w:rPr>
        <w:t>"</w:t>
      </w:r>
    </w:p>
    <w:p w:rsidR="00341F41" w:rsidRDefault="00000000">
      <w:pPr>
        <w:ind w:left="720"/>
        <w:jc w:val="left"/>
        <w:rPr>
          <w:i/>
          <w:color w:val="0000FF"/>
          <w:sz w:val="24"/>
          <w:szCs w:val="24"/>
          <w:highlight w:val="lightGray"/>
        </w:rPr>
      </w:pPr>
      <w:proofErr w:type="spellStart"/>
      <w:r>
        <w:rPr>
          <w:i/>
          <w:color w:val="FF0000"/>
          <w:sz w:val="24"/>
          <w:szCs w:val="24"/>
          <w:highlight w:val="lightGray"/>
        </w:rPr>
        <w:t>providerName</w:t>
      </w:r>
      <w:proofErr w:type="spellEnd"/>
      <w:r>
        <w:rPr>
          <w:i/>
          <w:color w:val="0000FF"/>
          <w:sz w:val="24"/>
          <w:szCs w:val="24"/>
          <w:highlight w:val="lightGray"/>
        </w:rPr>
        <w:t>=</w:t>
      </w:r>
      <w:r>
        <w:rPr>
          <w:i/>
          <w:sz w:val="24"/>
          <w:szCs w:val="24"/>
          <w:highlight w:val="lightGray"/>
        </w:rPr>
        <w:t>"</w:t>
      </w:r>
      <w:proofErr w:type="spellStart"/>
      <w:r>
        <w:rPr>
          <w:i/>
          <w:color w:val="0000FF"/>
          <w:sz w:val="24"/>
          <w:szCs w:val="24"/>
          <w:highlight w:val="lightGray"/>
        </w:rPr>
        <w:t>System.Data.SqlClient</w:t>
      </w:r>
      <w:proofErr w:type="spellEnd"/>
      <w:r>
        <w:rPr>
          <w:i/>
          <w:sz w:val="24"/>
          <w:szCs w:val="24"/>
          <w:highlight w:val="lightGray"/>
        </w:rPr>
        <w:t>"</w:t>
      </w:r>
      <w:r>
        <w:rPr>
          <w:i/>
          <w:color w:val="0000FF"/>
          <w:sz w:val="24"/>
          <w:szCs w:val="24"/>
          <w:highlight w:val="lightGray"/>
        </w:rPr>
        <w:t xml:space="preserve"> /&gt;</w:t>
      </w:r>
    </w:p>
    <w:p w:rsidR="00341F41" w:rsidRDefault="00000000">
      <w:pPr>
        <w:jc w:val="left"/>
        <w:rPr>
          <w:i/>
          <w:color w:val="0000FF"/>
          <w:sz w:val="24"/>
          <w:szCs w:val="24"/>
        </w:rPr>
      </w:pPr>
      <w:r>
        <w:rPr>
          <w:i/>
          <w:sz w:val="24"/>
          <w:szCs w:val="24"/>
          <w:highlight w:val="lightGray"/>
        </w:rPr>
        <w:t>&lt;/</w:t>
      </w:r>
      <w:proofErr w:type="spellStart"/>
      <w:r>
        <w:rPr>
          <w:i/>
          <w:sz w:val="24"/>
          <w:szCs w:val="24"/>
          <w:highlight w:val="lightGray"/>
        </w:rPr>
        <w:t>connectionStrings</w:t>
      </w:r>
      <w:proofErr w:type="spellEnd"/>
      <w:r>
        <w:rPr>
          <w:i/>
          <w:sz w:val="24"/>
          <w:szCs w:val="24"/>
          <w:highlight w:val="lightGray"/>
        </w:rPr>
        <w:t>&gt;</w:t>
      </w:r>
    </w:p>
    <w:p w:rsidR="00341F41" w:rsidRDefault="00341F41">
      <w:pPr>
        <w:jc w:val="left"/>
        <w:rPr>
          <w:color w:val="0000FF"/>
          <w:sz w:val="24"/>
          <w:szCs w:val="24"/>
        </w:rPr>
      </w:pPr>
    </w:p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Add your connection string in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Web.config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file (follow figure 15)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270510</wp:posOffset>
            </wp:positionV>
            <wp:extent cx="5943600" cy="1838325"/>
            <wp:effectExtent l="0" t="0" r="0" b="0"/>
            <wp:wrapTopAndBottom distT="0" distB="0"/>
            <wp:docPr id="5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i/>
          <w:color w:val="0000FF"/>
          <w:sz w:val="19"/>
          <w:szCs w:val="19"/>
        </w:rPr>
      </w:pPr>
      <w:bookmarkStart w:id="24" w:name="_heading=h.3whwml4" w:colFirst="0" w:colLast="0"/>
      <w:bookmarkEnd w:id="24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15: Add connection string to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Web.config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file</w:t>
      </w:r>
    </w:p>
    <w:p w:rsidR="00341F41" w:rsidRDefault="00341F41">
      <w:pPr>
        <w:rPr>
          <w:b/>
          <w:sz w:val="24"/>
          <w:szCs w:val="24"/>
        </w:rPr>
      </w:pPr>
    </w:p>
    <w:p w:rsidR="00341F41" w:rsidRDefault="00341F41">
      <w:pPr>
        <w:rPr>
          <w:b/>
          <w:sz w:val="24"/>
          <w:szCs w:val="24"/>
        </w:rPr>
      </w:pPr>
    </w:p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Creating DAL (Data Access Layer), to get data from MSSQL. Create new folder in your project named DAL, in this folder Add New Item of type Class and name it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myDAL.cs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(follow figure 16)</w:t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728980</wp:posOffset>
            </wp:positionV>
            <wp:extent cx="5943600" cy="2528570"/>
            <wp:effectExtent l="0" t="0" r="0" b="0"/>
            <wp:wrapTopAndBottom distT="0" distB="0"/>
            <wp:docPr id="5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i/>
          <w:color w:val="44546A"/>
          <w:sz w:val="18"/>
          <w:szCs w:val="18"/>
        </w:rPr>
      </w:pPr>
      <w:bookmarkStart w:id="25" w:name="_heading=h.2bn6wsx" w:colFirst="0" w:colLast="0"/>
      <w:bookmarkEnd w:id="25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16: Add a new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myDAL.cs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class in a newly created DAL folder</w:t>
      </w: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myDal.cs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file and add the reference to database connection string, namespaces for SQL and Datasets (follow figure 17)</w:t>
      </w:r>
    </w:p>
    <w:p w:rsidR="00341F41" w:rsidRDefault="00000000">
      <w:pPr>
        <w:ind w:left="360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Reference to Connection String</w:t>
      </w:r>
    </w:p>
    <w:p w:rsidR="00341F41" w:rsidRDefault="00341F41">
      <w:pPr>
        <w:ind w:left="360"/>
        <w:jc w:val="left"/>
        <w:rPr>
          <w:b/>
          <w:color w:val="0000FF"/>
          <w:sz w:val="24"/>
          <w:szCs w:val="24"/>
        </w:rPr>
      </w:pPr>
    </w:p>
    <w:p w:rsidR="00341F41" w:rsidRDefault="00000000">
      <w:pPr>
        <w:ind w:left="360"/>
        <w:jc w:val="left"/>
        <w:rPr>
          <w:i/>
          <w:sz w:val="24"/>
          <w:szCs w:val="24"/>
          <w:highlight w:val="lightGray"/>
        </w:rPr>
      </w:pPr>
      <w:r>
        <w:rPr>
          <w:i/>
          <w:color w:val="0000FF"/>
          <w:sz w:val="24"/>
          <w:szCs w:val="24"/>
          <w:highlight w:val="lightGray"/>
        </w:rPr>
        <w:t>private</w:t>
      </w:r>
      <w:r>
        <w:rPr>
          <w:i/>
          <w:sz w:val="24"/>
          <w:szCs w:val="24"/>
          <w:highlight w:val="lightGray"/>
        </w:rPr>
        <w:t xml:space="preserve"> </w:t>
      </w:r>
      <w:r>
        <w:rPr>
          <w:i/>
          <w:color w:val="0000FF"/>
          <w:sz w:val="24"/>
          <w:szCs w:val="24"/>
          <w:highlight w:val="lightGray"/>
        </w:rPr>
        <w:t>static</w:t>
      </w:r>
      <w:r>
        <w:rPr>
          <w:i/>
          <w:sz w:val="24"/>
          <w:szCs w:val="24"/>
          <w:highlight w:val="lightGray"/>
        </w:rPr>
        <w:t xml:space="preserve"> </w:t>
      </w:r>
      <w:proofErr w:type="spellStart"/>
      <w:r>
        <w:rPr>
          <w:i/>
          <w:color w:val="0000FF"/>
          <w:sz w:val="24"/>
          <w:szCs w:val="24"/>
          <w:highlight w:val="lightGray"/>
        </w:rPr>
        <w:t>readonly</w:t>
      </w:r>
      <w:proofErr w:type="spellEnd"/>
      <w:r>
        <w:rPr>
          <w:i/>
          <w:sz w:val="24"/>
          <w:szCs w:val="24"/>
          <w:highlight w:val="lightGray"/>
        </w:rPr>
        <w:t xml:space="preserve"> </w:t>
      </w:r>
      <w:r>
        <w:rPr>
          <w:i/>
          <w:color w:val="0000FF"/>
          <w:sz w:val="24"/>
          <w:szCs w:val="24"/>
          <w:highlight w:val="lightGray"/>
        </w:rPr>
        <w:t>string</w:t>
      </w:r>
      <w:r>
        <w:rPr>
          <w:i/>
          <w:sz w:val="24"/>
          <w:szCs w:val="24"/>
          <w:highlight w:val="lightGray"/>
        </w:rPr>
        <w:t xml:space="preserve"> </w:t>
      </w:r>
      <w:proofErr w:type="spellStart"/>
      <w:r>
        <w:rPr>
          <w:i/>
          <w:sz w:val="24"/>
          <w:szCs w:val="24"/>
          <w:highlight w:val="lightGray"/>
        </w:rPr>
        <w:t>connString</w:t>
      </w:r>
      <w:proofErr w:type="spellEnd"/>
      <w:r>
        <w:rPr>
          <w:i/>
          <w:sz w:val="24"/>
          <w:szCs w:val="24"/>
          <w:highlight w:val="lightGray"/>
        </w:rPr>
        <w:t xml:space="preserve"> =</w:t>
      </w:r>
    </w:p>
    <w:p w:rsidR="00341F41" w:rsidRDefault="00000000">
      <w:pPr>
        <w:ind w:left="360"/>
        <w:jc w:val="left"/>
        <w:rPr>
          <w:i/>
          <w:sz w:val="24"/>
          <w:szCs w:val="24"/>
        </w:rPr>
      </w:pPr>
      <w:r>
        <w:rPr>
          <w:i/>
          <w:sz w:val="24"/>
          <w:szCs w:val="24"/>
          <w:highlight w:val="lightGray"/>
        </w:rPr>
        <w:t>System.Configuration.</w:t>
      </w:r>
      <w:r>
        <w:rPr>
          <w:i/>
          <w:color w:val="2B91AF"/>
          <w:sz w:val="24"/>
          <w:szCs w:val="24"/>
          <w:highlight w:val="lightGray"/>
        </w:rPr>
        <w:t>ConfigurationManager</w:t>
      </w:r>
      <w:r>
        <w:rPr>
          <w:i/>
          <w:sz w:val="24"/>
          <w:szCs w:val="24"/>
          <w:highlight w:val="lightGray"/>
        </w:rPr>
        <w:t>.ConnectionStrings[</w:t>
      </w:r>
      <w:r>
        <w:rPr>
          <w:i/>
          <w:color w:val="A31515"/>
          <w:sz w:val="24"/>
          <w:szCs w:val="24"/>
          <w:highlight w:val="lightGray"/>
        </w:rPr>
        <w:t>"sqlCon1"</w:t>
      </w:r>
      <w:r>
        <w:rPr>
          <w:i/>
          <w:sz w:val="24"/>
          <w:szCs w:val="24"/>
          <w:highlight w:val="lightGray"/>
        </w:rPr>
        <w:t>].ConnectionString;</w:t>
      </w:r>
    </w:p>
    <w:p w:rsidR="00341F41" w:rsidRDefault="00341F41">
      <w:pPr>
        <w:ind w:left="360"/>
        <w:rPr>
          <w:b/>
          <w:sz w:val="24"/>
          <w:szCs w:val="24"/>
        </w:rPr>
      </w:pPr>
    </w:p>
    <w:p w:rsidR="00341F41" w:rsidRDefault="00000000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Namespaces for SQL and </w:t>
      </w:r>
      <w:proofErr w:type="spellStart"/>
      <w:r>
        <w:rPr>
          <w:b/>
          <w:sz w:val="24"/>
          <w:szCs w:val="24"/>
        </w:rPr>
        <w:t>Datsets</w:t>
      </w:r>
      <w:proofErr w:type="spellEnd"/>
    </w:p>
    <w:p w:rsidR="00341F41" w:rsidRDefault="00341F41">
      <w:pPr>
        <w:ind w:left="360"/>
        <w:rPr>
          <w:i/>
          <w:sz w:val="24"/>
          <w:szCs w:val="24"/>
          <w:highlight w:val="lightGray"/>
        </w:rPr>
      </w:pPr>
    </w:p>
    <w:p w:rsidR="00341F41" w:rsidRDefault="00000000">
      <w:pPr>
        <w:ind w:left="360"/>
        <w:rPr>
          <w:i/>
          <w:sz w:val="24"/>
          <w:szCs w:val="24"/>
          <w:highlight w:val="lightGray"/>
        </w:rPr>
      </w:pPr>
      <w:r>
        <w:rPr>
          <w:i/>
          <w:sz w:val="24"/>
          <w:szCs w:val="24"/>
          <w:highlight w:val="lightGray"/>
        </w:rPr>
        <w:t xml:space="preserve">using </w:t>
      </w:r>
      <w:proofErr w:type="spellStart"/>
      <w:r>
        <w:rPr>
          <w:i/>
          <w:sz w:val="24"/>
          <w:szCs w:val="24"/>
          <w:highlight w:val="lightGray"/>
        </w:rPr>
        <w:t>System.Data</w:t>
      </w:r>
      <w:proofErr w:type="spellEnd"/>
      <w:r>
        <w:rPr>
          <w:i/>
          <w:sz w:val="24"/>
          <w:szCs w:val="24"/>
          <w:highlight w:val="lightGray"/>
        </w:rPr>
        <w:t>;</w:t>
      </w:r>
    </w:p>
    <w:p w:rsidR="00341F41" w:rsidRDefault="00000000">
      <w:pPr>
        <w:ind w:left="360"/>
        <w:rPr>
          <w:i/>
          <w:sz w:val="24"/>
          <w:szCs w:val="24"/>
        </w:rPr>
      </w:pPr>
      <w:r>
        <w:rPr>
          <w:i/>
          <w:sz w:val="24"/>
          <w:szCs w:val="24"/>
          <w:highlight w:val="lightGray"/>
        </w:rPr>
        <w:t xml:space="preserve">using </w:t>
      </w:r>
      <w:proofErr w:type="spellStart"/>
      <w:r>
        <w:rPr>
          <w:i/>
          <w:sz w:val="24"/>
          <w:szCs w:val="24"/>
          <w:highlight w:val="lightGray"/>
        </w:rPr>
        <w:t>System.Data.SqlClient</w:t>
      </w:r>
      <w:proofErr w:type="spellEnd"/>
      <w:r>
        <w:rPr>
          <w:i/>
          <w:sz w:val="24"/>
          <w:szCs w:val="24"/>
          <w:highlight w:val="lightGray"/>
        </w:rPr>
        <w:t>;</w:t>
      </w:r>
    </w:p>
    <w:p w:rsidR="00341F41" w:rsidRDefault="00000000">
      <w:pPr>
        <w:ind w:left="360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178435</wp:posOffset>
            </wp:positionV>
            <wp:extent cx="5934075" cy="4638675"/>
            <wp:effectExtent l="0" t="0" r="0" b="0"/>
            <wp:wrapTopAndBottom distT="0" distB="0"/>
            <wp:docPr id="74" name="image13.png" descr="C:\Users\Admin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Admin\Desktop\Untitled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  <w:sz w:val="24"/>
          <w:szCs w:val="24"/>
        </w:rPr>
      </w:pPr>
      <w:bookmarkStart w:id="26" w:name="_heading=h.qsh70q" w:colFirst="0" w:colLast="0"/>
      <w:bookmarkEnd w:id="26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17: Add namespaces and reference to connection string in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myDAL.cs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file</w:t>
      </w: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Create a function in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myDal.cs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class that will perform a simple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select * from Item</w:t>
      </w:r>
      <w:r>
        <w:rPr>
          <w:rFonts w:ascii="Calibri" w:eastAsia="Calibri" w:hAnsi="Calibri" w:cs="Calibri"/>
          <w:i/>
          <w:color w:val="FF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query on Database and get the result set. Copy and paste the function </w:t>
      </w:r>
      <w:proofErr w:type="spellStart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SelectItem</w:t>
      </w:r>
      <w:proofErr w:type="spellEnd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()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from 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Function_SelectItem.txt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file (follow figure 18)</w:t>
      </w:r>
      <w:r>
        <w:rPr>
          <w:noProof/>
        </w:rPr>
        <w:drawing>
          <wp:anchor distT="0" distB="0" distL="114300" distR="114300" simplePos="0" relativeHeight="25167769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723900</wp:posOffset>
            </wp:positionV>
            <wp:extent cx="5943600" cy="6381296"/>
            <wp:effectExtent l="0" t="0" r="0" b="0"/>
            <wp:wrapTopAndBottom distT="0" distB="0"/>
            <wp:docPr id="60" name="image20.png" descr="C:\Users\Admin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Admin\Desktop\Untitled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  <w:sz w:val="18"/>
          <w:szCs w:val="18"/>
        </w:rPr>
      </w:pPr>
      <w:bookmarkStart w:id="27" w:name="_heading=h.3as4poj" w:colFirst="0" w:colLast="0"/>
      <w:bookmarkEnd w:id="27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18: Modify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myDAL.cs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file with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SelectItem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>() function to get all items</w:t>
      </w:r>
    </w:p>
    <w:p w:rsidR="00341F41" w:rsidRDefault="00341F41">
      <w:pPr>
        <w:rPr>
          <w:b/>
          <w:sz w:val="24"/>
          <w:szCs w:val="24"/>
        </w:rPr>
      </w:pPr>
    </w:p>
    <w:p w:rsidR="00341F41" w:rsidRDefault="00341F41">
      <w:pPr>
        <w:rPr>
          <w:b/>
          <w:sz w:val="24"/>
          <w:szCs w:val="24"/>
        </w:rPr>
      </w:pPr>
    </w:p>
    <w:p w:rsidR="00341F41" w:rsidRDefault="00341F41"/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Use this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SelectItem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>()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function for displaying the result on home page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Home.aspx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by adding a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GridView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with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ID=“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ItemGrid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>”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. You can see that the grid already looks like a table, all you need to do is fill the values in it from your query. The contents of grid are changed or updated from server side which is the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aspx.cs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file. Open your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Home.aspx.cs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file and modify it using the changes given in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Home_aspx_CS.txt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file (follow figure 19 and 20)</w:t>
      </w:r>
      <w:r>
        <w:rPr>
          <w:noProof/>
        </w:rPr>
        <w:drawing>
          <wp:anchor distT="0" distB="0" distL="114300" distR="114300" simplePos="0" relativeHeight="251678720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1365250</wp:posOffset>
            </wp:positionV>
            <wp:extent cx="5934075" cy="6029325"/>
            <wp:effectExtent l="0" t="0" r="0" b="0"/>
            <wp:wrapTopAndBottom distT="0" distB="0"/>
            <wp:docPr id="55" name="image3.png" descr="C:\Users\Admin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Admin\Desktop\Untitled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2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  <w:sz w:val="24"/>
          <w:szCs w:val="24"/>
        </w:rPr>
      </w:pPr>
      <w:bookmarkStart w:id="28" w:name="_heading=h.1pxezwc" w:colFirst="0" w:colLast="0"/>
      <w:bookmarkEnd w:id="28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19: Modify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Home.aspx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page and add a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GridView</w:t>
      </w:r>
      <w:proofErr w:type="spellEnd"/>
    </w:p>
    <w:p w:rsidR="00341F41" w:rsidRDefault="00000000">
      <w:r>
        <w:rPr>
          <w:noProof/>
        </w:rPr>
        <w:drawing>
          <wp:anchor distT="0" distB="0" distL="114300" distR="114300" simplePos="0" relativeHeight="25167974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336550</wp:posOffset>
            </wp:positionV>
            <wp:extent cx="5943600" cy="6085840"/>
            <wp:effectExtent l="0" t="0" r="0" b="0"/>
            <wp:wrapTopAndBottom distT="0" distB="0"/>
            <wp:docPr id="68" name="image16.png" descr="C:\Users\Admin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Admin\Desktop\Untitled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1F4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b/>
          <w:i/>
          <w:color w:val="44546A"/>
          <w:sz w:val="24"/>
          <w:szCs w:val="24"/>
        </w:rPr>
      </w:pPr>
      <w:bookmarkStart w:id="29" w:name="_heading=h.49x2ik5" w:colFirst="0" w:colLast="0"/>
      <w:bookmarkEnd w:id="29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Figure 20: Modify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Home.aspx.cs</w:t>
      </w:r>
      <w:proofErr w:type="spellEnd"/>
      <w:r>
        <w:rPr>
          <w:rFonts w:ascii="Calibri" w:eastAsia="Calibri" w:hAnsi="Calibri" w:cs="Calibri"/>
          <w:i/>
          <w:color w:val="44546A"/>
          <w:sz w:val="18"/>
          <w:szCs w:val="18"/>
        </w:rPr>
        <w:t xml:space="preserve"> file to load data in </w:t>
      </w:r>
      <w:proofErr w:type="spellStart"/>
      <w:r>
        <w:rPr>
          <w:rFonts w:ascii="Calibri" w:eastAsia="Calibri" w:hAnsi="Calibri" w:cs="Calibri"/>
          <w:i/>
          <w:color w:val="44546A"/>
          <w:sz w:val="18"/>
          <w:szCs w:val="18"/>
        </w:rPr>
        <w:t>GridView</w:t>
      </w:r>
      <w:proofErr w:type="spellEnd"/>
    </w:p>
    <w:p w:rsidR="00341F41" w:rsidRDefault="00341F41">
      <w:pPr>
        <w:rPr>
          <w:b/>
          <w:sz w:val="32"/>
          <w:szCs w:val="32"/>
        </w:rPr>
      </w:pPr>
    </w:p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Execute your project, if everything goes right, the home page should look like the page given below. You have successfully used the result of a simple query on your website.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Achievement Unlocked!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(follow figure 21)</w:t>
      </w:r>
      <w:r>
        <w:rPr>
          <w:noProof/>
        </w:rPr>
        <w:drawing>
          <wp:anchor distT="0" distB="0" distL="114300" distR="114300" simplePos="0" relativeHeight="251680768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755650</wp:posOffset>
            </wp:positionV>
            <wp:extent cx="5934075" cy="2838450"/>
            <wp:effectExtent l="0" t="0" r="0" b="0"/>
            <wp:wrapTopAndBottom distT="0" distB="0"/>
            <wp:docPr id="7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3581400</wp:posOffset>
                </wp:positionV>
                <wp:extent cx="635" cy="12700"/>
                <wp:effectExtent l="0" t="0" r="0" b="0"/>
                <wp:wrapSquare wrapText="bothSides" distT="0" distB="0" distL="114300" distR="114300"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3779683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1F41" w:rsidRDefault="00000000">
                            <w:pPr>
                              <w:spacing w:after="20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color w:val="44546A"/>
                                <w:sz w:val="18"/>
                              </w:rPr>
                              <w:t>Figure  SEQ Figure \* ARABIC 21: Execute project to view the loaded GridView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8" style="position:absolute;left:0;text-align:left;margin-left:0;margin-top:282pt;width:.05pt;height: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" stroked="f">
                <v:textbox inset="0,0,0,0">
                  <w:txbxContent>
                    <w:p w:rsidR="00341F41" w:rsidRDefault="00000000">
                      <w:pPr>
                        <w:spacing w:after="200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i/>
                          <w:color w:val="44546A"/>
                          <w:sz w:val="18"/>
                        </w:rPr>
                        <w:t>Figure  SEQ Figure \* ARABIC 21: Execute project to view the loaded GridView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341F41" w:rsidRDefault="00341F41">
      <w:pPr>
        <w:ind w:left="360"/>
        <w:rPr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ind w:left="360"/>
        <w:rPr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341F4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left"/>
        <w:rPr>
          <w:rFonts w:ascii="Calibri" w:eastAsia="Calibri" w:hAnsi="Calibri" w:cs="Calibri"/>
          <w:color w:val="000000"/>
          <w:sz w:val="24"/>
          <w:szCs w:val="24"/>
        </w:rPr>
      </w:pPr>
    </w:p>
    <w:p w:rsidR="00341F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Now, we will call MSSQL stored procedure from ASP.NET. We will learn how to pass input parameters, how to get output parameters and result sets from stored procedures. We have already created a web form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Search.aspx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in our web application and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SearchItem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stored procedure in our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DBConnectDemo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database. Now, we will add the search functionality on our page, by getting the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ItemName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from user and querying the database for that item using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SearchItem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MSSQL stored procedure. The procedure will return the dataset and output found=1, if any item with that name exists, and found=0 if no item is found.</w:t>
      </w:r>
    </w:p>
    <w:p w:rsidR="00341F4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Search.aspx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page and modify the code, adding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TextBox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and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Button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a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GridView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to show the result of search. Code is given in file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Search_Aspx.txt</w:t>
      </w:r>
      <w:r>
        <w:rPr>
          <w:noProof/>
        </w:rPr>
        <w:drawing>
          <wp:anchor distT="0" distB="0" distL="114300" distR="114300" simplePos="0" relativeHeight="251682816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617220</wp:posOffset>
            </wp:positionV>
            <wp:extent cx="5934075" cy="3467100"/>
            <wp:effectExtent l="0" t="0" r="0" b="0"/>
            <wp:wrapTopAndBottom distT="0" distB="0"/>
            <wp:docPr id="6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4089400</wp:posOffset>
                </wp:positionV>
                <wp:extent cx="635" cy="12700"/>
                <wp:effectExtent l="0" t="0" r="0" b="0"/>
                <wp:wrapTopAndBottom distT="0" distB="0"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1F41" w:rsidRDefault="00000000">
                            <w:pPr>
                              <w:spacing w:after="20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color w:val="44546A"/>
                                <w:sz w:val="18"/>
                              </w:rPr>
                              <w:t>Figure  SEQ Figure \* ARABIC 22: Modify Search.aspx page to add search button and GridView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29" style="position:absolute;left:0;text-align:left;margin-left:0;margin-top:322pt;width:.05pt;height: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" stroked="f">
                <v:textbox inset="0,0,0,0">
                  <w:txbxContent>
                    <w:p w:rsidR="00341F41" w:rsidRDefault="00000000">
                      <w:pPr>
                        <w:spacing w:after="200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i/>
                          <w:color w:val="44546A"/>
                          <w:sz w:val="18"/>
                        </w:rPr>
                        <w:t>Figure  SEQ Figure \* ARABIC 22: Modify Search.aspx page to add search button and GridView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sz w:val="24"/>
          <w:szCs w:val="24"/>
        </w:rPr>
      </w:pPr>
    </w:p>
    <w:p w:rsidR="00341F4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myDal.cs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file and add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SearchItem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>()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function in it from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Function_Searchitems.txt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file (follow figure 23)</w:t>
      </w:r>
      <w:r>
        <w:rPr>
          <w:noProof/>
        </w:rPr>
        <w:drawing>
          <wp:anchor distT="0" distB="0" distL="114300" distR="114300" simplePos="0" relativeHeight="251684864" behindDoc="0" locked="0" layoutInCell="1" hidden="0" allowOverlap="1">
            <wp:simplePos x="0" y="0"/>
            <wp:positionH relativeFrom="column">
              <wp:posOffset>636</wp:posOffset>
            </wp:positionH>
            <wp:positionV relativeFrom="paragraph">
              <wp:posOffset>555625</wp:posOffset>
            </wp:positionV>
            <wp:extent cx="5942965" cy="6543675"/>
            <wp:effectExtent l="0" t="0" r="0" b="0"/>
            <wp:wrapTopAndBottom distT="0" distB="0"/>
            <wp:docPr id="66" name="image4.png" descr="C:\Users\Admin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Admin\Desktop\Untitled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54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7073900</wp:posOffset>
                </wp:positionV>
                <wp:extent cx="635" cy="12700"/>
                <wp:effectExtent l="0" t="0" r="0" b="0"/>
                <wp:wrapTopAndBottom distT="0" distB="0"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518" y="3779683"/>
                          <a:ext cx="594296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1F41" w:rsidRDefault="00000000">
                            <w:pPr>
                              <w:spacing w:after="20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color w:val="44546A"/>
                                <w:sz w:val="18"/>
                              </w:rPr>
                              <w:t>Figure  SEQ Figure \* ARABIC 23: Add SearchItem() in myDAL.cs file to search single item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30" style="position:absolute;left:0;text-align:left;margin-left:1pt;margin-top:557pt;width:.05pt;height: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" stroked="f">
                <v:textbox inset="0,0,0,0">
                  <w:txbxContent>
                    <w:p w:rsidR="00341F41" w:rsidRDefault="00000000">
                      <w:pPr>
                        <w:spacing w:after="200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i/>
                          <w:color w:val="44546A"/>
                          <w:sz w:val="18"/>
                        </w:rPr>
                        <w:t>Figure  SEQ Figure \* ARABIC 23: Add SearchItem() in myDAL.cs file to search single item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b/>
          <w:sz w:val="24"/>
          <w:szCs w:val="24"/>
        </w:rPr>
      </w:pPr>
    </w:p>
    <w:p w:rsidR="00341F41" w:rsidRDefault="00341F41">
      <w:pPr>
        <w:rPr>
          <w:b/>
          <w:sz w:val="24"/>
          <w:szCs w:val="24"/>
        </w:rPr>
      </w:pPr>
    </w:p>
    <w:p w:rsidR="00341F41" w:rsidRDefault="00341F41">
      <w:pPr>
        <w:rPr>
          <w:b/>
          <w:sz w:val="24"/>
          <w:szCs w:val="24"/>
        </w:rPr>
      </w:pPr>
    </w:p>
    <w:p w:rsidR="00341F4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Use this new function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SearchItem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>()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in server side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Search.aspx.cs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. Open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Search.aspx.cs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file and modify with code given in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Search_Aspx_CS.txt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file (follow figure 24)</w:t>
      </w:r>
      <w:r>
        <w:rPr>
          <w:noProof/>
        </w:rPr>
        <w:drawing>
          <wp:anchor distT="0" distB="0" distL="114300" distR="114300" simplePos="0" relativeHeight="2516869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708025</wp:posOffset>
            </wp:positionV>
            <wp:extent cx="5943600" cy="6438900"/>
            <wp:effectExtent l="0" t="0" r="0" b="0"/>
            <wp:wrapTopAndBottom distT="0" distB="0"/>
            <wp:docPr id="67" name="image14.png" descr="C:\Users\Admin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Admin\Desktop\Untitled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7175500</wp:posOffset>
                </wp:positionV>
                <wp:extent cx="635" cy="12700"/>
                <wp:effectExtent l="0" t="0" r="0" b="0"/>
                <wp:wrapTopAndBottom distT="0" distB="0"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1F41" w:rsidRDefault="00000000">
                            <w:pPr>
                              <w:spacing w:after="20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color w:val="44546A"/>
                                <w:sz w:val="18"/>
                              </w:rPr>
                              <w:t>Figure  SEQ Figure \* ARABIC 24: Modify Search.aspx.cs file to apply server side logic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" o:spid="_x0000_s1031" style="position:absolute;left:0;text-align:left;margin-left:0;margin-top:565pt;width:.05pt;height: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" stroked="f">
                <v:textbox inset="0,0,0,0">
                  <w:txbxContent>
                    <w:p w:rsidR="00341F41" w:rsidRDefault="00000000">
                      <w:pPr>
                        <w:spacing w:after="200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i/>
                          <w:color w:val="44546A"/>
                          <w:sz w:val="18"/>
                        </w:rPr>
                        <w:t>Figure  SEQ Figure \* ARABIC 24: Modify Search.aspx.cs file to apply server side logic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sz w:val="24"/>
          <w:szCs w:val="24"/>
        </w:rPr>
      </w:pPr>
    </w:p>
    <w:p w:rsidR="00341F41" w:rsidRDefault="00341F41">
      <w:pPr>
        <w:rPr>
          <w:sz w:val="24"/>
          <w:szCs w:val="24"/>
        </w:rPr>
      </w:pPr>
    </w:p>
    <w:p w:rsidR="00341F4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Execute your project. Type “Soap” in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TextBox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and click Search. The following results should appear.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Achievement Unlocked!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(follow figure 25)</w:t>
      </w:r>
      <w:r>
        <w:rPr>
          <w:noProof/>
        </w:rPr>
        <w:drawing>
          <wp:anchor distT="0" distB="0" distL="114300" distR="114300" simplePos="0" relativeHeight="251688960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542290</wp:posOffset>
            </wp:positionV>
            <wp:extent cx="5934075" cy="3000375"/>
            <wp:effectExtent l="0" t="0" r="0" b="0"/>
            <wp:wrapTopAndBottom distT="0" distB="0"/>
            <wp:docPr id="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3556000</wp:posOffset>
                </wp:positionV>
                <wp:extent cx="635" cy="12700"/>
                <wp:effectExtent l="0" t="0" r="0" b="0"/>
                <wp:wrapTopAndBottom distT="0" distB="0"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3779683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1F41" w:rsidRDefault="00000000">
                            <w:pPr>
                              <w:spacing w:after="20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color w:val="44546A"/>
                                <w:sz w:val="18"/>
                              </w:rPr>
                              <w:t>Figure  SEQ Figure \* ARABIC 25: Search item Soap in the database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32" style="position:absolute;left:0;text-align:left;margin-left:1pt;margin-top:280pt;width:.05pt;height: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" stroked="f">
                <v:textbox inset="0,0,0,0">
                  <w:txbxContent>
                    <w:p w:rsidR="00341F41" w:rsidRDefault="00000000">
                      <w:pPr>
                        <w:spacing w:after="200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i/>
                          <w:color w:val="44546A"/>
                          <w:sz w:val="18"/>
                        </w:rPr>
                        <w:t>Figure  SEQ Figure \* ARABIC 25: Search item Soap in the database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341F41" w:rsidRPr="00C0462C" w:rsidRDefault="00000000" w:rsidP="00C0462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Now, type some random string in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TextBox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and click Search. The following results should appear (follow figure 26)</w:t>
      </w:r>
      <w:r>
        <w:rPr>
          <w:noProof/>
        </w:rPr>
        <w:drawing>
          <wp:anchor distT="0" distB="0" distL="114300" distR="114300" simplePos="0" relativeHeight="251691008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4058284</wp:posOffset>
            </wp:positionV>
            <wp:extent cx="5934075" cy="2914650"/>
            <wp:effectExtent l="0" t="0" r="0" b="0"/>
            <wp:wrapTopAndBottom distT="0" distB="0"/>
            <wp:docPr id="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6972300</wp:posOffset>
                </wp:positionV>
                <wp:extent cx="635" cy="12700"/>
                <wp:effectExtent l="0" t="0" r="0" b="0"/>
                <wp:wrapTopAndBottom distT="0" distB="0"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1F41" w:rsidRDefault="00000000">
                            <w:pPr>
                              <w:spacing w:after="20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color w:val="44546A"/>
                                <w:sz w:val="18"/>
                              </w:rPr>
                              <w:t>Figure  SEQ Figure \* ARABIC 26: Search for an item not present in the database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33" style="position:absolute;left:0;text-align:left;margin-left:0;margin-top:549pt;width:.05pt;height: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" stroked="f">
                <v:textbox inset="0,0,0,0">
                  <w:txbxContent>
                    <w:p w:rsidR="00341F41" w:rsidRDefault="00000000">
                      <w:pPr>
                        <w:spacing w:after="200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i/>
                          <w:color w:val="44546A"/>
                          <w:sz w:val="18"/>
                        </w:rPr>
                        <w:t>Figure  SEQ Figure \* ARABIC 26: Search for an item not present in the database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341F41" w:rsidRDefault="00341F41"/>
    <w:p w:rsidR="00C0462C" w:rsidRDefault="00C0462C">
      <w:pPr>
        <w:pStyle w:val="NormalWeb"/>
        <w:spacing w:before="0" w:beforeAutospacing="0" w:after="0" w:afterAutospacing="0" w:line="0" w:lineRule="auto"/>
        <w:ind w:left="4" w:right="640" w:hanging="4"/>
        <w:divId w:val="577404205"/>
        <w:rPr>
          <w:rFonts w:ascii="Arial" w:hAnsi="Arial" w:cs="Arial"/>
          <w:color w:val="000000"/>
          <w:sz w:val="22"/>
          <w:szCs w:val="22"/>
        </w:rPr>
      </w:pPr>
      <w:r>
        <w:rPr>
          <w:b/>
          <w:bCs/>
          <w:color w:val="000000"/>
        </w:rPr>
        <w:t>Post lab</w:t>
      </w:r>
    </w:p>
    <w:p w:rsidR="00C0462C" w:rsidRDefault="00C0462C">
      <w:pPr>
        <w:pStyle w:val="NormalWeb"/>
        <w:spacing w:before="0" w:beforeAutospacing="0" w:after="0" w:afterAutospacing="0" w:line="0" w:lineRule="auto"/>
        <w:ind w:left="8" w:right="1908" w:hanging="4"/>
        <w:divId w:val="577404205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>Make another webpage with search bar in it. It displays only the item with quantity  greater than 5 otherwise it should display ‘Out of stock’.</w:t>
      </w:r>
    </w:p>
    <w:p w:rsidR="00C0462C" w:rsidRPr="00C0462C" w:rsidRDefault="00C0462C" w:rsidP="00C0462C">
      <w:pPr>
        <w:rPr>
          <w:b/>
          <w:bCs/>
        </w:rPr>
      </w:pPr>
      <w:r w:rsidRPr="00C0462C">
        <w:rPr>
          <w:b/>
          <w:bCs/>
        </w:rPr>
        <w:t>Post lab</w:t>
      </w:r>
    </w:p>
    <w:p w:rsidR="00C0462C" w:rsidRDefault="00C0462C" w:rsidP="00C0462C"/>
    <w:p w:rsidR="00C0462C" w:rsidRDefault="00C0462C">
      <w:r>
        <w:t>Make another webpage with search bar in it. It displays only the item with quantity  greater than 5 otherwise it should display ‘Out of stock’.</w:t>
      </w:r>
    </w:p>
    <w:sectPr w:rsidR="00C0462C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1DBE" w:rsidRDefault="00DB1DBE">
      <w:r>
        <w:separator/>
      </w:r>
    </w:p>
  </w:endnote>
  <w:endnote w:type="continuationSeparator" w:id="0">
    <w:p w:rsidR="00DB1DBE" w:rsidRDefault="00DB1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00000000-0000-0000-0000-000000000000}"/>
    <w:embedBold r:id="rId2" w:fontKey="{00000000-0000-0000-0000-0000000000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1F4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 xml:space="preserve">Page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453987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1DBE" w:rsidRDefault="00DB1DBE">
      <w:r>
        <w:separator/>
      </w:r>
    </w:p>
  </w:footnote>
  <w:footnote w:type="continuationSeparator" w:id="0">
    <w:p w:rsidR="00DB1DBE" w:rsidRDefault="00DB1D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1F4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2"/>
        <w:szCs w:val="22"/>
      </w:rPr>
    </w:pPr>
    <w:r>
      <w:rPr>
        <w:noProof/>
        <w:color w:val="000000"/>
      </w:rPr>
      <w:drawing>
        <wp:inline distT="0" distB="0" distL="0" distR="0">
          <wp:extent cx="352425" cy="342900"/>
          <wp:effectExtent l="0" t="0" r="0" b="0"/>
          <wp:docPr id="72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2425" cy="3429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</w:t>
    </w:r>
    <w:r>
      <w:rPr>
        <w:color w:val="000000"/>
        <w:sz w:val="22"/>
        <w:szCs w:val="22"/>
      </w:rPr>
      <w:t>FAST NU Lahore</w:t>
    </w: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ab/>
      <w:t>Database Systems Lab - CL 218</w:t>
    </w:r>
  </w:p>
  <w:p w:rsidR="00341F41" w:rsidRDefault="00341F4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1F3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053B93"/>
    <w:multiLevelType w:val="multilevel"/>
    <w:tmpl w:val="FFFFFFFF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FCF597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E67C9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C3FD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5D745EF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-558" w:hanging="432"/>
      </w:pPr>
    </w:lvl>
    <w:lvl w:ilvl="2">
      <w:start w:val="1"/>
      <w:numFmt w:val="decimal"/>
      <w:lvlText w:val="%1.%2.%3."/>
      <w:lvlJc w:val="left"/>
      <w:pPr>
        <w:ind w:left="-126" w:hanging="504"/>
      </w:pPr>
    </w:lvl>
    <w:lvl w:ilvl="3">
      <w:start w:val="1"/>
      <w:numFmt w:val="decimal"/>
      <w:lvlText w:val="%1.%2.%3.%4."/>
      <w:lvlJc w:val="left"/>
      <w:pPr>
        <w:ind w:left="378" w:hanging="648"/>
      </w:pPr>
    </w:lvl>
    <w:lvl w:ilvl="4">
      <w:start w:val="1"/>
      <w:numFmt w:val="decimal"/>
      <w:lvlText w:val="%1.%2.%3.%4.%5."/>
      <w:lvlJc w:val="left"/>
      <w:pPr>
        <w:ind w:left="882" w:hanging="792"/>
      </w:pPr>
    </w:lvl>
    <w:lvl w:ilvl="5">
      <w:start w:val="1"/>
      <w:numFmt w:val="decimal"/>
      <w:lvlText w:val="%1.%2.%3.%4.%5.%6."/>
      <w:lvlJc w:val="left"/>
      <w:pPr>
        <w:ind w:left="1386" w:hanging="936"/>
      </w:pPr>
    </w:lvl>
    <w:lvl w:ilvl="6">
      <w:start w:val="1"/>
      <w:numFmt w:val="decimal"/>
      <w:lvlText w:val="%1.%2.%3.%4.%5.%6.%7."/>
      <w:lvlJc w:val="left"/>
      <w:pPr>
        <w:ind w:left="1890" w:hanging="1080"/>
      </w:pPr>
    </w:lvl>
    <w:lvl w:ilvl="7">
      <w:start w:val="1"/>
      <w:numFmt w:val="decimal"/>
      <w:lvlText w:val="%1.%2.%3.%4.%5.%6.%7.%8."/>
      <w:lvlJc w:val="left"/>
      <w:pPr>
        <w:ind w:left="2394" w:hanging="1224"/>
      </w:pPr>
    </w:lvl>
    <w:lvl w:ilvl="8">
      <w:start w:val="1"/>
      <w:numFmt w:val="decimal"/>
      <w:lvlText w:val="%1.%2.%3.%4.%5.%6.%7.%8.%9."/>
      <w:lvlJc w:val="left"/>
      <w:pPr>
        <w:ind w:left="2970" w:hanging="1440"/>
      </w:pPr>
    </w:lvl>
  </w:abstractNum>
  <w:abstractNum w:abstractNumId="6" w15:restartNumberingAfterBreak="0">
    <w:nsid w:val="6D0B152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399633">
    <w:abstractNumId w:val="1"/>
  </w:num>
  <w:num w:numId="2" w16cid:durableId="1616785328">
    <w:abstractNumId w:val="6"/>
  </w:num>
  <w:num w:numId="3" w16cid:durableId="1700206885">
    <w:abstractNumId w:val="2"/>
  </w:num>
  <w:num w:numId="4" w16cid:durableId="1635519360">
    <w:abstractNumId w:val="3"/>
  </w:num>
  <w:num w:numId="5" w16cid:durableId="1852866136">
    <w:abstractNumId w:val="5"/>
  </w:num>
  <w:num w:numId="6" w16cid:durableId="2069761551">
    <w:abstractNumId w:val="4"/>
  </w:num>
  <w:num w:numId="7" w16cid:durableId="997683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F41"/>
    <w:rsid w:val="00341F41"/>
    <w:rsid w:val="00453987"/>
    <w:rsid w:val="00955FFD"/>
    <w:rsid w:val="00C0462C"/>
    <w:rsid w:val="00D8707B"/>
    <w:rsid w:val="00DB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F349E"/>
  <w15:docId w15:val="{E7A275BD-29BB-4644-B711-78F450146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GB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A1D"/>
  </w:style>
  <w:style w:type="paragraph" w:styleId="Heading1">
    <w:name w:val="heading 1"/>
    <w:basedOn w:val="Normal"/>
    <w:next w:val="Normal"/>
    <w:link w:val="Heading1Char"/>
    <w:uiPriority w:val="9"/>
    <w:qFormat/>
    <w:rsid w:val="00FB5A1D"/>
    <w:pPr>
      <w:keepNext/>
      <w:keepLines/>
      <w:numPr>
        <w:numId w:val="1"/>
      </w:numPr>
      <w:spacing w:before="240" w:after="240"/>
      <w:outlineLvl w:val="0"/>
    </w:pPr>
    <w:rPr>
      <w:b/>
      <w:sz w:val="36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A1D"/>
    <w:pPr>
      <w:keepNext/>
      <w:keepLines/>
      <w:numPr>
        <w:ilvl w:val="2"/>
        <w:numId w:val="1"/>
      </w:numPr>
      <w:spacing w:before="160" w:after="120"/>
      <w:outlineLvl w:val="2"/>
    </w:pPr>
    <w:rPr>
      <w:b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FB5A1D"/>
    <w:rPr>
      <w:rFonts w:ascii="Times New Roman" w:eastAsia="Times New Roman" w:hAnsi="Times New Roman" w:cs="Times New Roman"/>
      <w:b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5A1D"/>
    <w:rPr>
      <w:rFonts w:ascii="Times New Roman" w:eastAsia="Times New Roman" w:hAnsi="Times New Roman" w:cs="Times New Roman"/>
      <w:b/>
      <w:sz w:val="28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B5A1D"/>
  </w:style>
  <w:style w:type="character" w:customStyle="1" w:styleId="NoSpacingChar">
    <w:name w:val="No Spacing Char"/>
    <w:link w:val="NoSpacing"/>
    <w:uiPriority w:val="1"/>
    <w:rsid w:val="00FB5A1D"/>
    <w:rPr>
      <w:rFonts w:ascii="Times New Roman" w:eastAsia="Times New Roman" w:hAnsi="Times New Roman" w:cs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B5A1D"/>
    <w:pPr>
      <w:spacing w:after="100"/>
    </w:pPr>
  </w:style>
  <w:style w:type="character" w:styleId="Hyperlink">
    <w:name w:val="Hyperlink"/>
    <w:uiPriority w:val="99"/>
    <w:unhideWhenUsed/>
    <w:rsid w:val="00FB5A1D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5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5A1D"/>
    <w:rPr>
      <w:rFonts w:ascii="Times New Roman" w:eastAsia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B5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5A1D"/>
    <w:rPr>
      <w:rFonts w:ascii="Times New Roman" w:eastAsia="Times New Roman" w:hAnsi="Times New Roman" w:cs="Times New Roman"/>
      <w:sz w:val="28"/>
    </w:rPr>
  </w:style>
  <w:style w:type="table" w:styleId="TableGrid">
    <w:name w:val="Table Grid"/>
    <w:basedOn w:val="TableNormal"/>
    <w:uiPriority w:val="39"/>
    <w:rsid w:val="00FB5A1D"/>
    <w:rPr>
      <w:rFonts w:ascii="Calibri" w:eastAsia="Calibri" w:hAnsi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5A1D"/>
    <w:pPr>
      <w:spacing w:after="200" w:line="276" w:lineRule="auto"/>
      <w:ind w:left="720"/>
      <w:contextualSpacing/>
      <w:jc w:val="left"/>
    </w:pPr>
    <w:rPr>
      <w:rFonts w:ascii="Calibri" w:hAnsi="Calibri"/>
    </w:rPr>
  </w:style>
  <w:style w:type="paragraph" w:styleId="Caption">
    <w:name w:val="caption"/>
    <w:basedOn w:val="Normal"/>
    <w:next w:val="Normal"/>
    <w:uiPriority w:val="35"/>
    <w:unhideWhenUsed/>
    <w:qFormat/>
    <w:rsid w:val="00FB5A1D"/>
    <w:pPr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77957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E3612"/>
  </w:style>
  <w:style w:type="paragraph" w:styleId="TOCHeading">
    <w:name w:val="TOC Heading"/>
    <w:basedOn w:val="Heading1"/>
    <w:next w:val="Normal"/>
    <w:uiPriority w:val="39"/>
    <w:unhideWhenUsed/>
    <w:qFormat/>
    <w:rsid w:val="004F3186"/>
    <w:pPr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F3186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4F3186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C0462C"/>
    <w:pPr>
      <w:spacing w:before="100" w:beforeAutospacing="1" w:after="100" w:afterAutospacing="1"/>
      <w:jc w:val="left"/>
    </w:pPr>
    <w:rPr>
      <w:rFonts w:eastAsiaTheme="minorEastAsia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4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hyperlink" Target="about:blank" TargetMode="External" /><Relationship Id="rId18" Type="http://schemas.openxmlformats.org/officeDocument/2006/relationships/image" Target="media/image3.png" /><Relationship Id="rId26" Type="http://schemas.openxmlformats.org/officeDocument/2006/relationships/image" Target="media/image11.png" /><Relationship Id="rId39" Type="http://schemas.openxmlformats.org/officeDocument/2006/relationships/image" Target="media/image23.png" /><Relationship Id="rId3" Type="http://schemas.openxmlformats.org/officeDocument/2006/relationships/styles" Target="styles.xml" /><Relationship Id="rId21" Type="http://schemas.openxmlformats.org/officeDocument/2006/relationships/image" Target="media/image6.png" /><Relationship Id="rId34" Type="http://schemas.openxmlformats.org/officeDocument/2006/relationships/image" Target="media/image18.png" /><Relationship Id="rId42" Type="http://schemas.openxmlformats.org/officeDocument/2006/relationships/image" Target="media/image26.png" /><Relationship Id="rId47" Type="http://schemas.openxmlformats.org/officeDocument/2006/relationships/theme" Target="theme/theme1.xml" /><Relationship Id="rId7" Type="http://schemas.openxmlformats.org/officeDocument/2006/relationships/endnotes" Target="endnotes.xml" /><Relationship Id="rId12" Type="http://schemas.openxmlformats.org/officeDocument/2006/relationships/hyperlink" Target="about:blank" TargetMode="External" /><Relationship Id="rId17" Type="http://schemas.openxmlformats.org/officeDocument/2006/relationships/image" Target="media/image2.png" /><Relationship Id="rId25" Type="http://schemas.openxmlformats.org/officeDocument/2006/relationships/image" Target="media/image10.png" /><Relationship Id="rId33" Type="http://schemas.openxmlformats.org/officeDocument/2006/relationships/image" Target="media/image17.png" /><Relationship Id="rId38" Type="http://schemas.openxmlformats.org/officeDocument/2006/relationships/image" Target="media/image22.png" /><Relationship Id="rId46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hyperlink" Target="https://docs.microsoft.com/en-us/previous-versions/aspnet/wtxbf3hh(v=vs.100)" TargetMode="External" /><Relationship Id="rId20" Type="http://schemas.openxmlformats.org/officeDocument/2006/relationships/image" Target="media/image5.png" /><Relationship Id="rId29" Type="http://schemas.openxmlformats.org/officeDocument/2006/relationships/image" Target="media/image14.png" /><Relationship Id="rId41" Type="http://schemas.openxmlformats.org/officeDocument/2006/relationships/image" Target="media/image25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yperlink" Target="about:blank" TargetMode="External" /><Relationship Id="rId24" Type="http://schemas.openxmlformats.org/officeDocument/2006/relationships/image" Target="media/image9.png" /><Relationship Id="rId32" Type="http://schemas.openxmlformats.org/officeDocument/2006/relationships/image" Target="media/image16.png" /><Relationship Id="rId37" Type="http://schemas.openxmlformats.org/officeDocument/2006/relationships/image" Target="media/image21.png" /><Relationship Id="rId40" Type="http://schemas.openxmlformats.org/officeDocument/2006/relationships/image" Target="media/image24.png" /><Relationship Id="rId45" Type="http://schemas.openxmlformats.org/officeDocument/2006/relationships/footer" Target="footer1.xml" /><Relationship Id="rId5" Type="http://schemas.openxmlformats.org/officeDocument/2006/relationships/webSettings" Target="webSettings.xml" /><Relationship Id="rId15" Type="http://schemas.openxmlformats.org/officeDocument/2006/relationships/hyperlink" Target="about:blank" TargetMode="External" /><Relationship Id="rId23" Type="http://schemas.openxmlformats.org/officeDocument/2006/relationships/image" Target="media/image8.png" /><Relationship Id="rId28" Type="http://schemas.openxmlformats.org/officeDocument/2006/relationships/image" Target="media/image13.png" /><Relationship Id="rId36" Type="http://schemas.openxmlformats.org/officeDocument/2006/relationships/image" Target="media/image20.png" /><Relationship Id="rId10" Type="http://schemas.openxmlformats.org/officeDocument/2006/relationships/hyperlink" Target="about:blank" TargetMode="External" /><Relationship Id="rId19" Type="http://schemas.openxmlformats.org/officeDocument/2006/relationships/image" Target="media/image4.png" /><Relationship Id="rId31" Type="http://schemas.openxmlformats.org/officeDocument/2006/relationships/image" Target="media/image15.png" /><Relationship Id="rId44" Type="http://schemas.openxmlformats.org/officeDocument/2006/relationships/header" Target="header1.xml" /><Relationship Id="rId4" Type="http://schemas.openxmlformats.org/officeDocument/2006/relationships/settings" Target="settings.xml" /><Relationship Id="rId9" Type="http://schemas.openxmlformats.org/officeDocument/2006/relationships/hyperlink" Target="about:blank" TargetMode="External" /><Relationship Id="rId14" Type="http://schemas.openxmlformats.org/officeDocument/2006/relationships/hyperlink" Target="about:blank" TargetMode="External" /><Relationship Id="rId22" Type="http://schemas.openxmlformats.org/officeDocument/2006/relationships/image" Target="media/image7.png" /><Relationship Id="rId27" Type="http://schemas.openxmlformats.org/officeDocument/2006/relationships/image" Target="media/image12.png" /><Relationship Id="rId30" Type="http://schemas.openxmlformats.org/officeDocument/2006/relationships/hyperlink" Target="http://msdn.microsoft.com/en-us/library/jj653752%28v=vs.110%29.aspx" TargetMode="External" /><Relationship Id="rId35" Type="http://schemas.openxmlformats.org/officeDocument/2006/relationships/image" Target="media/image19.png" /><Relationship Id="rId43" Type="http://schemas.openxmlformats.org/officeDocument/2006/relationships/image" Target="media/image27.png" 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NotoSansSymbols-bold.ttf" /><Relationship Id="rId1" Type="http://schemas.openxmlformats.org/officeDocument/2006/relationships/font" Target="fonts/NotoSansSymbols-regular.tt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dAUfRHqbPPgnhvM0vBaThNS2ow==">CgMxLjAyCGguZ2pkZ3hzMgloLjMwajB6bGwyCWguMWZvYjl0ZTIJaC4zem55c2g3MgloLjJldDkycDAyCGgudHlqY3d0MgloLjNkeTZ2a20yCWguMXQzaDVzZjIJaC40ZDM0b2c4MgloLjJzOGV5bzEyCWguMTdkcDh2dTIJaC4zcmRjcmpuMgloLjI2aW4xcmcyCGgubG54Yno5MgloLjM1bmt1bjIyCWguMWtzdjR1djIJaC40NHNpbmlvMgloLjJqeHN4cWgyCWlkLnozMzd5YTIKaWQuM2oycXFtMzIKaWQuMXk4MTB0dzIKaWQuNGk3b2pocDIKaWQuMnhjeXRwaTIKaWQuMWNpOTN4YjIJaC4zd2h3bWw0MgloLjJibjZ3c3gyCGgucXNoNzBxMgloLjNhczRwb2oyCWguMXB4ZXp3YzIJaC40OXgyaWs1OAByITFkd1IyaXpsNWVnU1hNNTBLZEdCOTlhMFEyOVgtSkZJ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1871</Words>
  <Characters>10670</Characters>
  <Application>Microsoft Office Word</Application>
  <DocSecurity>0</DocSecurity>
  <Lines>88</Lines>
  <Paragraphs>25</Paragraphs>
  <ScaleCrop>false</ScaleCrop>
  <Company/>
  <LinksUpToDate>false</LinksUpToDate>
  <CharactersWithSpaces>12516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FNU LNU</cp:lastModifiedBy>
  <cp:revision>4</cp:revision>
  <dcterms:created xsi:type="dcterms:W3CDTF">2017-11-09T17:33:00Z</dcterms:created>
  <dcterms:modified xsi:type="dcterms:W3CDTF">2024-05-01T21:47:00Z</dcterms:modified>
</cp:coreProperties>
</file>