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B6C" w:rsidRPr="00FE0B6C" w:rsidRDefault="00FE0B6C" w:rsidP="00FE0B6C">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FE0B6C">
        <w:rPr>
          <w:rFonts w:ascii="Georgia" w:eastAsia="Times New Roman" w:hAnsi="Georgia" w:cs="Times New Roman"/>
          <w:color w:val="000000"/>
          <w:kern w:val="36"/>
          <w:sz w:val="43"/>
          <w:szCs w:val="43"/>
        </w:rPr>
        <w:t>Berlin Wall</w:t>
      </w:r>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Berlin Wall</w:t>
      </w:r>
      <w:r>
        <w:rPr>
          <w:rFonts w:ascii="Arial" w:hAnsi="Arial" w:cs="Arial"/>
          <w:color w:val="202122"/>
          <w:sz w:val="21"/>
          <w:szCs w:val="21"/>
        </w:rPr>
        <w:t> (</w:t>
      </w:r>
      <w:hyperlink r:id="rId5" w:tooltip="German language" w:history="1">
        <w:r>
          <w:rPr>
            <w:rStyle w:val="Hyperlink"/>
            <w:rFonts w:ascii="Arial" w:hAnsi="Arial" w:cs="Arial"/>
            <w:color w:val="0645AD"/>
            <w:sz w:val="21"/>
            <w:szCs w:val="21"/>
          </w:rPr>
          <w:t>German</w:t>
        </w:r>
      </w:hyperlink>
      <w:r>
        <w:rPr>
          <w:rFonts w:ascii="Arial" w:hAnsi="Arial" w:cs="Arial"/>
          <w:color w:val="202122"/>
          <w:sz w:val="21"/>
          <w:szCs w:val="21"/>
        </w:rPr>
        <w:t>: </w:t>
      </w:r>
      <w:r>
        <w:rPr>
          <w:rFonts w:ascii="Arial" w:hAnsi="Arial" w:cs="Arial"/>
          <w:i/>
          <w:iCs/>
          <w:color w:val="202122"/>
          <w:sz w:val="21"/>
          <w:szCs w:val="21"/>
          <w:lang w:val="de-DE"/>
        </w:rPr>
        <w:t>Berliner Mauer</w:t>
      </w:r>
      <w:r>
        <w:rPr>
          <w:rFonts w:ascii="Arial" w:hAnsi="Arial" w:cs="Arial"/>
          <w:color w:val="202122"/>
          <w:sz w:val="21"/>
          <w:szCs w:val="21"/>
        </w:rPr>
        <w:t>, </w:t>
      </w:r>
      <w:r>
        <w:rPr>
          <w:rFonts w:ascii="Arial" w:hAnsi="Arial" w:cs="Arial"/>
          <w:color w:val="202122"/>
          <w:sz w:val="18"/>
          <w:szCs w:val="18"/>
        </w:rPr>
        <w:t>pronounced </w:t>
      </w:r>
      <w:hyperlink r:id="rId6" w:tooltip="Help:IPA/Standard German" w:history="1">
        <w:r>
          <w:rPr>
            <w:rStyle w:val="Hyperlink"/>
            <w:rFonts w:ascii="Arial" w:hAnsi="Arial" w:cs="Arial"/>
            <w:color w:val="0645AD"/>
            <w:sz w:val="21"/>
            <w:szCs w:val="21"/>
          </w:rPr>
          <w:t>[</w:t>
        </w:r>
        <w:proofErr w:type="spellStart"/>
        <w:r>
          <w:rPr>
            <w:rStyle w:val="Hyperlink"/>
            <w:rFonts w:ascii="Arial" w:hAnsi="Arial" w:cs="Arial"/>
            <w:color w:val="0645AD"/>
            <w:sz w:val="21"/>
            <w:szCs w:val="21"/>
          </w:rPr>
          <w:t>bɛʁˌliːnɐ</w:t>
        </w:r>
        <w:proofErr w:type="spellEnd"/>
        <w:r>
          <w:rPr>
            <w:rStyle w:val="Hyperlink"/>
            <w:rFonts w:ascii="Arial" w:hAnsi="Arial" w:cs="Arial"/>
            <w:color w:val="0645AD"/>
            <w:sz w:val="21"/>
            <w:szCs w:val="21"/>
          </w:rPr>
          <w:t xml:space="preserve"> ˈ</w:t>
        </w:r>
        <w:proofErr w:type="spellStart"/>
        <w:r>
          <w:rPr>
            <w:rStyle w:val="Hyperlink"/>
            <w:rFonts w:ascii="Arial" w:hAnsi="Arial" w:cs="Arial"/>
            <w:color w:val="0645AD"/>
            <w:sz w:val="21"/>
            <w:szCs w:val="21"/>
          </w:rPr>
          <w:t>maʊ̯ɐ</w:t>
        </w:r>
        <w:proofErr w:type="spellEnd"/>
        <w:r>
          <w:rPr>
            <w:rStyle w:val="Hyperlink"/>
            <w:rFonts w:ascii="Arial" w:hAnsi="Arial" w:cs="Arial"/>
            <w:color w:val="0645AD"/>
            <w:sz w:val="21"/>
            <w:szCs w:val="21"/>
          </w:rPr>
          <w:t>]</w:t>
        </w:r>
      </w:hyperlink>
      <w:r>
        <w:rPr>
          <w:rFonts w:ascii="Arial" w:hAnsi="Arial" w:cs="Arial"/>
          <w:color w:val="202122"/>
          <w:sz w:val="21"/>
          <w:szCs w:val="21"/>
        </w:rPr>
        <w:t> </w:t>
      </w:r>
      <w:r>
        <w:rPr>
          <w:rStyle w:val="nowrap"/>
          <w:rFonts w:ascii="Arial" w:hAnsi="Arial" w:cs="Arial"/>
          <w:color w:val="202122"/>
          <w:sz w:val="18"/>
          <w:szCs w:val="18"/>
        </w:rPr>
        <w:t>(</w:t>
      </w:r>
      <w:r>
        <w:rPr>
          <w:rFonts w:ascii="Arial" w:hAnsi="Arial" w:cs="Arial"/>
          <w:noProof/>
          <w:color w:val="0645AD"/>
          <w:sz w:val="18"/>
          <w:szCs w:val="18"/>
        </w:rPr>
        <w:drawing>
          <wp:inline distT="0" distB="0" distL="0" distR="0">
            <wp:extent cx="107315" cy="107315"/>
            <wp:effectExtent l="0" t="0" r="6985" b="6985"/>
            <wp:docPr id="1" name="Picture 1" descr="https://upload.wikimedia.org/wikipedia/commons/thumb/8/8a/Loudspeaker.svg/11px-Loudspeaker.svg.png">
              <a:hlinkClick xmlns:a="http://schemas.openxmlformats.org/drawingml/2006/main" r:id="rId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a/Loudspeaker.svg/11px-Loudspeaker.svg.png">
                      <a:hlinkClick r:id="rId7" tooltip="&quot;About this sound&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inline>
        </w:drawing>
      </w:r>
      <w:hyperlink r:id="rId9" w:tooltip="De-Berliner Mauer.ogg" w:history="1">
        <w:r>
          <w:rPr>
            <w:rStyle w:val="Hyperlink"/>
            <w:rFonts w:ascii="Arial" w:hAnsi="Arial" w:cs="Arial"/>
            <w:color w:val="0645AD"/>
            <w:sz w:val="18"/>
            <w:szCs w:val="18"/>
          </w:rPr>
          <w:t>listen</w:t>
        </w:r>
      </w:hyperlink>
      <w:r>
        <w:rPr>
          <w:rStyle w:val="nowrap"/>
          <w:rFonts w:ascii="Arial" w:hAnsi="Arial" w:cs="Arial"/>
          <w:color w:val="202122"/>
          <w:sz w:val="18"/>
          <w:szCs w:val="18"/>
        </w:rPr>
        <w:t>)</w:t>
      </w:r>
      <w:r>
        <w:rPr>
          <w:rFonts w:ascii="Arial" w:hAnsi="Arial" w:cs="Arial"/>
          <w:color w:val="202122"/>
          <w:sz w:val="21"/>
          <w:szCs w:val="21"/>
        </w:rPr>
        <w:t>) was a guarded concrete </w:t>
      </w:r>
      <w:hyperlink r:id="rId10" w:tooltip="Separation barrier" w:history="1">
        <w:r>
          <w:rPr>
            <w:rStyle w:val="Hyperlink"/>
            <w:rFonts w:ascii="Arial" w:hAnsi="Arial" w:cs="Arial"/>
            <w:color w:val="0645AD"/>
            <w:sz w:val="21"/>
            <w:szCs w:val="21"/>
          </w:rPr>
          <w:t>barrier</w:t>
        </w:r>
      </w:hyperlink>
      <w:r>
        <w:rPr>
          <w:rFonts w:ascii="Arial" w:hAnsi="Arial" w:cs="Arial"/>
          <w:color w:val="202122"/>
          <w:sz w:val="21"/>
          <w:szCs w:val="21"/>
        </w:rPr>
        <w:t> that physically and ideologically divided </w:t>
      </w:r>
      <w:hyperlink r:id="rId11" w:tooltip="Berlin" w:history="1">
        <w:r>
          <w:rPr>
            <w:rStyle w:val="Hyperlink"/>
            <w:rFonts w:ascii="Arial" w:hAnsi="Arial" w:cs="Arial"/>
            <w:color w:val="0645AD"/>
            <w:sz w:val="21"/>
            <w:szCs w:val="21"/>
          </w:rPr>
          <w:t>Berlin</w:t>
        </w:r>
      </w:hyperlink>
      <w:r>
        <w:rPr>
          <w:rFonts w:ascii="Arial" w:hAnsi="Arial" w:cs="Arial"/>
          <w:color w:val="202122"/>
          <w:sz w:val="21"/>
          <w:szCs w:val="21"/>
        </w:rPr>
        <w:t> from 1961 to 1989 as well as encircling and separating West Berlin from East German territory.</w:t>
      </w:r>
      <w:hyperlink r:id="rId12" w:anchor="cite_note-Chicago_Tribune_1-1" w:history="1">
        <w:r>
          <w:rPr>
            <w:rStyle w:val="Hyperlink"/>
            <w:rFonts w:ascii="Arial" w:hAnsi="Arial" w:cs="Arial"/>
            <w:color w:val="0645AD"/>
            <w:sz w:val="17"/>
            <w:szCs w:val="17"/>
            <w:vertAlign w:val="superscript"/>
          </w:rPr>
          <w:t>[1]</w:t>
        </w:r>
      </w:hyperlink>
      <w:r>
        <w:rPr>
          <w:rFonts w:ascii="Arial" w:hAnsi="Arial" w:cs="Arial"/>
          <w:color w:val="202122"/>
          <w:sz w:val="21"/>
          <w:szCs w:val="21"/>
        </w:rPr>
        <w:t> Construction of the wall was commenced by the German Democratic Republic (GDR, </w:t>
      </w:r>
      <w:hyperlink r:id="rId13" w:tooltip="East Germany" w:history="1">
        <w:r>
          <w:rPr>
            <w:rStyle w:val="Hyperlink"/>
            <w:rFonts w:ascii="Arial" w:hAnsi="Arial" w:cs="Arial"/>
            <w:color w:val="0645AD"/>
            <w:sz w:val="21"/>
            <w:szCs w:val="21"/>
          </w:rPr>
          <w:t>East Germany</w:t>
        </w:r>
      </w:hyperlink>
      <w:r>
        <w:rPr>
          <w:rFonts w:ascii="Arial" w:hAnsi="Arial" w:cs="Arial"/>
          <w:color w:val="202122"/>
          <w:sz w:val="21"/>
          <w:szCs w:val="21"/>
        </w:rPr>
        <w:t>) on 13 August 1961. The Wall cut off </w:t>
      </w:r>
      <w:hyperlink r:id="rId14" w:tooltip="West Berlin" w:history="1">
        <w:r>
          <w:rPr>
            <w:rStyle w:val="Hyperlink"/>
            <w:rFonts w:ascii="Arial" w:hAnsi="Arial" w:cs="Arial"/>
            <w:color w:val="0645AD"/>
            <w:sz w:val="21"/>
            <w:szCs w:val="21"/>
          </w:rPr>
          <w:t>West Berlin</w:t>
        </w:r>
      </w:hyperlink>
      <w:r>
        <w:rPr>
          <w:rFonts w:ascii="Arial" w:hAnsi="Arial" w:cs="Arial"/>
          <w:color w:val="202122"/>
          <w:sz w:val="21"/>
          <w:szCs w:val="21"/>
        </w:rPr>
        <w:t> from surrounding </w:t>
      </w:r>
      <w:hyperlink r:id="rId15" w:tooltip="East Germany" w:history="1">
        <w:r>
          <w:rPr>
            <w:rStyle w:val="Hyperlink"/>
            <w:rFonts w:ascii="Arial" w:hAnsi="Arial" w:cs="Arial"/>
            <w:color w:val="0645AD"/>
            <w:sz w:val="21"/>
            <w:szCs w:val="21"/>
          </w:rPr>
          <w:t>East Germany</w:t>
        </w:r>
      </w:hyperlink>
      <w:r>
        <w:rPr>
          <w:rFonts w:ascii="Arial" w:hAnsi="Arial" w:cs="Arial"/>
          <w:color w:val="202122"/>
          <w:sz w:val="21"/>
          <w:szCs w:val="21"/>
        </w:rPr>
        <w:t>, including </w:t>
      </w:r>
      <w:hyperlink r:id="rId16" w:tooltip="East Berlin" w:history="1">
        <w:r>
          <w:rPr>
            <w:rStyle w:val="Hyperlink"/>
            <w:rFonts w:ascii="Arial" w:hAnsi="Arial" w:cs="Arial"/>
            <w:color w:val="0645AD"/>
            <w:sz w:val="21"/>
            <w:szCs w:val="21"/>
          </w:rPr>
          <w:t>East Berlin</w:t>
        </w:r>
      </w:hyperlink>
      <w:r>
        <w:rPr>
          <w:rFonts w:ascii="Arial" w:hAnsi="Arial" w:cs="Arial"/>
          <w:color w:val="202122"/>
          <w:sz w:val="21"/>
          <w:szCs w:val="21"/>
        </w:rPr>
        <w:t>.</w:t>
      </w:r>
      <w:hyperlink r:id="rId17" w:anchor="cite_note-2" w:history="1">
        <w:r>
          <w:rPr>
            <w:rStyle w:val="Hyperlink"/>
            <w:rFonts w:ascii="Arial" w:hAnsi="Arial" w:cs="Arial"/>
            <w:color w:val="0645AD"/>
            <w:sz w:val="17"/>
            <w:szCs w:val="17"/>
            <w:vertAlign w:val="superscript"/>
          </w:rPr>
          <w:t>[2]</w:t>
        </w:r>
      </w:hyperlink>
      <w:r>
        <w:rPr>
          <w:rFonts w:ascii="Arial" w:hAnsi="Arial" w:cs="Arial"/>
          <w:color w:val="202122"/>
          <w:sz w:val="21"/>
          <w:szCs w:val="21"/>
        </w:rPr>
        <w:t> The barrier included guard towers placed along large concrete walls</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"https://en.wikipedia.org/wiki/Berlin_Wall" \l "cite_note-Marck-3"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vertAlign w:val="superscript"/>
        </w:rPr>
        <w:t>[3]</w:t>
      </w:r>
      <w:r>
        <w:rPr>
          <w:rFonts w:ascii="Arial" w:hAnsi="Arial" w:cs="Arial"/>
          <w:color w:val="202122"/>
          <w:sz w:val="17"/>
          <w:szCs w:val="17"/>
          <w:vertAlign w:val="superscript"/>
        </w:rPr>
        <w:fldChar w:fldCharType="end"/>
      </w:r>
      <w:r>
        <w:rPr>
          <w:rFonts w:ascii="Arial" w:hAnsi="Arial" w:cs="Arial"/>
          <w:color w:val="202122"/>
          <w:sz w:val="21"/>
          <w:szCs w:val="21"/>
        </w:rPr>
        <w:t> accompanied by a wide area (later known as the "death strip") that contained anti-vehicle trenches, </w:t>
      </w:r>
      <w:hyperlink r:id="rId18" w:tooltip="Bed of nails" w:history="1">
        <w:r>
          <w:rPr>
            <w:rStyle w:val="Hyperlink"/>
            <w:rFonts w:ascii="Arial" w:hAnsi="Arial" w:cs="Arial"/>
            <w:color w:val="0645AD"/>
            <w:sz w:val="21"/>
            <w:szCs w:val="21"/>
          </w:rPr>
          <w:t>beds of nails</w:t>
        </w:r>
      </w:hyperlink>
      <w:r>
        <w:rPr>
          <w:rFonts w:ascii="Arial" w:hAnsi="Arial" w:cs="Arial"/>
          <w:color w:val="202122"/>
          <w:sz w:val="21"/>
          <w:szCs w:val="21"/>
        </w:rPr>
        <w:t> and other defenses. The </w:t>
      </w:r>
      <w:hyperlink r:id="rId19" w:tooltip="Eastern Bloc" w:history="1">
        <w:r>
          <w:rPr>
            <w:rStyle w:val="Hyperlink"/>
            <w:rFonts w:ascii="Arial" w:hAnsi="Arial" w:cs="Arial"/>
            <w:color w:val="0645AD"/>
            <w:sz w:val="21"/>
            <w:szCs w:val="21"/>
          </w:rPr>
          <w:t>Eastern Bloc</w:t>
        </w:r>
      </w:hyperlink>
      <w:r>
        <w:rPr>
          <w:rFonts w:ascii="Arial" w:hAnsi="Arial" w:cs="Arial"/>
          <w:color w:val="202122"/>
          <w:sz w:val="21"/>
          <w:szCs w:val="21"/>
        </w:rPr>
        <w:t> portrayed the Wall as protecting its population from </w:t>
      </w:r>
      <w:hyperlink r:id="rId20" w:tooltip="Fascism" w:history="1">
        <w:r>
          <w:rPr>
            <w:rStyle w:val="Hyperlink"/>
            <w:rFonts w:ascii="Arial" w:hAnsi="Arial" w:cs="Arial"/>
            <w:color w:val="0645AD"/>
            <w:sz w:val="21"/>
            <w:szCs w:val="21"/>
          </w:rPr>
          <w:t>fascist</w:t>
        </w:r>
      </w:hyperlink>
      <w:r>
        <w:rPr>
          <w:rFonts w:ascii="Arial" w:hAnsi="Arial" w:cs="Arial"/>
          <w:color w:val="202122"/>
          <w:sz w:val="21"/>
          <w:szCs w:val="21"/>
        </w:rPr>
        <w:t> elements conspiring to prevent the "will of the people" from building a </w:t>
      </w:r>
      <w:hyperlink r:id="rId21" w:tooltip="Communism" w:history="1">
        <w:r>
          <w:rPr>
            <w:rStyle w:val="Hyperlink"/>
            <w:rFonts w:ascii="Arial" w:hAnsi="Arial" w:cs="Arial"/>
            <w:color w:val="0645AD"/>
            <w:sz w:val="21"/>
            <w:szCs w:val="21"/>
          </w:rPr>
          <w:t>socialist state</w:t>
        </w:r>
      </w:hyperlink>
      <w:r>
        <w:rPr>
          <w:rFonts w:ascii="Arial" w:hAnsi="Arial" w:cs="Arial"/>
          <w:color w:val="202122"/>
          <w:sz w:val="21"/>
          <w:szCs w:val="21"/>
        </w:rPr>
        <w:t> in East Germany.</w:t>
      </w:r>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GDR authorities officially referred to the Berlin Wall as the </w:t>
      </w:r>
      <w:r>
        <w:rPr>
          <w:rFonts w:ascii="Arial" w:hAnsi="Arial" w:cs="Arial"/>
          <w:b/>
          <w:bCs/>
          <w:color w:val="202122"/>
          <w:sz w:val="21"/>
          <w:szCs w:val="21"/>
        </w:rPr>
        <w:t>Anti-Fascist Protection Rampart</w:t>
      </w:r>
      <w:r>
        <w:rPr>
          <w:rFonts w:ascii="Arial" w:hAnsi="Arial" w:cs="Arial"/>
          <w:color w:val="202122"/>
          <w:sz w:val="21"/>
          <w:szCs w:val="21"/>
        </w:rPr>
        <w:t> (</w:t>
      </w:r>
      <w:hyperlink r:id="rId22" w:tooltip="German language" w:history="1">
        <w:r>
          <w:rPr>
            <w:rStyle w:val="Hyperlink"/>
            <w:rFonts w:ascii="Arial" w:hAnsi="Arial" w:cs="Arial"/>
            <w:color w:val="0645AD"/>
            <w:sz w:val="21"/>
            <w:szCs w:val="21"/>
          </w:rPr>
          <w:t>German</w:t>
        </w:r>
      </w:hyperlink>
      <w:r>
        <w:rPr>
          <w:rFonts w:ascii="Arial" w:hAnsi="Arial" w:cs="Arial"/>
          <w:color w:val="202122"/>
          <w:sz w:val="21"/>
          <w:szCs w:val="21"/>
        </w:rPr>
        <w:t>: </w:t>
      </w:r>
      <w:r>
        <w:rPr>
          <w:rFonts w:ascii="Arial" w:hAnsi="Arial" w:cs="Arial"/>
          <w:i/>
          <w:iCs/>
          <w:color w:val="202122"/>
          <w:sz w:val="21"/>
          <w:szCs w:val="21"/>
          <w:lang w:val="de-DE"/>
        </w:rPr>
        <w:t>Antifaschistischer Schutzwall</w:t>
      </w:r>
      <w:r>
        <w:rPr>
          <w:rFonts w:ascii="Arial" w:hAnsi="Arial" w:cs="Arial"/>
          <w:color w:val="202122"/>
          <w:sz w:val="21"/>
          <w:szCs w:val="21"/>
        </w:rPr>
        <w:t>). The West Berlin city government sometimes referred to it as the "</w:t>
      </w:r>
      <w:hyperlink r:id="rId23" w:tooltip="Wall of Shame" w:history="1">
        <w:r>
          <w:rPr>
            <w:rStyle w:val="Hyperlink"/>
            <w:rFonts w:ascii="Arial" w:hAnsi="Arial" w:cs="Arial"/>
            <w:color w:val="0645AD"/>
            <w:sz w:val="21"/>
            <w:szCs w:val="21"/>
          </w:rPr>
          <w:t>Wall of Shame</w:t>
        </w:r>
      </w:hyperlink>
      <w:r>
        <w:rPr>
          <w:rFonts w:ascii="Arial" w:hAnsi="Arial" w:cs="Arial"/>
          <w:color w:val="202122"/>
          <w:sz w:val="21"/>
          <w:szCs w:val="21"/>
        </w:rPr>
        <w:t>", a term coined by mayor </w:t>
      </w:r>
      <w:hyperlink r:id="rId24" w:tooltip="Willy Brandt" w:history="1">
        <w:r>
          <w:rPr>
            <w:rStyle w:val="Hyperlink"/>
            <w:rFonts w:ascii="Arial" w:hAnsi="Arial" w:cs="Arial"/>
            <w:color w:val="0645AD"/>
            <w:sz w:val="21"/>
            <w:szCs w:val="21"/>
          </w:rPr>
          <w:t>Willy Brandt</w:t>
        </w:r>
      </w:hyperlink>
      <w:r>
        <w:rPr>
          <w:rFonts w:ascii="Arial" w:hAnsi="Arial" w:cs="Arial"/>
          <w:color w:val="202122"/>
          <w:sz w:val="21"/>
          <w:szCs w:val="21"/>
        </w:rPr>
        <w:t> in reference to the Wall's restriction on </w:t>
      </w:r>
      <w:hyperlink r:id="rId25" w:tooltip="Freedom of movement" w:history="1">
        <w:r>
          <w:rPr>
            <w:rStyle w:val="Hyperlink"/>
            <w:rFonts w:ascii="Arial" w:hAnsi="Arial" w:cs="Arial"/>
            <w:color w:val="0645AD"/>
            <w:sz w:val="21"/>
            <w:szCs w:val="21"/>
          </w:rPr>
          <w:t>freedom of movement</w:t>
        </w:r>
      </w:hyperlink>
      <w:r>
        <w:rPr>
          <w:rFonts w:ascii="Arial" w:hAnsi="Arial" w:cs="Arial"/>
          <w:color w:val="202122"/>
          <w:sz w:val="21"/>
          <w:szCs w:val="21"/>
        </w:rPr>
        <w:t>.</w:t>
      </w:r>
      <w:hyperlink r:id="rId26" w:anchor="cite_note-4" w:history="1">
        <w:r>
          <w:rPr>
            <w:rStyle w:val="Hyperlink"/>
            <w:rFonts w:ascii="Arial" w:hAnsi="Arial" w:cs="Arial"/>
            <w:color w:val="0645AD"/>
            <w:sz w:val="17"/>
            <w:szCs w:val="17"/>
            <w:vertAlign w:val="superscript"/>
          </w:rPr>
          <w:t>[4]</w:t>
        </w:r>
      </w:hyperlink>
      <w:r>
        <w:rPr>
          <w:rFonts w:ascii="Arial" w:hAnsi="Arial" w:cs="Arial"/>
          <w:color w:val="202122"/>
          <w:sz w:val="21"/>
          <w:szCs w:val="21"/>
        </w:rPr>
        <w:t> Along with the separate and much longer </w:t>
      </w:r>
      <w:hyperlink r:id="rId27" w:tooltip="Inner German border" w:history="1">
        <w:r>
          <w:rPr>
            <w:rStyle w:val="Hyperlink"/>
            <w:rFonts w:ascii="Arial" w:hAnsi="Arial" w:cs="Arial"/>
            <w:color w:val="0645AD"/>
            <w:sz w:val="21"/>
            <w:szCs w:val="21"/>
          </w:rPr>
          <w:t>Inner German border</w:t>
        </w:r>
      </w:hyperlink>
      <w:r>
        <w:rPr>
          <w:rFonts w:ascii="Arial" w:hAnsi="Arial" w:cs="Arial"/>
          <w:color w:val="202122"/>
          <w:sz w:val="21"/>
          <w:szCs w:val="21"/>
        </w:rPr>
        <w:t> (</w:t>
      </w:r>
      <w:proofErr w:type="spellStart"/>
      <w:r>
        <w:rPr>
          <w:rFonts w:ascii="Arial" w:hAnsi="Arial" w:cs="Arial"/>
          <w:color w:val="202122"/>
          <w:sz w:val="21"/>
          <w:szCs w:val="21"/>
        </w:rPr>
        <w:t>IGB</w:t>
      </w:r>
      <w:proofErr w:type="spellEnd"/>
      <w:r>
        <w:rPr>
          <w:rFonts w:ascii="Arial" w:hAnsi="Arial" w:cs="Arial"/>
          <w:color w:val="202122"/>
          <w:sz w:val="21"/>
          <w:szCs w:val="21"/>
        </w:rPr>
        <w:t>), which demarcated the border between East and </w:t>
      </w:r>
      <w:hyperlink r:id="rId28" w:tooltip="West Germany" w:history="1">
        <w:r>
          <w:rPr>
            <w:rStyle w:val="Hyperlink"/>
            <w:rFonts w:ascii="Arial" w:hAnsi="Arial" w:cs="Arial"/>
            <w:color w:val="0645AD"/>
            <w:sz w:val="21"/>
            <w:szCs w:val="21"/>
          </w:rPr>
          <w:t>West Germany</w:t>
        </w:r>
      </w:hyperlink>
      <w:r>
        <w:rPr>
          <w:rFonts w:ascii="Arial" w:hAnsi="Arial" w:cs="Arial"/>
          <w:color w:val="202122"/>
          <w:sz w:val="21"/>
          <w:szCs w:val="21"/>
        </w:rPr>
        <w:t>, it came to symbolize physically the "</w:t>
      </w:r>
      <w:hyperlink r:id="rId29" w:tooltip="Iron Curtain" w:history="1">
        <w:r>
          <w:rPr>
            <w:rStyle w:val="Hyperlink"/>
            <w:rFonts w:ascii="Arial" w:hAnsi="Arial" w:cs="Arial"/>
            <w:color w:val="0645AD"/>
            <w:sz w:val="21"/>
            <w:szCs w:val="21"/>
          </w:rPr>
          <w:t>Iron Curtain</w:t>
        </w:r>
      </w:hyperlink>
      <w:r>
        <w:rPr>
          <w:rFonts w:ascii="Arial" w:hAnsi="Arial" w:cs="Arial"/>
          <w:color w:val="202122"/>
          <w:sz w:val="21"/>
          <w:szCs w:val="21"/>
        </w:rPr>
        <w:t>" that separated Western Europe and the </w:t>
      </w:r>
      <w:hyperlink r:id="rId30" w:tooltip="Eastern Bloc" w:history="1">
        <w:r>
          <w:rPr>
            <w:rStyle w:val="Hyperlink"/>
            <w:rFonts w:ascii="Arial" w:hAnsi="Arial" w:cs="Arial"/>
            <w:color w:val="0645AD"/>
            <w:sz w:val="21"/>
            <w:szCs w:val="21"/>
          </w:rPr>
          <w:t>Eastern Bloc</w:t>
        </w:r>
      </w:hyperlink>
      <w:r>
        <w:rPr>
          <w:rFonts w:ascii="Arial" w:hAnsi="Arial" w:cs="Arial"/>
          <w:color w:val="202122"/>
          <w:sz w:val="21"/>
          <w:szCs w:val="21"/>
        </w:rPr>
        <w:t> during the </w:t>
      </w:r>
      <w:hyperlink r:id="rId31" w:tooltip="Cold War" w:history="1">
        <w:r>
          <w:rPr>
            <w:rStyle w:val="Hyperlink"/>
            <w:rFonts w:ascii="Arial" w:hAnsi="Arial" w:cs="Arial"/>
            <w:color w:val="0645AD"/>
            <w:sz w:val="21"/>
            <w:szCs w:val="21"/>
          </w:rPr>
          <w:t>Cold War</w:t>
        </w:r>
      </w:hyperlink>
      <w:r>
        <w:rPr>
          <w:rFonts w:ascii="Arial" w:hAnsi="Arial" w:cs="Arial"/>
          <w:color w:val="202122"/>
          <w:sz w:val="21"/>
          <w:szCs w:val="21"/>
        </w:rPr>
        <w:t>.</w:t>
      </w:r>
      <w:hyperlink r:id="rId32" w:anchor="cite_note-cnn.com-5" w:history="1">
        <w:r>
          <w:rPr>
            <w:rStyle w:val="Hyperlink"/>
            <w:rFonts w:ascii="Arial" w:hAnsi="Arial" w:cs="Arial"/>
            <w:color w:val="0645AD"/>
            <w:sz w:val="17"/>
            <w:szCs w:val="17"/>
            <w:vertAlign w:val="superscript"/>
          </w:rPr>
          <w:t>[5]</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Before the Wall's erection, 3.5 million East Germans circumvented </w:t>
      </w:r>
      <w:hyperlink r:id="rId33" w:tooltip="Eastern Bloc emigration and defection" w:history="1">
        <w:r>
          <w:rPr>
            <w:rStyle w:val="Hyperlink"/>
            <w:rFonts w:ascii="Arial" w:hAnsi="Arial" w:cs="Arial"/>
            <w:color w:val="0645AD"/>
            <w:sz w:val="21"/>
            <w:szCs w:val="21"/>
          </w:rPr>
          <w:t>Eastern Bloc emigration restrictions</w:t>
        </w:r>
      </w:hyperlink>
      <w:r>
        <w:rPr>
          <w:rFonts w:ascii="Arial" w:hAnsi="Arial" w:cs="Arial"/>
          <w:color w:val="202122"/>
          <w:sz w:val="21"/>
          <w:szCs w:val="21"/>
        </w:rPr>
        <w:t> and defected from the GDR, many by crossing over the border from East Berlin into West Berlin; from there they could then travel to West Germany and to other Western European countries. Between 1961 and 1989, the Wall prevented almost all such emigration.</w:t>
      </w:r>
      <w:hyperlink r:id="rId34" w:anchor="cite_note-6" w:history="1">
        <w:r>
          <w:rPr>
            <w:rStyle w:val="Hyperlink"/>
            <w:rFonts w:ascii="Arial" w:hAnsi="Arial" w:cs="Arial"/>
            <w:color w:val="0645AD"/>
            <w:sz w:val="17"/>
            <w:szCs w:val="17"/>
            <w:vertAlign w:val="superscript"/>
          </w:rPr>
          <w:t>[6]</w:t>
        </w:r>
      </w:hyperlink>
      <w:r>
        <w:rPr>
          <w:rFonts w:ascii="Arial" w:hAnsi="Arial" w:cs="Arial"/>
          <w:color w:val="202122"/>
          <w:sz w:val="21"/>
          <w:szCs w:val="21"/>
        </w:rPr>
        <w:t> During this period, over 100,000</w:t>
      </w:r>
      <w:hyperlink r:id="rId35" w:anchor="cite_note-7" w:history="1">
        <w:r>
          <w:rPr>
            <w:rStyle w:val="Hyperlink"/>
            <w:rFonts w:ascii="Arial" w:hAnsi="Arial" w:cs="Arial"/>
            <w:color w:val="0645AD"/>
            <w:sz w:val="17"/>
            <w:szCs w:val="17"/>
            <w:vertAlign w:val="superscript"/>
          </w:rPr>
          <w:t>[7]</w:t>
        </w:r>
      </w:hyperlink>
      <w:r>
        <w:rPr>
          <w:rFonts w:ascii="Arial" w:hAnsi="Arial" w:cs="Arial"/>
          <w:color w:val="202122"/>
          <w:sz w:val="21"/>
          <w:szCs w:val="21"/>
        </w:rPr>
        <w:t> people attempted to escape, and over 5,000 people succeeded in escaping over the Wall, with an estimated death toll ranging from 136</w:t>
      </w:r>
      <w:hyperlink r:id="rId36" w:anchor="cite_note-Chronik-8" w:history="1">
        <w:r>
          <w:rPr>
            <w:rStyle w:val="Hyperlink"/>
            <w:rFonts w:ascii="Arial" w:hAnsi="Arial" w:cs="Arial"/>
            <w:color w:val="0645AD"/>
            <w:sz w:val="17"/>
            <w:szCs w:val="17"/>
            <w:vertAlign w:val="superscript"/>
          </w:rPr>
          <w:t>[8]</w:t>
        </w:r>
      </w:hyperlink>
      <w:r>
        <w:rPr>
          <w:rFonts w:ascii="Arial" w:hAnsi="Arial" w:cs="Arial"/>
          <w:color w:val="202122"/>
          <w:sz w:val="21"/>
          <w:szCs w:val="21"/>
        </w:rPr>
        <w:t> to more than 200</w:t>
      </w:r>
      <w:hyperlink r:id="rId37" w:anchor="cite_note-cnn.com-5" w:history="1">
        <w:r>
          <w:rPr>
            <w:rStyle w:val="Hyperlink"/>
            <w:rFonts w:ascii="Arial" w:hAnsi="Arial" w:cs="Arial"/>
            <w:color w:val="0645AD"/>
            <w:sz w:val="17"/>
            <w:szCs w:val="17"/>
            <w:vertAlign w:val="superscript"/>
          </w:rPr>
          <w:t>[5]</w:t>
        </w:r>
      </w:hyperlink>
      <w:hyperlink r:id="rId38" w:anchor="cite_note-contemporary_research-9" w:history="1">
        <w:r>
          <w:rPr>
            <w:rStyle w:val="Hyperlink"/>
            <w:rFonts w:ascii="Arial" w:hAnsi="Arial" w:cs="Arial"/>
            <w:color w:val="0645AD"/>
            <w:sz w:val="17"/>
            <w:szCs w:val="17"/>
            <w:vertAlign w:val="superscript"/>
          </w:rPr>
          <w:t>[9]</w:t>
        </w:r>
      </w:hyperlink>
      <w:r>
        <w:rPr>
          <w:rFonts w:ascii="Arial" w:hAnsi="Arial" w:cs="Arial"/>
          <w:color w:val="202122"/>
          <w:sz w:val="21"/>
          <w:szCs w:val="21"/>
        </w:rPr>
        <w:t> in and around Berlin.</w:t>
      </w:r>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1989, a </w:t>
      </w:r>
      <w:hyperlink r:id="rId39" w:tooltip="Revolutions of 1989" w:history="1">
        <w:r>
          <w:rPr>
            <w:rStyle w:val="Hyperlink"/>
            <w:rFonts w:ascii="Arial" w:hAnsi="Arial" w:cs="Arial"/>
            <w:color w:val="0645AD"/>
            <w:sz w:val="21"/>
            <w:szCs w:val="21"/>
          </w:rPr>
          <w:t>series of revolutions</w:t>
        </w:r>
      </w:hyperlink>
      <w:r>
        <w:rPr>
          <w:rFonts w:ascii="Arial" w:hAnsi="Arial" w:cs="Arial"/>
          <w:color w:val="202122"/>
          <w:sz w:val="21"/>
          <w:szCs w:val="21"/>
        </w:rPr>
        <w:t> in nearby Eastern Bloc countries—in </w:t>
      </w:r>
      <w:hyperlink r:id="rId40" w:tooltip="Polish People's Republic" w:history="1">
        <w:r>
          <w:rPr>
            <w:rStyle w:val="Hyperlink"/>
            <w:rFonts w:ascii="Arial" w:hAnsi="Arial" w:cs="Arial"/>
            <w:color w:val="0645AD"/>
            <w:sz w:val="21"/>
            <w:szCs w:val="21"/>
          </w:rPr>
          <w:t>Poland</w:t>
        </w:r>
      </w:hyperlink>
      <w:r>
        <w:rPr>
          <w:rFonts w:ascii="Arial" w:hAnsi="Arial" w:cs="Arial"/>
          <w:color w:val="202122"/>
          <w:sz w:val="21"/>
          <w:szCs w:val="21"/>
        </w:rPr>
        <w:t> and </w:t>
      </w:r>
      <w:hyperlink r:id="rId41" w:tooltip="Hungarian People's Republic" w:history="1">
        <w:r>
          <w:rPr>
            <w:rStyle w:val="Hyperlink"/>
            <w:rFonts w:ascii="Arial" w:hAnsi="Arial" w:cs="Arial"/>
            <w:color w:val="0645AD"/>
            <w:sz w:val="21"/>
            <w:szCs w:val="21"/>
          </w:rPr>
          <w:t>Hungary</w:t>
        </w:r>
      </w:hyperlink>
      <w:r>
        <w:rPr>
          <w:rFonts w:ascii="Arial" w:hAnsi="Arial" w:cs="Arial"/>
          <w:color w:val="202122"/>
          <w:sz w:val="21"/>
          <w:szCs w:val="21"/>
        </w:rPr>
        <w:t> in particular—caused a chain reaction in East Germany.</w:t>
      </w:r>
      <w:hyperlink r:id="rId42" w:anchor="cite_note-ReferenceA-10" w:history="1">
        <w:r>
          <w:rPr>
            <w:rStyle w:val="Hyperlink"/>
            <w:rFonts w:ascii="Arial" w:hAnsi="Arial" w:cs="Arial"/>
            <w:color w:val="0645AD"/>
            <w:sz w:val="17"/>
            <w:szCs w:val="17"/>
            <w:vertAlign w:val="superscript"/>
          </w:rPr>
          <w:t>[10]</w:t>
        </w:r>
      </w:hyperlink>
      <w:r>
        <w:rPr>
          <w:rFonts w:ascii="Arial" w:hAnsi="Arial" w:cs="Arial"/>
          <w:color w:val="202122"/>
          <w:sz w:val="21"/>
          <w:szCs w:val="21"/>
        </w:rPr>
        <w:t> In particular, the </w:t>
      </w:r>
      <w:hyperlink r:id="rId43" w:tooltip="Pan-European Picnic" w:history="1">
        <w:r>
          <w:rPr>
            <w:rStyle w:val="Hyperlink"/>
            <w:rFonts w:ascii="Arial" w:hAnsi="Arial" w:cs="Arial"/>
            <w:color w:val="0645AD"/>
            <w:sz w:val="21"/>
            <w:szCs w:val="21"/>
          </w:rPr>
          <w:t>Pan-European Picnic</w:t>
        </w:r>
      </w:hyperlink>
      <w:r>
        <w:rPr>
          <w:rFonts w:ascii="Arial" w:hAnsi="Arial" w:cs="Arial"/>
          <w:color w:val="202122"/>
          <w:sz w:val="21"/>
          <w:szCs w:val="21"/>
        </w:rPr>
        <w:t> in August 1989 set in motion a peaceful development during which the Iron Curtain largely broke, the rulers in the East came under pressure, the Berlin Wall fell and finally the Eastern Bloc fell apart.</w:t>
      </w:r>
      <w:hyperlink r:id="rId44" w:anchor="cite_note-11" w:history="1">
        <w:r>
          <w:rPr>
            <w:rStyle w:val="Hyperlink"/>
            <w:rFonts w:ascii="Arial" w:hAnsi="Arial" w:cs="Arial"/>
            <w:color w:val="0645AD"/>
            <w:sz w:val="17"/>
            <w:szCs w:val="17"/>
            <w:vertAlign w:val="superscript"/>
          </w:rPr>
          <w:t>[11]</w:t>
        </w:r>
      </w:hyperlink>
      <w:hyperlink r:id="rId45" w:anchor="cite_note-Thomas_Roser_2018-12" w:history="1">
        <w:r>
          <w:rPr>
            <w:rStyle w:val="Hyperlink"/>
            <w:rFonts w:ascii="Arial" w:hAnsi="Arial" w:cs="Arial"/>
            <w:color w:val="0645AD"/>
            <w:sz w:val="17"/>
            <w:szCs w:val="17"/>
            <w:vertAlign w:val="superscript"/>
          </w:rPr>
          <w:t>[12]</w:t>
        </w:r>
      </w:hyperlink>
      <w:hyperlink r:id="rId46" w:anchor="cite_note-Gorbatschows_2009-13" w:history="1">
        <w:r>
          <w:rPr>
            <w:rStyle w:val="Hyperlink"/>
            <w:rFonts w:ascii="Arial" w:hAnsi="Arial" w:cs="Arial"/>
            <w:color w:val="0645AD"/>
            <w:sz w:val="17"/>
            <w:szCs w:val="17"/>
            <w:vertAlign w:val="superscript"/>
          </w:rPr>
          <w:t>[13]</w:t>
        </w:r>
      </w:hyperlink>
      <w:r>
        <w:rPr>
          <w:rFonts w:ascii="Arial" w:hAnsi="Arial" w:cs="Arial"/>
          <w:color w:val="202122"/>
          <w:sz w:val="21"/>
          <w:szCs w:val="21"/>
        </w:rPr>
        <w:t> After several weeks of civil unrest, the East German government </w:t>
      </w:r>
      <w:hyperlink r:id="rId47" w:tooltip="Fall of the Berlin Wall" w:history="1">
        <w:r>
          <w:rPr>
            <w:rStyle w:val="Hyperlink"/>
            <w:rFonts w:ascii="Arial" w:hAnsi="Arial" w:cs="Arial"/>
            <w:color w:val="0645AD"/>
            <w:sz w:val="21"/>
            <w:szCs w:val="21"/>
          </w:rPr>
          <w:t>announced</w:t>
        </w:r>
      </w:hyperlink>
      <w:r>
        <w:rPr>
          <w:rFonts w:ascii="Arial" w:hAnsi="Arial" w:cs="Arial"/>
          <w:color w:val="202122"/>
          <w:sz w:val="21"/>
          <w:szCs w:val="21"/>
        </w:rPr>
        <w:t> on 9 November 1989 that all GDR citizens could visit West Germany and West Berlin. Crowds of East Germans crossed and climbed onto the Wall, joined by West Germans on the other side in a celebratory atmosphere. Over the next few weeks, the likes of souvenir hunters chipped away parts of the Wall.</w:t>
      </w:r>
      <w:hyperlink r:id="rId48" w:anchor="cite_note-cnn.com-5" w:history="1">
        <w:r>
          <w:rPr>
            <w:rStyle w:val="Hyperlink"/>
            <w:rFonts w:ascii="Arial" w:hAnsi="Arial" w:cs="Arial"/>
            <w:color w:val="0645AD"/>
            <w:sz w:val="17"/>
            <w:szCs w:val="17"/>
            <w:vertAlign w:val="superscript"/>
          </w:rPr>
          <w:t>[5]</w:t>
        </w:r>
      </w:hyperlink>
      <w:r>
        <w:rPr>
          <w:rFonts w:ascii="Arial" w:hAnsi="Arial" w:cs="Arial"/>
          <w:color w:val="202122"/>
          <w:sz w:val="21"/>
          <w:szCs w:val="21"/>
        </w:rPr>
        <w:t> The </w:t>
      </w:r>
      <w:hyperlink r:id="rId49" w:tooltip="Brandenburg Gate" w:history="1">
        <w:r>
          <w:rPr>
            <w:rStyle w:val="Hyperlink"/>
            <w:rFonts w:ascii="Arial" w:hAnsi="Arial" w:cs="Arial"/>
            <w:color w:val="0645AD"/>
            <w:sz w:val="21"/>
            <w:szCs w:val="21"/>
          </w:rPr>
          <w:t>Brandenburg Gate</w:t>
        </w:r>
      </w:hyperlink>
      <w:r>
        <w:rPr>
          <w:rFonts w:ascii="Arial" w:hAnsi="Arial" w:cs="Arial"/>
          <w:color w:val="202122"/>
          <w:sz w:val="21"/>
          <w:szCs w:val="21"/>
        </w:rPr>
        <w:t>, a few meters from the Berlin Wall, was opened on 22 December 1989. The demolition of the Wall officially began on 13 June 1990 and was completed in 1994.</w:t>
      </w:r>
      <w:hyperlink r:id="rId50" w:anchor="cite_note-Chicago_Tribune_1-1" w:history="1">
        <w:r>
          <w:rPr>
            <w:rStyle w:val="Hyperlink"/>
            <w:rFonts w:ascii="Arial" w:hAnsi="Arial" w:cs="Arial"/>
            <w:color w:val="0645AD"/>
            <w:sz w:val="17"/>
            <w:szCs w:val="17"/>
            <w:vertAlign w:val="superscript"/>
          </w:rPr>
          <w:t>[1]</w:t>
        </w:r>
      </w:hyperlink>
      <w:r>
        <w:rPr>
          <w:rFonts w:ascii="Arial" w:hAnsi="Arial" w:cs="Arial"/>
          <w:color w:val="202122"/>
          <w:sz w:val="21"/>
          <w:szCs w:val="21"/>
        </w:rPr>
        <w:t> The "fall of the Berlin Wall" paved the way for </w:t>
      </w:r>
      <w:hyperlink r:id="rId51" w:tooltip="German reunification" w:history="1">
        <w:r>
          <w:rPr>
            <w:rStyle w:val="Hyperlink"/>
            <w:rFonts w:ascii="Arial" w:hAnsi="Arial" w:cs="Arial"/>
            <w:color w:val="0645AD"/>
            <w:sz w:val="21"/>
            <w:szCs w:val="21"/>
          </w:rPr>
          <w:t>German reunification</w:t>
        </w:r>
      </w:hyperlink>
      <w:r>
        <w:rPr>
          <w:rFonts w:ascii="Arial" w:hAnsi="Arial" w:cs="Arial"/>
          <w:color w:val="202122"/>
          <w:sz w:val="21"/>
          <w:szCs w:val="21"/>
        </w:rPr>
        <w:t>, which formally took place on 3 October 1990.</w:t>
      </w:r>
      <w:hyperlink r:id="rId52" w:anchor="cite_note-cnn.com-5" w:history="1">
        <w:r>
          <w:rPr>
            <w:rStyle w:val="Hyperlink"/>
            <w:rFonts w:ascii="Arial" w:hAnsi="Arial" w:cs="Arial"/>
            <w:color w:val="0645AD"/>
            <w:sz w:val="17"/>
            <w:szCs w:val="17"/>
            <w:vertAlign w:val="superscript"/>
          </w:rPr>
          <w:t>[5]</w:t>
        </w:r>
      </w:hyperlink>
    </w:p>
    <w:p w:rsidR="00FE0B6C" w:rsidRDefault="00FE0B6C" w:rsidP="00FE0B6C">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Background</w:t>
      </w:r>
    </w:p>
    <w:p w:rsidR="00FE0B6C" w:rsidRDefault="00FE0B6C" w:rsidP="00FE0B6C">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Post-war Germany</w:t>
      </w:r>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After the </w:t>
      </w:r>
      <w:hyperlink r:id="rId53" w:tooltip="End of World War II in Europe" w:history="1">
        <w:r>
          <w:rPr>
            <w:rStyle w:val="Hyperlink"/>
            <w:rFonts w:ascii="Arial" w:hAnsi="Arial" w:cs="Arial"/>
            <w:color w:val="0645AD"/>
            <w:sz w:val="21"/>
            <w:szCs w:val="21"/>
          </w:rPr>
          <w:t>end of World War II in Europe</w:t>
        </w:r>
      </w:hyperlink>
      <w:r>
        <w:rPr>
          <w:rFonts w:ascii="Arial" w:hAnsi="Arial" w:cs="Arial"/>
          <w:color w:val="202122"/>
          <w:sz w:val="21"/>
          <w:szCs w:val="21"/>
        </w:rPr>
        <w:t>, what remained of pre-war Germany west of the </w:t>
      </w:r>
      <w:hyperlink r:id="rId54" w:tooltip="Oder-Neisse line" w:history="1">
        <w:r>
          <w:rPr>
            <w:rStyle w:val="Hyperlink"/>
            <w:rFonts w:ascii="Arial" w:hAnsi="Arial" w:cs="Arial"/>
            <w:color w:val="0645AD"/>
            <w:sz w:val="21"/>
            <w:szCs w:val="21"/>
          </w:rPr>
          <w:t>Oder-Neisse line</w:t>
        </w:r>
      </w:hyperlink>
      <w:r>
        <w:rPr>
          <w:rFonts w:ascii="Arial" w:hAnsi="Arial" w:cs="Arial"/>
          <w:color w:val="202122"/>
          <w:sz w:val="21"/>
          <w:szCs w:val="21"/>
        </w:rPr>
        <w:t> was divided into four occupation zones (as per the </w:t>
      </w:r>
      <w:hyperlink r:id="rId55" w:tooltip="Potsdam Agreement" w:history="1">
        <w:r>
          <w:rPr>
            <w:rStyle w:val="Hyperlink"/>
            <w:rFonts w:ascii="Arial" w:hAnsi="Arial" w:cs="Arial"/>
            <w:color w:val="0645AD"/>
            <w:sz w:val="21"/>
            <w:szCs w:val="21"/>
          </w:rPr>
          <w:t>Potsdam Agreement</w:t>
        </w:r>
      </w:hyperlink>
      <w:r>
        <w:rPr>
          <w:rFonts w:ascii="Arial" w:hAnsi="Arial" w:cs="Arial"/>
          <w:color w:val="202122"/>
          <w:sz w:val="21"/>
          <w:szCs w:val="21"/>
        </w:rPr>
        <w:t>), each one controlled by one of the four occupying </w:t>
      </w:r>
      <w:hyperlink r:id="rId56" w:tooltip="Allies of World War II" w:history="1">
        <w:r>
          <w:rPr>
            <w:rStyle w:val="Hyperlink"/>
            <w:rFonts w:ascii="Arial" w:hAnsi="Arial" w:cs="Arial"/>
            <w:color w:val="0645AD"/>
            <w:sz w:val="21"/>
            <w:szCs w:val="21"/>
          </w:rPr>
          <w:t>Allied powers</w:t>
        </w:r>
      </w:hyperlink>
      <w:r>
        <w:rPr>
          <w:rFonts w:ascii="Arial" w:hAnsi="Arial" w:cs="Arial"/>
          <w:color w:val="202122"/>
          <w:sz w:val="21"/>
          <w:szCs w:val="21"/>
        </w:rPr>
        <w:t>: the </w:t>
      </w:r>
      <w:hyperlink r:id="rId57" w:tooltip="United States" w:history="1">
        <w:r>
          <w:rPr>
            <w:rStyle w:val="Hyperlink"/>
            <w:rFonts w:ascii="Arial" w:hAnsi="Arial" w:cs="Arial"/>
            <w:color w:val="0645AD"/>
            <w:sz w:val="21"/>
            <w:szCs w:val="21"/>
          </w:rPr>
          <w:t>United States</w:t>
        </w:r>
      </w:hyperlink>
      <w:r>
        <w:rPr>
          <w:rFonts w:ascii="Arial" w:hAnsi="Arial" w:cs="Arial"/>
          <w:color w:val="202122"/>
          <w:sz w:val="21"/>
          <w:szCs w:val="21"/>
        </w:rPr>
        <w:t>, the </w:t>
      </w:r>
      <w:hyperlink r:id="rId58" w:tooltip="United Kingdom of Great Britain and Northern Ireland" w:history="1">
        <w:r>
          <w:rPr>
            <w:rStyle w:val="Hyperlink"/>
            <w:rFonts w:ascii="Arial" w:hAnsi="Arial" w:cs="Arial"/>
            <w:color w:val="0645AD"/>
            <w:sz w:val="21"/>
            <w:szCs w:val="21"/>
          </w:rPr>
          <w:t>United Kingdom</w:t>
        </w:r>
      </w:hyperlink>
      <w:r>
        <w:rPr>
          <w:rFonts w:ascii="Arial" w:hAnsi="Arial" w:cs="Arial"/>
          <w:color w:val="202122"/>
          <w:sz w:val="21"/>
          <w:szCs w:val="21"/>
        </w:rPr>
        <w:t>, </w:t>
      </w:r>
      <w:hyperlink r:id="rId59" w:tooltip="France" w:history="1">
        <w:r>
          <w:rPr>
            <w:rStyle w:val="Hyperlink"/>
            <w:rFonts w:ascii="Arial" w:hAnsi="Arial" w:cs="Arial"/>
            <w:color w:val="0645AD"/>
            <w:sz w:val="21"/>
            <w:szCs w:val="21"/>
          </w:rPr>
          <w:t>France</w:t>
        </w:r>
      </w:hyperlink>
      <w:r>
        <w:rPr>
          <w:rFonts w:ascii="Arial" w:hAnsi="Arial" w:cs="Arial"/>
          <w:color w:val="202122"/>
          <w:sz w:val="21"/>
          <w:szCs w:val="21"/>
        </w:rPr>
        <w:t> and the </w:t>
      </w:r>
      <w:hyperlink r:id="rId60" w:tooltip="Soviet Union" w:history="1">
        <w:r>
          <w:rPr>
            <w:rStyle w:val="Hyperlink"/>
            <w:rFonts w:ascii="Arial" w:hAnsi="Arial" w:cs="Arial"/>
            <w:color w:val="0645AD"/>
            <w:sz w:val="21"/>
            <w:szCs w:val="21"/>
          </w:rPr>
          <w:t>Soviet Union</w:t>
        </w:r>
      </w:hyperlink>
      <w:r>
        <w:rPr>
          <w:rFonts w:ascii="Arial" w:hAnsi="Arial" w:cs="Arial"/>
          <w:color w:val="202122"/>
          <w:sz w:val="21"/>
          <w:szCs w:val="21"/>
        </w:rPr>
        <w:t>. The capital of Berlin, as the seat of the </w:t>
      </w:r>
      <w:hyperlink r:id="rId61" w:tooltip="Allied Control Council" w:history="1">
        <w:r>
          <w:rPr>
            <w:rStyle w:val="Hyperlink"/>
            <w:rFonts w:ascii="Arial" w:hAnsi="Arial" w:cs="Arial"/>
            <w:color w:val="0645AD"/>
            <w:sz w:val="21"/>
            <w:szCs w:val="21"/>
          </w:rPr>
          <w:t>Allied Control Council</w:t>
        </w:r>
      </w:hyperlink>
      <w:r>
        <w:rPr>
          <w:rFonts w:ascii="Arial" w:hAnsi="Arial" w:cs="Arial"/>
          <w:color w:val="202122"/>
          <w:sz w:val="21"/>
          <w:szCs w:val="21"/>
        </w:rPr>
        <w:t>, was similarly subdivided into four sectors despite the city's location, which was fully within the Soviet zone.</w:t>
      </w:r>
      <w:hyperlink r:id="rId62" w:anchor="cite_note-miller4-14" w:history="1">
        <w:r>
          <w:rPr>
            <w:rStyle w:val="Hyperlink"/>
            <w:rFonts w:ascii="Arial" w:hAnsi="Arial" w:cs="Arial"/>
            <w:color w:val="0645AD"/>
            <w:sz w:val="17"/>
            <w:szCs w:val="17"/>
            <w:vertAlign w:val="superscript"/>
          </w:rPr>
          <w:t>[14]</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Within two years, political divisions increased between the Soviets and the other occupying powers. These included the Soviets' refusal to agree to reconstruction plans making post-war Germany self-sufficient, and to a detailed accounting of industrial plants, goods and infrastructure—some of which had already been removed by the Soviets.</w:t>
      </w:r>
      <w:hyperlink r:id="rId63" w:anchor="cite_note-miller16-15" w:history="1">
        <w:r>
          <w:rPr>
            <w:rStyle w:val="Hyperlink"/>
            <w:rFonts w:ascii="Arial" w:hAnsi="Arial" w:cs="Arial"/>
            <w:color w:val="0645AD"/>
            <w:sz w:val="17"/>
            <w:szCs w:val="17"/>
            <w:vertAlign w:val="superscript"/>
          </w:rPr>
          <w:t>[15]</w:t>
        </w:r>
      </w:hyperlink>
      <w:r>
        <w:rPr>
          <w:rFonts w:ascii="Arial" w:hAnsi="Arial" w:cs="Arial"/>
          <w:color w:val="202122"/>
          <w:sz w:val="21"/>
          <w:szCs w:val="21"/>
        </w:rPr>
        <w:t xml:space="preserve"> France, the United Kingdom, the United States, and </w:t>
      </w:r>
      <w:r>
        <w:rPr>
          <w:rFonts w:ascii="Arial" w:hAnsi="Arial" w:cs="Arial"/>
          <w:color w:val="202122"/>
          <w:sz w:val="21"/>
          <w:szCs w:val="21"/>
        </w:rPr>
        <w:lastRenderedPageBreak/>
        <w:t>the </w:t>
      </w:r>
      <w:hyperlink r:id="rId64" w:tooltip="Benelux" w:history="1">
        <w:r>
          <w:rPr>
            <w:rStyle w:val="Hyperlink"/>
            <w:rFonts w:ascii="Arial" w:hAnsi="Arial" w:cs="Arial"/>
            <w:color w:val="0645AD"/>
            <w:sz w:val="21"/>
            <w:szCs w:val="21"/>
          </w:rPr>
          <w:t>Benelux</w:t>
        </w:r>
      </w:hyperlink>
      <w:r>
        <w:rPr>
          <w:rFonts w:ascii="Arial" w:hAnsi="Arial" w:cs="Arial"/>
          <w:color w:val="202122"/>
          <w:sz w:val="21"/>
          <w:szCs w:val="21"/>
        </w:rPr>
        <w:t> countries later met to combine the non-Soviet zones of Germany into one zone for reconstruction, and to approve the extension of the </w:t>
      </w:r>
      <w:hyperlink r:id="rId65" w:tooltip="Marshall Plan" w:history="1">
        <w:r>
          <w:rPr>
            <w:rStyle w:val="Hyperlink"/>
            <w:rFonts w:ascii="Arial" w:hAnsi="Arial" w:cs="Arial"/>
            <w:color w:val="0645AD"/>
            <w:sz w:val="21"/>
            <w:szCs w:val="21"/>
          </w:rPr>
          <w:t>Marshall Plan</w:t>
        </w:r>
      </w:hyperlink>
      <w:r>
        <w:rPr>
          <w:rFonts w:ascii="Arial" w:hAnsi="Arial" w:cs="Arial"/>
          <w:color w:val="202122"/>
          <w:sz w:val="21"/>
          <w:szCs w:val="21"/>
        </w:rPr>
        <w:t>.</w:t>
      </w:r>
      <w:hyperlink r:id="rId66" w:anchor="cite_note-cnn.com-5" w:history="1">
        <w:r>
          <w:rPr>
            <w:rStyle w:val="Hyperlink"/>
            <w:rFonts w:ascii="Arial" w:hAnsi="Arial" w:cs="Arial"/>
            <w:color w:val="0645AD"/>
            <w:sz w:val="17"/>
            <w:szCs w:val="17"/>
            <w:vertAlign w:val="superscript"/>
          </w:rPr>
          <w:t>[5]</w:t>
        </w:r>
      </w:hyperlink>
    </w:p>
    <w:p w:rsidR="00FE0B6C" w:rsidRDefault="00FE0B6C" w:rsidP="00FE0B6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Eastern Bloc and the Berlin airlift</w:t>
      </w:r>
    </w:p>
    <w:p w:rsidR="00FE0B6C" w:rsidRDefault="00FE0B6C" w:rsidP="00FE0B6C">
      <w:pPr>
        <w:shd w:val="clear" w:color="auto" w:fill="FFFFFF"/>
        <w:rPr>
          <w:rFonts w:ascii="Arial" w:hAnsi="Arial" w:cs="Arial"/>
          <w:i/>
          <w:iCs/>
          <w:color w:val="202122"/>
          <w:sz w:val="21"/>
          <w:szCs w:val="21"/>
        </w:rPr>
      </w:pPr>
      <w:r>
        <w:rPr>
          <w:rFonts w:ascii="Arial" w:hAnsi="Arial" w:cs="Arial"/>
          <w:i/>
          <w:iCs/>
          <w:color w:val="202122"/>
          <w:sz w:val="21"/>
          <w:szCs w:val="21"/>
        </w:rPr>
        <w:t>Further information: </w:t>
      </w:r>
      <w:hyperlink r:id="rId67" w:tooltip="Eastern Bloc" w:history="1">
        <w:r>
          <w:rPr>
            <w:rStyle w:val="Hyperlink"/>
            <w:rFonts w:ascii="Arial" w:hAnsi="Arial" w:cs="Arial"/>
            <w:i/>
            <w:iCs/>
            <w:color w:val="0645AD"/>
            <w:sz w:val="21"/>
            <w:szCs w:val="21"/>
          </w:rPr>
          <w:t>Eastern Bloc</w:t>
        </w:r>
      </w:hyperlink>
      <w:r>
        <w:rPr>
          <w:rFonts w:ascii="Arial" w:hAnsi="Arial" w:cs="Arial"/>
          <w:i/>
          <w:iCs/>
          <w:color w:val="202122"/>
          <w:sz w:val="21"/>
          <w:szCs w:val="21"/>
        </w:rPr>
        <w:t> and </w:t>
      </w:r>
      <w:hyperlink r:id="rId68" w:tooltip="Berlin Blockade" w:history="1">
        <w:r>
          <w:rPr>
            <w:rStyle w:val="Hyperlink"/>
            <w:rFonts w:ascii="Arial" w:hAnsi="Arial" w:cs="Arial"/>
            <w:i/>
            <w:iCs/>
            <w:color w:val="0645AD"/>
            <w:sz w:val="21"/>
            <w:szCs w:val="21"/>
          </w:rPr>
          <w:t>Berlin Blockade</w:t>
        </w:r>
      </w:hyperlink>
    </w:p>
    <w:p w:rsidR="00FE0B6C" w:rsidRDefault="00FE0B6C" w:rsidP="00FE0B6C">
      <w:pPr>
        <w:shd w:val="clear" w:color="auto" w:fill="F8F9FA"/>
        <w:jc w:val="center"/>
        <w:rPr>
          <w:rFonts w:ascii="Arial" w:hAnsi="Arial" w:cs="Arial"/>
          <w:color w:val="202122"/>
          <w:sz w:val="20"/>
          <w:szCs w:val="20"/>
        </w:rPr>
      </w:pPr>
      <w:r>
        <w:rPr>
          <w:rFonts w:ascii="Arial" w:hAnsi="Arial" w:cs="Arial"/>
          <w:noProof/>
          <w:color w:val="202122"/>
          <w:sz w:val="20"/>
          <w:szCs w:val="20"/>
        </w:rPr>
        <w:drawing>
          <wp:inline distT="0" distB="0" distL="0" distR="0">
            <wp:extent cx="2091690" cy="1576070"/>
            <wp:effectExtent l="0" t="0" r="3810" b="5080"/>
            <wp:docPr id="7" name="Picture 7" descr="File:SFP 186 - Brandenburger Tor.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FP 186 - Brandenburger Tor.ogv"/>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91690" cy="1576070"/>
                    </a:xfrm>
                    <a:prstGeom prst="rect">
                      <a:avLst/>
                    </a:prstGeom>
                    <a:noFill/>
                    <a:ln>
                      <a:noFill/>
                    </a:ln>
                  </pic:spPr>
                </pic:pic>
              </a:graphicData>
            </a:graphic>
          </wp:inline>
        </w:drawing>
      </w:r>
    </w:p>
    <w:p w:rsidR="00FE0B6C" w:rsidRDefault="00FE0B6C" w:rsidP="00FE0B6C">
      <w:pPr>
        <w:shd w:val="clear" w:color="auto" w:fill="F8F9FA"/>
        <w:spacing w:line="336" w:lineRule="atLeast"/>
        <w:rPr>
          <w:rFonts w:ascii="Arial" w:hAnsi="Arial" w:cs="Arial"/>
          <w:color w:val="202122"/>
          <w:sz w:val="19"/>
          <w:szCs w:val="19"/>
        </w:rPr>
      </w:pPr>
      <w:r>
        <w:rPr>
          <w:rFonts w:ascii="Arial" w:hAnsi="Arial" w:cs="Arial"/>
          <w:color w:val="202122"/>
          <w:sz w:val="19"/>
          <w:szCs w:val="19"/>
        </w:rPr>
        <w:t>Brandenburg Gate in 1945, after the end of World War II</w:t>
      </w:r>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Following the defeat of Nazi Germany in World War II, the Soviet Union engineered the installation of friendly Communist governments in most of the countries occupied by Soviet military forces at the end of the War, including Poland, Hungary, Czechoslovakia, Bulgaria, Romania, and the GDR, which together with Albania formed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"https://en.wikipedia.org/wiki/Comecon" \o "Comecon" </w:instrText>
      </w:r>
      <w:r>
        <w:rPr>
          <w:rFonts w:ascii="Arial" w:hAnsi="Arial" w:cs="Arial"/>
          <w:color w:val="202122"/>
          <w:sz w:val="21"/>
          <w:szCs w:val="21"/>
        </w:rPr>
        <w:fldChar w:fldCharType="separate"/>
      </w:r>
      <w:r>
        <w:rPr>
          <w:rStyle w:val="Hyperlink"/>
          <w:rFonts w:ascii="Arial" w:hAnsi="Arial" w:cs="Arial"/>
          <w:color w:val="0645AD"/>
          <w:sz w:val="21"/>
          <w:szCs w:val="21"/>
        </w:rPr>
        <w:t>Comecon</w:t>
      </w:r>
      <w:proofErr w:type="spellEnd"/>
      <w:r>
        <w:rPr>
          <w:rFonts w:ascii="Arial" w:hAnsi="Arial" w:cs="Arial"/>
          <w:color w:val="202122"/>
          <w:sz w:val="21"/>
          <w:szCs w:val="21"/>
        </w:rPr>
        <w:fldChar w:fldCharType="end"/>
      </w:r>
      <w:r>
        <w:rPr>
          <w:rFonts w:ascii="Arial" w:hAnsi="Arial" w:cs="Arial"/>
          <w:color w:val="202122"/>
          <w:sz w:val="21"/>
          <w:szCs w:val="21"/>
        </w:rPr>
        <w:t> in 1949 and later a military alliance, the </w:t>
      </w:r>
      <w:hyperlink r:id="rId70" w:tooltip="Warsaw Pact" w:history="1">
        <w:r>
          <w:rPr>
            <w:rStyle w:val="Hyperlink"/>
            <w:rFonts w:ascii="Arial" w:hAnsi="Arial" w:cs="Arial"/>
            <w:color w:val="0645AD"/>
            <w:sz w:val="21"/>
            <w:szCs w:val="21"/>
          </w:rPr>
          <w:t>Warsaw Pact</w:t>
        </w:r>
      </w:hyperlink>
      <w:r>
        <w:rPr>
          <w:rFonts w:ascii="Arial" w:hAnsi="Arial" w:cs="Arial"/>
          <w:color w:val="202122"/>
          <w:sz w:val="21"/>
          <w:szCs w:val="21"/>
        </w:rPr>
        <w:t>. This bloc of nations was set up by the Soviets in opposition to NATO in the capitalist West in what became the </w:t>
      </w:r>
      <w:hyperlink r:id="rId71" w:tooltip="Cold War" w:history="1">
        <w:r>
          <w:rPr>
            <w:rStyle w:val="Hyperlink"/>
            <w:rFonts w:ascii="Arial" w:hAnsi="Arial" w:cs="Arial"/>
            <w:color w:val="0645AD"/>
            <w:sz w:val="21"/>
            <w:szCs w:val="21"/>
          </w:rPr>
          <w:t>Cold War</w:t>
        </w:r>
      </w:hyperlink>
      <w:r>
        <w:rPr>
          <w:rFonts w:ascii="Arial" w:hAnsi="Arial" w:cs="Arial"/>
          <w:color w:val="202122"/>
          <w:sz w:val="21"/>
          <w:szCs w:val="21"/>
        </w:rPr>
        <w:t>.</w:t>
      </w:r>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Since the end of the War, the Soviets together with like-minded East Germans created a new Soviet-style regime in the Soviet Zone and later the GDR, on a centrally planned socialist economic model with nationalized means of production, and with repressive police state institutions, under party dictatorship of the </w:t>
      </w:r>
      <w:proofErr w:type="spellStart"/>
      <w:r>
        <w:rPr>
          <w:rFonts w:ascii="Arial" w:hAnsi="Arial" w:cs="Arial"/>
          <w:color w:val="202122"/>
          <w:sz w:val="21"/>
          <w:szCs w:val="21"/>
        </w:rPr>
        <w:t>SED</w:t>
      </w:r>
      <w:proofErr w:type="spellEnd"/>
      <w:r>
        <w:rPr>
          <w:rFonts w:ascii="Arial" w:hAnsi="Arial" w:cs="Arial"/>
          <w:color w:val="202122"/>
          <w:sz w:val="21"/>
          <w:szCs w:val="21"/>
        </w:rPr>
        <w:t xml:space="preserve"> similar to the party dictatorship of the Soviet Communist Party in the USSR.</w:t>
      </w:r>
      <w:hyperlink r:id="rId72" w:anchor="cite_note-16" w:history="1">
        <w:r>
          <w:rPr>
            <w:rStyle w:val="Hyperlink"/>
            <w:rFonts w:ascii="Arial" w:hAnsi="Arial" w:cs="Arial"/>
            <w:color w:val="0645AD"/>
            <w:sz w:val="17"/>
            <w:szCs w:val="17"/>
            <w:vertAlign w:val="superscript"/>
          </w:rPr>
          <w:t>[16]</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At the same time, a parallel regime was established under the strict control of the Western powers in the zones of post-war Germany occupied by them, culminating in the foundation of the Federal Republic of Germany in 1949</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"https://en.wikipedia.org/wiki/Berlin_Wall" \l "cite_note-17"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vertAlign w:val="superscript"/>
        </w:rPr>
        <w:t>[17]</w:t>
      </w:r>
      <w:r>
        <w:rPr>
          <w:rFonts w:ascii="Arial" w:hAnsi="Arial" w:cs="Arial"/>
          <w:color w:val="202122"/>
          <w:sz w:val="17"/>
          <w:szCs w:val="17"/>
          <w:vertAlign w:val="superscript"/>
        </w:rPr>
        <w:fldChar w:fldCharType="end"/>
      </w:r>
      <w:r>
        <w:rPr>
          <w:rFonts w:ascii="Arial" w:hAnsi="Arial" w:cs="Arial"/>
          <w:color w:val="202122"/>
          <w:sz w:val="21"/>
          <w:szCs w:val="21"/>
        </w:rPr>
        <w:t> which initially claimed to be the sole legitimate power in all of Germany, East and West. The material </w:t>
      </w:r>
      <w:hyperlink r:id="rId73" w:tooltip="Standard of living" w:history="1">
        <w:r>
          <w:rPr>
            <w:rStyle w:val="Hyperlink"/>
            <w:rFonts w:ascii="Arial" w:hAnsi="Arial" w:cs="Arial"/>
            <w:color w:val="0645AD"/>
            <w:sz w:val="21"/>
            <w:szCs w:val="21"/>
          </w:rPr>
          <w:t>standard of living</w:t>
        </w:r>
      </w:hyperlink>
      <w:r>
        <w:rPr>
          <w:rFonts w:ascii="Arial" w:hAnsi="Arial" w:cs="Arial"/>
          <w:color w:val="202122"/>
          <w:sz w:val="21"/>
          <w:szCs w:val="21"/>
        </w:rPr>
        <w:t> in the Western zones of Berlin began to improve quickly, and residents of the Soviet Zone soon began leaving for the West in large numbers, fleeing hunger, poverty and repression in the Soviet Zone for a better life in the West. Soon residents of other parts of the Soviet Zone began to escape to the West through Berlin, and this migration, called in Germany "</w:t>
      </w:r>
      <w:proofErr w:type="spellStart"/>
      <w:r>
        <w:rPr>
          <w:rFonts w:ascii="Arial" w:hAnsi="Arial" w:cs="Arial"/>
          <w:color w:val="202122"/>
          <w:sz w:val="21"/>
          <w:szCs w:val="21"/>
        </w:rPr>
        <w:t>Republikflucht</w:t>
      </w:r>
      <w:proofErr w:type="spellEnd"/>
      <w:r>
        <w:rPr>
          <w:rFonts w:ascii="Arial" w:hAnsi="Arial" w:cs="Arial"/>
          <w:color w:val="202122"/>
          <w:sz w:val="21"/>
          <w:szCs w:val="21"/>
        </w:rPr>
        <w:t>", deprived the Soviet Zone not only of working forces desperately needed for post-war reconstruction but disproportionately highly educated people, which came to be known as the "Brain Drain".</w:t>
      </w:r>
      <w:r>
        <w:rPr>
          <w:rFonts w:ascii="Arial" w:hAnsi="Arial" w:cs="Arial"/>
          <w:color w:val="202122"/>
          <w:sz w:val="17"/>
          <w:szCs w:val="17"/>
          <w:vertAlign w:val="superscript"/>
        </w:rPr>
        <w:t>[</w:t>
      </w:r>
      <w:hyperlink r:id="rId74" w:tooltip="Wikipedia:Citation needed" w:history="1">
        <w:r>
          <w:rPr>
            <w:rStyle w:val="Hyperlink"/>
            <w:rFonts w:ascii="Arial" w:hAnsi="Arial" w:cs="Arial"/>
            <w:i/>
            <w:iCs/>
            <w:color w:val="0645AD"/>
            <w:sz w:val="17"/>
            <w:szCs w:val="17"/>
            <w:vertAlign w:val="superscript"/>
          </w:rPr>
          <w:t>citation needed</w:t>
        </w:r>
      </w:hyperlink>
      <w:r>
        <w:rPr>
          <w:rFonts w:ascii="Arial" w:hAnsi="Arial" w:cs="Arial"/>
          <w:color w:val="202122"/>
          <w:sz w:val="17"/>
          <w:szCs w:val="17"/>
          <w:vertAlign w:val="superscript"/>
        </w:rPr>
        <w:t>]</w:t>
      </w:r>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1948, in response to moves by the Western powers to establish a separate, federal system of government in the Western zones, and to extend the Marshall Plan to Germany, the Soviets instituted the </w:t>
      </w:r>
      <w:hyperlink r:id="rId75" w:tooltip="Berlin Blockade" w:history="1">
        <w:r>
          <w:rPr>
            <w:rStyle w:val="Hyperlink"/>
            <w:rFonts w:ascii="Arial" w:hAnsi="Arial" w:cs="Arial"/>
            <w:color w:val="0645AD"/>
            <w:sz w:val="21"/>
            <w:szCs w:val="21"/>
          </w:rPr>
          <w:t>Berlin Blockade</w:t>
        </w:r>
      </w:hyperlink>
      <w:r>
        <w:rPr>
          <w:rFonts w:ascii="Arial" w:hAnsi="Arial" w:cs="Arial"/>
          <w:color w:val="202122"/>
          <w:sz w:val="21"/>
          <w:szCs w:val="21"/>
        </w:rPr>
        <w:t>, preventing people, food, materials and supplies from arriving in </w:t>
      </w:r>
      <w:hyperlink r:id="rId76" w:tooltip="West Berlin" w:history="1">
        <w:r>
          <w:rPr>
            <w:rStyle w:val="Hyperlink"/>
            <w:rFonts w:ascii="Arial" w:hAnsi="Arial" w:cs="Arial"/>
            <w:color w:val="0645AD"/>
            <w:sz w:val="21"/>
            <w:szCs w:val="21"/>
          </w:rPr>
          <w:t>West Berlin</w:t>
        </w:r>
      </w:hyperlink>
      <w:r>
        <w:rPr>
          <w:rFonts w:ascii="Arial" w:hAnsi="Arial" w:cs="Arial"/>
          <w:color w:val="202122"/>
          <w:sz w:val="21"/>
          <w:szCs w:val="21"/>
        </w:rPr>
        <w:t> by land routes through the Soviet zone.</w:t>
      </w:r>
      <w:hyperlink r:id="rId77" w:anchor="cite_note-18" w:history="1">
        <w:r>
          <w:rPr>
            <w:rStyle w:val="Hyperlink"/>
            <w:rFonts w:ascii="Arial" w:hAnsi="Arial" w:cs="Arial"/>
            <w:color w:val="0645AD"/>
            <w:sz w:val="17"/>
            <w:szCs w:val="17"/>
            <w:vertAlign w:val="superscript"/>
          </w:rPr>
          <w:t>[18]</w:t>
        </w:r>
      </w:hyperlink>
      <w:r>
        <w:rPr>
          <w:rFonts w:ascii="Arial" w:hAnsi="Arial" w:cs="Arial"/>
          <w:color w:val="202122"/>
          <w:sz w:val="21"/>
          <w:szCs w:val="21"/>
        </w:rPr>
        <w:t> The United States, the United Kingdom, </w:t>
      </w:r>
      <w:hyperlink r:id="rId78" w:tooltip="France" w:history="1">
        <w:r>
          <w:rPr>
            <w:rStyle w:val="Hyperlink"/>
            <w:rFonts w:ascii="Arial" w:hAnsi="Arial" w:cs="Arial"/>
            <w:color w:val="0645AD"/>
            <w:sz w:val="21"/>
            <w:szCs w:val="21"/>
          </w:rPr>
          <w:t>France</w:t>
        </w:r>
      </w:hyperlink>
      <w:r>
        <w:rPr>
          <w:rFonts w:ascii="Arial" w:hAnsi="Arial" w:cs="Arial"/>
          <w:color w:val="202122"/>
          <w:sz w:val="21"/>
          <w:szCs w:val="21"/>
        </w:rPr>
        <w:t>, </w:t>
      </w:r>
      <w:hyperlink r:id="rId79" w:tooltip="Canada" w:history="1">
        <w:r>
          <w:rPr>
            <w:rStyle w:val="Hyperlink"/>
            <w:rFonts w:ascii="Arial" w:hAnsi="Arial" w:cs="Arial"/>
            <w:color w:val="0645AD"/>
            <w:sz w:val="21"/>
            <w:szCs w:val="21"/>
          </w:rPr>
          <w:t>Canada</w:t>
        </w:r>
      </w:hyperlink>
      <w:r>
        <w:rPr>
          <w:rFonts w:ascii="Arial" w:hAnsi="Arial" w:cs="Arial"/>
          <w:color w:val="202122"/>
          <w:sz w:val="21"/>
          <w:szCs w:val="21"/>
        </w:rPr>
        <w:t>, </w:t>
      </w:r>
      <w:hyperlink r:id="rId80" w:tooltip="Australia" w:history="1">
        <w:r>
          <w:rPr>
            <w:rStyle w:val="Hyperlink"/>
            <w:rFonts w:ascii="Arial" w:hAnsi="Arial" w:cs="Arial"/>
            <w:color w:val="0645AD"/>
            <w:sz w:val="21"/>
            <w:szCs w:val="21"/>
          </w:rPr>
          <w:t>Australia</w:t>
        </w:r>
      </w:hyperlink>
      <w:r>
        <w:rPr>
          <w:rFonts w:ascii="Arial" w:hAnsi="Arial" w:cs="Arial"/>
          <w:color w:val="202122"/>
          <w:sz w:val="21"/>
          <w:szCs w:val="21"/>
        </w:rPr>
        <w:t>, </w:t>
      </w:r>
      <w:hyperlink r:id="rId81" w:tooltip="New Zealand" w:history="1">
        <w:r>
          <w:rPr>
            <w:rStyle w:val="Hyperlink"/>
            <w:rFonts w:ascii="Arial" w:hAnsi="Arial" w:cs="Arial"/>
            <w:color w:val="0645AD"/>
            <w:sz w:val="21"/>
            <w:szCs w:val="21"/>
          </w:rPr>
          <w:t>New Zealand</w:t>
        </w:r>
      </w:hyperlink>
      <w:r>
        <w:rPr>
          <w:rFonts w:ascii="Arial" w:hAnsi="Arial" w:cs="Arial"/>
          <w:color w:val="202122"/>
          <w:sz w:val="21"/>
          <w:szCs w:val="21"/>
        </w:rPr>
        <w:t> and several other countries began a massive "</w:t>
      </w:r>
      <w:hyperlink r:id="rId82" w:tooltip="Berlin airlift" w:history="1">
        <w:r>
          <w:rPr>
            <w:rStyle w:val="Hyperlink"/>
            <w:rFonts w:ascii="Arial" w:hAnsi="Arial" w:cs="Arial"/>
            <w:color w:val="0645AD"/>
            <w:sz w:val="21"/>
            <w:szCs w:val="21"/>
          </w:rPr>
          <w:t>airlift</w:t>
        </w:r>
      </w:hyperlink>
      <w:r>
        <w:rPr>
          <w:rFonts w:ascii="Arial" w:hAnsi="Arial" w:cs="Arial"/>
          <w:color w:val="202122"/>
          <w:sz w:val="21"/>
          <w:szCs w:val="21"/>
        </w:rPr>
        <w:t>", supplying West Berlin with food and other supplies.</w:t>
      </w:r>
      <w:hyperlink r:id="rId83" w:anchor="cite_note-19" w:history="1">
        <w:r>
          <w:rPr>
            <w:rStyle w:val="Hyperlink"/>
            <w:rFonts w:ascii="Arial" w:hAnsi="Arial" w:cs="Arial"/>
            <w:color w:val="0645AD"/>
            <w:sz w:val="17"/>
            <w:szCs w:val="17"/>
            <w:vertAlign w:val="superscript"/>
          </w:rPr>
          <w:t>[19]</w:t>
        </w:r>
      </w:hyperlink>
      <w:r>
        <w:rPr>
          <w:rFonts w:ascii="Arial" w:hAnsi="Arial" w:cs="Arial"/>
          <w:color w:val="202122"/>
          <w:sz w:val="21"/>
          <w:szCs w:val="21"/>
        </w:rPr>
        <w:t> The Soviets mounted a public relations campaign against the Western policy change. Communists attempted to disrupt the elections of 1948, preceding large losses therein</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"https://en.wikipedia.org/wiki/Berlin_Wall" \l "cite_note-turner29-20"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vertAlign w:val="superscript"/>
        </w:rPr>
        <w:t>[20]</w:t>
      </w:r>
      <w:r>
        <w:rPr>
          <w:rFonts w:ascii="Arial" w:hAnsi="Arial" w:cs="Arial"/>
          <w:color w:val="202122"/>
          <w:sz w:val="17"/>
          <w:szCs w:val="17"/>
          <w:vertAlign w:val="superscript"/>
        </w:rPr>
        <w:fldChar w:fldCharType="end"/>
      </w:r>
      <w:r>
        <w:rPr>
          <w:rFonts w:ascii="Arial" w:hAnsi="Arial" w:cs="Arial"/>
          <w:color w:val="202122"/>
          <w:sz w:val="21"/>
          <w:szCs w:val="21"/>
        </w:rPr>
        <w:t> while 300,000 Berliners demonstrated for the international airlift to continue.</w:t>
      </w:r>
      <w:hyperlink r:id="rId84" w:anchor="cite_note-21" w:history="1">
        <w:r>
          <w:rPr>
            <w:rStyle w:val="Hyperlink"/>
            <w:rFonts w:ascii="Arial" w:hAnsi="Arial" w:cs="Arial"/>
            <w:color w:val="0645AD"/>
            <w:sz w:val="17"/>
            <w:szCs w:val="17"/>
            <w:vertAlign w:val="superscript"/>
          </w:rPr>
          <w:t>[21]</w:t>
        </w:r>
      </w:hyperlink>
      <w:r>
        <w:rPr>
          <w:rFonts w:ascii="Arial" w:hAnsi="Arial" w:cs="Arial"/>
          <w:color w:val="202122"/>
          <w:sz w:val="21"/>
          <w:szCs w:val="21"/>
        </w:rPr>
        <w:t> In May 1949, Stalin lifted the blockade, permitting the resumption of Western shipments to Berlin.</w:t>
      </w:r>
      <w:hyperlink r:id="rId85" w:anchor="cite_note-Gaddis_2005,_p._34-22" w:history="1">
        <w:r>
          <w:rPr>
            <w:rStyle w:val="Hyperlink"/>
            <w:rFonts w:ascii="Arial" w:hAnsi="Arial" w:cs="Arial"/>
            <w:color w:val="0645AD"/>
            <w:sz w:val="17"/>
            <w:szCs w:val="17"/>
            <w:vertAlign w:val="superscript"/>
          </w:rPr>
          <w:t>[22</w:t>
        </w:r>
        <w:proofErr w:type="gramStart"/>
        <w:r>
          <w:rPr>
            <w:rStyle w:val="Hyperlink"/>
            <w:rFonts w:ascii="Arial" w:hAnsi="Arial" w:cs="Arial"/>
            <w:color w:val="0645AD"/>
            <w:sz w:val="17"/>
            <w:szCs w:val="17"/>
            <w:vertAlign w:val="superscript"/>
          </w:rPr>
          <w:t>]</w:t>
        </w:r>
        <w:proofErr w:type="gramEnd"/>
      </w:hyperlink>
      <w:hyperlink r:id="rId86" w:anchor="cite_note-23" w:history="1">
        <w:r>
          <w:rPr>
            <w:rStyle w:val="Hyperlink"/>
            <w:rFonts w:ascii="Arial" w:hAnsi="Arial" w:cs="Arial"/>
            <w:color w:val="0645AD"/>
            <w:sz w:val="17"/>
            <w:szCs w:val="17"/>
            <w:vertAlign w:val="superscript"/>
          </w:rPr>
          <w:t>[23]</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The German Democratic Republic (the "GDR"; East Germany) was declared on 7 October 1949. On that day, the USSR ended the Soviet military government which had governed the Soviet Occupation Zone (</w:t>
      </w:r>
      <w:proofErr w:type="spellStart"/>
      <w:r>
        <w:rPr>
          <w:rFonts w:ascii="Arial" w:hAnsi="Arial" w:cs="Arial"/>
          <w:color w:val="202122"/>
          <w:sz w:val="21"/>
          <w:szCs w:val="21"/>
        </w:rPr>
        <w:t>Sowetische</w:t>
      </w:r>
      <w:proofErr w:type="spellEnd"/>
      <w:r>
        <w:rPr>
          <w:rFonts w:ascii="Arial" w:hAnsi="Arial" w:cs="Arial"/>
          <w:color w:val="202122"/>
          <w:sz w:val="21"/>
          <w:szCs w:val="21"/>
        </w:rPr>
        <w:t xml:space="preserve"> </w:t>
      </w:r>
      <w:proofErr w:type="spellStart"/>
      <w:r>
        <w:rPr>
          <w:rFonts w:ascii="Arial" w:hAnsi="Arial" w:cs="Arial"/>
          <w:color w:val="202122"/>
          <w:sz w:val="21"/>
          <w:szCs w:val="21"/>
        </w:rPr>
        <w:t>Besatzungszone</w:t>
      </w:r>
      <w:proofErr w:type="spellEnd"/>
      <w:r>
        <w:rPr>
          <w:rFonts w:ascii="Arial" w:hAnsi="Arial" w:cs="Arial"/>
          <w:color w:val="202122"/>
          <w:sz w:val="21"/>
          <w:szCs w:val="21"/>
        </w:rPr>
        <w:t>) since the end of the War and handed over legal power</w:t>
      </w:r>
      <w:hyperlink r:id="rId87" w:anchor="cite_note-24" w:history="1">
        <w:r>
          <w:rPr>
            <w:rStyle w:val="Hyperlink"/>
            <w:rFonts w:ascii="Arial" w:hAnsi="Arial" w:cs="Arial"/>
            <w:color w:val="0645AD"/>
            <w:sz w:val="17"/>
            <w:szCs w:val="17"/>
            <w:vertAlign w:val="superscript"/>
          </w:rPr>
          <w:t>[24]</w:t>
        </w:r>
      </w:hyperlink>
      <w:r>
        <w:rPr>
          <w:rFonts w:ascii="Arial" w:hAnsi="Arial" w:cs="Arial"/>
          <w:color w:val="202122"/>
          <w:sz w:val="17"/>
          <w:szCs w:val="17"/>
          <w:vertAlign w:val="superscript"/>
        </w:rPr>
        <w:t>[</w:t>
      </w:r>
      <w:hyperlink r:id="rId88" w:tooltip="Wikipedia:Citing sources" w:history="1">
        <w:r>
          <w:rPr>
            <w:rStyle w:val="Hyperlink"/>
            <w:rFonts w:ascii="Arial" w:hAnsi="Arial" w:cs="Arial"/>
            <w:i/>
            <w:iCs/>
            <w:color w:val="0645AD"/>
            <w:sz w:val="17"/>
            <w:szCs w:val="17"/>
            <w:vertAlign w:val="superscript"/>
          </w:rPr>
          <w:t>page needed</w:t>
        </w:r>
      </w:hyperlink>
      <w:r>
        <w:rPr>
          <w:rFonts w:ascii="Arial" w:hAnsi="Arial" w:cs="Arial"/>
          <w:color w:val="202122"/>
          <w:sz w:val="17"/>
          <w:szCs w:val="17"/>
          <w:vertAlign w:val="superscript"/>
        </w:rPr>
        <w:t>]</w:t>
      </w:r>
      <w:r>
        <w:rPr>
          <w:rFonts w:ascii="Arial" w:hAnsi="Arial" w:cs="Arial"/>
          <w:color w:val="202122"/>
          <w:sz w:val="21"/>
          <w:szCs w:val="21"/>
        </w:rPr>
        <w:t xml:space="preserve"> to the </w:t>
      </w:r>
      <w:proofErr w:type="spellStart"/>
      <w:r>
        <w:rPr>
          <w:rFonts w:ascii="Arial" w:hAnsi="Arial" w:cs="Arial"/>
          <w:color w:val="202122"/>
          <w:sz w:val="21"/>
          <w:szCs w:val="21"/>
        </w:rPr>
        <w:t>Provisorische</w:t>
      </w:r>
      <w:proofErr w:type="spellEnd"/>
      <w:r>
        <w:rPr>
          <w:rFonts w:ascii="Arial" w:hAnsi="Arial" w:cs="Arial"/>
          <w:color w:val="202122"/>
          <w:sz w:val="21"/>
          <w:szCs w:val="21"/>
        </w:rPr>
        <w:t xml:space="preserve"> </w:t>
      </w:r>
      <w:proofErr w:type="spellStart"/>
      <w:r>
        <w:rPr>
          <w:rFonts w:ascii="Arial" w:hAnsi="Arial" w:cs="Arial"/>
          <w:color w:val="202122"/>
          <w:sz w:val="21"/>
          <w:szCs w:val="21"/>
        </w:rPr>
        <w:t>Volkskammer</w:t>
      </w:r>
      <w:proofErr w:type="spellEnd"/>
      <w:r>
        <w:rPr>
          <w:rFonts w:ascii="Arial" w:hAnsi="Arial" w:cs="Arial"/>
          <w:color w:val="202122"/>
          <w:sz w:val="21"/>
          <w:szCs w:val="21"/>
        </w:rPr>
        <w:t xml:space="preserve"> under the new Constitution of the GDR which came into force that day. However, until 1955, the Soviets maintained considerable legal control over the GDR state, including the regional governments, through the </w:t>
      </w:r>
      <w:proofErr w:type="spellStart"/>
      <w:r>
        <w:rPr>
          <w:rFonts w:ascii="Arial" w:hAnsi="Arial" w:cs="Arial"/>
          <w:color w:val="202122"/>
          <w:sz w:val="21"/>
          <w:szCs w:val="21"/>
        </w:rPr>
        <w:t>Sowetische</w:t>
      </w:r>
      <w:proofErr w:type="spellEnd"/>
      <w:r>
        <w:rPr>
          <w:rFonts w:ascii="Arial" w:hAnsi="Arial" w:cs="Arial"/>
          <w:color w:val="202122"/>
          <w:sz w:val="21"/>
          <w:szCs w:val="21"/>
        </w:rPr>
        <w:t xml:space="preserve"> </w:t>
      </w:r>
      <w:proofErr w:type="spellStart"/>
      <w:r>
        <w:rPr>
          <w:rFonts w:ascii="Arial" w:hAnsi="Arial" w:cs="Arial"/>
          <w:color w:val="202122"/>
          <w:sz w:val="21"/>
          <w:szCs w:val="21"/>
        </w:rPr>
        <w:t>Kontrollkommission</w:t>
      </w:r>
      <w:proofErr w:type="spellEnd"/>
      <w:r>
        <w:rPr>
          <w:rFonts w:ascii="Arial" w:hAnsi="Arial" w:cs="Arial"/>
          <w:color w:val="202122"/>
          <w:sz w:val="21"/>
          <w:szCs w:val="21"/>
        </w:rPr>
        <w:t xml:space="preserve"> and maintained a presence in various East German administrative, military, and secret police structures.</w:t>
      </w:r>
      <w:hyperlink r:id="rId89" w:anchor="cite_note-wettig179-25" w:history="1">
        <w:r>
          <w:rPr>
            <w:rStyle w:val="Hyperlink"/>
            <w:rFonts w:ascii="Arial" w:hAnsi="Arial" w:cs="Arial"/>
            <w:color w:val="0645AD"/>
            <w:sz w:val="17"/>
            <w:szCs w:val="17"/>
            <w:vertAlign w:val="superscript"/>
          </w:rPr>
          <w:t>[25]</w:t>
        </w:r>
      </w:hyperlink>
      <w:hyperlink r:id="rId90" w:anchor="cite_note-26" w:history="1">
        <w:r>
          <w:rPr>
            <w:rStyle w:val="Hyperlink"/>
            <w:rFonts w:ascii="Arial" w:hAnsi="Arial" w:cs="Arial"/>
            <w:color w:val="0645AD"/>
            <w:sz w:val="17"/>
            <w:szCs w:val="17"/>
            <w:vertAlign w:val="superscript"/>
          </w:rPr>
          <w:t>[26]</w:t>
        </w:r>
      </w:hyperlink>
      <w:r>
        <w:rPr>
          <w:rFonts w:ascii="Arial" w:hAnsi="Arial" w:cs="Arial"/>
          <w:color w:val="202122"/>
          <w:sz w:val="21"/>
          <w:szCs w:val="21"/>
        </w:rPr>
        <w:t> Even after legal sovereignty of the GDR was restored in 1955, the Soviet Union continued to maintain considerable influence over administration and lawmaking in the GDR through the Soviet embassy and through the implicit threat of force which could be exercised through the continuing large Soviet military presence in the GDR, which was used to bloodily repress protests in East Germany in June 1953.</w:t>
      </w:r>
      <w:hyperlink r:id="rId91" w:anchor="cite_note-27" w:history="1">
        <w:r>
          <w:rPr>
            <w:rStyle w:val="Hyperlink"/>
            <w:rFonts w:ascii="Arial" w:hAnsi="Arial" w:cs="Arial"/>
            <w:color w:val="0645AD"/>
            <w:sz w:val="17"/>
            <w:szCs w:val="17"/>
            <w:vertAlign w:val="superscript"/>
          </w:rPr>
          <w:t>[27]</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East Germany differed from West Germany (</w:t>
      </w:r>
      <w:hyperlink r:id="rId92" w:tooltip="West Germany" w:history="1">
        <w:r>
          <w:rPr>
            <w:rStyle w:val="Hyperlink"/>
            <w:rFonts w:ascii="Arial" w:hAnsi="Arial" w:cs="Arial"/>
            <w:color w:val="0645AD"/>
            <w:sz w:val="21"/>
            <w:szCs w:val="21"/>
          </w:rPr>
          <w:t>Federal Republic of Germany</w:t>
        </w:r>
      </w:hyperlink>
      <w:r>
        <w:rPr>
          <w:rFonts w:ascii="Arial" w:hAnsi="Arial" w:cs="Arial"/>
          <w:color w:val="202122"/>
          <w:sz w:val="21"/>
          <w:szCs w:val="21"/>
        </w:rPr>
        <w:t>), which developed into a </w:t>
      </w:r>
      <w:hyperlink r:id="rId93" w:tooltip="Western civilization" w:history="1">
        <w:r>
          <w:rPr>
            <w:rStyle w:val="Hyperlink"/>
            <w:rFonts w:ascii="Arial" w:hAnsi="Arial" w:cs="Arial"/>
            <w:color w:val="0645AD"/>
            <w:sz w:val="21"/>
            <w:szCs w:val="21"/>
          </w:rPr>
          <w:t>Western</w:t>
        </w:r>
      </w:hyperlink>
      <w:r>
        <w:rPr>
          <w:rFonts w:ascii="Arial" w:hAnsi="Arial" w:cs="Arial"/>
          <w:color w:val="202122"/>
          <w:sz w:val="21"/>
          <w:szCs w:val="21"/>
        </w:rPr>
        <w:t> capitalist country with a </w:t>
      </w:r>
      <w:hyperlink r:id="rId94" w:tooltip="Social market economy" w:history="1">
        <w:r>
          <w:rPr>
            <w:rStyle w:val="Hyperlink"/>
            <w:rFonts w:ascii="Arial" w:hAnsi="Arial" w:cs="Arial"/>
            <w:color w:val="0645AD"/>
            <w:sz w:val="21"/>
            <w:szCs w:val="21"/>
          </w:rPr>
          <w:t>social market economy</w:t>
        </w:r>
      </w:hyperlink>
      <w:r>
        <w:rPr>
          <w:rFonts w:ascii="Arial" w:hAnsi="Arial" w:cs="Arial"/>
          <w:color w:val="202122"/>
          <w:sz w:val="21"/>
          <w:szCs w:val="21"/>
        </w:rPr>
        <w:t> and a </w:t>
      </w:r>
      <w:hyperlink r:id="rId95" w:tooltip="Democracy" w:history="1">
        <w:r>
          <w:rPr>
            <w:rStyle w:val="Hyperlink"/>
            <w:rFonts w:ascii="Arial" w:hAnsi="Arial" w:cs="Arial"/>
            <w:color w:val="0645AD"/>
            <w:sz w:val="21"/>
            <w:szCs w:val="21"/>
          </w:rPr>
          <w:t>democratic</w:t>
        </w:r>
      </w:hyperlink>
      <w:r>
        <w:rPr>
          <w:rFonts w:ascii="Arial" w:hAnsi="Arial" w:cs="Arial"/>
          <w:color w:val="202122"/>
          <w:sz w:val="21"/>
          <w:szCs w:val="21"/>
        </w:rPr>
        <w:t xml:space="preserve"> parliamentary government. Continual economic growth starting in the </w:t>
      </w:r>
      <w:proofErr w:type="spellStart"/>
      <w:r>
        <w:rPr>
          <w:rFonts w:ascii="Arial" w:hAnsi="Arial" w:cs="Arial"/>
          <w:color w:val="202122"/>
          <w:sz w:val="21"/>
          <w:szCs w:val="21"/>
        </w:rPr>
        <w:t>1950s</w:t>
      </w:r>
      <w:proofErr w:type="spellEnd"/>
      <w:r>
        <w:rPr>
          <w:rFonts w:ascii="Arial" w:hAnsi="Arial" w:cs="Arial"/>
          <w:color w:val="202122"/>
          <w:sz w:val="21"/>
          <w:szCs w:val="21"/>
        </w:rPr>
        <w:t xml:space="preserve"> fueled a 20-year "</w:t>
      </w:r>
      <w:hyperlink r:id="rId96" w:tooltip="Wirtschaftswunder" w:history="1">
        <w:r>
          <w:rPr>
            <w:rStyle w:val="Hyperlink"/>
            <w:rFonts w:ascii="Arial" w:hAnsi="Arial" w:cs="Arial"/>
            <w:color w:val="0645AD"/>
            <w:sz w:val="21"/>
            <w:szCs w:val="21"/>
          </w:rPr>
          <w:t>economic miracle</w:t>
        </w:r>
      </w:hyperlink>
      <w:r>
        <w:rPr>
          <w:rFonts w:ascii="Arial" w:hAnsi="Arial" w:cs="Arial"/>
          <w:color w:val="202122"/>
          <w:sz w:val="21"/>
          <w:szCs w:val="21"/>
        </w:rPr>
        <w:t>" (</w:t>
      </w:r>
      <w:r>
        <w:rPr>
          <w:rFonts w:ascii="Arial" w:hAnsi="Arial" w:cs="Arial"/>
          <w:i/>
          <w:iCs/>
          <w:color w:val="202122"/>
          <w:sz w:val="21"/>
          <w:szCs w:val="21"/>
          <w:lang w:val="de-DE"/>
        </w:rPr>
        <w:t>"Wirtschaftswunder"</w:t>
      </w:r>
      <w:r>
        <w:rPr>
          <w:rFonts w:ascii="Arial" w:hAnsi="Arial" w:cs="Arial"/>
          <w:color w:val="202122"/>
          <w:sz w:val="21"/>
          <w:szCs w:val="21"/>
        </w:rPr>
        <w:t>). As West Germany's economy grew, and its standard of living steadily improved, many East Germans wanted to move to West Germany.</w:t>
      </w:r>
      <w:hyperlink r:id="rId97" w:anchor="cite_note-28" w:history="1">
        <w:r>
          <w:rPr>
            <w:rStyle w:val="Hyperlink"/>
            <w:rFonts w:ascii="Arial" w:hAnsi="Arial" w:cs="Arial"/>
            <w:color w:val="0645AD"/>
            <w:sz w:val="17"/>
            <w:szCs w:val="17"/>
            <w:vertAlign w:val="superscript"/>
          </w:rPr>
          <w:t>[28]</w:t>
        </w:r>
      </w:hyperlink>
    </w:p>
    <w:p w:rsidR="00FE0B6C" w:rsidRDefault="00FE0B6C" w:rsidP="00FE0B6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Emigration westward in the early </w:t>
      </w:r>
      <w:proofErr w:type="spellStart"/>
      <w:r>
        <w:rPr>
          <w:rStyle w:val="mw-headline"/>
          <w:rFonts w:ascii="Arial" w:hAnsi="Arial" w:cs="Arial"/>
          <w:color w:val="000000"/>
          <w:sz w:val="29"/>
          <w:szCs w:val="29"/>
        </w:rPr>
        <w:t>1950s</w:t>
      </w:r>
      <w:proofErr w:type="spellEnd"/>
    </w:p>
    <w:p w:rsidR="00FE0B6C" w:rsidRDefault="00FE0B6C" w:rsidP="00FE0B6C">
      <w:pPr>
        <w:shd w:val="clear" w:color="auto" w:fill="FFFFFF"/>
        <w:rPr>
          <w:rFonts w:ascii="Arial" w:hAnsi="Arial" w:cs="Arial"/>
          <w:i/>
          <w:iCs/>
          <w:color w:val="202122"/>
          <w:sz w:val="21"/>
          <w:szCs w:val="21"/>
        </w:rPr>
      </w:pPr>
      <w:r>
        <w:rPr>
          <w:rFonts w:ascii="Arial" w:hAnsi="Arial" w:cs="Arial"/>
          <w:i/>
          <w:iCs/>
          <w:color w:val="202122"/>
          <w:sz w:val="21"/>
          <w:szCs w:val="21"/>
        </w:rPr>
        <w:t>Main articles: </w:t>
      </w:r>
      <w:hyperlink r:id="rId98" w:tooltip="Eastern Bloc emigration and defection" w:history="1">
        <w:r>
          <w:rPr>
            <w:rStyle w:val="Hyperlink"/>
            <w:rFonts w:ascii="Arial" w:hAnsi="Arial" w:cs="Arial"/>
            <w:i/>
            <w:iCs/>
            <w:color w:val="0645AD"/>
            <w:sz w:val="21"/>
            <w:szCs w:val="21"/>
          </w:rPr>
          <w:t>Eastern Bloc emigration and defection</w:t>
        </w:r>
      </w:hyperlink>
      <w:r>
        <w:rPr>
          <w:rFonts w:ascii="Arial" w:hAnsi="Arial" w:cs="Arial"/>
          <w:i/>
          <w:iCs/>
          <w:color w:val="202122"/>
          <w:sz w:val="21"/>
          <w:szCs w:val="21"/>
        </w:rPr>
        <w:t> and </w:t>
      </w:r>
      <w:hyperlink r:id="rId99" w:tooltip="Eastern Bloc" w:history="1">
        <w:r>
          <w:rPr>
            <w:rStyle w:val="Hyperlink"/>
            <w:rFonts w:ascii="Arial" w:hAnsi="Arial" w:cs="Arial"/>
            <w:i/>
            <w:iCs/>
            <w:color w:val="0645AD"/>
            <w:sz w:val="21"/>
            <w:szCs w:val="21"/>
          </w:rPr>
          <w:t>Eastern Bloc</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After the Soviet occupation of Eastern Europe at the end of World War II, the majority of those living in the newly acquired areas of the </w:t>
      </w:r>
      <w:hyperlink r:id="rId100" w:tooltip="Eastern Bloc" w:history="1">
        <w:r>
          <w:rPr>
            <w:rStyle w:val="Hyperlink"/>
            <w:rFonts w:ascii="Arial" w:hAnsi="Arial" w:cs="Arial"/>
            <w:color w:val="0645AD"/>
            <w:sz w:val="21"/>
            <w:szCs w:val="21"/>
          </w:rPr>
          <w:t>Eastern Bloc</w:t>
        </w:r>
      </w:hyperlink>
      <w:r>
        <w:rPr>
          <w:rFonts w:ascii="Arial" w:hAnsi="Arial" w:cs="Arial"/>
          <w:color w:val="202122"/>
          <w:sz w:val="21"/>
          <w:szCs w:val="21"/>
        </w:rPr>
        <w:t> aspired to independence and wanted the Soviets to leave.</w:t>
      </w:r>
      <w:hyperlink r:id="rId101" w:anchor="cite_note-thackeray188-29" w:history="1">
        <w:r>
          <w:rPr>
            <w:rStyle w:val="Hyperlink"/>
            <w:rFonts w:ascii="Arial" w:hAnsi="Arial" w:cs="Arial"/>
            <w:color w:val="0645AD"/>
            <w:sz w:val="17"/>
            <w:szCs w:val="17"/>
            <w:vertAlign w:val="superscript"/>
          </w:rPr>
          <w:t>[29]</w:t>
        </w:r>
      </w:hyperlink>
      <w:r>
        <w:rPr>
          <w:rFonts w:ascii="Arial" w:hAnsi="Arial" w:cs="Arial"/>
          <w:color w:val="202122"/>
          <w:sz w:val="21"/>
          <w:szCs w:val="21"/>
        </w:rPr>
        <w:t> Taking advantage of the zonal border between occupied zones in Germany, the number of GDR citizens moving to West Germany totaled 187,000 in 1950; 165,000 in 1951; 182,000 in 1952; and 331,000 in 1953.</w:t>
      </w:r>
      <w:hyperlink r:id="rId102" w:anchor="cite_note-30" w:history="1">
        <w:r>
          <w:rPr>
            <w:rStyle w:val="Hyperlink"/>
            <w:rFonts w:ascii="Arial" w:hAnsi="Arial" w:cs="Arial"/>
            <w:color w:val="0645AD"/>
            <w:sz w:val="17"/>
            <w:szCs w:val="17"/>
            <w:vertAlign w:val="superscript"/>
          </w:rPr>
          <w:t>[30]</w:t>
        </w:r>
      </w:hyperlink>
      <w:hyperlink r:id="rId103" w:anchor="cite_note-loescher60-31" w:history="1">
        <w:r>
          <w:rPr>
            <w:rStyle w:val="Hyperlink"/>
            <w:rFonts w:ascii="Arial" w:hAnsi="Arial" w:cs="Arial"/>
            <w:color w:val="0645AD"/>
            <w:sz w:val="17"/>
            <w:szCs w:val="17"/>
            <w:vertAlign w:val="superscript"/>
          </w:rPr>
          <w:t>[31]</w:t>
        </w:r>
      </w:hyperlink>
      <w:r>
        <w:rPr>
          <w:rFonts w:ascii="Arial" w:hAnsi="Arial" w:cs="Arial"/>
          <w:color w:val="202122"/>
          <w:sz w:val="21"/>
          <w:szCs w:val="21"/>
        </w:rPr>
        <w:t> One reason for the sharp 1953 increase was fear of potential further </w:t>
      </w:r>
      <w:hyperlink r:id="rId104" w:tooltip="Sovietization" w:history="1">
        <w:r>
          <w:rPr>
            <w:rStyle w:val="Hyperlink"/>
            <w:rFonts w:ascii="Arial" w:hAnsi="Arial" w:cs="Arial"/>
            <w:color w:val="0645AD"/>
            <w:sz w:val="21"/>
            <w:szCs w:val="21"/>
          </w:rPr>
          <w:t>Sovietization</w:t>
        </w:r>
      </w:hyperlink>
      <w:r>
        <w:rPr>
          <w:rFonts w:ascii="Arial" w:hAnsi="Arial" w:cs="Arial"/>
          <w:color w:val="202122"/>
          <w:sz w:val="21"/>
          <w:szCs w:val="21"/>
        </w:rPr>
        <w:t>, given the increasingly paranoid actions of </w:t>
      </w:r>
      <w:hyperlink r:id="rId105" w:tooltip="Joseph Stalin" w:history="1">
        <w:r>
          <w:rPr>
            <w:rStyle w:val="Hyperlink"/>
            <w:rFonts w:ascii="Arial" w:hAnsi="Arial" w:cs="Arial"/>
            <w:color w:val="0645AD"/>
            <w:sz w:val="21"/>
            <w:szCs w:val="21"/>
          </w:rPr>
          <w:t>Joseph Stalin</w:t>
        </w:r>
      </w:hyperlink>
      <w:r>
        <w:rPr>
          <w:rFonts w:ascii="Arial" w:hAnsi="Arial" w:cs="Arial"/>
          <w:color w:val="202122"/>
          <w:sz w:val="21"/>
          <w:szCs w:val="21"/>
        </w:rPr>
        <w:t> in late 1952 and early 1953.</w:t>
      </w:r>
      <w:hyperlink r:id="rId106" w:anchor="cite_note-loescher68-32" w:history="1">
        <w:r>
          <w:rPr>
            <w:rStyle w:val="Hyperlink"/>
            <w:rFonts w:ascii="Arial" w:hAnsi="Arial" w:cs="Arial"/>
            <w:color w:val="0645AD"/>
            <w:sz w:val="17"/>
            <w:szCs w:val="17"/>
            <w:vertAlign w:val="superscript"/>
          </w:rPr>
          <w:t>[32]</w:t>
        </w:r>
      </w:hyperlink>
      <w:r>
        <w:rPr>
          <w:rFonts w:ascii="Arial" w:hAnsi="Arial" w:cs="Arial"/>
          <w:color w:val="202122"/>
          <w:sz w:val="21"/>
          <w:szCs w:val="21"/>
        </w:rPr>
        <w:t> 226,000 had fled in just the first six months of 1953.</w:t>
      </w:r>
      <w:hyperlink r:id="rId107" w:anchor="cite_note-dale17-33" w:history="1">
        <w:r>
          <w:rPr>
            <w:rStyle w:val="Hyperlink"/>
            <w:rFonts w:ascii="Arial" w:hAnsi="Arial" w:cs="Arial"/>
            <w:color w:val="0645AD"/>
            <w:sz w:val="17"/>
            <w:szCs w:val="17"/>
            <w:vertAlign w:val="superscript"/>
          </w:rPr>
          <w:t>[33]</w:t>
        </w:r>
      </w:hyperlink>
    </w:p>
    <w:p w:rsidR="00FE0B6C" w:rsidRDefault="00FE0B6C" w:rsidP="00FE0B6C">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Erection of the inner German border</w:t>
      </w:r>
    </w:p>
    <w:p w:rsidR="00FE0B6C" w:rsidRDefault="00FE0B6C" w:rsidP="00FE0B6C">
      <w:pPr>
        <w:shd w:val="clear" w:color="auto" w:fill="FFFFFF"/>
        <w:rPr>
          <w:rFonts w:ascii="Arial" w:hAnsi="Arial" w:cs="Arial"/>
          <w:i/>
          <w:iCs/>
          <w:color w:val="202122"/>
          <w:sz w:val="21"/>
          <w:szCs w:val="21"/>
        </w:rPr>
      </w:pPr>
      <w:r>
        <w:rPr>
          <w:rFonts w:ascii="Arial" w:hAnsi="Arial" w:cs="Arial"/>
          <w:i/>
          <w:iCs/>
          <w:color w:val="202122"/>
          <w:sz w:val="21"/>
          <w:szCs w:val="21"/>
        </w:rPr>
        <w:t>Further information: </w:t>
      </w:r>
      <w:hyperlink r:id="rId108" w:tooltip="Inner German border" w:history="1">
        <w:r>
          <w:rPr>
            <w:rStyle w:val="Hyperlink"/>
            <w:rFonts w:ascii="Arial" w:hAnsi="Arial" w:cs="Arial"/>
            <w:i/>
            <w:iCs/>
            <w:color w:val="0645AD"/>
            <w:sz w:val="21"/>
            <w:szCs w:val="21"/>
          </w:rPr>
          <w:t>Inner German border</w:t>
        </w:r>
      </w:hyperlink>
      <w:r>
        <w:rPr>
          <w:rFonts w:ascii="Arial" w:hAnsi="Arial" w:cs="Arial"/>
          <w:i/>
          <w:iCs/>
          <w:color w:val="202122"/>
          <w:sz w:val="21"/>
          <w:szCs w:val="21"/>
        </w:rPr>
        <w:t> and </w:t>
      </w:r>
      <w:hyperlink r:id="rId109" w:tooltip="Eastern Bloc emigration and defection" w:history="1">
        <w:r>
          <w:rPr>
            <w:rStyle w:val="Hyperlink"/>
            <w:rFonts w:ascii="Arial" w:hAnsi="Arial" w:cs="Arial"/>
            <w:i/>
            <w:iCs/>
            <w:color w:val="0645AD"/>
            <w:sz w:val="21"/>
            <w:szCs w:val="21"/>
          </w:rPr>
          <w:t>Eastern Bloc emigration and defection</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By the early </w:t>
      </w:r>
      <w:proofErr w:type="spellStart"/>
      <w:r>
        <w:rPr>
          <w:rFonts w:ascii="Arial" w:hAnsi="Arial" w:cs="Arial"/>
          <w:color w:val="202122"/>
          <w:sz w:val="21"/>
          <w:szCs w:val="21"/>
        </w:rPr>
        <w:t>1950s</w:t>
      </w:r>
      <w:proofErr w:type="spellEnd"/>
      <w:r>
        <w:rPr>
          <w:rFonts w:ascii="Arial" w:hAnsi="Arial" w:cs="Arial"/>
          <w:color w:val="202122"/>
          <w:sz w:val="21"/>
          <w:szCs w:val="21"/>
        </w:rPr>
        <w:t>, the Soviet approach to controlling national movement, restricting emigration, was emulated by most of the rest of the </w:t>
      </w:r>
      <w:hyperlink r:id="rId110" w:tooltip="Eastern Bloc" w:history="1">
        <w:r>
          <w:rPr>
            <w:rStyle w:val="Hyperlink"/>
            <w:rFonts w:ascii="Arial" w:hAnsi="Arial" w:cs="Arial"/>
            <w:color w:val="0645AD"/>
            <w:sz w:val="21"/>
            <w:szCs w:val="21"/>
          </w:rPr>
          <w:t>Eastern Bloc</w:t>
        </w:r>
      </w:hyperlink>
      <w:r>
        <w:rPr>
          <w:rFonts w:ascii="Arial" w:hAnsi="Arial" w:cs="Arial"/>
          <w:color w:val="202122"/>
          <w:sz w:val="21"/>
          <w:szCs w:val="21"/>
        </w:rPr>
        <w:t>, including East Germany.</w:t>
      </w:r>
      <w:hyperlink r:id="rId111" w:anchor="cite_note-dowty114-34" w:history="1">
        <w:r>
          <w:rPr>
            <w:rStyle w:val="Hyperlink"/>
            <w:rFonts w:ascii="Arial" w:hAnsi="Arial" w:cs="Arial"/>
            <w:color w:val="0645AD"/>
            <w:sz w:val="17"/>
            <w:szCs w:val="17"/>
            <w:vertAlign w:val="superscript"/>
          </w:rPr>
          <w:t>[34]</w:t>
        </w:r>
      </w:hyperlink>
      <w:r>
        <w:rPr>
          <w:rFonts w:ascii="Arial" w:hAnsi="Arial" w:cs="Arial"/>
          <w:color w:val="202122"/>
          <w:sz w:val="21"/>
          <w:szCs w:val="21"/>
        </w:rPr>
        <w:t> The restrictions presented a quandary for some Eastern Bloc states, which had been more economically advanced and open than the Soviet Union, such that crossing borders seemed more natural—especially where no prior border existed between East and West Germany.</w:t>
      </w:r>
      <w:hyperlink r:id="rId112" w:anchor="cite_note-dowty116-35" w:history="1">
        <w:r>
          <w:rPr>
            <w:rStyle w:val="Hyperlink"/>
            <w:rFonts w:ascii="Arial" w:hAnsi="Arial" w:cs="Arial"/>
            <w:color w:val="0645AD"/>
            <w:sz w:val="17"/>
            <w:szCs w:val="17"/>
            <w:vertAlign w:val="superscript"/>
          </w:rPr>
          <w:t>[35]</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Up until 1952, the demarcation lines between East Germany and the western occupied zones could be easily crossed in most places.</w:t>
      </w:r>
      <w:hyperlink r:id="rId113" w:anchor="cite_note-dowty121-36" w:history="1">
        <w:r>
          <w:rPr>
            <w:rStyle w:val="Hyperlink"/>
            <w:rFonts w:ascii="Arial" w:hAnsi="Arial" w:cs="Arial"/>
            <w:color w:val="0645AD"/>
            <w:sz w:val="17"/>
            <w:szCs w:val="17"/>
            <w:vertAlign w:val="superscript"/>
          </w:rPr>
          <w:t>[36]</w:t>
        </w:r>
      </w:hyperlink>
      <w:r>
        <w:rPr>
          <w:rFonts w:ascii="Arial" w:hAnsi="Arial" w:cs="Arial"/>
          <w:color w:val="202122"/>
          <w:sz w:val="21"/>
          <w:szCs w:val="21"/>
        </w:rPr>
        <w:t> On 1 April 1952, East German leaders met the Soviet leader </w:t>
      </w:r>
      <w:hyperlink r:id="rId114" w:tooltip="Joseph Stalin" w:history="1">
        <w:r>
          <w:rPr>
            <w:rStyle w:val="Hyperlink"/>
            <w:rFonts w:ascii="Arial" w:hAnsi="Arial" w:cs="Arial"/>
            <w:color w:val="0645AD"/>
            <w:sz w:val="21"/>
            <w:szCs w:val="21"/>
          </w:rPr>
          <w:t>Joseph Stalin</w:t>
        </w:r>
      </w:hyperlink>
      <w:r>
        <w:rPr>
          <w:rFonts w:ascii="Arial" w:hAnsi="Arial" w:cs="Arial"/>
          <w:color w:val="202122"/>
          <w:sz w:val="21"/>
          <w:szCs w:val="21"/>
        </w:rPr>
        <w:t> in Moscow; during the discussions, Stalin's foreign minister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"https://en.wikipedia.org/wiki/Vyacheslav_Molotov" \o "Vyacheslav Molotov" </w:instrText>
      </w:r>
      <w:r>
        <w:rPr>
          <w:rFonts w:ascii="Arial" w:hAnsi="Arial" w:cs="Arial"/>
          <w:color w:val="202122"/>
          <w:sz w:val="21"/>
          <w:szCs w:val="21"/>
        </w:rPr>
        <w:fldChar w:fldCharType="separate"/>
      </w:r>
      <w:r>
        <w:rPr>
          <w:rStyle w:val="Hyperlink"/>
          <w:rFonts w:ascii="Arial" w:hAnsi="Arial" w:cs="Arial"/>
          <w:color w:val="0645AD"/>
          <w:sz w:val="21"/>
          <w:szCs w:val="21"/>
        </w:rPr>
        <w:t>Vyacheslav</w:t>
      </w:r>
      <w:proofErr w:type="spellEnd"/>
      <w:r>
        <w:rPr>
          <w:rStyle w:val="Hyperlink"/>
          <w:rFonts w:ascii="Arial" w:hAnsi="Arial" w:cs="Arial"/>
          <w:color w:val="0645AD"/>
          <w:sz w:val="21"/>
          <w:szCs w:val="21"/>
        </w:rPr>
        <w:t xml:space="preserve"> Molotov</w:t>
      </w:r>
      <w:r>
        <w:rPr>
          <w:rFonts w:ascii="Arial" w:hAnsi="Arial" w:cs="Arial"/>
          <w:color w:val="202122"/>
          <w:sz w:val="21"/>
          <w:szCs w:val="21"/>
        </w:rPr>
        <w:fldChar w:fldCharType="end"/>
      </w:r>
      <w:r>
        <w:rPr>
          <w:rFonts w:ascii="Arial" w:hAnsi="Arial" w:cs="Arial"/>
          <w:color w:val="202122"/>
          <w:sz w:val="21"/>
          <w:szCs w:val="21"/>
        </w:rPr>
        <w:t xml:space="preserve"> proposed that the East Germans should "introduce a system of passes for visits of West Berlin residents to the territory of East Berlin [so as to stop] free movement of Western agents" in the GDR. Stalin agreed, calling the situation "intolerable". He advised the East Germans to build up their border defenses, telling them that "The demarcation line between East and West Germany should be considered a border—and not just any border, but a dangerous one ... The Germans will guard the line of </w:t>
      </w:r>
      <w:proofErr w:type="spellStart"/>
      <w:r>
        <w:rPr>
          <w:rFonts w:ascii="Arial" w:hAnsi="Arial" w:cs="Arial"/>
          <w:color w:val="202122"/>
          <w:sz w:val="21"/>
          <w:szCs w:val="21"/>
        </w:rPr>
        <w:t>defence</w:t>
      </w:r>
      <w:proofErr w:type="spellEnd"/>
      <w:r>
        <w:rPr>
          <w:rFonts w:ascii="Arial" w:hAnsi="Arial" w:cs="Arial"/>
          <w:color w:val="202122"/>
          <w:sz w:val="21"/>
          <w:szCs w:val="21"/>
        </w:rPr>
        <w:t xml:space="preserve"> with their lives."</w:t>
      </w:r>
      <w:hyperlink r:id="rId115" w:anchor="cite_note-harrison240-37" w:history="1">
        <w:r>
          <w:rPr>
            <w:rStyle w:val="Hyperlink"/>
            <w:rFonts w:ascii="Arial" w:hAnsi="Arial" w:cs="Arial"/>
            <w:color w:val="0645AD"/>
            <w:sz w:val="17"/>
            <w:szCs w:val="17"/>
            <w:vertAlign w:val="superscript"/>
          </w:rPr>
          <w:t>[37]</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Consequently, the </w:t>
      </w:r>
      <w:hyperlink r:id="rId116" w:tooltip="Inner German border" w:history="1">
        <w:r>
          <w:rPr>
            <w:rStyle w:val="Hyperlink"/>
            <w:rFonts w:ascii="Arial" w:hAnsi="Arial" w:cs="Arial"/>
            <w:color w:val="0645AD"/>
            <w:sz w:val="21"/>
            <w:szCs w:val="21"/>
          </w:rPr>
          <w:t>inner German border</w:t>
        </w:r>
      </w:hyperlink>
      <w:r>
        <w:rPr>
          <w:rFonts w:ascii="Arial" w:hAnsi="Arial" w:cs="Arial"/>
          <w:color w:val="202122"/>
          <w:sz w:val="21"/>
          <w:szCs w:val="21"/>
        </w:rPr>
        <w:t> between the two German states was closed, and a barbed-wire fence erected. The border between the Western and Eastern sectors of Berlin, however, remained open, although traffic between the Soviet and the Western sectors was somewhat restricted. This resulted in Berlin becoming a magnet for East Germans desperate to escape life in the GDR, and also a flashpoint for tension between the United States and the Soviet Union.</w:t>
      </w:r>
      <w:hyperlink r:id="rId117" w:anchor="cite_note-cnn.com-5" w:history="1">
        <w:r>
          <w:rPr>
            <w:rStyle w:val="Hyperlink"/>
            <w:rFonts w:ascii="Arial" w:hAnsi="Arial" w:cs="Arial"/>
            <w:color w:val="0645AD"/>
            <w:sz w:val="17"/>
            <w:szCs w:val="17"/>
            <w:vertAlign w:val="superscript"/>
          </w:rPr>
          <w:t>[5]</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In 1955, the Soviets gave East Germany authority over civilian movement in Berlin, passing control to a regime not recognized in the West.</w:t>
      </w:r>
      <w:hyperlink r:id="rId118" w:anchor="cite_note-harrison98-38" w:history="1">
        <w:r>
          <w:rPr>
            <w:rStyle w:val="Hyperlink"/>
            <w:rFonts w:ascii="Arial" w:hAnsi="Arial" w:cs="Arial"/>
            <w:color w:val="0645AD"/>
            <w:sz w:val="17"/>
            <w:szCs w:val="17"/>
            <w:vertAlign w:val="superscript"/>
          </w:rPr>
          <w:t>[38]</w:t>
        </w:r>
      </w:hyperlink>
      <w:r>
        <w:rPr>
          <w:rFonts w:ascii="Arial" w:hAnsi="Arial" w:cs="Arial"/>
          <w:color w:val="202122"/>
          <w:sz w:val="21"/>
          <w:szCs w:val="21"/>
        </w:rPr>
        <w:t xml:space="preserve"> Initially, East Germany granted "visits" to allow its </w:t>
      </w:r>
      <w:proofErr w:type="gramStart"/>
      <w:r>
        <w:rPr>
          <w:rFonts w:ascii="Arial" w:hAnsi="Arial" w:cs="Arial"/>
          <w:color w:val="202122"/>
          <w:sz w:val="21"/>
          <w:szCs w:val="21"/>
        </w:rPr>
        <w:t>residents</w:t>
      </w:r>
      <w:proofErr w:type="gramEnd"/>
      <w:r>
        <w:rPr>
          <w:rFonts w:ascii="Arial" w:hAnsi="Arial" w:cs="Arial"/>
          <w:color w:val="202122"/>
          <w:sz w:val="21"/>
          <w:szCs w:val="21"/>
        </w:rPr>
        <w:t xml:space="preserve"> access to West Germany. However, following the defection of large numbers of East Germans (known as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"https://en.wikipedia.org/wiki/Republikflucht" \o "Republikflucht" </w:instrText>
      </w:r>
      <w:r>
        <w:rPr>
          <w:rFonts w:ascii="Arial" w:hAnsi="Arial" w:cs="Arial"/>
          <w:i/>
          <w:iCs/>
          <w:color w:val="202122"/>
          <w:sz w:val="21"/>
          <w:szCs w:val="21"/>
        </w:rPr>
        <w:fldChar w:fldCharType="separate"/>
      </w:r>
      <w:r>
        <w:rPr>
          <w:rStyle w:val="Hyperlink"/>
          <w:rFonts w:ascii="Arial" w:hAnsi="Arial" w:cs="Arial"/>
          <w:i/>
          <w:iCs/>
          <w:color w:val="0645AD"/>
          <w:sz w:val="21"/>
          <w:szCs w:val="21"/>
        </w:rPr>
        <w:t>Republikflucht</w:t>
      </w:r>
      <w:proofErr w:type="spellEnd"/>
      <w:r>
        <w:rPr>
          <w:rFonts w:ascii="Arial" w:hAnsi="Arial" w:cs="Arial"/>
          <w:i/>
          <w:iCs/>
          <w:color w:val="202122"/>
          <w:sz w:val="21"/>
          <w:szCs w:val="21"/>
        </w:rPr>
        <w:fldChar w:fldCharType="end"/>
      </w:r>
      <w:r>
        <w:rPr>
          <w:rFonts w:ascii="Arial" w:hAnsi="Arial" w:cs="Arial"/>
          <w:color w:val="202122"/>
          <w:sz w:val="21"/>
          <w:szCs w:val="21"/>
        </w:rPr>
        <w:t>) under this regime, the new East German state legally restricted virtually all travel to the West in 1956.</w:t>
      </w:r>
      <w:hyperlink r:id="rId119" w:anchor="cite_note-dowty121-36" w:history="1">
        <w:r>
          <w:rPr>
            <w:rStyle w:val="Hyperlink"/>
            <w:rFonts w:ascii="Arial" w:hAnsi="Arial" w:cs="Arial"/>
            <w:color w:val="0645AD"/>
            <w:sz w:val="17"/>
            <w:szCs w:val="17"/>
            <w:vertAlign w:val="superscript"/>
          </w:rPr>
          <w:t>[36]</w:t>
        </w:r>
      </w:hyperlink>
      <w:r>
        <w:rPr>
          <w:rFonts w:ascii="Arial" w:hAnsi="Arial" w:cs="Arial"/>
          <w:color w:val="202122"/>
          <w:sz w:val="21"/>
          <w:szCs w:val="21"/>
        </w:rPr>
        <w:t> Soviet East German ambassador </w:t>
      </w:r>
      <w:hyperlink r:id="rId120" w:tooltip="Mikhail Pervukhin" w:history="1">
        <w:r>
          <w:rPr>
            <w:rStyle w:val="Hyperlink"/>
            <w:rFonts w:ascii="Arial" w:hAnsi="Arial" w:cs="Arial"/>
            <w:color w:val="0645AD"/>
            <w:sz w:val="21"/>
            <w:szCs w:val="21"/>
          </w:rPr>
          <w:t xml:space="preserve">Mikhail </w:t>
        </w:r>
        <w:proofErr w:type="spellStart"/>
        <w:r>
          <w:rPr>
            <w:rStyle w:val="Hyperlink"/>
            <w:rFonts w:ascii="Arial" w:hAnsi="Arial" w:cs="Arial"/>
            <w:color w:val="0645AD"/>
            <w:sz w:val="21"/>
            <w:szCs w:val="21"/>
          </w:rPr>
          <w:t>Pervukhin</w:t>
        </w:r>
        <w:proofErr w:type="spellEnd"/>
      </w:hyperlink>
      <w:r>
        <w:rPr>
          <w:rFonts w:ascii="Arial" w:hAnsi="Arial" w:cs="Arial"/>
          <w:color w:val="202122"/>
          <w:sz w:val="21"/>
          <w:szCs w:val="21"/>
        </w:rPr>
        <w:t xml:space="preserve"> observed that "the presence in Berlin of an open and essentially uncontrolled border between the socialist and capitalist worlds unwittingly prompts the population to make a comparison between both parts of the city, which unfortunately does not always turn out in </w:t>
      </w:r>
      <w:proofErr w:type="spellStart"/>
      <w:r>
        <w:rPr>
          <w:rFonts w:ascii="Arial" w:hAnsi="Arial" w:cs="Arial"/>
          <w:color w:val="202122"/>
          <w:sz w:val="21"/>
          <w:szCs w:val="21"/>
        </w:rPr>
        <w:t>favour</w:t>
      </w:r>
      <w:proofErr w:type="spellEnd"/>
      <w:r>
        <w:rPr>
          <w:rFonts w:ascii="Arial" w:hAnsi="Arial" w:cs="Arial"/>
          <w:color w:val="202122"/>
          <w:sz w:val="21"/>
          <w:szCs w:val="21"/>
        </w:rPr>
        <w:t xml:space="preserve"> of Democratic [East] Berlin."</w:t>
      </w:r>
      <w:hyperlink r:id="rId121" w:anchor="cite_note-harrison99-39" w:history="1">
        <w:r>
          <w:rPr>
            <w:rStyle w:val="Hyperlink"/>
            <w:rFonts w:ascii="Arial" w:hAnsi="Arial" w:cs="Arial"/>
            <w:color w:val="0645AD"/>
            <w:sz w:val="17"/>
            <w:szCs w:val="17"/>
            <w:vertAlign w:val="superscript"/>
          </w:rPr>
          <w:t>[39]</w:t>
        </w:r>
      </w:hyperlink>
    </w:p>
    <w:p w:rsidR="00FE0B6C" w:rsidRDefault="00FE0B6C" w:rsidP="00FE0B6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Berlin emigration loophole</w:t>
      </w:r>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With the closing of the inner German border officially in 1952</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"https://en.wikipedia.org/wiki/Berlin_Wall" \l "cite_note-harrison99-39"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vertAlign w:val="superscript"/>
        </w:rPr>
        <w:t>[39]</w:t>
      </w:r>
      <w:r>
        <w:rPr>
          <w:rFonts w:ascii="Arial" w:hAnsi="Arial" w:cs="Arial"/>
          <w:color w:val="202122"/>
          <w:sz w:val="17"/>
          <w:szCs w:val="17"/>
          <w:vertAlign w:val="superscript"/>
        </w:rPr>
        <w:fldChar w:fldCharType="end"/>
      </w:r>
      <w:r>
        <w:rPr>
          <w:rFonts w:ascii="Arial" w:hAnsi="Arial" w:cs="Arial"/>
          <w:color w:val="202122"/>
          <w:sz w:val="21"/>
          <w:szCs w:val="21"/>
        </w:rPr>
        <w:t> the border in Berlin remained considerably more accessible because it was administered by all four occupying powers.</w:t>
      </w:r>
      <w:hyperlink r:id="rId122" w:anchor="cite_note-dowty121-36" w:history="1">
        <w:r>
          <w:rPr>
            <w:rStyle w:val="Hyperlink"/>
            <w:rFonts w:ascii="Arial" w:hAnsi="Arial" w:cs="Arial"/>
            <w:color w:val="0645AD"/>
            <w:sz w:val="17"/>
            <w:szCs w:val="17"/>
            <w:vertAlign w:val="superscript"/>
          </w:rPr>
          <w:t>[36]</w:t>
        </w:r>
      </w:hyperlink>
      <w:r>
        <w:rPr>
          <w:rFonts w:ascii="Arial" w:hAnsi="Arial" w:cs="Arial"/>
          <w:color w:val="202122"/>
          <w:sz w:val="21"/>
          <w:szCs w:val="21"/>
        </w:rPr>
        <w:t> Accordingly, Berlin became the main route by which East Germans left for the West.</w:t>
      </w:r>
      <w:hyperlink r:id="rId123" w:anchor="cite_note-40" w:history="1">
        <w:r>
          <w:rPr>
            <w:rStyle w:val="Hyperlink"/>
            <w:rFonts w:ascii="Arial" w:hAnsi="Arial" w:cs="Arial"/>
            <w:color w:val="0645AD"/>
            <w:sz w:val="17"/>
            <w:szCs w:val="17"/>
            <w:vertAlign w:val="superscript"/>
          </w:rPr>
          <w:t>[40]</w:t>
        </w:r>
      </w:hyperlink>
      <w:r>
        <w:rPr>
          <w:rFonts w:ascii="Arial" w:hAnsi="Arial" w:cs="Arial"/>
          <w:color w:val="202122"/>
          <w:sz w:val="21"/>
          <w:szCs w:val="21"/>
        </w:rPr>
        <w:t> On 11 December 1957, East Germany introduced a new passport law that reduced the overall number of refugees leaving Eastern Germany.</w:t>
      </w:r>
      <w:hyperlink r:id="rId124" w:anchor="cite_note-cnn.com-5" w:history="1">
        <w:r>
          <w:rPr>
            <w:rStyle w:val="Hyperlink"/>
            <w:rFonts w:ascii="Arial" w:hAnsi="Arial" w:cs="Arial"/>
            <w:color w:val="0645AD"/>
            <w:sz w:val="17"/>
            <w:szCs w:val="17"/>
            <w:vertAlign w:val="superscript"/>
          </w:rPr>
          <w:t>[5]</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It had the unintended result of drastically increasing the percentage of those leaving through West Berlin from 60% to well over 90% by the end of 1958.</w:t>
      </w:r>
      <w:hyperlink r:id="rId125" w:anchor="cite_note-harrison99-39" w:history="1">
        <w:r>
          <w:rPr>
            <w:rStyle w:val="Hyperlink"/>
            <w:rFonts w:ascii="Arial" w:hAnsi="Arial" w:cs="Arial"/>
            <w:color w:val="0645AD"/>
            <w:sz w:val="17"/>
            <w:szCs w:val="17"/>
            <w:vertAlign w:val="superscript"/>
          </w:rPr>
          <w:t>[39]</w:t>
        </w:r>
      </w:hyperlink>
      <w:r>
        <w:rPr>
          <w:rFonts w:ascii="Arial" w:hAnsi="Arial" w:cs="Arial"/>
          <w:color w:val="202122"/>
          <w:sz w:val="21"/>
          <w:szCs w:val="21"/>
        </w:rPr>
        <w:t> Those caught trying to leave East Berlin were subjected to heavy penalties, but with no physical barrier and </w:t>
      </w:r>
      <w:hyperlink r:id="rId126" w:tooltip="Berlin U-Bahn" w:history="1">
        <w:r>
          <w:rPr>
            <w:rStyle w:val="Hyperlink"/>
            <w:rFonts w:ascii="Arial" w:hAnsi="Arial" w:cs="Arial"/>
            <w:color w:val="0645AD"/>
            <w:sz w:val="21"/>
            <w:szCs w:val="21"/>
          </w:rPr>
          <w:t>subway</w:t>
        </w:r>
      </w:hyperlink>
      <w:r>
        <w:rPr>
          <w:rFonts w:ascii="Arial" w:hAnsi="Arial" w:cs="Arial"/>
          <w:color w:val="202122"/>
          <w:sz w:val="21"/>
          <w:szCs w:val="21"/>
        </w:rPr>
        <w:t> train access still available to West Berlin, such measures were ineffective.</w:t>
      </w:r>
      <w:hyperlink r:id="rId127" w:anchor="cite_note-dowty122-41" w:history="1">
        <w:r>
          <w:rPr>
            <w:rStyle w:val="Hyperlink"/>
            <w:rFonts w:ascii="Arial" w:hAnsi="Arial" w:cs="Arial"/>
            <w:color w:val="0645AD"/>
            <w:sz w:val="17"/>
            <w:szCs w:val="17"/>
            <w:vertAlign w:val="superscript"/>
          </w:rPr>
          <w:t>[41]</w:t>
        </w:r>
      </w:hyperlink>
      <w:r>
        <w:rPr>
          <w:rFonts w:ascii="Arial" w:hAnsi="Arial" w:cs="Arial"/>
          <w:color w:val="202122"/>
          <w:sz w:val="21"/>
          <w:szCs w:val="21"/>
        </w:rPr>
        <w:t> The Berlin sector border was essentially a "</w:t>
      </w:r>
      <w:hyperlink r:id="rId128" w:tooltip="Loophole" w:history="1">
        <w:r>
          <w:rPr>
            <w:rStyle w:val="Hyperlink"/>
            <w:rFonts w:ascii="Arial" w:hAnsi="Arial" w:cs="Arial"/>
            <w:color w:val="0645AD"/>
            <w:sz w:val="21"/>
            <w:szCs w:val="21"/>
          </w:rPr>
          <w:t>loophole</w:t>
        </w:r>
      </w:hyperlink>
      <w:r>
        <w:rPr>
          <w:rFonts w:ascii="Arial" w:hAnsi="Arial" w:cs="Arial"/>
          <w:color w:val="202122"/>
          <w:sz w:val="21"/>
          <w:szCs w:val="21"/>
        </w:rPr>
        <w:t>" through which Eastern Bloc citizens could still escape.</w:t>
      </w:r>
      <w:hyperlink r:id="rId129" w:anchor="cite_note-harrison99-39" w:history="1">
        <w:r>
          <w:rPr>
            <w:rStyle w:val="Hyperlink"/>
            <w:rFonts w:ascii="Arial" w:hAnsi="Arial" w:cs="Arial"/>
            <w:color w:val="0645AD"/>
            <w:sz w:val="17"/>
            <w:szCs w:val="17"/>
            <w:vertAlign w:val="superscript"/>
          </w:rPr>
          <w:t>[39]</w:t>
        </w:r>
      </w:hyperlink>
      <w:r>
        <w:rPr>
          <w:rFonts w:ascii="Arial" w:hAnsi="Arial" w:cs="Arial"/>
          <w:color w:val="202122"/>
          <w:sz w:val="21"/>
          <w:szCs w:val="21"/>
        </w:rPr>
        <w:t xml:space="preserve"> The 3.5 million East Germans who had left by 1961 </w:t>
      </w:r>
      <w:proofErr w:type="spellStart"/>
      <w:r>
        <w:rPr>
          <w:rFonts w:ascii="Arial" w:hAnsi="Arial" w:cs="Arial"/>
          <w:color w:val="202122"/>
          <w:sz w:val="21"/>
          <w:szCs w:val="21"/>
        </w:rPr>
        <w:t>totalled</w:t>
      </w:r>
      <w:proofErr w:type="spellEnd"/>
      <w:r>
        <w:rPr>
          <w:rFonts w:ascii="Arial" w:hAnsi="Arial" w:cs="Arial"/>
          <w:color w:val="202122"/>
          <w:sz w:val="21"/>
          <w:szCs w:val="21"/>
        </w:rPr>
        <w:t xml:space="preserve"> approximately 20% of the entire East German population.</w:t>
      </w:r>
      <w:hyperlink r:id="rId130" w:anchor="cite_note-dowty122-41" w:history="1">
        <w:r>
          <w:rPr>
            <w:rStyle w:val="Hyperlink"/>
            <w:rFonts w:ascii="Arial" w:hAnsi="Arial" w:cs="Arial"/>
            <w:color w:val="0645AD"/>
            <w:sz w:val="17"/>
            <w:szCs w:val="17"/>
            <w:vertAlign w:val="superscript"/>
          </w:rPr>
          <w:t>[41]</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important reason that passage between East Germany and West Berlin was not stopped earlier was that doing so would cut off much of the railway traffic in East Germany. Construction of a new railway bypassing West Berlin, the </w:t>
      </w:r>
      <w:hyperlink r:id="rId131" w:tooltip="Berlin outer ring" w:history="1">
        <w:r>
          <w:rPr>
            <w:rStyle w:val="Hyperlink"/>
            <w:rFonts w:ascii="Arial" w:hAnsi="Arial" w:cs="Arial"/>
            <w:color w:val="0645AD"/>
            <w:sz w:val="21"/>
            <w:szCs w:val="21"/>
          </w:rPr>
          <w:t>Berlin outer ring</w:t>
        </w:r>
      </w:hyperlink>
      <w:r>
        <w:rPr>
          <w:rFonts w:ascii="Arial" w:hAnsi="Arial" w:cs="Arial"/>
          <w:color w:val="202122"/>
          <w:sz w:val="21"/>
          <w:szCs w:val="21"/>
        </w:rPr>
        <w:t>, commenced in 1951. Following the completion of the railway in 1961, closing the border became a more practical proposition</w:t>
      </w:r>
      <w:proofErr w:type="gramStart"/>
      <w:r>
        <w:rPr>
          <w:rFonts w:ascii="Arial" w:hAnsi="Arial" w:cs="Arial"/>
          <w:color w:val="202122"/>
          <w:sz w:val="21"/>
          <w:szCs w:val="21"/>
        </w:rPr>
        <w:t>.</w:t>
      </w:r>
      <w:r>
        <w:rPr>
          <w:rFonts w:ascii="Arial" w:hAnsi="Arial" w:cs="Arial"/>
          <w:color w:val="202122"/>
          <w:sz w:val="17"/>
          <w:szCs w:val="17"/>
          <w:vertAlign w:val="superscript"/>
        </w:rPr>
        <w:t>[</w:t>
      </w:r>
      <w:proofErr w:type="gramEnd"/>
      <w:r>
        <w:rPr>
          <w:rFonts w:ascii="Arial" w:hAnsi="Arial" w:cs="Arial"/>
          <w:i/>
          <w:iCs/>
          <w:color w:val="202122"/>
          <w:sz w:val="17"/>
          <w:szCs w:val="17"/>
          <w:vertAlign w:val="superscript"/>
        </w:rPr>
        <w:fldChar w:fldCharType="begin"/>
      </w:r>
      <w:r>
        <w:rPr>
          <w:rFonts w:ascii="Arial" w:hAnsi="Arial" w:cs="Arial"/>
          <w:i/>
          <w:iCs/>
          <w:color w:val="202122"/>
          <w:sz w:val="17"/>
          <w:szCs w:val="17"/>
          <w:vertAlign w:val="superscript"/>
        </w:rPr>
        <w:instrText xml:space="preserve"> HYPERLINK "https://en.wikipedia.org/wiki/Wikipedia:Citation_needed" \o "Wikipedia:Citation needed" </w:instrText>
      </w:r>
      <w:r>
        <w:rPr>
          <w:rFonts w:ascii="Arial" w:hAnsi="Arial" w:cs="Arial"/>
          <w:i/>
          <w:iCs/>
          <w:color w:val="202122"/>
          <w:sz w:val="17"/>
          <w:szCs w:val="17"/>
          <w:vertAlign w:val="superscript"/>
        </w:rPr>
        <w:fldChar w:fldCharType="separate"/>
      </w:r>
      <w:r>
        <w:rPr>
          <w:rStyle w:val="Hyperlink"/>
          <w:rFonts w:ascii="Arial" w:hAnsi="Arial" w:cs="Arial"/>
          <w:i/>
          <w:iCs/>
          <w:color w:val="0645AD"/>
          <w:sz w:val="17"/>
          <w:szCs w:val="17"/>
          <w:vertAlign w:val="superscript"/>
        </w:rPr>
        <w:t>citation needed</w:t>
      </w:r>
      <w:r>
        <w:rPr>
          <w:rFonts w:ascii="Arial" w:hAnsi="Arial" w:cs="Arial"/>
          <w:i/>
          <w:iCs/>
          <w:color w:val="202122"/>
          <w:sz w:val="17"/>
          <w:szCs w:val="17"/>
          <w:vertAlign w:val="superscript"/>
        </w:rPr>
        <w:fldChar w:fldCharType="end"/>
      </w:r>
      <w:r>
        <w:rPr>
          <w:rFonts w:ascii="Arial" w:hAnsi="Arial" w:cs="Arial"/>
          <w:color w:val="202122"/>
          <w:sz w:val="17"/>
          <w:szCs w:val="17"/>
          <w:vertAlign w:val="superscript"/>
        </w:rPr>
        <w:t>]</w:t>
      </w:r>
    </w:p>
    <w:p w:rsidR="00FE0B6C" w:rsidRDefault="00FE0B6C" w:rsidP="00FE0B6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Brain drain</w:t>
      </w:r>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emigrants tended to be young and well-educated, leading to the </w:t>
      </w:r>
      <w:hyperlink r:id="rId132" w:tooltip="Human capital flight" w:history="1">
        <w:r>
          <w:rPr>
            <w:rStyle w:val="Hyperlink"/>
            <w:rFonts w:ascii="Arial" w:hAnsi="Arial" w:cs="Arial"/>
            <w:color w:val="0645AD"/>
            <w:sz w:val="21"/>
            <w:szCs w:val="21"/>
          </w:rPr>
          <w:t>"brain drain"</w:t>
        </w:r>
      </w:hyperlink>
      <w:r>
        <w:rPr>
          <w:rFonts w:ascii="Arial" w:hAnsi="Arial" w:cs="Arial"/>
          <w:color w:val="202122"/>
          <w:sz w:val="21"/>
          <w:szCs w:val="21"/>
        </w:rPr>
        <w:t> feared by officials in East Germany.</w:t>
      </w:r>
      <w:hyperlink r:id="rId133" w:anchor="cite_note-thackeray188-29" w:history="1">
        <w:r>
          <w:rPr>
            <w:rStyle w:val="Hyperlink"/>
            <w:rFonts w:ascii="Arial" w:hAnsi="Arial" w:cs="Arial"/>
            <w:color w:val="0645AD"/>
            <w:sz w:val="17"/>
            <w:szCs w:val="17"/>
            <w:vertAlign w:val="superscript"/>
          </w:rPr>
          <w:t>[29]</w:t>
        </w:r>
      </w:hyperlink>
      <w:r>
        <w:rPr>
          <w:rFonts w:ascii="Arial" w:hAnsi="Arial" w:cs="Arial"/>
          <w:color w:val="202122"/>
          <w:sz w:val="21"/>
          <w:szCs w:val="21"/>
        </w:rPr>
        <w:t> </w:t>
      </w:r>
      <w:hyperlink r:id="rId134" w:tooltip="Yuri Andropov" w:history="1">
        <w:r>
          <w:rPr>
            <w:rStyle w:val="Hyperlink"/>
            <w:rFonts w:ascii="Arial" w:hAnsi="Arial" w:cs="Arial"/>
            <w:color w:val="0645AD"/>
            <w:sz w:val="21"/>
            <w:szCs w:val="21"/>
          </w:rPr>
          <w:t>Yuri Andropov</w:t>
        </w:r>
      </w:hyperlink>
      <w:r>
        <w:rPr>
          <w:rFonts w:ascii="Arial" w:hAnsi="Arial" w:cs="Arial"/>
          <w:color w:val="202122"/>
          <w:sz w:val="21"/>
          <w:szCs w:val="21"/>
        </w:rPr>
        <w:t>, then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"https://en.wikipedia.org/wiki/Communist_Party_of_the_Soviet_Union" \o "Communist Party of the Soviet Union" </w:instrText>
      </w:r>
      <w:r>
        <w:rPr>
          <w:rFonts w:ascii="Arial" w:hAnsi="Arial" w:cs="Arial"/>
          <w:color w:val="202122"/>
          <w:sz w:val="21"/>
          <w:szCs w:val="21"/>
        </w:rPr>
        <w:fldChar w:fldCharType="separate"/>
      </w:r>
      <w:r>
        <w:rPr>
          <w:rStyle w:val="Hyperlink"/>
          <w:rFonts w:ascii="Arial" w:hAnsi="Arial" w:cs="Arial"/>
          <w:color w:val="0645AD"/>
          <w:sz w:val="21"/>
          <w:szCs w:val="21"/>
        </w:rPr>
        <w:t>CPSU</w:t>
      </w:r>
      <w:proofErr w:type="spellEnd"/>
      <w:r>
        <w:rPr>
          <w:rFonts w:ascii="Arial" w:hAnsi="Arial" w:cs="Arial"/>
          <w:color w:val="202122"/>
          <w:sz w:val="21"/>
          <w:szCs w:val="21"/>
        </w:rPr>
        <w:fldChar w:fldCharType="end"/>
      </w:r>
      <w:r>
        <w:rPr>
          <w:rFonts w:ascii="Arial" w:hAnsi="Arial" w:cs="Arial"/>
          <w:color w:val="202122"/>
          <w:sz w:val="21"/>
          <w:szCs w:val="21"/>
        </w:rPr>
        <w:t> Director on Relations with Communist and Workers' Parties of Socialist Countries, wrote an urgent letter on 28 August 1958 to the Central Committee about the significant 50% increase in the number of East German intelligentsia among the refugees.</w:t>
      </w:r>
      <w:hyperlink r:id="rId135" w:anchor="cite_note-harrison100-42" w:history="1">
        <w:r>
          <w:rPr>
            <w:rStyle w:val="Hyperlink"/>
            <w:rFonts w:ascii="Arial" w:hAnsi="Arial" w:cs="Arial"/>
            <w:color w:val="0645AD"/>
            <w:sz w:val="17"/>
            <w:szCs w:val="17"/>
            <w:vertAlign w:val="superscript"/>
          </w:rPr>
          <w:t>[42]</w:t>
        </w:r>
      </w:hyperlink>
      <w:r>
        <w:rPr>
          <w:rFonts w:ascii="Arial" w:hAnsi="Arial" w:cs="Arial"/>
          <w:color w:val="202122"/>
          <w:sz w:val="21"/>
          <w:szCs w:val="21"/>
        </w:rPr>
        <w:t> Andropov reported that, while the East German leadership stated that they were leaving for economic reasons, testimony from refugees indicated that the reasons were more political than material.</w:t>
      </w:r>
      <w:hyperlink r:id="rId136" w:anchor="cite_note-harrison100-42" w:history="1">
        <w:r>
          <w:rPr>
            <w:rStyle w:val="Hyperlink"/>
            <w:rFonts w:ascii="Arial" w:hAnsi="Arial" w:cs="Arial"/>
            <w:color w:val="0645AD"/>
            <w:sz w:val="17"/>
            <w:szCs w:val="17"/>
            <w:vertAlign w:val="superscript"/>
          </w:rPr>
          <w:t>[42]</w:t>
        </w:r>
      </w:hyperlink>
      <w:r>
        <w:rPr>
          <w:rFonts w:ascii="Arial" w:hAnsi="Arial" w:cs="Arial"/>
          <w:color w:val="202122"/>
          <w:sz w:val="21"/>
          <w:szCs w:val="21"/>
        </w:rPr>
        <w:t> He stated "the flight of the intelligentsia has reached a particularly critical phase."</w:t>
      </w:r>
      <w:hyperlink r:id="rId137" w:anchor="cite_note-harrison100-42" w:history="1">
        <w:r>
          <w:rPr>
            <w:rStyle w:val="Hyperlink"/>
            <w:rFonts w:ascii="Arial" w:hAnsi="Arial" w:cs="Arial"/>
            <w:color w:val="0645AD"/>
            <w:sz w:val="17"/>
            <w:szCs w:val="17"/>
            <w:vertAlign w:val="superscript"/>
          </w:rPr>
          <w:t>[42]</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By 1960, the combination of World War II and the massive emigration westward left East Germany with only 61% of its population of working age, compared to 70.5% before the war. The loss was disproportionately heavy among professionals: engineers, technicians, physicians, teachers, lawyers, and skilled workers. The direct cost of manpower losses to East Germany (and corresponding gain to the West) has been estimated at $7 billion to $9 billion, with East German party leader </w:t>
      </w:r>
      <w:hyperlink r:id="rId138" w:tooltip="Walter Ulbricht" w:history="1">
        <w:r>
          <w:rPr>
            <w:rStyle w:val="Hyperlink"/>
            <w:rFonts w:ascii="Arial" w:hAnsi="Arial" w:cs="Arial"/>
            <w:color w:val="0645AD"/>
            <w:sz w:val="21"/>
            <w:szCs w:val="21"/>
          </w:rPr>
          <w:t>Walter Ulbricht</w:t>
        </w:r>
      </w:hyperlink>
      <w:r>
        <w:rPr>
          <w:rFonts w:ascii="Arial" w:hAnsi="Arial" w:cs="Arial"/>
          <w:color w:val="202122"/>
          <w:sz w:val="21"/>
          <w:szCs w:val="21"/>
        </w:rPr>
        <w:t> later claiming that West Germany owed him $17 billion in compensation, including reparations as well as manpower losses.</w:t>
      </w:r>
      <w:hyperlink r:id="rId139" w:anchor="cite_note-dowty122-41" w:history="1">
        <w:r>
          <w:rPr>
            <w:rStyle w:val="Hyperlink"/>
            <w:rFonts w:ascii="Arial" w:hAnsi="Arial" w:cs="Arial"/>
            <w:color w:val="0645AD"/>
            <w:sz w:val="17"/>
            <w:szCs w:val="17"/>
            <w:vertAlign w:val="superscript"/>
          </w:rPr>
          <w:t>[41]</w:t>
        </w:r>
      </w:hyperlink>
      <w:r>
        <w:rPr>
          <w:rFonts w:ascii="Arial" w:hAnsi="Arial" w:cs="Arial"/>
          <w:color w:val="202122"/>
          <w:sz w:val="21"/>
          <w:szCs w:val="21"/>
        </w:rPr>
        <w:t> In addition, the drain of East Germany's young population potentially cost it over 22.5 billion marks in lost educational investment.</w:t>
      </w:r>
      <w:hyperlink r:id="rId140" w:anchor="cite_note-43" w:history="1">
        <w:r>
          <w:rPr>
            <w:rStyle w:val="Hyperlink"/>
            <w:rFonts w:ascii="Arial" w:hAnsi="Arial" w:cs="Arial"/>
            <w:color w:val="0645AD"/>
            <w:sz w:val="17"/>
            <w:szCs w:val="17"/>
            <w:vertAlign w:val="superscript"/>
          </w:rPr>
          <w:t>[43]</w:t>
        </w:r>
      </w:hyperlink>
      <w:r>
        <w:rPr>
          <w:rFonts w:ascii="Arial" w:hAnsi="Arial" w:cs="Arial"/>
          <w:color w:val="202122"/>
          <w:sz w:val="21"/>
          <w:szCs w:val="21"/>
        </w:rPr>
        <w:t> The brain drain of professionals had become so damaging to the political credibility and economic viability of East Germany that the re-securing of the German communist frontier was imperative.</w:t>
      </w:r>
      <w:hyperlink r:id="rId141" w:anchor="cite_note-pearson75-44" w:history="1">
        <w:r>
          <w:rPr>
            <w:rStyle w:val="Hyperlink"/>
            <w:rFonts w:ascii="Arial" w:hAnsi="Arial" w:cs="Arial"/>
            <w:color w:val="0645AD"/>
            <w:sz w:val="17"/>
            <w:szCs w:val="17"/>
            <w:vertAlign w:val="superscript"/>
          </w:rPr>
          <w:t>[44]</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exodus of emigrants from East Germany presented two minor potential benefits: an easy opportunity to smuggle East German secret agents to West Germany, and a reduction in the number of citizens hostile to the communist regime. Neither of these advantages, however, proved particularly useful.</w:t>
      </w:r>
      <w:hyperlink r:id="rId142" w:anchor="cite_note-45" w:history="1">
        <w:r>
          <w:rPr>
            <w:rStyle w:val="Hyperlink"/>
            <w:rFonts w:ascii="Arial" w:hAnsi="Arial" w:cs="Arial"/>
            <w:color w:val="0645AD"/>
            <w:sz w:val="17"/>
            <w:szCs w:val="17"/>
            <w:vertAlign w:val="superscript"/>
          </w:rPr>
          <w:t>[45]</w:t>
        </w:r>
      </w:hyperlink>
    </w:p>
    <w:p w:rsidR="00FE0B6C" w:rsidRDefault="00FE0B6C" w:rsidP="00FE0B6C">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Start of the construction (1961)</w:t>
      </w:r>
    </w:p>
    <w:p w:rsidR="00FE0B6C" w:rsidRDefault="00FE0B6C" w:rsidP="00FE0B6C">
      <w:pPr>
        <w:shd w:val="clear" w:color="auto" w:fill="F8F9FA"/>
        <w:jc w:val="center"/>
        <w:rPr>
          <w:rFonts w:ascii="Arial" w:hAnsi="Arial" w:cs="Arial"/>
          <w:color w:val="202122"/>
          <w:sz w:val="20"/>
          <w:szCs w:val="20"/>
        </w:rPr>
      </w:pPr>
      <w:r>
        <w:rPr>
          <w:rFonts w:ascii="Arial" w:hAnsi="Arial" w:cs="Arial"/>
          <w:noProof/>
          <w:color w:val="202122"/>
          <w:sz w:val="20"/>
          <w:szCs w:val="20"/>
        </w:rPr>
        <w:drawing>
          <wp:inline distT="0" distB="0" distL="0" distR="0">
            <wp:extent cx="1906905" cy="1430020"/>
            <wp:effectExtent l="0" t="0" r="0" b="0"/>
            <wp:docPr id="6" name="Picture 6" descr="File:Aerial View of Divided Berlin.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Aerial View of Divided Berlin.webm"/>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906905" cy="1430020"/>
                    </a:xfrm>
                    <a:prstGeom prst="rect">
                      <a:avLst/>
                    </a:prstGeom>
                    <a:noFill/>
                    <a:ln>
                      <a:noFill/>
                    </a:ln>
                  </pic:spPr>
                </pic:pic>
              </a:graphicData>
            </a:graphic>
          </wp:inline>
        </w:drawing>
      </w:r>
    </w:p>
    <w:p w:rsidR="00FE0B6C" w:rsidRDefault="00FE0B6C" w:rsidP="00FE0B6C">
      <w:pPr>
        <w:shd w:val="clear" w:color="auto" w:fill="F8F9FA"/>
        <w:spacing w:line="336" w:lineRule="atLeast"/>
        <w:rPr>
          <w:rFonts w:ascii="Arial" w:hAnsi="Arial" w:cs="Arial"/>
          <w:color w:val="202122"/>
          <w:sz w:val="19"/>
          <w:szCs w:val="19"/>
        </w:rPr>
      </w:pPr>
      <w:r>
        <w:rPr>
          <w:rFonts w:ascii="Arial" w:hAnsi="Arial" w:cs="Arial"/>
          <w:color w:val="202122"/>
          <w:sz w:val="19"/>
          <w:szCs w:val="19"/>
        </w:rPr>
        <w:t>Aerial footage of the wall as filmed by the </w:t>
      </w:r>
      <w:hyperlink r:id="rId144" w:tooltip="CIA" w:history="1">
        <w:r>
          <w:rPr>
            <w:rStyle w:val="Hyperlink"/>
            <w:rFonts w:ascii="Arial" w:hAnsi="Arial" w:cs="Arial"/>
            <w:color w:val="0645AD"/>
            <w:sz w:val="19"/>
            <w:szCs w:val="19"/>
          </w:rPr>
          <w:t>CIA</w:t>
        </w:r>
      </w:hyperlink>
      <w:r>
        <w:rPr>
          <w:rFonts w:ascii="Arial" w:hAnsi="Arial" w:cs="Arial"/>
          <w:color w:val="202122"/>
          <w:sz w:val="19"/>
          <w:szCs w:val="19"/>
        </w:rPr>
        <w:t> in 1961</w:t>
      </w:r>
    </w:p>
    <w:p w:rsidR="00FE0B6C" w:rsidRDefault="00FE0B6C" w:rsidP="00FE0B6C">
      <w:pPr>
        <w:shd w:val="clear" w:color="auto" w:fill="F8F9FA"/>
        <w:spacing w:line="336" w:lineRule="atLeast"/>
        <w:rPr>
          <w:rFonts w:ascii="Arial" w:hAnsi="Arial" w:cs="Arial"/>
          <w:color w:val="202122"/>
          <w:sz w:val="19"/>
          <w:szCs w:val="19"/>
        </w:rPr>
      </w:pPr>
      <w:r>
        <w:rPr>
          <w:rFonts w:ascii="Arial" w:hAnsi="Arial" w:cs="Arial"/>
          <w:color w:val="202122"/>
          <w:sz w:val="19"/>
          <w:szCs w:val="19"/>
        </w:rPr>
        <w:t>East German </w:t>
      </w:r>
      <w:hyperlink r:id="rId145" w:tooltip="Combat Groups of the Working Class" w:history="1">
        <w:r>
          <w:rPr>
            <w:rStyle w:val="Hyperlink"/>
            <w:rFonts w:ascii="Arial" w:hAnsi="Arial" w:cs="Arial"/>
            <w:color w:val="0645AD"/>
            <w:sz w:val="19"/>
            <w:szCs w:val="19"/>
          </w:rPr>
          <w:t>Combat Groups of the Working Class</w:t>
        </w:r>
      </w:hyperlink>
      <w:r>
        <w:rPr>
          <w:rFonts w:ascii="Arial" w:hAnsi="Arial" w:cs="Arial"/>
          <w:color w:val="202122"/>
          <w:sz w:val="19"/>
          <w:szCs w:val="19"/>
        </w:rPr>
        <w:t> close the border on 13 August 1961 in preparation for the Berlin Wall construction.</w:t>
      </w:r>
    </w:p>
    <w:p w:rsidR="00FE0B6C" w:rsidRDefault="00FE0B6C" w:rsidP="00FE0B6C">
      <w:pPr>
        <w:shd w:val="clear" w:color="auto" w:fill="F8F9FA"/>
        <w:spacing w:line="240" w:lineRule="auto"/>
        <w:jc w:val="center"/>
        <w:rPr>
          <w:rFonts w:ascii="Arial" w:hAnsi="Arial" w:cs="Arial"/>
          <w:color w:val="202122"/>
          <w:sz w:val="20"/>
          <w:szCs w:val="20"/>
        </w:rPr>
      </w:pPr>
      <w:r>
        <w:rPr>
          <w:rFonts w:ascii="Arial" w:hAnsi="Arial" w:cs="Arial"/>
          <w:noProof/>
          <w:color w:val="0645AD"/>
          <w:sz w:val="20"/>
          <w:szCs w:val="20"/>
        </w:rPr>
        <w:drawing>
          <wp:inline distT="0" distB="0" distL="0" distR="0">
            <wp:extent cx="2091690" cy="1478915"/>
            <wp:effectExtent l="0" t="0" r="3810" b="6985"/>
            <wp:docPr id="5" name="Picture 5" descr="https://upload.wikimedia.org/wikipedia/commons/thumb/8/80/Berlin_Wall_1961-11-20.jpg/220px-Berlin_Wall_1961-11-20.jp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8/80/Berlin_Wall_1961-11-20.jpg/220px-Berlin_Wall_1961-11-20.jpg">
                      <a:hlinkClick r:id="rId146"/>
                    </pic:cNvPr>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091690" cy="1478915"/>
                    </a:xfrm>
                    <a:prstGeom prst="rect">
                      <a:avLst/>
                    </a:prstGeom>
                    <a:noFill/>
                    <a:ln>
                      <a:noFill/>
                    </a:ln>
                  </pic:spPr>
                </pic:pic>
              </a:graphicData>
            </a:graphic>
          </wp:inline>
        </w:drawing>
      </w:r>
    </w:p>
    <w:p w:rsidR="00FE0B6C" w:rsidRDefault="00FE0B6C" w:rsidP="00FE0B6C">
      <w:pPr>
        <w:shd w:val="clear" w:color="auto" w:fill="F8F9FA"/>
        <w:spacing w:line="336" w:lineRule="atLeast"/>
        <w:rPr>
          <w:rFonts w:ascii="Arial" w:hAnsi="Arial" w:cs="Arial"/>
          <w:color w:val="202122"/>
          <w:sz w:val="19"/>
          <w:szCs w:val="19"/>
        </w:rPr>
      </w:pPr>
      <w:r>
        <w:rPr>
          <w:rFonts w:ascii="Arial" w:hAnsi="Arial" w:cs="Arial"/>
          <w:color w:val="202122"/>
          <w:sz w:val="19"/>
          <w:szCs w:val="19"/>
        </w:rPr>
        <w:t>East German construction workers building the Berlin Wall, 20 November 1961.</w:t>
      </w:r>
    </w:p>
    <w:p w:rsidR="00FE0B6C" w:rsidRDefault="00FE0B6C" w:rsidP="00FE0B6C">
      <w:pPr>
        <w:shd w:val="clear" w:color="auto" w:fill="F8F9FA"/>
        <w:spacing w:line="240" w:lineRule="auto"/>
        <w:jc w:val="center"/>
        <w:rPr>
          <w:rFonts w:ascii="Arial" w:hAnsi="Arial" w:cs="Arial"/>
          <w:color w:val="202122"/>
          <w:sz w:val="20"/>
          <w:szCs w:val="20"/>
        </w:rPr>
      </w:pPr>
      <w:r>
        <w:rPr>
          <w:rFonts w:ascii="Arial" w:hAnsi="Arial" w:cs="Arial"/>
          <w:noProof/>
          <w:color w:val="202122"/>
          <w:sz w:val="20"/>
          <w:szCs w:val="20"/>
        </w:rPr>
        <w:drawing>
          <wp:inline distT="0" distB="0" distL="0" distR="0">
            <wp:extent cx="2091690" cy="1186815"/>
            <wp:effectExtent l="0" t="0" r="3810" b="0"/>
            <wp:docPr id="4" name="Picture 4" descr="File:So wurde die Berliner Mauer gebaut (CC BY 4.0).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So wurde die Berliner Mauer gebaut (CC BY 4.0).webm"/>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091690" cy="1186815"/>
                    </a:xfrm>
                    <a:prstGeom prst="rect">
                      <a:avLst/>
                    </a:prstGeom>
                    <a:noFill/>
                    <a:ln>
                      <a:noFill/>
                    </a:ln>
                  </pic:spPr>
                </pic:pic>
              </a:graphicData>
            </a:graphic>
          </wp:inline>
        </w:drawing>
      </w:r>
    </w:p>
    <w:p w:rsidR="00FE0B6C" w:rsidRDefault="00FE0B6C" w:rsidP="00FE0B6C">
      <w:pPr>
        <w:shd w:val="clear" w:color="auto" w:fill="F8F9FA"/>
        <w:spacing w:line="336" w:lineRule="atLeast"/>
        <w:rPr>
          <w:rFonts w:ascii="Arial" w:hAnsi="Arial" w:cs="Arial"/>
          <w:color w:val="202122"/>
          <w:sz w:val="19"/>
          <w:szCs w:val="19"/>
        </w:rPr>
      </w:pPr>
      <w:r>
        <w:rPr>
          <w:rFonts w:ascii="Arial" w:hAnsi="Arial" w:cs="Arial"/>
          <w:color w:val="202122"/>
          <w:sz w:val="19"/>
          <w:szCs w:val="19"/>
        </w:rPr>
        <w:t>Animation showing how the Berlin Wall was constructed</w:t>
      </w:r>
    </w:p>
    <w:p w:rsidR="00FE0B6C" w:rsidRDefault="00FE0B6C" w:rsidP="00FE0B6C">
      <w:pPr>
        <w:shd w:val="clear" w:color="auto" w:fill="FFFFFF"/>
        <w:spacing w:line="240" w:lineRule="auto"/>
        <w:rPr>
          <w:rFonts w:ascii="Arial" w:hAnsi="Arial" w:cs="Arial"/>
          <w:i/>
          <w:iCs/>
          <w:color w:val="202122"/>
          <w:sz w:val="21"/>
          <w:szCs w:val="21"/>
        </w:rPr>
      </w:pPr>
      <w:r>
        <w:rPr>
          <w:rFonts w:ascii="Arial" w:hAnsi="Arial" w:cs="Arial"/>
          <w:i/>
          <w:iCs/>
          <w:color w:val="202122"/>
          <w:sz w:val="21"/>
          <w:szCs w:val="21"/>
        </w:rPr>
        <w:t>Main article: </w:t>
      </w:r>
      <w:hyperlink r:id="rId149" w:tooltip="Berlin Crisis of 1961" w:history="1">
        <w:r>
          <w:rPr>
            <w:rStyle w:val="Hyperlink"/>
            <w:rFonts w:ascii="Arial" w:hAnsi="Arial" w:cs="Arial"/>
            <w:i/>
            <w:iCs/>
            <w:color w:val="0645AD"/>
            <w:sz w:val="21"/>
            <w:szCs w:val="21"/>
          </w:rPr>
          <w:t>Berlin Crisis of 1961</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15 June 1961, First Secretary of the </w:t>
      </w:r>
      <w:hyperlink r:id="rId150" w:tooltip="Socialist Unity Party of Germany" w:history="1">
        <w:r>
          <w:rPr>
            <w:rStyle w:val="Hyperlink"/>
            <w:rFonts w:ascii="Arial" w:hAnsi="Arial" w:cs="Arial"/>
            <w:color w:val="0645AD"/>
            <w:sz w:val="21"/>
            <w:szCs w:val="21"/>
          </w:rPr>
          <w:t>Socialist Unity Party</w:t>
        </w:r>
      </w:hyperlink>
      <w:r>
        <w:rPr>
          <w:rFonts w:ascii="Arial" w:hAnsi="Arial" w:cs="Arial"/>
          <w:color w:val="202122"/>
          <w:sz w:val="21"/>
          <w:szCs w:val="21"/>
        </w:rPr>
        <w:t> and </w:t>
      </w:r>
      <w:hyperlink r:id="rId151" w:tooltip="State Council of East Germany" w:history="1">
        <w:r>
          <w:rPr>
            <w:rStyle w:val="Hyperlink"/>
            <w:rFonts w:ascii="Arial" w:hAnsi="Arial" w:cs="Arial"/>
            <w:color w:val="0645AD"/>
            <w:sz w:val="21"/>
            <w:szCs w:val="21"/>
          </w:rPr>
          <w:t>GDR State Council</w:t>
        </w:r>
      </w:hyperlink>
      <w:r>
        <w:rPr>
          <w:rFonts w:ascii="Arial" w:hAnsi="Arial" w:cs="Arial"/>
          <w:color w:val="202122"/>
          <w:sz w:val="21"/>
          <w:szCs w:val="21"/>
        </w:rPr>
        <w:t> chairman </w:t>
      </w:r>
      <w:hyperlink r:id="rId152" w:tooltip="Walter Ulbricht" w:history="1">
        <w:r>
          <w:rPr>
            <w:rStyle w:val="Hyperlink"/>
            <w:rFonts w:ascii="Arial" w:hAnsi="Arial" w:cs="Arial"/>
            <w:color w:val="0645AD"/>
            <w:sz w:val="21"/>
            <w:szCs w:val="21"/>
          </w:rPr>
          <w:t>Walter Ulbricht</w:t>
        </w:r>
      </w:hyperlink>
      <w:r>
        <w:rPr>
          <w:rFonts w:ascii="Arial" w:hAnsi="Arial" w:cs="Arial"/>
          <w:color w:val="202122"/>
          <w:sz w:val="21"/>
          <w:szCs w:val="21"/>
        </w:rPr>
        <w:t> stated in an international press conference, </w:t>
      </w:r>
      <w:r>
        <w:rPr>
          <w:rFonts w:ascii="Arial" w:hAnsi="Arial" w:cs="Arial"/>
          <w:i/>
          <w:iCs/>
          <w:color w:val="202122"/>
          <w:sz w:val="21"/>
          <w:szCs w:val="21"/>
          <w:lang w:val="de-DE"/>
        </w:rPr>
        <w:t>"Niemand hat die Absicht, eine Mauer zu errichten!"</w:t>
      </w:r>
      <w:r>
        <w:rPr>
          <w:rFonts w:ascii="Arial" w:hAnsi="Arial" w:cs="Arial"/>
          <w:color w:val="202122"/>
          <w:sz w:val="21"/>
          <w:szCs w:val="21"/>
        </w:rPr>
        <w:t> (No one has the intention of erecting a wall!). It was the first time the colloquial term </w:t>
      </w:r>
      <w:r>
        <w:rPr>
          <w:rFonts w:ascii="Arial" w:hAnsi="Arial" w:cs="Arial"/>
          <w:i/>
          <w:iCs/>
          <w:color w:val="202122"/>
          <w:sz w:val="21"/>
          <w:szCs w:val="21"/>
          <w:lang w:val="de-DE"/>
        </w:rPr>
        <w:t>Mauer</w:t>
      </w:r>
      <w:r>
        <w:rPr>
          <w:rFonts w:ascii="Arial" w:hAnsi="Arial" w:cs="Arial"/>
          <w:color w:val="202122"/>
          <w:sz w:val="21"/>
          <w:szCs w:val="21"/>
        </w:rPr>
        <w:t> (wall) had been used in this context.</w:t>
      </w:r>
      <w:hyperlink r:id="rId153" w:anchor="cite_note-46" w:history="1">
        <w:r>
          <w:rPr>
            <w:rStyle w:val="Hyperlink"/>
            <w:rFonts w:ascii="Arial" w:hAnsi="Arial" w:cs="Arial"/>
            <w:color w:val="0645AD"/>
            <w:sz w:val="17"/>
            <w:szCs w:val="17"/>
            <w:vertAlign w:val="superscript"/>
          </w:rPr>
          <w:t>[46]</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transcript of a telephone call between </w:t>
      </w:r>
      <w:hyperlink r:id="rId154" w:tooltip="Nikita Khrushchev" w:history="1">
        <w:r>
          <w:rPr>
            <w:rStyle w:val="Hyperlink"/>
            <w:rFonts w:ascii="Arial" w:hAnsi="Arial" w:cs="Arial"/>
            <w:color w:val="0645AD"/>
            <w:sz w:val="21"/>
            <w:szCs w:val="21"/>
          </w:rPr>
          <w:t>Nikita Khrushchev</w:t>
        </w:r>
      </w:hyperlink>
      <w:r>
        <w:rPr>
          <w:rFonts w:ascii="Arial" w:hAnsi="Arial" w:cs="Arial"/>
          <w:color w:val="202122"/>
          <w:sz w:val="21"/>
          <w:szCs w:val="21"/>
        </w:rPr>
        <w:t> and Ulbricht, on 1 August in the same year, suggests that the initiative for the construction of the Wall came from Khrushchev.</w:t>
      </w:r>
      <w:hyperlink r:id="rId155" w:anchor="cite_note-47" w:history="1">
        <w:r>
          <w:rPr>
            <w:rStyle w:val="Hyperlink"/>
            <w:rFonts w:ascii="Arial" w:hAnsi="Arial" w:cs="Arial"/>
            <w:color w:val="0645AD"/>
            <w:sz w:val="17"/>
            <w:szCs w:val="17"/>
            <w:vertAlign w:val="superscript"/>
          </w:rPr>
          <w:t>[47</w:t>
        </w:r>
        <w:proofErr w:type="gramStart"/>
        <w:r>
          <w:rPr>
            <w:rStyle w:val="Hyperlink"/>
            <w:rFonts w:ascii="Arial" w:hAnsi="Arial" w:cs="Arial"/>
            <w:color w:val="0645AD"/>
            <w:sz w:val="17"/>
            <w:szCs w:val="17"/>
            <w:vertAlign w:val="superscript"/>
          </w:rPr>
          <w:t>]</w:t>
        </w:r>
        <w:proofErr w:type="gramEnd"/>
      </w:hyperlink>
      <w:hyperlink r:id="rId156" w:anchor="cite_note-48" w:history="1">
        <w:r>
          <w:rPr>
            <w:rStyle w:val="Hyperlink"/>
            <w:rFonts w:ascii="Arial" w:hAnsi="Arial" w:cs="Arial"/>
            <w:color w:val="0645AD"/>
            <w:sz w:val="17"/>
            <w:szCs w:val="17"/>
            <w:vertAlign w:val="superscript"/>
          </w:rPr>
          <w:t>[48]</w:t>
        </w:r>
      </w:hyperlink>
      <w:r>
        <w:rPr>
          <w:rFonts w:ascii="Arial" w:hAnsi="Arial" w:cs="Arial"/>
          <w:color w:val="202122"/>
          <w:sz w:val="21"/>
          <w:szCs w:val="21"/>
        </w:rPr>
        <w:t> However, other sources suggest that Khrushchev had initially been wary about building a wall, fearing negative Western reaction. Nevertheless, Ulbricht had pushed for a border closure for quite some time, arguing that East Germany's very existence was at stake.</w:t>
      </w:r>
      <w:hyperlink r:id="rId157" w:anchor="cite_note-Revolution1989-49" w:history="1">
        <w:r>
          <w:rPr>
            <w:rStyle w:val="Hyperlink"/>
            <w:rFonts w:ascii="Arial" w:hAnsi="Arial" w:cs="Arial"/>
            <w:color w:val="0645AD"/>
            <w:sz w:val="17"/>
            <w:szCs w:val="17"/>
            <w:vertAlign w:val="superscript"/>
          </w:rPr>
          <w:t>[49</w:t>
        </w:r>
        <w:proofErr w:type="gramStart"/>
        <w:r>
          <w:rPr>
            <w:rStyle w:val="Hyperlink"/>
            <w:rFonts w:ascii="Arial" w:hAnsi="Arial" w:cs="Arial"/>
            <w:color w:val="0645AD"/>
            <w:sz w:val="17"/>
            <w:szCs w:val="17"/>
            <w:vertAlign w:val="superscript"/>
          </w:rPr>
          <w:t>]</w:t>
        </w:r>
        <w:proofErr w:type="gramEnd"/>
      </w:hyperlink>
      <w:r>
        <w:rPr>
          <w:rFonts w:ascii="Arial" w:hAnsi="Arial" w:cs="Arial"/>
          <w:color w:val="202122"/>
          <w:sz w:val="17"/>
          <w:szCs w:val="17"/>
          <w:vertAlign w:val="superscript"/>
        </w:rPr>
        <w:t>[</w:t>
      </w:r>
      <w:hyperlink r:id="rId158" w:tooltip="Wikipedia:Citing sources" w:history="1">
        <w:r>
          <w:rPr>
            <w:rStyle w:val="Hyperlink"/>
            <w:rFonts w:ascii="Arial" w:hAnsi="Arial" w:cs="Arial"/>
            <w:i/>
            <w:iCs/>
            <w:color w:val="0645AD"/>
            <w:sz w:val="17"/>
            <w:szCs w:val="17"/>
            <w:vertAlign w:val="superscript"/>
          </w:rPr>
          <w:t>page needed</w:t>
        </w:r>
      </w:hyperlink>
      <w:r>
        <w:rPr>
          <w:rFonts w:ascii="Arial" w:hAnsi="Arial" w:cs="Arial"/>
          <w:color w:val="202122"/>
          <w:sz w:val="17"/>
          <w:szCs w:val="17"/>
          <w:vertAlign w:val="superscript"/>
        </w:rPr>
        <w:t>]</w:t>
      </w:r>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Khrushchev had become emboldened upon seeing US president </w:t>
      </w:r>
      <w:hyperlink r:id="rId159" w:tooltip="John F. Kennedy" w:history="1">
        <w:r>
          <w:rPr>
            <w:rStyle w:val="Hyperlink"/>
            <w:rFonts w:ascii="Arial" w:hAnsi="Arial" w:cs="Arial"/>
            <w:color w:val="0645AD"/>
            <w:sz w:val="21"/>
            <w:szCs w:val="21"/>
          </w:rPr>
          <w:t>John F. Kennedy</w:t>
        </w:r>
      </w:hyperlink>
      <w:r>
        <w:rPr>
          <w:rFonts w:ascii="Arial" w:hAnsi="Arial" w:cs="Arial"/>
          <w:color w:val="202122"/>
          <w:sz w:val="21"/>
          <w:szCs w:val="21"/>
        </w:rPr>
        <w:t>'s youth and inexperience, which he considered a weakness. In the 1961 </w:t>
      </w:r>
      <w:hyperlink r:id="rId160" w:tooltip="Vienna summit" w:history="1">
        <w:r>
          <w:rPr>
            <w:rStyle w:val="Hyperlink"/>
            <w:rFonts w:ascii="Arial" w:hAnsi="Arial" w:cs="Arial"/>
            <w:color w:val="0645AD"/>
            <w:sz w:val="21"/>
            <w:szCs w:val="21"/>
          </w:rPr>
          <w:t>Vienna summit</w:t>
        </w:r>
      </w:hyperlink>
      <w:r>
        <w:rPr>
          <w:rFonts w:ascii="Arial" w:hAnsi="Arial" w:cs="Arial"/>
          <w:color w:val="202122"/>
          <w:sz w:val="21"/>
          <w:szCs w:val="21"/>
        </w:rPr>
        <w:t>, Kennedy made the error of admitting that the US wouldn't actively oppose the building of a barrier.</w:t>
      </w:r>
      <w:hyperlink r:id="rId161" w:anchor="cite_note-50" w:history="1">
        <w:r>
          <w:rPr>
            <w:rStyle w:val="Hyperlink"/>
            <w:rFonts w:ascii="Arial" w:hAnsi="Arial" w:cs="Arial"/>
            <w:color w:val="0645AD"/>
            <w:sz w:val="17"/>
            <w:szCs w:val="17"/>
            <w:vertAlign w:val="superscript"/>
          </w:rPr>
          <w:t>[50]</w:t>
        </w:r>
      </w:hyperlink>
      <w:r>
        <w:rPr>
          <w:rFonts w:ascii="Arial" w:hAnsi="Arial" w:cs="Arial"/>
          <w:color w:val="202122"/>
          <w:sz w:val="21"/>
          <w:szCs w:val="21"/>
        </w:rPr>
        <w:t> A feeling of miscalculation and failure immediately afterwards was admitted by Kennedy in a candid interview with </w:t>
      </w:r>
      <w:r>
        <w:rPr>
          <w:rFonts w:ascii="Arial" w:hAnsi="Arial" w:cs="Arial"/>
          <w:i/>
          <w:iCs/>
          <w:color w:val="202122"/>
          <w:sz w:val="21"/>
          <w:szCs w:val="21"/>
        </w:rPr>
        <w:t>New York Times</w:t>
      </w:r>
      <w:r>
        <w:rPr>
          <w:rFonts w:ascii="Arial" w:hAnsi="Arial" w:cs="Arial"/>
          <w:color w:val="202122"/>
          <w:sz w:val="21"/>
          <w:szCs w:val="21"/>
        </w:rPr>
        <w:t> columnist </w:t>
      </w:r>
      <w:hyperlink r:id="rId162" w:tooltip="James Reston" w:history="1">
        <w:r>
          <w:rPr>
            <w:rStyle w:val="Hyperlink"/>
            <w:rFonts w:ascii="Arial" w:hAnsi="Arial" w:cs="Arial"/>
            <w:color w:val="0645AD"/>
            <w:sz w:val="21"/>
            <w:szCs w:val="21"/>
          </w:rPr>
          <w:t>James "Scotty" Reston</w:t>
        </w:r>
      </w:hyperlink>
      <w:r>
        <w:rPr>
          <w:rFonts w:ascii="Arial" w:hAnsi="Arial" w:cs="Arial"/>
          <w:color w:val="202122"/>
          <w:sz w:val="21"/>
          <w:szCs w:val="21"/>
        </w:rPr>
        <w:t>.</w:t>
      </w:r>
      <w:hyperlink r:id="rId163" w:anchor="cite_note-51" w:history="1">
        <w:r>
          <w:rPr>
            <w:rStyle w:val="Hyperlink"/>
            <w:rFonts w:ascii="Arial" w:hAnsi="Arial" w:cs="Arial"/>
            <w:color w:val="0645AD"/>
            <w:sz w:val="17"/>
            <w:szCs w:val="17"/>
            <w:vertAlign w:val="superscript"/>
          </w:rPr>
          <w:t>[51]</w:t>
        </w:r>
      </w:hyperlink>
      <w:r>
        <w:rPr>
          <w:rFonts w:ascii="Arial" w:hAnsi="Arial" w:cs="Arial"/>
          <w:color w:val="202122"/>
          <w:sz w:val="21"/>
          <w:szCs w:val="21"/>
        </w:rPr>
        <w:t> On Saturday, 12 August 1961, the leaders of the GDR attended a </w:t>
      </w:r>
      <w:hyperlink r:id="rId164" w:anchor="Garden_party" w:tooltip="Party" w:history="1">
        <w:r>
          <w:rPr>
            <w:rStyle w:val="Hyperlink"/>
            <w:rFonts w:ascii="Arial" w:hAnsi="Arial" w:cs="Arial"/>
            <w:color w:val="0645AD"/>
            <w:sz w:val="21"/>
            <w:szCs w:val="21"/>
          </w:rPr>
          <w:t>garden party</w:t>
        </w:r>
      </w:hyperlink>
      <w:r>
        <w:rPr>
          <w:rFonts w:ascii="Arial" w:hAnsi="Arial" w:cs="Arial"/>
          <w:color w:val="202122"/>
          <w:sz w:val="21"/>
          <w:szCs w:val="21"/>
        </w:rPr>
        <w:t> at a government guesthouse in </w:t>
      </w:r>
      <w:r>
        <w:rPr>
          <w:rFonts w:ascii="Arial" w:hAnsi="Arial" w:cs="Arial"/>
          <w:i/>
          <w:iCs/>
          <w:color w:val="202122"/>
          <w:sz w:val="21"/>
          <w:szCs w:val="21"/>
          <w:lang w:val="de-DE"/>
        </w:rPr>
        <w:t>Döllnsee</w:t>
      </w:r>
      <w:r>
        <w:rPr>
          <w:rFonts w:ascii="Arial" w:hAnsi="Arial" w:cs="Arial"/>
          <w:color w:val="202122"/>
          <w:sz w:val="21"/>
          <w:szCs w:val="21"/>
        </w:rPr>
        <w:t>, in a wooded area to the north of East Berlin. There, Ulbricht signed the order to close the border and erect a wall.</w:t>
      </w:r>
      <w:hyperlink r:id="rId165" w:anchor="cite_note-cnn.com-5" w:history="1">
        <w:r>
          <w:rPr>
            <w:rStyle w:val="Hyperlink"/>
            <w:rFonts w:ascii="Arial" w:hAnsi="Arial" w:cs="Arial"/>
            <w:color w:val="0645AD"/>
            <w:sz w:val="17"/>
            <w:szCs w:val="17"/>
            <w:vertAlign w:val="superscript"/>
          </w:rPr>
          <w:t>[5]</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At midnight, the police and units of the East German army began to close the border and, by Sunday morning, 13 August, the border with West Berlin was closed. East German troops and workers had begun to tear up streets running alongside the border to make them impassable to most vehicles and to install barbed wire entanglements and fences along the 156 </w:t>
      </w:r>
      <w:proofErr w:type="spellStart"/>
      <w:r>
        <w:rPr>
          <w:rFonts w:ascii="Arial" w:hAnsi="Arial" w:cs="Arial"/>
          <w:color w:val="202122"/>
          <w:sz w:val="21"/>
          <w:szCs w:val="21"/>
        </w:rPr>
        <w:t>kilometres</w:t>
      </w:r>
      <w:proofErr w:type="spellEnd"/>
      <w:r>
        <w:rPr>
          <w:rFonts w:ascii="Arial" w:hAnsi="Arial" w:cs="Arial"/>
          <w:color w:val="202122"/>
          <w:sz w:val="21"/>
          <w:szCs w:val="21"/>
        </w:rPr>
        <w:t xml:space="preserve"> (97 mi) around the three western sectors, and the 43 </w:t>
      </w:r>
      <w:proofErr w:type="spellStart"/>
      <w:r>
        <w:rPr>
          <w:rFonts w:ascii="Arial" w:hAnsi="Arial" w:cs="Arial"/>
          <w:color w:val="202122"/>
          <w:sz w:val="21"/>
          <w:szCs w:val="21"/>
        </w:rPr>
        <w:t>kilometres</w:t>
      </w:r>
      <w:proofErr w:type="spellEnd"/>
      <w:r>
        <w:rPr>
          <w:rFonts w:ascii="Arial" w:hAnsi="Arial" w:cs="Arial"/>
          <w:color w:val="202122"/>
          <w:sz w:val="21"/>
          <w:szCs w:val="21"/>
        </w:rPr>
        <w:t xml:space="preserve"> (27 mi) that divided West and East Berlin.</w:t>
      </w:r>
      <w:hyperlink r:id="rId166" w:anchor="cite_note-52" w:history="1">
        <w:r>
          <w:rPr>
            <w:rStyle w:val="Hyperlink"/>
            <w:rFonts w:ascii="Arial" w:hAnsi="Arial" w:cs="Arial"/>
            <w:color w:val="0645AD"/>
            <w:sz w:val="17"/>
            <w:szCs w:val="17"/>
            <w:vertAlign w:val="superscript"/>
          </w:rPr>
          <w:t>[52]</w:t>
        </w:r>
      </w:hyperlink>
      <w:r>
        <w:rPr>
          <w:rFonts w:ascii="Arial" w:hAnsi="Arial" w:cs="Arial"/>
          <w:color w:val="202122"/>
          <w:sz w:val="21"/>
          <w:szCs w:val="21"/>
        </w:rPr>
        <w:t> The date of 13 August became commonly referred to as </w:t>
      </w:r>
      <w:hyperlink r:id="rId167" w:tooltip="Barbed Wire Sunday" w:history="1">
        <w:r>
          <w:rPr>
            <w:rStyle w:val="Hyperlink"/>
            <w:rFonts w:ascii="Arial" w:hAnsi="Arial" w:cs="Arial"/>
            <w:color w:val="0645AD"/>
            <w:sz w:val="21"/>
            <w:szCs w:val="21"/>
          </w:rPr>
          <w:t>Barbed Wire Sunday</w:t>
        </w:r>
      </w:hyperlink>
      <w:r>
        <w:rPr>
          <w:rFonts w:ascii="Arial" w:hAnsi="Arial" w:cs="Arial"/>
          <w:color w:val="202122"/>
          <w:sz w:val="21"/>
          <w:szCs w:val="21"/>
        </w:rPr>
        <w:t> in Germany.</w:t>
      </w:r>
      <w:hyperlink r:id="rId168" w:anchor="cite_note-cnn.com-5" w:history="1">
        <w:r>
          <w:rPr>
            <w:rStyle w:val="Hyperlink"/>
            <w:rFonts w:ascii="Arial" w:hAnsi="Arial" w:cs="Arial"/>
            <w:color w:val="0645AD"/>
            <w:sz w:val="17"/>
            <w:szCs w:val="17"/>
            <w:vertAlign w:val="superscript"/>
          </w:rPr>
          <w:t>[5]</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barrier was built inside East Berlin or East German territory to ensure that it did not encroach on West Berlin at any point. Generally, the Wall was only slightly inside East Berlin, but in a few places it was some distance from the legal border, most notably at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"https://en.wikipedia.org/wiki/Berlin_Potsdamer_Bahnhof" \o "Berlin Potsdamer Bahnhof" </w:instrText>
      </w:r>
      <w:r>
        <w:rPr>
          <w:rFonts w:ascii="Arial" w:hAnsi="Arial" w:cs="Arial"/>
          <w:color w:val="202122"/>
          <w:sz w:val="21"/>
          <w:szCs w:val="21"/>
        </w:rPr>
        <w:fldChar w:fldCharType="separate"/>
      </w:r>
      <w:r>
        <w:rPr>
          <w:rStyle w:val="Hyperlink"/>
          <w:rFonts w:ascii="Arial" w:hAnsi="Arial" w:cs="Arial"/>
          <w:color w:val="0645AD"/>
          <w:sz w:val="21"/>
          <w:szCs w:val="21"/>
        </w:rPr>
        <w:t>Potsdamer</w:t>
      </w:r>
      <w:proofErr w:type="spellEnd"/>
      <w:r>
        <w:rPr>
          <w:rStyle w:val="Hyperlink"/>
          <w:rFonts w:ascii="Arial" w:hAnsi="Arial" w:cs="Arial"/>
          <w:color w:val="0645AD"/>
          <w:sz w:val="21"/>
          <w:szCs w:val="21"/>
        </w:rPr>
        <w:t xml:space="preserve"> </w:t>
      </w:r>
      <w:proofErr w:type="spellStart"/>
      <w:r>
        <w:rPr>
          <w:rStyle w:val="Hyperlink"/>
          <w:rFonts w:ascii="Arial" w:hAnsi="Arial" w:cs="Arial"/>
          <w:color w:val="0645AD"/>
          <w:sz w:val="21"/>
          <w:szCs w:val="21"/>
        </w:rPr>
        <w:t>Bahnhof</w:t>
      </w:r>
      <w:proofErr w:type="spellEnd"/>
      <w:r>
        <w:rPr>
          <w:rFonts w:ascii="Arial" w:hAnsi="Arial" w:cs="Arial"/>
          <w:color w:val="202122"/>
          <w:sz w:val="21"/>
          <w:szCs w:val="21"/>
        </w:rPr>
        <w:fldChar w:fldCharType="end"/>
      </w:r>
      <w:hyperlink r:id="rId169" w:anchor="cite_note-53" w:history="1">
        <w:r>
          <w:rPr>
            <w:rStyle w:val="Hyperlink"/>
            <w:rFonts w:ascii="Arial" w:hAnsi="Arial" w:cs="Arial"/>
            <w:color w:val="0645AD"/>
            <w:sz w:val="17"/>
            <w:szCs w:val="17"/>
            <w:vertAlign w:val="superscript"/>
          </w:rPr>
          <w:t>[53]</w:t>
        </w:r>
      </w:hyperlink>
      <w:r>
        <w:rPr>
          <w:rFonts w:ascii="Arial" w:hAnsi="Arial" w:cs="Arial"/>
          <w:color w:val="202122"/>
          <w:sz w:val="21"/>
          <w:szCs w:val="21"/>
        </w:rPr>
        <w:t xml:space="preserve"> and the </w:t>
      </w:r>
      <w:proofErr w:type="spellStart"/>
      <w:r>
        <w:rPr>
          <w:rFonts w:ascii="Arial" w:hAnsi="Arial" w:cs="Arial"/>
          <w:color w:val="202122"/>
          <w:sz w:val="21"/>
          <w:szCs w:val="21"/>
        </w:rPr>
        <w:t>Lenné</w:t>
      </w:r>
      <w:proofErr w:type="spellEnd"/>
      <w:r>
        <w:rPr>
          <w:rFonts w:ascii="Arial" w:hAnsi="Arial" w:cs="Arial"/>
          <w:color w:val="202122"/>
          <w:sz w:val="21"/>
          <w:szCs w:val="21"/>
        </w:rPr>
        <w:t xml:space="preserve"> Triangle</w:t>
      </w:r>
      <w:hyperlink r:id="rId170" w:anchor="cite_note-54" w:history="1">
        <w:r>
          <w:rPr>
            <w:rStyle w:val="Hyperlink"/>
            <w:rFonts w:ascii="Arial" w:hAnsi="Arial" w:cs="Arial"/>
            <w:color w:val="0645AD"/>
            <w:sz w:val="17"/>
            <w:szCs w:val="17"/>
            <w:vertAlign w:val="superscript"/>
          </w:rPr>
          <w:t>[54]</w:t>
        </w:r>
      </w:hyperlink>
      <w:r>
        <w:rPr>
          <w:rFonts w:ascii="Arial" w:hAnsi="Arial" w:cs="Arial"/>
          <w:color w:val="202122"/>
          <w:sz w:val="21"/>
          <w:szCs w:val="21"/>
        </w:rPr>
        <w:t> that is now much of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"https://en.wikipedia.org/wiki/Potsdamer_Platz" \o "Potsdamer Platz" </w:instrText>
      </w:r>
      <w:r>
        <w:rPr>
          <w:rFonts w:ascii="Arial" w:hAnsi="Arial" w:cs="Arial"/>
          <w:color w:val="202122"/>
          <w:sz w:val="21"/>
          <w:szCs w:val="21"/>
        </w:rPr>
        <w:fldChar w:fldCharType="separate"/>
      </w:r>
      <w:r>
        <w:rPr>
          <w:rStyle w:val="Hyperlink"/>
          <w:rFonts w:ascii="Arial" w:hAnsi="Arial" w:cs="Arial"/>
          <w:color w:val="0645AD"/>
          <w:sz w:val="21"/>
          <w:szCs w:val="21"/>
        </w:rPr>
        <w:t>Potsdamer</w:t>
      </w:r>
      <w:proofErr w:type="spellEnd"/>
      <w:r>
        <w:rPr>
          <w:rStyle w:val="Hyperlink"/>
          <w:rFonts w:ascii="Arial" w:hAnsi="Arial" w:cs="Arial"/>
          <w:color w:val="0645AD"/>
          <w:sz w:val="21"/>
          <w:szCs w:val="21"/>
        </w:rPr>
        <w:t xml:space="preserve"> </w:t>
      </w:r>
      <w:proofErr w:type="spellStart"/>
      <w:r>
        <w:rPr>
          <w:rStyle w:val="Hyperlink"/>
          <w:rFonts w:ascii="Arial" w:hAnsi="Arial" w:cs="Arial"/>
          <w:color w:val="0645AD"/>
          <w:sz w:val="21"/>
          <w:szCs w:val="21"/>
        </w:rPr>
        <w:t>Platz</w:t>
      </w:r>
      <w:proofErr w:type="spellEnd"/>
      <w:r>
        <w:rPr>
          <w:rFonts w:ascii="Arial" w:hAnsi="Arial" w:cs="Arial"/>
          <w:color w:val="202122"/>
          <w:sz w:val="21"/>
          <w:szCs w:val="21"/>
        </w:rPr>
        <w:fldChar w:fldCharType="end"/>
      </w:r>
      <w:r>
        <w:rPr>
          <w:rFonts w:ascii="Arial" w:hAnsi="Arial" w:cs="Arial"/>
          <w:color w:val="202122"/>
          <w:sz w:val="21"/>
          <w:szCs w:val="21"/>
        </w:rPr>
        <w:t> development.</w:t>
      </w:r>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Later, the initial barrier was built up into the Wall proper, the first concrete elements and large blocks being put in place on 17 August. During the construction of the Wall, </w:t>
      </w:r>
      <w:hyperlink r:id="rId171" w:tooltip="National People's Army" w:history="1">
        <w:r>
          <w:rPr>
            <w:rStyle w:val="Hyperlink"/>
            <w:rFonts w:ascii="Arial" w:hAnsi="Arial" w:cs="Arial"/>
            <w:color w:val="0645AD"/>
            <w:sz w:val="21"/>
            <w:szCs w:val="21"/>
          </w:rPr>
          <w:t>National People's Army</w:t>
        </w:r>
      </w:hyperlink>
      <w:r>
        <w:rPr>
          <w:rFonts w:ascii="Arial" w:hAnsi="Arial" w:cs="Arial"/>
          <w:color w:val="202122"/>
          <w:sz w:val="21"/>
          <w:szCs w:val="21"/>
        </w:rPr>
        <w:t> (</w:t>
      </w:r>
      <w:proofErr w:type="spellStart"/>
      <w:r>
        <w:rPr>
          <w:rFonts w:ascii="Arial" w:hAnsi="Arial" w:cs="Arial"/>
          <w:color w:val="202122"/>
          <w:sz w:val="21"/>
          <w:szCs w:val="21"/>
        </w:rPr>
        <w:t>NVA</w:t>
      </w:r>
      <w:proofErr w:type="spellEnd"/>
      <w:r>
        <w:rPr>
          <w:rFonts w:ascii="Arial" w:hAnsi="Arial" w:cs="Arial"/>
          <w:color w:val="202122"/>
          <w:sz w:val="21"/>
          <w:szCs w:val="21"/>
        </w:rPr>
        <w:t>) and </w:t>
      </w:r>
      <w:hyperlink r:id="rId172" w:tooltip="Combat Groups of the Working Class" w:history="1">
        <w:r>
          <w:rPr>
            <w:rStyle w:val="Hyperlink"/>
            <w:rFonts w:ascii="Arial" w:hAnsi="Arial" w:cs="Arial"/>
            <w:color w:val="0645AD"/>
            <w:sz w:val="21"/>
            <w:szCs w:val="21"/>
          </w:rPr>
          <w:t>Combat Groups of the Working Class</w:t>
        </w:r>
      </w:hyperlink>
      <w:r>
        <w:rPr>
          <w:rFonts w:ascii="Arial" w:hAnsi="Arial" w:cs="Arial"/>
          <w:color w:val="202122"/>
          <w:sz w:val="21"/>
          <w:szCs w:val="21"/>
        </w:rPr>
        <w:t> (</w:t>
      </w:r>
      <w:proofErr w:type="spellStart"/>
      <w:r>
        <w:rPr>
          <w:rFonts w:ascii="Arial" w:hAnsi="Arial" w:cs="Arial"/>
          <w:color w:val="202122"/>
          <w:sz w:val="21"/>
          <w:szCs w:val="21"/>
        </w:rPr>
        <w:t>KdA</w:t>
      </w:r>
      <w:proofErr w:type="spellEnd"/>
      <w:r>
        <w:rPr>
          <w:rFonts w:ascii="Arial" w:hAnsi="Arial" w:cs="Arial"/>
          <w:color w:val="202122"/>
          <w:sz w:val="21"/>
          <w:szCs w:val="21"/>
        </w:rPr>
        <w:t>) soldiers stood in front of it with orders to shoot anyone who attempted to defect. Additionally, chain fences, walls, minefields and other obstacles were installed along the length of East Germany's western border with West Germany proper. A huge no man's land was cleared to provide a clear line of fire at fleeing refugees.</w:t>
      </w:r>
      <w:hyperlink r:id="rId173" w:anchor="cite_note-autogenerated1961-55" w:history="1">
        <w:r>
          <w:rPr>
            <w:rStyle w:val="Hyperlink"/>
            <w:rFonts w:ascii="Arial" w:hAnsi="Arial" w:cs="Arial"/>
            <w:color w:val="0645AD"/>
            <w:sz w:val="17"/>
            <w:szCs w:val="17"/>
            <w:vertAlign w:val="superscript"/>
          </w:rPr>
          <w:t>[55]</w:t>
        </w:r>
      </w:hyperlink>
    </w:p>
    <w:p w:rsidR="00FE0B6C" w:rsidRDefault="00FE0B6C" w:rsidP="00FE0B6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Immediate effects</w:t>
      </w:r>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With the closing of the east–west sector boundary in Berlin, the vast majority of East Germans could no longer travel or </w:t>
      </w:r>
      <w:proofErr w:type="gramStart"/>
      <w:r>
        <w:rPr>
          <w:rFonts w:ascii="Arial" w:hAnsi="Arial" w:cs="Arial"/>
          <w:color w:val="202122"/>
          <w:sz w:val="21"/>
          <w:szCs w:val="21"/>
        </w:rPr>
        <w:t>emigrate</w:t>
      </w:r>
      <w:proofErr w:type="gramEnd"/>
      <w:r>
        <w:rPr>
          <w:rFonts w:ascii="Arial" w:hAnsi="Arial" w:cs="Arial"/>
          <w:color w:val="202122"/>
          <w:sz w:val="21"/>
          <w:szCs w:val="21"/>
        </w:rPr>
        <w:t xml:space="preserve"> to West Germany. Berlin soon went from being the easiest place to make an unauthorized crossing between East and West Germany to being the most difficult.</w:t>
      </w:r>
      <w:hyperlink r:id="rId174" w:anchor="cite_note-56" w:history="1">
        <w:r>
          <w:rPr>
            <w:rStyle w:val="Hyperlink"/>
            <w:rFonts w:ascii="Arial" w:hAnsi="Arial" w:cs="Arial"/>
            <w:color w:val="0645AD"/>
            <w:sz w:val="17"/>
            <w:szCs w:val="17"/>
            <w:vertAlign w:val="superscript"/>
          </w:rPr>
          <w:t>[56]</w:t>
        </w:r>
      </w:hyperlink>
      <w:r>
        <w:rPr>
          <w:rFonts w:ascii="Arial" w:hAnsi="Arial" w:cs="Arial"/>
          <w:color w:val="202122"/>
          <w:sz w:val="21"/>
          <w:szCs w:val="21"/>
        </w:rPr>
        <w:t> Many families were split, while East Berliners employed in the West were cut off from their jobs. West Berlin became an isolated </w:t>
      </w:r>
      <w:hyperlink r:id="rId175" w:tooltip="Exclave" w:history="1">
        <w:r>
          <w:rPr>
            <w:rStyle w:val="Hyperlink"/>
            <w:rFonts w:ascii="Arial" w:hAnsi="Arial" w:cs="Arial"/>
            <w:color w:val="0645AD"/>
            <w:sz w:val="21"/>
            <w:szCs w:val="21"/>
          </w:rPr>
          <w:t>exclave</w:t>
        </w:r>
      </w:hyperlink>
      <w:r>
        <w:rPr>
          <w:rFonts w:ascii="Arial" w:hAnsi="Arial" w:cs="Arial"/>
          <w:color w:val="202122"/>
          <w:sz w:val="21"/>
          <w:szCs w:val="21"/>
        </w:rPr>
        <w:t> in a hostile land. West Berliners demonstrated against the Wall, led by their Mayor (</w:t>
      </w:r>
      <w:r>
        <w:rPr>
          <w:rFonts w:ascii="Arial" w:hAnsi="Arial" w:cs="Arial"/>
          <w:i/>
          <w:iCs/>
          <w:color w:val="202122"/>
          <w:sz w:val="21"/>
          <w:szCs w:val="21"/>
          <w:lang w:val="de-DE"/>
        </w:rPr>
        <w:t>Oberbürgermeister</w:t>
      </w:r>
      <w:r>
        <w:rPr>
          <w:rFonts w:ascii="Arial" w:hAnsi="Arial" w:cs="Arial"/>
          <w:color w:val="202122"/>
          <w:sz w:val="21"/>
          <w:szCs w:val="21"/>
        </w:rPr>
        <w:t>) </w:t>
      </w:r>
      <w:hyperlink r:id="rId176" w:tooltip="Willy Brandt" w:history="1">
        <w:r>
          <w:rPr>
            <w:rStyle w:val="Hyperlink"/>
            <w:rFonts w:ascii="Arial" w:hAnsi="Arial" w:cs="Arial"/>
            <w:color w:val="0645AD"/>
            <w:sz w:val="21"/>
            <w:szCs w:val="21"/>
          </w:rPr>
          <w:t>Willy Brandt</w:t>
        </w:r>
      </w:hyperlink>
      <w:r>
        <w:rPr>
          <w:rFonts w:ascii="Arial" w:hAnsi="Arial" w:cs="Arial"/>
          <w:color w:val="202122"/>
          <w:sz w:val="21"/>
          <w:szCs w:val="21"/>
        </w:rPr>
        <w:t>, who criticized the United States for failing to respond and went so far as to suggest to Washington what to do next. Kennedy was furious.</w:t>
      </w:r>
      <w:hyperlink r:id="rId177" w:anchor="cite_note-57" w:history="1">
        <w:r>
          <w:rPr>
            <w:rStyle w:val="Hyperlink"/>
            <w:rFonts w:ascii="Arial" w:hAnsi="Arial" w:cs="Arial"/>
            <w:color w:val="0645AD"/>
            <w:sz w:val="17"/>
            <w:szCs w:val="17"/>
            <w:vertAlign w:val="superscript"/>
          </w:rPr>
          <w:t>[57]</w:t>
        </w:r>
      </w:hyperlink>
      <w:r>
        <w:rPr>
          <w:rFonts w:ascii="Arial" w:hAnsi="Arial" w:cs="Arial"/>
          <w:color w:val="202122"/>
          <w:sz w:val="21"/>
          <w:szCs w:val="21"/>
        </w:rPr>
        <w:t> Allied intelligence agencies had hypothesized about a wall to stop the flood of refugees, but the main candidate for its location was around the perimeter of the city. In 1961, Secretary of State Dean Rusk proclaimed, "The Wall certainly ought not to be a permanent feature of the European landscape. I see no reason why the Soviet Union should think it is—it is to their advantage in any way to leave there that monument to communist failure."</w:t>
      </w:r>
      <w:hyperlink r:id="rId178" w:anchor="cite_note-autogenerated1961-55" w:history="1">
        <w:r>
          <w:rPr>
            <w:rStyle w:val="Hyperlink"/>
            <w:rFonts w:ascii="Arial" w:hAnsi="Arial" w:cs="Arial"/>
            <w:color w:val="0645AD"/>
            <w:sz w:val="17"/>
            <w:szCs w:val="17"/>
            <w:vertAlign w:val="superscript"/>
          </w:rPr>
          <w:t>[55]</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United States and UK sources had expected the Soviet sector to be sealed off from West Berlin but were surprised by how long the East Germans took for such a move. They considered the Wall as an end to concerns about a GDR/Soviet retaking or capture of the whole of Berlin; the Wall would presumably have been an unnecessary project if such plans were afloat. Thus, they concluded that the possibility of a Soviet military conflict over Berlin had decreased.</w:t>
      </w:r>
      <w:hyperlink r:id="rId179" w:anchor="cite_note-58" w:history="1">
        <w:r>
          <w:rPr>
            <w:rStyle w:val="Hyperlink"/>
            <w:rFonts w:ascii="Arial" w:hAnsi="Arial" w:cs="Arial"/>
            <w:color w:val="0645AD"/>
            <w:sz w:val="17"/>
            <w:szCs w:val="17"/>
            <w:vertAlign w:val="superscript"/>
          </w:rPr>
          <w:t>[58]</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East German government claimed that the Wall was an "anti-fascist protective rampart" (</w:t>
      </w:r>
      <w:hyperlink r:id="rId180" w:tooltip="German language" w:history="1">
        <w:r>
          <w:rPr>
            <w:rStyle w:val="Hyperlink"/>
            <w:rFonts w:ascii="Arial" w:hAnsi="Arial" w:cs="Arial"/>
            <w:color w:val="0645AD"/>
            <w:sz w:val="21"/>
            <w:szCs w:val="21"/>
          </w:rPr>
          <w:t>German</w:t>
        </w:r>
      </w:hyperlink>
      <w:r>
        <w:rPr>
          <w:rFonts w:ascii="Arial" w:hAnsi="Arial" w:cs="Arial"/>
          <w:color w:val="202122"/>
          <w:sz w:val="21"/>
          <w:szCs w:val="21"/>
        </w:rPr>
        <w:t>: </w:t>
      </w:r>
      <w:r>
        <w:rPr>
          <w:rFonts w:ascii="Arial" w:hAnsi="Arial" w:cs="Arial"/>
          <w:i/>
          <w:iCs/>
          <w:color w:val="202122"/>
          <w:sz w:val="21"/>
          <w:szCs w:val="21"/>
          <w:lang w:val="de-DE"/>
        </w:rPr>
        <w:t>"antifaschistischer Schutzwall"</w:t>
      </w:r>
      <w:r>
        <w:rPr>
          <w:rFonts w:ascii="Arial" w:hAnsi="Arial" w:cs="Arial"/>
          <w:color w:val="202122"/>
          <w:sz w:val="21"/>
          <w:szCs w:val="21"/>
        </w:rPr>
        <w:t>) intended to dissuade aggression from the West.</w:t>
      </w:r>
      <w:hyperlink r:id="rId181" w:anchor="cite_note-59" w:history="1">
        <w:r>
          <w:rPr>
            <w:rStyle w:val="Hyperlink"/>
            <w:rFonts w:ascii="Arial" w:hAnsi="Arial" w:cs="Arial"/>
            <w:color w:val="0645AD"/>
            <w:sz w:val="17"/>
            <w:szCs w:val="17"/>
            <w:vertAlign w:val="superscript"/>
          </w:rPr>
          <w:t>[59]</w:t>
        </w:r>
      </w:hyperlink>
      <w:r>
        <w:rPr>
          <w:rFonts w:ascii="Arial" w:hAnsi="Arial" w:cs="Arial"/>
          <w:color w:val="202122"/>
          <w:sz w:val="21"/>
          <w:szCs w:val="21"/>
        </w:rPr>
        <w:t> Another official justification was the activities of Western agents in Eastern Europe.</w:t>
      </w:r>
      <w:hyperlink r:id="rId182" w:anchor="cite_note-60" w:history="1">
        <w:r>
          <w:rPr>
            <w:rStyle w:val="Hyperlink"/>
            <w:rFonts w:ascii="Arial" w:hAnsi="Arial" w:cs="Arial"/>
            <w:color w:val="0645AD"/>
            <w:sz w:val="17"/>
            <w:szCs w:val="17"/>
            <w:vertAlign w:val="superscript"/>
          </w:rPr>
          <w:t>[60]</w:t>
        </w:r>
      </w:hyperlink>
      <w:r>
        <w:rPr>
          <w:rFonts w:ascii="Arial" w:hAnsi="Arial" w:cs="Arial"/>
          <w:color w:val="202122"/>
          <w:sz w:val="21"/>
          <w:szCs w:val="21"/>
        </w:rPr>
        <w:t> The Eastern German government also claimed that West Berliners were buying out state-subsidized goods in East Berlin. East Germans and others greeted such statements with skepticism, as most of the time, the border was only closed for citizens of East Germany traveling to the West, but not for residents of West Berlin travelling to the East.</w:t>
      </w:r>
      <w:hyperlink r:id="rId183" w:anchor="cite_note-61" w:history="1">
        <w:r>
          <w:rPr>
            <w:rStyle w:val="Hyperlink"/>
            <w:rFonts w:ascii="Arial" w:hAnsi="Arial" w:cs="Arial"/>
            <w:color w:val="0645AD"/>
            <w:sz w:val="17"/>
            <w:szCs w:val="17"/>
            <w:vertAlign w:val="superscript"/>
          </w:rPr>
          <w:t>[61]</w:t>
        </w:r>
      </w:hyperlink>
      <w:r>
        <w:rPr>
          <w:rFonts w:ascii="Arial" w:hAnsi="Arial" w:cs="Arial"/>
          <w:color w:val="202122"/>
          <w:sz w:val="21"/>
          <w:szCs w:val="21"/>
        </w:rPr>
        <w:t xml:space="preserve"> The construction of the Wall had caused considerable hardship to </w:t>
      </w:r>
      <w:r>
        <w:rPr>
          <w:rFonts w:ascii="Arial" w:hAnsi="Arial" w:cs="Arial"/>
          <w:color w:val="202122"/>
          <w:sz w:val="21"/>
          <w:szCs w:val="21"/>
        </w:rPr>
        <w:lastRenderedPageBreak/>
        <w:t>families divided by it. Most people believed that the Wall was mainly a means of preventing the citizens of East Germany from entering or fleeing to West Berlin.</w:t>
      </w:r>
      <w:hyperlink r:id="rId184" w:anchor="cite_note-62" w:history="1">
        <w:r>
          <w:rPr>
            <w:rStyle w:val="Hyperlink"/>
            <w:rFonts w:ascii="Arial" w:hAnsi="Arial" w:cs="Arial"/>
            <w:color w:val="0645AD"/>
            <w:sz w:val="17"/>
            <w:szCs w:val="17"/>
            <w:vertAlign w:val="superscript"/>
          </w:rPr>
          <w:t>[62]</w:t>
        </w:r>
      </w:hyperlink>
    </w:p>
    <w:p w:rsidR="00FE0B6C" w:rsidRDefault="00FE0B6C" w:rsidP="00FE0B6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Secondary response</w:t>
      </w:r>
    </w:p>
    <w:p w:rsidR="00FE0B6C" w:rsidRDefault="00FE0B6C" w:rsidP="00FE0B6C">
      <w:pPr>
        <w:shd w:val="clear" w:color="auto" w:fill="F8F9FA"/>
        <w:jc w:val="center"/>
        <w:rPr>
          <w:rFonts w:ascii="Arial" w:hAnsi="Arial" w:cs="Arial"/>
          <w:color w:val="202122"/>
          <w:sz w:val="20"/>
          <w:szCs w:val="20"/>
        </w:rPr>
      </w:pPr>
      <w:r>
        <w:rPr>
          <w:rFonts w:ascii="Arial" w:hAnsi="Arial" w:cs="Arial"/>
          <w:noProof/>
          <w:color w:val="202122"/>
          <w:sz w:val="20"/>
          <w:szCs w:val="20"/>
        </w:rPr>
        <w:drawing>
          <wp:inline distT="0" distB="0" distL="0" distR="0">
            <wp:extent cx="2091690" cy="1576070"/>
            <wp:effectExtent l="0" t="0" r="3810" b="5080"/>
            <wp:docPr id="3" name="Picture 3" descr="File:1962-08-16 The Wall.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1962-08-16 The Wall.ogv"/>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091690" cy="1576070"/>
                    </a:xfrm>
                    <a:prstGeom prst="rect">
                      <a:avLst/>
                    </a:prstGeom>
                    <a:noFill/>
                    <a:ln>
                      <a:noFill/>
                    </a:ln>
                  </pic:spPr>
                </pic:pic>
              </a:graphicData>
            </a:graphic>
          </wp:inline>
        </w:drawing>
      </w:r>
    </w:p>
    <w:p w:rsidR="00FE0B6C" w:rsidRDefault="00FE0B6C" w:rsidP="00FE0B6C">
      <w:pPr>
        <w:shd w:val="clear" w:color="auto" w:fill="F8F9FA"/>
        <w:spacing w:line="336" w:lineRule="atLeast"/>
        <w:rPr>
          <w:rFonts w:ascii="Arial" w:hAnsi="Arial" w:cs="Arial"/>
          <w:color w:val="202122"/>
          <w:sz w:val="19"/>
          <w:szCs w:val="19"/>
        </w:rPr>
      </w:pPr>
      <w:hyperlink r:id="rId186" w:tooltip="Universal Newsreel" w:history="1">
        <w:r>
          <w:rPr>
            <w:rStyle w:val="Hyperlink"/>
            <w:rFonts w:ascii="Arial" w:hAnsi="Arial" w:cs="Arial"/>
            <w:color w:val="0645AD"/>
            <w:sz w:val="19"/>
            <w:szCs w:val="19"/>
          </w:rPr>
          <w:t>Universal Newsreel</w:t>
        </w:r>
      </w:hyperlink>
      <w:r>
        <w:rPr>
          <w:rFonts w:ascii="Arial" w:hAnsi="Arial" w:cs="Arial"/>
          <w:color w:val="202122"/>
          <w:sz w:val="19"/>
          <w:szCs w:val="19"/>
        </w:rPr>
        <w:t> of the 1st anniversary of the Berlin Wall</w:t>
      </w:r>
    </w:p>
    <w:p w:rsidR="00FE0B6C" w:rsidRDefault="00FE0B6C" w:rsidP="00FE0B6C">
      <w:pPr>
        <w:shd w:val="clear" w:color="auto" w:fill="F8F9FA"/>
        <w:spacing w:line="240" w:lineRule="auto"/>
        <w:jc w:val="center"/>
        <w:rPr>
          <w:rFonts w:ascii="Arial" w:hAnsi="Arial" w:cs="Arial"/>
          <w:color w:val="202122"/>
          <w:sz w:val="20"/>
          <w:szCs w:val="20"/>
        </w:rPr>
      </w:pPr>
      <w:r>
        <w:rPr>
          <w:rFonts w:ascii="Arial" w:hAnsi="Arial" w:cs="Arial"/>
          <w:noProof/>
          <w:color w:val="0645AD"/>
          <w:sz w:val="20"/>
          <w:szCs w:val="20"/>
        </w:rPr>
        <w:drawing>
          <wp:inline distT="0" distB="0" distL="0" distR="0">
            <wp:extent cx="2091690" cy="2091690"/>
            <wp:effectExtent l="0" t="0" r="3810" b="3810"/>
            <wp:docPr id="2" name="Picture 2" descr="https://upload.wikimedia.org/wikipedia/commons/thumb/b/b8/Kennedy_in_Berlin.jpg/220px-Kennedy_in_Berlin.jpg">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b/b8/Kennedy_in_Berlin.jpg/220px-Kennedy_in_Berlin.jpg">
                      <a:hlinkClick r:id="rId187"/>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091690" cy="2091690"/>
                    </a:xfrm>
                    <a:prstGeom prst="rect">
                      <a:avLst/>
                    </a:prstGeom>
                    <a:noFill/>
                    <a:ln>
                      <a:noFill/>
                    </a:ln>
                  </pic:spPr>
                </pic:pic>
              </a:graphicData>
            </a:graphic>
          </wp:inline>
        </w:drawing>
      </w:r>
    </w:p>
    <w:p w:rsidR="00FE0B6C" w:rsidRDefault="00FE0B6C" w:rsidP="00FE0B6C">
      <w:pPr>
        <w:shd w:val="clear" w:color="auto" w:fill="F8F9FA"/>
        <w:spacing w:line="336" w:lineRule="atLeast"/>
        <w:rPr>
          <w:rFonts w:ascii="Arial" w:hAnsi="Arial" w:cs="Arial"/>
          <w:color w:val="202122"/>
          <w:sz w:val="19"/>
          <w:szCs w:val="19"/>
        </w:rPr>
      </w:pPr>
      <w:hyperlink r:id="rId189" w:tooltip="President of the United States" w:history="1">
        <w:r>
          <w:rPr>
            <w:rStyle w:val="Hyperlink"/>
            <w:rFonts w:ascii="Arial" w:hAnsi="Arial" w:cs="Arial"/>
            <w:color w:val="0645AD"/>
            <w:sz w:val="19"/>
            <w:szCs w:val="19"/>
          </w:rPr>
          <w:t>US President</w:t>
        </w:r>
      </w:hyperlink>
      <w:r>
        <w:rPr>
          <w:rFonts w:ascii="Arial" w:hAnsi="Arial" w:cs="Arial"/>
          <w:color w:val="202122"/>
          <w:sz w:val="19"/>
          <w:szCs w:val="19"/>
        </w:rPr>
        <w:t> </w:t>
      </w:r>
      <w:hyperlink r:id="rId190" w:tooltip="John F. Kennedy" w:history="1">
        <w:r>
          <w:rPr>
            <w:rStyle w:val="Hyperlink"/>
            <w:rFonts w:ascii="Arial" w:hAnsi="Arial" w:cs="Arial"/>
            <w:color w:val="0645AD"/>
            <w:sz w:val="19"/>
            <w:szCs w:val="19"/>
          </w:rPr>
          <w:t>John F. Kennedy</w:t>
        </w:r>
      </w:hyperlink>
      <w:r>
        <w:rPr>
          <w:rFonts w:ascii="Arial" w:hAnsi="Arial" w:cs="Arial"/>
          <w:color w:val="202122"/>
          <w:sz w:val="19"/>
          <w:szCs w:val="19"/>
        </w:rPr>
        <w:t> visiting the Berlin Wall on 26 June 1963</w:t>
      </w:r>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191" w:tooltip="National Security Agency" w:history="1">
        <w:r>
          <w:rPr>
            <w:rStyle w:val="Hyperlink"/>
            <w:rFonts w:ascii="Arial" w:hAnsi="Arial" w:cs="Arial"/>
            <w:color w:val="0645AD"/>
            <w:sz w:val="21"/>
            <w:szCs w:val="21"/>
          </w:rPr>
          <w:t>National Security Agency</w:t>
        </w:r>
      </w:hyperlink>
      <w:r>
        <w:rPr>
          <w:rFonts w:ascii="Arial" w:hAnsi="Arial" w:cs="Arial"/>
          <w:color w:val="202122"/>
          <w:sz w:val="21"/>
          <w:szCs w:val="21"/>
        </w:rPr>
        <w:t xml:space="preserve"> was the only American intelligence agency that was aware that East Germany was to take action to deal with the brain drain problem. On 9 August 1961, the </w:t>
      </w:r>
      <w:proofErr w:type="spellStart"/>
      <w:r>
        <w:rPr>
          <w:rFonts w:ascii="Arial" w:hAnsi="Arial" w:cs="Arial"/>
          <w:color w:val="202122"/>
          <w:sz w:val="21"/>
          <w:szCs w:val="21"/>
        </w:rPr>
        <w:t>NSA</w:t>
      </w:r>
      <w:proofErr w:type="spellEnd"/>
      <w:r>
        <w:rPr>
          <w:rFonts w:ascii="Arial" w:hAnsi="Arial" w:cs="Arial"/>
          <w:color w:val="202122"/>
          <w:sz w:val="21"/>
          <w:szCs w:val="21"/>
        </w:rPr>
        <w:t xml:space="preserve"> intercepted an advance warning information of the </w:t>
      </w:r>
      <w:hyperlink r:id="rId192" w:tooltip="Socialist Unity Party of Germany" w:history="1">
        <w:r>
          <w:rPr>
            <w:rStyle w:val="Hyperlink"/>
            <w:rFonts w:ascii="Arial" w:hAnsi="Arial" w:cs="Arial"/>
            <w:color w:val="0645AD"/>
            <w:sz w:val="21"/>
            <w:szCs w:val="21"/>
          </w:rPr>
          <w:t>Socialist Unity Party's</w:t>
        </w:r>
      </w:hyperlink>
      <w:r>
        <w:rPr>
          <w:rFonts w:ascii="Arial" w:hAnsi="Arial" w:cs="Arial"/>
          <w:color w:val="202122"/>
          <w:sz w:val="21"/>
          <w:szCs w:val="21"/>
        </w:rPr>
        <w:t> plan to close the intra-Berlin border between East and West Berlin completely for foot traffic. The interagency intelligence Berlin Watch Committee assessed that this intercept "might be the first step in a plan to close the border."</w:t>
      </w:r>
      <w:hyperlink r:id="rId193" w:anchor="cite_note-TNSA20130925-63" w:history="1">
        <w:r>
          <w:rPr>
            <w:rStyle w:val="Hyperlink"/>
            <w:rFonts w:ascii="Arial" w:hAnsi="Arial" w:cs="Arial"/>
            <w:color w:val="0645AD"/>
            <w:sz w:val="17"/>
            <w:szCs w:val="17"/>
            <w:vertAlign w:val="superscript"/>
          </w:rPr>
          <w:t>[63]</w:t>
        </w:r>
      </w:hyperlink>
      <w:hyperlink r:id="rId194" w:anchor="cite_note-AidBurr20130925-64" w:history="1">
        <w:r>
          <w:rPr>
            <w:rStyle w:val="Hyperlink"/>
            <w:rFonts w:ascii="Arial" w:hAnsi="Arial" w:cs="Arial"/>
            <w:color w:val="0645AD"/>
            <w:sz w:val="17"/>
            <w:szCs w:val="17"/>
            <w:vertAlign w:val="superscript"/>
          </w:rPr>
          <w:t>[64]</w:t>
        </w:r>
      </w:hyperlink>
      <w:r>
        <w:rPr>
          <w:rFonts w:ascii="Arial" w:hAnsi="Arial" w:cs="Arial"/>
          <w:color w:val="202122"/>
          <w:sz w:val="21"/>
          <w:szCs w:val="21"/>
        </w:rPr>
        <w:t> This warning did not reach John F. Kennedy until noon on 13 August 1961, while he was vacationing in his yacht off the </w:t>
      </w:r>
      <w:hyperlink r:id="rId195" w:tooltip="Kennedy Compound" w:history="1">
        <w:r>
          <w:rPr>
            <w:rStyle w:val="Hyperlink"/>
            <w:rFonts w:ascii="Arial" w:hAnsi="Arial" w:cs="Arial"/>
            <w:color w:val="0645AD"/>
            <w:sz w:val="21"/>
            <w:szCs w:val="21"/>
          </w:rPr>
          <w:t>Kennedy Compound</w:t>
        </w:r>
      </w:hyperlink>
      <w:r>
        <w:rPr>
          <w:rFonts w:ascii="Arial" w:hAnsi="Arial" w:cs="Arial"/>
          <w:color w:val="202122"/>
          <w:sz w:val="21"/>
          <w:szCs w:val="21"/>
        </w:rPr>
        <w:t> in </w:t>
      </w:r>
      <w:hyperlink r:id="rId196" w:tooltip="Hyannis Port, Massachusetts" w:history="1">
        <w:r>
          <w:rPr>
            <w:rStyle w:val="Hyperlink"/>
            <w:rFonts w:ascii="Arial" w:hAnsi="Arial" w:cs="Arial"/>
            <w:color w:val="0645AD"/>
            <w:sz w:val="21"/>
            <w:szCs w:val="21"/>
          </w:rPr>
          <w:t>Hyannis Port, Massachusetts</w:t>
        </w:r>
      </w:hyperlink>
      <w:r>
        <w:rPr>
          <w:rFonts w:ascii="Arial" w:hAnsi="Arial" w:cs="Arial"/>
          <w:color w:val="202122"/>
          <w:sz w:val="21"/>
          <w:szCs w:val="21"/>
        </w:rPr>
        <w:t>. While Kennedy was angry that he had no advance warning, he was relieved that the East Germans and the Soviets had only divided Berlin without taking any action against West Berlin's access to the West. However, he denounced the Berlin Wall, whose erection worsened the relations between the United States and the Soviet Union.</w:t>
      </w:r>
      <w:hyperlink r:id="rId197" w:anchor="cite_note-TNSA20130925-63" w:history="1">
        <w:r>
          <w:rPr>
            <w:rStyle w:val="Hyperlink"/>
            <w:rFonts w:ascii="Arial" w:hAnsi="Arial" w:cs="Arial"/>
            <w:color w:val="0645AD"/>
            <w:sz w:val="17"/>
            <w:szCs w:val="17"/>
            <w:vertAlign w:val="superscript"/>
          </w:rPr>
          <w:t>[63</w:t>
        </w:r>
        <w:proofErr w:type="gramStart"/>
        <w:r>
          <w:rPr>
            <w:rStyle w:val="Hyperlink"/>
            <w:rFonts w:ascii="Arial" w:hAnsi="Arial" w:cs="Arial"/>
            <w:color w:val="0645AD"/>
            <w:sz w:val="17"/>
            <w:szCs w:val="17"/>
            <w:vertAlign w:val="superscript"/>
          </w:rPr>
          <w:t>]</w:t>
        </w:r>
        <w:proofErr w:type="gramEnd"/>
      </w:hyperlink>
      <w:hyperlink r:id="rId198" w:anchor="cite_note-AidBurr20130925-64" w:history="1">
        <w:r>
          <w:rPr>
            <w:rStyle w:val="Hyperlink"/>
            <w:rFonts w:ascii="Arial" w:hAnsi="Arial" w:cs="Arial"/>
            <w:color w:val="0645AD"/>
            <w:sz w:val="17"/>
            <w:szCs w:val="17"/>
            <w:vertAlign w:val="superscript"/>
          </w:rPr>
          <w:t>[64]</w:t>
        </w:r>
      </w:hyperlink>
    </w:p>
    <w:p w:rsidR="00FE0B6C" w:rsidRDefault="00FE0B6C" w:rsidP="00FE0B6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response to the erection of the Berlin Wall, a retired general, </w:t>
      </w:r>
      <w:hyperlink r:id="rId199" w:tooltip="Lucius D. Clay" w:history="1">
        <w:r>
          <w:rPr>
            <w:rStyle w:val="Hyperlink"/>
            <w:rFonts w:ascii="Arial" w:hAnsi="Arial" w:cs="Arial"/>
            <w:color w:val="0645AD"/>
            <w:sz w:val="21"/>
            <w:szCs w:val="21"/>
          </w:rPr>
          <w:t>Lucius D. Clay</w:t>
        </w:r>
      </w:hyperlink>
      <w:r>
        <w:rPr>
          <w:rFonts w:ascii="Arial" w:hAnsi="Arial" w:cs="Arial"/>
          <w:color w:val="202122"/>
          <w:sz w:val="21"/>
          <w:szCs w:val="21"/>
        </w:rPr>
        <w:t>, was appointed by Kennedy as his special advisor with ambassadorial rank. Clay had been the Military Governor of the US Zone of Occupation in Germany during the period of the Berlin Blockade and had ordered the first measures in what became the </w:t>
      </w:r>
      <w:hyperlink r:id="rId200" w:tooltip="Berlin Airlift" w:history="1">
        <w:r>
          <w:rPr>
            <w:rStyle w:val="Hyperlink"/>
            <w:rFonts w:ascii="Arial" w:hAnsi="Arial" w:cs="Arial"/>
            <w:color w:val="0645AD"/>
            <w:sz w:val="21"/>
            <w:szCs w:val="21"/>
          </w:rPr>
          <w:t>Berlin Airlift</w:t>
        </w:r>
      </w:hyperlink>
      <w:r>
        <w:rPr>
          <w:rFonts w:ascii="Arial" w:hAnsi="Arial" w:cs="Arial"/>
          <w:color w:val="202122"/>
          <w:sz w:val="21"/>
          <w:szCs w:val="21"/>
        </w:rPr>
        <w:t>. He was immensely popular with the residents of West Berlin, and his appointment was an unambiguous sign that Kennedy would not compromise on the status of West Berlin. As a symbolic gesture, Kennedy sent Clay and Vice President </w:t>
      </w:r>
      <w:hyperlink r:id="rId201" w:tooltip="Lyndon B. Johnson" w:history="1">
        <w:r>
          <w:rPr>
            <w:rStyle w:val="Hyperlink"/>
            <w:rFonts w:ascii="Arial" w:hAnsi="Arial" w:cs="Arial"/>
            <w:color w:val="0645AD"/>
            <w:sz w:val="21"/>
            <w:szCs w:val="21"/>
          </w:rPr>
          <w:t>Lyndon B. Johnson</w:t>
        </w:r>
      </w:hyperlink>
      <w:r>
        <w:rPr>
          <w:rFonts w:ascii="Arial" w:hAnsi="Arial" w:cs="Arial"/>
          <w:color w:val="202122"/>
          <w:sz w:val="21"/>
          <w:szCs w:val="21"/>
        </w:rPr>
        <w:t> to West Berlin. They landed at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"https://en.wikipedia.org/wiki/Tempelhof_International_Airport" \o "Tempelhof International Airport" </w:instrText>
      </w:r>
      <w:r>
        <w:rPr>
          <w:rFonts w:ascii="Arial" w:hAnsi="Arial" w:cs="Arial"/>
          <w:color w:val="202122"/>
          <w:sz w:val="21"/>
          <w:szCs w:val="21"/>
        </w:rPr>
        <w:fldChar w:fldCharType="separate"/>
      </w:r>
      <w:r>
        <w:rPr>
          <w:rStyle w:val="Hyperlink"/>
          <w:rFonts w:ascii="Arial" w:hAnsi="Arial" w:cs="Arial"/>
          <w:color w:val="0645AD"/>
          <w:sz w:val="21"/>
          <w:szCs w:val="21"/>
        </w:rPr>
        <w:t>Tempelhof</w:t>
      </w:r>
      <w:proofErr w:type="spellEnd"/>
      <w:r>
        <w:rPr>
          <w:rStyle w:val="Hyperlink"/>
          <w:rFonts w:ascii="Arial" w:hAnsi="Arial" w:cs="Arial"/>
          <w:color w:val="0645AD"/>
          <w:sz w:val="21"/>
          <w:szCs w:val="21"/>
        </w:rPr>
        <w:t xml:space="preserve"> Airport</w:t>
      </w:r>
      <w:r>
        <w:rPr>
          <w:rFonts w:ascii="Arial" w:hAnsi="Arial" w:cs="Arial"/>
          <w:color w:val="202122"/>
          <w:sz w:val="21"/>
          <w:szCs w:val="21"/>
        </w:rPr>
        <w:fldChar w:fldCharType="end"/>
      </w:r>
      <w:r>
        <w:rPr>
          <w:rFonts w:ascii="Arial" w:hAnsi="Arial" w:cs="Arial"/>
          <w:color w:val="202122"/>
          <w:sz w:val="21"/>
          <w:szCs w:val="21"/>
        </w:rPr>
        <w:t> on the afternoon of Saturday, 19 August 1961 and were greeted enthusiastically by the local population</w:t>
      </w:r>
      <w:r>
        <w:rPr>
          <w:rFonts w:ascii="Arial" w:hAnsi="Arial" w:cs="Arial"/>
          <w:color w:val="202122"/>
          <w:sz w:val="21"/>
          <w:szCs w:val="21"/>
        </w:rPr>
        <w:t>.</w:t>
      </w:r>
    </w:p>
    <w:p w:rsidR="00FE0B6C" w:rsidRPr="00FE0B6C" w:rsidRDefault="00FE0B6C" w:rsidP="00FE0B6C">
      <w:pPr>
        <w:pStyle w:val="NormalWeb"/>
        <w:shd w:val="clear" w:color="auto" w:fill="FFFFFF"/>
        <w:spacing w:before="120" w:beforeAutospacing="0" w:after="120" w:afterAutospacing="0"/>
        <w:rPr>
          <w:rFonts w:asciiTheme="minorHAnsi" w:hAnsiTheme="minorHAnsi" w:cstheme="minorHAnsi"/>
          <w:b/>
          <w:color w:val="202122"/>
          <w:sz w:val="36"/>
          <w:szCs w:val="36"/>
        </w:rPr>
      </w:pPr>
      <w:r w:rsidRPr="00FE0B6C">
        <w:rPr>
          <w:rFonts w:asciiTheme="minorHAnsi" w:hAnsiTheme="minorHAnsi" w:cstheme="minorHAnsi"/>
          <w:b/>
          <w:color w:val="202122"/>
          <w:sz w:val="36"/>
          <w:szCs w:val="36"/>
        </w:rPr>
        <w:lastRenderedPageBreak/>
        <w:t>FACTS:</w:t>
      </w:r>
      <w:bookmarkStart w:id="0" w:name="_GoBack"/>
      <w:bookmarkEnd w:id="0"/>
      <w:r w:rsidRPr="00FE0B6C">
        <w:rPr>
          <w:rFonts w:ascii="Arial" w:hAnsi="Arial" w:cs="Arial"/>
          <w:b/>
          <w:bCs/>
          <w:caps/>
          <w:color w:val="FFFFFF"/>
        </w:rPr>
        <w:t>NOV 9, 2019</w:t>
      </w:r>
    </w:p>
    <w:p w:rsidR="00FE0B6C" w:rsidRPr="00FE0B6C" w:rsidRDefault="00FE0B6C" w:rsidP="00FE0B6C">
      <w:pPr>
        <w:shd w:val="clear" w:color="auto" w:fill="FFFFFF"/>
        <w:spacing w:after="450" w:line="396" w:lineRule="atLeast"/>
        <w:rPr>
          <w:rFonts w:ascii="Arial" w:eastAsia="Times New Roman" w:hAnsi="Arial" w:cs="Arial"/>
          <w:color w:val="181818"/>
          <w:sz w:val="27"/>
          <w:szCs w:val="27"/>
        </w:rPr>
      </w:pPr>
      <w:r w:rsidRPr="00FE0B6C">
        <w:rPr>
          <w:rFonts w:ascii="Arial" w:eastAsia="Times New Roman" w:hAnsi="Arial" w:cs="Arial"/>
          <w:b/>
          <w:bCs/>
          <w:color w:val="181818"/>
          <w:sz w:val="27"/>
          <w:szCs w:val="27"/>
        </w:rPr>
        <w:t>1. The fall of the Berlin Wall happened by mistake.</w:t>
      </w:r>
      <w:r w:rsidRPr="00FE0B6C">
        <w:rPr>
          <w:rFonts w:ascii="Arial" w:eastAsia="Times New Roman" w:hAnsi="Arial" w:cs="Arial"/>
          <w:color w:val="181818"/>
          <w:sz w:val="27"/>
          <w:szCs w:val="27"/>
        </w:rPr>
        <w:br/>
        <w:t>At a press conference on the evening of November 9, 1989, East German politburo member Günter Schabowski prematurely announced that restrictions on travel visas would be lifted. When asked when the new policy would begin, he said, “Immediately, without delay.” In actuality, the policy was to be announced the following day and would still have required </w:t>
      </w:r>
      <w:hyperlink r:id="rId202" w:history="1">
        <w:r w:rsidRPr="00FE0B6C">
          <w:rPr>
            <w:rFonts w:ascii="Arial" w:eastAsia="Times New Roman" w:hAnsi="Arial" w:cs="Arial"/>
            <w:color w:val="E80C30"/>
            <w:sz w:val="27"/>
            <w:szCs w:val="27"/>
            <w:u w:val="single"/>
          </w:rPr>
          <w:t>East Germans</w:t>
        </w:r>
      </w:hyperlink>
      <w:r w:rsidRPr="00FE0B6C">
        <w:rPr>
          <w:rFonts w:ascii="Arial" w:eastAsia="Times New Roman" w:hAnsi="Arial" w:cs="Arial"/>
          <w:color w:val="181818"/>
          <w:sz w:val="27"/>
          <w:szCs w:val="27"/>
        </w:rPr>
        <w:t> to go through a lengthy visa application process. Schabowski’s confused answers and erroneous media reports that border crossings had opened spurred thousands of East Berliners to the </w:t>
      </w:r>
      <w:hyperlink r:id="rId203" w:history="1">
        <w:r w:rsidRPr="00FE0B6C">
          <w:rPr>
            <w:rFonts w:ascii="Arial" w:eastAsia="Times New Roman" w:hAnsi="Arial" w:cs="Arial"/>
            <w:color w:val="E80C30"/>
            <w:sz w:val="27"/>
            <w:szCs w:val="27"/>
            <w:u w:val="single"/>
          </w:rPr>
          <w:t>Berlin Wall</w:t>
        </w:r>
      </w:hyperlink>
      <w:r w:rsidRPr="00FE0B6C">
        <w:rPr>
          <w:rFonts w:ascii="Arial" w:eastAsia="Times New Roman" w:hAnsi="Arial" w:cs="Arial"/>
          <w:color w:val="181818"/>
          <w:sz w:val="27"/>
          <w:szCs w:val="27"/>
        </w:rPr>
        <w:t>. </w:t>
      </w:r>
    </w:p>
    <w:p w:rsidR="00FE0B6C" w:rsidRPr="00FE0B6C" w:rsidRDefault="00FE0B6C" w:rsidP="00FE0B6C">
      <w:pPr>
        <w:shd w:val="clear" w:color="auto" w:fill="FFFFFF"/>
        <w:spacing w:before="450" w:after="450" w:line="396" w:lineRule="atLeast"/>
        <w:rPr>
          <w:rFonts w:ascii="Arial" w:eastAsia="Times New Roman" w:hAnsi="Arial" w:cs="Arial"/>
          <w:color w:val="181818"/>
          <w:sz w:val="27"/>
          <w:szCs w:val="27"/>
        </w:rPr>
      </w:pPr>
      <w:r w:rsidRPr="00FE0B6C">
        <w:rPr>
          <w:rFonts w:ascii="Arial" w:eastAsia="Times New Roman" w:hAnsi="Arial" w:cs="Arial"/>
          <w:color w:val="181818"/>
          <w:sz w:val="27"/>
          <w:szCs w:val="27"/>
        </w:rPr>
        <w:t xml:space="preserve">At the </w:t>
      </w:r>
      <w:proofErr w:type="spellStart"/>
      <w:r w:rsidRPr="00FE0B6C">
        <w:rPr>
          <w:rFonts w:ascii="Arial" w:eastAsia="Times New Roman" w:hAnsi="Arial" w:cs="Arial"/>
          <w:color w:val="181818"/>
          <w:sz w:val="27"/>
          <w:szCs w:val="27"/>
        </w:rPr>
        <w:t>Bornholmer</w:t>
      </w:r>
      <w:proofErr w:type="spellEnd"/>
      <w:r w:rsidRPr="00FE0B6C">
        <w:rPr>
          <w:rFonts w:ascii="Arial" w:eastAsia="Times New Roman" w:hAnsi="Arial" w:cs="Arial"/>
          <w:color w:val="181818"/>
          <w:sz w:val="27"/>
          <w:szCs w:val="27"/>
        </w:rPr>
        <w:t xml:space="preserve"> Street checkpoint, Harald </w:t>
      </w:r>
      <w:proofErr w:type="spellStart"/>
      <w:r w:rsidRPr="00FE0B6C">
        <w:rPr>
          <w:rFonts w:ascii="Arial" w:eastAsia="Times New Roman" w:hAnsi="Arial" w:cs="Arial"/>
          <w:color w:val="181818"/>
          <w:sz w:val="27"/>
          <w:szCs w:val="27"/>
        </w:rPr>
        <w:t>Jäger</w:t>
      </w:r>
      <w:proofErr w:type="spellEnd"/>
      <w:r w:rsidRPr="00FE0B6C">
        <w:rPr>
          <w:rFonts w:ascii="Arial" w:eastAsia="Times New Roman" w:hAnsi="Arial" w:cs="Arial"/>
          <w:color w:val="181818"/>
          <w:sz w:val="27"/>
          <w:szCs w:val="27"/>
        </w:rPr>
        <w:t xml:space="preserve">, the chief officer on duty, faced a mob growing in size and frustration. Receiving insults, rather than instructions, from his superiors and nervously expecting results of his cancer diagnostic tests the next day, the overwhelmed </w:t>
      </w:r>
      <w:proofErr w:type="spellStart"/>
      <w:r w:rsidRPr="00FE0B6C">
        <w:rPr>
          <w:rFonts w:ascii="Arial" w:eastAsia="Times New Roman" w:hAnsi="Arial" w:cs="Arial"/>
          <w:color w:val="181818"/>
          <w:sz w:val="27"/>
          <w:szCs w:val="27"/>
        </w:rPr>
        <w:t>Jäger</w:t>
      </w:r>
      <w:proofErr w:type="spellEnd"/>
      <w:r w:rsidRPr="00FE0B6C">
        <w:rPr>
          <w:rFonts w:ascii="Arial" w:eastAsia="Times New Roman" w:hAnsi="Arial" w:cs="Arial"/>
          <w:color w:val="181818"/>
          <w:sz w:val="27"/>
          <w:szCs w:val="27"/>
        </w:rPr>
        <w:t xml:space="preserve"> opened the border crossing on his own, and the other gates soon followed.</w:t>
      </w:r>
    </w:p>
    <w:p w:rsidR="00FE0B6C" w:rsidRPr="00FE0B6C" w:rsidRDefault="00FE0B6C" w:rsidP="00FE0B6C">
      <w:pPr>
        <w:shd w:val="clear" w:color="auto" w:fill="FFFFFF"/>
        <w:spacing w:before="450" w:after="450" w:line="396" w:lineRule="atLeast"/>
        <w:rPr>
          <w:rFonts w:ascii="Arial" w:eastAsia="Times New Roman" w:hAnsi="Arial" w:cs="Arial"/>
          <w:color w:val="181818"/>
          <w:sz w:val="27"/>
          <w:szCs w:val="27"/>
        </w:rPr>
      </w:pPr>
      <w:r w:rsidRPr="00FE0B6C">
        <w:rPr>
          <w:rFonts w:ascii="Arial" w:eastAsia="Times New Roman" w:hAnsi="Arial" w:cs="Arial"/>
          <w:b/>
          <w:bCs/>
          <w:color w:val="181818"/>
          <w:sz w:val="27"/>
          <w:szCs w:val="27"/>
        </w:rPr>
        <w:t>2. The Berlin Wall was erected more than 15 years into the Cold War.</w:t>
      </w:r>
      <w:r w:rsidRPr="00FE0B6C">
        <w:rPr>
          <w:rFonts w:ascii="Arial" w:eastAsia="Times New Roman" w:hAnsi="Arial" w:cs="Arial"/>
          <w:color w:val="181818"/>
          <w:sz w:val="27"/>
          <w:szCs w:val="27"/>
        </w:rPr>
        <w:br/>
        <w:t>More than 2 million East Germans, most of them skilled laborers and professionals, fled to the West between 1949 and 1961. The </w:t>
      </w:r>
      <w:hyperlink r:id="rId204" w:history="1">
        <w:r w:rsidRPr="00FE0B6C">
          <w:rPr>
            <w:rFonts w:ascii="Arial" w:eastAsia="Times New Roman" w:hAnsi="Arial" w:cs="Arial"/>
            <w:color w:val="E80C30"/>
            <w:sz w:val="27"/>
            <w:szCs w:val="27"/>
            <w:u w:val="single"/>
          </w:rPr>
          <w:t>Soviet Union</w:t>
        </w:r>
      </w:hyperlink>
      <w:r w:rsidRPr="00FE0B6C">
        <w:rPr>
          <w:rFonts w:ascii="Arial" w:eastAsia="Times New Roman" w:hAnsi="Arial" w:cs="Arial"/>
          <w:color w:val="181818"/>
          <w:sz w:val="27"/>
          <w:szCs w:val="27"/>
        </w:rPr>
        <w:t> had rejected East Germany’s original request to build the wall in 1953, but with defections through West Berlin reaching 1,000 people a day by the summer of 1961, Soviet leader </w:t>
      </w:r>
      <w:hyperlink r:id="rId205" w:history="1">
        <w:r w:rsidRPr="00FE0B6C">
          <w:rPr>
            <w:rFonts w:ascii="Arial" w:eastAsia="Times New Roman" w:hAnsi="Arial" w:cs="Arial"/>
            <w:color w:val="E80C30"/>
            <w:sz w:val="27"/>
            <w:szCs w:val="27"/>
            <w:u w:val="single"/>
          </w:rPr>
          <w:t>Nikita Khrushchev</w:t>
        </w:r>
      </w:hyperlink>
      <w:r w:rsidRPr="00FE0B6C">
        <w:rPr>
          <w:rFonts w:ascii="Arial" w:eastAsia="Times New Roman" w:hAnsi="Arial" w:cs="Arial"/>
          <w:color w:val="181818"/>
          <w:sz w:val="27"/>
          <w:szCs w:val="27"/>
        </w:rPr>
        <w:t> finally relented. The residents of Berlin awoke on the morning of August 13, 1961, to find barbed wire fencing had been installed on the border between the city’s east and west sections. Days later, East Germany began to fortify the barrier with concrete.</w:t>
      </w:r>
    </w:p>
    <w:p w:rsidR="00FE0B6C" w:rsidRPr="00FE0B6C" w:rsidRDefault="00FE0B6C" w:rsidP="00FE0B6C">
      <w:pPr>
        <w:shd w:val="clear" w:color="auto" w:fill="FFFFFF"/>
        <w:spacing w:before="450" w:after="450" w:line="396" w:lineRule="atLeast"/>
        <w:rPr>
          <w:rFonts w:ascii="Arial" w:eastAsia="Times New Roman" w:hAnsi="Arial" w:cs="Arial"/>
          <w:color w:val="181818"/>
          <w:sz w:val="27"/>
          <w:szCs w:val="27"/>
        </w:rPr>
      </w:pPr>
      <w:r w:rsidRPr="00FE0B6C">
        <w:rPr>
          <w:rFonts w:ascii="Arial" w:eastAsia="Times New Roman" w:hAnsi="Arial" w:cs="Arial"/>
          <w:b/>
          <w:bCs/>
          <w:color w:val="181818"/>
          <w:sz w:val="27"/>
          <w:szCs w:val="27"/>
        </w:rPr>
        <w:t>3. The Berlin Wall was actually two walls.</w:t>
      </w:r>
      <w:r w:rsidRPr="00FE0B6C">
        <w:rPr>
          <w:rFonts w:ascii="Arial" w:eastAsia="Times New Roman" w:hAnsi="Arial" w:cs="Arial"/>
          <w:color w:val="181818"/>
          <w:sz w:val="27"/>
          <w:szCs w:val="27"/>
        </w:rPr>
        <w:br/>
        <w:t xml:space="preserve">The 27-mile portion of the barrier separating Berlin into east and west consisted of two concrete walls between which was a “death strip” up to 160 </w:t>
      </w:r>
      <w:r w:rsidRPr="00FE0B6C">
        <w:rPr>
          <w:rFonts w:ascii="Arial" w:eastAsia="Times New Roman" w:hAnsi="Arial" w:cs="Arial"/>
          <w:color w:val="181818"/>
          <w:sz w:val="27"/>
          <w:szCs w:val="27"/>
        </w:rPr>
        <w:lastRenderedPageBreak/>
        <w:t>yards wide that contained hundreds of watchtowers, miles of anti-vehicle trenches, guard dog runs, floodlights and trip-wire machine guns.</w:t>
      </w:r>
    </w:p>
    <w:p w:rsidR="00FE0B6C" w:rsidRPr="00FE0B6C" w:rsidRDefault="00FE0B6C" w:rsidP="00FE0B6C">
      <w:pPr>
        <w:pStyle w:val="NormalWeb"/>
        <w:shd w:val="clear" w:color="auto" w:fill="FFFFFF"/>
        <w:spacing w:before="120" w:beforeAutospacing="0" w:after="120" w:afterAutospacing="0"/>
        <w:rPr>
          <w:rFonts w:asciiTheme="minorHAnsi" w:hAnsiTheme="minorHAnsi" w:cstheme="minorHAnsi"/>
          <w:b/>
          <w:color w:val="202122"/>
          <w:sz w:val="36"/>
          <w:szCs w:val="36"/>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30"/>
        <w:gridCol w:w="3550"/>
      </w:tblGrid>
      <w:tr w:rsidR="00FE0B6C" w:rsidRPr="00FE0B6C" w:rsidTr="00FE0B6C">
        <w:trPr>
          <w:tblCellSpacing w:w="15" w:type="dxa"/>
        </w:trPr>
        <w:tc>
          <w:tcPr>
            <w:tcW w:w="0" w:type="auto"/>
            <w:gridSpan w:val="2"/>
            <w:shd w:val="clear" w:color="auto" w:fill="F8F9FA"/>
            <w:hideMark/>
          </w:tcPr>
          <w:p w:rsidR="00FE0B6C" w:rsidRPr="00FE0B6C" w:rsidRDefault="00FE0B6C" w:rsidP="00FE0B6C">
            <w:pPr>
              <w:spacing w:before="120" w:after="120" w:line="360" w:lineRule="atLeast"/>
              <w:jc w:val="center"/>
              <w:rPr>
                <w:rFonts w:ascii="Arial" w:eastAsia="Times New Roman" w:hAnsi="Arial" w:cs="Arial"/>
                <w:b/>
                <w:bCs/>
                <w:color w:val="000000"/>
                <w:sz w:val="23"/>
                <w:szCs w:val="23"/>
              </w:rPr>
            </w:pPr>
            <w:r w:rsidRPr="00FE0B6C">
              <w:rPr>
                <w:rFonts w:ascii="Arial" w:eastAsia="Times New Roman" w:hAnsi="Arial" w:cs="Arial"/>
                <w:b/>
                <w:bCs/>
                <w:color w:val="000000"/>
                <w:sz w:val="23"/>
                <w:szCs w:val="23"/>
              </w:rPr>
              <w:t>Berlin Wall</w:t>
            </w:r>
          </w:p>
        </w:tc>
      </w:tr>
      <w:tr w:rsidR="00FE0B6C" w:rsidRPr="00FE0B6C" w:rsidTr="00FE0B6C">
        <w:trPr>
          <w:tblCellSpacing w:w="15" w:type="dxa"/>
        </w:trPr>
        <w:tc>
          <w:tcPr>
            <w:tcW w:w="0" w:type="auto"/>
            <w:gridSpan w:val="2"/>
            <w:shd w:val="clear" w:color="auto" w:fill="F8F9FA"/>
            <w:hideMark/>
          </w:tcPr>
          <w:p w:rsidR="00FE0B6C" w:rsidRPr="00FE0B6C" w:rsidRDefault="00FE0B6C" w:rsidP="00FE0B6C">
            <w:pPr>
              <w:spacing w:before="120" w:after="120" w:line="360" w:lineRule="atLeast"/>
              <w:jc w:val="center"/>
              <w:rPr>
                <w:rFonts w:ascii="Arial" w:eastAsia="Times New Roman" w:hAnsi="Arial" w:cs="Arial"/>
                <w:color w:val="000000"/>
                <w:sz w:val="18"/>
                <w:szCs w:val="18"/>
              </w:rPr>
            </w:pPr>
            <w:r w:rsidRPr="00FE0B6C">
              <w:rPr>
                <w:rFonts w:ascii="Arial" w:eastAsia="Times New Roman" w:hAnsi="Arial" w:cs="Arial"/>
                <w:noProof/>
                <w:color w:val="0645AD"/>
                <w:sz w:val="18"/>
                <w:szCs w:val="18"/>
              </w:rPr>
              <w:drawing>
                <wp:inline distT="0" distB="0" distL="0" distR="0">
                  <wp:extent cx="2538730" cy="1906905"/>
                  <wp:effectExtent l="0" t="0" r="0" b="0"/>
                  <wp:docPr id="13" name="Picture 13" descr="Berlinermauer.jpg">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rlinermauer.jpg">
                            <a:hlinkClick r:id="rId206"/>
                          </pic:cNvPr>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538730" cy="1906905"/>
                          </a:xfrm>
                          <a:prstGeom prst="rect">
                            <a:avLst/>
                          </a:prstGeom>
                          <a:noFill/>
                          <a:ln>
                            <a:noFill/>
                          </a:ln>
                        </pic:spPr>
                      </pic:pic>
                    </a:graphicData>
                  </a:graphic>
                </wp:inline>
              </w:drawing>
            </w:r>
          </w:p>
          <w:p w:rsidR="00FE0B6C" w:rsidRPr="00FE0B6C" w:rsidRDefault="00FE0B6C" w:rsidP="00FE0B6C">
            <w:pPr>
              <w:spacing w:before="120" w:after="120" w:line="360" w:lineRule="atLeast"/>
              <w:jc w:val="center"/>
              <w:rPr>
                <w:rFonts w:ascii="Arial" w:eastAsia="Times New Roman" w:hAnsi="Arial" w:cs="Arial"/>
                <w:color w:val="000000"/>
                <w:sz w:val="18"/>
                <w:szCs w:val="18"/>
              </w:rPr>
            </w:pPr>
            <w:r w:rsidRPr="00FE0B6C">
              <w:rPr>
                <w:rFonts w:ascii="Arial" w:eastAsia="Times New Roman" w:hAnsi="Arial" w:cs="Arial"/>
                <w:color w:val="000000"/>
                <w:sz w:val="18"/>
                <w:szCs w:val="18"/>
              </w:rPr>
              <w:t>View from the West Berlin side of </w:t>
            </w:r>
            <w:hyperlink r:id="rId208" w:tooltip="Berlin wall graffiti art" w:history="1">
              <w:r w:rsidRPr="00FE0B6C">
                <w:rPr>
                  <w:rFonts w:ascii="Arial" w:eastAsia="Times New Roman" w:hAnsi="Arial" w:cs="Arial"/>
                  <w:color w:val="0645AD"/>
                  <w:sz w:val="18"/>
                  <w:szCs w:val="18"/>
                </w:rPr>
                <w:t>graffiti art</w:t>
              </w:r>
            </w:hyperlink>
            <w:r w:rsidRPr="00FE0B6C">
              <w:rPr>
                <w:rFonts w:ascii="Arial" w:eastAsia="Times New Roman" w:hAnsi="Arial" w:cs="Arial"/>
                <w:color w:val="000000"/>
                <w:sz w:val="18"/>
                <w:szCs w:val="18"/>
              </w:rPr>
              <w:t> on the Wall in 1986. The Wall's "death strip", on the east side of the Wall, here follows the curve of the </w:t>
            </w:r>
            <w:proofErr w:type="spellStart"/>
            <w:r w:rsidRPr="00FE0B6C">
              <w:rPr>
                <w:rFonts w:ascii="Arial" w:eastAsia="Times New Roman" w:hAnsi="Arial" w:cs="Arial"/>
                <w:color w:val="000000"/>
                <w:sz w:val="18"/>
                <w:szCs w:val="18"/>
              </w:rPr>
              <w:fldChar w:fldCharType="begin"/>
            </w:r>
            <w:r w:rsidRPr="00FE0B6C">
              <w:rPr>
                <w:rFonts w:ascii="Arial" w:eastAsia="Times New Roman" w:hAnsi="Arial" w:cs="Arial"/>
                <w:color w:val="000000"/>
                <w:sz w:val="18"/>
                <w:szCs w:val="18"/>
              </w:rPr>
              <w:instrText xml:space="preserve"> HYPERLINK "https://en.wikipedia.org/wiki/Luisenstadt_Canal" \o "Luisenstadt Canal" </w:instrText>
            </w:r>
            <w:r w:rsidRPr="00FE0B6C">
              <w:rPr>
                <w:rFonts w:ascii="Arial" w:eastAsia="Times New Roman" w:hAnsi="Arial" w:cs="Arial"/>
                <w:color w:val="000000"/>
                <w:sz w:val="18"/>
                <w:szCs w:val="18"/>
              </w:rPr>
              <w:fldChar w:fldCharType="separate"/>
            </w:r>
            <w:r w:rsidRPr="00FE0B6C">
              <w:rPr>
                <w:rFonts w:ascii="Arial" w:eastAsia="Times New Roman" w:hAnsi="Arial" w:cs="Arial"/>
                <w:color w:val="0645AD"/>
                <w:sz w:val="18"/>
                <w:szCs w:val="18"/>
              </w:rPr>
              <w:t>Luisenstadt</w:t>
            </w:r>
            <w:proofErr w:type="spellEnd"/>
            <w:r w:rsidRPr="00FE0B6C">
              <w:rPr>
                <w:rFonts w:ascii="Arial" w:eastAsia="Times New Roman" w:hAnsi="Arial" w:cs="Arial"/>
                <w:color w:val="0645AD"/>
                <w:sz w:val="18"/>
                <w:szCs w:val="18"/>
              </w:rPr>
              <w:t xml:space="preserve"> Canal</w:t>
            </w:r>
            <w:r w:rsidRPr="00FE0B6C">
              <w:rPr>
                <w:rFonts w:ascii="Arial" w:eastAsia="Times New Roman" w:hAnsi="Arial" w:cs="Arial"/>
                <w:color w:val="000000"/>
                <w:sz w:val="18"/>
                <w:szCs w:val="18"/>
              </w:rPr>
              <w:fldChar w:fldCharType="end"/>
            </w:r>
            <w:r w:rsidRPr="00FE0B6C">
              <w:rPr>
                <w:rFonts w:ascii="Arial" w:eastAsia="Times New Roman" w:hAnsi="Arial" w:cs="Arial"/>
                <w:color w:val="000000"/>
                <w:sz w:val="18"/>
                <w:szCs w:val="18"/>
              </w:rPr>
              <w:t> (filled in 1932).</w:t>
            </w:r>
          </w:p>
        </w:tc>
      </w:tr>
      <w:tr w:rsidR="00FE0B6C" w:rsidRPr="00FE0B6C" w:rsidTr="00FE0B6C">
        <w:trPr>
          <w:tblCellSpacing w:w="15" w:type="dxa"/>
        </w:trPr>
        <w:tc>
          <w:tcPr>
            <w:tcW w:w="0" w:type="auto"/>
            <w:gridSpan w:val="2"/>
            <w:shd w:val="clear" w:color="auto" w:fill="F8F9FA"/>
            <w:hideMark/>
          </w:tcPr>
          <w:p w:rsidR="00FE0B6C" w:rsidRPr="00FE0B6C" w:rsidRDefault="00FE0B6C" w:rsidP="00FE0B6C">
            <w:pPr>
              <w:spacing w:before="120" w:after="120" w:line="360" w:lineRule="atLeast"/>
              <w:jc w:val="center"/>
              <w:rPr>
                <w:rFonts w:ascii="Arial" w:eastAsia="Times New Roman" w:hAnsi="Arial" w:cs="Arial"/>
                <w:color w:val="000000"/>
                <w:sz w:val="18"/>
                <w:szCs w:val="18"/>
              </w:rPr>
            </w:pPr>
            <w:r w:rsidRPr="00FE0B6C">
              <w:rPr>
                <w:rFonts w:ascii="Arial" w:eastAsia="Times New Roman" w:hAnsi="Arial" w:cs="Arial"/>
                <w:noProof/>
                <w:color w:val="0645AD"/>
                <w:sz w:val="18"/>
                <w:szCs w:val="18"/>
              </w:rPr>
              <w:drawing>
                <wp:inline distT="0" distB="0" distL="0" distR="0">
                  <wp:extent cx="2383155" cy="1867535"/>
                  <wp:effectExtent l="0" t="0" r="0" b="0"/>
                  <wp:docPr id="12" name="Picture 12" descr="Berlin-wall-map en.svg">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rlin-wall-map en.svg">
                            <a:hlinkClick r:id="rId209"/>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383155" cy="1867535"/>
                          </a:xfrm>
                          <a:prstGeom prst="rect">
                            <a:avLst/>
                          </a:prstGeom>
                          <a:noFill/>
                          <a:ln>
                            <a:noFill/>
                          </a:ln>
                        </pic:spPr>
                      </pic:pic>
                    </a:graphicData>
                  </a:graphic>
                </wp:inline>
              </w:drawing>
            </w:r>
          </w:p>
          <w:p w:rsidR="00FE0B6C" w:rsidRPr="00FE0B6C" w:rsidRDefault="00FE0B6C" w:rsidP="00FE0B6C">
            <w:pPr>
              <w:spacing w:before="120" w:after="120" w:line="360" w:lineRule="atLeast"/>
              <w:jc w:val="center"/>
              <w:rPr>
                <w:rFonts w:ascii="Arial" w:eastAsia="Times New Roman" w:hAnsi="Arial" w:cs="Arial"/>
                <w:color w:val="000000"/>
                <w:sz w:val="18"/>
                <w:szCs w:val="18"/>
              </w:rPr>
            </w:pPr>
            <w:r w:rsidRPr="00FE0B6C">
              <w:rPr>
                <w:rFonts w:ascii="Arial" w:eastAsia="Times New Roman" w:hAnsi="Arial" w:cs="Arial"/>
                <w:color w:val="000000"/>
                <w:sz w:val="18"/>
                <w:szCs w:val="18"/>
              </w:rPr>
              <w:t>Map of the location of the Berlin Wall, showing </w:t>
            </w:r>
            <w:hyperlink r:id="rId211" w:tooltip="Border checkpoint" w:history="1">
              <w:r w:rsidRPr="00FE0B6C">
                <w:rPr>
                  <w:rFonts w:ascii="Arial" w:eastAsia="Times New Roman" w:hAnsi="Arial" w:cs="Arial"/>
                  <w:color w:val="0645AD"/>
                  <w:sz w:val="18"/>
                  <w:szCs w:val="18"/>
                </w:rPr>
                <w:t>checkpoints</w:t>
              </w:r>
            </w:hyperlink>
          </w:p>
        </w:tc>
      </w:tr>
      <w:tr w:rsidR="00FE0B6C" w:rsidRPr="00FE0B6C" w:rsidTr="00FE0B6C">
        <w:trPr>
          <w:tblCellSpacing w:w="15" w:type="dxa"/>
        </w:trPr>
        <w:tc>
          <w:tcPr>
            <w:tcW w:w="0" w:type="auto"/>
            <w:gridSpan w:val="2"/>
            <w:shd w:val="clear" w:color="auto" w:fill="EDEDED"/>
            <w:hideMark/>
          </w:tcPr>
          <w:p w:rsidR="00FE0B6C" w:rsidRPr="00FE0B6C" w:rsidRDefault="00FE0B6C" w:rsidP="00FE0B6C">
            <w:pPr>
              <w:spacing w:before="120" w:after="120" w:line="360" w:lineRule="atLeast"/>
              <w:jc w:val="center"/>
              <w:rPr>
                <w:rFonts w:ascii="Arial" w:eastAsia="Times New Roman" w:hAnsi="Arial" w:cs="Arial"/>
                <w:b/>
                <w:bCs/>
                <w:color w:val="000000"/>
                <w:sz w:val="18"/>
                <w:szCs w:val="18"/>
              </w:rPr>
            </w:pPr>
            <w:r w:rsidRPr="00FE0B6C">
              <w:rPr>
                <w:rFonts w:ascii="Arial" w:eastAsia="Times New Roman" w:hAnsi="Arial" w:cs="Arial"/>
                <w:b/>
                <w:bCs/>
                <w:color w:val="000000"/>
                <w:sz w:val="18"/>
                <w:szCs w:val="18"/>
              </w:rPr>
              <w:t>General information</w:t>
            </w:r>
          </w:p>
        </w:tc>
      </w:tr>
      <w:tr w:rsidR="00FE0B6C" w:rsidRPr="00FE0B6C" w:rsidTr="00FE0B6C">
        <w:trPr>
          <w:tblCellSpacing w:w="15" w:type="dxa"/>
        </w:trPr>
        <w:tc>
          <w:tcPr>
            <w:tcW w:w="0" w:type="auto"/>
            <w:shd w:val="clear" w:color="auto" w:fill="F8F9FA"/>
            <w:hideMark/>
          </w:tcPr>
          <w:p w:rsidR="00FE0B6C" w:rsidRPr="00FE0B6C" w:rsidRDefault="00FE0B6C" w:rsidP="00FE0B6C">
            <w:pPr>
              <w:spacing w:before="120" w:after="120" w:line="360" w:lineRule="atLeast"/>
              <w:rPr>
                <w:rFonts w:ascii="Arial" w:eastAsia="Times New Roman" w:hAnsi="Arial" w:cs="Arial"/>
                <w:b/>
                <w:bCs/>
                <w:color w:val="000000"/>
                <w:sz w:val="18"/>
                <w:szCs w:val="18"/>
              </w:rPr>
            </w:pPr>
            <w:r w:rsidRPr="00FE0B6C">
              <w:rPr>
                <w:rFonts w:ascii="Arial" w:eastAsia="Times New Roman" w:hAnsi="Arial" w:cs="Arial"/>
                <w:b/>
                <w:bCs/>
                <w:color w:val="000000"/>
                <w:sz w:val="18"/>
                <w:szCs w:val="18"/>
              </w:rPr>
              <w:t>Type</w:t>
            </w:r>
          </w:p>
        </w:tc>
        <w:tc>
          <w:tcPr>
            <w:tcW w:w="0" w:type="auto"/>
            <w:shd w:val="clear" w:color="auto" w:fill="F8F9FA"/>
            <w:hideMark/>
          </w:tcPr>
          <w:p w:rsidR="00FE0B6C" w:rsidRPr="00FE0B6C" w:rsidRDefault="00FE0B6C" w:rsidP="00FE0B6C">
            <w:pPr>
              <w:spacing w:before="120" w:after="120" w:line="360" w:lineRule="atLeast"/>
              <w:rPr>
                <w:rFonts w:ascii="Arial" w:eastAsia="Times New Roman" w:hAnsi="Arial" w:cs="Arial"/>
                <w:color w:val="000000"/>
                <w:sz w:val="18"/>
                <w:szCs w:val="18"/>
              </w:rPr>
            </w:pPr>
            <w:r w:rsidRPr="00FE0B6C">
              <w:rPr>
                <w:rFonts w:ascii="Arial" w:eastAsia="Times New Roman" w:hAnsi="Arial" w:cs="Arial"/>
                <w:color w:val="000000"/>
                <w:sz w:val="18"/>
                <w:szCs w:val="18"/>
              </w:rPr>
              <w:t>Wall</w:t>
            </w:r>
          </w:p>
        </w:tc>
      </w:tr>
      <w:tr w:rsidR="00FE0B6C" w:rsidRPr="00FE0B6C" w:rsidTr="00FE0B6C">
        <w:trPr>
          <w:tblCellSpacing w:w="15" w:type="dxa"/>
        </w:trPr>
        <w:tc>
          <w:tcPr>
            <w:tcW w:w="0" w:type="auto"/>
            <w:shd w:val="clear" w:color="auto" w:fill="F8F9FA"/>
            <w:hideMark/>
          </w:tcPr>
          <w:p w:rsidR="00FE0B6C" w:rsidRPr="00FE0B6C" w:rsidRDefault="00FE0B6C" w:rsidP="00FE0B6C">
            <w:pPr>
              <w:spacing w:before="120" w:after="120" w:line="360" w:lineRule="atLeast"/>
              <w:rPr>
                <w:rFonts w:ascii="Arial" w:eastAsia="Times New Roman" w:hAnsi="Arial" w:cs="Arial"/>
                <w:b/>
                <w:bCs/>
                <w:color w:val="000000"/>
                <w:sz w:val="18"/>
                <w:szCs w:val="18"/>
              </w:rPr>
            </w:pPr>
            <w:r w:rsidRPr="00FE0B6C">
              <w:rPr>
                <w:rFonts w:ascii="Arial" w:eastAsia="Times New Roman" w:hAnsi="Arial" w:cs="Arial"/>
                <w:b/>
                <w:bCs/>
                <w:color w:val="000000"/>
                <w:sz w:val="18"/>
                <w:szCs w:val="18"/>
              </w:rPr>
              <w:lastRenderedPageBreak/>
              <w:t>Country</w:t>
            </w:r>
          </w:p>
        </w:tc>
        <w:tc>
          <w:tcPr>
            <w:tcW w:w="0" w:type="auto"/>
            <w:shd w:val="clear" w:color="auto" w:fill="F8F9FA"/>
            <w:hideMark/>
          </w:tcPr>
          <w:p w:rsidR="00FE0B6C" w:rsidRPr="00FE0B6C" w:rsidRDefault="00FE0B6C" w:rsidP="00FE0B6C">
            <w:pPr>
              <w:numPr>
                <w:ilvl w:val="0"/>
                <w:numId w:val="1"/>
              </w:numPr>
              <w:spacing w:before="100" w:beforeAutospacing="1" w:after="0" w:line="360" w:lineRule="atLeast"/>
              <w:ind w:left="0"/>
              <w:rPr>
                <w:rFonts w:ascii="Arial" w:eastAsia="Times New Roman" w:hAnsi="Arial" w:cs="Arial"/>
                <w:color w:val="000000"/>
                <w:sz w:val="18"/>
                <w:szCs w:val="18"/>
              </w:rPr>
            </w:pPr>
            <w:r w:rsidRPr="00FE0B6C">
              <w:rPr>
                <w:rFonts w:ascii="Arial" w:eastAsia="Times New Roman" w:hAnsi="Arial" w:cs="Arial"/>
                <w:noProof/>
                <w:color w:val="000000"/>
                <w:sz w:val="18"/>
                <w:szCs w:val="18"/>
              </w:rPr>
              <w:drawing>
                <wp:inline distT="0" distB="0" distL="0" distR="0">
                  <wp:extent cx="223520" cy="135890"/>
                  <wp:effectExtent l="0" t="0" r="5080" b="0"/>
                  <wp:docPr id="11" name="Picture 11" descr="https://upload.wikimedia.org/wikipedia/commons/thumb/a/a1/Flag_of_East_Germany.svg/23px-Flag_of_East_German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a/a1/Flag_of_East_Germany.svg/23px-Flag_of_East_Germany.svg.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23520" cy="135890"/>
                          </a:xfrm>
                          <a:prstGeom prst="rect">
                            <a:avLst/>
                          </a:prstGeom>
                          <a:noFill/>
                          <a:ln>
                            <a:noFill/>
                          </a:ln>
                        </pic:spPr>
                      </pic:pic>
                    </a:graphicData>
                  </a:graphic>
                </wp:inline>
              </w:drawing>
            </w:r>
            <w:r w:rsidRPr="00FE0B6C">
              <w:rPr>
                <w:rFonts w:ascii="Arial" w:eastAsia="Times New Roman" w:hAnsi="Arial" w:cs="Arial"/>
                <w:color w:val="000000"/>
                <w:sz w:val="18"/>
                <w:szCs w:val="18"/>
              </w:rPr>
              <w:t> </w:t>
            </w:r>
            <w:hyperlink r:id="rId213" w:tooltip="East Germany" w:history="1">
              <w:r w:rsidRPr="00FE0B6C">
                <w:rPr>
                  <w:rFonts w:ascii="Arial" w:eastAsia="Times New Roman" w:hAnsi="Arial" w:cs="Arial"/>
                  <w:color w:val="0645AD"/>
                  <w:sz w:val="18"/>
                  <w:szCs w:val="18"/>
                </w:rPr>
                <w:t>East Germany</w:t>
              </w:r>
            </w:hyperlink>
          </w:p>
          <w:p w:rsidR="00FE0B6C" w:rsidRPr="00FE0B6C" w:rsidRDefault="00FE0B6C" w:rsidP="00FE0B6C">
            <w:pPr>
              <w:numPr>
                <w:ilvl w:val="0"/>
                <w:numId w:val="1"/>
              </w:numPr>
              <w:spacing w:before="100" w:beforeAutospacing="1" w:after="0" w:line="360" w:lineRule="atLeast"/>
              <w:ind w:left="0"/>
              <w:rPr>
                <w:rFonts w:ascii="Arial" w:eastAsia="Times New Roman" w:hAnsi="Arial" w:cs="Arial"/>
                <w:color w:val="000000"/>
                <w:sz w:val="18"/>
                <w:szCs w:val="18"/>
              </w:rPr>
            </w:pPr>
            <w:r w:rsidRPr="00FE0B6C">
              <w:rPr>
                <w:rFonts w:ascii="Arial" w:eastAsia="Times New Roman" w:hAnsi="Arial" w:cs="Arial"/>
                <w:noProof/>
                <w:color w:val="0645AD"/>
                <w:sz w:val="18"/>
                <w:szCs w:val="18"/>
              </w:rPr>
              <w:drawing>
                <wp:inline distT="0" distB="0" distL="0" distR="0">
                  <wp:extent cx="184785" cy="116840"/>
                  <wp:effectExtent l="0" t="0" r="5715" b="0"/>
                  <wp:docPr id="10" name="Picture 10" descr="Flag of East Berlin (1956-1990).sv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ag of East Berlin (1956-1990).sv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84785" cy="116840"/>
                          </a:xfrm>
                          <a:prstGeom prst="rect">
                            <a:avLst/>
                          </a:prstGeom>
                          <a:noFill/>
                          <a:ln>
                            <a:noFill/>
                          </a:ln>
                        </pic:spPr>
                      </pic:pic>
                    </a:graphicData>
                  </a:graphic>
                </wp:inline>
              </w:drawing>
            </w:r>
            <w:r w:rsidRPr="00FE0B6C">
              <w:rPr>
                <w:rFonts w:ascii="Arial" w:eastAsia="Times New Roman" w:hAnsi="Arial" w:cs="Arial"/>
                <w:color w:val="000000"/>
                <w:sz w:val="18"/>
                <w:szCs w:val="18"/>
              </w:rPr>
              <w:t> </w:t>
            </w:r>
            <w:hyperlink r:id="rId216" w:tooltip="East Berlin" w:history="1">
              <w:r w:rsidRPr="00FE0B6C">
                <w:rPr>
                  <w:rFonts w:ascii="Arial" w:eastAsia="Times New Roman" w:hAnsi="Arial" w:cs="Arial"/>
                  <w:color w:val="0645AD"/>
                  <w:sz w:val="18"/>
                  <w:szCs w:val="18"/>
                </w:rPr>
                <w:t>East Berlin</w:t>
              </w:r>
            </w:hyperlink>
            <w:r w:rsidRPr="00FE0B6C">
              <w:rPr>
                <w:rFonts w:ascii="Arial" w:eastAsia="Times New Roman" w:hAnsi="Arial" w:cs="Arial"/>
                <w:color w:val="000000"/>
                <w:sz w:val="18"/>
                <w:szCs w:val="18"/>
              </w:rPr>
              <w:t>; see </w:t>
            </w:r>
            <w:hyperlink r:id="rId217" w:anchor="West_and_East_Germany_(1945%E2%80%931990)" w:tooltip="History of Berlin" w:history="1">
              <w:r w:rsidRPr="00FE0B6C">
                <w:rPr>
                  <w:rFonts w:ascii="Arial" w:eastAsia="Times New Roman" w:hAnsi="Arial" w:cs="Arial"/>
                  <w:color w:val="0645AD"/>
                  <w:sz w:val="18"/>
                  <w:szCs w:val="18"/>
                </w:rPr>
                <w:t>History of Berlin</w:t>
              </w:r>
            </w:hyperlink>
            <w:r w:rsidRPr="00FE0B6C">
              <w:rPr>
                <w:rFonts w:ascii="Arial" w:eastAsia="Times New Roman" w:hAnsi="Arial" w:cs="Arial"/>
                <w:color w:val="000000"/>
                <w:sz w:val="18"/>
                <w:szCs w:val="18"/>
              </w:rPr>
              <w:t> for further info</w:t>
            </w:r>
          </w:p>
        </w:tc>
      </w:tr>
      <w:tr w:rsidR="00FE0B6C" w:rsidRPr="00FE0B6C" w:rsidTr="00FE0B6C">
        <w:trPr>
          <w:tblCellSpacing w:w="15" w:type="dxa"/>
        </w:trPr>
        <w:tc>
          <w:tcPr>
            <w:tcW w:w="0" w:type="auto"/>
            <w:shd w:val="clear" w:color="auto" w:fill="F8F9FA"/>
            <w:hideMark/>
          </w:tcPr>
          <w:p w:rsidR="00FE0B6C" w:rsidRPr="00FE0B6C" w:rsidRDefault="00FE0B6C" w:rsidP="00FE0B6C">
            <w:pPr>
              <w:spacing w:after="0" w:line="360" w:lineRule="atLeast"/>
              <w:rPr>
                <w:rFonts w:ascii="Arial" w:eastAsia="Times New Roman" w:hAnsi="Arial" w:cs="Arial"/>
                <w:b/>
                <w:bCs/>
                <w:color w:val="000000"/>
                <w:sz w:val="18"/>
                <w:szCs w:val="18"/>
              </w:rPr>
            </w:pPr>
            <w:hyperlink r:id="rId218" w:tooltip="Geographic coordinate system" w:history="1">
              <w:r w:rsidRPr="00FE0B6C">
                <w:rPr>
                  <w:rFonts w:ascii="Arial" w:eastAsia="Times New Roman" w:hAnsi="Arial" w:cs="Arial"/>
                  <w:b/>
                  <w:bCs/>
                  <w:color w:val="0645AD"/>
                  <w:sz w:val="18"/>
                  <w:szCs w:val="18"/>
                </w:rPr>
                <w:t>Coordinates</w:t>
              </w:r>
            </w:hyperlink>
          </w:p>
        </w:tc>
        <w:tc>
          <w:tcPr>
            <w:tcW w:w="0" w:type="auto"/>
            <w:shd w:val="clear" w:color="auto" w:fill="F8F9FA"/>
            <w:hideMark/>
          </w:tcPr>
          <w:p w:rsidR="00FE0B6C" w:rsidRPr="00FE0B6C" w:rsidRDefault="00FE0B6C" w:rsidP="00FE0B6C">
            <w:pPr>
              <w:spacing w:after="0" w:line="360" w:lineRule="atLeast"/>
              <w:rPr>
                <w:rFonts w:ascii="Arial" w:eastAsia="Times New Roman" w:hAnsi="Arial" w:cs="Arial"/>
                <w:color w:val="000000"/>
                <w:sz w:val="18"/>
                <w:szCs w:val="18"/>
              </w:rPr>
            </w:pPr>
            <w:r w:rsidRPr="00FE0B6C">
              <w:rPr>
                <w:rFonts w:ascii="Arial" w:eastAsia="Times New Roman" w:hAnsi="Arial" w:cs="Arial"/>
                <w:noProof/>
                <w:color w:val="000000"/>
                <w:sz w:val="18"/>
                <w:szCs w:val="18"/>
              </w:rPr>
              <w:drawing>
                <wp:inline distT="0" distB="0" distL="0" distR="0">
                  <wp:extent cx="165100" cy="165100"/>
                  <wp:effectExtent l="0" t="0" r="6350" b="6350"/>
                  <wp:docPr id="9" name="Picture 9"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5/55/WMA_button2b.png/17px-WMA_button2b.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hyperlink r:id="rId220" w:history="1">
              <w:proofErr w:type="spellStart"/>
              <w:r w:rsidRPr="00FE0B6C">
                <w:rPr>
                  <w:rFonts w:ascii="Arial" w:eastAsia="Times New Roman" w:hAnsi="Arial" w:cs="Arial"/>
                  <w:color w:val="3366BB"/>
                  <w:sz w:val="18"/>
                  <w:szCs w:val="18"/>
                </w:rPr>
                <w:t>52.516°N</w:t>
              </w:r>
              <w:proofErr w:type="spellEnd"/>
              <w:r w:rsidRPr="00FE0B6C">
                <w:rPr>
                  <w:rFonts w:ascii="Arial" w:eastAsia="Times New Roman" w:hAnsi="Arial" w:cs="Arial"/>
                  <w:color w:val="3366BB"/>
                  <w:sz w:val="18"/>
                  <w:szCs w:val="18"/>
                </w:rPr>
                <w:t xml:space="preserve"> </w:t>
              </w:r>
              <w:proofErr w:type="spellStart"/>
              <w:r w:rsidRPr="00FE0B6C">
                <w:rPr>
                  <w:rFonts w:ascii="Arial" w:eastAsia="Times New Roman" w:hAnsi="Arial" w:cs="Arial"/>
                  <w:color w:val="3366BB"/>
                  <w:sz w:val="18"/>
                  <w:szCs w:val="18"/>
                </w:rPr>
                <w:t>13.377°E</w:t>
              </w:r>
            </w:hyperlink>
            <w:hyperlink r:id="rId221" w:tooltip="Geographic coordinate system" w:history="1">
              <w:r w:rsidRPr="00FE0B6C">
                <w:rPr>
                  <w:rFonts w:ascii="Arial" w:eastAsia="Times New Roman" w:hAnsi="Arial" w:cs="Arial"/>
                  <w:color w:val="0645AD"/>
                  <w:sz w:val="17"/>
                  <w:szCs w:val="17"/>
                </w:rPr>
                <w:t>Coordinates</w:t>
              </w:r>
              <w:proofErr w:type="spellEnd"/>
            </w:hyperlink>
            <w:r w:rsidRPr="00FE0B6C">
              <w:rPr>
                <w:rFonts w:ascii="Arial" w:eastAsia="Times New Roman" w:hAnsi="Arial" w:cs="Arial"/>
                <w:color w:val="000000"/>
                <w:sz w:val="17"/>
                <w:szCs w:val="17"/>
              </w:rPr>
              <w:t>: </w:t>
            </w:r>
            <w:r w:rsidRPr="00FE0B6C">
              <w:rPr>
                <w:rFonts w:ascii="Arial" w:eastAsia="Times New Roman" w:hAnsi="Arial" w:cs="Arial"/>
                <w:noProof/>
                <w:color w:val="000000"/>
                <w:sz w:val="17"/>
                <w:szCs w:val="17"/>
              </w:rPr>
              <w:drawing>
                <wp:inline distT="0" distB="0" distL="0" distR="0">
                  <wp:extent cx="165100" cy="165100"/>
                  <wp:effectExtent l="0" t="0" r="6350" b="6350"/>
                  <wp:docPr id="8" name="Picture 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5/55/WMA_button2b.png/17px-WMA_button2b.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hyperlink r:id="rId222" w:history="1">
              <w:proofErr w:type="spellStart"/>
              <w:r w:rsidRPr="00FE0B6C">
                <w:rPr>
                  <w:rFonts w:ascii="Arial" w:eastAsia="Times New Roman" w:hAnsi="Arial" w:cs="Arial"/>
                  <w:color w:val="3366BB"/>
                  <w:sz w:val="17"/>
                  <w:szCs w:val="17"/>
                </w:rPr>
                <w:t>52.516°N</w:t>
              </w:r>
              <w:proofErr w:type="spellEnd"/>
              <w:r w:rsidRPr="00FE0B6C">
                <w:rPr>
                  <w:rFonts w:ascii="Arial" w:eastAsia="Times New Roman" w:hAnsi="Arial" w:cs="Arial"/>
                  <w:color w:val="3366BB"/>
                  <w:sz w:val="17"/>
                  <w:szCs w:val="17"/>
                </w:rPr>
                <w:t xml:space="preserve"> </w:t>
              </w:r>
              <w:proofErr w:type="spellStart"/>
              <w:r w:rsidRPr="00FE0B6C">
                <w:rPr>
                  <w:rFonts w:ascii="Arial" w:eastAsia="Times New Roman" w:hAnsi="Arial" w:cs="Arial"/>
                  <w:color w:val="3366BB"/>
                  <w:sz w:val="17"/>
                  <w:szCs w:val="17"/>
                </w:rPr>
                <w:t>13.377°E</w:t>
              </w:r>
              <w:proofErr w:type="spellEnd"/>
            </w:hyperlink>
          </w:p>
        </w:tc>
      </w:tr>
      <w:tr w:rsidR="00FE0B6C" w:rsidRPr="00FE0B6C" w:rsidTr="00FE0B6C">
        <w:trPr>
          <w:tblCellSpacing w:w="15" w:type="dxa"/>
        </w:trPr>
        <w:tc>
          <w:tcPr>
            <w:tcW w:w="0" w:type="auto"/>
            <w:shd w:val="clear" w:color="auto" w:fill="F8F9FA"/>
            <w:hideMark/>
          </w:tcPr>
          <w:p w:rsidR="00FE0B6C" w:rsidRPr="00FE0B6C" w:rsidRDefault="00FE0B6C" w:rsidP="00FE0B6C">
            <w:pPr>
              <w:spacing w:after="0" w:line="360" w:lineRule="atLeast"/>
              <w:rPr>
                <w:rFonts w:ascii="Arial" w:eastAsia="Times New Roman" w:hAnsi="Arial" w:cs="Arial"/>
                <w:b/>
                <w:bCs/>
                <w:color w:val="000000"/>
                <w:sz w:val="18"/>
                <w:szCs w:val="18"/>
              </w:rPr>
            </w:pPr>
            <w:r w:rsidRPr="00FE0B6C">
              <w:rPr>
                <w:rFonts w:ascii="Arial" w:eastAsia="Times New Roman" w:hAnsi="Arial" w:cs="Arial"/>
                <w:b/>
                <w:bCs/>
                <w:color w:val="000000"/>
                <w:sz w:val="18"/>
                <w:szCs w:val="18"/>
              </w:rPr>
              <w:t>Construction started</w:t>
            </w:r>
          </w:p>
        </w:tc>
        <w:tc>
          <w:tcPr>
            <w:tcW w:w="0" w:type="auto"/>
            <w:shd w:val="clear" w:color="auto" w:fill="F8F9FA"/>
            <w:hideMark/>
          </w:tcPr>
          <w:p w:rsidR="00FE0B6C" w:rsidRPr="00FE0B6C" w:rsidRDefault="00FE0B6C" w:rsidP="00FE0B6C">
            <w:pPr>
              <w:spacing w:after="0" w:line="360" w:lineRule="atLeast"/>
              <w:rPr>
                <w:rFonts w:ascii="Arial" w:eastAsia="Times New Roman" w:hAnsi="Arial" w:cs="Arial"/>
                <w:color w:val="000000"/>
                <w:sz w:val="18"/>
                <w:szCs w:val="18"/>
              </w:rPr>
            </w:pPr>
            <w:r w:rsidRPr="00FE0B6C">
              <w:rPr>
                <w:rFonts w:ascii="Arial" w:eastAsia="Times New Roman" w:hAnsi="Arial" w:cs="Arial"/>
                <w:color w:val="000000"/>
                <w:sz w:val="18"/>
                <w:szCs w:val="18"/>
              </w:rPr>
              <w:t>13 August 1961</w:t>
            </w:r>
          </w:p>
        </w:tc>
      </w:tr>
      <w:tr w:rsidR="00FE0B6C" w:rsidRPr="00FE0B6C" w:rsidTr="00FE0B6C">
        <w:trPr>
          <w:tblCellSpacing w:w="15" w:type="dxa"/>
        </w:trPr>
        <w:tc>
          <w:tcPr>
            <w:tcW w:w="0" w:type="auto"/>
            <w:shd w:val="clear" w:color="auto" w:fill="F8F9FA"/>
            <w:hideMark/>
          </w:tcPr>
          <w:p w:rsidR="00FE0B6C" w:rsidRPr="00FE0B6C" w:rsidRDefault="00FE0B6C" w:rsidP="00FE0B6C">
            <w:pPr>
              <w:spacing w:after="0" w:line="360" w:lineRule="atLeast"/>
              <w:rPr>
                <w:rFonts w:ascii="Arial" w:eastAsia="Times New Roman" w:hAnsi="Arial" w:cs="Arial"/>
                <w:b/>
                <w:bCs/>
                <w:color w:val="000000"/>
                <w:sz w:val="18"/>
                <w:szCs w:val="18"/>
              </w:rPr>
            </w:pPr>
            <w:r w:rsidRPr="00FE0B6C">
              <w:rPr>
                <w:rFonts w:ascii="Arial" w:eastAsia="Times New Roman" w:hAnsi="Arial" w:cs="Arial"/>
                <w:b/>
                <w:bCs/>
                <w:color w:val="000000"/>
                <w:sz w:val="18"/>
                <w:szCs w:val="18"/>
              </w:rPr>
              <w:t>Demolished</w:t>
            </w:r>
          </w:p>
        </w:tc>
        <w:tc>
          <w:tcPr>
            <w:tcW w:w="0" w:type="auto"/>
            <w:shd w:val="clear" w:color="auto" w:fill="F8F9FA"/>
            <w:hideMark/>
          </w:tcPr>
          <w:p w:rsidR="00FE0B6C" w:rsidRPr="00FE0B6C" w:rsidRDefault="00FE0B6C" w:rsidP="00FE0B6C">
            <w:pPr>
              <w:spacing w:after="0" w:line="360" w:lineRule="atLeast"/>
              <w:rPr>
                <w:rFonts w:ascii="Arial" w:eastAsia="Times New Roman" w:hAnsi="Arial" w:cs="Arial"/>
                <w:color w:val="000000"/>
                <w:sz w:val="18"/>
                <w:szCs w:val="18"/>
              </w:rPr>
            </w:pPr>
            <w:hyperlink r:id="rId223" w:tooltip="Fall of the Berlin Wall" w:history="1">
              <w:r w:rsidRPr="00FE0B6C">
                <w:rPr>
                  <w:rFonts w:ascii="Arial" w:eastAsia="Times New Roman" w:hAnsi="Arial" w:cs="Arial"/>
                  <w:color w:val="0645AD"/>
                  <w:sz w:val="18"/>
                  <w:szCs w:val="18"/>
                </w:rPr>
                <w:t>9 November 1989</w:t>
              </w:r>
            </w:hyperlink>
            <w:r w:rsidRPr="00FE0B6C">
              <w:rPr>
                <w:rFonts w:ascii="Arial" w:eastAsia="Times New Roman" w:hAnsi="Arial" w:cs="Arial"/>
                <w:color w:val="000000"/>
                <w:sz w:val="18"/>
                <w:szCs w:val="18"/>
              </w:rPr>
              <w:t> – 1994</w:t>
            </w:r>
            <w:hyperlink r:id="rId224" w:anchor="cite_note-Chicago_Tribune_1-1" w:history="1">
              <w:r w:rsidRPr="00FE0B6C">
                <w:rPr>
                  <w:rFonts w:ascii="Arial" w:eastAsia="Times New Roman" w:hAnsi="Arial" w:cs="Arial"/>
                  <w:color w:val="0645AD"/>
                  <w:sz w:val="15"/>
                  <w:szCs w:val="15"/>
                  <w:vertAlign w:val="superscript"/>
                </w:rPr>
                <w:t>[1]</w:t>
              </w:r>
            </w:hyperlink>
          </w:p>
        </w:tc>
      </w:tr>
      <w:tr w:rsidR="00FE0B6C" w:rsidRPr="00FE0B6C" w:rsidTr="00FE0B6C">
        <w:trPr>
          <w:tblCellSpacing w:w="15" w:type="dxa"/>
        </w:trPr>
        <w:tc>
          <w:tcPr>
            <w:tcW w:w="0" w:type="auto"/>
            <w:gridSpan w:val="2"/>
            <w:shd w:val="clear" w:color="auto" w:fill="EDEDED"/>
            <w:hideMark/>
          </w:tcPr>
          <w:p w:rsidR="00FE0B6C" w:rsidRPr="00FE0B6C" w:rsidRDefault="00FE0B6C" w:rsidP="00FE0B6C">
            <w:pPr>
              <w:spacing w:after="0" w:line="360" w:lineRule="atLeast"/>
              <w:jc w:val="center"/>
              <w:rPr>
                <w:rFonts w:ascii="Arial" w:eastAsia="Times New Roman" w:hAnsi="Arial" w:cs="Arial"/>
                <w:b/>
                <w:bCs/>
                <w:color w:val="000000"/>
                <w:sz w:val="18"/>
                <w:szCs w:val="18"/>
              </w:rPr>
            </w:pPr>
            <w:r w:rsidRPr="00FE0B6C">
              <w:rPr>
                <w:rFonts w:ascii="Arial" w:eastAsia="Times New Roman" w:hAnsi="Arial" w:cs="Arial"/>
                <w:b/>
                <w:bCs/>
                <w:color w:val="000000"/>
                <w:sz w:val="18"/>
                <w:szCs w:val="18"/>
              </w:rPr>
              <w:t>Dimensions</w:t>
            </w:r>
          </w:p>
        </w:tc>
      </w:tr>
      <w:tr w:rsidR="00FE0B6C" w:rsidRPr="00FE0B6C" w:rsidTr="00FE0B6C">
        <w:trPr>
          <w:tblCellSpacing w:w="15" w:type="dxa"/>
        </w:trPr>
        <w:tc>
          <w:tcPr>
            <w:tcW w:w="0" w:type="auto"/>
            <w:shd w:val="clear" w:color="auto" w:fill="F8F9FA"/>
            <w:hideMark/>
          </w:tcPr>
          <w:p w:rsidR="00FE0B6C" w:rsidRPr="00FE0B6C" w:rsidRDefault="00FE0B6C" w:rsidP="00FE0B6C">
            <w:pPr>
              <w:spacing w:after="0" w:line="360" w:lineRule="atLeast"/>
              <w:rPr>
                <w:rFonts w:ascii="Arial" w:eastAsia="Times New Roman" w:hAnsi="Arial" w:cs="Arial"/>
                <w:b/>
                <w:bCs/>
                <w:color w:val="000000"/>
                <w:sz w:val="18"/>
                <w:szCs w:val="18"/>
              </w:rPr>
            </w:pPr>
            <w:r w:rsidRPr="00FE0B6C">
              <w:rPr>
                <w:rFonts w:ascii="Arial" w:eastAsia="Times New Roman" w:hAnsi="Arial" w:cs="Arial"/>
                <w:b/>
                <w:bCs/>
                <w:color w:val="000000"/>
                <w:sz w:val="18"/>
                <w:szCs w:val="18"/>
              </w:rPr>
              <w:t>Other dimensions</w:t>
            </w:r>
          </w:p>
        </w:tc>
        <w:tc>
          <w:tcPr>
            <w:tcW w:w="0" w:type="auto"/>
            <w:shd w:val="clear" w:color="auto" w:fill="F8F9FA"/>
            <w:hideMark/>
          </w:tcPr>
          <w:p w:rsidR="00FE0B6C" w:rsidRPr="00FE0B6C" w:rsidRDefault="00FE0B6C" w:rsidP="00FE0B6C">
            <w:pPr>
              <w:numPr>
                <w:ilvl w:val="0"/>
                <w:numId w:val="2"/>
              </w:numPr>
              <w:spacing w:before="100" w:beforeAutospacing="1" w:after="24" w:line="360" w:lineRule="atLeast"/>
              <w:ind w:left="384"/>
              <w:rPr>
                <w:rFonts w:ascii="Arial" w:eastAsia="Times New Roman" w:hAnsi="Arial" w:cs="Arial"/>
                <w:color w:val="000000"/>
                <w:sz w:val="18"/>
                <w:szCs w:val="18"/>
              </w:rPr>
            </w:pPr>
            <w:r w:rsidRPr="00FE0B6C">
              <w:rPr>
                <w:rFonts w:ascii="Arial" w:eastAsia="Times New Roman" w:hAnsi="Arial" w:cs="Arial"/>
                <w:color w:val="000000"/>
                <w:sz w:val="18"/>
                <w:szCs w:val="18"/>
              </w:rPr>
              <w:t>Border length around West Berlin: 155 km (96 mi)</w:t>
            </w:r>
          </w:p>
          <w:p w:rsidR="00FE0B6C" w:rsidRPr="00FE0B6C" w:rsidRDefault="00FE0B6C" w:rsidP="00FE0B6C">
            <w:pPr>
              <w:numPr>
                <w:ilvl w:val="0"/>
                <w:numId w:val="2"/>
              </w:numPr>
              <w:spacing w:before="100" w:beforeAutospacing="1" w:after="24" w:line="360" w:lineRule="atLeast"/>
              <w:ind w:left="384"/>
              <w:rPr>
                <w:rFonts w:ascii="Arial" w:eastAsia="Times New Roman" w:hAnsi="Arial" w:cs="Arial"/>
                <w:color w:val="000000"/>
                <w:sz w:val="18"/>
                <w:szCs w:val="18"/>
              </w:rPr>
            </w:pPr>
            <w:r w:rsidRPr="00FE0B6C">
              <w:rPr>
                <w:rFonts w:ascii="Arial" w:eastAsia="Times New Roman" w:hAnsi="Arial" w:cs="Arial"/>
                <w:color w:val="000000"/>
                <w:sz w:val="18"/>
                <w:szCs w:val="18"/>
              </w:rPr>
              <w:t>Border length between West Berlin and East Germany: 111.9 km (69.5 mi)</w:t>
            </w:r>
          </w:p>
          <w:p w:rsidR="00FE0B6C" w:rsidRPr="00FE0B6C" w:rsidRDefault="00FE0B6C" w:rsidP="00FE0B6C">
            <w:pPr>
              <w:numPr>
                <w:ilvl w:val="0"/>
                <w:numId w:val="2"/>
              </w:numPr>
              <w:spacing w:before="100" w:beforeAutospacing="1" w:after="24" w:line="360" w:lineRule="atLeast"/>
              <w:ind w:left="384"/>
              <w:rPr>
                <w:rFonts w:ascii="Arial" w:eastAsia="Times New Roman" w:hAnsi="Arial" w:cs="Arial"/>
                <w:color w:val="000000"/>
                <w:sz w:val="18"/>
                <w:szCs w:val="18"/>
              </w:rPr>
            </w:pPr>
            <w:r w:rsidRPr="00FE0B6C">
              <w:rPr>
                <w:rFonts w:ascii="Arial" w:eastAsia="Times New Roman" w:hAnsi="Arial" w:cs="Arial"/>
                <w:color w:val="000000"/>
                <w:sz w:val="18"/>
                <w:szCs w:val="18"/>
              </w:rPr>
              <w:t>Border length between West and East Berlin: 43.1 km (26.8 mi)</w:t>
            </w:r>
          </w:p>
          <w:p w:rsidR="00FE0B6C" w:rsidRPr="00FE0B6C" w:rsidRDefault="00FE0B6C" w:rsidP="00FE0B6C">
            <w:pPr>
              <w:numPr>
                <w:ilvl w:val="0"/>
                <w:numId w:val="2"/>
              </w:numPr>
              <w:spacing w:before="100" w:beforeAutospacing="1" w:after="24" w:line="360" w:lineRule="atLeast"/>
              <w:ind w:left="384"/>
              <w:rPr>
                <w:rFonts w:ascii="Arial" w:eastAsia="Times New Roman" w:hAnsi="Arial" w:cs="Arial"/>
                <w:color w:val="000000"/>
                <w:sz w:val="18"/>
                <w:szCs w:val="18"/>
              </w:rPr>
            </w:pPr>
            <w:r w:rsidRPr="00FE0B6C">
              <w:rPr>
                <w:rFonts w:ascii="Arial" w:eastAsia="Times New Roman" w:hAnsi="Arial" w:cs="Arial"/>
                <w:color w:val="000000"/>
                <w:sz w:val="18"/>
                <w:szCs w:val="18"/>
              </w:rPr>
              <w:t>Border length through residential areas in East Berlin: 37 km (23 mi)</w:t>
            </w:r>
          </w:p>
          <w:p w:rsidR="00FE0B6C" w:rsidRPr="00FE0B6C" w:rsidRDefault="00FE0B6C" w:rsidP="00FE0B6C">
            <w:pPr>
              <w:numPr>
                <w:ilvl w:val="0"/>
                <w:numId w:val="2"/>
              </w:numPr>
              <w:spacing w:before="100" w:beforeAutospacing="1" w:after="24" w:line="360" w:lineRule="atLeast"/>
              <w:ind w:left="384"/>
              <w:rPr>
                <w:rFonts w:ascii="Arial" w:eastAsia="Times New Roman" w:hAnsi="Arial" w:cs="Arial"/>
                <w:color w:val="000000"/>
                <w:sz w:val="18"/>
                <w:szCs w:val="18"/>
              </w:rPr>
            </w:pPr>
            <w:r w:rsidRPr="00FE0B6C">
              <w:rPr>
                <w:rFonts w:ascii="Arial" w:eastAsia="Times New Roman" w:hAnsi="Arial" w:cs="Arial"/>
                <w:color w:val="000000"/>
                <w:sz w:val="18"/>
                <w:szCs w:val="18"/>
              </w:rPr>
              <w:t>Concrete segment of wall height: 3.6 m (11.8 </w:t>
            </w:r>
            <w:proofErr w:type="spellStart"/>
            <w:r w:rsidRPr="00FE0B6C">
              <w:rPr>
                <w:rFonts w:ascii="Arial" w:eastAsia="Times New Roman" w:hAnsi="Arial" w:cs="Arial"/>
                <w:color w:val="000000"/>
                <w:sz w:val="18"/>
                <w:szCs w:val="18"/>
              </w:rPr>
              <w:t>ft</w:t>
            </w:r>
            <w:proofErr w:type="spellEnd"/>
            <w:r w:rsidRPr="00FE0B6C">
              <w:rPr>
                <w:rFonts w:ascii="Arial" w:eastAsia="Times New Roman" w:hAnsi="Arial" w:cs="Arial"/>
                <w:color w:val="000000"/>
                <w:sz w:val="18"/>
                <w:szCs w:val="18"/>
              </w:rPr>
              <w:t>)</w:t>
            </w:r>
          </w:p>
          <w:p w:rsidR="00FE0B6C" w:rsidRPr="00FE0B6C" w:rsidRDefault="00FE0B6C" w:rsidP="00FE0B6C">
            <w:pPr>
              <w:numPr>
                <w:ilvl w:val="0"/>
                <w:numId w:val="2"/>
              </w:numPr>
              <w:spacing w:before="100" w:beforeAutospacing="1" w:after="24" w:line="360" w:lineRule="atLeast"/>
              <w:ind w:left="384"/>
              <w:rPr>
                <w:rFonts w:ascii="Arial" w:eastAsia="Times New Roman" w:hAnsi="Arial" w:cs="Arial"/>
                <w:color w:val="000000"/>
                <w:sz w:val="18"/>
                <w:szCs w:val="18"/>
              </w:rPr>
            </w:pPr>
            <w:r w:rsidRPr="00FE0B6C">
              <w:rPr>
                <w:rFonts w:ascii="Arial" w:eastAsia="Times New Roman" w:hAnsi="Arial" w:cs="Arial"/>
                <w:color w:val="000000"/>
                <w:sz w:val="18"/>
                <w:szCs w:val="18"/>
              </w:rPr>
              <w:t>Concrete segment of wall length: 106 km (66 mi)</w:t>
            </w:r>
          </w:p>
          <w:p w:rsidR="00FE0B6C" w:rsidRPr="00FE0B6C" w:rsidRDefault="00FE0B6C" w:rsidP="00FE0B6C">
            <w:pPr>
              <w:numPr>
                <w:ilvl w:val="0"/>
                <w:numId w:val="2"/>
              </w:numPr>
              <w:spacing w:before="100" w:beforeAutospacing="1" w:after="24" w:line="360" w:lineRule="atLeast"/>
              <w:ind w:left="384"/>
              <w:rPr>
                <w:rFonts w:ascii="Arial" w:eastAsia="Times New Roman" w:hAnsi="Arial" w:cs="Arial"/>
                <w:color w:val="000000"/>
                <w:sz w:val="18"/>
                <w:szCs w:val="18"/>
              </w:rPr>
            </w:pPr>
            <w:r w:rsidRPr="00FE0B6C">
              <w:rPr>
                <w:rFonts w:ascii="Arial" w:eastAsia="Times New Roman" w:hAnsi="Arial" w:cs="Arial"/>
                <w:color w:val="000000"/>
                <w:sz w:val="18"/>
                <w:szCs w:val="18"/>
              </w:rPr>
              <w:t>Wire mesh fencing: 66.5 km (41.3 mi)</w:t>
            </w:r>
          </w:p>
          <w:p w:rsidR="00FE0B6C" w:rsidRPr="00FE0B6C" w:rsidRDefault="00FE0B6C" w:rsidP="00FE0B6C">
            <w:pPr>
              <w:numPr>
                <w:ilvl w:val="0"/>
                <w:numId w:val="2"/>
              </w:numPr>
              <w:spacing w:before="100" w:beforeAutospacing="1" w:after="24" w:line="360" w:lineRule="atLeast"/>
              <w:ind w:left="384"/>
              <w:rPr>
                <w:rFonts w:ascii="Arial" w:eastAsia="Times New Roman" w:hAnsi="Arial" w:cs="Arial"/>
                <w:color w:val="000000"/>
                <w:sz w:val="18"/>
                <w:szCs w:val="18"/>
              </w:rPr>
            </w:pPr>
            <w:r w:rsidRPr="00FE0B6C">
              <w:rPr>
                <w:rFonts w:ascii="Arial" w:eastAsia="Times New Roman" w:hAnsi="Arial" w:cs="Arial"/>
                <w:color w:val="000000"/>
                <w:sz w:val="18"/>
                <w:szCs w:val="18"/>
              </w:rPr>
              <w:t>Anti-vehicle trenches length: 105.5 km (65.6 mi)</w:t>
            </w:r>
          </w:p>
          <w:p w:rsidR="00FE0B6C" w:rsidRPr="00FE0B6C" w:rsidRDefault="00FE0B6C" w:rsidP="00FE0B6C">
            <w:pPr>
              <w:numPr>
                <w:ilvl w:val="0"/>
                <w:numId w:val="2"/>
              </w:numPr>
              <w:spacing w:before="100" w:beforeAutospacing="1" w:after="24" w:line="360" w:lineRule="atLeast"/>
              <w:ind w:left="384"/>
              <w:rPr>
                <w:rFonts w:ascii="Arial" w:eastAsia="Times New Roman" w:hAnsi="Arial" w:cs="Arial"/>
                <w:color w:val="000000"/>
                <w:sz w:val="18"/>
                <w:szCs w:val="18"/>
              </w:rPr>
            </w:pPr>
            <w:r w:rsidRPr="00FE0B6C">
              <w:rPr>
                <w:rFonts w:ascii="Arial" w:eastAsia="Times New Roman" w:hAnsi="Arial" w:cs="Arial"/>
                <w:color w:val="000000"/>
                <w:sz w:val="18"/>
                <w:szCs w:val="18"/>
              </w:rPr>
              <w:t>Contact/signal fence length: 127.5 km (79.2 mi)</w:t>
            </w:r>
          </w:p>
          <w:p w:rsidR="00FE0B6C" w:rsidRPr="00FE0B6C" w:rsidRDefault="00FE0B6C" w:rsidP="00FE0B6C">
            <w:pPr>
              <w:numPr>
                <w:ilvl w:val="0"/>
                <w:numId w:val="2"/>
              </w:numPr>
              <w:spacing w:before="100" w:beforeAutospacing="1" w:after="24" w:line="360" w:lineRule="atLeast"/>
              <w:ind w:left="384"/>
              <w:rPr>
                <w:rFonts w:ascii="Arial" w:eastAsia="Times New Roman" w:hAnsi="Arial" w:cs="Arial"/>
                <w:color w:val="000000"/>
                <w:sz w:val="18"/>
                <w:szCs w:val="18"/>
              </w:rPr>
            </w:pPr>
            <w:r w:rsidRPr="00FE0B6C">
              <w:rPr>
                <w:rFonts w:ascii="Arial" w:eastAsia="Times New Roman" w:hAnsi="Arial" w:cs="Arial"/>
                <w:color w:val="000000"/>
                <w:sz w:val="18"/>
                <w:szCs w:val="18"/>
              </w:rPr>
              <w:t>Column track width: 7 m (7.7 </w:t>
            </w:r>
            <w:proofErr w:type="spellStart"/>
            <w:r w:rsidRPr="00FE0B6C">
              <w:rPr>
                <w:rFonts w:ascii="Arial" w:eastAsia="Times New Roman" w:hAnsi="Arial" w:cs="Arial"/>
                <w:color w:val="000000"/>
                <w:sz w:val="18"/>
                <w:szCs w:val="18"/>
              </w:rPr>
              <w:t>yd</w:t>
            </w:r>
            <w:proofErr w:type="spellEnd"/>
            <w:r w:rsidRPr="00FE0B6C">
              <w:rPr>
                <w:rFonts w:ascii="Arial" w:eastAsia="Times New Roman" w:hAnsi="Arial" w:cs="Arial"/>
                <w:color w:val="000000"/>
                <w:sz w:val="18"/>
                <w:szCs w:val="18"/>
              </w:rPr>
              <w:t>)</w:t>
            </w:r>
          </w:p>
          <w:p w:rsidR="00FE0B6C" w:rsidRPr="00FE0B6C" w:rsidRDefault="00FE0B6C" w:rsidP="00FE0B6C">
            <w:pPr>
              <w:numPr>
                <w:ilvl w:val="0"/>
                <w:numId w:val="2"/>
              </w:numPr>
              <w:spacing w:before="100" w:beforeAutospacing="1" w:after="24" w:line="360" w:lineRule="atLeast"/>
              <w:ind w:left="384"/>
              <w:rPr>
                <w:rFonts w:ascii="Arial" w:eastAsia="Times New Roman" w:hAnsi="Arial" w:cs="Arial"/>
                <w:color w:val="000000"/>
                <w:sz w:val="18"/>
                <w:szCs w:val="18"/>
              </w:rPr>
            </w:pPr>
            <w:r w:rsidRPr="00FE0B6C">
              <w:rPr>
                <w:rFonts w:ascii="Arial" w:eastAsia="Times New Roman" w:hAnsi="Arial" w:cs="Arial"/>
                <w:color w:val="000000"/>
                <w:sz w:val="18"/>
                <w:szCs w:val="18"/>
              </w:rPr>
              <w:t>Column track length: 124.3 km (77.2 mi)</w:t>
            </w:r>
          </w:p>
          <w:p w:rsidR="00FE0B6C" w:rsidRPr="00FE0B6C" w:rsidRDefault="00FE0B6C" w:rsidP="00FE0B6C">
            <w:pPr>
              <w:numPr>
                <w:ilvl w:val="0"/>
                <w:numId w:val="2"/>
              </w:numPr>
              <w:spacing w:before="100" w:beforeAutospacing="1" w:after="24" w:line="360" w:lineRule="atLeast"/>
              <w:ind w:left="384"/>
              <w:rPr>
                <w:rFonts w:ascii="Arial" w:eastAsia="Times New Roman" w:hAnsi="Arial" w:cs="Arial"/>
                <w:color w:val="000000"/>
                <w:sz w:val="18"/>
                <w:szCs w:val="18"/>
              </w:rPr>
            </w:pPr>
            <w:r w:rsidRPr="00FE0B6C">
              <w:rPr>
                <w:rFonts w:ascii="Arial" w:eastAsia="Times New Roman" w:hAnsi="Arial" w:cs="Arial"/>
                <w:color w:val="000000"/>
                <w:sz w:val="18"/>
                <w:szCs w:val="18"/>
              </w:rPr>
              <w:t>Number of watch towers: 302</w:t>
            </w:r>
          </w:p>
          <w:p w:rsidR="00FE0B6C" w:rsidRPr="00FE0B6C" w:rsidRDefault="00FE0B6C" w:rsidP="00FE0B6C">
            <w:pPr>
              <w:numPr>
                <w:ilvl w:val="0"/>
                <w:numId w:val="2"/>
              </w:numPr>
              <w:spacing w:before="100" w:beforeAutospacing="1" w:after="24" w:line="360" w:lineRule="atLeast"/>
              <w:ind w:left="384"/>
              <w:rPr>
                <w:rFonts w:ascii="Arial" w:eastAsia="Times New Roman" w:hAnsi="Arial" w:cs="Arial"/>
                <w:color w:val="000000"/>
                <w:sz w:val="18"/>
                <w:szCs w:val="18"/>
              </w:rPr>
            </w:pPr>
            <w:r w:rsidRPr="00FE0B6C">
              <w:rPr>
                <w:rFonts w:ascii="Arial" w:eastAsia="Times New Roman" w:hAnsi="Arial" w:cs="Arial"/>
                <w:color w:val="000000"/>
                <w:sz w:val="18"/>
                <w:szCs w:val="18"/>
              </w:rPr>
              <w:t>Number of bunkers: 20</w:t>
            </w:r>
          </w:p>
        </w:tc>
      </w:tr>
      <w:tr w:rsidR="00FE0B6C" w:rsidRPr="00FE0B6C" w:rsidTr="00FE0B6C">
        <w:trPr>
          <w:tblCellSpacing w:w="15" w:type="dxa"/>
        </w:trPr>
        <w:tc>
          <w:tcPr>
            <w:tcW w:w="0" w:type="auto"/>
            <w:gridSpan w:val="2"/>
            <w:shd w:val="clear" w:color="auto" w:fill="EDEDED"/>
            <w:hideMark/>
          </w:tcPr>
          <w:p w:rsidR="00FE0B6C" w:rsidRPr="00FE0B6C" w:rsidRDefault="00FE0B6C" w:rsidP="00FE0B6C">
            <w:pPr>
              <w:spacing w:after="0" w:line="360" w:lineRule="atLeast"/>
              <w:jc w:val="center"/>
              <w:rPr>
                <w:rFonts w:ascii="Arial" w:eastAsia="Times New Roman" w:hAnsi="Arial" w:cs="Arial"/>
                <w:b/>
                <w:bCs/>
                <w:color w:val="000000"/>
                <w:sz w:val="18"/>
                <w:szCs w:val="18"/>
              </w:rPr>
            </w:pPr>
            <w:r w:rsidRPr="00FE0B6C">
              <w:rPr>
                <w:rFonts w:ascii="Arial" w:eastAsia="Times New Roman" w:hAnsi="Arial" w:cs="Arial"/>
                <w:b/>
                <w:bCs/>
                <w:color w:val="000000"/>
                <w:sz w:val="18"/>
                <w:szCs w:val="18"/>
              </w:rPr>
              <w:lastRenderedPageBreak/>
              <w:t>Technical details</w:t>
            </w:r>
          </w:p>
        </w:tc>
      </w:tr>
      <w:tr w:rsidR="00FE0B6C" w:rsidRPr="00FE0B6C" w:rsidTr="00FE0B6C">
        <w:trPr>
          <w:tblCellSpacing w:w="15" w:type="dxa"/>
        </w:trPr>
        <w:tc>
          <w:tcPr>
            <w:tcW w:w="0" w:type="auto"/>
            <w:shd w:val="clear" w:color="auto" w:fill="F8F9FA"/>
            <w:hideMark/>
          </w:tcPr>
          <w:p w:rsidR="00FE0B6C" w:rsidRPr="00FE0B6C" w:rsidRDefault="00FE0B6C" w:rsidP="00FE0B6C">
            <w:pPr>
              <w:spacing w:after="0" w:line="360" w:lineRule="atLeast"/>
              <w:rPr>
                <w:rFonts w:ascii="Arial" w:eastAsia="Times New Roman" w:hAnsi="Arial" w:cs="Arial"/>
                <w:b/>
                <w:bCs/>
                <w:color w:val="000000"/>
                <w:sz w:val="18"/>
                <w:szCs w:val="18"/>
              </w:rPr>
            </w:pPr>
            <w:r w:rsidRPr="00FE0B6C">
              <w:rPr>
                <w:rFonts w:ascii="Arial" w:eastAsia="Times New Roman" w:hAnsi="Arial" w:cs="Arial"/>
                <w:b/>
                <w:bCs/>
                <w:color w:val="000000"/>
                <w:sz w:val="18"/>
                <w:szCs w:val="18"/>
              </w:rPr>
              <w:t>Size</w:t>
            </w:r>
          </w:p>
        </w:tc>
        <w:tc>
          <w:tcPr>
            <w:tcW w:w="0" w:type="auto"/>
            <w:shd w:val="clear" w:color="auto" w:fill="F8F9FA"/>
            <w:hideMark/>
          </w:tcPr>
          <w:p w:rsidR="00FE0B6C" w:rsidRPr="00FE0B6C" w:rsidRDefault="00FE0B6C" w:rsidP="00FE0B6C">
            <w:pPr>
              <w:spacing w:after="0" w:line="360" w:lineRule="atLeast"/>
              <w:rPr>
                <w:rFonts w:ascii="Arial" w:eastAsia="Times New Roman" w:hAnsi="Arial" w:cs="Arial"/>
                <w:color w:val="000000"/>
                <w:sz w:val="18"/>
                <w:szCs w:val="18"/>
              </w:rPr>
            </w:pPr>
            <w:r w:rsidRPr="00FE0B6C">
              <w:rPr>
                <w:rFonts w:ascii="Arial" w:eastAsia="Times New Roman" w:hAnsi="Arial" w:cs="Arial"/>
                <w:color w:val="000000"/>
                <w:sz w:val="18"/>
                <w:szCs w:val="18"/>
              </w:rPr>
              <w:t>155 km (96.3 mi)</w:t>
            </w:r>
          </w:p>
        </w:tc>
      </w:tr>
    </w:tbl>
    <w:p w:rsidR="006D0480" w:rsidRDefault="006D0480"/>
    <w:sectPr w:rsidR="006D04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233D9"/>
    <w:multiLevelType w:val="multilevel"/>
    <w:tmpl w:val="839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46447"/>
    <w:multiLevelType w:val="multilevel"/>
    <w:tmpl w:val="A258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07E7A"/>
    <w:multiLevelType w:val="multilevel"/>
    <w:tmpl w:val="E1A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093C74"/>
    <w:multiLevelType w:val="multilevel"/>
    <w:tmpl w:val="E16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4D743E"/>
    <w:multiLevelType w:val="multilevel"/>
    <w:tmpl w:val="5A1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B6C"/>
    <w:rsid w:val="006D0480"/>
    <w:rsid w:val="00FE0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9E78C-A326-4DFB-88E7-B8CD6A1A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0B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0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0B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B6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E0B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0B6C"/>
    <w:rPr>
      <w:color w:val="0000FF"/>
      <w:u w:val="single"/>
    </w:rPr>
  </w:style>
  <w:style w:type="character" w:customStyle="1" w:styleId="ipa">
    <w:name w:val="ipa"/>
    <w:basedOn w:val="DefaultParagraphFont"/>
    <w:rsid w:val="00FE0B6C"/>
  </w:style>
  <w:style w:type="character" w:customStyle="1" w:styleId="nowrap">
    <w:name w:val="nowrap"/>
    <w:basedOn w:val="DefaultParagraphFont"/>
    <w:rsid w:val="00FE0B6C"/>
  </w:style>
  <w:style w:type="character" w:customStyle="1" w:styleId="fn">
    <w:name w:val="fn"/>
    <w:basedOn w:val="DefaultParagraphFont"/>
    <w:rsid w:val="00FE0B6C"/>
  </w:style>
  <w:style w:type="character" w:customStyle="1" w:styleId="Heading2Char">
    <w:name w:val="Heading 2 Char"/>
    <w:basedOn w:val="DefaultParagraphFont"/>
    <w:link w:val="Heading2"/>
    <w:uiPriority w:val="9"/>
    <w:semiHidden/>
    <w:rsid w:val="00FE0B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E0B6C"/>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FE0B6C"/>
  </w:style>
  <w:style w:type="character" w:customStyle="1" w:styleId="flagicon">
    <w:name w:val="flagicon"/>
    <w:basedOn w:val="DefaultParagraphFont"/>
    <w:rsid w:val="00FE0B6C"/>
  </w:style>
  <w:style w:type="character" w:customStyle="1" w:styleId="plainlinks">
    <w:name w:val="plainlinks"/>
    <w:basedOn w:val="DefaultParagraphFont"/>
    <w:rsid w:val="00FE0B6C"/>
  </w:style>
  <w:style w:type="character" w:customStyle="1" w:styleId="geo-dec">
    <w:name w:val="geo-dec"/>
    <w:basedOn w:val="DefaultParagraphFont"/>
    <w:rsid w:val="00FE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97967">
      <w:bodyDiv w:val="1"/>
      <w:marLeft w:val="0"/>
      <w:marRight w:val="0"/>
      <w:marTop w:val="0"/>
      <w:marBottom w:val="0"/>
      <w:divBdr>
        <w:top w:val="none" w:sz="0" w:space="0" w:color="auto"/>
        <w:left w:val="none" w:sz="0" w:space="0" w:color="auto"/>
        <w:bottom w:val="none" w:sz="0" w:space="0" w:color="auto"/>
        <w:right w:val="none" w:sz="0" w:space="0" w:color="auto"/>
      </w:divBdr>
    </w:div>
    <w:div w:id="1072122443">
      <w:bodyDiv w:val="1"/>
      <w:marLeft w:val="0"/>
      <w:marRight w:val="0"/>
      <w:marTop w:val="0"/>
      <w:marBottom w:val="0"/>
      <w:divBdr>
        <w:top w:val="none" w:sz="0" w:space="0" w:color="auto"/>
        <w:left w:val="none" w:sz="0" w:space="0" w:color="auto"/>
        <w:bottom w:val="none" w:sz="0" w:space="0" w:color="auto"/>
        <w:right w:val="none" w:sz="0" w:space="0" w:color="auto"/>
      </w:divBdr>
      <w:divsChild>
        <w:div w:id="62458437">
          <w:marLeft w:val="0"/>
          <w:marRight w:val="0"/>
          <w:marTop w:val="0"/>
          <w:marBottom w:val="120"/>
          <w:divBdr>
            <w:top w:val="none" w:sz="0" w:space="0" w:color="auto"/>
            <w:left w:val="none" w:sz="0" w:space="0" w:color="auto"/>
            <w:bottom w:val="none" w:sz="0" w:space="0" w:color="auto"/>
            <w:right w:val="none" w:sz="0" w:space="0" w:color="auto"/>
          </w:divBdr>
        </w:div>
        <w:div w:id="1456100574">
          <w:marLeft w:val="336"/>
          <w:marRight w:val="0"/>
          <w:marTop w:val="120"/>
          <w:marBottom w:val="312"/>
          <w:divBdr>
            <w:top w:val="none" w:sz="0" w:space="0" w:color="auto"/>
            <w:left w:val="none" w:sz="0" w:space="0" w:color="auto"/>
            <w:bottom w:val="none" w:sz="0" w:space="0" w:color="auto"/>
            <w:right w:val="none" w:sz="0" w:space="0" w:color="auto"/>
          </w:divBdr>
          <w:divsChild>
            <w:div w:id="16540334">
              <w:marLeft w:val="0"/>
              <w:marRight w:val="0"/>
              <w:marTop w:val="0"/>
              <w:marBottom w:val="0"/>
              <w:divBdr>
                <w:top w:val="single" w:sz="6" w:space="2" w:color="C8CCD1"/>
                <w:left w:val="single" w:sz="6" w:space="2" w:color="C8CCD1"/>
                <w:bottom w:val="single" w:sz="6" w:space="2" w:color="C8CCD1"/>
                <w:right w:val="single" w:sz="6" w:space="2" w:color="C8CCD1"/>
              </w:divBdr>
              <w:divsChild>
                <w:div w:id="1625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10278">
          <w:marLeft w:val="0"/>
          <w:marRight w:val="0"/>
          <w:marTop w:val="0"/>
          <w:marBottom w:val="120"/>
          <w:divBdr>
            <w:top w:val="none" w:sz="0" w:space="0" w:color="auto"/>
            <w:left w:val="none" w:sz="0" w:space="0" w:color="auto"/>
            <w:bottom w:val="none" w:sz="0" w:space="0" w:color="auto"/>
            <w:right w:val="none" w:sz="0" w:space="0" w:color="auto"/>
          </w:divBdr>
        </w:div>
        <w:div w:id="911739287">
          <w:marLeft w:val="0"/>
          <w:marRight w:val="0"/>
          <w:marTop w:val="0"/>
          <w:marBottom w:val="120"/>
          <w:divBdr>
            <w:top w:val="none" w:sz="0" w:space="0" w:color="auto"/>
            <w:left w:val="none" w:sz="0" w:space="0" w:color="auto"/>
            <w:bottom w:val="none" w:sz="0" w:space="0" w:color="auto"/>
            <w:right w:val="none" w:sz="0" w:space="0" w:color="auto"/>
          </w:divBdr>
        </w:div>
        <w:div w:id="819030981">
          <w:marLeft w:val="336"/>
          <w:marRight w:val="0"/>
          <w:marTop w:val="120"/>
          <w:marBottom w:val="312"/>
          <w:divBdr>
            <w:top w:val="none" w:sz="0" w:space="0" w:color="auto"/>
            <w:left w:val="none" w:sz="0" w:space="0" w:color="auto"/>
            <w:bottom w:val="none" w:sz="0" w:space="0" w:color="auto"/>
            <w:right w:val="none" w:sz="0" w:space="0" w:color="auto"/>
          </w:divBdr>
          <w:divsChild>
            <w:div w:id="627592339">
              <w:marLeft w:val="0"/>
              <w:marRight w:val="0"/>
              <w:marTop w:val="0"/>
              <w:marBottom w:val="0"/>
              <w:divBdr>
                <w:top w:val="single" w:sz="6" w:space="2" w:color="C8CCD1"/>
                <w:left w:val="single" w:sz="6" w:space="2" w:color="C8CCD1"/>
                <w:bottom w:val="single" w:sz="6" w:space="2" w:color="C8CCD1"/>
                <w:right w:val="single" w:sz="6" w:space="2" w:color="C8CCD1"/>
              </w:divBdr>
              <w:divsChild>
                <w:div w:id="15733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4612">
          <w:marLeft w:val="336"/>
          <w:marRight w:val="0"/>
          <w:marTop w:val="120"/>
          <w:marBottom w:val="312"/>
          <w:divBdr>
            <w:top w:val="none" w:sz="0" w:space="0" w:color="auto"/>
            <w:left w:val="none" w:sz="0" w:space="0" w:color="auto"/>
            <w:bottom w:val="none" w:sz="0" w:space="0" w:color="auto"/>
            <w:right w:val="none" w:sz="0" w:space="0" w:color="auto"/>
          </w:divBdr>
          <w:divsChild>
            <w:div w:id="76864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79965819">
          <w:marLeft w:val="336"/>
          <w:marRight w:val="0"/>
          <w:marTop w:val="120"/>
          <w:marBottom w:val="312"/>
          <w:divBdr>
            <w:top w:val="none" w:sz="0" w:space="0" w:color="auto"/>
            <w:left w:val="none" w:sz="0" w:space="0" w:color="auto"/>
            <w:bottom w:val="none" w:sz="0" w:space="0" w:color="auto"/>
            <w:right w:val="none" w:sz="0" w:space="0" w:color="auto"/>
          </w:divBdr>
          <w:divsChild>
            <w:div w:id="15055834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07441459">
          <w:marLeft w:val="336"/>
          <w:marRight w:val="0"/>
          <w:marTop w:val="120"/>
          <w:marBottom w:val="312"/>
          <w:divBdr>
            <w:top w:val="none" w:sz="0" w:space="0" w:color="auto"/>
            <w:left w:val="none" w:sz="0" w:space="0" w:color="auto"/>
            <w:bottom w:val="none" w:sz="0" w:space="0" w:color="auto"/>
            <w:right w:val="none" w:sz="0" w:space="0" w:color="auto"/>
          </w:divBdr>
          <w:divsChild>
            <w:div w:id="167210275">
              <w:marLeft w:val="0"/>
              <w:marRight w:val="0"/>
              <w:marTop w:val="0"/>
              <w:marBottom w:val="0"/>
              <w:divBdr>
                <w:top w:val="single" w:sz="6" w:space="2" w:color="C8CCD1"/>
                <w:left w:val="single" w:sz="6" w:space="2" w:color="C8CCD1"/>
                <w:bottom w:val="single" w:sz="6" w:space="2" w:color="C8CCD1"/>
                <w:right w:val="single" w:sz="6" w:space="2" w:color="C8CCD1"/>
              </w:divBdr>
              <w:divsChild>
                <w:div w:id="15460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70504">
          <w:marLeft w:val="0"/>
          <w:marRight w:val="0"/>
          <w:marTop w:val="0"/>
          <w:marBottom w:val="120"/>
          <w:divBdr>
            <w:top w:val="none" w:sz="0" w:space="0" w:color="auto"/>
            <w:left w:val="none" w:sz="0" w:space="0" w:color="auto"/>
            <w:bottom w:val="none" w:sz="0" w:space="0" w:color="auto"/>
            <w:right w:val="none" w:sz="0" w:space="0" w:color="auto"/>
          </w:divBdr>
        </w:div>
        <w:div w:id="459497484">
          <w:marLeft w:val="336"/>
          <w:marRight w:val="0"/>
          <w:marTop w:val="120"/>
          <w:marBottom w:val="312"/>
          <w:divBdr>
            <w:top w:val="none" w:sz="0" w:space="0" w:color="auto"/>
            <w:left w:val="none" w:sz="0" w:space="0" w:color="auto"/>
            <w:bottom w:val="none" w:sz="0" w:space="0" w:color="auto"/>
            <w:right w:val="none" w:sz="0" w:space="0" w:color="auto"/>
          </w:divBdr>
          <w:divsChild>
            <w:div w:id="258830505">
              <w:marLeft w:val="0"/>
              <w:marRight w:val="0"/>
              <w:marTop w:val="0"/>
              <w:marBottom w:val="0"/>
              <w:divBdr>
                <w:top w:val="single" w:sz="6" w:space="2" w:color="C8CCD1"/>
                <w:left w:val="single" w:sz="6" w:space="2" w:color="C8CCD1"/>
                <w:bottom w:val="single" w:sz="6" w:space="2" w:color="C8CCD1"/>
                <w:right w:val="single" w:sz="6" w:space="2" w:color="C8CCD1"/>
              </w:divBdr>
              <w:divsChild>
                <w:div w:id="12592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2242">
          <w:marLeft w:val="336"/>
          <w:marRight w:val="0"/>
          <w:marTop w:val="120"/>
          <w:marBottom w:val="312"/>
          <w:divBdr>
            <w:top w:val="none" w:sz="0" w:space="0" w:color="auto"/>
            <w:left w:val="none" w:sz="0" w:space="0" w:color="auto"/>
            <w:bottom w:val="none" w:sz="0" w:space="0" w:color="auto"/>
            <w:right w:val="none" w:sz="0" w:space="0" w:color="auto"/>
          </w:divBdr>
          <w:divsChild>
            <w:div w:id="12793374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2730030">
      <w:bodyDiv w:val="1"/>
      <w:marLeft w:val="0"/>
      <w:marRight w:val="0"/>
      <w:marTop w:val="0"/>
      <w:marBottom w:val="0"/>
      <w:divBdr>
        <w:top w:val="none" w:sz="0" w:space="0" w:color="auto"/>
        <w:left w:val="none" w:sz="0" w:space="0" w:color="auto"/>
        <w:bottom w:val="none" w:sz="0" w:space="0" w:color="auto"/>
        <w:right w:val="none" w:sz="0" w:space="0" w:color="auto"/>
      </w:divBdr>
    </w:div>
    <w:div w:id="1616210871">
      <w:bodyDiv w:val="1"/>
      <w:marLeft w:val="0"/>
      <w:marRight w:val="0"/>
      <w:marTop w:val="0"/>
      <w:marBottom w:val="0"/>
      <w:divBdr>
        <w:top w:val="none" w:sz="0" w:space="0" w:color="auto"/>
        <w:left w:val="none" w:sz="0" w:space="0" w:color="auto"/>
        <w:bottom w:val="none" w:sz="0" w:space="0" w:color="auto"/>
        <w:right w:val="none" w:sz="0" w:space="0" w:color="auto"/>
      </w:divBdr>
      <w:divsChild>
        <w:div w:id="871723118">
          <w:marLeft w:val="0"/>
          <w:marRight w:val="0"/>
          <w:marTop w:val="0"/>
          <w:marBottom w:val="0"/>
          <w:divBdr>
            <w:top w:val="none" w:sz="0" w:space="0" w:color="auto"/>
            <w:left w:val="none" w:sz="0" w:space="0" w:color="auto"/>
            <w:bottom w:val="none" w:sz="0" w:space="0" w:color="auto"/>
            <w:right w:val="none" w:sz="0" w:space="0" w:color="auto"/>
          </w:divBdr>
        </w:div>
        <w:div w:id="1659261959">
          <w:marLeft w:val="0"/>
          <w:marRight w:val="0"/>
          <w:marTop w:val="0"/>
          <w:marBottom w:val="0"/>
          <w:divBdr>
            <w:top w:val="none" w:sz="0" w:space="0" w:color="auto"/>
            <w:left w:val="none" w:sz="0" w:space="0" w:color="auto"/>
            <w:bottom w:val="none" w:sz="0" w:space="0" w:color="auto"/>
            <w:right w:val="none" w:sz="0" w:space="0" w:color="auto"/>
          </w:divBdr>
        </w:div>
      </w:divsChild>
    </w:div>
    <w:div w:id="1766922419">
      <w:bodyDiv w:val="1"/>
      <w:marLeft w:val="0"/>
      <w:marRight w:val="0"/>
      <w:marTop w:val="0"/>
      <w:marBottom w:val="0"/>
      <w:divBdr>
        <w:top w:val="none" w:sz="0" w:space="0" w:color="auto"/>
        <w:left w:val="none" w:sz="0" w:space="0" w:color="auto"/>
        <w:bottom w:val="none" w:sz="0" w:space="0" w:color="auto"/>
        <w:right w:val="none" w:sz="0" w:space="0" w:color="auto"/>
      </w:divBdr>
      <w:divsChild>
        <w:div w:id="148710783">
          <w:marLeft w:val="0"/>
          <w:marRight w:val="0"/>
          <w:marTop w:val="0"/>
          <w:marBottom w:val="0"/>
          <w:divBdr>
            <w:top w:val="none" w:sz="0" w:space="0" w:color="auto"/>
            <w:left w:val="none" w:sz="0" w:space="0" w:color="auto"/>
            <w:bottom w:val="none" w:sz="0" w:space="0" w:color="auto"/>
            <w:right w:val="none" w:sz="0" w:space="0" w:color="auto"/>
          </w:divBdr>
          <w:divsChild>
            <w:div w:id="829638241">
              <w:marLeft w:val="0"/>
              <w:marRight w:val="0"/>
              <w:marTop w:val="0"/>
              <w:marBottom w:val="0"/>
              <w:divBdr>
                <w:top w:val="none" w:sz="0" w:space="0" w:color="auto"/>
                <w:left w:val="none" w:sz="0" w:space="0" w:color="auto"/>
                <w:bottom w:val="none" w:sz="0" w:space="0" w:color="auto"/>
                <w:right w:val="none" w:sz="0" w:space="0" w:color="auto"/>
              </w:divBdr>
              <w:divsChild>
                <w:div w:id="178589152">
                  <w:marLeft w:val="0"/>
                  <w:marRight w:val="0"/>
                  <w:marTop w:val="0"/>
                  <w:marBottom w:val="0"/>
                  <w:divBdr>
                    <w:top w:val="none" w:sz="0" w:space="0" w:color="auto"/>
                    <w:left w:val="none" w:sz="0" w:space="0" w:color="auto"/>
                    <w:bottom w:val="none" w:sz="0" w:space="0" w:color="auto"/>
                    <w:right w:val="none" w:sz="0" w:space="0" w:color="auto"/>
                  </w:divBdr>
                  <w:divsChild>
                    <w:div w:id="907421575">
                      <w:marLeft w:val="0"/>
                      <w:marRight w:val="300"/>
                      <w:marTop w:val="0"/>
                      <w:marBottom w:val="0"/>
                      <w:divBdr>
                        <w:top w:val="none" w:sz="0" w:space="0" w:color="auto"/>
                        <w:left w:val="none" w:sz="0" w:space="0" w:color="auto"/>
                        <w:bottom w:val="none" w:sz="0" w:space="0" w:color="auto"/>
                        <w:right w:val="none" w:sz="0" w:space="0" w:color="auto"/>
                      </w:divBdr>
                    </w:div>
                  </w:divsChild>
                </w:div>
                <w:div w:id="1387678710">
                  <w:marLeft w:val="0"/>
                  <w:marRight w:val="0"/>
                  <w:marTop w:val="0"/>
                  <w:marBottom w:val="0"/>
                  <w:divBdr>
                    <w:top w:val="none" w:sz="0" w:space="0" w:color="auto"/>
                    <w:left w:val="none" w:sz="0" w:space="0" w:color="auto"/>
                    <w:bottom w:val="none" w:sz="0" w:space="0" w:color="auto"/>
                    <w:right w:val="none" w:sz="0" w:space="0" w:color="auto"/>
                  </w:divBdr>
                  <w:divsChild>
                    <w:div w:id="14762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21081">
          <w:marLeft w:val="0"/>
          <w:marRight w:val="0"/>
          <w:marTop w:val="0"/>
          <w:marBottom w:val="0"/>
          <w:divBdr>
            <w:top w:val="none" w:sz="0" w:space="0" w:color="auto"/>
            <w:left w:val="none" w:sz="0" w:space="0" w:color="auto"/>
            <w:bottom w:val="none" w:sz="0" w:space="0" w:color="auto"/>
            <w:right w:val="none" w:sz="0" w:space="0" w:color="auto"/>
          </w:divBdr>
          <w:divsChild>
            <w:div w:id="1819805413">
              <w:marLeft w:val="0"/>
              <w:marRight w:val="0"/>
              <w:marTop w:val="0"/>
              <w:marBottom w:val="0"/>
              <w:divBdr>
                <w:top w:val="none" w:sz="0" w:space="0" w:color="auto"/>
                <w:left w:val="none" w:sz="0" w:space="0" w:color="auto"/>
                <w:bottom w:val="none" w:sz="0" w:space="0" w:color="auto"/>
                <w:right w:val="none" w:sz="0" w:space="0" w:color="auto"/>
              </w:divBdr>
              <w:divsChild>
                <w:div w:id="11113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80834">
          <w:marLeft w:val="0"/>
          <w:marRight w:val="0"/>
          <w:marTop w:val="0"/>
          <w:marBottom w:val="0"/>
          <w:divBdr>
            <w:top w:val="none" w:sz="0" w:space="0" w:color="auto"/>
            <w:left w:val="none" w:sz="0" w:space="0" w:color="auto"/>
            <w:bottom w:val="none" w:sz="0" w:space="0" w:color="auto"/>
            <w:right w:val="none" w:sz="0" w:space="0" w:color="auto"/>
          </w:divBdr>
          <w:divsChild>
            <w:div w:id="1722246020">
              <w:marLeft w:val="0"/>
              <w:marRight w:val="0"/>
              <w:marTop w:val="0"/>
              <w:marBottom w:val="0"/>
              <w:divBdr>
                <w:top w:val="none" w:sz="0" w:space="0" w:color="auto"/>
                <w:left w:val="none" w:sz="0" w:space="0" w:color="auto"/>
                <w:bottom w:val="none" w:sz="0" w:space="0" w:color="auto"/>
                <w:right w:val="none" w:sz="0" w:space="0" w:color="auto"/>
              </w:divBdr>
              <w:divsChild>
                <w:div w:id="1403213522">
                  <w:marLeft w:val="0"/>
                  <w:marRight w:val="0"/>
                  <w:marTop w:val="0"/>
                  <w:marBottom w:val="0"/>
                  <w:divBdr>
                    <w:top w:val="none" w:sz="0" w:space="0" w:color="auto"/>
                    <w:left w:val="none" w:sz="0" w:space="0" w:color="auto"/>
                    <w:bottom w:val="none" w:sz="0" w:space="0" w:color="auto"/>
                    <w:right w:val="none" w:sz="0" w:space="0" w:color="auto"/>
                  </w:divBdr>
                </w:div>
              </w:divsChild>
            </w:div>
            <w:div w:id="1818066925">
              <w:marLeft w:val="0"/>
              <w:marRight w:val="0"/>
              <w:marTop w:val="0"/>
              <w:marBottom w:val="0"/>
              <w:divBdr>
                <w:top w:val="none" w:sz="0" w:space="0" w:color="auto"/>
                <w:left w:val="none" w:sz="0" w:space="0" w:color="auto"/>
                <w:bottom w:val="none" w:sz="0" w:space="0" w:color="auto"/>
                <w:right w:val="none" w:sz="0" w:space="0" w:color="auto"/>
              </w:divBdr>
              <w:divsChild>
                <w:div w:id="1676885856">
                  <w:marLeft w:val="0"/>
                  <w:marRight w:val="0"/>
                  <w:marTop w:val="0"/>
                  <w:marBottom w:val="0"/>
                  <w:divBdr>
                    <w:top w:val="none" w:sz="0" w:space="0" w:color="auto"/>
                    <w:left w:val="none" w:sz="0" w:space="0" w:color="auto"/>
                    <w:bottom w:val="none" w:sz="0" w:space="0" w:color="auto"/>
                    <w:right w:val="none" w:sz="0" w:space="0" w:color="auto"/>
                  </w:divBdr>
                  <w:divsChild>
                    <w:div w:id="1833057142">
                      <w:marLeft w:val="0"/>
                      <w:marRight w:val="0"/>
                      <w:marTop w:val="0"/>
                      <w:marBottom w:val="0"/>
                      <w:divBdr>
                        <w:top w:val="none" w:sz="0" w:space="0" w:color="auto"/>
                        <w:left w:val="none" w:sz="0" w:space="0" w:color="auto"/>
                        <w:bottom w:val="none" w:sz="0" w:space="0" w:color="auto"/>
                        <w:right w:val="none" w:sz="0" w:space="0" w:color="auto"/>
                      </w:divBdr>
                    </w:div>
                    <w:div w:id="907349456">
                      <w:marLeft w:val="0"/>
                      <w:marRight w:val="0"/>
                      <w:marTop w:val="100"/>
                      <w:marBottom w:val="300"/>
                      <w:divBdr>
                        <w:top w:val="none" w:sz="0" w:space="0" w:color="auto"/>
                        <w:left w:val="none" w:sz="0" w:space="0" w:color="auto"/>
                        <w:bottom w:val="none" w:sz="0" w:space="0" w:color="auto"/>
                        <w:right w:val="none" w:sz="0" w:space="0" w:color="auto"/>
                      </w:divBdr>
                      <w:divsChild>
                        <w:div w:id="689642747">
                          <w:marLeft w:val="0"/>
                          <w:marRight w:val="0"/>
                          <w:marTop w:val="0"/>
                          <w:marBottom w:val="0"/>
                          <w:divBdr>
                            <w:top w:val="none" w:sz="0" w:space="0" w:color="auto"/>
                            <w:left w:val="none" w:sz="0" w:space="0" w:color="auto"/>
                            <w:bottom w:val="none" w:sz="0" w:space="0" w:color="auto"/>
                            <w:right w:val="none" w:sz="0" w:space="0" w:color="auto"/>
                          </w:divBdr>
                        </w:div>
                        <w:div w:id="733700464">
                          <w:marLeft w:val="0"/>
                          <w:marRight w:val="0"/>
                          <w:marTop w:val="0"/>
                          <w:marBottom w:val="0"/>
                          <w:divBdr>
                            <w:top w:val="none" w:sz="0" w:space="0" w:color="auto"/>
                            <w:left w:val="none" w:sz="0" w:space="0" w:color="auto"/>
                            <w:bottom w:val="none" w:sz="0" w:space="0" w:color="auto"/>
                            <w:right w:val="none" w:sz="0" w:space="0" w:color="auto"/>
                          </w:divBdr>
                          <w:divsChild>
                            <w:div w:id="623848956">
                              <w:marLeft w:val="0"/>
                              <w:marRight w:val="0"/>
                              <w:marTop w:val="0"/>
                              <w:marBottom w:val="0"/>
                              <w:divBdr>
                                <w:top w:val="none" w:sz="0" w:space="0" w:color="auto"/>
                                <w:left w:val="none" w:sz="0" w:space="0" w:color="auto"/>
                                <w:bottom w:val="none" w:sz="0" w:space="0" w:color="auto"/>
                                <w:right w:val="none" w:sz="0" w:space="0" w:color="auto"/>
                              </w:divBdr>
                              <w:divsChild>
                                <w:div w:id="1378167815">
                                  <w:marLeft w:val="0"/>
                                  <w:marRight w:val="0"/>
                                  <w:marTop w:val="0"/>
                                  <w:marBottom w:val="0"/>
                                  <w:divBdr>
                                    <w:top w:val="none" w:sz="0" w:space="0" w:color="auto"/>
                                    <w:left w:val="none" w:sz="0" w:space="0" w:color="auto"/>
                                    <w:bottom w:val="none" w:sz="0" w:space="0" w:color="auto"/>
                                    <w:right w:val="none" w:sz="0" w:space="0" w:color="auto"/>
                                  </w:divBdr>
                                </w:div>
                                <w:div w:id="793017890">
                                  <w:marLeft w:val="0"/>
                                  <w:marRight w:val="0"/>
                                  <w:marTop w:val="0"/>
                                  <w:marBottom w:val="0"/>
                                  <w:divBdr>
                                    <w:top w:val="none" w:sz="0" w:space="0" w:color="auto"/>
                                    <w:left w:val="none" w:sz="0" w:space="0" w:color="auto"/>
                                    <w:bottom w:val="none" w:sz="0" w:space="0" w:color="auto"/>
                                    <w:right w:val="none" w:sz="0" w:space="0" w:color="auto"/>
                                  </w:divBdr>
                                </w:div>
                                <w:div w:id="325017869">
                                  <w:marLeft w:val="0"/>
                                  <w:marRight w:val="0"/>
                                  <w:marTop w:val="0"/>
                                  <w:marBottom w:val="0"/>
                                  <w:divBdr>
                                    <w:top w:val="none" w:sz="0" w:space="0" w:color="auto"/>
                                    <w:left w:val="none" w:sz="0" w:space="0" w:color="auto"/>
                                    <w:bottom w:val="none" w:sz="0" w:space="0" w:color="auto"/>
                                    <w:right w:val="none" w:sz="0" w:space="0" w:color="auto"/>
                                  </w:divBdr>
                                </w:div>
                                <w:div w:id="1347488247">
                                  <w:marLeft w:val="0"/>
                                  <w:marRight w:val="0"/>
                                  <w:marTop w:val="0"/>
                                  <w:marBottom w:val="0"/>
                                  <w:divBdr>
                                    <w:top w:val="none" w:sz="0" w:space="0" w:color="auto"/>
                                    <w:left w:val="none" w:sz="0" w:space="0" w:color="auto"/>
                                    <w:bottom w:val="none" w:sz="0" w:space="0" w:color="auto"/>
                                    <w:right w:val="none" w:sz="0" w:space="0" w:color="auto"/>
                                  </w:divBdr>
                                </w:div>
                                <w:div w:id="12712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87260">
                  <w:marLeft w:val="0"/>
                  <w:marRight w:val="0"/>
                  <w:marTop w:val="0"/>
                  <w:marBottom w:val="0"/>
                  <w:divBdr>
                    <w:top w:val="none" w:sz="0" w:space="0" w:color="auto"/>
                    <w:left w:val="none" w:sz="0" w:space="0" w:color="auto"/>
                    <w:bottom w:val="none" w:sz="0" w:space="0" w:color="auto"/>
                    <w:right w:val="none" w:sz="0" w:space="0" w:color="auto"/>
                  </w:divBdr>
                </w:div>
                <w:div w:id="971400659">
                  <w:marLeft w:val="0"/>
                  <w:marRight w:val="0"/>
                  <w:marTop w:val="0"/>
                  <w:marBottom w:val="0"/>
                  <w:divBdr>
                    <w:top w:val="none" w:sz="0" w:space="0" w:color="auto"/>
                    <w:left w:val="none" w:sz="0" w:space="0" w:color="auto"/>
                    <w:bottom w:val="none" w:sz="0" w:space="0" w:color="auto"/>
                    <w:right w:val="none" w:sz="0" w:space="0" w:color="auto"/>
                  </w:divBdr>
                  <w:divsChild>
                    <w:div w:id="291130755">
                      <w:marLeft w:val="0"/>
                      <w:marRight w:val="0"/>
                      <w:marTop w:val="0"/>
                      <w:marBottom w:val="0"/>
                      <w:divBdr>
                        <w:top w:val="none" w:sz="0" w:space="0" w:color="auto"/>
                        <w:left w:val="none" w:sz="0" w:space="0" w:color="auto"/>
                        <w:bottom w:val="none" w:sz="0" w:space="0" w:color="auto"/>
                        <w:right w:val="none" w:sz="0" w:space="0" w:color="auto"/>
                      </w:divBdr>
                      <w:divsChild>
                        <w:div w:id="18948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erlin_Wall" TargetMode="External"/><Relationship Id="rId21" Type="http://schemas.openxmlformats.org/officeDocument/2006/relationships/hyperlink" Target="https://en.wikipedia.org/wiki/Communism" TargetMode="External"/><Relationship Id="rId42" Type="http://schemas.openxmlformats.org/officeDocument/2006/relationships/hyperlink" Target="https://en.wikipedia.org/wiki/Berlin_Wall" TargetMode="External"/><Relationship Id="rId63" Type="http://schemas.openxmlformats.org/officeDocument/2006/relationships/hyperlink" Target="https://en.wikipedia.org/wiki/Berlin_Wall" TargetMode="External"/><Relationship Id="rId84" Type="http://schemas.openxmlformats.org/officeDocument/2006/relationships/hyperlink" Target="https://en.wikipedia.org/wiki/Berlin_Wall" TargetMode="External"/><Relationship Id="rId138" Type="http://schemas.openxmlformats.org/officeDocument/2006/relationships/hyperlink" Target="https://en.wikipedia.org/wiki/Walter_Ulbricht" TargetMode="External"/><Relationship Id="rId159" Type="http://schemas.openxmlformats.org/officeDocument/2006/relationships/hyperlink" Target="https://en.wikipedia.org/wiki/John_F._Kennedy" TargetMode="External"/><Relationship Id="rId170" Type="http://schemas.openxmlformats.org/officeDocument/2006/relationships/hyperlink" Target="https://en.wikipedia.org/wiki/Berlin_Wall" TargetMode="External"/><Relationship Id="rId191" Type="http://schemas.openxmlformats.org/officeDocument/2006/relationships/hyperlink" Target="https://en.wikipedia.org/wiki/National_Security_Agency" TargetMode="External"/><Relationship Id="rId205" Type="http://schemas.openxmlformats.org/officeDocument/2006/relationships/hyperlink" Target="https://www.history.com/topics/cold-war/nikita-sergeyevich-khrushchev" TargetMode="External"/><Relationship Id="rId226" Type="http://schemas.openxmlformats.org/officeDocument/2006/relationships/theme" Target="theme/theme1.xml"/><Relationship Id="rId107" Type="http://schemas.openxmlformats.org/officeDocument/2006/relationships/hyperlink" Target="https://en.wikipedia.org/wiki/Berlin_Wall" TargetMode="External"/><Relationship Id="rId11" Type="http://schemas.openxmlformats.org/officeDocument/2006/relationships/hyperlink" Target="https://en.wikipedia.org/wiki/Berlin" TargetMode="External"/><Relationship Id="rId32" Type="http://schemas.openxmlformats.org/officeDocument/2006/relationships/hyperlink" Target="https://en.wikipedia.org/wiki/Berlin_Wall" TargetMode="External"/><Relationship Id="rId53" Type="http://schemas.openxmlformats.org/officeDocument/2006/relationships/hyperlink" Target="https://en.wikipedia.org/wiki/End_of_World_War_II_in_Europe" TargetMode="External"/><Relationship Id="rId74" Type="http://schemas.openxmlformats.org/officeDocument/2006/relationships/hyperlink" Target="https://en.wikipedia.org/wiki/Wikipedia:Citation_needed" TargetMode="External"/><Relationship Id="rId128" Type="http://schemas.openxmlformats.org/officeDocument/2006/relationships/hyperlink" Target="https://en.wikipedia.org/wiki/Loophole" TargetMode="External"/><Relationship Id="rId149" Type="http://schemas.openxmlformats.org/officeDocument/2006/relationships/hyperlink" Target="https://en.wikipedia.org/wiki/Berlin_Crisis_of_1961" TargetMode="External"/><Relationship Id="rId5" Type="http://schemas.openxmlformats.org/officeDocument/2006/relationships/hyperlink" Target="https://en.wikipedia.org/wiki/German_language" TargetMode="External"/><Relationship Id="rId95" Type="http://schemas.openxmlformats.org/officeDocument/2006/relationships/hyperlink" Target="https://en.wikipedia.org/wiki/Democracy" TargetMode="External"/><Relationship Id="rId160" Type="http://schemas.openxmlformats.org/officeDocument/2006/relationships/hyperlink" Target="https://en.wikipedia.org/wiki/Vienna_summit" TargetMode="External"/><Relationship Id="rId181" Type="http://schemas.openxmlformats.org/officeDocument/2006/relationships/hyperlink" Target="https://en.wikipedia.org/wiki/Berlin_Wall" TargetMode="External"/><Relationship Id="rId216" Type="http://schemas.openxmlformats.org/officeDocument/2006/relationships/hyperlink" Target="https://en.wikipedia.org/wiki/East_Berlin" TargetMode="External"/><Relationship Id="rId22" Type="http://schemas.openxmlformats.org/officeDocument/2006/relationships/hyperlink" Target="https://en.wikipedia.org/wiki/German_language" TargetMode="External"/><Relationship Id="rId43" Type="http://schemas.openxmlformats.org/officeDocument/2006/relationships/hyperlink" Target="https://en.wikipedia.org/wiki/Pan-European_Picnic" TargetMode="External"/><Relationship Id="rId64" Type="http://schemas.openxmlformats.org/officeDocument/2006/relationships/hyperlink" Target="https://en.wikipedia.org/wiki/Benelux" TargetMode="External"/><Relationship Id="rId118" Type="http://schemas.openxmlformats.org/officeDocument/2006/relationships/hyperlink" Target="https://en.wikipedia.org/wiki/Berlin_Wall" TargetMode="External"/><Relationship Id="rId139" Type="http://schemas.openxmlformats.org/officeDocument/2006/relationships/hyperlink" Target="https://en.wikipedia.org/wiki/Berlin_Wall" TargetMode="External"/><Relationship Id="rId85" Type="http://schemas.openxmlformats.org/officeDocument/2006/relationships/hyperlink" Target="https://en.wikipedia.org/wiki/Berlin_Wall" TargetMode="External"/><Relationship Id="rId150" Type="http://schemas.openxmlformats.org/officeDocument/2006/relationships/hyperlink" Target="https://en.wikipedia.org/wiki/Socialist_Unity_Party_of_Germany" TargetMode="External"/><Relationship Id="rId171" Type="http://schemas.openxmlformats.org/officeDocument/2006/relationships/hyperlink" Target="https://en.wikipedia.org/wiki/National_People%27s_Army" TargetMode="External"/><Relationship Id="rId192" Type="http://schemas.openxmlformats.org/officeDocument/2006/relationships/hyperlink" Target="https://en.wikipedia.org/wiki/Socialist_Unity_Party_of_Germany" TargetMode="External"/><Relationship Id="rId206" Type="http://schemas.openxmlformats.org/officeDocument/2006/relationships/hyperlink" Target="https://en.wikipedia.org/wiki/File:Berlinermauer.jpg" TargetMode="External"/><Relationship Id="rId12" Type="http://schemas.openxmlformats.org/officeDocument/2006/relationships/hyperlink" Target="https://en.wikipedia.org/wiki/Berlin_Wall" TargetMode="External"/><Relationship Id="rId33" Type="http://schemas.openxmlformats.org/officeDocument/2006/relationships/hyperlink" Target="https://en.wikipedia.org/wiki/Eastern_Bloc_emigration_and_defection" TargetMode="External"/><Relationship Id="rId108" Type="http://schemas.openxmlformats.org/officeDocument/2006/relationships/hyperlink" Target="https://en.wikipedia.org/wiki/Inner_German_border" TargetMode="External"/><Relationship Id="rId129" Type="http://schemas.openxmlformats.org/officeDocument/2006/relationships/hyperlink" Target="https://en.wikipedia.org/wiki/Berlin_Wall" TargetMode="External"/><Relationship Id="rId54" Type="http://schemas.openxmlformats.org/officeDocument/2006/relationships/hyperlink" Target="https://en.wikipedia.org/wiki/Oder-Neisse_line" TargetMode="External"/><Relationship Id="rId75" Type="http://schemas.openxmlformats.org/officeDocument/2006/relationships/hyperlink" Target="https://en.wikipedia.org/wiki/Berlin_Blockade" TargetMode="External"/><Relationship Id="rId96" Type="http://schemas.openxmlformats.org/officeDocument/2006/relationships/hyperlink" Target="https://en.wikipedia.org/wiki/Wirtschaftswunder" TargetMode="External"/><Relationship Id="rId140" Type="http://schemas.openxmlformats.org/officeDocument/2006/relationships/hyperlink" Target="https://en.wikipedia.org/wiki/Berlin_Wall" TargetMode="External"/><Relationship Id="rId161" Type="http://schemas.openxmlformats.org/officeDocument/2006/relationships/hyperlink" Target="https://en.wikipedia.org/wiki/Berlin_Wall" TargetMode="External"/><Relationship Id="rId182" Type="http://schemas.openxmlformats.org/officeDocument/2006/relationships/hyperlink" Target="https://en.wikipedia.org/wiki/Berlin_Wall" TargetMode="External"/><Relationship Id="rId217" Type="http://schemas.openxmlformats.org/officeDocument/2006/relationships/hyperlink" Target="https://en.wikipedia.org/wiki/History_of_Berlin" TargetMode="External"/><Relationship Id="rId6" Type="http://schemas.openxmlformats.org/officeDocument/2006/relationships/hyperlink" Target="https://en.wikipedia.org/wiki/Help:IPA/Standard_German" TargetMode="External"/><Relationship Id="rId23" Type="http://schemas.openxmlformats.org/officeDocument/2006/relationships/hyperlink" Target="https://en.wikipedia.org/wiki/Wall_of_Shame" TargetMode="External"/><Relationship Id="rId119" Type="http://schemas.openxmlformats.org/officeDocument/2006/relationships/hyperlink" Target="https://en.wikipedia.org/wiki/Berlin_Wall" TargetMode="External"/><Relationship Id="rId44" Type="http://schemas.openxmlformats.org/officeDocument/2006/relationships/hyperlink" Target="https://en.wikipedia.org/wiki/Berlin_Wall" TargetMode="External"/><Relationship Id="rId65" Type="http://schemas.openxmlformats.org/officeDocument/2006/relationships/hyperlink" Target="https://en.wikipedia.org/wiki/Marshall_Plan" TargetMode="External"/><Relationship Id="rId86" Type="http://schemas.openxmlformats.org/officeDocument/2006/relationships/hyperlink" Target="https://en.wikipedia.org/wiki/Berlin_Wall" TargetMode="External"/><Relationship Id="rId130" Type="http://schemas.openxmlformats.org/officeDocument/2006/relationships/hyperlink" Target="https://en.wikipedia.org/wiki/Berlin_Wall" TargetMode="External"/><Relationship Id="rId151" Type="http://schemas.openxmlformats.org/officeDocument/2006/relationships/hyperlink" Target="https://en.wikipedia.org/wiki/State_Council_of_East_Germany" TargetMode="External"/><Relationship Id="rId172" Type="http://schemas.openxmlformats.org/officeDocument/2006/relationships/hyperlink" Target="https://en.wikipedia.org/wiki/Combat_Groups_of_the_Working_Class" TargetMode="External"/><Relationship Id="rId193" Type="http://schemas.openxmlformats.org/officeDocument/2006/relationships/hyperlink" Target="https://en.wikipedia.org/wiki/Berlin_Wall" TargetMode="External"/><Relationship Id="rId207" Type="http://schemas.openxmlformats.org/officeDocument/2006/relationships/image" Target="media/image8.jpeg"/><Relationship Id="rId13" Type="http://schemas.openxmlformats.org/officeDocument/2006/relationships/hyperlink" Target="https://en.wikipedia.org/wiki/East_Germany" TargetMode="External"/><Relationship Id="rId109" Type="http://schemas.openxmlformats.org/officeDocument/2006/relationships/hyperlink" Target="https://en.wikipedia.org/wiki/Eastern_Bloc_emigration_and_defection" TargetMode="External"/><Relationship Id="rId34" Type="http://schemas.openxmlformats.org/officeDocument/2006/relationships/hyperlink" Target="https://en.wikipedia.org/wiki/Berlin_Wall" TargetMode="External"/><Relationship Id="rId55" Type="http://schemas.openxmlformats.org/officeDocument/2006/relationships/hyperlink" Target="https://en.wikipedia.org/wiki/Potsdam_Agreement" TargetMode="External"/><Relationship Id="rId76" Type="http://schemas.openxmlformats.org/officeDocument/2006/relationships/hyperlink" Target="https://en.wikipedia.org/wiki/West_Berlin" TargetMode="External"/><Relationship Id="rId97" Type="http://schemas.openxmlformats.org/officeDocument/2006/relationships/hyperlink" Target="https://en.wikipedia.org/wiki/Berlin_Wall" TargetMode="External"/><Relationship Id="rId120" Type="http://schemas.openxmlformats.org/officeDocument/2006/relationships/hyperlink" Target="https://en.wikipedia.org/wiki/Mikhail_Pervukhin" TargetMode="External"/><Relationship Id="rId141" Type="http://schemas.openxmlformats.org/officeDocument/2006/relationships/hyperlink" Target="https://en.wikipedia.org/wiki/Berlin_Wall" TargetMode="External"/><Relationship Id="rId7" Type="http://schemas.openxmlformats.org/officeDocument/2006/relationships/hyperlink" Target="https://en.wikipedia.org/wiki/File:De-Berliner_Mauer.ogg" TargetMode="External"/><Relationship Id="rId162" Type="http://schemas.openxmlformats.org/officeDocument/2006/relationships/hyperlink" Target="https://en.wikipedia.org/wiki/James_Reston" TargetMode="External"/><Relationship Id="rId183" Type="http://schemas.openxmlformats.org/officeDocument/2006/relationships/hyperlink" Target="https://en.wikipedia.org/wiki/Berlin_Wall" TargetMode="External"/><Relationship Id="rId218" Type="http://schemas.openxmlformats.org/officeDocument/2006/relationships/hyperlink" Target="https://en.wikipedia.org/wiki/Geographic_coordinate_system" TargetMode="External"/><Relationship Id="rId24" Type="http://schemas.openxmlformats.org/officeDocument/2006/relationships/hyperlink" Target="https://en.wikipedia.org/wiki/Willy_Brandt" TargetMode="External"/><Relationship Id="rId45" Type="http://schemas.openxmlformats.org/officeDocument/2006/relationships/hyperlink" Target="https://en.wikipedia.org/wiki/Berlin_Wall" TargetMode="External"/><Relationship Id="rId66" Type="http://schemas.openxmlformats.org/officeDocument/2006/relationships/hyperlink" Target="https://en.wikipedia.org/wiki/Berlin_Wall" TargetMode="External"/><Relationship Id="rId87" Type="http://schemas.openxmlformats.org/officeDocument/2006/relationships/hyperlink" Target="https://en.wikipedia.org/wiki/Berlin_Wall" TargetMode="External"/><Relationship Id="rId110" Type="http://schemas.openxmlformats.org/officeDocument/2006/relationships/hyperlink" Target="https://en.wikipedia.org/wiki/Eastern_Bloc" TargetMode="External"/><Relationship Id="rId131" Type="http://schemas.openxmlformats.org/officeDocument/2006/relationships/hyperlink" Target="https://en.wikipedia.org/wiki/Berlin_outer_ring" TargetMode="External"/><Relationship Id="rId152" Type="http://schemas.openxmlformats.org/officeDocument/2006/relationships/hyperlink" Target="https://en.wikipedia.org/wiki/Walter_Ulbricht" TargetMode="External"/><Relationship Id="rId173" Type="http://schemas.openxmlformats.org/officeDocument/2006/relationships/hyperlink" Target="https://en.wikipedia.org/wiki/Berlin_Wall" TargetMode="External"/><Relationship Id="rId194" Type="http://schemas.openxmlformats.org/officeDocument/2006/relationships/hyperlink" Target="https://en.wikipedia.org/wiki/Berlin_Wall" TargetMode="External"/><Relationship Id="rId208" Type="http://schemas.openxmlformats.org/officeDocument/2006/relationships/hyperlink" Target="https://en.wikipedia.org/wiki/Berlin_wall_graffiti_art" TargetMode="External"/><Relationship Id="rId14" Type="http://schemas.openxmlformats.org/officeDocument/2006/relationships/hyperlink" Target="https://en.wikipedia.org/wiki/West_Berlin" TargetMode="External"/><Relationship Id="rId35" Type="http://schemas.openxmlformats.org/officeDocument/2006/relationships/hyperlink" Target="https://en.wikipedia.org/wiki/Berlin_Wall" TargetMode="External"/><Relationship Id="rId56" Type="http://schemas.openxmlformats.org/officeDocument/2006/relationships/hyperlink" Target="https://en.wikipedia.org/wiki/Allies_of_World_War_II" TargetMode="External"/><Relationship Id="rId77" Type="http://schemas.openxmlformats.org/officeDocument/2006/relationships/hyperlink" Target="https://en.wikipedia.org/wiki/Berlin_Wall" TargetMode="External"/><Relationship Id="rId100" Type="http://schemas.openxmlformats.org/officeDocument/2006/relationships/hyperlink" Target="https://en.wikipedia.org/wiki/Eastern_Bloc" TargetMode="External"/><Relationship Id="rId8" Type="http://schemas.openxmlformats.org/officeDocument/2006/relationships/image" Target="media/image1.png"/><Relationship Id="rId98" Type="http://schemas.openxmlformats.org/officeDocument/2006/relationships/hyperlink" Target="https://en.wikipedia.org/wiki/Eastern_Bloc_emigration_and_defection" TargetMode="External"/><Relationship Id="rId121" Type="http://schemas.openxmlformats.org/officeDocument/2006/relationships/hyperlink" Target="https://en.wikipedia.org/wiki/Berlin_Wall" TargetMode="External"/><Relationship Id="rId142" Type="http://schemas.openxmlformats.org/officeDocument/2006/relationships/hyperlink" Target="https://en.wikipedia.org/wiki/Berlin_Wall" TargetMode="External"/><Relationship Id="rId163" Type="http://schemas.openxmlformats.org/officeDocument/2006/relationships/hyperlink" Target="https://en.wikipedia.org/wiki/Berlin_Wall" TargetMode="External"/><Relationship Id="rId184" Type="http://schemas.openxmlformats.org/officeDocument/2006/relationships/hyperlink" Target="https://en.wikipedia.org/wiki/Berlin_Wall" TargetMode="External"/><Relationship Id="rId219" Type="http://schemas.openxmlformats.org/officeDocument/2006/relationships/image" Target="media/image12.png"/><Relationship Id="rId3" Type="http://schemas.openxmlformats.org/officeDocument/2006/relationships/settings" Target="settings.xml"/><Relationship Id="rId214" Type="http://schemas.openxmlformats.org/officeDocument/2006/relationships/hyperlink" Target="https://en.wikipedia.org/wiki/File:Flag_of_East_Berlin_(1956%E2%80%931990).svg" TargetMode="External"/><Relationship Id="rId25" Type="http://schemas.openxmlformats.org/officeDocument/2006/relationships/hyperlink" Target="https://en.wikipedia.org/wiki/Freedom_of_movement" TargetMode="External"/><Relationship Id="rId46" Type="http://schemas.openxmlformats.org/officeDocument/2006/relationships/hyperlink" Target="https://en.wikipedia.org/wiki/Berlin_Wall" TargetMode="External"/><Relationship Id="rId67" Type="http://schemas.openxmlformats.org/officeDocument/2006/relationships/hyperlink" Target="https://en.wikipedia.org/wiki/Eastern_Bloc" TargetMode="External"/><Relationship Id="rId116" Type="http://schemas.openxmlformats.org/officeDocument/2006/relationships/hyperlink" Target="https://en.wikipedia.org/wiki/Inner_German_border" TargetMode="External"/><Relationship Id="rId137" Type="http://schemas.openxmlformats.org/officeDocument/2006/relationships/hyperlink" Target="https://en.wikipedia.org/wiki/Berlin_Wall" TargetMode="External"/><Relationship Id="rId158" Type="http://schemas.openxmlformats.org/officeDocument/2006/relationships/hyperlink" Target="https://en.wikipedia.org/wiki/Wikipedia:Citing_sources" TargetMode="External"/><Relationship Id="rId20" Type="http://schemas.openxmlformats.org/officeDocument/2006/relationships/hyperlink" Target="https://en.wikipedia.org/wiki/Fascism" TargetMode="External"/><Relationship Id="rId41" Type="http://schemas.openxmlformats.org/officeDocument/2006/relationships/hyperlink" Target="https://en.wikipedia.org/wiki/Hungarian_People%27s_Republic" TargetMode="External"/><Relationship Id="rId62" Type="http://schemas.openxmlformats.org/officeDocument/2006/relationships/hyperlink" Target="https://en.wikipedia.org/wiki/Berlin_Wall" TargetMode="External"/><Relationship Id="rId83" Type="http://schemas.openxmlformats.org/officeDocument/2006/relationships/hyperlink" Target="https://en.wikipedia.org/wiki/Berlin_Wall" TargetMode="External"/><Relationship Id="rId88" Type="http://schemas.openxmlformats.org/officeDocument/2006/relationships/hyperlink" Target="https://en.wikipedia.org/wiki/Wikipedia:Citing_sources" TargetMode="External"/><Relationship Id="rId111" Type="http://schemas.openxmlformats.org/officeDocument/2006/relationships/hyperlink" Target="https://en.wikipedia.org/wiki/Berlin_Wall" TargetMode="External"/><Relationship Id="rId132" Type="http://schemas.openxmlformats.org/officeDocument/2006/relationships/hyperlink" Target="https://en.wikipedia.org/wiki/Human_capital_flight" TargetMode="External"/><Relationship Id="rId153" Type="http://schemas.openxmlformats.org/officeDocument/2006/relationships/hyperlink" Target="https://en.wikipedia.org/wiki/Berlin_Wall" TargetMode="External"/><Relationship Id="rId174" Type="http://schemas.openxmlformats.org/officeDocument/2006/relationships/hyperlink" Target="https://en.wikipedia.org/wiki/Berlin_Wall" TargetMode="External"/><Relationship Id="rId179" Type="http://schemas.openxmlformats.org/officeDocument/2006/relationships/hyperlink" Target="https://en.wikipedia.org/wiki/Berlin_Wall" TargetMode="External"/><Relationship Id="rId195" Type="http://schemas.openxmlformats.org/officeDocument/2006/relationships/hyperlink" Target="https://en.wikipedia.org/wiki/Kennedy_Compound" TargetMode="External"/><Relationship Id="rId209" Type="http://schemas.openxmlformats.org/officeDocument/2006/relationships/hyperlink" Target="https://en.wikipedia.org/wiki/File:Berlin-wall-map_en.svg" TargetMode="External"/><Relationship Id="rId190" Type="http://schemas.openxmlformats.org/officeDocument/2006/relationships/hyperlink" Target="https://en.wikipedia.org/wiki/John_F._Kennedy" TargetMode="External"/><Relationship Id="rId204" Type="http://schemas.openxmlformats.org/officeDocument/2006/relationships/hyperlink" Target="https://www.history.com/topics/russia/history-of-the-soviet-union" TargetMode="External"/><Relationship Id="rId220" Type="http://schemas.openxmlformats.org/officeDocument/2006/relationships/hyperlink" Target="https://geohack.toolforge.org/geohack.php?pagename=Berlin_Wall&amp;params=52.516_N_13.377_E_region:DE_type:landmark" TargetMode="External"/><Relationship Id="rId225" Type="http://schemas.openxmlformats.org/officeDocument/2006/relationships/fontTable" Target="fontTable.xml"/><Relationship Id="rId15" Type="http://schemas.openxmlformats.org/officeDocument/2006/relationships/hyperlink" Target="https://en.wikipedia.org/wiki/East_Germany" TargetMode="External"/><Relationship Id="rId36" Type="http://schemas.openxmlformats.org/officeDocument/2006/relationships/hyperlink" Target="https://en.wikipedia.org/wiki/Berlin_Wall" TargetMode="External"/><Relationship Id="rId57" Type="http://schemas.openxmlformats.org/officeDocument/2006/relationships/hyperlink" Target="https://en.wikipedia.org/wiki/United_States" TargetMode="External"/><Relationship Id="rId106" Type="http://schemas.openxmlformats.org/officeDocument/2006/relationships/hyperlink" Target="https://en.wikipedia.org/wiki/Berlin_Wall" TargetMode="External"/><Relationship Id="rId127" Type="http://schemas.openxmlformats.org/officeDocument/2006/relationships/hyperlink" Target="https://en.wikipedia.org/wiki/Berlin_Wall" TargetMode="External"/><Relationship Id="rId10" Type="http://schemas.openxmlformats.org/officeDocument/2006/relationships/hyperlink" Target="https://en.wikipedia.org/wiki/Separation_barrier" TargetMode="External"/><Relationship Id="rId31" Type="http://schemas.openxmlformats.org/officeDocument/2006/relationships/hyperlink" Target="https://en.wikipedia.org/wiki/Cold_War" TargetMode="External"/><Relationship Id="rId52" Type="http://schemas.openxmlformats.org/officeDocument/2006/relationships/hyperlink" Target="https://en.wikipedia.org/wiki/Berlin_Wall" TargetMode="External"/><Relationship Id="rId73" Type="http://schemas.openxmlformats.org/officeDocument/2006/relationships/hyperlink" Target="https://en.wikipedia.org/wiki/Standard_of_living" TargetMode="External"/><Relationship Id="rId78" Type="http://schemas.openxmlformats.org/officeDocument/2006/relationships/hyperlink" Target="https://en.wikipedia.org/wiki/France" TargetMode="External"/><Relationship Id="rId94" Type="http://schemas.openxmlformats.org/officeDocument/2006/relationships/hyperlink" Target="https://en.wikipedia.org/wiki/Social_market_economy" TargetMode="External"/><Relationship Id="rId99" Type="http://schemas.openxmlformats.org/officeDocument/2006/relationships/hyperlink" Target="https://en.wikipedia.org/wiki/Eastern_Bloc" TargetMode="External"/><Relationship Id="rId101" Type="http://schemas.openxmlformats.org/officeDocument/2006/relationships/hyperlink" Target="https://en.wikipedia.org/wiki/Berlin_Wall" TargetMode="External"/><Relationship Id="rId122" Type="http://schemas.openxmlformats.org/officeDocument/2006/relationships/hyperlink" Target="https://en.wikipedia.org/wiki/Berlin_Wall" TargetMode="External"/><Relationship Id="rId143" Type="http://schemas.openxmlformats.org/officeDocument/2006/relationships/image" Target="media/image3.jpeg"/><Relationship Id="rId148" Type="http://schemas.openxmlformats.org/officeDocument/2006/relationships/image" Target="media/image5.jpeg"/><Relationship Id="rId164" Type="http://schemas.openxmlformats.org/officeDocument/2006/relationships/hyperlink" Target="https://en.wikipedia.org/wiki/Party" TargetMode="External"/><Relationship Id="rId169" Type="http://schemas.openxmlformats.org/officeDocument/2006/relationships/hyperlink" Target="https://en.wikipedia.org/wiki/Berlin_Wall" TargetMode="External"/><Relationship Id="rId185"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upload.wikimedia.org/wikipedia/commons/e/ea/De-Berliner_Mauer.ogg" TargetMode="External"/><Relationship Id="rId180" Type="http://schemas.openxmlformats.org/officeDocument/2006/relationships/hyperlink" Target="https://en.wikipedia.org/wiki/German_language" TargetMode="External"/><Relationship Id="rId210" Type="http://schemas.openxmlformats.org/officeDocument/2006/relationships/image" Target="media/image9.png"/><Relationship Id="rId215" Type="http://schemas.openxmlformats.org/officeDocument/2006/relationships/image" Target="media/image11.png"/><Relationship Id="rId26" Type="http://schemas.openxmlformats.org/officeDocument/2006/relationships/hyperlink" Target="https://en.wikipedia.org/wiki/Berlin_Wall" TargetMode="External"/><Relationship Id="rId47" Type="http://schemas.openxmlformats.org/officeDocument/2006/relationships/hyperlink" Target="https://en.wikipedia.org/wiki/Fall_of_the_Berlin_Wall" TargetMode="External"/><Relationship Id="rId68" Type="http://schemas.openxmlformats.org/officeDocument/2006/relationships/hyperlink" Target="https://en.wikipedia.org/wiki/Berlin_Blockade" TargetMode="External"/><Relationship Id="rId89" Type="http://schemas.openxmlformats.org/officeDocument/2006/relationships/hyperlink" Target="https://en.wikipedia.org/wiki/Berlin_Wall" TargetMode="External"/><Relationship Id="rId112" Type="http://schemas.openxmlformats.org/officeDocument/2006/relationships/hyperlink" Target="https://en.wikipedia.org/wiki/Berlin_Wall" TargetMode="External"/><Relationship Id="rId133" Type="http://schemas.openxmlformats.org/officeDocument/2006/relationships/hyperlink" Target="https://en.wikipedia.org/wiki/Berlin_Wall" TargetMode="External"/><Relationship Id="rId154" Type="http://schemas.openxmlformats.org/officeDocument/2006/relationships/hyperlink" Target="https://en.wikipedia.org/wiki/Nikita_Khrushchev" TargetMode="External"/><Relationship Id="rId175" Type="http://schemas.openxmlformats.org/officeDocument/2006/relationships/hyperlink" Target="https://en.wikipedia.org/wiki/Exclave" TargetMode="External"/><Relationship Id="rId196" Type="http://schemas.openxmlformats.org/officeDocument/2006/relationships/hyperlink" Target="https://en.wikipedia.org/wiki/Hyannis_Port,_Massachusetts" TargetMode="External"/><Relationship Id="rId200" Type="http://schemas.openxmlformats.org/officeDocument/2006/relationships/hyperlink" Target="https://en.wikipedia.org/wiki/Berlin_Airlift" TargetMode="External"/><Relationship Id="rId16" Type="http://schemas.openxmlformats.org/officeDocument/2006/relationships/hyperlink" Target="https://en.wikipedia.org/wiki/East_Berlin" TargetMode="External"/><Relationship Id="rId221" Type="http://schemas.openxmlformats.org/officeDocument/2006/relationships/hyperlink" Target="https://en.wikipedia.org/wiki/Geographic_coordinate_system" TargetMode="External"/><Relationship Id="rId37" Type="http://schemas.openxmlformats.org/officeDocument/2006/relationships/hyperlink" Target="https://en.wikipedia.org/wiki/Berlin_Wall" TargetMode="External"/><Relationship Id="rId58" Type="http://schemas.openxmlformats.org/officeDocument/2006/relationships/hyperlink" Target="https://en.wikipedia.org/wiki/United_Kingdom_of_Great_Britain_and_Northern_Ireland" TargetMode="External"/><Relationship Id="rId79" Type="http://schemas.openxmlformats.org/officeDocument/2006/relationships/hyperlink" Target="https://en.wikipedia.org/wiki/Canada" TargetMode="External"/><Relationship Id="rId102" Type="http://schemas.openxmlformats.org/officeDocument/2006/relationships/hyperlink" Target="https://en.wikipedia.org/wiki/Berlin_Wall" TargetMode="External"/><Relationship Id="rId123" Type="http://schemas.openxmlformats.org/officeDocument/2006/relationships/hyperlink" Target="https://en.wikipedia.org/wiki/Berlin_Wall" TargetMode="External"/><Relationship Id="rId144" Type="http://schemas.openxmlformats.org/officeDocument/2006/relationships/hyperlink" Target="https://en.wikipedia.org/wiki/CIA" TargetMode="External"/><Relationship Id="rId90" Type="http://schemas.openxmlformats.org/officeDocument/2006/relationships/hyperlink" Target="https://en.wikipedia.org/wiki/Berlin_Wall" TargetMode="External"/><Relationship Id="rId165" Type="http://schemas.openxmlformats.org/officeDocument/2006/relationships/hyperlink" Target="https://en.wikipedia.org/wiki/Berlin_Wall" TargetMode="External"/><Relationship Id="rId186" Type="http://schemas.openxmlformats.org/officeDocument/2006/relationships/hyperlink" Target="https://en.wikipedia.org/wiki/Universal_Newsreel" TargetMode="External"/><Relationship Id="rId211" Type="http://schemas.openxmlformats.org/officeDocument/2006/relationships/hyperlink" Target="https://en.wikipedia.org/wiki/Border_checkpoint" TargetMode="External"/><Relationship Id="rId27" Type="http://schemas.openxmlformats.org/officeDocument/2006/relationships/hyperlink" Target="https://en.wikipedia.org/wiki/Inner_German_border" TargetMode="External"/><Relationship Id="rId48" Type="http://schemas.openxmlformats.org/officeDocument/2006/relationships/hyperlink" Target="https://en.wikipedia.org/wiki/Berlin_Wall" TargetMode="External"/><Relationship Id="rId69" Type="http://schemas.openxmlformats.org/officeDocument/2006/relationships/image" Target="media/image2.jpeg"/><Relationship Id="rId113" Type="http://schemas.openxmlformats.org/officeDocument/2006/relationships/hyperlink" Target="https://en.wikipedia.org/wiki/Berlin_Wall" TargetMode="External"/><Relationship Id="rId134" Type="http://schemas.openxmlformats.org/officeDocument/2006/relationships/hyperlink" Target="https://en.wikipedia.org/wiki/Yuri_Andropov" TargetMode="External"/><Relationship Id="rId80" Type="http://schemas.openxmlformats.org/officeDocument/2006/relationships/hyperlink" Target="https://en.wikipedia.org/wiki/Australia" TargetMode="External"/><Relationship Id="rId155" Type="http://schemas.openxmlformats.org/officeDocument/2006/relationships/hyperlink" Target="https://en.wikipedia.org/wiki/Berlin_Wall" TargetMode="External"/><Relationship Id="rId176" Type="http://schemas.openxmlformats.org/officeDocument/2006/relationships/hyperlink" Target="https://en.wikipedia.org/wiki/Willy_Brandt" TargetMode="External"/><Relationship Id="rId197" Type="http://schemas.openxmlformats.org/officeDocument/2006/relationships/hyperlink" Target="https://en.wikipedia.org/wiki/Berlin_Wall" TargetMode="External"/><Relationship Id="rId201" Type="http://schemas.openxmlformats.org/officeDocument/2006/relationships/hyperlink" Target="https://en.wikipedia.org/wiki/Lyndon_B._Johnson" TargetMode="External"/><Relationship Id="rId222" Type="http://schemas.openxmlformats.org/officeDocument/2006/relationships/hyperlink" Target="https://geohack.toolforge.org/geohack.php?pagename=Berlin_Wall&amp;params=52.516_N_13.377_E_region:DE_type:landmark" TargetMode="External"/><Relationship Id="rId17" Type="http://schemas.openxmlformats.org/officeDocument/2006/relationships/hyperlink" Target="https://en.wikipedia.org/wiki/Berlin_Wall" TargetMode="External"/><Relationship Id="rId38" Type="http://schemas.openxmlformats.org/officeDocument/2006/relationships/hyperlink" Target="https://en.wikipedia.org/wiki/Berlin_Wall" TargetMode="External"/><Relationship Id="rId59" Type="http://schemas.openxmlformats.org/officeDocument/2006/relationships/hyperlink" Target="https://en.wikipedia.org/wiki/France" TargetMode="External"/><Relationship Id="rId103" Type="http://schemas.openxmlformats.org/officeDocument/2006/relationships/hyperlink" Target="https://en.wikipedia.org/wiki/Berlin_Wall" TargetMode="External"/><Relationship Id="rId124" Type="http://schemas.openxmlformats.org/officeDocument/2006/relationships/hyperlink" Target="https://en.wikipedia.org/wiki/Berlin_Wall" TargetMode="External"/><Relationship Id="rId70" Type="http://schemas.openxmlformats.org/officeDocument/2006/relationships/hyperlink" Target="https://en.wikipedia.org/wiki/Warsaw_Pact" TargetMode="External"/><Relationship Id="rId91" Type="http://schemas.openxmlformats.org/officeDocument/2006/relationships/hyperlink" Target="https://en.wikipedia.org/wiki/Berlin_Wall" TargetMode="External"/><Relationship Id="rId145" Type="http://schemas.openxmlformats.org/officeDocument/2006/relationships/hyperlink" Target="https://en.wikipedia.org/wiki/Combat_Groups_of_the_Working_Class" TargetMode="External"/><Relationship Id="rId166" Type="http://schemas.openxmlformats.org/officeDocument/2006/relationships/hyperlink" Target="https://en.wikipedia.org/wiki/Berlin_Wall" TargetMode="External"/><Relationship Id="rId187" Type="http://schemas.openxmlformats.org/officeDocument/2006/relationships/hyperlink" Target="https://en.wikipedia.org/wiki/File:Kennedy_in_Berlin.jpg" TargetMode="External"/><Relationship Id="rId1" Type="http://schemas.openxmlformats.org/officeDocument/2006/relationships/numbering" Target="numbering.xml"/><Relationship Id="rId212" Type="http://schemas.openxmlformats.org/officeDocument/2006/relationships/image" Target="media/image10.png"/><Relationship Id="rId28" Type="http://schemas.openxmlformats.org/officeDocument/2006/relationships/hyperlink" Target="https://en.wikipedia.org/wiki/West_Germany" TargetMode="External"/><Relationship Id="rId49" Type="http://schemas.openxmlformats.org/officeDocument/2006/relationships/hyperlink" Target="https://en.wikipedia.org/wiki/Brandenburg_Gate" TargetMode="External"/><Relationship Id="rId114" Type="http://schemas.openxmlformats.org/officeDocument/2006/relationships/hyperlink" Target="https://en.wikipedia.org/wiki/Joseph_Stalin" TargetMode="External"/><Relationship Id="rId60" Type="http://schemas.openxmlformats.org/officeDocument/2006/relationships/hyperlink" Target="https://en.wikipedia.org/wiki/Soviet_Union" TargetMode="External"/><Relationship Id="rId81" Type="http://schemas.openxmlformats.org/officeDocument/2006/relationships/hyperlink" Target="https://en.wikipedia.org/wiki/New_Zealand" TargetMode="External"/><Relationship Id="rId135" Type="http://schemas.openxmlformats.org/officeDocument/2006/relationships/hyperlink" Target="https://en.wikipedia.org/wiki/Berlin_Wall" TargetMode="External"/><Relationship Id="rId156" Type="http://schemas.openxmlformats.org/officeDocument/2006/relationships/hyperlink" Target="https://en.wikipedia.org/wiki/Berlin_Wall" TargetMode="External"/><Relationship Id="rId177" Type="http://schemas.openxmlformats.org/officeDocument/2006/relationships/hyperlink" Target="https://en.wikipedia.org/wiki/Berlin_Wall" TargetMode="External"/><Relationship Id="rId198" Type="http://schemas.openxmlformats.org/officeDocument/2006/relationships/hyperlink" Target="https://en.wikipedia.org/wiki/Berlin_Wall" TargetMode="External"/><Relationship Id="rId202" Type="http://schemas.openxmlformats.org/officeDocument/2006/relationships/hyperlink" Target="https://www.history.com/this-day-in-history/east-germany-created" TargetMode="External"/><Relationship Id="rId223" Type="http://schemas.openxmlformats.org/officeDocument/2006/relationships/hyperlink" Target="https://en.wikipedia.org/wiki/Fall_of_the_Berlin_Wall" TargetMode="External"/><Relationship Id="rId18" Type="http://schemas.openxmlformats.org/officeDocument/2006/relationships/hyperlink" Target="https://en.wikipedia.org/wiki/Bed_of_nails" TargetMode="External"/><Relationship Id="rId39" Type="http://schemas.openxmlformats.org/officeDocument/2006/relationships/hyperlink" Target="https://en.wikipedia.org/wiki/Revolutions_of_1989" TargetMode="External"/><Relationship Id="rId50" Type="http://schemas.openxmlformats.org/officeDocument/2006/relationships/hyperlink" Target="https://en.wikipedia.org/wiki/Berlin_Wall" TargetMode="External"/><Relationship Id="rId104" Type="http://schemas.openxmlformats.org/officeDocument/2006/relationships/hyperlink" Target="https://en.wikipedia.org/wiki/Sovietization" TargetMode="External"/><Relationship Id="rId125" Type="http://schemas.openxmlformats.org/officeDocument/2006/relationships/hyperlink" Target="https://en.wikipedia.org/wiki/Berlin_Wall" TargetMode="External"/><Relationship Id="rId146" Type="http://schemas.openxmlformats.org/officeDocument/2006/relationships/hyperlink" Target="https://en.wikipedia.org/wiki/File:Berlin_Wall_1961-11-20.jpg" TargetMode="External"/><Relationship Id="rId167" Type="http://schemas.openxmlformats.org/officeDocument/2006/relationships/hyperlink" Target="https://en.wikipedia.org/wiki/Barbed_Wire_Sunday" TargetMode="External"/><Relationship Id="rId188" Type="http://schemas.openxmlformats.org/officeDocument/2006/relationships/image" Target="media/image7.jpeg"/><Relationship Id="rId71" Type="http://schemas.openxmlformats.org/officeDocument/2006/relationships/hyperlink" Target="https://en.wikipedia.org/wiki/Cold_War" TargetMode="External"/><Relationship Id="rId92" Type="http://schemas.openxmlformats.org/officeDocument/2006/relationships/hyperlink" Target="https://en.wikipedia.org/wiki/West_Germany" TargetMode="External"/><Relationship Id="rId213" Type="http://schemas.openxmlformats.org/officeDocument/2006/relationships/hyperlink" Target="https://en.wikipedia.org/wiki/East_Germany" TargetMode="External"/><Relationship Id="rId2" Type="http://schemas.openxmlformats.org/officeDocument/2006/relationships/styles" Target="styles.xml"/><Relationship Id="rId29" Type="http://schemas.openxmlformats.org/officeDocument/2006/relationships/hyperlink" Target="https://en.wikipedia.org/wiki/Iron_Curtain" TargetMode="External"/><Relationship Id="rId40" Type="http://schemas.openxmlformats.org/officeDocument/2006/relationships/hyperlink" Target="https://en.wikipedia.org/wiki/Polish_People%27s_Republic" TargetMode="External"/><Relationship Id="rId115" Type="http://schemas.openxmlformats.org/officeDocument/2006/relationships/hyperlink" Target="https://en.wikipedia.org/wiki/Berlin_Wall" TargetMode="External"/><Relationship Id="rId136" Type="http://schemas.openxmlformats.org/officeDocument/2006/relationships/hyperlink" Target="https://en.wikipedia.org/wiki/Berlin_Wall" TargetMode="External"/><Relationship Id="rId157" Type="http://schemas.openxmlformats.org/officeDocument/2006/relationships/hyperlink" Target="https://en.wikipedia.org/wiki/Berlin_Wall" TargetMode="External"/><Relationship Id="rId178" Type="http://schemas.openxmlformats.org/officeDocument/2006/relationships/hyperlink" Target="https://en.wikipedia.org/wiki/Berlin_Wall" TargetMode="External"/><Relationship Id="rId61" Type="http://schemas.openxmlformats.org/officeDocument/2006/relationships/hyperlink" Target="https://en.wikipedia.org/wiki/Allied_Control_Council" TargetMode="External"/><Relationship Id="rId82" Type="http://schemas.openxmlformats.org/officeDocument/2006/relationships/hyperlink" Target="https://en.wikipedia.org/wiki/Berlin_airlift" TargetMode="External"/><Relationship Id="rId199" Type="http://schemas.openxmlformats.org/officeDocument/2006/relationships/hyperlink" Target="https://en.wikipedia.org/wiki/Lucius_D._Clay" TargetMode="External"/><Relationship Id="rId203" Type="http://schemas.openxmlformats.org/officeDocument/2006/relationships/hyperlink" Target="https://www.history.com/topics/cold-war/berlin-wall" TargetMode="External"/><Relationship Id="rId19" Type="http://schemas.openxmlformats.org/officeDocument/2006/relationships/hyperlink" Target="https://en.wikipedia.org/wiki/Eastern_Bloc" TargetMode="External"/><Relationship Id="rId224" Type="http://schemas.openxmlformats.org/officeDocument/2006/relationships/hyperlink" Target="https://en.wikipedia.org/wiki/Berlin_Wall" TargetMode="External"/><Relationship Id="rId30" Type="http://schemas.openxmlformats.org/officeDocument/2006/relationships/hyperlink" Target="https://en.wikipedia.org/wiki/Eastern_Bloc" TargetMode="External"/><Relationship Id="rId105" Type="http://schemas.openxmlformats.org/officeDocument/2006/relationships/hyperlink" Target="https://en.wikipedia.org/wiki/Joseph_Stalin" TargetMode="External"/><Relationship Id="rId126" Type="http://schemas.openxmlformats.org/officeDocument/2006/relationships/hyperlink" Target="https://en.wikipedia.org/wiki/Berlin_U-Bahn" TargetMode="External"/><Relationship Id="rId147" Type="http://schemas.openxmlformats.org/officeDocument/2006/relationships/image" Target="media/image4.jpeg"/><Relationship Id="rId168" Type="http://schemas.openxmlformats.org/officeDocument/2006/relationships/hyperlink" Target="https://en.wikipedia.org/wiki/Berlin_Wall" TargetMode="External"/><Relationship Id="rId51" Type="http://schemas.openxmlformats.org/officeDocument/2006/relationships/hyperlink" Target="https://en.wikipedia.org/wiki/German_reunification" TargetMode="External"/><Relationship Id="rId72" Type="http://schemas.openxmlformats.org/officeDocument/2006/relationships/hyperlink" Target="https://en.wikipedia.org/wiki/Berlin_Wall" TargetMode="External"/><Relationship Id="rId93" Type="http://schemas.openxmlformats.org/officeDocument/2006/relationships/hyperlink" Target="https://en.wikipedia.org/wiki/Western_civilization" TargetMode="External"/><Relationship Id="rId189" Type="http://schemas.openxmlformats.org/officeDocument/2006/relationships/hyperlink" Target="https://en.wikipedia.org/wiki/President_of_the_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6694</Words>
  <Characters>38161</Characters>
  <Application>Microsoft Office Word</Application>
  <DocSecurity>0</DocSecurity>
  <Lines>318</Lines>
  <Paragraphs>89</Paragraphs>
  <ScaleCrop>false</ScaleCrop>
  <Company/>
  <LinksUpToDate>false</LinksUpToDate>
  <CharactersWithSpaces>44766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2022-04-27T03:37:00Z</dcterms:created>
  <dcterms:modified xsi:type="dcterms:W3CDTF">2022-04-27T03:43:00Z</dcterms:modified>
</cp:coreProperties>
</file>