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D379E" w14:textId="7145D0F6" w:rsidR="00D71704" w:rsidRPr="00D71704" w:rsidRDefault="00D71704" w:rsidP="00D71704">
      <w:pPr>
        <w:pStyle w:val="comp"/>
        <w:shd w:val="clear" w:color="auto" w:fill="FFFFFF"/>
        <w:spacing w:before="0" w:after="0"/>
        <w:jc w:val="center"/>
        <w:textAlignment w:val="baseline"/>
        <w:rPr>
          <w:rFonts w:ascii="Georgia" w:hAnsi="Georgia"/>
          <w:b/>
          <w:bCs/>
          <w:color w:val="282828"/>
          <w:sz w:val="48"/>
          <w:szCs w:val="48"/>
          <w:u w:val="single"/>
        </w:rPr>
      </w:pPr>
      <w:r w:rsidRPr="00D71704">
        <w:rPr>
          <w:rFonts w:ascii="Georgia" w:hAnsi="Georgia"/>
          <w:b/>
          <w:bCs/>
          <w:color w:val="282828"/>
          <w:sz w:val="48"/>
          <w:szCs w:val="48"/>
          <w:u w:val="single"/>
        </w:rPr>
        <w:t>TAH MAHAL</w:t>
      </w:r>
    </w:p>
    <w:p w14:paraId="4BB7DAF0" w14:textId="77777777" w:rsidR="00D71704" w:rsidRDefault="00D71704" w:rsidP="00D71704">
      <w:pPr>
        <w:pStyle w:val="comp"/>
        <w:shd w:val="clear" w:color="auto" w:fill="FFFFFF"/>
        <w:spacing w:before="0" w:after="0"/>
        <w:textAlignment w:val="baseline"/>
        <w:rPr>
          <w:rFonts w:ascii="Georgia" w:hAnsi="Georgia"/>
          <w:color w:val="282828"/>
          <w:sz w:val="26"/>
          <w:szCs w:val="26"/>
        </w:rPr>
      </w:pPr>
    </w:p>
    <w:p w14:paraId="7F6F0BB6" w14:textId="73DBA0E1" w:rsidR="00D71704" w:rsidRDefault="00D71704" w:rsidP="00D71704">
      <w:pPr>
        <w:pStyle w:val="comp"/>
        <w:shd w:val="clear" w:color="auto" w:fill="FFFFFF"/>
        <w:spacing w:before="0" w:after="0"/>
        <w:textAlignment w:val="baseline"/>
        <w:rPr>
          <w:rFonts w:ascii="Georgia" w:hAnsi="Georgia"/>
          <w:color w:val="282828"/>
          <w:sz w:val="26"/>
          <w:szCs w:val="26"/>
        </w:rPr>
      </w:pPr>
      <w:r>
        <w:rPr>
          <w:rFonts w:ascii="Georgia" w:hAnsi="Georgia"/>
          <w:color w:val="282828"/>
          <w:sz w:val="26"/>
          <w:szCs w:val="26"/>
        </w:rPr>
        <w:t xml:space="preserve">The Taj Mahal is a breathtaking white-marble mausoleum commissioned by </w:t>
      </w:r>
      <w:proofErr w:type="spellStart"/>
      <w:r>
        <w:rPr>
          <w:rFonts w:ascii="Georgia" w:hAnsi="Georgia"/>
          <w:color w:val="282828"/>
          <w:sz w:val="26"/>
          <w:szCs w:val="26"/>
        </w:rPr>
        <w:t>Mughul</w:t>
      </w:r>
      <w:proofErr w:type="spellEnd"/>
      <w:r>
        <w:rPr>
          <w:rFonts w:ascii="Georgia" w:hAnsi="Georgia"/>
          <w:color w:val="282828"/>
          <w:sz w:val="26"/>
          <w:szCs w:val="26"/>
        </w:rPr>
        <w:t xml:space="preserve"> emperor </w:t>
      </w:r>
      <w:hyperlink r:id="rId5" w:history="1">
        <w:r>
          <w:rPr>
            <w:rStyle w:val="Hyperlink"/>
            <w:rFonts w:ascii="Georgia" w:hAnsi="Georgia"/>
            <w:color w:val="282828"/>
            <w:sz w:val="26"/>
            <w:szCs w:val="26"/>
          </w:rPr>
          <w:t>Shah Jahan</w:t>
        </w:r>
      </w:hyperlink>
      <w:r>
        <w:rPr>
          <w:rFonts w:ascii="Georgia" w:hAnsi="Georgia"/>
          <w:color w:val="282828"/>
          <w:sz w:val="26"/>
          <w:szCs w:val="26"/>
        </w:rPr>
        <w:t> for his beloved wife, Mumtaz Mahal. Located on the southern bank of the Yamuna River near Agra, India, the Taj Mahal took 22 years to build and finally reached completion in 1653.</w:t>
      </w:r>
    </w:p>
    <w:p w14:paraId="62213D00" w14:textId="4FA477ED" w:rsidR="00D71704" w:rsidRDefault="00D71704" w:rsidP="00D71704">
      <w:pPr>
        <w:pStyle w:val="comp"/>
        <w:shd w:val="clear" w:color="auto" w:fill="FFFFFF"/>
        <w:spacing w:before="0" w:after="0"/>
        <w:textAlignment w:val="baseline"/>
        <w:rPr>
          <w:rFonts w:ascii="Georgia" w:hAnsi="Georgia"/>
          <w:color w:val="282828"/>
          <w:sz w:val="26"/>
          <w:szCs w:val="26"/>
        </w:rPr>
      </w:pPr>
      <w:r>
        <w:rPr>
          <w:rFonts w:ascii="Georgia" w:hAnsi="Georgia"/>
          <w:color w:val="282828"/>
          <w:sz w:val="26"/>
          <w:szCs w:val="26"/>
        </w:rPr>
        <w:t>This exquisite monument, considered one of the </w:t>
      </w:r>
      <w:hyperlink r:id="rId6" w:history="1">
        <w:r>
          <w:rPr>
            <w:rStyle w:val="Hyperlink"/>
            <w:rFonts w:ascii="Georgia" w:hAnsi="Georgia"/>
            <w:color w:val="282828"/>
            <w:sz w:val="26"/>
            <w:szCs w:val="26"/>
          </w:rPr>
          <w:t>New Wonders of the World</w:t>
        </w:r>
      </w:hyperlink>
      <w:r>
        <w:rPr>
          <w:rFonts w:ascii="Georgia" w:hAnsi="Georgia"/>
          <w:color w:val="282828"/>
          <w:sz w:val="26"/>
          <w:szCs w:val="26"/>
        </w:rPr>
        <w:t>, astounds visitors for its symmetry, structural beauty, intricate calligraphy, inlaid gemstones, and magnificent garden. More than just a memorial in the name of a spouse, the Taj Mahal was a declaration of lasting love from Shan Jahan to his departed soulmate.</w:t>
      </w:r>
    </w:p>
    <w:p w14:paraId="3DA983FB" w14:textId="77777777" w:rsidR="00D71704" w:rsidRDefault="00D71704" w:rsidP="00D71704">
      <w:pPr>
        <w:pStyle w:val="comp"/>
        <w:shd w:val="clear" w:color="auto" w:fill="FFFFFF"/>
        <w:spacing w:before="0" w:after="0"/>
        <w:textAlignment w:val="baseline"/>
        <w:rPr>
          <w:rFonts w:ascii="Georgia" w:hAnsi="Georgia"/>
          <w:color w:val="282828"/>
          <w:sz w:val="26"/>
          <w:szCs w:val="26"/>
        </w:rPr>
      </w:pPr>
      <w:r>
        <w:rPr>
          <w:rFonts w:ascii="Georgia" w:hAnsi="Georgia"/>
          <w:color w:val="282828"/>
          <w:sz w:val="26"/>
          <w:szCs w:val="26"/>
        </w:rPr>
        <w:t>It was in 1607 that Shah Jahan, grandson of </w:t>
      </w:r>
      <w:hyperlink r:id="rId7" w:history="1">
        <w:r>
          <w:rPr>
            <w:rStyle w:val="Hyperlink"/>
            <w:rFonts w:ascii="Georgia" w:hAnsi="Georgia"/>
            <w:color w:val="282828"/>
            <w:sz w:val="26"/>
            <w:szCs w:val="26"/>
          </w:rPr>
          <w:t>Akbar the Great</w:t>
        </w:r>
      </w:hyperlink>
      <w:r>
        <w:rPr>
          <w:rFonts w:ascii="Georgia" w:hAnsi="Georgia"/>
          <w:color w:val="282828"/>
          <w:sz w:val="26"/>
          <w:szCs w:val="26"/>
        </w:rPr>
        <w:t>, first met his beloved. At the time, he was not yet the fifth emperor of the </w:t>
      </w:r>
      <w:hyperlink r:id="rId8" w:history="1">
        <w:r>
          <w:rPr>
            <w:rStyle w:val="Hyperlink"/>
            <w:rFonts w:ascii="Georgia" w:hAnsi="Georgia"/>
            <w:color w:val="282828"/>
            <w:sz w:val="26"/>
            <w:szCs w:val="26"/>
          </w:rPr>
          <w:t>Mughal Empire</w:t>
        </w:r>
      </w:hyperlink>
      <w:r>
        <w:rPr>
          <w:rFonts w:ascii="Georgia" w:hAnsi="Georgia"/>
          <w:color w:val="282828"/>
          <w:sz w:val="26"/>
          <w:szCs w:val="26"/>
        </w:rPr>
        <w:t>. Sixteen-year-old Prince Khurram, as he was then called, flitted around the royal bazaar, flirting with the girls from high-ranking families that staffed the booths. </w:t>
      </w:r>
    </w:p>
    <w:p w14:paraId="2B3906C2" w14:textId="77777777" w:rsidR="00D71704" w:rsidRDefault="00D71704" w:rsidP="00D71704">
      <w:pPr>
        <w:pStyle w:val="comp"/>
        <w:shd w:val="clear" w:color="auto" w:fill="FFFFFF"/>
        <w:textAlignment w:val="baseline"/>
        <w:rPr>
          <w:rFonts w:ascii="Georgia" w:hAnsi="Georgia"/>
          <w:color w:val="282828"/>
          <w:sz w:val="26"/>
          <w:szCs w:val="26"/>
        </w:rPr>
      </w:pPr>
      <w:r>
        <w:rPr>
          <w:rFonts w:ascii="Georgia" w:hAnsi="Georgia"/>
          <w:color w:val="282828"/>
          <w:sz w:val="26"/>
          <w:szCs w:val="26"/>
        </w:rPr>
        <w:t xml:space="preserve">At one of these booths, Prince Khurram met Arjumand Banu Begum, the 15-year-old young woman whose father was soon to be the prime minister and whose aunt was married to Prince Khurram’s father. Although it was love at first sight, the two were not allowed to marry right away. Prince Khurram first had to marry </w:t>
      </w:r>
      <w:proofErr w:type="spellStart"/>
      <w:r>
        <w:rPr>
          <w:rFonts w:ascii="Georgia" w:hAnsi="Georgia"/>
          <w:color w:val="282828"/>
          <w:sz w:val="26"/>
          <w:szCs w:val="26"/>
        </w:rPr>
        <w:t>Kandahari</w:t>
      </w:r>
      <w:proofErr w:type="spellEnd"/>
      <w:r>
        <w:rPr>
          <w:rFonts w:ascii="Georgia" w:hAnsi="Georgia"/>
          <w:color w:val="282828"/>
          <w:sz w:val="26"/>
          <w:szCs w:val="26"/>
        </w:rPr>
        <w:t xml:space="preserve"> Begum. He later took a third wife as well.</w:t>
      </w:r>
    </w:p>
    <w:p w14:paraId="45C4FA65" w14:textId="77777777" w:rsidR="00D71704" w:rsidRDefault="00D71704" w:rsidP="00D71704">
      <w:pPr>
        <w:pStyle w:val="comp"/>
        <w:shd w:val="clear" w:color="auto" w:fill="FFFFFF"/>
        <w:spacing w:before="0" w:after="0"/>
        <w:textAlignment w:val="baseline"/>
        <w:rPr>
          <w:rFonts w:ascii="Georgia" w:hAnsi="Georgia"/>
          <w:color w:val="282828"/>
          <w:sz w:val="26"/>
          <w:szCs w:val="26"/>
        </w:rPr>
      </w:pPr>
      <w:r>
        <w:rPr>
          <w:rFonts w:ascii="Georgia" w:hAnsi="Georgia"/>
          <w:color w:val="282828"/>
          <w:sz w:val="26"/>
          <w:szCs w:val="26"/>
        </w:rPr>
        <w:t xml:space="preserve">On March 27, 1612, Prince Khurram and his beloved, to whom he gave the name Mumtaz Mahal (“chosen one of the </w:t>
      </w:r>
      <w:proofErr w:type="gramStart"/>
      <w:r>
        <w:rPr>
          <w:rFonts w:ascii="Georgia" w:hAnsi="Georgia"/>
          <w:color w:val="282828"/>
          <w:sz w:val="26"/>
          <w:szCs w:val="26"/>
        </w:rPr>
        <w:t>palace</w:t>
      </w:r>
      <w:proofErr w:type="gramEnd"/>
      <w:r>
        <w:rPr>
          <w:rFonts w:ascii="Georgia" w:hAnsi="Georgia"/>
          <w:color w:val="282828"/>
          <w:sz w:val="26"/>
          <w:szCs w:val="26"/>
        </w:rPr>
        <w:t>”), were married. Mumtaz Mahal was beautiful as well as smart and tender-hearted. The public was enamored with her, in no small part because she cared for the people. She diligently made lists of widows and orphans to ensure that they were given food and money. The couple had 14 children together but only seven lived past infancy. It was the birth of the 14</w:t>
      </w:r>
      <w:r>
        <w:rPr>
          <w:rFonts w:ascii="Georgia" w:hAnsi="Georgia"/>
          <w:color w:val="282828"/>
          <w:sz w:val="19"/>
          <w:szCs w:val="19"/>
          <w:bdr w:val="none" w:sz="0" w:space="0" w:color="auto" w:frame="1"/>
          <w:vertAlign w:val="superscript"/>
        </w:rPr>
        <w:t>th</w:t>
      </w:r>
      <w:r>
        <w:rPr>
          <w:rFonts w:ascii="Georgia" w:hAnsi="Georgia"/>
          <w:color w:val="282828"/>
          <w:sz w:val="26"/>
          <w:szCs w:val="26"/>
        </w:rPr>
        <w:t> child that would kill Mumtaz Mahal.</w:t>
      </w:r>
    </w:p>
    <w:p w14:paraId="58DED16A" w14:textId="77777777" w:rsidR="00D71704" w:rsidRDefault="00D71704" w:rsidP="00D71704">
      <w:pPr>
        <w:pStyle w:val="Heading2"/>
        <w:shd w:val="clear" w:color="auto" w:fill="FFFFFF"/>
        <w:spacing w:before="0" w:after="0"/>
        <w:textAlignment w:val="baseline"/>
        <w:rPr>
          <w:rFonts w:ascii="Helvetica" w:hAnsi="Helvetica" w:cs="Helvetica"/>
          <w:color w:val="282828"/>
        </w:rPr>
      </w:pPr>
      <w:r>
        <w:rPr>
          <w:rStyle w:val="mntl-sc-block-headingtext"/>
          <w:rFonts w:ascii="Helvetica" w:hAnsi="Helvetica" w:cs="Helvetica"/>
          <w:b w:val="0"/>
          <w:bCs w:val="0"/>
          <w:color w:val="282828"/>
          <w:sz w:val="33"/>
          <w:szCs w:val="33"/>
          <w:bdr w:val="none" w:sz="0" w:space="0" w:color="auto" w:frame="1"/>
        </w:rPr>
        <w:t>Destruction of the Taj Mahal</w:t>
      </w:r>
    </w:p>
    <w:p w14:paraId="7714B9AE" w14:textId="77777777" w:rsidR="00D71704" w:rsidRDefault="00D71704" w:rsidP="00D71704">
      <w:pPr>
        <w:pStyle w:val="comp"/>
        <w:shd w:val="clear" w:color="auto" w:fill="FFFFFF"/>
        <w:textAlignment w:val="baseline"/>
        <w:rPr>
          <w:rFonts w:ascii="Georgia" w:hAnsi="Georgia"/>
          <w:color w:val="282828"/>
          <w:sz w:val="26"/>
          <w:szCs w:val="26"/>
        </w:rPr>
      </w:pPr>
      <w:r>
        <w:rPr>
          <w:rFonts w:ascii="Georgia" w:hAnsi="Georgia"/>
          <w:color w:val="282828"/>
          <w:sz w:val="26"/>
          <w:szCs w:val="26"/>
        </w:rPr>
        <w:t>Shah Jahan was wealthy enough to support the Taj Mahal and its mighty maintenance costs, but over the centuries, the Mughal Empire lost its riches and the Taj Mahal fell into ruins.</w:t>
      </w:r>
    </w:p>
    <w:p w14:paraId="712430CF" w14:textId="77777777" w:rsidR="00D71704" w:rsidRDefault="00D71704" w:rsidP="00D71704">
      <w:pPr>
        <w:pStyle w:val="comp"/>
        <w:shd w:val="clear" w:color="auto" w:fill="FFFFFF"/>
        <w:textAlignment w:val="baseline"/>
        <w:rPr>
          <w:rFonts w:ascii="Georgia" w:hAnsi="Georgia"/>
          <w:color w:val="282828"/>
          <w:sz w:val="26"/>
          <w:szCs w:val="26"/>
        </w:rPr>
      </w:pPr>
      <w:r>
        <w:rPr>
          <w:rFonts w:ascii="Georgia" w:hAnsi="Georgia"/>
          <w:color w:val="282828"/>
          <w:sz w:val="26"/>
          <w:szCs w:val="26"/>
        </w:rPr>
        <w:t xml:space="preserve">By the 1800s, the British ousted the Mughals and took over India. The Taj Mahal was dissected for its beauty—the Britch cut gemstones from its walls, stole silver candlesticks and doors, and even tried to sell the white marble overseas. It was </w:t>
      </w:r>
      <w:r>
        <w:rPr>
          <w:rFonts w:ascii="Georgia" w:hAnsi="Georgia"/>
          <w:color w:val="282828"/>
          <w:sz w:val="26"/>
          <w:szCs w:val="26"/>
        </w:rPr>
        <w:lastRenderedPageBreak/>
        <w:t>Lord Curzon, the British viceroy of India, who put and to this. Rather than looting the Taj Mahal, Curzon worked to restore it.</w:t>
      </w:r>
    </w:p>
    <w:p w14:paraId="147164EC" w14:textId="77777777" w:rsidR="00D71704" w:rsidRDefault="00D71704" w:rsidP="00D71704">
      <w:pPr>
        <w:pStyle w:val="Heading3"/>
        <w:shd w:val="clear" w:color="auto" w:fill="FFFFFF"/>
        <w:spacing w:before="0"/>
        <w:textAlignment w:val="baseline"/>
        <w:rPr>
          <w:rFonts w:ascii="Helvetica" w:hAnsi="Helvetica" w:cs="Helvetica"/>
          <w:color w:val="282828"/>
          <w:sz w:val="27"/>
          <w:szCs w:val="27"/>
        </w:rPr>
      </w:pPr>
      <w:r>
        <w:rPr>
          <w:rStyle w:val="mntl-sc-block-subheadingtext"/>
          <w:rFonts w:ascii="Helvetica" w:hAnsi="Helvetica" w:cs="Helvetica"/>
          <w:b/>
          <w:bCs/>
          <w:color w:val="282828"/>
          <w:bdr w:val="none" w:sz="0" w:space="0" w:color="auto" w:frame="1"/>
        </w:rPr>
        <w:t>The Taj Mahal Now</w:t>
      </w:r>
    </w:p>
    <w:p w14:paraId="5D395E9D" w14:textId="77777777" w:rsidR="00D71704" w:rsidRDefault="00D71704" w:rsidP="00D71704">
      <w:pPr>
        <w:pStyle w:val="comp"/>
        <w:shd w:val="clear" w:color="auto" w:fill="FFFFFF"/>
        <w:textAlignment w:val="baseline"/>
        <w:rPr>
          <w:rFonts w:ascii="Georgia" w:hAnsi="Georgia"/>
          <w:color w:val="282828"/>
          <w:sz w:val="26"/>
          <w:szCs w:val="26"/>
        </w:rPr>
      </w:pPr>
      <w:r>
        <w:rPr>
          <w:rFonts w:ascii="Georgia" w:hAnsi="Georgia"/>
          <w:color w:val="282828"/>
          <w:sz w:val="26"/>
          <w:szCs w:val="26"/>
        </w:rPr>
        <w:t>The Taj Mahal has once again become a magnificent place with 2.5 million visitors each year. People can visit during the daytime and watch as the white marble appears to take on different hues throughout the day. Once a month, visitors have the opportunity to make a short visit during a full moon to see how the Taj Mahal seems to glow from the inside out in the moonlight.</w:t>
      </w:r>
    </w:p>
    <w:p w14:paraId="7CEFA5AB" w14:textId="77777777" w:rsidR="00D71704" w:rsidRDefault="00D71704" w:rsidP="00D71704">
      <w:pPr>
        <w:pStyle w:val="comp"/>
        <w:shd w:val="clear" w:color="auto" w:fill="FFFFFF"/>
        <w:spacing w:before="0" w:after="0"/>
        <w:textAlignment w:val="baseline"/>
        <w:rPr>
          <w:rFonts w:ascii="Georgia" w:hAnsi="Georgia"/>
          <w:color w:val="282828"/>
          <w:sz w:val="26"/>
          <w:szCs w:val="26"/>
        </w:rPr>
      </w:pPr>
      <w:r>
        <w:rPr>
          <w:rFonts w:ascii="Georgia" w:hAnsi="Georgia"/>
          <w:color w:val="282828"/>
          <w:sz w:val="26"/>
          <w:szCs w:val="26"/>
        </w:rPr>
        <w:t>The Taj Mahal was placed on the </w:t>
      </w:r>
      <w:hyperlink r:id="rId9" w:tgtFrame="_blank" w:history="1">
        <w:r>
          <w:rPr>
            <w:rStyle w:val="Hyperlink"/>
            <w:rFonts w:ascii="Georgia" w:hAnsi="Georgia"/>
            <w:color w:val="282828"/>
            <w:sz w:val="26"/>
            <w:szCs w:val="26"/>
          </w:rPr>
          <w:t>World Heritage List by UNESCO</w:t>
        </w:r>
      </w:hyperlink>
      <w:r>
        <w:rPr>
          <w:rFonts w:ascii="Georgia" w:hAnsi="Georgia"/>
          <w:color w:val="282828"/>
          <w:sz w:val="26"/>
          <w:szCs w:val="26"/>
        </w:rPr>
        <w:t> in 1983, but this protection has not guaranteed its safety. It is now at the mercy of pollutants from nearby factories and excessive humidity from the breath of its visitors. </w:t>
      </w:r>
    </w:p>
    <w:p w14:paraId="10B37BE6" w14:textId="77777777" w:rsidR="00D71704" w:rsidRDefault="00D71704" w:rsidP="00D71704">
      <w:pPr>
        <w:pStyle w:val="Heading2"/>
        <w:shd w:val="clear" w:color="auto" w:fill="FFFFFF"/>
        <w:spacing w:before="0" w:after="0"/>
        <w:textAlignment w:val="baseline"/>
        <w:rPr>
          <w:rFonts w:ascii="Helvetica" w:hAnsi="Helvetica" w:cs="Helvetica"/>
          <w:color w:val="282828"/>
        </w:rPr>
      </w:pPr>
      <w:r>
        <w:rPr>
          <w:rStyle w:val="mntl-sc-block-headingtext"/>
          <w:rFonts w:ascii="Helvetica" w:hAnsi="Helvetica" w:cs="Helvetica"/>
          <w:b w:val="0"/>
          <w:bCs w:val="0"/>
          <w:color w:val="282828"/>
          <w:sz w:val="33"/>
          <w:szCs w:val="33"/>
          <w:bdr w:val="none" w:sz="0" w:space="0" w:color="auto" w:frame="1"/>
        </w:rPr>
        <w:t>Sources</w:t>
      </w:r>
    </w:p>
    <w:p w14:paraId="50A4D3E3" w14:textId="77777777" w:rsidR="00D71704" w:rsidRDefault="00D71704" w:rsidP="00D71704">
      <w:pPr>
        <w:numPr>
          <w:ilvl w:val="0"/>
          <w:numId w:val="1"/>
        </w:numPr>
        <w:shd w:val="clear" w:color="auto" w:fill="FFFFFF"/>
        <w:spacing w:beforeAutospacing="1" w:after="0" w:afterAutospacing="1" w:line="240" w:lineRule="auto"/>
        <w:textAlignment w:val="baseline"/>
        <w:rPr>
          <w:rFonts w:ascii="Georgia" w:hAnsi="Georgia" w:cs="Times New Roman"/>
          <w:color w:val="282828"/>
          <w:sz w:val="26"/>
          <w:szCs w:val="26"/>
        </w:rPr>
      </w:pPr>
      <w:proofErr w:type="spellStart"/>
      <w:r>
        <w:rPr>
          <w:rStyle w:val="HTMLCite"/>
          <w:rFonts w:ascii="Georgia" w:hAnsi="Georgia"/>
          <w:i w:val="0"/>
          <w:iCs w:val="0"/>
          <w:color w:val="333333"/>
          <w:sz w:val="26"/>
          <w:szCs w:val="26"/>
          <w:bdr w:val="none" w:sz="0" w:space="0" w:color="auto" w:frame="1"/>
        </w:rPr>
        <w:t>DuTemple</w:t>
      </w:r>
      <w:proofErr w:type="spellEnd"/>
      <w:r>
        <w:rPr>
          <w:rStyle w:val="HTMLCite"/>
          <w:rFonts w:ascii="Georgia" w:hAnsi="Georgia"/>
          <w:i w:val="0"/>
          <w:iCs w:val="0"/>
          <w:color w:val="333333"/>
          <w:sz w:val="26"/>
          <w:szCs w:val="26"/>
          <w:bdr w:val="none" w:sz="0" w:space="0" w:color="auto" w:frame="1"/>
        </w:rPr>
        <w:t>, Lesley A. </w:t>
      </w:r>
      <w:r>
        <w:rPr>
          <w:rStyle w:val="Emphasis"/>
          <w:rFonts w:ascii="Georgia" w:hAnsi="Georgia"/>
          <w:color w:val="333333"/>
          <w:sz w:val="20"/>
          <w:szCs w:val="20"/>
          <w:bdr w:val="none" w:sz="0" w:space="0" w:color="auto" w:frame="1"/>
        </w:rPr>
        <w:t>The Taj Mahal</w:t>
      </w:r>
      <w:r>
        <w:rPr>
          <w:rStyle w:val="HTMLCite"/>
          <w:rFonts w:ascii="Georgia" w:hAnsi="Georgia"/>
          <w:i w:val="0"/>
          <w:iCs w:val="0"/>
          <w:color w:val="333333"/>
          <w:sz w:val="26"/>
          <w:szCs w:val="26"/>
          <w:bdr w:val="none" w:sz="0" w:space="0" w:color="auto" w:frame="1"/>
        </w:rPr>
        <w:t>. Lerner Publications Company, 2003.</w:t>
      </w:r>
    </w:p>
    <w:p w14:paraId="5E61812E" w14:textId="77777777" w:rsidR="00D71704" w:rsidRDefault="00D71704" w:rsidP="00D71704">
      <w:pPr>
        <w:numPr>
          <w:ilvl w:val="0"/>
          <w:numId w:val="1"/>
        </w:numPr>
        <w:shd w:val="clear" w:color="auto" w:fill="FFFFFF"/>
        <w:spacing w:beforeAutospacing="1" w:after="0" w:afterAutospacing="1" w:line="240" w:lineRule="auto"/>
        <w:textAlignment w:val="baseline"/>
        <w:rPr>
          <w:rFonts w:ascii="Georgia" w:hAnsi="Georgia"/>
          <w:color w:val="282828"/>
          <w:sz w:val="26"/>
          <w:szCs w:val="26"/>
        </w:rPr>
      </w:pPr>
      <w:proofErr w:type="spellStart"/>
      <w:r>
        <w:rPr>
          <w:rStyle w:val="HTMLCite"/>
          <w:rFonts w:ascii="Georgia" w:hAnsi="Georgia"/>
          <w:i w:val="0"/>
          <w:iCs w:val="0"/>
          <w:color w:val="333333"/>
          <w:sz w:val="26"/>
          <w:szCs w:val="26"/>
          <w:bdr w:val="none" w:sz="0" w:space="0" w:color="auto" w:frame="1"/>
        </w:rPr>
        <w:t>Harpur</w:t>
      </w:r>
      <w:proofErr w:type="spellEnd"/>
      <w:r>
        <w:rPr>
          <w:rStyle w:val="HTMLCite"/>
          <w:rFonts w:ascii="Georgia" w:hAnsi="Georgia"/>
          <w:i w:val="0"/>
          <w:iCs w:val="0"/>
          <w:color w:val="333333"/>
          <w:sz w:val="26"/>
          <w:szCs w:val="26"/>
          <w:bdr w:val="none" w:sz="0" w:space="0" w:color="auto" w:frame="1"/>
        </w:rPr>
        <w:t>, James, and Jennifer Westwood. </w:t>
      </w:r>
      <w:r>
        <w:rPr>
          <w:rStyle w:val="Emphasis"/>
          <w:rFonts w:ascii="Georgia" w:hAnsi="Georgia"/>
          <w:color w:val="333333"/>
          <w:sz w:val="20"/>
          <w:szCs w:val="20"/>
          <w:bdr w:val="none" w:sz="0" w:space="0" w:color="auto" w:frame="1"/>
        </w:rPr>
        <w:t>The Atlas of Legendary Places</w:t>
      </w:r>
      <w:r>
        <w:rPr>
          <w:rStyle w:val="HTMLCite"/>
          <w:rFonts w:ascii="Georgia" w:hAnsi="Georgia"/>
          <w:i w:val="0"/>
          <w:iCs w:val="0"/>
          <w:color w:val="333333"/>
          <w:sz w:val="26"/>
          <w:szCs w:val="26"/>
          <w:bdr w:val="none" w:sz="0" w:space="0" w:color="auto" w:frame="1"/>
        </w:rPr>
        <w:t>. 1st ed., Weidenfeld &amp; Nicholson, 1989.</w:t>
      </w:r>
    </w:p>
    <w:p w14:paraId="5DA5BA1F" w14:textId="7C880AEB" w:rsidR="00D71704" w:rsidRPr="00D71704" w:rsidRDefault="00D71704" w:rsidP="00D71704">
      <w:pPr>
        <w:numPr>
          <w:ilvl w:val="0"/>
          <w:numId w:val="1"/>
        </w:numPr>
        <w:shd w:val="clear" w:color="auto" w:fill="FFFFFF"/>
        <w:spacing w:beforeAutospacing="1" w:after="0" w:afterAutospacing="1" w:line="240" w:lineRule="auto"/>
        <w:textAlignment w:val="baseline"/>
        <w:rPr>
          <w:rStyle w:val="HTMLCite"/>
          <w:rFonts w:ascii="Georgia" w:hAnsi="Georgia"/>
          <w:i w:val="0"/>
          <w:iCs w:val="0"/>
          <w:color w:val="282828"/>
          <w:sz w:val="26"/>
          <w:szCs w:val="26"/>
        </w:rPr>
      </w:pPr>
      <w:proofErr w:type="spellStart"/>
      <w:r>
        <w:rPr>
          <w:rStyle w:val="HTMLCite"/>
          <w:rFonts w:ascii="Georgia" w:hAnsi="Georgia"/>
          <w:i w:val="0"/>
          <w:iCs w:val="0"/>
          <w:color w:val="333333"/>
          <w:sz w:val="26"/>
          <w:szCs w:val="26"/>
          <w:bdr w:val="none" w:sz="0" w:space="0" w:color="auto" w:frame="1"/>
        </w:rPr>
        <w:t>Ingpen</w:t>
      </w:r>
      <w:proofErr w:type="spellEnd"/>
      <w:r>
        <w:rPr>
          <w:rStyle w:val="HTMLCite"/>
          <w:rFonts w:ascii="Georgia" w:hAnsi="Georgia"/>
          <w:i w:val="0"/>
          <w:iCs w:val="0"/>
          <w:color w:val="333333"/>
          <w:sz w:val="26"/>
          <w:szCs w:val="26"/>
          <w:bdr w:val="none" w:sz="0" w:space="0" w:color="auto" w:frame="1"/>
        </w:rPr>
        <w:t>, Robert R., and Philip Wilkinson. </w:t>
      </w:r>
      <w:r>
        <w:rPr>
          <w:rStyle w:val="Emphasis"/>
          <w:rFonts w:ascii="Georgia" w:hAnsi="Georgia"/>
          <w:color w:val="333333"/>
          <w:sz w:val="20"/>
          <w:szCs w:val="20"/>
          <w:bdr w:val="none" w:sz="0" w:space="0" w:color="auto" w:frame="1"/>
        </w:rPr>
        <w:t>Encyclopedia of Mysterious Places: The Life and Legends of Ancient Sites Around the World</w:t>
      </w:r>
      <w:r>
        <w:rPr>
          <w:rStyle w:val="HTMLCite"/>
          <w:rFonts w:ascii="Georgia" w:hAnsi="Georgia"/>
          <w:i w:val="0"/>
          <w:iCs w:val="0"/>
          <w:color w:val="333333"/>
          <w:sz w:val="26"/>
          <w:szCs w:val="26"/>
          <w:bdr w:val="none" w:sz="0" w:space="0" w:color="auto" w:frame="1"/>
        </w:rPr>
        <w:t>. Metro Books, 2000.</w:t>
      </w:r>
    </w:p>
    <w:p w14:paraId="4C7053E5" w14:textId="77777777" w:rsidR="00D71704" w:rsidRDefault="00D71704" w:rsidP="00D71704">
      <w:pPr>
        <w:pStyle w:val="Heading4"/>
        <w:shd w:val="clear" w:color="auto" w:fill="FFFFFF"/>
        <w:spacing w:before="0"/>
        <w:rPr>
          <w:rFonts w:ascii="Nunito" w:hAnsi="Nunito"/>
          <w:color w:val="3AB1A7"/>
          <w:sz w:val="60"/>
          <w:szCs w:val="60"/>
        </w:rPr>
      </w:pPr>
      <w:r>
        <w:rPr>
          <w:rFonts w:ascii="Nunito" w:hAnsi="Nunito"/>
          <w:b/>
          <w:bCs/>
          <w:color w:val="3AB1A7"/>
          <w:sz w:val="60"/>
          <w:szCs w:val="60"/>
        </w:rPr>
        <w:t>interesting facts about the Taj Mahal</w:t>
      </w:r>
    </w:p>
    <w:p w14:paraId="739997CF" w14:textId="106B1893" w:rsidR="00D71704" w:rsidRDefault="00977FCD" w:rsidP="00D71704">
      <w:pPr>
        <w:pStyle w:val="comp"/>
        <w:shd w:val="clear" w:color="auto" w:fill="FFFFFF"/>
        <w:spacing w:before="0" w:after="0"/>
        <w:textAlignment w:val="baseline"/>
        <w:rPr>
          <w:rFonts w:ascii="Roboto" w:hAnsi="Roboto"/>
          <w:color w:val="555555"/>
          <w:shd w:val="clear" w:color="auto" w:fill="FFFFFF"/>
        </w:rPr>
      </w:pPr>
      <w:r>
        <w:rPr>
          <w:rFonts w:ascii="Roboto" w:hAnsi="Roboto"/>
          <w:color w:val="555555"/>
          <w:shd w:val="clear" w:color="auto" w:fill="FFFFFF"/>
        </w:rPr>
        <w:t>The Taj Mahal was built by a whopping 22,000 laborers, painters, stonecutters, embroidery artists.</w:t>
      </w:r>
    </w:p>
    <w:p w14:paraId="779A78F2" w14:textId="1F33949E" w:rsidR="00977FCD" w:rsidRDefault="00977FCD" w:rsidP="00D71704">
      <w:pPr>
        <w:pStyle w:val="comp"/>
        <w:shd w:val="clear" w:color="auto" w:fill="FFFFFF"/>
        <w:spacing w:before="0" w:after="0"/>
        <w:textAlignment w:val="baseline"/>
        <w:rPr>
          <w:rFonts w:ascii="Roboto" w:hAnsi="Roboto"/>
          <w:color w:val="555555"/>
          <w:shd w:val="clear" w:color="auto" w:fill="FFFFFF"/>
        </w:rPr>
      </w:pPr>
      <w:r>
        <w:rPr>
          <w:rFonts w:ascii="Roboto" w:hAnsi="Roboto"/>
          <w:color w:val="555555"/>
          <w:shd w:val="clear" w:color="auto" w:fill="FFFFFF"/>
        </w:rPr>
        <w:t>Legend has it that Emperor Shah Jahan intended to build another Taj Mahal in black marble across the river but a war with his sons interrupted these plans.</w:t>
      </w:r>
    </w:p>
    <w:p w14:paraId="18D92421" w14:textId="43F9DB31" w:rsidR="00977FCD" w:rsidRDefault="00977FCD" w:rsidP="00D71704">
      <w:pPr>
        <w:pStyle w:val="comp"/>
        <w:shd w:val="clear" w:color="auto" w:fill="FFFFFF"/>
        <w:spacing w:before="0" w:after="0"/>
        <w:textAlignment w:val="baseline"/>
        <w:rPr>
          <w:rFonts w:ascii="Roboto" w:hAnsi="Roboto"/>
          <w:color w:val="555555"/>
          <w:shd w:val="clear" w:color="auto" w:fill="FFFFFF"/>
        </w:rPr>
      </w:pPr>
      <w:proofErr w:type="gramStart"/>
      <w:r>
        <w:rPr>
          <w:rFonts w:ascii="Roboto" w:hAnsi="Roboto"/>
          <w:color w:val="555555"/>
          <w:shd w:val="clear" w:color="auto" w:fill="FFFFFF"/>
        </w:rPr>
        <w:t>It</w:t>
      </w:r>
      <w:proofErr w:type="gramEnd"/>
      <w:r>
        <w:rPr>
          <w:rFonts w:ascii="Roboto" w:hAnsi="Roboto"/>
          <w:color w:val="555555"/>
          <w:shd w:val="clear" w:color="auto" w:fill="FFFFFF"/>
        </w:rPr>
        <w:t xml:space="preserve"> intricate work of art and architectural genius took 17 years to complete.</w:t>
      </w:r>
    </w:p>
    <w:p w14:paraId="635AC32F" w14:textId="439E5F2E" w:rsidR="00977FCD" w:rsidRDefault="00977FCD" w:rsidP="00D71704">
      <w:pPr>
        <w:pStyle w:val="comp"/>
        <w:shd w:val="clear" w:color="auto" w:fill="FFFFFF"/>
        <w:spacing w:before="0" w:after="0"/>
        <w:textAlignment w:val="baseline"/>
        <w:rPr>
          <w:rFonts w:ascii="Roboto" w:hAnsi="Roboto"/>
          <w:color w:val="555555"/>
          <w:shd w:val="clear" w:color="auto" w:fill="FFFFFF"/>
        </w:rPr>
      </w:pPr>
      <w:r>
        <w:rPr>
          <w:rFonts w:ascii="Roboto" w:hAnsi="Roboto"/>
          <w:color w:val="555555"/>
          <w:shd w:val="clear" w:color="auto" w:fill="FFFFFF"/>
        </w:rPr>
        <w:t>Taj Mahal is a famous Indian landmark and tourist magnet, attracting more than a million tourists every year.</w:t>
      </w:r>
    </w:p>
    <w:p w14:paraId="2DB6442D" w14:textId="1DA379A6" w:rsidR="00977FCD" w:rsidRDefault="00977FCD" w:rsidP="00D71704">
      <w:pPr>
        <w:pStyle w:val="comp"/>
        <w:shd w:val="clear" w:color="auto" w:fill="FFFFFF"/>
        <w:spacing w:before="0" w:after="0"/>
        <w:textAlignment w:val="baseline"/>
        <w:rPr>
          <w:rFonts w:ascii="Roboto" w:hAnsi="Roboto"/>
          <w:color w:val="555555"/>
          <w:shd w:val="clear" w:color="auto" w:fill="FFFFFF"/>
        </w:rPr>
      </w:pPr>
      <w:r>
        <w:rPr>
          <w:rFonts w:ascii="Roboto" w:hAnsi="Roboto"/>
          <w:color w:val="555555"/>
          <w:shd w:val="clear" w:color="auto" w:fill="FFFFFF"/>
        </w:rPr>
        <w:t xml:space="preserve">f it was to be built </w:t>
      </w:r>
      <w:proofErr w:type="gramStart"/>
      <w:r>
        <w:rPr>
          <w:rFonts w:ascii="Roboto" w:hAnsi="Roboto"/>
          <w:color w:val="555555"/>
          <w:shd w:val="clear" w:color="auto" w:fill="FFFFFF"/>
        </w:rPr>
        <w:t>today,</w:t>
      </w:r>
      <w:proofErr w:type="gramEnd"/>
      <w:r>
        <w:rPr>
          <w:rFonts w:ascii="Roboto" w:hAnsi="Roboto"/>
          <w:color w:val="555555"/>
          <w:shd w:val="clear" w:color="auto" w:fill="FFFFFF"/>
        </w:rPr>
        <w:t xml:space="preserve"> Taj Mahal would cost the Emperor about US$100 to make it as beautiful as it is.</w:t>
      </w:r>
    </w:p>
    <w:p w14:paraId="237E8C14" w14:textId="7987094F" w:rsidR="00977FCD" w:rsidRDefault="00977FCD" w:rsidP="00D71704">
      <w:pPr>
        <w:pStyle w:val="comp"/>
        <w:shd w:val="clear" w:color="auto" w:fill="FFFFFF"/>
        <w:spacing w:before="0" w:after="0"/>
        <w:textAlignment w:val="baseline"/>
        <w:rPr>
          <w:rFonts w:ascii="Roboto" w:hAnsi="Roboto"/>
          <w:color w:val="555555"/>
          <w:shd w:val="clear" w:color="auto" w:fill="FFFFFF"/>
        </w:rPr>
      </w:pPr>
      <w:r>
        <w:rPr>
          <w:rFonts w:ascii="Roboto" w:hAnsi="Roboto"/>
          <w:color w:val="555555"/>
          <w:shd w:val="clear" w:color="auto" w:fill="FFFFFF"/>
        </w:rPr>
        <w:lastRenderedPageBreak/>
        <w:t>he materials that were used to build Taj Mahal were transported to the construction site by a whopping 1,000 elephants.</w:t>
      </w:r>
    </w:p>
    <w:p w14:paraId="4C7D0340" w14:textId="1F8DE12A" w:rsidR="00977FCD" w:rsidRDefault="00977FCD" w:rsidP="00D71704">
      <w:pPr>
        <w:pStyle w:val="comp"/>
        <w:shd w:val="clear" w:color="auto" w:fill="FFFFFF"/>
        <w:spacing w:before="0" w:after="0"/>
        <w:textAlignment w:val="baseline"/>
        <w:rPr>
          <w:rFonts w:ascii="Roboto" w:hAnsi="Roboto"/>
          <w:color w:val="555555"/>
          <w:shd w:val="clear" w:color="auto" w:fill="FFFFFF"/>
        </w:rPr>
      </w:pPr>
      <w:r>
        <w:rPr>
          <w:rFonts w:ascii="Roboto" w:hAnsi="Roboto"/>
          <w:color w:val="555555"/>
          <w:shd w:val="clear" w:color="auto" w:fill="FFFFFF"/>
        </w:rPr>
        <w:t>Many of the precious stones on the mausoleum were ripped off from the walls of the mausoleum by the British army during the Indian rebellion of 1857.</w:t>
      </w:r>
    </w:p>
    <w:p w14:paraId="2103BB36" w14:textId="7806DC93" w:rsidR="00977FCD" w:rsidRDefault="00977FCD" w:rsidP="00D71704">
      <w:pPr>
        <w:pStyle w:val="comp"/>
        <w:shd w:val="clear" w:color="auto" w:fill="FFFFFF"/>
        <w:spacing w:before="0" w:after="0"/>
        <w:textAlignment w:val="baseline"/>
        <w:rPr>
          <w:rFonts w:ascii="Roboto" w:hAnsi="Roboto"/>
          <w:color w:val="555555"/>
          <w:shd w:val="clear" w:color="auto" w:fill="FFFFFF"/>
        </w:rPr>
      </w:pPr>
      <w:r>
        <w:rPr>
          <w:rFonts w:ascii="Roboto" w:hAnsi="Roboto"/>
          <w:color w:val="555555"/>
          <w:shd w:val="clear" w:color="auto" w:fill="FFFFFF"/>
        </w:rPr>
        <w:t>The most recognizable feature is the white dome at the peak of the mausoleum. Often called the 'onion dome', it rises to about 35 meters (115 feet) and is surrounded by four other domes.</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453"/>
        <w:gridCol w:w="3827"/>
      </w:tblGrid>
      <w:tr w:rsidR="009636E0" w:rsidRPr="009636E0" w14:paraId="4A732ED2" w14:textId="77777777" w:rsidTr="009636E0">
        <w:trPr>
          <w:tblCellSpacing w:w="15" w:type="dxa"/>
        </w:trPr>
        <w:tc>
          <w:tcPr>
            <w:tcW w:w="0" w:type="auto"/>
            <w:gridSpan w:val="2"/>
            <w:shd w:val="clear" w:color="auto" w:fill="F8F9FA"/>
            <w:hideMark/>
          </w:tcPr>
          <w:p w14:paraId="5D9579EC" w14:textId="77777777" w:rsidR="009636E0" w:rsidRPr="009636E0" w:rsidRDefault="009636E0" w:rsidP="009636E0">
            <w:pPr>
              <w:spacing w:before="120" w:after="120" w:line="360" w:lineRule="atLeast"/>
              <w:jc w:val="center"/>
              <w:rPr>
                <w:rFonts w:ascii="Arial" w:eastAsia="Times New Roman" w:hAnsi="Arial" w:cs="Arial"/>
                <w:b/>
                <w:bCs/>
                <w:color w:val="000000"/>
                <w:sz w:val="23"/>
                <w:szCs w:val="23"/>
              </w:rPr>
            </w:pPr>
            <w:r w:rsidRPr="009636E0">
              <w:rPr>
                <w:rFonts w:ascii="Arial" w:eastAsia="Times New Roman" w:hAnsi="Arial" w:cs="Arial"/>
                <w:b/>
                <w:bCs/>
                <w:color w:val="000000"/>
                <w:sz w:val="23"/>
                <w:szCs w:val="23"/>
              </w:rPr>
              <w:t>Taj Mahal</w:t>
            </w:r>
          </w:p>
        </w:tc>
      </w:tr>
      <w:tr w:rsidR="009636E0" w:rsidRPr="009636E0" w14:paraId="5F187C03" w14:textId="77777777" w:rsidTr="009636E0">
        <w:trPr>
          <w:tblCellSpacing w:w="15" w:type="dxa"/>
        </w:trPr>
        <w:tc>
          <w:tcPr>
            <w:tcW w:w="0" w:type="auto"/>
            <w:gridSpan w:val="2"/>
            <w:shd w:val="clear" w:color="auto" w:fill="F8F9FA"/>
            <w:hideMark/>
          </w:tcPr>
          <w:p w14:paraId="3FD81132" w14:textId="4A79282B" w:rsidR="009636E0" w:rsidRPr="009636E0" w:rsidRDefault="009636E0" w:rsidP="009636E0">
            <w:pPr>
              <w:spacing w:before="120" w:after="120" w:line="360" w:lineRule="atLeast"/>
              <w:jc w:val="center"/>
              <w:rPr>
                <w:rFonts w:ascii="Arial" w:eastAsia="Times New Roman" w:hAnsi="Arial" w:cs="Arial"/>
                <w:color w:val="000000"/>
                <w:sz w:val="18"/>
                <w:szCs w:val="18"/>
              </w:rPr>
            </w:pPr>
            <w:r w:rsidRPr="009636E0">
              <w:rPr>
                <w:rFonts w:ascii="Arial" w:eastAsia="Times New Roman" w:hAnsi="Arial" w:cs="Arial"/>
                <w:noProof/>
                <w:color w:val="0645AD"/>
                <w:sz w:val="18"/>
                <w:szCs w:val="18"/>
              </w:rPr>
              <w:drawing>
                <wp:inline distT="0" distB="0" distL="0" distR="0" wp14:anchorId="45CAB075" wp14:editId="5E0D977B">
                  <wp:extent cx="2381250" cy="1647825"/>
                  <wp:effectExtent l="0" t="0" r="0" b="9525"/>
                  <wp:docPr id="3" name="Pictur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1647825"/>
                          </a:xfrm>
                          <a:prstGeom prst="rect">
                            <a:avLst/>
                          </a:prstGeom>
                          <a:noFill/>
                          <a:ln>
                            <a:noFill/>
                          </a:ln>
                        </pic:spPr>
                      </pic:pic>
                    </a:graphicData>
                  </a:graphic>
                </wp:inline>
              </w:drawing>
            </w:r>
          </w:p>
        </w:tc>
      </w:tr>
      <w:tr w:rsidR="009636E0" w:rsidRPr="009636E0" w14:paraId="799E0449" w14:textId="77777777" w:rsidTr="009636E0">
        <w:trPr>
          <w:tblCellSpacing w:w="15" w:type="dxa"/>
        </w:trPr>
        <w:tc>
          <w:tcPr>
            <w:tcW w:w="0" w:type="auto"/>
            <w:shd w:val="clear" w:color="auto" w:fill="F8F9FA"/>
            <w:hideMark/>
          </w:tcPr>
          <w:p w14:paraId="495A588E" w14:textId="77777777" w:rsidR="009636E0" w:rsidRPr="009636E0" w:rsidRDefault="009636E0" w:rsidP="009636E0">
            <w:pPr>
              <w:spacing w:before="120" w:after="120" w:line="360" w:lineRule="atLeast"/>
              <w:rPr>
                <w:rFonts w:ascii="Arial" w:eastAsia="Times New Roman" w:hAnsi="Arial" w:cs="Arial"/>
                <w:b/>
                <w:bCs/>
                <w:color w:val="000000"/>
                <w:sz w:val="18"/>
                <w:szCs w:val="18"/>
              </w:rPr>
            </w:pPr>
            <w:r w:rsidRPr="009636E0">
              <w:rPr>
                <w:rFonts w:ascii="Arial" w:eastAsia="Times New Roman" w:hAnsi="Arial" w:cs="Arial"/>
                <w:b/>
                <w:bCs/>
                <w:color w:val="000000"/>
                <w:sz w:val="18"/>
                <w:szCs w:val="18"/>
              </w:rPr>
              <w:t>Location</w:t>
            </w:r>
          </w:p>
        </w:tc>
        <w:tc>
          <w:tcPr>
            <w:tcW w:w="0" w:type="auto"/>
            <w:shd w:val="clear" w:color="auto" w:fill="F8F9FA"/>
            <w:hideMark/>
          </w:tcPr>
          <w:p w14:paraId="2A0414C8" w14:textId="77777777" w:rsidR="009636E0" w:rsidRPr="009636E0" w:rsidRDefault="009636E0" w:rsidP="009636E0">
            <w:pPr>
              <w:spacing w:before="120" w:after="120" w:line="360" w:lineRule="atLeast"/>
              <w:rPr>
                <w:rFonts w:ascii="Arial" w:eastAsia="Times New Roman" w:hAnsi="Arial" w:cs="Arial"/>
                <w:color w:val="000000"/>
                <w:sz w:val="18"/>
                <w:szCs w:val="18"/>
              </w:rPr>
            </w:pPr>
            <w:hyperlink r:id="rId12" w:tooltip="Agra" w:history="1">
              <w:r w:rsidRPr="009636E0">
                <w:rPr>
                  <w:rFonts w:ascii="Arial" w:eastAsia="Times New Roman" w:hAnsi="Arial" w:cs="Arial"/>
                  <w:color w:val="0645AD"/>
                  <w:sz w:val="18"/>
                  <w:szCs w:val="18"/>
                  <w:u w:val="single"/>
                </w:rPr>
                <w:t>Agra</w:t>
              </w:r>
            </w:hyperlink>
            <w:r w:rsidRPr="009636E0">
              <w:rPr>
                <w:rFonts w:ascii="Arial" w:eastAsia="Times New Roman" w:hAnsi="Arial" w:cs="Arial"/>
                <w:color w:val="000000"/>
                <w:sz w:val="18"/>
                <w:szCs w:val="18"/>
              </w:rPr>
              <w:t>, </w:t>
            </w:r>
            <w:hyperlink r:id="rId13" w:tooltip="Uttar Pradesh" w:history="1">
              <w:r w:rsidRPr="009636E0">
                <w:rPr>
                  <w:rFonts w:ascii="Arial" w:eastAsia="Times New Roman" w:hAnsi="Arial" w:cs="Arial"/>
                  <w:color w:val="0645AD"/>
                  <w:sz w:val="18"/>
                  <w:szCs w:val="18"/>
                  <w:u w:val="single"/>
                </w:rPr>
                <w:t>Uttar Pradesh</w:t>
              </w:r>
            </w:hyperlink>
            <w:r w:rsidRPr="009636E0">
              <w:rPr>
                <w:rFonts w:ascii="Arial" w:eastAsia="Times New Roman" w:hAnsi="Arial" w:cs="Arial"/>
                <w:color w:val="000000"/>
                <w:sz w:val="18"/>
                <w:szCs w:val="18"/>
              </w:rPr>
              <w:t>, </w:t>
            </w:r>
            <w:hyperlink r:id="rId14" w:tooltip="India" w:history="1">
              <w:r w:rsidRPr="009636E0">
                <w:rPr>
                  <w:rFonts w:ascii="Arial" w:eastAsia="Times New Roman" w:hAnsi="Arial" w:cs="Arial"/>
                  <w:color w:val="0645AD"/>
                  <w:sz w:val="18"/>
                  <w:szCs w:val="18"/>
                  <w:u w:val="single"/>
                </w:rPr>
                <w:t>India</w:t>
              </w:r>
            </w:hyperlink>
          </w:p>
        </w:tc>
      </w:tr>
      <w:tr w:rsidR="009636E0" w:rsidRPr="009636E0" w14:paraId="1516A2AF" w14:textId="77777777" w:rsidTr="009636E0">
        <w:trPr>
          <w:tblCellSpacing w:w="15" w:type="dxa"/>
        </w:trPr>
        <w:tc>
          <w:tcPr>
            <w:tcW w:w="0" w:type="auto"/>
            <w:shd w:val="clear" w:color="auto" w:fill="F8F9FA"/>
            <w:hideMark/>
          </w:tcPr>
          <w:p w14:paraId="3E17573C" w14:textId="77777777" w:rsidR="009636E0" w:rsidRPr="009636E0" w:rsidRDefault="009636E0" w:rsidP="009636E0">
            <w:pPr>
              <w:spacing w:before="120" w:after="120" w:line="360" w:lineRule="atLeast"/>
              <w:rPr>
                <w:rFonts w:ascii="Arial" w:eastAsia="Times New Roman" w:hAnsi="Arial" w:cs="Arial"/>
                <w:b/>
                <w:bCs/>
                <w:color w:val="000000"/>
                <w:sz w:val="18"/>
                <w:szCs w:val="18"/>
              </w:rPr>
            </w:pPr>
            <w:r w:rsidRPr="009636E0">
              <w:rPr>
                <w:rFonts w:ascii="Arial" w:eastAsia="Times New Roman" w:hAnsi="Arial" w:cs="Arial"/>
                <w:b/>
                <w:bCs/>
                <w:color w:val="000000"/>
                <w:sz w:val="18"/>
                <w:szCs w:val="18"/>
              </w:rPr>
              <w:t>Coordinates</w:t>
            </w:r>
          </w:p>
        </w:tc>
        <w:tc>
          <w:tcPr>
            <w:tcW w:w="0" w:type="auto"/>
            <w:shd w:val="clear" w:color="auto" w:fill="F8F9FA"/>
            <w:hideMark/>
          </w:tcPr>
          <w:p w14:paraId="207A763C" w14:textId="42D34FF3" w:rsidR="009636E0" w:rsidRPr="009636E0" w:rsidRDefault="009636E0" w:rsidP="009636E0">
            <w:pPr>
              <w:spacing w:after="0" w:line="360" w:lineRule="atLeast"/>
              <w:rPr>
                <w:rFonts w:ascii="Arial" w:eastAsia="Times New Roman" w:hAnsi="Arial" w:cs="Arial"/>
                <w:color w:val="000000"/>
                <w:sz w:val="18"/>
                <w:szCs w:val="18"/>
              </w:rPr>
            </w:pPr>
            <w:r w:rsidRPr="009636E0">
              <w:rPr>
                <w:rFonts w:ascii="Arial" w:eastAsia="Times New Roman" w:hAnsi="Arial" w:cs="Arial"/>
                <w:noProof/>
                <w:color w:val="000000"/>
                <w:sz w:val="18"/>
                <w:szCs w:val="18"/>
              </w:rPr>
              <w:drawing>
                <wp:inline distT="0" distB="0" distL="0" distR="0" wp14:anchorId="0BE0551E" wp14:editId="08230714">
                  <wp:extent cx="161925" cy="161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6" w:history="1">
              <w:r w:rsidRPr="009636E0">
                <w:rPr>
                  <w:rFonts w:ascii="Arial" w:eastAsia="Times New Roman" w:hAnsi="Arial" w:cs="Arial"/>
                  <w:color w:val="3366BB"/>
                  <w:sz w:val="18"/>
                  <w:szCs w:val="18"/>
                </w:rPr>
                <w:t>27°10′30″N 78°02′31″E</w:t>
              </w:r>
            </w:hyperlink>
            <w:hyperlink r:id="rId17" w:tooltip="Geographic coordinate system" w:history="1">
              <w:r w:rsidRPr="009636E0">
                <w:rPr>
                  <w:rFonts w:ascii="Arial" w:eastAsia="Times New Roman" w:hAnsi="Arial" w:cs="Arial"/>
                  <w:color w:val="0645AD"/>
                  <w:sz w:val="17"/>
                  <w:szCs w:val="17"/>
                  <w:u w:val="single"/>
                </w:rPr>
                <w:t>Coordinates</w:t>
              </w:r>
            </w:hyperlink>
            <w:r w:rsidRPr="009636E0">
              <w:rPr>
                <w:rFonts w:ascii="Arial" w:eastAsia="Times New Roman" w:hAnsi="Arial" w:cs="Arial"/>
                <w:color w:val="000000"/>
                <w:sz w:val="17"/>
                <w:szCs w:val="17"/>
              </w:rPr>
              <w:t>: </w:t>
            </w:r>
            <w:r w:rsidRPr="009636E0">
              <w:rPr>
                <w:rFonts w:ascii="Arial" w:eastAsia="Times New Roman" w:hAnsi="Arial" w:cs="Arial"/>
                <w:noProof/>
                <w:color w:val="000000"/>
                <w:sz w:val="17"/>
                <w:szCs w:val="17"/>
              </w:rPr>
              <w:drawing>
                <wp:inline distT="0" distB="0" distL="0" distR="0" wp14:anchorId="382E26DB" wp14:editId="07F76535">
                  <wp:extent cx="16192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8" w:history="1">
              <w:r w:rsidRPr="009636E0">
                <w:rPr>
                  <w:rFonts w:ascii="Arial" w:eastAsia="Times New Roman" w:hAnsi="Arial" w:cs="Arial"/>
                  <w:color w:val="3366BB"/>
                  <w:sz w:val="17"/>
                  <w:szCs w:val="17"/>
                </w:rPr>
                <w:t>27°10′30″N 78°02′31″E</w:t>
              </w:r>
            </w:hyperlink>
          </w:p>
        </w:tc>
      </w:tr>
      <w:tr w:rsidR="009636E0" w:rsidRPr="009636E0" w14:paraId="1473DC7D" w14:textId="77777777" w:rsidTr="009636E0">
        <w:trPr>
          <w:tblCellSpacing w:w="15" w:type="dxa"/>
        </w:trPr>
        <w:tc>
          <w:tcPr>
            <w:tcW w:w="0" w:type="auto"/>
            <w:shd w:val="clear" w:color="auto" w:fill="F8F9FA"/>
            <w:hideMark/>
          </w:tcPr>
          <w:p w14:paraId="206BC09C" w14:textId="77777777" w:rsidR="009636E0" w:rsidRPr="009636E0" w:rsidRDefault="009636E0" w:rsidP="009636E0">
            <w:pPr>
              <w:spacing w:after="0" w:line="360" w:lineRule="atLeast"/>
              <w:rPr>
                <w:rFonts w:ascii="Arial" w:eastAsia="Times New Roman" w:hAnsi="Arial" w:cs="Arial"/>
                <w:b/>
                <w:bCs/>
                <w:color w:val="000000"/>
                <w:sz w:val="18"/>
                <w:szCs w:val="18"/>
              </w:rPr>
            </w:pPr>
            <w:r w:rsidRPr="009636E0">
              <w:rPr>
                <w:rFonts w:ascii="Arial" w:eastAsia="Times New Roman" w:hAnsi="Arial" w:cs="Arial"/>
                <w:b/>
                <w:bCs/>
                <w:color w:val="000000"/>
                <w:sz w:val="18"/>
                <w:szCs w:val="18"/>
              </w:rPr>
              <w:t>Area</w:t>
            </w:r>
          </w:p>
        </w:tc>
        <w:tc>
          <w:tcPr>
            <w:tcW w:w="0" w:type="auto"/>
            <w:shd w:val="clear" w:color="auto" w:fill="F8F9FA"/>
            <w:hideMark/>
          </w:tcPr>
          <w:p w14:paraId="60C8DA84" w14:textId="77777777" w:rsidR="009636E0" w:rsidRPr="009636E0" w:rsidRDefault="009636E0" w:rsidP="009636E0">
            <w:pPr>
              <w:spacing w:after="0" w:line="360" w:lineRule="atLeast"/>
              <w:rPr>
                <w:rFonts w:ascii="Arial" w:eastAsia="Times New Roman" w:hAnsi="Arial" w:cs="Arial"/>
                <w:color w:val="000000"/>
                <w:sz w:val="18"/>
                <w:szCs w:val="18"/>
              </w:rPr>
            </w:pPr>
            <w:r w:rsidRPr="009636E0">
              <w:rPr>
                <w:rFonts w:ascii="Arial" w:eastAsia="Times New Roman" w:hAnsi="Arial" w:cs="Arial"/>
                <w:color w:val="000000"/>
                <w:sz w:val="18"/>
                <w:szCs w:val="18"/>
              </w:rPr>
              <w:t>17 hectares</w:t>
            </w:r>
            <w:hyperlink r:id="rId19" w:anchor="cite_note-1" w:history="1">
              <w:r w:rsidRPr="009636E0">
                <w:rPr>
                  <w:rFonts w:ascii="Arial" w:eastAsia="Times New Roman" w:hAnsi="Arial" w:cs="Arial"/>
                  <w:color w:val="0645AD"/>
                  <w:sz w:val="15"/>
                  <w:szCs w:val="15"/>
                  <w:u w:val="single"/>
                  <w:vertAlign w:val="superscript"/>
                </w:rPr>
                <w:t>[1]</w:t>
              </w:r>
            </w:hyperlink>
          </w:p>
        </w:tc>
      </w:tr>
      <w:tr w:rsidR="009636E0" w:rsidRPr="009636E0" w14:paraId="4CCC4E16" w14:textId="77777777" w:rsidTr="009636E0">
        <w:trPr>
          <w:tblCellSpacing w:w="15" w:type="dxa"/>
        </w:trPr>
        <w:tc>
          <w:tcPr>
            <w:tcW w:w="0" w:type="auto"/>
            <w:shd w:val="clear" w:color="auto" w:fill="F8F9FA"/>
            <w:hideMark/>
          </w:tcPr>
          <w:p w14:paraId="3BDE556B" w14:textId="77777777" w:rsidR="009636E0" w:rsidRPr="009636E0" w:rsidRDefault="009636E0" w:rsidP="009636E0">
            <w:pPr>
              <w:spacing w:after="0" w:line="360" w:lineRule="atLeast"/>
              <w:rPr>
                <w:rFonts w:ascii="Arial" w:eastAsia="Times New Roman" w:hAnsi="Arial" w:cs="Arial"/>
                <w:b/>
                <w:bCs/>
                <w:color w:val="000000"/>
                <w:sz w:val="18"/>
                <w:szCs w:val="18"/>
              </w:rPr>
            </w:pPr>
            <w:r w:rsidRPr="009636E0">
              <w:rPr>
                <w:rFonts w:ascii="Arial" w:eastAsia="Times New Roman" w:hAnsi="Arial" w:cs="Arial"/>
                <w:b/>
                <w:bCs/>
                <w:color w:val="000000"/>
                <w:sz w:val="18"/>
                <w:szCs w:val="18"/>
              </w:rPr>
              <w:t>Height</w:t>
            </w:r>
          </w:p>
        </w:tc>
        <w:tc>
          <w:tcPr>
            <w:tcW w:w="0" w:type="auto"/>
            <w:shd w:val="clear" w:color="auto" w:fill="F8F9FA"/>
            <w:hideMark/>
          </w:tcPr>
          <w:p w14:paraId="5B7FB193" w14:textId="77777777" w:rsidR="009636E0" w:rsidRPr="009636E0" w:rsidRDefault="009636E0" w:rsidP="009636E0">
            <w:pPr>
              <w:spacing w:after="0" w:line="360" w:lineRule="atLeast"/>
              <w:rPr>
                <w:rFonts w:ascii="Arial" w:eastAsia="Times New Roman" w:hAnsi="Arial" w:cs="Arial"/>
                <w:color w:val="000000"/>
                <w:sz w:val="18"/>
                <w:szCs w:val="18"/>
              </w:rPr>
            </w:pPr>
            <w:r w:rsidRPr="009636E0">
              <w:rPr>
                <w:rFonts w:ascii="Arial" w:eastAsia="Times New Roman" w:hAnsi="Arial" w:cs="Arial"/>
                <w:color w:val="000000"/>
                <w:sz w:val="18"/>
                <w:szCs w:val="18"/>
              </w:rPr>
              <w:t>73 m (240 ft)</w:t>
            </w:r>
          </w:p>
        </w:tc>
      </w:tr>
      <w:tr w:rsidR="009636E0" w:rsidRPr="009636E0" w14:paraId="5915B8FC" w14:textId="77777777" w:rsidTr="009636E0">
        <w:trPr>
          <w:tblCellSpacing w:w="15" w:type="dxa"/>
        </w:trPr>
        <w:tc>
          <w:tcPr>
            <w:tcW w:w="0" w:type="auto"/>
            <w:shd w:val="clear" w:color="auto" w:fill="F8F9FA"/>
            <w:hideMark/>
          </w:tcPr>
          <w:p w14:paraId="54DC7B3B" w14:textId="77777777" w:rsidR="009636E0" w:rsidRPr="009636E0" w:rsidRDefault="009636E0" w:rsidP="009636E0">
            <w:pPr>
              <w:spacing w:after="0" w:line="360" w:lineRule="atLeast"/>
              <w:rPr>
                <w:rFonts w:ascii="Arial" w:eastAsia="Times New Roman" w:hAnsi="Arial" w:cs="Arial"/>
                <w:b/>
                <w:bCs/>
                <w:color w:val="000000"/>
                <w:sz w:val="18"/>
                <w:szCs w:val="18"/>
              </w:rPr>
            </w:pPr>
            <w:r w:rsidRPr="009636E0">
              <w:rPr>
                <w:rFonts w:ascii="Arial" w:eastAsia="Times New Roman" w:hAnsi="Arial" w:cs="Arial"/>
                <w:b/>
                <w:bCs/>
                <w:color w:val="000000"/>
                <w:sz w:val="18"/>
                <w:szCs w:val="18"/>
              </w:rPr>
              <w:t>Built</w:t>
            </w:r>
          </w:p>
        </w:tc>
        <w:tc>
          <w:tcPr>
            <w:tcW w:w="0" w:type="auto"/>
            <w:shd w:val="clear" w:color="auto" w:fill="F8F9FA"/>
            <w:hideMark/>
          </w:tcPr>
          <w:p w14:paraId="29706D16" w14:textId="77777777" w:rsidR="009636E0" w:rsidRPr="009636E0" w:rsidRDefault="009636E0" w:rsidP="009636E0">
            <w:pPr>
              <w:spacing w:after="0" w:line="360" w:lineRule="atLeast"/>
              <w:rPr>
                <w:rFonts w:ascii="Arial" w:eastAsia="Times New Roman" w:hAnsi="Arial" w:cs="Arial"/>
                <w:color w:val="000000"/>
                <w:sz w:val="18"/>
                <w:szCs w:val="18"/>
              </w:rPr>
            </w:pPr>
            <w:r w:rsidRPr="009636E0">
              <w:rPr>
                <w:rFonts w:ascii="Arial" w:eastAsia="Times New Roman" w:hAnsi="Arial" w:cs="Arial"/>
                <w:color w:val="000000"/>
                <w:sz w:val="18"/>
                <w:szCs w:val="18"/>
              </w:rPr>
              <w:t>1632–53</w:t>
            </w:r>
            <w:hyperlink r:id="rId20" w:anchor="cite_note-FOOTNOTEDuTemple200332-2" w:history="1">
              <w:r w:rsidRPr="009636E0">
                <w:rPr>
                  <w:rFonts w:ascii="Arial" w:eastAsia="Times New Roman" w:hAnsi="Arial" w:cs="Arial"/>
                  <w:color w:val="0645AD"/>
                  <w:sz w:val="15"/>
                  <w:szCs w:val="15"/>
                  <w:u w:val="single"/>
                  <w:vertAlign w:val="superscript"/>
                </w:rPr>
                <w:t>[2]</w:t>
              </w:r>
            </w:hyperlink>
          </w:p>
        </w:tc>
      </w:tr>
      <w:tr w:rsidR="009636E0" w:rsidRPr="009636E0" w14:paraId="54FEEDF2" w14:textId="77777777" w:rsidTr="009636E0">
        <w:trPr>
          <w:tblCellSpacing w:w="15" w:type="dxa"/>
        </w:trPr>
        <w:tc>
          <w:tcPr>
            <w:tcW w:w="0" w:type="auto"/>
            <w:shd w:val="clear" w:color="auto" w:fill="F8F9FA"/>
            <w:hideMark/>
          </w:tcPr>
          <w:p w14:paraId="31668D24" w14:textId="77777777" w:rsidR="009636E0" w:rsidRPr="009636E0" w:rsidRDefault="009636E0" w:rsidP="009636E0">
            <w:pPr>
              <w:spacing w:after="0" w:line="360" w:lineRule="atLeast"/>
              <w:rPr>
                <w:rFonts w:ascii="Arial" w:eastAsia="Times New Roman" w:hAnsi="Arial" w:cs="Arial"/>
                <w:b/>
                <w:bCs/>
                <w:color w:val="000000"/>
                <w:sz w:val="18"/>
                <w:szCs w:val="18"/>
              </w:rPr>
            </w:pPr>
            <w:r w:rsidRPr="009636E0">
              <w:rPr>
                <w:rFonts w:ascii="Arial" w:eastAsia="Times New Roman" w:hAnsi="Arial" w:cs="Arial"/>
                <w:b/>
                <w:bCs/>
                <w:color w:val="000000"/>
                <w:sz w:val="18"/>
                <w:szCs w:val="18"/>
              </w:rPr>
              <w:t>Built for</w:t>
            </w:r>
          </w:p>
        </w:tc>
        <w:tc>
          <w:tcPr>
            <w:tcW w:w="0" w:type="auto"/>
            <w:shd w:val="clear" w:color="auto" w:fill="F8F9FA"/>
            <w:hideMark/>
          </w:tcPr>
          <w:p w14:paraId="46415FA4" w14:textId="77777777" w:rsidR="009636E0" w:rsidRPr="009636E0" w:rsidRDefault="009636E0" w:rsidP="009636E0">
            <w:pPr>
              <w:spacing w:after="0" w:line="360" w:lineRule="atLeast"/>
              <w:rPr>
                <w:rFonts w:ascii="Arial" w:eastAsia="Times New Roman" w:hAnsi="Arial" w:cs="Arial"/>
                <w:color w:val="000000"/>
                <w:sz w:val="18"/>
                <w:szCs w:val="18"/>
              </w:rPr>
            </w:pPr>
            <w:hyperlink r:id="rId21" w:tooltip="Mumtaz Mahal" w:history="1">
              <w:r w:rsidRPr="009636E0">
                <w:rPr>
                  <w:rFonts w:ascii="Arial" w:eastAsia="Times New Roman" w:hAnsi="Arial" w:cs="Arial"/>
                  <w:color w:val="0645AD"/>
                  <w:sz w:val="18"/>
                  <w:szCs w:val="18"/>
                  <w:u w:val="single"/>
                </w:rPr>
                <w:t>Mumtaz Mahal</w:t>
              </w:r>
            </w:hyperlink>
          </w:p>
        </w:tc>
      </w:tr>
      <w:tr w:rsidR="009636E0" w:rsidRPr="009636E0" w14:paraId="6A562EFF" w14:textId="77777777" w:rsidTr="009636E0">
        <w:trPr>
          <w:tblCellSpacing w:w="15" w:type="dxa"/>
        </w:trPr>
        <w:tc>
          <w:tcPr>
            <w:tcW w:w="0" w:type="auto"/>
            <w:shd w:val="clear" w:color="auto" w:fill="F8F9FA"/>
            <w:hideMark/>
          </w:tcPr>
          <w:p w14:paraId="52FB2ECF" w14:textId="77777777" w:rsidR="009636E0" w:rsidRPr="009636E0" w:rsidRDefault="009636E0" w:rsidP="009636E0">
            <w:pPr>
              <w:spacing w:after="0" w:line="360" w:lineRule="atLeast"/>
              <w:rPr>
                <w:rFonts w:ascii="Arial" w:eastAsia="Times New Roman" w:hAnsi="Arial" w:cs="Arial"/>
                <w:b/>
                <w:bCs/>
                <w:color w:val="000000"/>
                <w:sz w:val="18"/>
                <w:szCs w:val="18"/>
              </w:rPr>
            </w:pPr>
            <w:r w:rsidRPr="009636E0">
              <w:rPr>
                <w:rFonts w:ascii="Arial" w:eastAsia="Times New Roman" w:hAnsi="Arial" w:cs="Arial"/>
                <w:b/>
                <w:bCs/>
                <w:color w:val="000000"/>
                <w:sz w:val="18"/>
                <w:szCs w:val="18"/>
              </w:rPr>
              <w:t>Architect</w:t>
            </w:r>
          </w:p>
        </w:tc>
        <w:tc>
          <w:tcPr>
            <w:tcW w:w="0" w:type="auto"/>
            <w:shd w:val="clear" w:color="auto" w:fill="F8F9FA"/>
            <w:hideMark/>
          </w:tcPr>
          <w:p w14:paraId="093FA97F" w14:textId="77777777" w:rsidR="009636E0" w:rsidRPr="009636E0" w:rsidRDefault="009636E0" w:rsidP="009636E0">
            <w:pPr>
              <w:spacing w:after="0" w:line="360" w:lineRule="atLeast"/>
              <w:rPr>
                <w:rFonts w:ascii="Arial" w:eastAsia="Times New Roman" w:hAnsi="Arial" w:cs="Arial"/>
                <w:color w:val="000000"/>
                <w:sz w:val="18"/>
                <w:szCs w:val="18"/>
              </w:rPr>
            </w:pPr>
            <w:hyperlink r:id="rId22" w:tooltip="Ustad Ahmad Lahauri" w:history="1">
              <w:r w:rsidRPr="009636E0">
                <w:rPr>
                  <w:rFonts w:ascii="Arial" w:eastAsia="Times New Roman" w:hAnsi="Arial" w:cs="Arial"/>
                  <w:color w:val="0645AD"/>
                  <w:sz w:val="18"/>
                  <w:szCs w:val="18"/>
                  <w:u w:val="single"/>
                </w:rPr>
                <w:t xml:space="preserve">Ustad Ahmad </w:t>
              </w:r>
              <w:proofErr w:type="spellStart"/>
              <w:r w:rsidRPr="009636E0">
                <w:rPr>
                  <w:rFonts w:ascii="Arial" w:eastAsia="Times New Roman" w:hAnsi="Arial" w:cs="Arial"/>
                  <w:color w:val="0645AD"/>
                  <w:sz w:val="18"/>
                  <w:szCs w:val="18"/>
                  <w:u w:val="single"/>
                </w:rPr>
                <w:t>Lahauri</w:t>
              </w:r>
              <w:proofErr w:type="spellEnd"/>
            </w:hyperlink>
          </w:p>
        </w:tc>
      </w:tr>
      <w:tr w:rsidR="009636E0" w:rsidRPr="009636E0" w14:paraId="69F9AD98" w14:textId="77777777" w:rsidTr="009636E0">
        <w:trPr>
          <w:tblCellSpacing w:w="15" w:type="dxa"/>
        </w:trPr>
        <w:tc>
          <w:tcPr>
            <w:tcW w:w="0" w:type="auto"/>
            <w:shd w:val="clear" w:color="auto" w:fill="F8F9FA"/>
            <w:hideMark/>
          </w:tcPr>
          <w:p w14:paraId="0755DFE1" w14:textId="77777777" w:rsidR="009636E0" w:rsidRPr="009636E0" w:rsidRDefault="009636E0" w:rsidP="009636E0">
            <w:pPr>
              <w:spacing w:after="0" w:line="360" w:lineRule="atLeast"/>
              <w:rPr>
                <w:rFonts w:ascii="Arial" w:eastAsia="Times New Roman" w:hAnsi="Arial" w:cs="Arial"/>
                <w:b/>
                <w:bCs/>
                <w:color w:val="000000"/>
                <w:sz w:val="18"/>
                <w:szCs w:val="18"/>
              </w:rPr>
            </w:pPr>
            <w:r w:rsidRPr="009636E0">
              <w:rPr>
                <w:rFonts w:ascii="Arial" w:eastAsia="Times New Roman" w:hAnsi="Arial" w:cs="Arial"/>
                <w:b/>
                <w:bCs/>
                <w:color w:val="000000"/>
                <w:sz w:val="18"/>
                <w:szCs w:val="18"/>
              </w:rPr>
              <w:t>Architectural style(s)</w:t>
            </w:r>
          </w:p>
        </w:tc>
        <w:tc>
          <w:tcPr>
            <w:tcW w:w="0" w:type="auto"/>
            <w:shd w:val="clear" w:color="auto" w:fill="F8F9FA"/>
            <w:hideMark/>
          </w:tcPr>
          <w:p w14:paraId="047A7C28" w14:textId="77777777" w:rsidR="009636E0" w:rsidRPr="009636E0" w:rsidRDefault="009636E0" w:rsidP="009636E0">
            <w:pPr>
              <w:spacing w:after="0" w:line="360" w:lineRule="atLeast"/>
              <w:rPr>
                <w:rFonts w:ascii="Arial" w:eastAsia="Times New Roman" w:hAnsi="Arial" w:cs="Arial"/>
                <w:color w:val="000000"/>
                <w:sz w:val="18"/>
                <w:szCs w:val="18"/>
              </w:rPr>
            </w:pPr>
            <w:hyperlink r:id="rId23" w:tooltip="Mughal architecture" w:history="1">
              <w:r w:rsidRPr="009636E0">
                <w:rPr>
                  <w:rFonts w:ascii="Arial" w:eastAsia="Times New Roman" w:hAnsi="Arial" w:cs="Arial"/>
                  <w:color w:val="0645AD"/>
                  <w:sz w:val="18"/>
                  <w:szCs w:val="18"/>
                  <w:u w:val="single"/>
                </w:rPr>
                <w:t>Mughal architecture</w:t>
              </w:r>
            </w:hyperlink>
          </w:p>
        </w:tc>
      </w:tr>
      <w:tr w:rsidR="009636E0" w:rsidRPr="009636E0" w14:paraId="65DCE53B" w14:textId="77777777" w:rsidTr="009636E0">
        <w:trPr>
          <w:tblCellSpacing w:w="15" w:type="dxa"/>
        </w:trPr>
        <w:tc>
          <w:tcPr>
            <w:tcW w:w="0" w:type="auto"/>
            <w:shd w:val="clear" w:color="auto" w:fill="F8F9FA"/>
            <w:hideMark/>
          </w:tcPr>
          <w:p w14:paraId="2A85A0B9" w14:textId="77777777" w:rsidR="009636E0" w:rsidRPr="009636E0" w:rsidRDefault="009636E0" w:rsidP="009636E0">
            <w:pPr>
              <w:spacing w:after="0" w:line="360" w:lineRule="atLeast"/>
              <w:rPr>
                <w:rFonts w:ascii="Arial" w:eastAsia="Times New Roman" w:hAnsi="Arial" w:cs="Arial"/>
                <w:b/>
                <w:bCs/>
                <w:color w:val="000000"/>
                <w:sz w:val="18"/>
                <w:szCs w:val="18"/>
              </w:rPr>
            </w:pPr>
            <w:r w:rsidRPr="009636E0">
              <w:rPr>
                <w:rFonts w:ascii="Arial" w:eastAsia="Times New Roman" w:hAnsi="Arial" w:cs="Arial"/>
                <w:b/>
                <w:bCs/>
                <w:color w:val="000000"/>
                <w:sz w:val="18"/>
                <w:szCs w:val="18"/>
              </w:rPr>
              <w:t>Visitors</w:t>
            </w:r>
          </w:p>
        </w:tc>
        <w:tc>
          <w:tcPr>
            <w:tcW w:w="0" w:type="auto"/>
            <w:shd w:val="clear" w:color="auto" w:fill="F8F9FA"/>
            <w:hideMark/>
          </w:tcPr>
          <w:p w14:paraId="6373A063" w14:textId="77777777" w:rsidR="009636E0" w:rsidRPr="009636E0" w:rsidRDefault="009636E0" w:rsidP="009636E0">
            <w:pPr>
              <w:spacing w:after="0" w:line="360" w:lineRule="atLeast"/>
              <w:rPr>
                <w:rFonts w:ascii="Arial" w:eastAsia="Times New Roman" w:hAnsi="Arial" w:cs="Arial"/>
                <w:color w:val="000000"/>
                <w:sz w:val="18"/>
                <w:szCs w:val="18"/>
              </w:rPr>
            </w:pPr>
            <w:r w:rsidRPr="009636E0">
              <w:rPr>
                <w:rFonts w:ascii="Arial" w:eastAsia="Times New Roman" w:hAnsi="Arial" w:cs="Arial"/>
                <w:color w:val="000000"/>
                <w:sz w:val="18"/>
                <w:szCs w:val="18"/>
              </w:rPr>
              <w:t>6,532,366</w:t>
            </w:r>
            <w:hyperlink r:id="rId24" w:anchor="cite_note-Visitors2019-3" w:history="1">
              <w:r w:rsidRPr="009636E0">
                <w:rPr>
                  <w:rFonts w:ascii="Arial" w:eastAsia="Times New Roman" w:hAnsi="Arial" w:cs="Arial"/>
                  <w:color w:val="0645AD"/>
                  <w:sz w:val="15"/>
                  <w:szCs w:val="15"/>
                  <w:u w:val="single"/>
                  <w:vertAlign w:val="superscript"/>
                </w:rPr>
                <w:t>[3]</w:t>
              </w:r>
            </w:hyperlink>
            <w:r w:rsidRPr="009636E0">
              <w:rPr>
                <w:rFonts w:ascii="Arial" w:eastAsia="Times New Roman" w:hAnsi="Arial" w:cs="Arial"/>
                <w:color w:val="000000"/>
                <w:sz w:val="18"/>
                <w:szCs w:val="18"/>
              </w:rPr>
              <w:t> (in 2019)</w:t>
            </w:r>
          </w:p>
        </w:tc>
      </w:tr>
      <w:tr w:rsidR="009636E0" w:rsidRPr="009636E0" w14:paraId="73E1D49D" w14:textId="77777777" w:rsidTr="009636E0">
        <w:trPr>
          <w:tblCellSpacing w:w="15" w:type="dxa"/>
        </w:trPr>
        <w:tc>
          <w:tcPr>
            <w:tcW w:w="0" w:type="auto"/>
            <w:shd w:val="clear" w:color="auto" w:fill="F8F9FA"/>
            <w:hideMark/>
          </w:tcPr>
          <w:p w14:paraId="6652FE85" w14:textId="77777777" w:rsidR="009636E0" w:rsidRPr="009636E0" w:rsidRDefault="009636E0" w:rsidP="009636E0">
            <w:pPr>
              <w:spacing w:after="0" w:line="360" w:lineRule="atLeast"/>
              <w:rPr>
                <w:rFonts w:ascii="Arial" w:eastAsia="Times New Roman" w:hAnsi="Arial" w:cs="Arial"/>
                <w:b/>
                <w:bCs/>
                <w:color w:val="000000"/>
                <w:sz w:val="18"/>
                <w:szCs w:val="18"/>
              </w:rPr>
            </w:pPr>
            <w:r w:rsidRPr="009636E0">
              <w:rPr>
                <w:rFonts w:ascii="Arial" w:eastAsia="Times New Roman" w:hAnsi="Arial" w:cs="Arial"/>
                <w:b/>
                <w:bCs/>
                <w:color w:val="000000"/>
                <w:sz w:val="18"/>
                <w:szCs w:val="18"/>
              </w:rPr>
              <w:t>Governing body</w:t>
            </w:r>
          </w:p>
        </w:tc>
        <w:tc>
          <w:tcPr>
            <w:tcW w:w="0" w:type="auto"/>
            <w:shd w:val="clear" w:color="auto" w:fill="F8F9FA"/>
            <w:hideMark/>
          </w:tcPr>
          <w:p w14:paraId="18FB1859" w14:textId="77777777" w:rsidR="009636E0" w:rsidRPr="009636E0" w:rsidRDefault="009636E0" w:rsidP="009636E0">
            <w:pPr>
              <w:spacing w:after="0" w:line="360" w:lineRule="atLeast"/>
              <w:rPr>
                <w:rFonts w:ascii="Arial" w:eastAsia="Times New Roman" w:hAnsi="Arial" w:cs="Arial"/>
                <w:color w:val="000000"/>
                <w:sz w:val="18"/>
                <w:szCs w:val="18"/>
              </w:rPr>
            </w:pPr>
            <w:r w:rsidRPr="009636E0">
              <w:rPr>
                <w:rFonts w:ascii="Arial" w:eastAsia="Times New Roman" w:hAnsi="Arial" w:cs="Arial"/>
                <w:color w:val="000000"/>
                <w:sz w:val="18"/>
                <w:szCs w:val="18"/>
              </w:rPr>
              <w:t>Government of India</w:t>
            </w:r>
          </w:p>
        </w:tc>
      </w:tr>
    </w:tbl>
    <w:p w14:paraId="3A48F51B" w14:textId="77777777" w:rsidR="009636E0" w:rsidRDefault="009636E0" w:rsidP="00D71704">
      <w:pPr>
        <w:pStyle w:val="comp"/>
        <w:shd w:val="clear" w:color="auto" w:fill="FFFFFF"/>
        <w:spacing w:before="0" w:after="0"/>
        <w:textAlignment w:val="baseline"/>
        <w:rPr>
          <w:rFonts w:ascii="Roboto" w:hAnsi="Roboto"/>
          <w:color w:val="555555"/>
          <w:shd w:val="clear" w:color="auto" w:fill="FFFFFF"/>
        </w:rPr>
      </w:pPr>
    </w:p>
    <w:p w14:paraId="7DE6E31B" w14:textId="77777777" w:rsidR="00977FCD" w:rsidRDefault="00977FCD" w:rsidP="00D71704">
      <w:pPr>
        <w:pStyle w:val="comp"/>
        <w:shd w:val="clear" w:color="auto" w:fill="FFFFFF"/>
        <w:spacing w:before="0" w:after="0"/>
        <w:textAlignment w:val="baseline"/>
        <w:rPr>
          <w:rFonts w:ascii="Roboto" w:hAnsi="Roboto"/>
          <w:color w:val="555555"/>
          <w:shd w:val="clear" w:color="auto" w:fill="FFFFFF"/>
        </w:rPr>
      </w:pPr>
    </w:p>
    <w:p w14:paraId="216F3DB0" w14:textId="77777777" w:rsidR="00977FCD" w:rsidRDefault="00977FCD">
      <w:pPr>
        <w:rPr>
          <w:rFonts w:ascii="Roboto" w:eastAsia="Times New Roman" w:hAnsi="Roboto" w:cs="Times New Roman"/>
          <w:color w:val="555555"/>
          <w:sz w:val="24"/>
          <w:szCs w:val="24"/>
          <w:shd w:val="clear" w:color="auto" w:fill="FFFFFF"/>
        </w:rPr>
      </w:pPr>
      <w:r>
        <w:rPr>
          <w:rFonts w:ascii="Roboto" w:hAnsi="Roboto"/>
          <w:color w:val="555555"/>
          <w:shd w:val="clear" w:color="auto" w:fill="FFFFFF"/>
        </w:rPr>
        <w:br w:type="page"/>
      </w:r>
    </w:p>
    <w:p w14:paraId="2DD972BB" w14:textId="77777777" w:rsidR="00977FCD" w:rsidRDefault="00977FCD" w:rsidP="00D71704">
      <w:pPr>
        <w:pStyle w:val="comp"/>
        <w:shd w:val="clear" w:color="auto" w:fill="FFFFFF"/>
        <w:spacing w:before="0" w:after="0"/>
        <w:textAlignment w:val="baseline"/>
        <w:rPr>
          <w:rFonts w:ascii="Georgia" w:hAnsi="Georgia"/>
          <w:color w:val="282828"/>
          <w:sz w:val="26"/>
          <w:szCs w:val="26"/>
        </w:rPr>
      </w:pPr>
    </w:p>
    <w:p w14:paraId="761FA6C6" w14:textId="77777777" w:rsidR="00B323B8" w:rsidRDefault="00B323B8"/>
    <w:sectPr w:rsidR="00B32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F16BE"/>
    <w:multiLevelType w:val="multilevel"/>
    <w:tmpl w:val="ED905A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704"/>
    <w:rsid w:val="009636E0"/>
    <w:rsid w:val="00977FCD"/>
    <w:rsid w:val="00B323B8"/>
    <w:rsid w:val="00D717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3B9C"/>
  <w15:chartTrackingRefBased/>
  <w15:docId w15:val="{6DD7AC38-B23B-4556-8CFB-6BA87785A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17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717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717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
    <w:name w:val="comp"/>
    <w:basedOn w:val="Normal"/>
    <w:rsid w:val="00D717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1704"/>
    <w:rPr>
      <w:color w:val="0000FF"/>
      <w:u w:val="single"/>
    </w:rPr>
  </w:style>
  <w:style w:type="character" w:customStyle="1" w:styleId="Heading2Char">
    <w:name w:val="Heading 2 Char"/>
    <w:basedOn w:val="DefaultParagraphFont"/>
    <w:link w:val="Heading2"/>
    <w:uiPriority w:val="9"/>
    <w:rsid w:val="00D71704"/>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D71704"/>
  </w:style>
  <w:style w:type="character" w:customStyle="1" w:styleId="Heading3Char">
    <w:name w:val="Heading 3 Char"/>
    <w:basedOn w:val="DefaultParagraphFont"/>
    <w:link w:val="Heading3"/>
    <w:uiPriority w:val="9"/>
    <w:semiHidden/>
    <w:rsid w:val="00D71704"/>
    <w:rPr>
      <w:rFonts w:asciiTheme="majorHAnsi" w:eastAsiaTheme="majorEastAsia" w:hAnsiTheme="majorHAnsi" w:cstheme="majorBidi"/>
      <w:color w:val="1F3763" w:themeColor="accent1" w:themeShade="7F"/>
      <w:sz w:val="24"/>
      <w:szCs w:val="24"/>
    </w:rPr>
  </w:style>
  <w:style w:type="character" w:customStyle="1" w:styleId="mntl-sc-block-subheadingtext">
    <w:name w:val="mntl-sc-block-subheading__text"/>
    <w:basedOn w:val="DefaultParagraphFont"/>
    <w:rsid w:val="00D71704"/>
  </w:style>
  <w:style w:type="character" w:styleId="HTMLCite">
    <w:name w:val="HTML Cite"/>
    <w:basedOn w:val="DefaultParagraphFont"/>
    <w:uiPriority w:val="99"/>
    <w:semiHidden/>
    <w:unhideWhenUsed/>
    <w:rsid w:val="00D71704"/>
    <w:rPr>
      <w:i/>
      <w:iCs/>
    </w:rPr>
  </w:style>
  <w:style w:type="character" w:styleId="Emphasis">
    <w:name w:val="Emphasis"/>
    <w:basedOn w:val="DefaultParagraphFont"/>
    <w:uiPriority w:val="20"/>
    <w:qFormat/>
    <w:rsid w:val="00D71704"/>
    <w:rPr>
      <w:i/>
      <w:iCs/>
    </w:rPr>
  </w:style>
  <w:style w:type="character" w:customStyle="1" w:styleId="Heading4Char">
    <w:name w:val="Heading 4 Char"/>
    <w:basedOn w:val="DefaultParagraphFont"/>
    <w:link w:val="Heading4"/>
    <w:uiPriority w:val="9"/>
    <w:semiHidden/>
    <w:rsid w:val="00D7170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71704"/>
    <w:pPr>
      <w:ind w:left="720"/>
      <w:contextualSpacing/>
    </w:pPr>
  </w:style>
  <w:style w:type="character" w:customStyle="1" w:styleId="plainlinks">
    <w:name w:val="plainlinks"/>
    <w:basedOn w:val="DefaultParagraphFont"/>
    <w:rsid w:val="009636E0"/>
  </w:style>
  <w:style w:type="character" w:customStyle="1" w:styleId="geo-dms">
    <w:name w:val="geo-dms"/>
    <w:basedOn w:val="DefaultParagraphFont"/>
    <w:rsid w:val="009636E0"/>
  </w:style>
  <w:style w:type="character" w:customStyle="1" w:styleId="latitude">
    <w:name w:val="latitude"/>
    <w:basedOn w:val="DefaultParagraphFont"/>
    <w:rsid w:val="009636E0"/>
  </w:style>
  <w:style w:type="character" w:customStyle="1" w:styleId="longitude">
    <w:name w:val="longitude"/>
    <w:basedOn w:val="DefaultParagraphFont"/>
    <w:rsid w:val="00963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1969">
      <w:bodyDiv w:val="1"/>
      <w:marLeft w:val="0"/>
      <w:marRight w:val="0"/>
      <w:marTop w:val="0"/>
      <w:marBottom w:val="0"/>
      <w:divBdr>
        <w:top w:val="none" w:sz="0" w:space="0" w:color="auto"/>
        <w:left w:val="none" w:sz="0" w:space="0" w:color="auto"/>
        <w:bottom w:val="none" w:sz="0" w:space="0" w:color="auto"/>
        <w:right w:val="none" w:sz="0" w:space="0" w:color="auto"/>
      </w:divBdr>
    </w:div>
    <w:div w:id="227041019">
      <w:bodyDiv w:val="1"/>
      <w:marLeft w:val="0"/>
      <w:marRight w:val="0"/>
      <w:marTop w:val="0"/>
      <w:marBottom w:val="0"/>
      <w:divBdr>
        <w:top w:val="none" w:sz="0" w:space="0" w:color="auto"/>
        <w:left w:val="none" w:sz="0" w:space="0" w:color="auto"/>
        <w:bottom w:val="none" w:sz="0" w:space="0" w:color="auto"/>
        <w:right w:val="none" w:sz="0" w:space="0" w:color="auto"/>
      </w:divBdr>
    </w:div>
    <w:div w:id="411583601">
      <w:bodyDiv w:val="1"/>
      <w:marLeft w:val="0"/>
      <w:marRight w:val="0"/>
      <w:marTop w:val="0"/>
      <w:marBottom w:val="0"/>
      <w:divBdr>
        <w:top w:val="none" w:sz="0" w:space="0" w:color="auto"/>
        <w:left w:val="none" w:sz="0" w:space="0" w:color="auto"/>
        <w:bottom w:val="none" w:sz="0" w:space="0" w:color="auto"/>
        <w:right w:val="none" w:sz="0" w:space="0" w:color="auto"/>
      </w:divBdr>
    </w:div>
    <w:div w:id="794519247">
      <w:bodyDiv w:val="1"/>
      <w:marLeft w:val="0"/>
      <w:marRight w:val="0"/>
      <w:marTop w:val="0"/>
      <w:marBottom w:val="0"/>
      <w:divBdr>
        <w:top w:val="none" w:sz="0" w:space="0" w:color="auto"/>
        <w:left w:val="none" w:sz="0" w:space="0" w:color="auto"/>
        <w:bottom w:val="none" w:sz="0" w:space="0" w:color="auto"/>
        <w:right w:val="none" w:sz="0" w:space="0" w:color="auto"/>
      </w:divBdr>
    </w:div>
    <w:div w:id="1464616751">
      <w:bodyDiv w:val="1"/>
      <w:marLeft w:val="0"/>
      <w:marRight w:val="0"/>
      <w:marTop w:val="0"/>
      <w:marBottom w:val="0"/>
      <w:divBdr>
        <w:top w:val="none" w:sz="0" w:space="0" w:color="auto"/>
        <w:left w:val="none" w:sz="0" w:space="0" w:color="auto"/>
        <w:bottom w:val="none" w:sz="0" w:space="0" w:color="auto"/>
        <w:right w:val="none" w:sz="0" w:space="0" w:color="auto"/>
      </w:divBdr>
    </w:div>
    <w:div w:id="161763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the-mughal-empire-in-india-195498" TargetMode="External"/><Relationship Id="rId13" Type="http://schemas.openxmlformats.org/officeDocument/2006/relationships/hyperlink" Target="https://en.wikipedia.org/wiki/Uttar_Pradesh" TargetMode="External"/><Relationship Id="rId18" Type="http://schemas.openxmlformats.org/officeDocument/2006/relationships/hyperlink" Target="https://geohack.toolforge.org/geohack.php?pagename=Taj_Mahal&amp;params=27_10_30_N_78_02_31_E_type:landmark_region:IN-U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Mumtaz_Mahal" TargetMode="External"/><Relationship Id="rId7" Type="http://schemas.openxmlformats.org/officeDocument/2006/relationships/hyperlink" Target="https://www.thoughtco.com/akbar-the-great-of-mughal-india-195495" TargetMode="External"/><Relationship Id="rId12" Type="http://schemas.openxmlformats.org/officeDocument/2006/relationships/hyperlink" Target="https://en.wikipedia.org/wiki/Agra" TargetMode="External"/><Relationship Id="rId17" Type="http://schemas.openxmlformats.org/officeDocument/2006/relationships/hyperlink" Target="https://en.wikipedia.org/wiki/Geographic_coordinate_syste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eohack.toolforge.org/geohack.php?pagename=Taj_Mahal&amp;params=27_10_30_N_78_02_31_E_type:landmark_region:IN-UP" TargetMode="External"/><Relationship Id="rId20" Type="http://schemas.openxmlformats.org/officeDocument/2006/relationships/hyperlink" Target="https://en.wikipedia.org/wiki/Taj_Mahal" TargetMode="External"/><Relationship Id="rId1" Type="http://schemas.openxmlformats.org/officeDocument/2006/relationships/numbering" Target="numbering.xml"/><Relationship Id="rId6" Type="http://schemas.openxmlformats.org/officeDocument/2006/relationships/hyperlink" Target="https://www.thoughtco.com/the-seven-wonders-of-the-world-4147695" TargetMode="External"/><Relationship Id="rId11" Type="http://schemas.openxmlformats.org/officeDocument/2006/relationships/image" Target="media/image1.jpeg"/><Relationship Id="rId24" Type="http://schemas.openxmlformats.org/officeDocument/2006/relationships/hyperlink" Target="https://en.wikipedia.org/wiki/Taj_Mahal" TargetMode="External"/><Relationship Id="rId5" Type="http://schemas.openxmlformats.org/officeDocument/2006/relationships/hyperlink" Target="https://www.thoughtco.com/shah-jahan-195483" TargetMode="External"/><Relationship Id="rId15" Type="http://schemas.openxmlformats.org/officeDocument/2006/relationships/image" Target="media/image2.png"/><Relationship Id="rId23" Type="http://schemas.openxmlformats.org/officeDocument/2006/relationships/hyperlink" Target="https://en.wikipedia.org/wiki/Mughal_architecture" TargetMode="External"/><Relationship Id="rId10" Type="http://schemas.openxmlformats.org/officeDocument/2006/relationships/hyperlink" Target="https://en.wikipedia.org/wiki/File:Taj_Mahal,_Agra,_India_edit3.jpg" TargetMode="External"/><Relationship Id="rId19" Type="http://schemas.openxmlformats.org/officeDocument/2006/relationships/hyperlink" Target="https://en.wikipedia.org/wiki/Taj_Mahal" TargetMode="External"/><Relationship Id="rId4" Type="http://schemas.openxmlformats.org/officeDocument/2006/relationships/webSettings" Target="webSettings.xml"/><Relationship Id="rId9" Type="http://schemas.openxmlformats.org/officeDocument/2006/relationships/hyperlink" Target="https://whc.unesco.org/en/list/" TargetMode="External"/><Relationship Id="rId14" Type="http://schemas.openxmlformats.org/officeDocument/2006/relationships/hyperlink" Target="https://en.wikipedia.org/wiki/India" TargetMode="External"/><Relationship Id="rId22" Type="http://schemas.openxmlformats.org/officeDocument/2006/relationships/hyperlink" Target="https://en.wikipedia.org/wiki/Ustad_Ahmad_Lahau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dc:creator>
  <cp:keywords/>
  <dc:description/>
  <cp:lastModifiedBy>Sharjeel</cp:lastModifiedBy>
  <cp:revision>1</cp:revision>
  <dcterms:created xsi:type="dcterms:W3CDTF">2022-04-09T18:14:00Z</dcterms:created>
  <dcterms:modified xsi:type="dcterms:W3CDTF">2022-04-09T18:27:00Z</dcterms:modified>
</cp:coreProperties>
</file>