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220E" w14:textId="77777777" w:rsidR="003A6535" w:rsidRDefault="0074791F">
      <w:pPr>
        <w:pStyle w:val="Title"/>
      </w:pPr>
      <w:r>
        <w:t>LeadPilot AI</w:t>
      </w:r>
    </w:p>
    <w:p w14:paraId="1DA564D4" w14:textId="77777777" w:rsidR="003A6535" w:rsidRDefault="0074791F">
      <w:pPr>
        <w:pStyle w:val="Title"/>
      </w:pPr>
      <w:r>
        <w:t>Business Requirements Document</w:t>
      </w:r>
    </w:p>
    <w:p w14:paraId="6D19E883" w14:textId="77777777" w:rsidR="003A6535" w:rsidRDefault="0074791F">
      <w:pPr>
        <w:pStyle w:val="Subtitle"/>
      </w:pPr>
      <w:r>
        <w:t>Product vision scope and business requirements</w:t>
      </w:r>
    </w:p>
    <w:p w14:paraId="15F9DF15" w14:textId="77777777" w:rsidR="003A6535" w:rsidRDefault="0074791F">
      <w:r>
        <w:t>Version 1.0  |  5 October 2026  |  LP BRD 001</w:t>
      </w:r>
    </w:p>
    <w:p w14:paraId="2DEFD4EA" w14:textId="77777777" w:rsidR="003A6535" w:rsidRDefault="0074791F">
      <w:r>
        <w:t>Prepared for product stakeholders, agency pilot partners, and the delivery team.</w:t>
      </w:r>
    </w:p>
    <w:p w14:paraId="64C7D5E5" w14:textId="77777777" w:rsidR="003A6535" w:rsidRDefault="0074791F">
      <w:r>
        <w:t>Review status: proposed product baseline. Complete approval records and unresolved decisions before treating this specification as a release commitment.</w:t>
      </w:r>
    </w:p>
    <w:tbl>
      <w:tblPr>
        <w:tblW w:w="0" w:type="auto"/>
        <w:jc w:val="center"/>
        <w:tblLayout w:type="fixed"/>
        <w:tblLook w:val="04A0" w:firstRow="1" w:lastRow="0" w:firstColumn="1" w:lastColumn="0" w:noHBand="0" w:noVBand="1"/>
      </w:tblPr>
      <w:tblGrid>
        <w:gridCol w:w="2232"/>
        <w:gridCol w:w="7272"/>
      </w:tblGrid>
      <w:tr w:rsidR="003A6535" w14:paraId="3F451A51" w14:textId="77777777">
        <w:trPr>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61659791" w14:textId="77777777" w:rsidR="003A6535" w:rsidRDefault="0074791F">
            <w:pPr>
              <w:keepNext/>
              <w:spacing w:before="20" w:after="40" w:line="252" w:lineRule="auto"/>
            </w:pPr>
            <w:r>
              <w:rPr>
                <w:b/>
                <w:color w:val="FFFFFF"/>
                <w:sz w:val="18"/>
              </w:rPr>
              <w:t>Document control</w:t>
            </w:r>
          </w:p>
        </w:tc>
        <w:tc>
          <w:tcPr>
            <w:tcW w:w="727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11748CAA" w14:textId="77777777" w:rsidR="003A6535" w:rsidRDefault="0074791F">
            <w:pPr>
              <w:keepNext/>
              <w:spacing w:before="20" w:after="40" w:line="252" w:lineRule="auto"/>
            </w:pPr>
            <w:r>
              <w:rPr>
                <w:b/>
                <w:color w:val="FFFFFF"/>
                <w:sz w:val="18"/>
              </w:rPr>
              <w:t>Value</w:t>
            </w:r>
          </w:p>
        </w:tc>
      </w:tr>
      <w:tr w:rsidR="003A6535" w14:paraId="5E28B80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90F76FB" w14:textId="77777777" w:rsidR="003A6535" w:rsidRDefault="0074791F">
            <w:pPr>
              <w:spacing w:before="20" w:after="40" w:line="252" w:lineRule="auto"/>
            </w:pPr>
            <w:r>
              <w:rPr>
                <w:sz w:val="18"/>
              </w:rPr>
              <w:t>Product</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154680E" w14:textId="77777777" w:rsidR="003A6535" w:rsidRDefault="0074791F">
            <w:pPr>
              <w:spacing w:before="20" w:after="40" w:line="252" w:lineRule="auto"/>
            </w:pPr>
            <w:r>
              <w:rPr>
                <w:sz w:val="18"/>
              </w:rPr>
              <w:t>Multi tenant AI lead management and follow up for UAE real estate agencies</w:t>
            </w:r>
          </w:p>
        </w:tc>
      </w:tr>
      <w:tr w:rsidR="003A6535" w14:paraId="2BB8D25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B27CCD0" w14:textId="77777777" w:rsidR="003A6535" w:rsidRDefault="0074791F">
            <w:pPr>
              <w:spacing w:before="20" w:after="40" w:line="252" w:lineRule="auto"/>
            </w:pPr>
            <w:r>
              <w:rPr>
                <w:sz w:val="18"/>
              </w:rPr>
              <w:t>Document owner</w:t>
            </w:r>
          </w:p>
        </w:tc>
        <w:tc>
          <w:tcPr>
            <w:tcW w:w="727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0E92839" w14:textId="77777777" w:rsidR="003A6535" w:rsidRDefault="0074791F">
            <w:pPr>
              <w:spacing w:before="20" w:after="40" w:line="252" w:lineRule="auto"/>
            </w:pPr>
            <w:r>
              <w:rPr>
                <w:sz w:val="18"/>
              </w:rPr>
              <w:t>Product Owner role to be assigned</w:t>
            </w:r>
          </w:p>
        </w:tc>
      </w:tr>
      <w:tr w:rsidR="003A6535" w14:paraId="2EA5937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C6975CB" w14:textId="77777777" w:rsidR="003A6535" w:rsidRDefault="0074791F">
            <w:pPr>
              <w:spacing w:before="20" w:after="40" w:line="252" w:lineRule="auto"/>
            </w:pPr>
            <w:r>
              <w:rPr>
                <w:sz w:val="18"/>
              </w:rPr>
              <w:t>Companion</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4D8DD11" w14:textId="77777777" w:rsidR="003A6535" w:rsidRDefault="0074791F">
            <w:pPr>
              <w:spacing w:before="20" w:after="40" w:line="252" w:lineRule="auto"/>
            </w:pPr>
            <w:r>
              <w:rPr>
                <w:sz w:val="18"/>
              </w:rPr>
              <w:t>LP FSD 001 Functional Specification</w:t>
            </w:r>
          </w:p>
        </w:tc>
      </w:tr>
      <w:tr w:rsidR="003A6535" w14:paraId="62BD7C0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1162DB8" w14:textId="77777777" w:rsidR="003A6535" w:rsidRDefault="0074791F">
            <w:pPr>
              <w:spacing w:before="20" w:after="40" w:line="252" w:lineRule="auto"/>
            </w:pPr>
            <w:r>
              <w:rPr>
                <w:sz w:val="18"/>
              </w:rPr>
              <w:t>Change control</w:t>
            </w:r>
          </w:p>
        </w:tc>
        <w:tc>
          <w:tcPr>
            <w:tcW w:w="727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AE4B340" w14:textId="77777777" w:rsidR="003A6535" w:rsidRDefault="0074791F">
            <w:pPr>
              <w:spacing w:before="20" w:after="40" w:line="252" w:lineRule="auto"/>
            </w:pPr>
            <w:r>
              <w:rPr>
                <w:sz w:val="18"/>
              </w:rPr>
              <w:t>Versioned requests with scope, risk, cost, and acceptance impacts</w:t>
            </w:r>
          </w:p>
        </w:tc>
      </w:tr>
      <w:tr w:rsidR="003A6535" w14:paraId="077426C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A4D352D" w14:textId="77777777" w:rsidR="003A6535" w:rsidRDefault="0074791F">
            <w:pPr>
              <w:spacing w:before="20" w:after="40" w:line="252" w:lineRule="auto"/>
            </w:pPr>
            <w:r>
              <w:rPr>
                <w:sz w:val="18"/>
              </w:rPr>
              <w:t>Approval</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EFDBE24" w14:textId="77777777" w:rsidR="003A6535" w:rsidRDefault="0074791F">
            <w:pPr>
              <w:spacing w:before="20" w:after="40" w:line="252" w:lineRule="auto"/>
            </w:pPr>
            <w:r>
              <w:rPr>
                <w:sz w:val="18"/>
              </w:rPr>
              <w:t>Sponsor, agency representative, engineering lead, security and privacy reviewers</w:t>
            </w:r>
          </w:p>
        </w:tc>
      </w:tr>
    </w:tbl>
    <w:p w14:paraId="0E013109" w14:textId="77777777" w:rsidR="003A6535" w:rsidRDefault="003A6535">
      <w:pPr>
        <w:spacing w:after="40"/>
      </w:pPr>
    </w:p>
    <w:p w14:paraId="5EC2E056" w14:textId="77777777" w:rsidR="003A6535" w:rsidRDefault="0074791F">
      <w:r>
        <w:br w:type="page"/>
      </w:r>
    </w:p>
    <w:p w14:paraId="75253AAD" w14:textId="77777777" w:rsidR="003A6535" w:rsidRDefault="0074791F">
      <w:pPr>
        <w:spacing w:after="280"/>
      </w:pPr>
      <w:r>
        <w:rPr>
          <w:b/>
          <w:sz w:val="32"/>
        </w:rPr>
        <w:lastRenderedPageBreak/>
        <w:t>Contents</w:t>
      </w:r>
    </w:p>
    <w:p w14:paraId="7C2B37B2" w14:textId="514CDCA1" w:rsidR="00D6672A" w:rsidRDefault="0074791F">
      <w:pPr>
        <w:pStyle w:val="TOC1"/>
        <w:tabs>
          <w:tab w:val="right" w:leader="dot" w:pos="9509"/>
        </w:tabs>
        <w:rPr>
          <w:rFonts w:asciiTheme="minorHAnsi" w:hAnsiTheme="minorHAnsi"/>
          <w:noProof/>
          <w:color w:val="auto"/>
          <w:kern w:val="2"/>
          <w:sz w:val="24"/>
          <w:szCs w:val="24"/>
          <w14:ligatures w14:val="standardContextual"/>
        </w:rPr>
      </w:pPr>
      <w:r>
        <w:fldChar w:fldCharType="begin"/>
      </w:r>
      <w:r>
        <w:instrText>TOC \o "1-1" \h \z \u</w:instrText>
      </w:r>
      <w:r>
        <w:fldChar w:fldCharType="separate"/>
      </w:r>
      <w:hyperlink w:anchor="_Toc242125142" w:history="1">
        <w:r w:rsidR="00D6672A" w:rsidRPr="00D64D22">
          <w:rPr>
            <w:rStyle w:val="Hyperlink"/>
            <w:noProof/>
          </w:rPr>
          <w:t>1 Executive overview</w:t>
        </w:r>
        <w:r w:rsidR="00D6672A">
          <w:rPr>
            <w:noProof/>
            <w:webHidden/>
          </w:rPr>
          <w:tab/>
        </w:r>
        <w:r w:rsidR="00D6672A">
          <w:rPr>
            <w:noProof/>
            <w:webHidden/>
          </w:rPr>
          <w:fldChar w:fldCharType="begin"/>
        </w:r>
        <w:r w:rsidR="00D6672A">
          <w:rPr>
            <w:noProof/>
            <w:webHidden/>
          </w:rPr>
          <w:instrText xml:space="preserve"> PAGEREF _Toc242125142 \h </w:instrText>
        </w:r>
        <w:r w:rsidR="00D6672A">
          <w:rPr>
            <w:noProof/>
            <w:webHidden/>
          </w:rPr>
        </w:r>
        <w:r w:rsidR="00D6672A">
          <w:rPr>
            <w:noProof/>
            <w:webHidden/>
          </w:rPr>
          <w:fldChar w:fldCharType="separate"/>
        </w:r>
        <w:r w:rsidR="00D6672A">
          <w:rPr>
            <w:noProof/>
            <w:webHidden/>
          </w:rPr>
          <w:t>3</w:t>
        </w:r>
        <w:r w:rsidR="00D6672A">
          <w:rPr>
            <w:noProof/>
            <w:webHidden/>
          </w:rPr>
          <w:fldChar w:fldCharType="end"/>
        </w:r>
      </w:hyperlink>
    </w:p>
    <w:p w14:paraId="2104A971" w14:textId="2E76FE86"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43" w:history="1">
        <w:r w:rsidRPr="00D64D22">
          <w:rPr>
            <w:rStyle w:val="Hyperlink"/>
            <w:noProof/>
          </w:rPr>
          <w:t>2 Product vision and business context</w:t>
        </w:r>
        <w:r>
          <w:rPr>
            <w:noProof/>
            <w:webHidden/>
          </w:rPr>
          <w:tab/>
        </w:r>
        <w:r>
          <w:rPr>
            <w:noProof/>
            <w:webHidden/>
          </w:rPr>
          <w:fldChar w:fldCharType="begin"/>
        </w:r>
        <w:r>
          <w:rPr>
            <w:noProof/>
            <w:webHidden/>
          </w:rPr>
          <w:instrText xml:space="preserve"> PAGEREF _Toc242125143 \h </w:instrText>
        </w:r>
        <w:r>
          <w:rPr>
            <w:noProof/>
            <w:webHidden/>
          </w:rPr>
        </w:r>
        <w:r>
          <w:rPr>
            <w:noProof/>
            <w:webHidden/>
          </w:rPr>
          <w:fldChar w:fldCharType="separate"/>
        </w:r>
        <w:r>
          <w:rPr>
            <w:noProof/>
            <w:webHidden/>
          </w:rPr>
          <w:t>3</w:t>
        </w:r>
        <w:r>
          <w:rPr>
            <w:noProof/>
            <w:webHidden/>
          </w:rPr>
          <w:fldChar w:fldCharType="end"/>
        </w:r>
      </w:hyperlink>
    </w:p>
    <w:p w14:paraId="4AE51E9B" w14:textId="2C84B059"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44" w:history="1">
        <w:r w:rsidRPr="00D64D22">
          <w:rPr>
            <w:rStyle w:val="Hyperlink"/>
            <w:noProof/>
          </w:rPr>
          <w:t>3 Objectives and success measures</w:t>
        </w:r>
        <w:r>
          <w:rPr>
            <w:noProof/>
            <w:webHidden/>
          </w:rPr>
          <w:tab/>
        </w:r>
        <w:r>
          <w:rPr>
            <w:noProof/>
            <w:webHidden/>
          </w:rPr>
          <w:fldChar w:fldCharType="begin"/>
        </w:r>
        <w:r>
          <w:rPr>
            <w:noProof/>
            <w:webHidden/>
          </w:rPr>
          <w:instrText xml:space="preserve"> PAGEREF _Toc242125144 \h </w:instrText>
        </w:r>
        <w:r>
          <w:rPr>
            <w:noProof/>
            <w:webHidden/>
          </w:rPr>
        </w:r>
        <w:r>
          <w:rPr>
            <w:noProof/>
            <w:webHidden/>
          </w:rPr>
          <w:fldChar w:fldCharType="separate"/>
        </w:r>
        <w:r>
          <w:rPr>
            <w:noProof/>
            <w:webHidden/>
          </w:rPr>
          <w:t>3</w:t>
        </w:r>
        <w:r>
          <w:rPr>
            <w:noProof/>
            <w:webHidden/>
          </w:rPr>
          <w:fldChar w:fldCharType="end"/>
        </w:r>
      </w:hyperlink>
    </w:p>
    <w:p w14:paraId="52D3EFE2" w14:textId="0FE0B4A7"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45" w:history="1">
        <w:r w:rsidRPr="00D64D22">
          <w:rPr>
            <w:rStyle w:val="Hyperlink"/>
            <w:noProof/>
          </w:rPr>
          <w:t>4 Stakeholders and governance</w:t>
        </w:r>
        <w:r>
          <w:rPr>
            <w:noProof/>
            <w:webHidden/>
          </w:rPr>
          <w:tab/>
        </w:r>
        <w:r>
          <w:rPr>
            <w:noProof/>
            <w:webHidden/>
          </w:rPr>
          <w:fldChar w:fldCharType="begin"/>
        </w:r>
        <w:r>
          <w:rPr>
            <w:noProof/>
            <w:webHidden/>
          </w:rPr>
          <w:instrText xml:space="preserve"> PAGEREF _Toc242125145 \h </w:instrText>
        </w:r>
        <w:r>
          <w:rPr>
            <w:noProof/>
            <w:webHidden/>
          </w:rPr>
        </w:r>
        <w:r>
          <w:rPr>
            <w:noProof/>
            <w:webHidden/>
          </w:rPr>
          <w:fldChar w:fldCharType="separate"/>
        </w:r>
        <w:r>
          <w:rPr>
            <w:noProof/>
            <w:webHidden/>
          </w:rPr>
          <w:t>4</w:t>
        </w:r>
        <w:r>
          <w:rPr>
            <w:noProof/>
            <w:webHidden/>
          </w:rPr>
          <w:fldChar w:fldCharType="end"/>
        </w:r>
      </w:hyperlink>
    </w:p>
    <w:p w14:paraId="27A68732" w14:textId="3A667B19"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46" w:history="1">
        <w:r w:rsidRPr="00D64D22">
          <w:rPr>
            <w:rStyle w:val="Hyperlink"/>
            <w:noProof/>
          </w:rPr>
          <w:t>5 Personas and operating needs</w:t>
        </w:r>
        <w:r>
          <w:rPr>
            <w:noProof/>
            <w:webHidden/>
          </w:rPr>
          <w:tab/>
        </w:r>
        <w:r>
          <w:rPr>
            <w:noProof/>
            <w:webHidden/>
          </w:rPr>
          <w:fldChar w:fldCharType="begin"/>
        </w:r>
        <w:r>
          <w:rPr>
            <w:noProof/>
            <w:webHidden/>
          </w:rPr>
          <w:instrText xml:space="preserve"> PAGEREF _Toc242125146 \h </w:instrText>
        </w:r>
        <w:r>
          <w:rPr>
            <w:noProof/>
            <w:webHidden/>
          </w:rPr>
        </w:r>
        <w:r>
          <w:rPr>
            <w:noProof/>
            <w:webHidden/>
          </w:rPr>
          <w:fldChar w:fldCharType="separate"/>
        </w:r>
        <w:r>
          <w:rPr>
            <w:noProof/>
            <w:webHidden/>
          </w:rPr>
          <w:t>4</w:t>
        </w:r>
        <w:r>
          <w:rPr>
            <w:noProof/>
            <w:webHidden/>
          </w:rPr>
          <w:fldChar w:fldCharType="end"/>
        </w:r>
      </w:hyperlink>
    </w:p>
    <w:p w14:paraId="3A9D57B1" w14:textId="2B3026E5"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47" w:history="1">
        <w:r w:rsidRPr="00D64D22">
          <w:rPr>
            <w:rStyle w:val="Hyperlink"/>
            <w:noProof/>
          </w:rPr>
          <w:t>6 Scope and release boundaries</w:t>
        </w:r>
        <w:r>
          <w:rPr>
            <w:noProof/>
            <w:webHidden/>
          </w:rPr>
          <w:tab/>
        </w:r>
        <w:r>
          <w:rPr>
            <w:noProof/>
            <w:webHidden/>
          </w:rPr>
          <w:fldChar w:fldCharType="begin"/>
        </w:r>
        <w:r>
          <w:rPr>
            <w:noProof/>
            <w:webHidden/>
          </w:rPr>
          <w:instrText xml:space="preserve"> PAGEREF _Toc242125147 \h </w:instrText>
        </w:r>
        <w:r>
          <w:rPr>
            <w:noProof/>
            <w:webHidden/>
          </w:rPr>
        </w:r>
        <w:r>
          <w:rPr>
            <w:noProof/>
            <w:webHidden/>
          </w:rPr>
          <w:fldChar w:fldCharType="separate"/>
        </w:r>
        <w:r>
          <w:rPr>
            <w:noProof/>
            <w:webHidden/>
          </w:rPr>
          <w:t>5</w:t>
        </w:r>
        <w:r>
          <w:rPr>
            <w:noProof/>
            <w:webHidden/>
          </w:rPr>
          <w:fldChar w:fldCharType="end"/>
        </w:r>
      </w:hyperlink>
    </w:p>
    <w:p w14:paraId="4139E290" w14:textId="4A183D75"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48" w:history="1">
        <w:r w:rsidRPr="00D64D22">
          <w:rPr>
            <w:rStyle w:val="Hyperlink"/>
            <w:noProof/>
          </w:rPr>
          <w:t>7 Assumptions constraints and dependencies</w:t>
        </w:r>
        <w:r>
          <w:rPr>
            <w:noProof/>
            <w:webHidden/>
          </w:rPr>
          <w:tab/>
        </w:r>
        <w:r>
          <w:rPr>
            <w:noProof/>
            <w:webHidden/>
          </w:rPr>
          <w:fldChar w:fldCharType="begin"/>
        </w:r>
        <w:r>
          <w:rPr>
            <w:noProof/>
            <w:webHidden/>
          </w:rPr>
          <w:instrText xml:space="preserve"> PAGEREF _Toc242125148 \h </w:instrText>
        </w:r>
        <w:r>
          <w:rPr>
            <w:noProof/>
            <w:webHidden/>
          </w:rPr>
        </w:r>
        <w:r>
          <w:rPr>
            <w:noProof/>
            <w:webHidden/>
          </w:rPr>
          <w:fldChar w:fldCharType="separate"/>
        </w:r>
        <w:r>
          <w:rPr>
            <w:noProof/>
            <w:webHidden/>
          </w:rPr>
          <w:t>6</w:t>
        </w:r>
        <w:r>
          <w:rPr>
            <w:noProof/>
            <w:webHidden/>
          </w:rPr>
          <w:fldChar w:fldCharType="end"/>
        </w:r>
      </w:hyperlink>
    </w:p>
    <w:p w14:paraId="64B5902B" w14:textId="0DF6F2AD"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49" w:history="1">
        <w:r w:rsidRPr="00D64D22">
          <w:rPr>
            <w:rStyle w:val="Hyperlink"/>
            <w:noProof/>
          </w:rPr>
          <w:t>8 Business processes</w:t>
        </w:r>
        <w:r>
          <w:rPr>
            <w:noProof/>
            <w:webHidden/>
          </w:rPr>
          <w:tab/>
        </w:r>
        <w:r>
          <w:rPr>
            <w:noProof/>
            <w:webHidden/>
          </w:rPr>
          <w:fldChar w:fldCharType="begin"/>
        </w:r>
        <w:r>
          <w:rPr>
            <w:noProof/>
            <w:webHidden/>
          </w:rPr>
          <w:instrText xml:space="preserve"> PAGEREF _Toc242125149 \h </w:instrText>
        </w:r>
        <w:r>
          <w:rPr>
            <w:noProof/>
            <w:webHidden/>
          </w:rPr>
        </w:r>
        <w:r>
          <w:rPr>
            <w:noProof/>
            <w:webHidden/>
          </w:rPr>
          <w:fldChar w:fldCharType="separate"/>
        </w:r>
        <w:r>
          <w:rPr>
            <w:noProof/>
            <w:webHidden/>
          </w:rPr>
          <w:t>6</w:t>
        </w:r>
        <w:r>
          <w:rPr>
            <w:noProof/>
            <w:webHidden/>
          </w:rPr>
          <w:fldChar w:fldCharType="end"/>
        </w:r>
      </w:hyperlink>
    </w:p>
    <w:p w14:paraId="2468A401" w14:textId="0BA88A39"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50" w:history="1">
        <w:r w:rsidRPr="00D64D22">
          <w:rPr>
            <w:rStyle w:val="Hyperlink"/>
            <w:noProof/>
          </w:rPr>
          <w:t>9 Business rules</w:t>
        </w:r>
        <w:r>
          <w:rPr>
            <w:noProof/>
            <w:webHidden/>
          </w:rPr>
          <w:tab/>
        </w:r>
        <w:r>
          <w:rPr>
            <w:noProof/>
            <w:webHidden/>
          </w:rPr>
          <w:fldChar w:fldCharType="begin"/>
        </w:r>
        <w:r>
          <w:rPr>
            <w:noProof/>
            <w:webHidden/>
          </w:rPr>
          <w:instrText xml:space="preserve"> PAGEREF _Toc242125150 \h </w:instrText>
        </w:r>
        <w:r>
          <w:rPr>
            <w:noProof/>
            <w:webHidden/>
          </w:rPr>
        </w:r>
        <w:r>
          <w:rPr>
            <w:noProof/>
            <w:webHidden/>
          </w:rPr>
          <w:fldChar w:fldCharType="separate"/>
        </w:r>
        <w:r>
          <w:rPr>
            <w:noProof/>
            <w:webHidden/>
          </w:rPr>
          <w:t>7</w:t>
        </w:r>
        <w:r>
          <w:rPr>
            <w:noProof/>
            <w:webHidden/>
          </w:rPr>
          <w:fldChar w:fldCharType="end"/>
        </w:r>
      </w:hyperlink>
    </w:p>
    <w:p w14:paraId="5D6880CB" w14:textId="2297CF5F"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51" w:history="1">
        <w:r w:rsidRPr="00D64D22">
          <w:rPr>
            <w:rStyle w:val="Hyperlink"/>
            <w:noProof/>
          </w:rPr>
          <w:t>10 Business requirement catalogue</w:t>
        </w:r>
        <w:r>
          <w:rPr>
            <w:noProof/>
            <w:webHidden/>
          </w:rPr>
          <w:tab/>
        </w:r>
        <w:r>
          <w:rPr>
            <w:noProof/>
            <w:webHidden/>
          </w:rPr>
          <w:fldChar w:fldCharType="begin"/>
        </w:r>
        <w:r>
          <w:rPr>
            <w:noProof/>
            <w:webHidden/>
          </w:rPr>
          <w:instrText xml:space="preserve"> PAGEREF _Toc242125151 \h </w:instrText>
        </w:r>
        <w:r>
          <w:rPr>
            <w:noProof/>
            <w:webHidden/>
          </w:rPr>
        </w:r>
        <w:r>
          <w:rPr>
            <w:noProof/>
            <w:webHidden/>
          </w:rPr>
          <w:fldChar w:fldCharType="separate"/>
        </w:r>
        <w:r>
          <w:rPr>
            <w:noProof/>
            <w:webHidden/>
          </w:rPr>
          <w:t>7</w:t>
        </w:r>
        <w:r>
          <w:rPr>
            <w:noProof/>
            <w:webHidden/>
          </w:rPr>
          <w:fldChar w:fldCharType="end"/>
        </w:r>
      </w:hyperlink>
    </w:p>
    <w:p w14:paraId="0D21E210" w14:textId="241AB752"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52" w:history="1">
        <w:r w:rsidRPr="00D64D22">
          <w:rPr>
            <w:rStyle w:val="Hyperlink"/>
            <w:noProof/>
          </w:rPr>
          <w:t>11 AI business requirements and guardrails</w:t>
        </w:r>
        <w:r>
          <w:rPr>
            <w:noProof/>
            <w:webHidden/>
          </w:rPr>
          <w:tab/>
        </w:r>
        <w:r>
          <w:rPr>
            <w:noProof/>
            <w:webHidden/>
          </w:rPr>
          <w:fldChar w:fldCharType="begin"/>
        </w:r>
        <w:r>
          <w:rPr>
            <w:noProof/>
            <w:webHidden/>
          </w:rPr>
          <w:instrText xml:space="preserve"> PAGEREF _Toc242125152 \h </w:instrText>
        </w:r>
        <w:r>
          <w:rPr>
            <w:noProof/>
            <w:webHidden/>
          </w:rPr>
        </w:r>
        <w:r>
          <w:rPr>
            <w:noProof/>
            <w:webHidden/>
          </w:rPr>
          <w:fldChar w:fldCharType="separate"/>
        </w:r>
        <w:r>
          <w:rPr>
            <w:noProof/>
            <w:webHidden/>
          </w:rPr>
          <w:t>9</w:t>
        </w:r>
        <w:r>
          <w:rPr>
            <w:noProof/>
            <w:webHidden/>
          </w:rPr>
          <w:fldChar w:fldCharType="end"/>
        </w:r>
      </w:hyperlink>
    </w:p>
    <w:p w14:paraId="67EA2C05" w14:textId="48B2E1FD"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53" w:history="1">
        <w:r w:rsidRPr="00D64D22">
          <w:rPr>
            <w:rStyle w:val="Hyperlink"/>
            <w:noProof/>
          </w:rPr>
          <w:t>12 Non functional requirements</w:t>
        </w:r>
        <w:r>
          <w:rPr>
            <w:noProof/>
            <w:webHidden/>
          </w:rPr>
          <w:tab/>
        </w:r>
        <w:r>
          <w:rPr>
            <w:noProof/>
            <w:webHidden/>
          </w:rPr>
          <w:fldChar w:fldCharType="begin"/>
        </w:r>
        <w:r>
          <w:rPr>
            <w:noProof/>
            <w:webHidden/>
          </w:rPr>
          <w:instrText xml:space="preserve"> PAGEREF _Toc242125153 \h </w:instrText>
        </w:r>
        <w:r>
          <w:rPr>
            <w:noProof/>
            <w:webHidden/>
          </w:rPr>
        </w:r>
        <w:r>
          <w:rPr>
            <w:noProof/>
            <w:webHidden/>
          </w:rPr>
          <w:fldChar w:fldCharType="separate"/>
        </w:r>
        <w:r>
          <w:rPr>
            <w:noProof/>
            <w:webHidden/>
          </w:rPr>
          <w:t>10</w:t>
        </w:r>
        <w:r>
          <w:rPr>
            <w:noProof/>
            <w:webHidden/>
          </w:rPr>
          <w:fldChar w:fldCharType="end"/>
        </w:r>
      </w:hyperlink>
    </w:p>
    <w:p w14:paraId="1DA79C1A" w14:textId="09FC4D57"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54" w:history="1">
        <w:r w:rsidRPr="00D64D22">
          <w:rPr>
            <w:rStyle w:val="Hyperlink"/>
            <w:noProof/>
          </w:rPr>
          <w:t>13 Security privacy and audit outcomes</w:t>
        </w:r>
        <w:r>
          <w:rPr>
            <w:noProof/>
            <w:webHidden/>
          </w:rPr>
          <w:tab/>
        </w:r>
        <w:r>
          <w:rPr>
            <w:noProof/>
            <w:webHidden/>
          </w:rPr>
          <w:fldChar w:fldCharType="begin"/>
        </w:r>
        <w:r>
          <w:rPr>
            <w:noProof/>
            <w:webHidden/>
          </w:rPr>
          <w:instrText xml:space="preserve"> PAGEREF _Toc242125154 \h </w:instrText>
        </w:r>
        <w:r>
          <w:rPr>
            <w:noProof/>
            <w:webHidden/>
          </w:rPr>
        </w:r>
        <w:r>
          <w:rPr>
            <w:noProof/>
            <w:webHidden/>
          </w:rPr>
          <w:fldChar w:fldCharType="separate"/>
        </w:r>
        <w:r>
          <w:rPr>
            <w:noProof/>
            <w:webHidden/>
          </w:rPr>
          <w:t>10</w:t>
        </w:r>
        <w:r>
          <w:rPr>
            <w:noProof/>
            <w:webHidden/>
          </w:rPr>
          <w:fldChar w:fldCharType="end"/>
        </w:r>
      </w:hyperlink>
    </w:p>
    <w:p w14:paraId="421C5495" w14:textId="522A2F2A"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55" w:history="1">
        <w:r w:rsidRPr="00D64D22">
          <w:rPr>
            <w:rStyle w:val="Hyperlink"/>
            <w:noProof/>
          </w:rPr>
          <w:t>14 Billing reporting and integrations</w:t>
        </w:r>
        <w:r>
          <w:rPr>
            <w:noProof/>
            <w:webHidden/>
          </w:rPr>
          <w:tab/>
        </w:r>
        <w:r>
          <w:rPr>
            <w:noProof/>
            <w:webHidden/>
          </w:rPr>
          <w:fldChar w:fldCharType="begin"/>
        </w:r>
        <w:r>
          <w:rPr>
            <w:noProof/>
            <w:webHidden/>
          </w:rPr>
          <w:instrText xml:space="preserve"> PAGEREF _Toc242125155 \h </w:instrText>
        </w:r>
        <w:r>
          <w:rPr>
            <w:noProof/>
            <w:webHidden/>
          </w:rPr>
        </w:r>
        <w:r>
          <w:rPr>
            <w:noProof/>
            <w:webHidden/>
          </w:rPr>
          <w:fldChar w:fldCharType="separate"/>
        </w:r>
        <w:r>
          <w:rPr>
            <w:noProof/>
            <w:webHidden/>
          </w:rPr>
          <w:t>10</w:t>
        </w:r>
        <w:r>
          <w:rPr>
            <w:noProof/>
            <w:webHidden/>
          </w:rPr>
          <w:fldChar w:fldCharType="end"/>
        </w:r>
      </w:hyperlink>
    </w:p>
    <w:p w14:paraId="53E5A860" w14:textId="040C8976"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56" w:history="1">
        <w:r w:rsidRPr="00D64D22">
          <w:rPr>
            <w:rStyle w:val="Hyperlink"/>
            <w:noProof/>
          </w:rPr>
          <w:t>15 Risks and mitigations</w:t>
        </w:r>
        <w:r>
          <w:rPr>
            <w:noProof/>
            <w:webHidden/>
          </w:rPr>
          <w:tab/>
        </w:r>
        <w:r>
          <w:rPr>
            <w:noProof/>
            <w:webHidden/>
          </w:rPr>
          <w:fldChar w:fldCharType="begin"/>
        </w:r>
        <w:r>
          <w:rPr>
            <w:noProof/>
            <w:webHidden/>
          </w:rPr>
          <w:instrText xml:space="preserve"> PAGEREF _Toc242125156 \h </w:instrText>
        </w:r>
        <w:r>
          <w:rPr>
            <w:noProof/>
            <w:webHidden/>
          </w:rPr>
        </w:r>
        <w:r>
          <w:rPr>
            <w:noProof/>
            <w:webHidden/>
          </w:rPr>
          <w:fldChar w:fldCharType="separate"/>
        </w:r>
        <w:r>
          <w:rPr>
            <w:noProof/>
            <w:webHidden/>
          </w:rPr>
          <w:t>11</w:t>
        </w:r>
        <w:r>
          <w:rPr>
            <w:noProof/>
            <w:webHidden/>
          </w:rPr>
          <w:fldChar w:fldCharType="end"/>
        </w:r>
      </w:hyperlink>
    </w:p>
    <w:p w14:paraId="2C795952" w14:textId="1DA0AD29"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57" w:history="1">
        <w:r w:rsidRPr="00D64D22">
          <w:rPr>
            <w:rStyle w:val="Hyperlink"/>
            <w:noProof/>
          </w:rPr>
          <w:t>16 Acceptance and release governance</w:t>
        </w:r>
        <w:r>
          <w:rPr>
            <w:noProof/>
            <w:webHidden/>
          </w:rPr>
          <w:tab/>
        </w:r>
        <w:r>
          <w:rPr>
            <w:noProof/>
            <w:webHidden/>
          </w:rPr>
          <w:fldChar w:fldCharType="begin"/>
        </w:r>
        <w:r>
          <w:rPr>
            <w:noProof/>
            <w:webHidden/>
          </w:rPr>
          <w:instrText xml:space="preserve"> PAGEREF _Toc242125157 \h </w:instrText>
        </w:r>
        <w:r>
          <w:rPr>
            <w:noProof/>
            <w:webHidden/>
          </w:rPr>
        </w:r>
        <w:r>
          <w:rPr>
            <w:noProof/>
            <w:webHidden/>
          </w:rPr>
          <w:fldChar w:fldCharType="separate"/>
        </w:r>
        <w:r>
          <w:rPr>
            <w:noProof/>
            <w:webHidden/>
          </w:rPr>
          <w:t>11</w:t>
        </w:r>
        <w:r>
          <w:rPr>
            <w:noProof/>
            <w:webHidden/>
          </w:rPr>
          <w:fldChar w:fldCharType="end"/>
        </w:r>
      </w:hyperlink>
    </w:p>
    <w:p w14:paraId="46646E96" w14:textId="35513F40"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58" w:history="1">
        <w:r w:rsidRPr="00D64D22">
          <w:rPr>
            <w:rStyle w:val="Hyperlink"/>
            <w:noProof/>
          </w:rPr>
          <w:t>17 Open questions and decision register</w:t>
        </w:r>
        <w:r>
          <w:rPr>
            <w:noProof/>
            <w:webHidden/>
          </w:rPr>
          <w:tab/>
        </w:r>
        <w:r>
          <w:rPr>
            <w:noProof/>
            <w:webHidden/>
          </w:rPr>
          <w:fldChar w:fldCharType="begin"/>
        </w:r>
        <w:r>
          <w:rPr>
            <w:noProof/>
            <w:webHidden/>
          </w:rPr>
          <w:instrText xml:space="preserve"> PAGEREF _Toc242125158 \h </w:instrText>
        </w:r>
        <w:r>
          <w:rPr>
            <w:noProof/>
            <w:webHidden/>
          </w:rPr>
        </w:r>
        <w:r>
          <w:rPr>
            <w:noProof/>
            <w:webHidden/>
          </w:rPr>
          <w:fldChar w:fldCharType="separate"/>
        </w:r>
        <w:r>
          <w:rPr>
            <w:noProof/>
            <w:webHidden/>
          </w:rPr>
          <w:t>12</w:t>
        </w:r>
        <w:r>
          <w:rPr>
            <w:noProof/>
            <w:webHidden/>
          </w:rPr>
          <w:fldChar w:fldCharType="end"/>
        </w:r>
      </w:hyperlink>
    </w:p>
    <w:p w14:paraId="15F35B7E" w14:textId="1F0E9641" w:rsidR="00D6672A" w:rsidRDefault="00D6672A">
      <w:pPr>
        <w:pStyle w:val="TOC1"/>
        <w:tabs>
          <w:tab w:val="right" w:leader="dot" w:pos="9509"/>
        </w:tabs>
        <w:rPr>
          <w:rFonts w:asciiTheme="minorHAnsi" w:hAnsiTheme="minorHAnsi"/>
          <w:noProof/>
          <w:color w:val="auto"/>
          <w:kern w:val="2"/>
          <w:sz w:val="24"/>
          <w:szCs w:val="24"/>
          <w14:ligatures w14:val="standardContextual"/>
        </w:rPr>
      </w:pPr>
      <w:hyperlink w:anchor="_Toc242125159" w:history="1">
        <w:r w:rsidRPr="00D64D22">
          <w:rPr>
            <w:rStyle w:val="Hyperlink"/>
            <w:noProof/>
          </w:rPr>
          <w:t>18 Approval and change record</w:t>
        </w:r>
        <w:r>
          <w:rPr>
            <w:noProof/>
            <w:webHidden/>
          </w:rPr>
          <w:tab/>
        </w:r>
        <w:r>
          <w:rPr>
            <w:noProof/>
            <w:webHidden/>
          </w:rPr>
          <w:fldChar w:fldCharType="begin"/>
        </w:r>
        <w:r>
          <w:rPr>
            <w:noProof/>
            <w:webHidden/>
          </w:rPr>
          <w:instrText xml:space="preserve"> PAGEREF _Toc242125159 \h </w:instrText>
        </w:r>
        <w:r>
          <w:rPr>
            <w:noProof/>
            <w:webHidden/>
          </w:rPr>
        </w:r>
        <w:r>
          <w:rPr>
            <w:noProof/>
            <w:webHidden/>
          </w:rPr>
          <w:fldChar w:fldCharType="separate"/>
        </w:r>
        <w:r>
          <w:rPr>
            <w:noProof/>
            <w:webHidden/>
          </w:rPr>
          <w:t>12</w:t>
        </w:r>
        <w:r>
          <w:rPr>
            <w:noProof/>
            <w:webHidden/>
          </w:rPr>
          <w:fldChar w:fldCharType="end"/>
        </w:r>
      </w:hyperlink>
    </w:p>
    <w:p w14:paraId="3048ED38" w14:textId="3409B2F0" w:rsidR="003A6535" w:rsidRDefault="0074791F">
      <w:r>
        <w:fldChar w:fldCharType="end"/>
      </w:r>
    </w:p>
    <w:p w14:paraId="78C1463F" w14:textId="77777777" w:rsidR="003A6535" w:rsidRDefault="0074791F">
      <w:r>
        <w:t>Use Word navigation headings to move between sections. Update the contents field after editing.</w:t>
      </w:r>
    </w:p>
    <w:p w14:paraId="29B0D4FA" w14:textId="77777777" w:rsidR="003A6535" w:rsidRDefault="0074791F">
      <w:r>
        <w:br w:type="page"/>
      </w:r>
    </w:p>
    <w:p w14:paraId="7FE7387C" w14:textId="77777777" w:rsidR="003A6535" w:rsidRDefault="0074791F">
      <w:pPr>
        <w:pStyle w:val="Heading1"/>
      </w:pPr>
      <w:bookmarkStart w:id="0" w:name="_Toc242125142"/>
      <w:r>
        <w:lastRenderedPageBreak/>
        <w:t>1 Executive overview</w:t>
      </w:r>
      <w:bookmarkEnd w:id="0"/>
    </w:p>
    <w:p w14:paraId="646ED9B1" w14:textId="77777777" w:rsidR="003A6535" w:rsidRDefault="0074791F">
      <w:r>
        <w:t>LeadPilot AI will help UAE real estate agencies capture inquiries, understand buyer and tenant intent, prepare relevant replies, and follow up consistently. The product combines a shared lead workspace with AI assistance while keeping agents responsible for customer communication and sales decisions.</w:t>
      </w:r>
    </w:p>
    <w:p w14:paraId="0BA243D4" w14:textId="77777777" w:rsidR="003A6535" w:rsidRDefault="0074791F">
      <w:r>
        <w:t>The first release is a focused pilot: manual entry, CSV import, website lead ingestion, assignment and pipeline, manually recorded conversations, AI analysis, reviewed suggestions, reminders, notifications, and agency administration. It must demonstrate operational value before investment in channel automation and subscription infrastructure.</w:t>
      </w:r>
    </w:p>
    <w:p w14:paraId="6B10DE66" w14:textId="77777777" w:rsidR="003A6535" w:rsidRDefault="0074791F">
      <w:r>
        <w:t>This BRD defines outcomes and boundaries. LP FSD 001 translates them into implementation behavior and acceptance tests. Proposed targets, commercial terms, language support, and governance settings require approval through the decision register.</w:t>
      </w:r>
    </w:p>
    <w:p w14:paraId="0130ECB7" w14:textId="77777777" w:rsidR="003A6535" w:rsidRDefault="0074791F">
      <w:pPr>
        <w:pStyle w:val="Heading1"/>
      </w:pPr>
      <w:bookmarkStart w:id="1" w:name="_Toc242125143"/>
      <w:r>
        <w:t>2 Product vision and business context</w:t>
      </w:r>
      <w:bookmarkEnd w:id="1"/>
    </w:p>
    <w:p w14:paraId="4CF5CD1F" w14:textId="77777777" w:rsidR="003A6535" w:rsidRDefault="0074791F">
      <w:r>
        <w:t>Vision: give agency teams one trustworthy workspace for every inquiry and every next action, so qualified opportunities receive timely attention and managers can see where leads stall.</w:t>
      </w:r>
    </w:p>
    <w:p w14:paraId="0CCAF149" w14:textId="77777777" w:rsidR="003A6535" w:rsidRDefault="0074791F">
      <w:r>
        <w:t>Fragmented lead handling across forms, spreadsheets, and messaging applications can make interpretation and follow up inconsistent. LeadPilot AI is a workflow assistant, not a marketplace or autonomous broker. No market size, revenue forecast, or conversion improvement is assumed without pilot evidence.</w:t>
      </w:r>
    </w:p>
    <w:p w14:paraId="60974659" w14:textId="77777777" w:rsidR="003A6535" w:rsidRDefault="0074791F">
      <w:pPr>
        <w:pStyle w:val="Heading2"/>
      </w:pPr>
      <w:r>
        <w:t>2.1 Value proposition</w:t>
      </w:r>
    </w:p>
    <w:p w14:paraId="2672B374" w14:textId="77777777" w:rsidR="003A6535" w:rsidRDefault="0074791F">
      <w:pPr>
        <w:pStyle w:val="ListBullet"/>
      </w:pPr>
      <w:r>
        <w:t>Owners gain visibility into lead ownership, activity, and follow up discipline.</w:t>
      </w:r>
    </w:p>
    <w:p w14:paraId="195B2AEE" w14:textId="77777777" w:rsidR="003A6535" w:rsidRDefault="0074791F">
      <w:pPr>
        <w:pStyle w:val="ListBullet"/>
      </w:pPr>
      <w:r>
        <w:t>Administrators gain reliable intake and assignment with fewer unowned inquiries.</w:t>
      </w:r>
    </w:p>
    <w:p w14:paraId="598AB25E" w14:textId="77777777" w:rsidR="003A6535" w:rsidRDefault="0074791F">
      <w:pPr>
        <w:pStyle w:val="ListBullet"/>
      </w:pPr>
      <w:r>
        <w:t>Agents get a summary of needs, transparent priority score, draft response, and next action.</w:t>
      </w:r>
    </w:p>
    <w:p w14:paraId="38E9AC0C" w14:textId="77777777" w:rsidR="003A6535" w:rsidRDefault="0074791F">
      <w:pPr>
        <w:pStyle w:val="ListBullet"/>
      </w:pPr>
      <w:r>
        <w:t>Customers receive relevant human reviewed responses and respect for contact preferences.</w:t>
      </w:r>
    </w:p>
    <w:p w14:paraId="777A1169" w14:textId="77777777" w:rsidR="003A6535" w:rsidRDefault="0074791F">
      <w:pPr>
        <w:pStyle w:val="Heading1"/>
      </w:pPr>
      <w:bookmarkStart w:id="2" w:name="_Toc242125144"/>
      <w:r>
        <w:t>3 Objectives and success measures</w:t>
      </w:r>
      <w:bookmarkEnd w:id="2"/>
    </w:p>
    <w:p w14:paraId="20FAED2C" w14:textId="77777777" w:rsidR="003A6535" w:rsidRDefault="0074791F">
      <w:r>
        <w:t>Targets are proposed pilot goals, not measured benefits or contractual guarantees. Establish a two week agency baseline and evaluate at least four weeks of live pilot use. The Product Owner approves revised targets before pilot start.</w:t>
      </w:r>
    </w:p>
    <w:tbl>
      <w:tblPr>
        <w:tblW w:w="0" w:type="auto"/>
        <w:jc w:val="center"/>
        <w:tblLayout w:type="fixed"/>
        <w:tblLook w:val="04A0" w:firstRow="1" w:lastRow="0" w:firstColumn="1" w:lastColumn="0" w:noHBand="0" w:noVBand="1"/>
      </w:tblPr>
      <w:tblGrid>
        <w:gridCol w:w="1656"/>
        <w:gridCol w:w="6120"/>
        <w:gridCol w:w="1728"/>
      </w:tblGrid>
      <w:tr w:rsidR="003A6535" w14:paraId="09532796" w14:textId="77777777">
        <w:trPr>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5569668F" w14:textId="77777777" w:rsidR="003A6535" w:rsidRDefault="0074791F">
            <w:pPr>
              <w:keepNext/>
              <w:spacing w:before="20" w:after="40" w:line="252" w:lineRule="auto"/>
            </w:pPr>
            <w:r>
              <w:rPr>
                <w:b/>
                <w:color w:val="FFFFFF"/>
                <w:sz w:val="18"/>
              </w:rPr>
              <w:t>Objective</w:t>
            </w:r>
          </w:p>
        </w:tc>
        <w:tc>
          <w:tcPr>
            <w:tcW w:w="612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479050EB" w14:textId="77777777" w:rsidR="003A6535" w:rsidRDefault="0074791F">
            <w:pPr>
              <w:keepNext/>
              <w:spacing w:before="20" w:after="40" w:line="252" w:lineRule="auto"/>
            </w:pPr>
            <w:r>
              <w:rPr>
                <w:b/>
                <w:color w:val="FFFFFF"/>
                <w:sz w:val="18"/>
              </w:rPr>
              <w:t>Measure and proposed target</w:t>
            </w:r>
          </w:p>
        </w:tc>
        <w:tc>
          <w:tcPr>
            <w:tcW w:w="172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067D2077" w14:textId="77777777" w:rsidR="003A6535" w:rsidRDefault="0074791F">
            <w:pPr>
              <w:keepNext/>
              <w:spacing w:before="20" w:after="40" w:line="252" w:lineRule="auto"/>
            </w:pPr>
            <w:r>
              <w:rPr>
                <w:b/>
                <w:color w:val="FFFFFF"/>
                <w:sz w:val="18"/>
              </w:rPr>
              <w:t>Owner</w:t>
            </w:r>
          </w:p>
        </w:tc>
      </w:tr>
      <w:tr w:rsidR="003A6535" w14:paraId="384CBF0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6225B5D" w14:textId="77777777" w:rsidR="003A6535" w:rsidRDefault="0074791F">
            <w:pPr>
              <w:spacing w:before="20" w:after="40" w:line="252" w:lineRule="auto"/>
            </w:pPr>
            <w:r>
              <w:rPr>
                <w:sz w:val="18"/>
              </w:rPr>
              <w:t>Adoption</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F17EFA0" w14:textId="77777777" w:rsidR="003A6535" w:rsidRDefault="0074791F">
            <w:pPr>
              <w:spacing w:before="20" w:after="40" w:line="252" w:lineRule="auto"/>
            </w:pPr>
            <w:r>
              <w:rPr>
                <w:sz w:val="18"/>
              </w:rPr>
              <w:t>80% of invited agents activate; 70% of active agents use the app on 3 days per week.</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450BC18" w14:textId="77777777" w:rsidR="003A6535" w:rsidRDefault="0074791F">
            <w:pPr>
              <w:spacing w:before="20" w:after="40" w:line="252" w:lineRule="auto"/>
            </w:pPr>
            <w:r>
              <w:rPr>
                <w:sz w:val="18"/>
              </w:rPr>
              <w:t>Product Owner</w:t>
            </w:r>
          </w:p>
        </w:tc>
      </w:tr>
      <w:tr w:rsidR="003A6535" w14:paraId="20CF568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734884D8" w14:textId="77777777" w:rsidR="003A6535" w:rsidRDefault="0074791F">
            <w:pPr>
              <w:spacing w:before="20" w:after="40" w:line="252" w:lineRule="auto"/>
            </w:pPr>
            <w:r>
              <w:rPr>
                <w:sz w:val="18"/>
              </w:rPr>
              <w:t>Capture coverage</w:t>
            </w:r>
          </w:p>
        </w:tc>
        <w:tc>
          <w:tcPr>
            <w:tcW w:w="612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01D397F" w14:textId="77777777" w:rsidR="003A6535" w:rsidRDefault="0074791F">
            <w:pPr>
              <w:spacing w:before="20" w:after="40" w:line="252" w:lineRule="auto"/>
            </w:pPr>
            <w:r>
              <w:rPr>
                <w:sz w:val="18"/>
              </w:rPr>
              <w:t>90% of agreed pilot intake recorded; reconcile source counts with accepted and rejected records.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C338DAF" w14:textId="77777777" w:rsidR="003A6535" w:rsidRDefault="0074791F">
            <w:pPr>
              <w:spacing w:before="20" w:after="40" w:line="252" w:lineRule="auto"/>
            </w:pPr>
            <w:r>
              <w:rPr>
                <w:sz w:val="18"/>
              </w:rPr>
              <w:t>Administrator</w:t>
            </w:r>
          </w:p>
        </w:tc>
      </w:tr>
      <w:tr w:rsidR="003A6535" w14:paraId="0261EA0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D375EB8" w14:textId="77777777" w:rsidR="003A6535" w:rsidRDefault="0074791F">
            <w:pPr>
              <w:spacing w:before="20" w:after="40" w:line="252" w:lineRule="auto"/>
            </w:pPr>
            <w:r>
              <w:rPr>
                <w:sz w:val="18"/>
              </w:rPr>
              <w:t>Follow up discipline</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039A557" w14:textId="77777777" w:rsidR="003A6535" w:rsidRDefault="0074791F">
            <w:pPr>
              <w:spacing w:before="20" w:after="40" w:line="252" w:lineRule="auto"/>
            </w:pPr>
            <w:r>
              <w:rPr>
                <w:sz w:val="18"/>
              </w:rPr>
              <w:t>90% of reminders completed or explicitly rescheduled within 24 hours after due time.</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E88D50C" w14:textId="77777777" w:rsidR="003A6535" w:rsidRDefault="0074791F">
            <w:pPr>
              <w:spacing w:before="20" w:after="40" w:line="252" w:lineRule="auto"/>
            </w:pPr>
            <w:r>
              <w:rPr>
                <w:sz w:val="18"/>
              </w:rPr>
              <w:t>Agency manager</w:t>
            </w:r>
          </w:p>
        </w:tc>
      </w:tr>
      <w:tr w:rsidR="003A6535" w14:paraId="3C2CB09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15CD383" w14:textId="77777777" w:rsidR="003A6535" w:rsidRDefault="0074791F">
            <w:pPr>
              <w:spacing w:before="20" w:after="40" w:line="252" w:lineRule="auto"/>
            </w:pPr>
            <w:r>
              <w:rPr>
                <w:sz w:val="18"/>
              </w:rPr>
              <w:t>Response time</w:t>
            </w:r>
          </w:p>
        </w:tc>
        <w:tc>
          <w:tcPr>
            <w:tcW w:w="612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12AF373" w14:textId="77777777" w:rsidR="003A6535" w:rsidRDefault="0074791F">
            <w:pPr>
              <w:spacing w:before="20" w:after="40" w:line="252" w:lineRule="auto"/>
            </w:pPr>
            <w:r>
              <w:rPr>
                <w:sz w:val="18"/>
              </w:rPr>
              <w:t>Reduce median captured inquiry to first logged outbound contact time by 25% against baseline.</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7CA6FB8" w14:textId="77777777" w:rsidR="003A6535" w:rsidRDefault="0074791F">
            <w:pPr>
              <w:spacing w:before="20" w:after="40" w:line="252" w:lineRule="auto"/>
            </w:pPr>
            <w:r>
              <w:rPr>
                <w:sz w:val="18"/>
              </w:rPr>
              <w:t>Agency manager</w:t>
            </w:r>
          </w:p>
        </w:tc>
      </w:tr>
      <w:tr w:rsidR="003A6535" w14:paraId="43131C7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980A83E" w14:textId="77777777" w:rsidR="003A6535" w:rsidRDefault="0074791F">
            <w:pPr>
              <w:spacing w:before="20" w:after="40" w:line="252" w:lineRule="auto"/>
            </w:pPr>
            <w:r>
              <w:rPr>
                <w:sz w:val="18"/>
              </w:rPr>
              <w:t>AI usefulness</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7C31C40" w14:textId="77777777" w:rsidR="003A6535" w:rsidRDefault="0074791F">
            <w:pPr>
              <w:spacing w:before="20" w:after="40" w:line="252" w:lineRule="auto"/>
            </w:pPr>
            <w:r>
              <w:rPr>
                <w:sz w:val="18"/>
              </w:rPr>
              <w:t>70% of sampled suggestions rated useful; edits, rejection, and copying measured separately.</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31FB944" w14:textId="77777777" w:rsidR="003A6535" w:rsidRDefault="0074791F">
            <w:pPr>
              <w:spacing w:before="20" w:after="40" w:line="252" w:lineRule="auto"/>
            </w:pPr>
            <w:r>
              <w:rPr>
                <w:sz w:val="18"/>
              </w:rPr>
              <w:t>Product Owner</w:t>
            </w:r>
          </w:p>
        </w:tc>
      </w:tr>
      <w:tr w:rsidR="003A6535" w14:paraId="4272637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F3845B1" w14:textId="77777777" w:rsidR="003A6535" w:rsidRDefault="0074791F">
            <w:pPr>
              <w:spacing w:before="20" w:after="40" w:line="252" w:lineRule="auto"/>
            </w:pPr>
            <w:r>
              <w:rPr>
                <w:sz w:val="18"/>
              </w:rPr>
              <w:t>AI factual quality</w:t>
            </w:r>
          </w:p>
        </w:tc>
        <w:tc>
          <w:tcPr>
            <w:tcW w:w="612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CD67B2E" w14:textId="77777777" w:rsidR="003A6535" w:rsidRDefault="0074791F">
            <w:pPr>
              <w:spacing w:before="20" w:after="40" w:line="252" w:lineRule="auto"/>
            </w:pPr>
            <w:r>
              <w:rPr>
                <w:sz w:val="18"/>
              </w:rPr>
              <w:t>95% of populated extraction fields supported by source evidence on an approved evaluation set.</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B40726D" w14:textId="77777777" w:rsidR="003A6535" w:rsidRDefault="0074791F">
            <w:pPr>
              <w:spacing w:before="20" w:after="40" w:line="252" w:lineRule="auto"/>
            </w:pPr>
            <w:r>
              <w:rPr>
                <w:sz w:val="18"/>
              </w:rPr>
              <w:t>AI lead</w:t>
            </w:r>
          </w:p>
        </w:tc>
      </w:tr>
      <w:tr w:rsidR="003A6535" w14:paraId="3D41E97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95F8C7A" w14:textId="77777777" w:rsidR="003A6535" w:rsidRDefault="0074791F">
            <w:pPr>
              <w:spacing w:before="20" w:after="40" w:line="252" w:lineRule="auto"/>
            </w:pPr>
            <w:r>
              <w:rPr>
                <w:sz w:val="18"/>
              </w:rPr>
              <w:lastRenderedPageBreak/>
              <w:t>Security</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19CE489" w14:textId="77777777" w:rsidR="003A6535" w:rsidRDefault="0074791F">
            <w:pPr>
              <w:spacing w:before="20" w:after="40" w:line="252" w:lineRule="auto"/>
            </w:pPr>
            <w:r>
              <w:rPr>
                <w:sz w:val="18"/>
              </w:rPr>
              <w:t>Zero unauthorized cross tenant operations in release tests; all negative permission cases pass.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AF828CC" w14:textId="77777777" w:rsidR="003A6535" w:rsidRDefault="0074791F">
            <w:pPr>
              <w:spacing w:before="20" w:after="40" w:line="252" w:lineRule="auto"/>
            </w:pPr>
            <w:r>
              <w:rPr>
                <w:sz w:val="18"/>
              </w:rPr>
              <w:t>Security reviewer</w:t>
            </w:r>
          </w:p>
        </w:tc>
      </w:tr>
      <w:tr w:rsidR="003A6535" w14:paraId="4C3D756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4A6150F" w14:textId="77777777" w:rsidR="003A6535" w:rsidRDefault="0074791F">
            <w:pPr>
              <w:spacing w:before="20" w:after="40" w:line="252" w:lineRule="auto"/>
            </w:pPr>
            <w:r>
              <w:rPr>
                <w:sz w:val="18"/>
              </w:rPr>
              <w:t>Commercial validation</w:t>
            </w:r>
          </w:p>
        </w:tc>
        <w:tc>
          <w:tcPr>
            <w:tcW w:w="612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28294FA" w14:textId="77777777" w:rsidR="003A6535" w:rsidRDefault="0074791F">
            <w:pPr>
              <w:spacing w:before="20" w:after="40" w:line="252" w:lineRule="auto"/>
            </w:pPr>
            <w:r>
              <w:rPr>
                <w:sz w:val="18"/>
              </w:rPr>
              <w:t>Document willingness to pay from at least 2 pilot agencies; no assumed price or revenue.</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699FAF6" w14:textId="77777777" w:rsidR="003A6535" w:rsidRDefault="0074791F">
            <w:pPr>
              <w:spacing w:before="20" w:after="40" w:line="252" w:lineRule="auto"/>
            </w:pPr>
            <w:r>
              <w:rPr>
                <w:sz w:val="18"/>
              </w:rPr>
              <w:t>Sponsor</w:t>
            </w:r>
          </w:p>
        </w:tc>
      </w:tr>
    </w:tbl>
    <w:p w14:paraId="6CCEAA11" w14:textId="77777777" w:rsidR="003A6535" w:rsidRDefault="003A6535">
      <w:pPr>
        <w:spacing w:after="40"/>
      </w:pPr>
    </w:p>
    <w:p w14:paraId="4F5F355A" w14:textId="77777777" w:rsidR="003A6535" w:rsidRDefault="0074791F">
      <w:r>
        <w:t>Logged contact is user asserted in MVP, not proof of delivery or a sale. Conversion uplift remains exploratory until outcome data and comparable baselines are reliable.</w:t>
      </w:r>
    </w:p>
    <w:p w14:paraId="128E9C2F" w14:textId="77777777" w:rsidR="003A6535" w:rsidRDefault="0074791F">
      <w:pPr>
        <w:pStyle w:val="Heading1"/>
      </w:pPr>
      <w:bookmarkStart w:id="3" w:name="_Toc242125145"/>
      <w:r>
        <w:t>4 Stakeholders and governance</w:t>
      </w:r>
      <w:bookmarkEnd w:id="3"/>
    </w:p>
    <w:tbl>
      <w:tblPr>
        <w:tblW w:w="0" w:type="auto"/>
        <w:jc w:val="center"/>
        <w:tblLayout w:type="fixed"/>
        <w:tblLook w:val="04A0" w:firstRow="1" w:lastRow="0" w:firstColumn="1" w:lastColumn="0" w:noHBand="0" w:noVBand="1"/>
      </w:tblPr>
      <w:tblGrid>
        <w:gridCol w:w="2016"/>
        <w:gridCol w:w="4752"/>
        <w:gridCol w:w="2736"/>
      </w:tblGrid>
      <w:tr w:rsidR="003A6535" w14:paraId="4E4A4D6C"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040A6C6D" w14:textId="77777777" w:rsidR="003A6535" w:rsidRDefault="0074791F">
            <w:pPr>
              <w:keepNext/>
              <w:spacing w:before="20" w:after="40" w:line="252" w:lineRule="auto"/>
            </w:pPr>
            <w:r>
              <w:rPr>
                <w:b/>
                <w:color w:val="FFFFFF"/>
                <w:sz w:val="18"/>
              </w:rPr>
              <w:t>Stakeholder</w:t>
            </w:r>
          </w:p>
        </w:tc>
        <w:tc>
          <w:tcPr>
            <w:tcW w:w="475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1EEE51AA" w14:textId="77777777" w:rsidR="003A6535" w:rsidRDefault="0074791F">
            <w:pPr>
              <w:keepNext/>
              <w:spacing w:before="20" w:after="40" w:line="252" w:lineRule="auto"/>
            </w:pPr>
            <w:r>
              <w:rPr>
                <w:b/>
                <w:color w:val="FFFFFF"/>
                <w:sz w:val="18"/>
              </w:rPr>
              <w:t>Responsibility</w:t>
            </w:r>
          </w:p>
        </w:tc>
        <w:tc>
          <w:tcPr>
            <w:tcW w:w="273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37BFA5D9" w14:textId="77777777" w:rsidR="003A6535" w:rsidRDefault="0074791F">
            <w:pPr>
              <w:keepNext/>
              <w:spacing w:before="20" w:after="40" w:line="252" w:lineRule="auto"/>
            </w:pPr>
            <w:r>
              <w:rPr>
                <w:b/>
                <w:color w:val="FFFFFF"/>
                <w:sz w:val="18"/>
              </w:rPr>
              <w:t>Decision authority</w:t>
            </w:r>
          </w:p>
        </w:tc>
      </w:tr>
      <w:tr w:rsidR="003A6535" w14:paraId="15B4510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3890F0A" w14:textId="77777777" w:rsidR="003A6535" w:rsidRDefault="0074791F">
            <w:pPr>
              <w:spacing w:before="20" w:after="40" w:line="252" w:lineRule="auto"/>
            </w:pPr>
            <w:r>
              <w:rPr>
                <w:sz w:val="18"/>
              </w:rPr>
              <w:t>Sponsor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C12AE34" w14:textId="77777777" w:rsidR="003A6535" w:rsidRDefault="0074791F">
            <w:pPr>
              <w:spacing w:before="20" w:after="40" w:line="252" w:lineRule="auto"/>
            </w:pPr>
            <w:r>
              <w:rPr>
                <w:sz w:val="18"/>
              </w:rPr>
              <w:t>Funding, strategic fit, pilot selection.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3B1C3E0" w14:textId="77777777" w:rsidR="003A6535" w:rsidRDefault="0074791F">
            <w:pPr>
              <w:spacing w:before="20" w:after="40" w:line="252" w:lineRule="auto"/>
            </w:pPr>
            <w:r>
              <w:rPr>
                <w:sz w:val="18"/>
              </w:rPr>
              <w:t>Commercial model and investment</w:t>
            </w:r>
          </w:p>
        </w:tc>
      </w:tr>
      <w:tr w:rsidR="003A6535" w14:paraId="09E911A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196300C" w14:textId="77777777" w:rsidR="003A6535" w:rsidRDefault="0074791F">
            <w:pPr>
              <w:spacing w:before="20" w:after="40" w:line="252" w:lineRule="auto"/>
            </w:pPr>
            <w:r>
              <w:rPr>
                <w:sz w:val="18"/>
              </w:rPr>
              <w:t>Product Owner</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9BE0B69" w14:textId="77777777" w:rsidR="003A6535" w:rsidRDefault="0074791F">
            <w:pPr>
              <w:spacing w:before="20" w:after="40" w:line="252" w:lineRule="auto"/>
            </w:pPr>
            <w:r>
              <w:rPr>
                <w:sz w:val="18"/>
              </w:rPr>
              <w:t>Baseline, priority, changes, and acceptance evidence.</w:t>
            </w:r>
          </w:p>
        </w:tc>
        <w:tc>
          <w:tcPr>
            <w:tcW w:w="27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AC886D2" w14:textId="77777777" w:rsidR="003A6535" w:rsidRDefault="0074791F">
            <w:pPr>
              <w:spacing w:before="20" w:after="40" w:line="252" w:lineRule="auto"/>
            </w:pPr>
            <w:r>
              <w:rPr>
                <w:sz w:val="18"/>
              </w:rPr>
              <w:t>Scope and feature acceptance</w:t>
            </w:r>
          </w:p>
        </w:tc>
      </w:tr>
      <w:tr w:rsidR="003A6535" w14:paraId="323F8CF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D576566" w14:textId="77777777" w:rsidR="003A6535" w:rsidRDefault="0074791F">
            <w:pPr>
              <w:spacing w:before="20" w:after="40" w:line="252" w:lineRule="auto"/>
            </w:pPr>
            <w:r>
              <w:rPr>
                <w:sz w:val="18"/>
              </w:rPr>
              <w:t>Agency owner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CD9CE33" w14:textId="77777777" w:rsidR="003A6535" w:rsidRDefault="0074791F">
            <w:pPr>
              <w:spacing w:before="20" w:after="40" w:line="252" w:lineRule="auto"/>
            </w:pPr>
            <w:r>
              <w:rPr>
                <w:sz w:val="18"/>
              </w:rPr>
              <w:t>Workflows, team access, pilot value.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AC853B1" w14:textId="77777777" w:rsidR="003A6535" w:rsidRDefault="0074791F">
            <w:pPr>
              <w:spacing w:before="20" w:after="40" w:line="252" w:lineRule="auto"/>
            </w:pPr>
            <w:r>
              <w:rPr>
                <w:sz w:val="18"/>
              </w:rPr>
              <w:t>Agency settings and UAT</w:t>
            </w:r>
          </w:p>
        </w:tc>
      </w:tr>
      <w:tr w:rsidR="003A6535" w14:paraId="1112BDE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B1077AA" w14:textId="77777777" w:rsidR="003A6535" w:rsidRDefault="0074791F">
            <w:pPr>
              <w:spacing w:before="20" w:after="40" w:line="252" w:lineRule="auto"/>
            </w:pPr>
            <w:r>
              <w:rPr>
                <w:sz w:val="18"/>
              </w:rPr>
              <w:t>Administrator</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1CB7F9C" w14:textId="77777777" w:rsidR="003A6535" w:rsidRDefault="0074791F">
            <w:pPr>
              <w:spacing w:before="20" w:after="40" w:line="252" w:lineRule="auto"/>
            </w:pPr>
            <w:r>
              <w:rPr>
                <w:sz w:val="18"/>
              </w:rPr>
              <w:t>Intake, assignments, and staff workflow.</w:t>
            </w:r>
          </w:p>
        </w:tc>
        <w:tc>
          <w:tcPr>
            <w:tcW w:w="27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6EB6F1F" w14:textId="77777777" w:rsidR="003A6535" w:rsidRDefault="0074791F">
            <w:pPr>
              <w:spacing w:before="20" w:after="40" w:line="252" w:lineRule="auto"/>
            </w:pPr>
            <w:r>
              <w:rPr>
                <w:sz w:val="18"/>
              </w:rPr>
              <w:t>Daily operating rules</w:t>
            </w:r>
          </w:p>
        </w:tc>
      </w:tr>
      <w:tr w:rsidR="003A6535" w14:paraId="65D7264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70AE40A" w14:textId="77777777" w:rsidR="003A6535" w:rsidRDefault="0074791F">
            <w:pPr>
              <w:spacing w:before="20" w:after="40" w:line="252" w:lineRule="auto"/>
            </w:pPr>
            <w:r>
              <w:rPr>
                <w:sz w:val="18"/>
              </w:rPr>
              <w:t>Agent</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7DB06D0" w14:textId="77777777" w:rsidR="003A6535" w:rsidRDefault="0074791F">
            <w:pPr>
              <w:spacing w:before="20" w:after="40" w:line="252" w:lineRule="auto"/>
            </w:pPr>
            <w:r>
              <w:rPr>
                <w:sz w:val="18"/>
              </w:rPr>
              <w:t>Review AI, contact customers, update outcomes.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8A10F5C" w14:textId="77777777" w:rsidR="003A6535" w:rsidRDefault="0074791F">
            <w:pPr>
              <w:spacing w:before="20" w:after="40" w:line="252" w:lineRule="auto"/>
            </w:pPr>
            <w:r>
              <w:rPr>
                <w:sz w:val="18"/>
              </w:rPr>
              <w:t>Assigned lead actions</w:t>
            </w:r>
          </w:p>
        </w:tc>
      </w:tr>
      <w:tr w:rsidR="003A6535" w14:paraId="0B36795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9E4FE57" w14:textId="77777777" w:rsidR="003A6535" w:rsidRDefault="0074791F">
            <w:pPr>
              <w:spacing w:before="20" w:after="40" w:line="252" w:lineRule="auto"/>
            </w:pPr>
            <w:r>
              <w:rPr>
                <w:sz w:val="18"/>
              </w:rPr>
              <w:t>Engineering lead</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0FE0315" w14:textId="77777777" w:rsidR="003A6535" w:rsidRDefault="0074791F">
            <w:pPr>
              <w:spacing w:before="20" w:after="40" w:line="252" w:lineRule="auto"/>
            </w:pPr>
            <w:r>
              <w:rPr>
                <w:sz w:val="18"/>
              </w:rPr>
              <w:t>Architecture, migrations, implementation, operations.</w:t>
            </w:r>
          </w:p>
        </w:tc>
        <w:tc>
          <w:tcPr>
            <w:tcW w:w="27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BC90E4E" w14:textId="77777777" w:rsidR="003A6535" w:rsidRDefault="0074791F">
            <w:pPr>
              <w:spacing w:before="20" w:after="40" w:line="252" w:lineRule="auto"/>
            </w:pPr>
            <w:r>
              <w:rPr>
                <w:sz w:val="18"/>
              </w:rPr>
              <w:t>Technical readiness</w:t>
            </w:r>
          </w:p>
        </w:tc>
      </w:tr>
      <w:tr w:rsidR="003A6535" w14:paraId="2D0B654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3DAB303" w14:textId="77777777" w:rsidR="003A6535" w:rsidRDefault="0074791F">
            <w:pPr>
              <w:spacing w:before="20" w:after="40" w:line="252" w:lineRule="auto"/>
            </w:pPr>
            <w:r>
              <w:rPr>
                <w:sz w:val="18"/>
              </w:rPr>
              <w:t>QA lead</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81245D8" w14:textId="77777777" w:rsidR="003A6535" w:rsidRDefault="0074791F">
            <w:pPr>
              <w:spacing w:before="20" w:after="40" w:line="252" w:lineRule="auto"/>
            </w:pPr>
            <w:r>
              <w:rPr>
                <w:sz w:val="18"/>
              </w:rPr>
              <w:t>Journeys, permissions, AI regression, release evidence.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00E3B73" w14:textId="77777777" w:rsidR="003A6535" w:rsidRDefault="0074791F">
            <w:pPr>
              <w:spacing w:before="20" w:after="40" w:line="252" w:lineRule="auto"/>
            </w:pPr>
            <w:r>
              <w:rPr>
                <w:sz w:val="18"/>
              </w:rPr>
              <w:t>Quality evidence</w:t>
            </w:r>
          </w:p>
        </w:tc>
      </w:tr>
      <w:tr w:rsidR="003A6535" w14:paraId="69377D73"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939E921" w14:textId="77777777" w:rsidR="003A6535" w:rsidRDefault="0074791F">
            <w:pPr>
              <w:spacing w:before="20" w:after="40" w:line="252" w:lineRule="auto"/>
            </w:pPr>
            <w:r>
              <w:rPr>
                <w:sz w:val="18"/>
              </w:rPr>
              <w:t>Security and privacy reviewers</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DB16CA2" w14:textId="77777777" w:rsidR="003A6535" w:rsidRDefault="0074791F">
            <w:pPr>
              <w:spacing w:before="20" w:after="40" w:line="252" w:lineRule="auto"/>
            </w:pPr>
            <w:r>
              <w:rPr>
                <w:sz w:val="18"/>
              </w:rPr>
              <w:t>Isolation, data flows, contracts, retention, incident readiness.</w:t>
            </w:r>
          </w:p>
        </w:tc>
        <w:tc>
          <w:tcPr>
            <w:tcW w:w="27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AA14DEF" w14:textId="77777777" w:rsidR="003A6535" w:rsidRDefault="0074791F">
            <w:pPr>
              <w:spacing w:before="20" w:after="40" w:line="252" w:lineRule="auto"/>
            </w:pPr>
            <w:r>
              <w:rPr>
                <w:sz w:val="18"/>
              </w:rPr>
              <w:t>Security and privacy approval</w:t>
            </w:r>
          </w:p>
        </w:tc>
      </w:tr>
      <w:tr w:rsidR="003A6535" w14:paraId="6F6D444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0D48464" w14:textId="77777777" w:rsidR="003A6535" w:rsidRDefault="0074791F">
            <w:pPr>
              <w:spacing w:before="20" w:after="40" w:line="252" w:lineRule="auto"/>
            </w:pPr>
            <w:r>
              <w:rPr>
                <w:sz w:val="18"/>
              </w:rPr>
              <w:t>Support operator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3E79B1D" w14:textId="77777777" w:rsidR="003A6535" w:rsidRDefault="0074791F">
            <w:pPr>
              <w:spacing w:before="20" w:after="40" w:line="252" w:lineRule="auto"/>
            </w:pPr>
            <w:r>
              <w:rPr>
                <w:sz w:val="18"/>
              </w:rPr>
              <w:t>Controlled support and incident procedures.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7367683" w14:textId="77777777" w:rsidR="003A6535" w:rsidRDefault="0074791F">
            <w:pPr>
              <w:spacing w:before="20" w:after="40" w:line="252" w:lineRule="auto"/>
            </w:pPr>
            <w:r>
              <w:rPr>
                <w:sz w:val="18"/>
              </w:rPr>
              <w:t>Escalation and restoration</w:t>
            </w:r>
          </w:p>
        </w:tc>
      </w:tr>
    </w:tbl>
    <w:p w14:paraId="4DE2071A" w14:textId="77777777" w:rsidR="003A6535" w:rsidRDefault="003A6535">
      <w:pPr>
        <w:spacing w:after="40"/>
      </w:pPr>
    </w:p>
    <w:p w14:paraId="73375512" w14:textId="77777777" w:rsidR="003A6535" w:rsidRDefault="0074791F">
      <w:r>
        <w:t>Platform support is outside tenant roles and has no default right to browse lead content. Exceptional access requires scoped approval, expiry, purpose, and audit.</w:t>
      </w:r>
    </w:p>
    <w:p w14:paraId="2CC79192" w14:textId="77777777" w:rsidR="003A6535" w:rsidRDefault="0074791F">
      <w:pPr>
        <w:pStyle w:val="Heading1"/>
      </w:pPr>
      <w:bookmarkStart w:id="4" w:name="_Toc242125146"/>
      <w:r>
        <w:t>5 Personas and operating needs</w:t>
      </w:r>
      <w:bookmarkEnd w:id="4"/>
    </w:p>
    <w:tbl>
      <w:tblPr>
        <w:tblW w:w="0" w:type="auto"/>
        <w:jc w:val="center"/>
        <w:tblLayout w:type="fixed"/>
        <w:tblLook w:val="04A0" w:firstRow="1" w:lastRow="0" w:firstColumn="1" w:lastColumn="0" w:noHBand="0" w:noVBand="1"/>
      </w:tblPr>
      <w:tblGrid>
        <w:gridCol w:w="2232"/>
        <w:gridCol w:w="2808"/>
        <w:gridCol w:w="4464"/>
      </w:tblGrid>
      <w:tr w:rsidR="003A6535" w14:paraId="68DB5942" w14:textId="77777777">
        <w:trPr>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7F285598" w14:textId="77777777" w:rsidR="003A6535" w:rsidRDefault="0074791F">
            <w:pPr>
              <w:keepNext/>
              <w:spacing w:before="20" w:after="40" w:line="252" w:lineRule="auto"/>
            </w:pPr>
            <w:r>
              <w:rPr>
                <w:b/>
                <w:color w:val="FFFFFF"/>
                <w:sz w:val="18"/>
              </w:rPr>
              <w:t>Persona</w:t>
            </w:r>
          </w:p>
        </w:tc>
        <w:tc>
          <w:tcPr>
            <w:tcW w:w="280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496893F7" w14:textId="77777777" w:rsidR="003A6535" w:rsidRDefault="0074791F">
            <w:pPr>
              <w:keepNext/>
              <w:spacing w:before="20" w:after="40" w:line="252" w:lineRule="auto"/>
            </w:pPr>
            <w:r>
              <w:rPr>
                <w:b/>
                <w:color w:val="FFFFFF"/>
                <w:sz w:val="18"/>
              </w:rPr>
              <w:t>Need</w:t>
            </w:r>
          </w:p>
        </w:tc>
        <w:tc>
          <w:tcPr>
            <w:tcW w:w="4464"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4C014C5D" w14:textId="77777777" w:rsidR="003A6535" w:rsidRDefault="0074791F">
            <w:pPr>
              <w:keepNext/>
              <w:spacing w:before="20" w:after="40" w:line="252" w:lineRule="auto"/>
            </w:pPr>
            <w:r>
              <w:rPr>
                <w:b/>
                <w:color w:val="FFFFFF"/>
                <w:sz w:val="18"/>
              </w:rPr>
              <w:t>Successful journey</w:t>
            </w:r>
          </w:p>
        </w:tc>
      </w:tr>
      <w:tr w:rsidR="003A6535" w14:paraId="3FAAD67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1FC3223" w14:textId="77777777" w:rsidR="003A6535" w:rsidRDefault="0074791F">
            <w:pPr>
              <w:spacing w:before="20" w:after="40" w:line="252" w:lineRule="auto"/>
            </w:pPr>
            <w:r>
              <w:rPr>
                <w:sz w:val="18"/>
              </w:rPr>
              <w:t>Small agency owner</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31C378B" w14:textId="77777777" w:rsidR="003A6535" w:rsidRDefault="0074791F">
            <w:pPr>
              <w:spacing w:before="20" w:after="40" w:line="252" w:lineRule="auto"/>
            </w:pPr>
            <w:r>
              <w:rPr>
                <w:sz w:val="18"/>
              </w:rPr>
              <w:t>Quick setup and oversight.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C8B8644" w14:textId="77777777" w:rsidR="003A6535" w:rsidRDefault="0074791F">
            <w:pPr>
              <w:spacing w:before="20" w:after="40" w:line="252" w:lineRule="auto"/>
            </w:pPr>
            <w:r>
              <w:rPr>
                <w:sz w:val="18"/>
              </w:rPr>
              <w:t>Creates agency, invites agents, checks overdue work and unassigned leads.</w:t>
            </w:r>
          </w:p>
        </w:tc>
      </w:tr>
      <w:tr w:rsidR="003A6535" w14:paraId="76550FD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7F181A6" w14:textId="77777777" w:rsidR="003A6535" w:rsidRDefault="0074791F">
            <w:pPr>
              <w:spacing w:before="20" w:after="40" w:line="252" w:lineRule="auto"/>
            </w:pPr>
            <w:r>
              <w:rPr>
                <w:sz w:val="18"/>
              </w:rPr>
              <w:t>Sales administrator</w:t>
            </w:r>
          </w:p>
        </w:tc>
        <w:tc>
          <w:tcPr>
            <w:tcW w:w="280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707738E" w14:textId="77777777" w:rsidR="003A6535" w:rsidRDefault="0074791F">
            <w:pPr>
              <w:spacing w:before="20" w:after="40" w:line="252" w:lineRule="auto"/>
            </w:pPr>
            <w:r>
              <w:rPr>
                <w:sz w:val="18"/>
              </w:rPr>
              <w:t>Reliable intake and balanced assignment.</w:t>
            </w:r>
          </w:p>
        </w:tc>
        <w:tc>
          <w:tcPr>
            <w:tcW w:w="446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3E8D58B" w14:textId="77777777" w:rsidR="003A6535" w:rsidRDefault="0074791F">
            <w:pPr>
              <w:spacing w:before="20" w:after="40" w:line="252" w:lineRule="auto"/>
            </w:pPr>
            <w:r>
              <w:rPr>
                <w:sz w:val="18"/>
              </w:rPr>
              <w:t>Imports leads, reviews duplicates, and reassigns departing member workload.</w:t>
            </w:r>
          </w:p>
        </w:tc>
      </w:tr>
      <w:tr w:rsidR="003A6535" w14:paraId="375DBB6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84E4702" w14:textId="77777777" w:rsidR="003A6535" w:rsidRDefault="0074791F">
            <w:pPr>
              <w:spacing w:before="20" w:after="40" w:line="252" w:lineRule="auto"/>
            </w:pPr>
            <w:r>
              <w:rPr>
                <w:sz w:val="18"/>
              </w:rPr>
              <w:t>Property agent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E06FAB5" w14:textId="77777777" w:rsidR="003A6535" w:rsidRDefault="0074791F">
            <w:pPr>
              <w:spacing w:before="20" w:after="40" w:line="252" w:lineRule="auto"/>
            </w:pPr>
            <w:r>
              <w:rPr>
                <w:sz w:val="18"/>
              </w:rPr>
              <w:t>Understand and act on an inquiry.</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CCCC992" w14:textId="77777777" w:rsidR="003A6535" w:rsidRDefault="0074791F">
            <w:pPr>
              <w:spacing w:before="20" w:after="40" w:line="252" w:lineRule="auto"/>
            </w:pPr>
            <w:r>
              <w:rPr>
                <w:sz w:val="18"/>
              </w:rPr>
              <w:t>Checks budget and area, edits a reply, schedules callback, records outcome.</w:t>
            </w:r>
          </w:p>
        </w:tc>
      </w:tr>
      <w:tr w:rsidR="003A6535" w14:paraId="02FF024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1EA742C" w14:textId="77777777" w:rsidR="003A6535" w:rsidRDefault="0074791F">
            <w:pPr>
              <w:spacing w:before="20" w:after="40" w:line="252" w:lineRule="auto"/>
            </w:pPr>
            <w:r>
              <w:rPr>
                <w:sz w:val="18"/>
              </w:rPr>
              <w:t>Manager acting as ADMIN</w:t>
            </w:r>
          </w:p>
        </w:tc>
        <w:tc>
          <w:tcPr>
            <w:tcW w:w="280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A778018" w14:textId="77777777" w:rsidR="003A6535" w:rsidRDefault="0074791F">
            <w:pPr>
              <w:spacing w:before="20" w:after="40" w:line="252" w:lineRule="auto"/>
            </w:pPr>
            <w:r>
              <w:rPr>
                <w:sz w:val="18"/>
              </w:rPr>
              <w:t>Understand pipeline and activity.</w:t>
            </w:r>
          </w:p>
        </w:tc>
        <w:tc>
          <w:tcPr>
            <w:tcW w:w="446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579F6D5" w14:textId="77777777" w:rsidR="003A6535" w:rsidRDefault="0074791F">
            <w:pPr>
              <w:spacing w:before="20" w:after="40" w:line="252" w:lineRule="auto"/>
            </w:pPr>
            <w:r>
              <w:rPr>
                <w:sz w:val="18"/>
              </w:rPr>
              <w:t>Reviews dashboard and stalled leads with status history.</w:t>
            </w:r>
          </w:p>
        </w:tc>
      </w:tr>
      <w:tr w:rsidR="003A6535" w14:paraId="1BCB895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C0625EC" w14:textId="77777777" w:rsidR="003A6535" w:rsidRDefault="0074791F">
            <w:pPr>
              <w:spacing w:before="20" w:after="40" w:line="252" w:lineRule="auto"/>
            </w:pPr>
            <w:r>
              <w:rPr>
                <w:sz w:val="18"/>
              </w:rPr>
              <w:t>Prospective buyer or tenant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2E98BF4" w14:textId="77777777" w:rsidR="003A6535" w:rsidRDefault="0074791F">
            <w:pPr>
              <w:spacing w:before="20" w:after="40" w:line="252" w:lineRule="auto"/>
            </w:pPr>
            <w:r>
              <w:rPr>
                <w:sz w:val="18"/>
              </w:rPr>
              <w:t>Relevant responses and contact respect.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4AAE979" w14:textId="77777777" w:rsidR="003A6535" w:rsidRDefault="0074791F">
            <w:pPr>
              <w:spacing w:before="20" w:after="40" w:line="252" w:lineRule="auto"/>
            </w:pPr>
            <w:r>
              <w:rPr>
                <w:sz w:val="18"/>
              </w:rPr>
              <w:t>Inquiry is accurate and do not contact preference prevents new outreach.</w:t>
            </w:r>
          </w:p>
        </w:tc>
      </w:tr>
    </w:tbl>
    <w:p w14:paraId="6A60CC42" w14:textId="77777777" w:rsidR="003A6535" w:rsidRDefault="003A6535">
      <w:pPr>
        <w:spacing w:after="40"/>
      </w:pPr>
    </w:p>
    <w:p w14:paraId="1E88F145" w14:textId="77777777" w:rsidR="003A6535" w:rsidRDefault="0074791F">
      <w:pPr>
        <w:pStyle w:val="Heading1"/>
      </w:pPr>
      <w:bookmarkStart w:id="5" w:name="_Toc242125147"/>
      <w:r>
        <w:t>6 Scope and release boundaries</w:t>
      </w:r>
      <w:bookmarkEnd w:id="5"/>
    </w:p>
    <w:p w14:paraId="069CB01F" w14:textId="77777777" w:rsidR="003A6535" w:rsidRDefault="0074791F">
      <w:pPr>
        <w:pStyle w:val="Heading2"/>
      </w:pPr>
      <w:r>
        <w:t>6.1 MVP scope</w:t>
      </w:r>
    </w:p>
    <w:p w14:paraId="441D56C0" w14:textId="77777777" w:rsidR="003A6535" w:rsidRDefault="0074791F">
      <w:pPr>
        <w:pStyle w:val="ListBullet"/>
      </w:pPr>
      <w:r>
        <w:t>Responsive English web interface; preserve multilingual customer text and allow selected reply language. Full Arabic interface and right to left layout require later approval.</w:t>
      </w:r>
    </w:p>
    <w:p w14:paraId="3495D426" w14:textId="77777777" w:rsidR="003A6535" w:rsidRDefault="0074791F">
      <w:pPr>
        <w:pStyle w:val="ListBullet"/>
      </w:pPr>
      <w:r>
        <w:t>Agencies, verified access, OWNER ADMIN AGENT, invitations, agency timezone, and guided onboarding.</w:t>
      </w:r>
    </w:p>
    <w:p w14:paraId="72F88BD2" w14:textId="77777777" w:rsidR="003A6535" w:rsidRDefault="0074791F">
      <w:pPr>
        <w:pStyle w:val="ListBullet"/>
      </w:pPr>
      <w:r>
        <w:t>Manual entry, bounded CSV import, server authenticated website intake, duplicate review, assignment, search, filters, status changes, and archiving.</w:t>
      </w:r>
    </w:p>
    <w:p w14:paraId="4418E535" w14:textId="77777777" w:rsidR="003A6535" w:rsidRDefault="0074791F">
      <w:pPr>
        <w:pStyle w:val="ListBullet"/>
      </w:pPr>
      <w:r>
        <w:t>Text conversations and internal notes entered manually or supplied through website intake with source attribution.</w:t>
      </w:r>
    </w:p>
    <w:p w14:paraId="0A1E0E14" w14:textId="77777777" w:rsidR="003A6535" w:rsidRDefault="0074791F">
      <w:pPr>
        <w:pStyle w:val="ListBullet"/>
      </w:pPr>
      <w:r>
        <w:t>Structured AI analysis, evidence, deterministic score, uncertainty, draft editing, review and copying, feedback, versioning, and usage caps.</w:t>
      </w:r>
    </w:p>
    <w:p w14:paraId="3E0ED75A" w14:textId="77777777" w:rsidR="003A6535" w:rsidRDefault="0074791F">
      <w:pPr>
        <w:pStyle w:val="ListBullet"/>
      </w:pPr>
      <w:r>
        <w:t>Follow ups, in app notices, operational dashboard, append only activity history, and pilot measurement.</w:t>
      </w:r>
    </w:p>
    <w:p w14:paraId="5A68797A" w14:textId="77777777" w:rsidR="003A6535" w:rsidRDefault="0074791F">
      <w:pPr>
        <w:pStyle w:val="ListBullet"/>
      </w:pPr>
      <w:r>
        <w:t>Manual commercial management outside app; security, backups, privacy requests, and support runbooks.</w:t>
      </w:r>
    </w:p>
    <w:p w14:paraId="750918BB" w14:textId="77777777" w:rsidR="003A6535" w:rsidRDefault="0074791F">
      <w:pPr>
        <w:pStyle w:val="Heading2"/>
      </w:pPr>
      <w:r>
        <w:t>6.2 Exclusions from MVP</w:t>
      </w:r>
    </w:p>
    <w:p w14:paraId="7906AED9" w14:textId="77777777" w:rsidR="003A6535" w:rsidRDefault="0074791F">
      <w:pPr>
        <w:pStyle w:val="ListBullet"/>
      </w:pPr>
      <w:r>
        <w:t>WhatsApp or email sending, social messaging sync, read receipts, call recordings, and automated outreach.</w:t>
      </w:r>
    </w:p>
    <w:p w14:paraId="106EB0D9" w14:textId="77777777" w:rsidR="003A6535" w:rsidRDefault="0074791F">
      <w:pPr>
        <w:pStyle w:val="ListBullet"/>
      </w:pPr>
      <w:r>
        <w:t>Native mobile apps, offline sync, property inventory, live availability, marketplace, booking calendars, transaction settlement.</w:t>
      </w:r>
    </w:p>
    <w:p w14:paraId="01832B9C" w14:textId="77777777" w:rsidR="003A6535" w:rsidRDefault="0074791F">
      <w:pPr>
        <w:pStyle w:val="ListBullet"/>
      </w:pPr>
      <w:r>
        <w:t>Autonomous messaging, negotiation, commitments, financing assessments, or unapproved status changes.</w:t>
      </w:r>
    </w:p>
    <w:p w14:paraId="202CAAAF" w14:textId="77777777" w:rsidR="003A6535" w:rsidRDefault="0074791F">
      <w:pPr>
        <w:pStyle w:val="ListBullet"/>
      </w:pPr>
      <w:r>
        <w:t>RAG, vector databases, browsing, document attachments, custom ML training, and customer data used for model training.</w:t>
      </w:r>
    </w:p>
    <w:p w14:paraId="6C9CB917" w14:textId="77777777" w:rsidR="003A6535" w:rsidRDefault="0074791F">
      <w:pPr>
        <w:pStyle w:val="ListBullet"/>
      </w:pPr>
      <w:r>
        <w:t>Self service payment, tax invoice automation, coupons, dunning, enterprise SSO, custom roles, and configurable pipelines.</w:t>
      </w:r>
    </w:p>
    <w:p w14:paraId="53759191" w14:textId="77777777" w:rsidR="003A6535" w:rsidRDefault="0074791F">
      <w:pPr>
        <w:pStyle w:val="ListBullet"/>
      </w:pPr>
      <w:r>
        <w:t>Automatic merging, contact enrichment, bulk marketing, revenue attribution, and cross agency customer sharing.</w:t>
      </w:r>
    </w:p>
    <w:p w14:paraId="605E409D" w14:textId="77777777" w:rsidR="003A6535" w:rsidRDefault="0074791F">
      <w:pPr>
        <w:pStyle w:val="Heading2"/>
      </w:pPr>
      <w:r>
        <w:t>6.3 Roadmap</w:t>
      </w:r>
    </w:p>
    <w:tbl>
      <w:tblPr>
        <w:tblW w:w="0" w:type="auto"/>
        <w:jc w:val="center"/>
        <w:tblLayout w:type="fixed"/>
        <w:tblLook w:val="04A0" w:firstRow="1" w:lastRow="0" w:firstColumn="1" w:lastColumn="0" w:noHBand="0" w:noVBand="1"/>
      </w:tblPr>
      <w:tblGrid>
        <w:gridCol w:w="1512"/>
        <w:gridCol w:w="5112"/>
        <w:gridCol w:w="2880"/>
      </w:tblGrid>
      <w:tr w:rsidR="003A6535" w14:paraId="3C99CF09" w14:textId="77777777">
        <w:trPr>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1AE1B82E" w14:textId="77777777" w:rsidR="003A6535" w:rsidRDefault="0074791F">
            <w:pPr>
              <w:keepNext/>
              <w:spacing w:before="20" w:after="40" w:line="252" w:lineRule="auto"/>
            </w:pPr>
            <w:r>
              <w:rPr>
                <w:b/>
                <w:color w:val="FFFFFF"/>
                <w:sz w:val="18"/>
              </w:rPr>
              <w:t>Release</w:t>
            </w:r>
          </w:p>
        </w:tc>
        <w:tc>
          <w:tcPr>
            <w:tcW w:w="511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60637AD3" w14:textId="77777777" w:rsidR="003A6535" w:rsidRDefault="0074791F">
            <w:pPr>
              <w:keepNext/>
              <w:spacing w:before="20" w:after="40" w:line="252" w:lineRule="auto"/>
            </w:pPr>
            <w:r>
              <w:rPr>
                <w:b/>
                <w:color w:val="FFFFFF"/>
                <w:sz w:val="18"/>
              </w:rPr>
              <w:t>Capabilities</w:t>
            </w:r>
          </w:p>
        </w:tc>
        <w:tc>
          <w:tcPr>
            <w:tcW w:w="288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636BE0BE" w14:textId="77777777" w:rsidR="003A6535" w:rsidRDefault="0074791F">
            <w:pPr>
              <w:keepNext/>
              <w:spacing w:before="20" w:after="40" w:line="252" w:lineRule="auto"/>
            </w:pPr>
            <w:r>
              <w:rPr>
                <w:b/>
                <w:color w:val="FFFFFF"/>
                <w:sz w:val="18"/>
              </w:rPr>
              <w:t>Gate</w:t>
            </w:r>
          </w:p>
        </w:tc>
      </w:tr>
      <w:tr w:rsidR="003A6535" w14:paraId="2F2572B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3A86954" w14:textId="77777777" w:rsidR="003A6535" w:rsidRDefault="0074791F">
            <w:pPr>
              <w:spacing w:before="20" w:after="40" w:line="252" w:lineRule="auto"/>
            </w:pPr>
            <w:r>
              <w:rPr>
                <w:sz w:val="18"/>
              </w:rPr>
              <w:t>MVP pilot</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EDDAC49" w14:textId="77777777" w:rsidR="003A6535" w:rsidRDefault="0074791F">
            <w:pPr>
              <w:spacing w:before="20" w:after="40" w:line="252" w:lineRule="auto"/>
            </w:pPr>
            <w:r>
              <w:rPr>
                <w:sz w:val="18"/>
              </w:rPr>
              <w:t>Core lead workflow and AI assistance; manual commercial setup.</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9272E3B" w14:textId="77777777" w:rsidR="003A6535" w:rsidRDefault="0074791F">
            <w:pPr>
              <w:spacing w:before="20" w:after="40" w:line="252" w:lineRule="auto"/>
            </w:pPr>
            <w:r>
              <w:rPr>
                <w:sz w:val="18"/>
              </w:rPr>
              <w:t>End to end UAT, isolation, AI quality, restore, and privacy approvals.</w:t>
            </w:r>
          </w:p>
        </w:tc>
      </w:tr>
      <w:tr w:rsidR="003A6535" w14:paraId="3C4B804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AAF8650" w14:textId="77777777" w:rsidR="003A6535" w:rsidRDefault="0074791F">
            <w:pPr>
              <w:spacing w:before="20" w:after="40" w:line="252" w:lineRule="auto"/>
            </w:pPr>
            <w:r>
              <w:rPr>
                <w:sz w:val="18"/>
              </w:rPr>
              <w:t>Phase 2</w:t>
            </w:r>
          </w:p>
        </w:tc>
        <w:tc>
          <w:tcPr>
            <w:tcW w:w="51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AC09A1B" w14:textId="77777777" w:rsidR="003A6535" w:rsidRDefault="0074791F">
            <w:pPr>
              <w:spacing w:before="20" w:after="40" w:line="252" w:lineRule="auto"/>
            </w:pPr>
            <w:r>
              <w:rPr>
                <w:sz w:val="18"/>
              </w:rPr>
              <w:t>WhatsApp and email, subscription billing, basic CSV export and funnel reports, improved duplicates, optional Arabic interface.</w:t>
            </w:r>
          </w:p>
        </w:tc>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9E4DEFD" w14:textId="77777777" w:rsidR="003A6535" w:rsidRDefault="0074791F">
            <w:pPr>
              <w:spacing w:before="20" w:after="40" w:line="252" w:lineRule="auto"/>
            </w:pPr>
            <w:r>
              <w:rPr>
                <w:sz w:val="18"/>
              </w:rPr>
              <w:t>Pilot value confirmed; official access, privacy review, delivery and billing lifecycle tests.</w:t>
            </w:r>
          </w:p>
        </w:tc>
      </w:tr>
      <w:tr w:rsidR="003A6535" w14:paraId="148F1E8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785F57F" w14:textId="77777777" w:rsidR="003A6535" w:rsidRDefault="0074791F">
            <w:pPr>
              <w:spacing w:before="20" w:after="40" w:line="252" w:lineRule="auto"/>
            </w:pPr>
            <w:r>
              <w:rPr>
                <w:sz w:val="18"/>
              </w:rPr>
              <w:t>Phase 3</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927D5B7" w14:textId="77777777" w:rsidR="003A6535" w:rsidRDefault="0074791F">
            <w:pPr>
              <w:spacing w:before="20" w:after="40" w:line="252" w:lineRule="auto"/>
            </w:pPr>
            <w:r>
              <w:rPr>
                <w:sz w:val="18"/>
              </w:rPr>
              <w:t>Portal and CRM adapters where supported, calendars, listing retrieval, advanced reports, approved configurable automation.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83E9961" w14:textId="77777777" w:rsidR="003A6535" w:rsidRDefault="0074791F">
            <w:pPr>
              <w:spacing w:before="20" w:after="40" w:line="252" w:lineRule="auto"/>
            </w:pPr>
            <w:r>
              <w:rPr>
                <w:sz w:val="18"/>
              </w:rPr>
              <w:t>Validated demand and contracts; integration, grounding, and authorization evaluation.</w:t>
            </w:r>
          </w:p>
        </w:tc>
      </w:tr>
    </w:tbl>
    <w:p w14:paraId="51928698" w14:textId="77777777" w:rsidR="003A6535" w:rsidRDefault="003A6535">
      <w:pPr>
        <w:spacing w:after="40"/>
      </w:pPr>
    </w:p>
    <w:p w14:paraId="7D424A7C" w14:textId="77777777" w:rsidR="003A6535" w:rsidRDefault="0074791F">
      <w:r>
        <w:t>Roadmap sequencing is not a committed schedule. Each phase requires separate estimates and an approved functional change set. GCC expansion is an option after UAE validation.</w:t>
      </w:r>
    </w:p>
    <w:p w14:paraId="73306C02" w14:textId="77777777" w:rsidR="003A6535" w:rsidRDefault="0074791F">
      <w:pPr>
        <w:pStyle w:val="Heading1"/>
      </w:pPr>
      <w:bookmarkStart w:id="6" w:name="_Toc242125148"/>
      <w:r>
        <w:lastRenderedPageBreak/>
        <w:t>7 Assumptions constraints and dependencies</w:t>
      </w:r>
      <w:bookmarkEnd w:id="6"/>
    </w:p>
    <w:tbl>
      <w:tblPr>
        <w:tblW w:w="0" w:type="auto"/>
        <w:jc w:val="center"/>
        <w:tblLayout w:type="fixed"/>
        <w:tblLook w:val="04A0" w:firstRow="1" w:lastRow="0" w:firstColumn="1" w:lastColumn="0" w:noHBand="0" w:noVBand="1"/>
      </w:tblPr>
      <w:tblGrid>
        <w:gridCol w:w="936"/>
        <w:gridCol w:w="4680"/>
        <w:gridCol w:w="3888"/>
      </w:tblGrid>
      <w:tr w:rsidR="003A6535" w14:paraId="4234F2B1" w14:textId="77777777">
        <w:trPr>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23AC7766" w14:textId="77777777" w:rsidR="003A6535" w:rsidRDefault="0074791F">
            <w:pPr>
              <w:keepNext/>
              <w:spacing w:before="20" w:after="40" w:line="252" w:lineRule="auto"/>
            </w:pPr>
            <w:r>
              <w:rPr>
                <w:b/>
                <w:color w:val="FFFFFF"/>
                <w:sz w:val="18"/>
              </w:rPr>
              <w:t>ID</w:t>
            </w:r>
          </w:p>
        </w:tc>
        <w:tc>
          <w:tcPr>
            <w:tcW w:w="468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2A6D4279" w14:textId="77777777" w:rsidR="003A6535" w:rsidRDefault="0074791F">
            <w:pPr>
              <w:keepNext/>
              <w:spacing w:before="20" w:after="40" w:line="252" w:lineRule="auto"/>
            </w:pPr>
            <w:r>
              <w:rPr>
                <w:b/>
                <w:color w:val="FFFFFF"/>
                <w:sz w:val="18"/>
              </w:rPr>
              <w:t>Baseline</w:t>
            </w:r>
          </w:p>
        </w:tc>
        <w:tc>
          <w:tcPr>
            <w:tcW w:w="388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3C9BDB32" w14:textId="77777777" w:rsidR="003A6535" w:rsidRDefault="0074791F">
            <w:pPr>
              <w:keepNext/>
              <w:spacing w:before="20" w:after="40" w:line="252" w:lineRule="auto"/>
            </w:pPr>
            <w:r>
              <w:rPr>
                <w:b/>
                <w:color w:val="FFFFFF"/>
                <w:sz w:val="18"/>
              </w:rPr>
              <w:t>Implication</w:t>
            </w:r>
          </w:p>
        </w:tc>
      </w:tr>
      <w:tr w:rsidR="003A6535" w14:paraId="79198B1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44F4EDD" w14:textId="77777777" w:rsidR="003A6535" w:rsidRDefault="0074791F">
            <w:pPr>
              <w:spacing w:before="20" w:after="40" w:line="252" w:lineRule="auto"/>
            </w:pPr>
            <w:r>
              <w:rPr>
                <w:sz w:val="18"/>
              </w:rPr>
              <w:t>AS 01</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191309A" w14:textId="77777777" w:rsidR="003A6535" w:rsidRDefault="0074791F">
            <w:pPr>
              <w:spacing w:before="20" w:after="40" w:line="252" w:lineRule="auto"/>
            </w:pPr>
            <w:r>
              <w:rPr>
                <w:sz w:val="18"/>
              </w:rPr>
              <w:t>One agency is one tenant; a user may join several agencies with separate roles.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A026640" w14:textId="77777777" w:rsidR="003A6535" w:rsidRDefault="0074791F">
            <w:pPr>
              <w:spacing w:before="20" w:after="40" w:line="252" w:lineRule="auto"/>
            </w:pPr>
            <w:r>
              <w:rPr>
                <w:sz w:val="18"/>
              </w:rPr>
              <w:t>Tenant switching must not broaden visibility.</w:t>
            </w:r>
          </w:p>
        </w:tc>
      </w:tr>
      <w:tr w:rsidR="003A6535" w14:paraId="57BAC07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3F95255" w14:textId="77777777" w:rsidR="003A6535" w:rsidRDefault="0074791F">
            <w:pPr>
              <w:spacing w:before="20" w:after="40" w:line="252" w:lineRule="auto"/>
            </w:pPr>
            <w:r>
              <w:rPr>
                <w:sz w:val="18"/>
              </w:rPr>
              <w:t>AS 02</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ED87F96" w14:textId="77777777" w:rsidR="003A6535" w:rsidRDefault="0074791F">
            <w:pPr>
              <w:spacing w:before="20" w:after="40" w:line="252" w:lineRule="auto"/>
            </w:pPr>
            <w:r>
              <w:rPr>
                <w:sz w:val="18"/>
              </w:rPr>
              <w:t>Pilot administrator reconciles source and outcome data.</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2A38F3D" w14:textId="77777777" w:rsidR="003A6535" w:rsidRDefault="0074791F">
            <w:pPr>
              <w:spacing w:before="20" w:after="40" w:line="252" w:lineRule="auto"/>
            </w:pPr>
            <w:r>
              <w:rPr>
                <w:sz w:val="18"/>
              </w:rPr>
              <w:t>Incomplete logging weakens response and conversion measures.</w:t>
            </w:r>
          </w:p>
        </w:tc>
      </w:tr>
      <w:tr w:rsidR="003A6535" w14:paraId="0E39E50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275B27A" w14:textId="77777777" w:rsidR="003A6535" w:rsidRDefault="0074791F">
            <w:pPr>
              <w:spacing w:before="20" w:after="40" w:line="252" w:lineRule="auto"/>
            </w:pPr>
            <w:r>
              <w:rPr>
                <w:sz w:val="18"/>
              </w:rPr>
              <w:t>AS 03</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84CD3BA" w14:textId="77777777" w:rsidR="003A6535" w:rsidRDefault="0074791F">
            <w:pPr>
              <w:spacing w:before="20" w:after="40" w:line="252" w:lineRule="auto"/>
            </w:pPr>
            <w:r>
              <w:rPr>
                <w:sz w:val="18"/>
              </w:rPr>
              <w:t>English interface sufficient initially; messages can contain Arabic or other languages.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6636581" w14:textId="77777777" w:rsidR="003A6535" w:rsidRDefault="0074791F">
            <w:pPr>
              <w:spacing w:before="20" w:after="40" w:line="252" w:lineRule="auto"/>
            </w:pPr>
            <w:r>
              <w:rPr>
                <w:sz w:val="18"/>
              </w:rPr>
              <w:t>Validate language quality before claiming support.</w:t>
            </w:r>
          </w:p>
        </w:tc>
      </w:tr>
      <w:tr w:rsidR="003A6535" w14:paraId="0DB117D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E13E4E1" w14:textId="77777777" w:rsidR="003A6535" w:rsidRDefault="0074791F">
            <w:pPr>
              <w:spacing w:before="20" w:after="40" w:line="252" w:lineRule="auto"/>
            </w:pPr>
            <w:r>
              <w:rPr>
                <w:sz w:val="18"/>
              </w:rPr>
              <w:t>AS 04</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C407371" w14:textId="77777777" w:rsidR="003A6535" w:rsidRDefault="0074791F">
            <w:pPr>
              <w:spacing w:before="20" w:after="40" w:line="252" w:lineRule="auto"/>
            </w:pPr>
            <w:r>
              <w:rPr>
                <w:sz w:val="18"/>
              </w:rPr>
              <w:t>Pricing, quotas, seat limits, and retention are not approved.</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F997884" w14:textId="77777777" w:rsidR="003A6535" w:rsidRDefault="0074791F">
            <w:pPr>
              <w:spacing w:before="20" w:after="40" w:line="252" w:lineRule="auto"/>
            </w:pPr>
            <w:r>
              <w:rPr>
                <w:sz w:val="18"/>
              </w:rPr>
              <w:t>Use configured pilot values and resolve before production.</w:t>
            </w:r>
          </w:p>
        </w:tc>
      </w:tr>
      <w:tr w:rsidR="003A6535" w14:paraId="0888104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DECCD00" w14:textId="77777777" w:rsidR="003A6535" w:rsidRDefault="0074791F">
            <w:pPr>
              <w:spacing w:before="20" w:after="40" w:line="252" w:lineRule="auto"/>
            </w:pPr>
            <w:r>
              <w:rPr>
                <w:sz w:val="18"/>
              </w:rPr>
              <w:t>CO 01</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0816BCA" w14:textId="77777777" w:rsidR="003A6535" w:rsidRDefault="0074791F">
            <w:pPr>
              <w:spacing w:before="20" w:after="40" w:line="252" w:lineRule="auto"/>
            </w:pPr>
            <w:r>
              <w:rPr>
                <w:sz w:val="18"/>
              </w:rPr>
              <w:t>Next.js 16 React TypeScript Tailwind/shadcn React Hook Form Zod.</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01108B6" w14:textId="77777777" w:rsidR="003A6535" w:rsidRDefault="0074791F">
            <w:pPr>
              <w:spacing w:before="20" w:after="40" w:line="252" w:lineRule="auto"/>
            </w:pPr>
            <w:r>
              <w:rPr>
                <w:sz w:val="18"/>
              </w:rPr>
              <w:t>Pin supported versions after compatibility review.</w:t>
            </w:r>
          </w:p>
        </w:tc>
      </w:tr>
      <w:tr w:rsidR="003A6535" w14:paraId="2373C2C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6E52552" w14:textId="77777777" w:rsidR="003A6535" w:rsidRDefault="0074791F">
            <w:pPr>
              <w:spacing w:before="20" w:after="40" w:line="252" w:lineRule="auto"/>
            </w:pPr>
            <w:r>
              <w:rPr>
                <w:sz w:val="18"/>
              </w:rPr>
              <w:t>CO 02</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7FD59719" w14:textId="77777777" w:rsidR="003A6535" w:rsidRDefault="0074791F">
            <w:pPr>
              <w:spacing w:before="20" w:after="40" w:line="252" w:lineRule="auto"/>
            </w:pPr>
            <w:r>
              <w:rPr>
                <w:sz w:val="18"/>
              </w:rPr>
              <w:t>Supabase PostgreSQL Auth RLS, OpenAI Responses API, Vercel.</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01291E5" w14:textId="77777777" w:rsidR="003A6535" w:rsidRDefault="0074791F">
            <w:pPr>
              <w:spacing w:before="20" w:after="40" w:line="252" w:lineRule="auto"/>
            </w:pPr>
            <w:r>
              <w:rPr>
                <w:sz w:val="18"/>
              </w:rPr>
              <w:t>Confirm plans, processing terms, regions, cost and capacity.</w:t>
            </w:r>
          </w:p>
        </w:tc>
      </w:tr>
      <w:tr w:rsidR="003A6535" w14:paraId="1863F87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B03214F" w14:textId="77777777" w:rsidR="003A6535" w:rsidRDefault="0074791F">
            <w:pPr>
              <w:spacing w:before="20" w:after="40" w:line="252" w:lineRule="auto"/>
            </w:pPr>
            <w:r>
              <w:rPr>
                <w:sz w:val="18"/>
              </w:rPr>
              <w:t>CO 03</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2219A35" w14:textId="77777777" w:rsidR="003A6535" w:rsidRDefault="0074791F">
            <w:pPr>
              <w:spacing w:before="20" w:after="40" w:line="252" w:lineRule="auto"/>
            </w:pPr>
            <w:r>
              <w:rPr>
                <w:sz w:val="18"/>
              </w:rPr>
              <w:t>Modular monolith with durable database jobs.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E25BA2C" w14:textId="77777777" w:rsidR="003A6535" w:rsidRDefault="0074791F">
            <w:pPr>
              <w:spacing w:before="20" w:after="40" w:line="252" w:lineRule="auto"/>
            </w:pPr>
            <w:r>
              <w:rPr>
                <w:sz w:val="18"/>
              </w:rPr>
              <w:t>Bounded work must recover after interruption.</w:t>
            </w:r>
          </w:p>
        </w:tc>
      </w:tr>
      <w:tr w:rsidR="003A6535" w14:paraId="03E572E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E3E9AFB" w14:textId="77777777" w:rsidR="003A6535" w:rsidRDefault="0074791F">
            <w:pPr>
              <w:spacing w:before="20" w:after="40" w:line="252" w:lineRule="auto"/>
            </w:pPr>
            <w:r>
              <w:rPr>
                <w:sz w:val="18"/>
              </w:rPr>
              <w:t>DE 01</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2CC7529" w14:textId="77777777" w:rsidR="003A6535" w:rsidRDefault="0074791F">
            <w:pPr>
              <w:spacing w:before="20" w:after="40" w:line="252" w:lineRule="auto"/>
            </w:pPr>
            <w:r>
              <w:rPr>
                <w:sz w:val="18"/>
              </w:rPr>
              <w:t>Agency sample inquiries, users, and source access available.</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8B787E8" w14:textId="77777777" w:rsidR="003A6535" w:rsidRDefault="0074791F">
            <w:pPr>
              <w:spacing w:before="20" w:after="40" w:line="252" w:lineRule="auto"/>
            </w:pPr>
            <w:r>
              <w:rPr>
                <w:sz w:val="18"/>
              </w:rPr>
              <w:t>Use approved deidentified tests before live data.</w:t>
            </w:r>
          </w:p>
        </w:tc>
      </w:tr>
      <w:tr w:rsidR="003A6535" w14:paraId="125DC2D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474B992" w14:textId="77777777" w:rsidR="003A6535" w:rsidRDefault="0074791F">
            <w:pPr>
              <w:spacing w:before="20" w:after="40" w:line="252" w:lineRule="auto"/>
            </w:pPr>
            <w:r>
              <w:rPr>
                <w:sz w:val="18"/>
              </w:rPr>
              <w:t>DE 02</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CFFC05F" w14:textId="77777777" w:rsidR="003A6535" w:rsidRDefault="0074791F">
            <w:pPr>
              <w:spacing w:before="20" w:after="40" w:line="252" w:lineRule="auto"/>
            </w:pPr>
            <w:r>
              <w:rPr>
                <w:sz w:val="18"/>
              </w:rPr>
              <w:t>Auth email delivery, API keys, backup capability, and suitable cron plan exist.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A83EE67" w14:textId="77777777" w:rsidR="003A6535" w:rsidRDefault="0074791F">
            <w:pPr>
              <w:spacing w:before="20" w:after="40" w:line="252" w:lineRule="auto"/>
            </w:pPr>
            <w:r>
              <w:rPr>
                <w:sz w:val="18"/>
              </w:rPr>
              <w:t>Provisioning blocks production acceptance if missing.</w:t>
            </w:r>
          </w:p>
        </w:tc>
      </w:tr>
      <w:tr w:rsidR="003A6535" w14:paraId="4E39634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2091271" w14:textId="77777777" w:rsidR="003A6535" w:rsidRDefault="0074791F">
            <w:pPr>
              <w:spacing w:before="20" w:after="40" w:line="252" w:lineRule="auto"/>
            </w:pPr>
            <w:r>
              <w:rPr>
                <w:sz w:val="18"/>
              </w:rPr>
              <w:t>DE 03</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1154C73" w14:textId="77777777" w:rsidR="003A6535" w:rsidRDefault="0074791F">
            <w:pPr>
              <w:spacing w:before="20" w:after="40" w:line="252" w:lineRule="auto"/>
            </w:pPr>
            <w:r>
              <w:rPr>
                <w:sz w:val="18"/>
              </w:rPr>
              <w:t>Review notices, agency authority, processor contracts, hosting, and transfers.</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922919F" w14:textId="77777777" w:rsidR="003A6535" w:rsidRDefault="0074791F">
            <w:pPr>
              <w:spacing w:before="20" w:after="40" w:line="252" w:lineRule="auto"/>
            </w:pPr>
            <w:r>
              <w:rPr>
                <w:sz w:val="18"/>
              </w:rPr>
              <w:t>The stack does not establish UAE residency or legal compliance.</w:t>
            </w:r>
          </w:p>
        </w:tc>
      </w:tr>
    </w:tbl>
    <w:p w14:paraId="0AA3089E" w14:textId="77777777" w:rsidR="003A6535" w:rsidRDefault="003A6535">
      <w:pPr>
        <w:spacing w:after="40"/>
      </w:pPr>
    </w:p>
    <w:p w14:paraId="2B8E5D1B" w14:textId="77777777" w:rsidR="003A6535" w:rsidRDefault="0074791F">
      <w:pPr>
        <w:pStyle w:val="Heading1"/>
      </w:pPr>
      <w:bookmarkStart w:id="7" w:name="_Toc242125149"/>
      <w:r>
        <w:t>8 Business processes</w:t>
      </w:r>
      <w:bookmarkEnd w:id="7"/>
    </w:p>
    <w:p w14:paraId="0F96A822" w14:textId="77777777" w:rsidR="003A6535" w:rsidRDefault="0074791F">
      <w:pPr>
        <w:pStyle w:val="Heading2"/>
      </w:pPr>
      <w:r>
        <w:t>8.1 Agency setup</w:t>
      </w:r>
    </w:p>
    <w:p w14:paraId="21BCD33B" w14:textId="77777777" w:rsidR="003A6535" w:rsidRDefault="0074791F">
      <w:r>
        <w:t>Owner verifies account, creates agency, chooses timezone default Asia/Dubai, confirms approved processing settings, and invites staff. Administrator configures website credentials if needed and tests a sample lead. Owner verifies visibility and reminders before live data loading.</w:t>
      </w:r>
    </w:p>
    <w:p w14:paraId="64003EB8" w14:textId="77777777" w:rsidR="003A6535" w:rsidRDefault="0074791F">
      <w:pPr>
        <w:pStyle w:val="Heading2"/>
      </w:pPr>
      <w:r>
        <w:t>8.2 Inquiry to qualified opportunity</w:t>
      </w:r>
    </w:p>
    <w:p w14:paraId="78731333" w14:textId="77777777" w:rsidR="003A6535" w:rsidRDefault="0074791F">
      <w:r>
        <w:t>An inquiry is entered, imported, or accepted by signed website request. Validation and tenant scoped duplicate review precede creation in NEW status. Manager assigns a member. AI extracts needs with evidence and priority score. Agent reviews and corrects facts, contacts externally, logs the actual message, sets status, and schedules the next action.</w:t>
      </w:r>
    </w:p>
    <w:p w14:paraId="71B47D1E" w14:textId="77777777" w:rsidR="003A6535" w:rsidRDefault="0074791F">
      <w:pPr>
        <w:pStyle w:val="Heading2"/>
      </w:pPr>
      <w:r>
        <w:t>8.3 Follow up and closure</w:t>
      </w:r>
    </w:p>
    <w:p w14:paraId="3430CFD3" w14:textId="77777777" w:rsidR="003A6535" w:rsidRDefault="0074791F">
      <w:r>
        <w:t>Due reminder produces an in app notice. Agent checks current context and contact preference, performs the external action, and completes or reschedules. WON and LOST require explicit user action and outcome details. Terminal outcomes cancel open tasks after confirmation. Reopening requires reason and does not reactivate cancelled tasks.</w:t>
      </w:r>
    </w:p>
    <w:p w14:paraId="4FA1A918" w14:textId="77777777" w:rsidR="003A6535" w:rsidRDefault="0074791F">
      <w:pPr>
        <w:pStyle w:val="Heading2"/>
      </w:pPr>
      <w:r>
        <w:lastRenderedPageBreak/>
        <w:t>8.4 Exceptions and offboarding</w:t>
      </w:r>
    </w:p>
    <w:p w14:paraId="07E0D696" w14:textId="77777777" w:rsidR="003A6535" w:rsidRDefault="0074791F">
      <w:r>
        <w:t>Invalid intake returns actionable feedback; duplicates require review. AI failure does not block manual work. Departing members lose access immediately and their leads and open reminders transfer to an active member or the manager queue. Audit retains stable attribution under approved retention.</w:t>
      </w:r>
    </w:p>
    <w:p w14:paraId="5794FC4D" w14:textId="77777777" w:rsidR="003A6535" w:rsidRDefault="0074791F">
      <w:pPr>
        <w:pStyle w:val="Heading1"/>
      </w:pPr>
      <w:bookmarkStart w:id="8" w:name="_Toc242125150"/>
      <w:r>
        <w:t>9 Business rules</w:t>
      </w:r>
      <w:bookmarkEnd w:id="8"/>
    </w:p>
    <w:p w14:paraId="099FFE94" w14:textId="77777777" w:rsidR="003A6535" w:rsidRDefault="0074791F">
      <w:r>
        <w:t>BU 01  Every customer operation belongs to one agency. Tenant is resolved from verified membership or intake credential, never customer payload authority.</w:t>
      </w:r>
    </w:p>
    <w:p w14:paraId="59F616C2" w14:textId="77777777" w:rsidR="003A6535" w:rsidRDefault="0074791F">
      <w:r>
        <w:t>BU 02  Exactly one active OWNER per agency; only owner transfers ownership or initiates closure. Transfer is atomic.</w:t>
      </w:r>
    </w:p>
    <w:p w14:paraId="50D3E3A5" w14:textId="77777777" w:rsidR="003A6535" w:rsidRDefault="0074791F">
      <w:r>
        <w:t>BU 03  ADMIN manages agency leads and AGENT members, but not ADMIN or OWNER roles. AGENT sees assigned leads only.</w:t>
      </w:r>
    </w:p>
    <w:p w14:paraId="6BD1229B" w14:textId="77777777" w:rsidR="003A6535" w:rsidRDefault="0074791F">
      <w:r>
        <w:t>BU 04  Lead requires name and valid email or phone. Normalize contact keys without treating a match as verified identity.</w:t>
      </w:r>
    </w:p>
    <w:p w14:paraId="51298334" w14:textId="77777777" w:rsidR="003A6535" w:rsidRDefault="0074791F">
      <w:r>
        <w:t>BU 05  Duplicates are warnings; no automatic merge or cross tenant matching.</w:t>
      </w:r>
    </w:p>
    <w:p w14:paraId="409B3523" w14:textId="77777777" w:rsidR="003A6535" w:rsidRDefault="0074791F">
      <w:r>
        <w:t>BU 06  Lifecycle status, temperature, AI score, and reminder state are independent. AI never changes sales status.</w:t>
      </w:r>
    </w:p>
    <w:p w14:paraId="1D5251FD" w14:textId="77777777" w:rsidR="003A6535" w:rsidRDefault="0074791F">
      <w:r>
        <w:t>BU 07  Human confirmed facts take precedence; AI does not overwrite them without explicit adoption.</w:t>
      </w:r>
    </w:p>
    <w:p w14:paraId="7A201B51" w14:textId="77777777" w:rsidR="003A6535" w:rsidRDefault="0074791F">
      <w:r>
        <w:t>BU 08  Replies require review. Copying is not sending; outbound logging is a separate action.</w:t>
      </w:r>
    </w:p>
    <w:p w14:paraId="3CC4EC69" w14:textId="77777777" w:rsidR="003A6535" w:rsidRDefault="0074791F">
      <w:r>
        <w:t>BU 09  Do not contact blocks new outreach drafts and tasks and cancels existing outreach tasks. Internal privacy tasks may remain.</w:t>
      </w:r>
    </w:p>
    <w:p w14:paraId="69AE46E4" w14:textId="77777777" w:rsidR="003A6535" w:rsidRDefault="0074791F">
      <w:r>
        <w:t>BU 10  Persist UTC; present agency local timezone and derive scheduling from saved UTC time.</w:t>
      </w:r>
    </w:p>
    <w:p w14:paraId="5DE2955C" w14:textId="77777777" w:rsidR="003A6535" w:rsidRDefault="0074791F">
      <w:r>
        <w:t>BU 11  WON requires outcome date and summary; LOST requires controlled reason. AI or inactivity never closes a lead.</w:t>
      </w:r>
    </w:p>
    <w:p w14:paraId="5888BFEA" w14:textId="77777777" w:rsidR="003A6535" w:rsidRDefault="0074791F">
      <w:r>
        <w:t>BU 12  Terminal and archived leads cannot receive open outreach tasks; reopening is explicit and audited.</w:t>
      </w:r>
    </w:p>
    <w:p w14:paraId="11375784" w14:textId="77777777" w:rsidR="003A6535" w:rsidRDefault="0074791F">
      <w:r>
        <w:t>BU 13  Critical mutation and audit commit together; repeated intake jobs and scans must not duplicate results.</w:t>
      </w:r>
    </w:p>
    <w:p w14:paraId="13251ED3" w14:textId="77777777" w:rsidR="003A6535" w:rsidRDefault="0074791F">
      <w:r>
        <w:t>BU 14  Deactivation preserves history and reassigns work; deletion follows approved policy and minimizes retained evidence.</w:t>
      </w:r>
    </w:p>
    <w:p w14:paraId="121C3D27" w14:textId="77777777" w:rsidR="003A6535" w:rsidRDefault="0074791F">
      <w:r>
        <w:t>BU 15  Seat and AI limits are server enforced with atomic reservations. AI limits leave manual CRM available.</w:t>
      </w:r>
    </w:p>
    <w:p w14:paraId="6062B2FE" w14:textId="77777777" w:rsidR="003A6535" w:rsidRDefault="0074791F">
      <w:pPr>
        <w:pStyle w:val="Heading1"/>
      </w:pPr>
      <w:bookmarkStart w:id="9" w:name="_Toc242125151"/>
      <w:r>
        <w:t>10 Business requirement catalogue</w:t>
      </w:r>
      <w:bookmarkEnd w:id="9"/>
    </w:p>
    <w:p w14:paraId="4579B275" w14:textId="77777777" w:rsidR="003A6535" w:rsidRDefault="0074791F">
      <w:r>
        <w:t>MVP requirements are mandatory unless removed by approved change. F identifiers map to LP FSD 001. Future requirements are planning scope, not MVP acceptance obligations.</w:t>
      </w:r>
    </w:p>
    <w:p w14:paraId="68C019D4" w14:textId="77777777" w:rsidR="003A6535" w:rsidRDefault="0074791F">
      <w:pPr>
        <w:pStyle w:val="Heading2"/>
      </w:pPr>
      <w:r>
        <w:t>BR 01 Agency onboarding and account access</w:t>
      </w:r>
    </w:p>
    <w:p w14:paraId="2CABC65D" w14:textId="77777777" w:rsidR="003A6535" w:rsidRDefault="0074791F">
      <w:r>
        <w:t>MVP | F 01</w:t>
      </w:r>
    </w:p>
    <w:p w14:paraId="54E5AA49" w14:textId="77777777" w:rsidR="003A6535" w:rsidRDefault="0074791F">
      <w:r>
        <w:t>Verified accounts create an agency, invite a team, and use a guided onboarding checklist.</w:t>
      </w:r>
    </w:p>
    <w:p w14:paraId="09C29DD2" w14:textId="77777777" w:rsidR="003A6535" w:rsidRDefault="0074791F">
      <w:pPr>
        <w:pStyle w:val="Heading2"/>
      </w:pPr>
      <w:r>
        <w:t>BR 02 Tenant and role isolation</w:t>
      </w:r>
    </w:p>
    <w:p w14:paraId="0A2D38F7" w14:textId="77777777" w:rsidR="003A6535" w:rsidRDefault="0074791F">
      <w:r>
        <w:t>MVP | F 02</w:t>
      </w:r>
    </w:p>
    <w:p w14:paraId="03EF0DA3" w14:textId="77777777" w:rsidR="003A6535" w:rsidRDefault="0074791F">
      <w:r>
        <w:t>OWNER and ADMIN see agency records; AGENT sees assigned leads and child records only.</w:t>
      </w:r>
    </w:p>
    <w:p w14:paraId="04EAD8A5" w14:textId="77777777" w:rsidR="003A6535" w:rsidRDefault="0074791F">
      <w:pPr>
        <w:pStyle w:val="Heading2"/>
      </w:pPr>
      <w:r>
        <w:lastRenderedPageBreak/>
        <w:t>BR 03 Lead capture and validation</w:t>
      </w:r>
    </w:p>
    <w:p w14:paraId="4085EEC9" w14:textId="77777777" w:rsidR="003A6535" w:rsidRDefault="0074791F">
      <w:r>
        <w:t>MVP | F 03</w:t>
      </w:r>
    </w:p>
    <w:p w14:paraId="6D265B60" w14:textId="77777777" w:rsidR="003A6535" w:rsidRDefault="0074791F">
      <w:r>
        <w:t>Manual entry, CSV import, and authenticated website webhook create traceable validated leads.</w:t>
      </w:r>
    </w:p>
    <w:p w14:paraId="738C6137" w14:textId="77777777" w:rsidR="003A6535" w:rsidRDefault="0074791F">
      <w:pPr>
        <w:pStyle w:val="Heading2"/>
      </w:pPr>
      <w:r>
        <w:t>BR 04 Lead inbox and pipeline</w:t>
      </w:r>
    </w:p>
    <w:p w14:paraId="6B7A782F" w14:textId="77777777" w:rsidR="003A6535" w:rsidRDefault="0074791F">
      <w:r>
        <w:t>MVP | F 04</w:t>
      </w:r>
    </w:p>
    <w:p w14:paraId="546190FE" w14:textId="77777777" w:rsidR="003A6535" w:rsidRDefault="0074791F">
      <w:r>
        <w:t>Users search, filter, assign, and progress leads while preserving status history.</w:t>
      </w:r>
    </w:p>
    <w:p w14:paraId="3E044C18" w14:textId="77777777" w:rsidR="003A6535" w:rsidRDefault="0074791F">
      <w:pPr>
        <w:pStyle w:val="Heading2"/>
      </w:pPr>
      <w:r>
        <w:t>BR 05 Conversation history</w:t>
      </w:r>
    </w:p>
    <w:p w14:paraId="45E81D2B" w14:textId="77777777" w:rsidR="003A6535" w:rsidRDefault="0074791F">
      <w:r>
        <w:t>MVP | F 05</w:t>
      </w:r>
    </w:p>
    <w:p w14:paraId="74B3DC66" w14:textId="77777777" w:rsidR="003A6535" w:rsidRDefault="0074791F">
      <w:r>
        <w:t>Incoming and outgoing message logs remain distinct from internal notes and verified delivery.</w:t>
      </w:r>
    </w:p>
    <w:p w14:paraId="331B36D5" w14:textId="77777777" w:rsidR="003A6535" w:rsidRDefault="0074791F">
      <w:pPr>
        <w:pStyle w:val="Heading2"/>
      </w:pPr>
      <w:r>
        <w:t>BR 06 AI qualification</w:t>
      </w:r>
    </w:p>
    <w:p w14:paraId="361353EF" w14:textId="77777777" w:rsidR="003A6535" w:rsidRDefault="0074791F">
      <w:r>
        <w:t>MVP | F 06</w:t>
      </w:r>
    </w:p>
    <w:p w14:paraId="1E87C767" w14:textId="77777777" w:rsidR="003A6535" w:rsidRDefault="0074791F">
      <w:r>
        <w:t>AI extracts supported facts and produces evidence, uncertainty, and an explainable reproducible score.</w:t>
      </w:r>
    </w:p>
    <w:p w14:paraId="59F96A25" w14:textId="77777777" w:rsidR="003A6535" w:rsidRDefault="0074791F">
      <w:pPr>
        <w:pStyle w:val="Heading2"/>
      </w:pPr>
      <w:r>
        <w:t>BR 07 Human reviewed reply assistance</w:t>
      </w:r>
    </w:p>
    <w:p w14:paraId="506A0254" w14:textId="77777777" w:rsidR="003A6535" w:rsidRDefault="0074791F">
      <w:r>
        <w:t>MVP | F 07</w:t>
      </w:r>
    </w:p>
    <w:p w14:paraId="0DE83825" w14:textId="77777777" w:rsidR="003A6535" w:rsidRDefault="0074791F">
      <w:r>
        <w:t>User reviews and edits a suggestion before copying externally; no automatic sending.</w:t>
      </w:r>
    </w:p>
    <w:p w14:paraId="20BE9EF0" w14:textId="77777777" w:rsidR="003A6535" w:rsidRDefault="0074791F">
      <w:pPr>
        <w:pStyle w:val="Heading2"/>
      </w:pPr>
      <w:r>
        <w:t>BR 08 Follow up management</w:t>
      </w:r>
    </w:p>
    <w:p w14:paraId="4BE41934" w14:textId="77777777" w:rsidR="003A6535" w:rsidRDefault="0074791F">
      <w:r>
        <w:t>MVP | F 08</w:t>
      </w:r>
    </w:p>
    <w:p w14:paraId="08A7CCB1" w14:textId="77777777" w:rsidR="003A6535" w:rsidRDefault="0074791F">
      <w:r>
        <w:t>Reminders support due, overdue, completed, cancelled, and rescheduled outcomes.</w:t>
      </w:r>
    </w:p>
    <w:p w14:paraId="28644BE3" w14:textId="77777777" w:rsidR="003A6535" w:rsidRDefault="0074791F">
      <w:pPr>
        <w:pStyle w:val="Heading2"/>
      </w:pPr>
      <w:r>
        <w:t>BR 09 Operational dashboard</w:t>
      </w:r>
    </w:p>
    <w:p w14:paraId="2AC0160A" w14:textId="77777777" w:rsidR="003A6535" w:rsidRDefault="0074791F">
      <w:r>
        <w:t>MVP | F 09</w:t>
      </w:r>
    </w:p>
    <w:p w14:paraId="261A378E" w14:textId="77777777" w:rsidR="003A6535" w:rsidRDefault="0074791F">
      <w:r>
        <w:t>Role scoped counts and drill downs use documented metric definitions.</w:t>
      </w:r>
    </w:p>
    <w:p w14:paraId="56D205B8" w14:textId="77777777" w:rsidR="003A6535" w:rsidRDefault="0074791F">
      <w:pPr>
        <w:pStyle w:val="Heading2"/>
      </w:pPr>
      <w:r>
        <w:t>BR 10 Notifications</w:t>
      </w:r>
    </w:p>
    <w:p w14:paraId="52325A74" w14:textId="77777777" w:rsidR="003A6535" w:rsidRDefault="0074791F">
      <w:r>
        <w:t>MVP | F 10</w:t>
      </w:r>
    </w:p>
    <w:p w14:paraId="70C50295" w14:textId="77777777" w:rsidR="003A6535" w:rsidRDefault="0074791F">
      <w:r>
        <w:t>In app assignment, due reminders, and AI completion events are authorized and deduplicated.</w:t>
      </w:r>
    </w:p>
    <w:p w14:paraId="5101044A" w14:textId="77777777" w:rsidR="003A6535" w:rsidRDefault="0074791F">
      <w:pPr>
        <w:pStyle w:val="Heading2"/>
      </w:pPr>
      <w:r>
        <w:t>BR 11 Team and agency administration</w:t>
      </w:r>
    </w:p>
    <w:p w14:paraId="2F0E75F5" w14:textId="77777777" w:rsidR="003A6535" w:rsidRDefault="0074791F">
      <w:r>
        <w:t>MVP | F 11</w:t>
      </w:r>
    </w:p>
    <w:p w14:paraId="58D00122" w14:textId="77777777" w:rsidR="003A6535" w:rsidRDefault="0074791F">
      <w:r>
        <w:t>Managers invite, change permitted roles, reassign work, and disable members safely.</w:t>
      </w:r>
    </w:p>
    <w:p w14:paraId="3EC859FB" w14:textId="77777777" w:rsidR="003A6535" w:rsidRDefault="0074791F">
      <w:pPr>
        <w:pStyle w:val="Heading2"/>
      </w:pPr>
      <w:r>
        <w:t>BR 12 Accountability and audit</w:t>
      </w:r>
    </w:p>
    <w:p w14:paraId="2730C9DA" w14:textId="77777777" w:rsidR="003A6535" w:rsidRDefault="0074791F">
      <w:r>
        <w:t>MVP | F 12</w:t>
      </w:r>
    </w:p>
    <w:p w14:paraId="15BC779B" w14:textId="77777777" w:rsidR="003A6535" w:rsidRDefault="0074791F">
      <w:r>
        <w:t>Critical mutations create protected audit events with actor and tenant context.</w:t>
      </w:r>
    </w:p>
    <w:p w14:paraId="7A452CC1" w14:textId="77777777" w:rsidR="003A6535" w:rsidRDefault="0074791F">
      <w:pPr>
        <w:pStyle w:val="Heading2"/>
      </w:pPr>
      <w:r>
        <w:lastRenderedPageBreak/>
        <w:t>BR 13 Privacy and secure operations</w:t>
      </w:r>
    </w:p>
    <w:p w14:paraId="4AD2D1D6" w14:textId="77777777" w:rsidR="003A6535" w:rsidRDefault="0074791F">
      <w:r>
        <w:t>MVP | F 13</w:t>
      </w:r>
    </w:p>
    <w:p w14:paraId="14C8E3F9" w14:textId="77777777" w:rsidR="003A6535" w:rsidRDefault="0074791F">
      <w:r>
        <w:t>Retention, deletion, access recovery, backups, and secret management pass release review.</w:t>
      </w:r>
    </w:p>
    <w:p w14:paraId="79DE8A24" w14:textId="77777777" w:rsidR="003A6535" w:rsidRDefault="0074791F">
      <w:pPr>
        <w:pStyle w:val="Heading2"/>
      </w:pPr>
      <w:r>
        <w:t>BR 14 Continuity and service quality</w:t>
      </w:r>
    </w:p>
    <w:p w14:paraId="69667A3E" w14:textId="77777777" w:rsidR="003A6535" w:rsidRDefault="0074791F">
      <w:r>
        <w:t>MVP | F 14</w:t>
      </w:r>
    </w:p>
    <w:p w14:paraId="1B6C7D69" w14:textId="77777777" w:rsidR="003A6535" w:rsidRDefault="0074791F">
      <w:r>
        <w:t>Manual CRM remains available when AI fails; performance and recovery gates are measured.</w:t>
      </w:r>
    </w:p>
    <w:p w14:paraId="2C13D34D" w14:textId="77777777" w:rsidR="003A6535" w:rsidRDefault="0074791F">
      <w:pPr>
        <w:pStyle w:val="Heading2"/>
      </w:pPr>
      <w:r>
        <w:t>BR 15 Subscription billing</w:t>
      </w:r>
    </w:p>
    <w:p w14:paraId="0F9E069E" w14:textId="77777777" w:rsidR="003A6535" w:rsidRDefault="0074791F">
      <w:r>
        <w:t>Phase 2 | F 15</w:t>
      </w:r>
    </w:p>
    <w:p w14:paraId="3C70A67A" w14:textId="77777777" w:rsidR="003A6535" w:rsidRDefault="0074791F">
      <w:r>
        <w:t>Provider managed subscriptions and entitlements follow approved commercial policies.</w:t>
      </w:r>
    </w:p>
    <w:p w14:paraId="48AF704F" w14:textId="77777777" w:rsidR="003A6535" w:rsidRDefault="0074791F">
      <w:pPr>
        <w:pStyle w:val="Heading2"/>
      </w:pPr>
      <w:r>
        <w:t>BR 16 Channel and CRM integrations</w:t>
      </w:r>
    </w:p>
    <w:p w14:paraId="0D746650" w14:textId="77777777" w:rsidR="003A6535" w:rsidRDefault="0074791F">
      <w:r>
        <w:t>Phase 2 and 3 | F 16</w:t>
      </w:r>
    </w:p>
    <w:p w14:paraId="4585B5D9" w14:textId="77777777" w:rsidR="003A6535" w:rsidRDefault="0074791F">
      <w:r>
        <w:t>Approved adapters maintain source and delivery evidence and customer contact preferences.</w:t>
      </w:r>
    </w:p>
    <w:p w14:paraId="359E14CF" w14:textId="77777777" w:rsidR="003A6535" w:rsidRDefault="0074791F">
      <w:pPr>
        <w:pStyle w:val="Heading2"/>
      </w:pPr>
      <w:r>
        <w:t>BR 17 Advanced reporting</w:t>
      </w:r>
    </w:p>
    <w:p w14:paraId="0C910DE9" w14:textId="77777777" w:rsidR="003A6535" w:rsidRDefault="0074791F">
      <w:r>
        <w:t>Phase 2 and 3 | F 17</w:t>
      </w:r>
    </w:p>
    <w:p w14:paraId="33CF6CC7" w14:textId="77777777" w:rsidR="003A6535" w:rsidRDefault="0074791F">
      <w:r>
        <w:t>Authorized exports and funnel reports use consistent definitions and tenant scopes.</w:t>
      </w:r>
    </w:p>
    <w:p w14:paraId="378CCC8F" w14:textId="77777777" w:rsidR="003A6535" w:rsidRDefault="0074791F">
      <w:pPr>
        <w:pStyle w:val="Heading1"/>
      </w:pPr>
      <w:bookmarkStart w:id="10" w:name="_Toc242125152"/>
      <w:r>
        <w:t>11 AI business requirements and guardrails</w:t>
      </w:r>
      <w:bookmarkEnd w:id="10"/>
    </w:p>
    <w:p w14:paraId="2F90619E" w14:textId="77777777" w:rsidR="003A6535" w:rsidRDefault="0074791F">
      <w:r>
        <w:t>AI interprets customer supplied text rather than manufactures property facts. Extract intent, budget, area, property type, timing, financing mentions, and questions only where supported. Missing values remain unknown; conflicts are highlighted.</w:t>
      </w:r>
    </w:p>
    <w:p w14:paraId="50FDB1CE" w14:textId="77777777" w:rsidR="003A6535" w:rsidRDefault="0074791F">
      <w:pPr>
        <w:pStyle w:val="ListBullet"/>
      </w:pPr>
      <w:r>
        <w:t>Display evidence, analysis time, versions, uncertainty and freshness. Score is a prioritization aid, not probability of purchase or assessment of a person.</w:t>
      </w:r>
    </w:p>
    <w:p w14:paraId="2F9B09A6" w14:textId="77777777" w:rsidR="003A6535" w:rsidRDefault="0074791F">
      <w:pPr>
        <w:pStyle w:val="ListBullet"/>
      </w:pPr>
      <w:r>
        <w:t>Use an approved deterministic rubric based on declared commercial needs and timing. Do not use nationality, religion, ethnicity, gender, health, or sensitive traits.</w:t>
      </w:r>
    </w:p>
    <w:p w14:paraId="69CDE8AA" w14:textId="77777777" w:rsidR="003A6535" w:rsidRDefault="0074791F">
      <w:pPr>
        <w:pStyle w:val="ListBullet"/>
      </w:pPr>
      <w:r>
        <w:t>Treat messages as untrusted data. Embedded instructions cannot override application instructions, reveal secrets, use tools, or expose other records.</w:t>
      </w:r>
    </w:p>
    <w:p w14:paraId="1B63A6EA" w14:textId="77777777" w:rsidR="003A6535" w:rsidRDefault="0074791F">
      <w:pPr>
        <w:pStyle w:val="ListBullet"/>
      </w:pPr>
      <w:r>
        <w:t>Do not invent listings, availability, discounts, returns, legal conclusions, visa eligibility, or financing approval. Ask for verified facts or clarification.</w:t>
      </w:r>
    </w:p>
    <w:p w14:paraId="59071AB9" w14:textId="77777777" w:rsidR="003A6535" w:rsidRDefault="0074791F">
      <w:pPr>
        <w:pStyle w:val="ListBullet"/>
      </w:pPr>
      <w:r>
        <w:t>Minimize personal information sent to providers; redact contacts where unnecessary. Never send agency database or audit history.</w:t>
      </w:r>
    </w:p>
    <w:p w14:paraId="0099227F" w14:textId="77777777" w:rsidR="003A6535" w:rsidRDefault="0074791F">
      <w:pPr>
        <w:pStyle w:val="ListBullet"/>
      </w:pPr>
      <w:r>
        <w:t>Use versioned evaluations for English, Arabic, mixed language, vague budgets, conflicts, injection, unsafe responses, and provider failure.</w:t>
      </w:r>
    </w:p>
    <w:p w14:paraId="0DCD1C36" w14:textId="77777777" w:rsidR="003A6535" w:rsidRDefault="0074791F">
      <w:pPr>
        <w:pStyle w:val="ListBullet"/>
      </w:pPr>
      <w:r>
        <w:t>Tenant administrators can disable AI; a platform kill switch stops new AI work without disabling CRM. Record useful, incorrect and unsafe feedback.</w:t>
      </w:r>
    </w:p>
    <w:p w14:paraId="10BFEE55" w14:textId="77777777" w:rsidR="003A6535" w:rsidRDefault="0074791F">
      <w:pPr>
        <w:pStyle w:val="Heading1"/>
      </w:pPr>
      <w:bookmarkStart w:id="11" w:name="_Toc242125153"/>
      <w:r>
        <w:lastRenderedPageBreak/>
        <w:t>12 Non functional requirements</w:t>
      </w:r>
      <w:bookmarkEnd w:id="11"/>
    </w:p>
    <w:tbl>
      <w:tblPr>
        <w:tblW w:w="0" w:type="auto"/>
        <w:jc w:val="center"/>
        <w:tblLayout w:type="fixed"/>
        <w:tblLook w:val="04A0" w:firstRow="1" w:lastRow="0" w:firstColumn="1" w:lastColumn="0" w:noHBand="0" w:noVBand="1"/>
      </w:tblPr>
      <w:tblGrid>
        <w:gridCol w:w="936"/>
        <w:gridCol w:w="1728"/>
        <w:gridCol w:w="6840"/>
      </w:tblGrid>
      <w:tr w:rsidR="003A6535" w14:paraId="6B375A3E" w14:textId="77777777">
        <w:trPr>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2E26E006" w14:textId="77777777" w:rsidR="003A6535" w:rsidRDefault="0074791F">
            <w:pPr>
              <w:keepNext/>
              <w:spacing w:before="20" w:after="40" w:line="252" w:lineRule="auto"/>
            </w:pPr>
            <w:r>
              <w:rPr>
                <w:b/>
                <w:color w:val="FFFFFF"/>
                <w:sz w:val="18"/>
              </w:rPr>
              <w:t>ID</w:t>
            </w:r>
          </w:p>
        </w:tc>
        <w:tc>
          <w:tcPr>
            <w:tcW w:w="172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246D1DA9" w14:textId="77777777" w:rsidR="003A6535" w:rsidRDefault="0074791F">
            <w:pPr>
              <w:keepNext/>
              <w:spacing w:before="20" w:after="40" w:line="252" w:lineRule="auto"/>
            </w:pPr>
            <w:r>
              <w:rPr>
                <w:b/>
                <w:color w:val="FFFFFF"/>
                <w:sz w:val="18"/>
              </w:rPr>
              <w:t>Requirement</w:t>
            </w:r>
          </w:p>
        </w:tc>
        <w:tc>
          <w:tcPr>
            <w:tcW w:w="684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0917A591" w14:textId="77777777" w:rsidR="003A6535" w:rsidRDefault="0074791F">
            <w:pPr>
              <w:keepNext/>
              <w:spacing w:before="20" w:after="40" w:line="252" w:lineRule="auto"/>
            </w:pPr>
            <w:r>
              <w:rPr>
                <w:b/>
                <w:color w:val="FFFFFF"/>
                <w:sz w:val="18"/>
              </w:rPr>
              <w:t>Proposed release measure</w:t>
            </w:r>
          </w:p>
        </w:tc>
      </w:tr>
      <w:tr w:rsidR="003A6535" w14:paraId="037432B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58DE550" w14:textId="77777777" w:rsidR="003A6535" w:rsidRDefault="0074791F">
            <w:pPr>
              <w:spacing w:before="20" w:after="40" w:line="252" w:lineRule="auto"/>
            </w:pPr>
            <w:r>
              <w:rPr>
                <w:sz w:val="18"/>
              </w:rPr>
              <w:t>NF 01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FA2F5C4" w14:textId="77777777" w:rsidR="003A6535" w:rsidRDefault="0074791F">
            <w:pPr>
              <w:spacing w:before="20" w:after="40" w:line="252" w:lineRule="auto"/>
            </w:pPr>
            <w:r>
              <w:rPr>
                <w:sz w:val="18"/>
              </w:rPr>
              <w:t>Performance</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9BB59E3" w14:textId="77777777" w:rsidR="003A6535" w:rsidRDefault="0074791F">
            <w:pPr>
              <w:spacing w:before="20" w:after="40" w:line="252" w:lineRule="auto"/>
            </w:pPr>
            <w:r>
              <w:rPr>
                <w:sz w:val="18"/>
              </w:rPr>
              <w:t>Core API p95 below 1.5 seconds at 50 concurrent users and 10,000 leads per tenant; primary UI interactive within 3 seconds on reference network.</w:t>
            </w:r>
          </w:p>
        </w:tc>
      </w:tr>
      <w:tr w:rsidR="003A6535" w14:paraId="5E8FD86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BCA0A0B" w14:textId="77777777" w:rsidR="003A6535" w:rsidRDefault="0074791F">
            <w:pPr>
              <w:spacing w:before="20" w:after="40" w:line="252" w:lineRule="auto"/>
            </w:pPr>
            <w:r>
              <w:rPr>
                <w:sz w:val="18"/>
              </w:rPr>
              <w:t>NF 02</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0F01BFE" w14:textId="77777777" w:rsidR="003A6535" w:rsidRDefault="0074791F">
            <w:pPr>
              <w:spacing w:before="20" w:after="40" w:line="252" w:lineRule="auto"/>
            </w:pPr>
            <w:r>
              <w:rPr>
                <w:sz w:val="18"/>
              </w:rPr>
              <w:t>AI latency</w:t>
            </w:r>
          </w:p>
        </w:tc>
        <w:tc>
          <w:tcPr>
            <w:tcW w:w="684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66EAA81" w14:textId="77777777" w:rsidR="003A6535" w:rsidRDefault="0074791F">
            <w:pPr>
              <w:spacing w:before="20" w:after="40" w:line="252" w:lineRule="auto"/>
            </w:pPr>
            <w:r>
              <w:rPr>
                <w:sz w:val="18"/>
              </w:rPr>
              <w:t>Job submission below 1.5 seconds; 95% normal jobs finish within 60 seconds at pilot load, excluding declared provider incidents.</w:t>
            </w:r>
          </w:p>
        </w:tc>
      </w:tr>
      <w:tr w:rsidR="003A6535" w14:paraId="2A9FAA1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F6EA4F7" w14:textId="77777777" w:rsidR="003A6535" w:rsidRDefault="0074791F">
            <w:pPr>
              <w:spacing w:before="20" w:after="40" w:line="252" w:lineRule="auto"/>
            </w:pPr>
            <w:r>
              <w:rPr>
                <w:sz w:val="18"/>
              </w:rPr>
              <w:t>NF 03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2BB69A0" w14:textId="77777777" w:rsidR="003A6535" w:rsidRDefault="0074791F">
            <w:pPr>
              <w:spacing w:before="20" w:after="40" w:line="252" w:lineRule="auto"/>
            </w:pPr>
            <w:r>
              <w:rPr>
                <w:sz w:val="18"/>
              </w:rPr>
              <w:t>Availability</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AD00D6B" w14:textId="77777777" w:rsidR="003A6535" w:rsidRDefault="0074791F">
            <w:pPr>
              <w:spacing w:before="20" w:after="40" w:line="252" w:lineRule="auto"/>
            </w:pPr>
            <w:r>
              <w:rPr>
                <w:sz w:val="18"/>
              </w:rPr>
              <w:t>99.5% monthly core availability target; agree measurement and exclusions before any SLA.</w:t>
            </w:r>
          </w:p>
        </w:tc>
      </w:tr>
      <w:tr w:rsidR="003A6535" w14:paraId="7EAA2F2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A4D4DF5" w14:textId="77777777" w:rsidR="003A6535" w:rsidRDefault="0074791F">
            <w:pPr>
              <w:spacing w:before="20" w:after="40" w:line="252" w:lineRule="auto"/>
            </w:pPr>
            <w:r>
              <w:rPr>
                <w:sz w:val="18"/>
              </w:rPr>
              <w:t>NF 04</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2B497C8" w14:textId="77777777" w:rsidR="003A6535" w:rsidRDefault="0074791F">
            <w:pPr>
              <w:spacing w:before="20" w:after="40" w:line="252" w:lineRule="auto"/>
            </w:pPr>
            <w:r>
              <w:rPr>
                <w:sz w:val="18"/>
              </w:rPr>
              <w:t>Recovery</w:t>
            </w:r>
          </w:p>
        </w:tc>
        <w:tc>
          <w:tcPr>
            <w:tcW w:w="684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52F9D16" w14:textId="77777777" w:rsidR="003A6535" w:rsidRDefault="0074791F">
            <w:pPr>
              <w:spacing w:before="20" w:after="40" w:line="252" w:lineRule="auto"/>
            </w:pPr>
            <w:r>
              <w:rPr>
                <w:sz w:val="18"/>
              </w:rPr>
              <w:t>RPO 24 hours and RTO 8 hours pending backup tier and restore exercise.</w:t>
            </w:r>
          </w:p>
        </w:tc>
      </w:tr>
      <w:tr w:rsidR="003A6535" w14:paraId="364C6ED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1DEF288" w14:textId="77777777" w:rsidR="003A6535" w:rsidRDefault="0074791F">
            <w:pPr>
              <w:spacing w:before="20" w:after="40" w:line="252" w:lineRule="auto"/>
            </w:pPr>
            <w:r>
              <w:rPr>
                <w:sz w:val="18"/>
              </w:rPr>
              <w:t>NF 05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10B3AD3" w14:textId="77777777" w:rsidR="003A6535" w:rsidRDefault="0074791F">
            <w:pPr>
              <w:spacing w:before="20" w:after="40" w:line="252" w:lineRule="auto"/>
            </w:pPr>
            <w:r>
              <w:rPr>
                <w:sz w:val="18"/>
              </w:rPr>
              <w:t>Reminders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6DC8E50" w14:textId="77777777" w:rsidR="003A6535" w:rsidRDefault="0074791F">
            <w:pPr>
              <w:spacing w:before="20" w:after="40" w:line="252" w:lineRule="auto"/>
            </w:pPr>
            <w:r>
              <w:rPr>
                <w:sz w:val="18"/>
              </w:rPr>
              <w:t>Scan every 5 minutes on eligible plan, catch up missed scans; target due notice within 10 minutes normally.</w:t>
            </w:r>
          </w:p>
        </w:tc>
      </w:tr>
      <w:tr w:rsidR="003A6535" w14:paraId="194007E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D45683B" w14:textId="77777777" w:rsidR="003A6535" w:rsidRDefault="0074791F">
            <w:pPr>
              <w:spacing w:before="20" w:after="40" w:line="252" w:lineRule="auto"/>
            </w:pPr>
            <w:r>
              <w:rPr>
                <w:sz w:val="18"/>
              </w:rPr>
              <w:t>NF 06</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ABC5A67" w14:textId="77777777" w:rsidR="003A6535" w:rsidRDefault="0074791F">
            <w:pPr>
              <w:spacing w:before="20" w:after="40" w:line="252" w:lineRule="auto"/>
            </w:pPr>
            <w:r>
              <w:rPr>
                <w:sz w:val="18"/>
              </w:rPr>
              <w:t>Security</w:t>
            </w:r>
          </w:p>
        </w:tc>
        <w:tc>
          <w:tcPr>
            <w:tcW w:w="684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6E4F963" w14:textId="77777777" w:rsidR="003A6535" w:rsidRDefault="0074791F">
            <w:pPr>
              <w:spacing w:before="20" w:after="40" w:line="252" w:lineRule="auto"/>
            </w:pPr>
            <w:r>
              <w:rPr>
                <w:sz w:val="18"/>
              </w:rPr>
              <w:t>Tenant and role enforcement at API and database, secret isolation, protected sessions, rate limits and audit.</w:t>
            </w:r>
          </w:p>
        </w:tc>
      </w:tr>
      <w:tr w:rsidR="003A6535" w14:paraId="5EBC807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87B366D" w14:textId="77777777" w:rsidR="003A6535" w:rsidRDefault="0074791F">
            <w:pPr>
              <w:spacing w:before="20" w:after="40" w:line="252" w:lineRule="auto"/>
            </w:pPr>
            <w:r>
              <w:rPr>
                <w:sz w:val="18"/>
              </w:rPr>
              <w:t>NF 07</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9E3DED2" w14:textId="77777777" w:rsidR="003A6535" w:rsidRDefault="0074791F">
            <w:pPr>
              <w:spacing w:before="20" w:after="40" w:line="252" w:lineRule="auto"/>
            </w:pPr>
            <w:r>
              <w:rPr>
                <w:sz w:val="18"/>
              </w:rPr>
              <w:t>Accessibility</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5E7F55A" w14:textId="77777777" w:rsidR="003A6535" w:rsidRDefault="0074791F">
            <w:pPr>
              <w:spacing w:before="20" w:after="40" w:line="252" w:lineRule="auto"/>
            </w:pPr>
            <w:r>
              <w:rPr>
                <w:sz w:val="18"/>
              </w:rPr>
              <w:t>Target WCAG 2.2 AA core journeys with keyboard, labels, focus and non color status cues.</w:t>
            </w:r>
          </w:p>
        </w:tc>
      </w:tr>
      <w:tr w:rsidR="003A6535" w14:paraId="734797D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0986DE9" w14:textId="77777777" w:rsidR="003A6535" w:rsidRDefault="0074791F">
            <w:pPr>
              <w:spacing w:before="20" w:after="40" w:line="252" w:lineRule="auto"/>
            </w:pPr>
            <w:r>
              <w:rPr>
                <w:sz w:val="18"/>
              </w:rPr>
              <w:t>NF 08</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72BD249C" w14:textId="77777777" w:rsidR="003A6535" w:rsidRDefault="0074791F">
            <w:pPr>
              <w:spacing w:before="20" w:after="40" w:line="252" w:lineRule="auto"/>
            </w:pPr>
            <w:r>
              <w:rPr>
                <w:sz w:val="18"/>
              </w:rPr>
              <w:t>Maintainability</w:t>
            </w:r>
          </w:p>
        </w:tc>
        <w:tc>
          <w:tcPr>
            <w:tcW w:w="684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D3271E0" w14:textId="77777777" w:rsidR="003A6535" w:rsidRDefault="0074791F">
            <w:pPr>
              <w:spacing w:before="20" w:after="40" w:line="252" w:lineRule="auto"/>
            </w:pPr>
            <w:r>
              <w:rPr>
                <w:sz w:val="18"/>
              </w:rPr>
              <w:t>Versioned migrations, critical automated tests, isolated environments, monitoring and runbooks.</w:t>
            </w:r>
          </w:p>
        </w:tc>
      </w:tr>
      <w:tr w:rsidR="003A6535" w14:paraId="368E9A5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C98B114" w14:textId="77777777" w:rsidR="003A6535" w:rsidRDefault="0074791F">
            <w:pPr>
              <w:spacing w:before="20" w:after="40" w:line="252" w:lineRule="auto"/>
            </w:pPr>
            <w:r>
              <w:rPr>
                <w:sz w:val="18"/>
              </w:rPr>
              <w:t>NF 09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8CE18EB" w14:textId="77777777" w:rsidR="003A6535" w:rsidRDefault="0074791F">
            <w:pPr>
              <w:spacing w:before="20" w:after="40" w:line="252" w:lineRule="auto"/>
            </w:pPr>
            <w:r>
              <w:rPr>
                <w:sz w:val="18"/>
              </w:rPr>
              <w:t>Integrity</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59EC23F" w14:textId="77777777" w:rsidR="003A6535" w:rsidRDefault="0074791F">
            <w:pPr>
              <w:spacing w:before="20" w:after="40" w:line="252" w:lineRule="auto"/>
            </w:pPr>
            <w:r>
              <w:rPr>
                <w:sz w:val="18"/>
              </w:rPr>
              <w:t>Idempotent intake and jobs, concurrency checks, tenant safe references and transactional critical mutations.</w:t>
            </w:r>
          </w:p>
        </w:tc>
      </w:tr>
      <w:tr w:rsidR="003A6535" w14:paraId="58AD95B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7C2EE72" w14:textId="77777777" w:rsidR="003A6535" w:rsidRDefault="0074791F">
            <w:pPr>
              <w:spacing w:before="20" w:after="40" w:line="252" w:lineRule="auto"/>
            </w:pPr>
            <w:r>
              <w:rPr>
                <w:sz w:val="18"/>
              </w:rPr>
              <w:t>NF 10</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C4236CD" w14:textId="77777777" w:rsidR="003A6535" w:rsidRDefault="0074791F">
            <w:pPr>
              <w:spacing w:before="20" w:after="40" w:line="252" w:lineRule="auto"/>
            </w:pPr>
            <w:r>
              <w:rPr>
                <w:sz w:val="18"/>
              </w:rPr>
              <w:t>Portability</w:t>
            </w:r>
          </w:p>
        </w:tc>
        <w:tc>
          <w:tcPr>
            <w:tcW w:w="684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33D1079" w14:textId="77777777" w:rsidR="003A6535" w:rsidRDefault="0074791F">
            <w:pPr>
              <w:spacing w:before="20" w:after="40" w:line="252" w:lineRule="auto"/>
            </w:pPr>
            <w:r>
              <w:rPr>
                <w:sz w:val="18"/>
              </w:rPr>
              <w:t>Documented PostgreSQL schema; provider identifiers do not replace business primary keys.</w:t>
            </w:r>
          </w:p>
        </w:tc>
      </w:tr>
    </w:tbl>
    <w:p w14:paraId="1654C029" w14:textId="77777777" w:rsidR="003A6535" w:rsidRDefault="003A6535">
      <w:pPr>
        <w:spacing w:after="40"/>
      </w:pPr>
    </w:p>
    <w:p w14:paraId="4C5C9DFD" w14:textId="77777777" w:rsidR="003A6535" w:rsidRDefault="0074791F">
      <w:pPr>
        <w:pStyle w:val="Heading1"/>
      </w:pPr>
      <w:bookmarkStart w:id="12" w:name="_Toc242125154"/>
      <w:r>
        <w:t>13 Security privacy and audit outcomes</w:t>
      </w:r>
      <w:bookmarkEnd w:id="12"/>
    </w:p>
    <w:p w14:paraId="1825DC7D" w14:textId="77777777" w:rsidR="003A6535" w:rsidRDefault="0074791F">
      <w:r>
        <w:t>Active membership and assignment restrict leads, conversations, AI results, searches, notifications, aggregates, and workers. RLS complements application authorization; hiding UI controls is insufficient. Privileged backend work needs explicit tenant checks because provider service credentials can bypass RLS.</w:t>
      </w:r>
    </w:p>
    <w:p w14:paraId="7F885843" w14:textId="77777777" w:rsidR="003A6535" w:rsidRDefault="0074791F">
      <w:r>
        <w:t>Before live intake, approve processing authority, notices, contracts, regions, subprocessors, transfers, retention and privacy request handling. These are review dependencies, not legal conclusions. No UAE only residency is assumed. Identity documents and financial documentation are excluded from MVP.</w:t>
      </w:r>
    </w:p>
    <w:p w14:paraId="2CAEECAA" w14:textId="77777777" w:rsidR="003A6535" w:rsidRDefault="0074791F">
      <w:r>
        <w:t>Audit shows actor, tenant, record, old and new states, UTC time, and required reason. Users cannot alter audit events. High risk administration and exceptional support require stronger access checks and evidence. Retention and deletion behavior appears in the FSD.</w:t>
      </w:r>
    </w:p>
    <w:p w14:paraId="4DBA0601" w14:textId="77777777" w:rsidR="003A6535" w:rsidRDefault="0074791F">
      <w:pPr>
        <w:pStyle w:val="Heading1"/>
      </w:pPr>
      <w:bookmarkStart w:id="13" w:name="_Toc242125155"/>
      <w:r>
        <w:t>14 Billing reporting and integrations</w:t>
      </w:r>
      <w:bookmarkEnd w:id="13"/>
    </w:p>
    <w:p w14:paraId="748542CE" w14:textId="77777777" w:rsidR="003A6535" w:rsidRDefault="0074791F">
      <w:r>
        <w:t>MVP commercial terms are manual. OWNER sees pilot access and configured seat and AI limits, without checkout or automated invoice. Phase 2 adds approved plans, subscriptions, seats, renewal, cancellation, grace periods and reconciled billing webhooks. Price, provider, tax, invoice, refund and failed payment policy are open.</w:t>
      </w:r>
    </w:p>
    <w:p w14:paraId="3760CF00" w14:textId="77777777" w:rsidR="003A6535" w:rsidRDefault="0074791F">
      <w:r>
        <w:t>MVP reports are operational counts and filtered lists. Phase 2 adds permitted CSV exports and dated source and funnel reports. Phase 3 adds cohorts and attribution only after deal values and verified channel timestamps are reliable. User logged contact must not appear as verified delivery.</w:t>
      </w:r>
    </w:p>
    <w:p w14:paraId="17F1F7B6" w14:textId="77777777" w:rsidR="003A6535" w:rsidRDefault="0074791F">
      <w:r>
        <w:lastRenderedPageBreak/>
        <w:t>Official integration access and agency consent are dependencies. WhatsApp needs contact preference, template and outreach policy checks where applicable, verified callbacks, deduplication, and delivery failure handling. Portal and CRM adapters require supported APIs and contracts; access is not presumed.</w:t>
      </w:r>
    </w:p>
    <w:p w14:paraId="38B8CA3F" w14:textId="77777777" w:rsidR="003A6535" w:rsidRDefault="0074791F">
      <w:pPr>
        <w:pStyle w:val="Heading1"/>
      </w:pPr>
      <w:bookmarkStart w:id="14" w:name="_Toc242125156"/>
      <w:r>
        <w:t>15 Risks and mitigations</w:t>
      </w:r>
      <w:bookmarkEnd w:id="14"/>
    </w:p>
    <w:tbl>
      <w:tblPr>
        <w:tblW w:w="0" w:type="auto"/>
        <w:jc w:val="center"/>
        <w:tblLayout w:type="fixed"/>
        <w:tblLook w:val="04A0" w:firstRow="1" w:lastRow="0" w:firstColumn="1" w:lastColumn="0" w:noHBand="0" w:noVBand="1"/>
      </w:tblPr>
      <w:tblGrid>
        <w:gridCol w:w="2304"/>
        <w:gridCol w:w="2304"/>
        <w:gridCol w:w="4896"/>
      </w:tblGrid>
      <w:tr w:rsidR="003A6535" w14:paraId="5A5C0881" w14:textId="77777777">
        <w:trPr>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2433B784" w14:textId="77777777" w:rsidR="003A6535" w:rsidRDefault="0074791F">
            <w:pPr>
              <w:keepNext/>
              <w:spacing w:before="20" w:after="40" w:line="252" w:lineRule="auto"/>
            </w:pPr>
            <w:r>
              <w:rPr>
                <w:b/>
                <w:color w:val="FFFFFF"/>
                <w:sz w:val="18"/>
              </w:rPr>
              <w:t>Risk</w:t>
            </w:r>
          </w:p>
        </w:tc>
        <w:tc>
          <w:tcPr>
            <w:tcW w:w="2304"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6F141A9E" w14:textId="77777777" w:rsidR="003A6535" w:rsidRDefault="0074791F">
            <w:pPr>
              <w:keepNext/>
              <w:spacing w:before="20" w:after="40" w:line="252" w:lineRule="auto"/>
            </w:pPr>
            <w:r>
              <w:rPr>
                <w:b/>
                <w:color w:val="FFFFFF"/>
                <w:sz w:val="18"/>
              </w:rPr>
              <w:t>Impact</w:t>
            </w:r>
          </w:p>
        </w:tc>
        <w:tc>
          <w:tcPr>
            <w:tcW w:w="489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714E0D2A" w14:textId="77777777" w:rsidR="003A6535" w:rsidRDefault="0074791F">
            <w:pPr>
              <w:keepNext/>
              <w:spacing w:before="20" w:after="40" w:line="252" w:lineRule="auto"/>
            </w:pPr>
            <w:r>
              <w:rPr>
                <w:b/>
                <w:color w:val="FFFFFF"/>
                <w:sz w:val="18"/>
              </w:rPr>
              <w:t>Mitigation and owner</w:t>
            </w:r>
          </w:p>
        </w:tc>
      </w:tr>
      <w:tr w:rsidR="003A6535" w14:paraId="2E392B2A"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7BF2DA2" w14:textId="77777777" w:rsidR="003A6535" w:rsidRDefault="0074791F">
            <w:pPr>
              <w:spacing w:before="20" w:after="40" w:line="252" w:lineRule="auto"/>
            </w:pPr>
            <w:r>
              <w:rPr>
                <w:sz w:val="18"/>
              </w:rPr>
              <w:t>Low adoption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C46617E" w14:textId="77777777" w:rsidR="003A6535" w:rsidRDefault="0074791F">
            <w:pPr>
              <w:spacing w:before="20" w:after="40" w:line="252" w:lineRule="auto"/>
            </w:pPr>
            <w:r>
              <w:rPr>
                <w:sz w:val="18"/>
              </w:rPr>
              <w:t>Incomplete source of truth.</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316D6BE" w14:textId="77777777" w:rsidR="003A6535" w:rsidRDefault="0074791F">
            <w:pPr>
              <w:spacing w:before="20" w:after="40" w:line="252" w:lineRule="auto"/>
            </w:pPr>
            <w:r>
              <w:rPr>
                <w:sz w:val="18"/>
              </w:rPr>
              <w:t>Pilot training and weekly usage review; Product Owner.</w:t>
            </w:r>
          </w:p>
        </w:tc>
      </w:tr>
      <w:tr w:rsidR="003A6535" w14:paraId="2B5B48A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239B290" w14:textId="77777777" w:rsidR="003A6535" w:rsidRDefault="0074791F">
            <w:pPr>
              <w:spacing w:before="20" w:after="40" w:line="252" w:lineRule="auto"/>
            </w:pPr>
            <w:r>
              <w:rPr>
                <w:sz w:val="18"/>
              </w:rPr>
              <w:t>AI fabrication</w:t>
            </w:r>
          </w:p>
        </w:tc>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A842304" w14:textId="77777777" w:rsidR="003A6535" w:rsidRDefault="0074791F">
            <w:pPr>
              <w:spacing w:before="20" w:after="40" w:line="252" w:lineRule="auto"/>
            </w:pPr>
            <w:r>
              <w:rPr>
                <w:sz w:val="18"/>
              </w:rPr>
              <w:t>Customer misinformation.</w:t>
            </w:r>
          </w:p>
        </w:tc>
        <w:tc>
          <w:tcPr>
            <w:tcW w:w="489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A402F17" w14:textId="77777777" w:rsidR="003A6535" w:rsidRDefault="0074791F">
            <w:pPr>
              <w:spacing w:before="20" w:after="40" w:line="252" w:lineRule="auto"/>
            </w:pPr>
            <w:r>
              <w:rPr>
                <w:sz w:val="18"/>
              </w:rPr>
              <w:t>Evidence, constrained prompts, deterministic score, human review and regression; AI lead.</w:t>
            </w:r>
          </w:p>
        </w:tc>
      </w:tr>
      <w:tr w:rsidR="003A6535" w14:paraId="2D5CEA74"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7FE99C3" w14:textId="77777777" w:rsidR="003A6535" w:rsidRDefault="0074791F">
            <w:pPr>
              <w:spacing w:before="20" w:after="40" w:line="252" w:lineRule="auto"/>
            </w:pPr>
            <w:r>
              <w:rPr>
                <w:sz w:val="18"/>
              </w:rPr>
              <w:t>Isolation defect</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D5DB40B" w14:textId="77777777" w:rsidR="003A6535" w:rsidRDefault="0074791F">
            <w:pPr>
              <w:spacing w:before="20" w:after="40" w:line="252" w:lineRule="auto"/>
            </w:pPr>
            <w:r>
              <w:rPr>
                <w:sz w:val="18"/>
              </w:rPr>
              <w:t>Unauthorized exposure.</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ED0DA8A" w14:textId="77777777" w:rsidR="003A6535" w:rsidRDefault="0074791F">
            <w:pPr>
              <w:spacing w:before="20" w:after="40" w:line="252" w:lineRule="auto"/>
            </w:pPr>
            <w:r>
              <w:rPr>
                <w:sz w:val="18"/>
              </w:rPr>
              <w:t>Default deny RLS, tenant safe keys and negative tests; security and engineering.</w:t>
            </w:r>
          </w:p>
        </w:tc>
      </w:tr>
      <w:tr w:rsidR="003A6535" w14:paraId="5294422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09B239A" w14:textId="77777777" w:rsidR="003A6535" w:rsidRDefault="0074791F">
            <w:pPr>
              <w:spacing w:before="20" w:after="40" w:line="252" w:lineRule="auto"/>
            </w:pPr>
            <w:r>
              <w:rPr>
                <w:sz w:val="18"/>
              </w:rPr>
              <w:t>Unapproved processing</w:t>
            </w:r>
          </w:p>
        </w:tc>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AB1C561" w14:textId="77777777" w:rsidR="003A6535" w:rsidRDefault="0074791F">
            <w:pPr>
              <w:spacing w:before="20" w:after="40" w:line="252" w:lineRule="auto"/>
            </w:pPr>
            <w:r>
              <w:rPr>
                <w:sz w:val="18"/>
              </w:rPr>
              <w:t>Live pilot blocked.</w:t>
            </w:r>
          </w:p>
        </w:tc>
        <w:tc>
          <w:tcPr>
            <w:tcW w:w="489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0EDEC6F" w14:textId="77777777" w:rsidR="003A6535" w:rsidRDefault="0074791F">
            <w:pPr>
              <w:spacing w:before="20" w:after="40" w:line="252" w:lineRule="auto"/>
            </w:pPr>
            <w:r>
              <w:rPr>
                <w:sz w:val="18"/>
              </w:rPr>
              <w:t>Resolve regions, notices and contracts first; sponsor and privacy reviewer.</w:t>
            </w:r>
          </w:p>
        </w:tc>
      </w:tr>
      <w:tr w:rsidR="003A6535" w14:paraId="29BEF31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CB9C3BB" w14:textId="77777777" w:rsidR="003A6535" w:rsidRDefault="0074791F">
            <w:pPr>
              <w:spacing w:before="20" w:after="40" w:line="252" w:lineRule="auto"/>
            </w:pPr>
            <w:r>
              <w:rPr>
                <w:sz w:val="18"/>
              </w:rPr>
              <w:t>Quota and cost growth</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D96AB50" w14:textId="77777777" w:rsidR="003A6535" w:rsidRDefault="0074791F">
            <w:pPr>
              <w:spacing w:before="20" w:after="40" w:line="252" w:lineRule="auto"/>
            </w:pPr>
            <w:r>
              <w:rPr>
                <w:sz w:val="18"/>
              </w:rPr>
              <w:t>Margins or AI availability suffer.</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836CF64" w14:textId="77777777" w:rsidR="003A6535" w:rsidRDefault="0074791F">
            <w:pPr>
              <w:spacing w:before="20" w:after="40" w:line="252" w:lineRule="auto"/>
            </w:pPr>
            <w:r>
              <w:rPr>
                <w:sz w:val="18"/>
              </w:rPr>
              <w:t>Usage reservations, caps and fallback; engineering lead.</w:t>
            </w:r>
          </w:p>
        </w:tc>
      </w:tr>
      <w:tr w:rsidR="003A6535" w14:paraId="3182E9F3"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D7F8E72" w14:textId="77777777" w:rsidR="003A6535" w:rsidRDefault="0074791F">
            <w:pPr>
              <w:spacing w:before="20" w:after="40" w:line="252" w:lineRule="auto"/>
            </w:pPr>
            <w:r>
              <w:rPr>
                <w:sz w:val="18"/>
              </w:rPr>
              <w:t>Repeated or delayed scans</w:t>
            </w:r>
          </w:p>
        </w:tc>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18878E4" w14:textId="77777777" w:rsidR="003A6535" w:rsidRDefault="0074791F">
            <w:pPr>
              <w:spacing w:before="20" w:after="40" w:line="252" w:lineRule="auto"/>
            </w:pPr>
            <w:r>
              <w:rPr>
                <w:sz w:val="18"/>
              </w:rPr>
              <w:t>Duplicate or missed notices.</w:t>
            </w:r>
          </w:p>
        </w:tc>
        <w:tc>
          <w:tcPr>
            <w:tcW w:w="489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B9295A0" w14:textId="77777777" w:rsidR="003A6535" w:rsidRDefault="0074791F">
            <w:pPr>
              <w:spacing w:before="20" w:after="40" w:line="252" w:lineRule="auto"/>
            </w:pPr>
            <w:r>
              <w:rPr>
                <w:sz w:val="18"/>
              </w:rPr>
              <w:t>Durable leases, unique notice keys and lag alerts; operations.</w:t>
            </w:r>
          </w:p>
        </w:tc>
      </w:tr>
      <w:tr w:rsidR="003A6535" w14:paraId="30D2021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655EC6B" w14:textId="77777777" w:rsidR="003A6535" w:rsidRDefault="0074791F">
            <w:pPr>
              <w:spacing w:before="20" w:after="40" w:line="252" w:lineRule="auto"/>
            </w:pPr>
            <w:r>
              <w:rPr>
                <w:sz w:val="18"/>
              </w:rPr>
              <w:t>Poor source data</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95B6FE2" w14:textId="77777777" w:rsidR="003A6535" w:rsidRDefault="0074791F">
            <w:pPr>
              <w:spacing w:before="20" w:after="40" w:line="252" w:lineRule="auto"/>
            </w:pPr>
            <w:r>
              <w:rPr>
                <w:sz w:val="18"/>
              </w:rPr>
              <w:t>Misleading metrics.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3DFEE9E" w14:textId="77777777" w:rsidR="003A6535" w:rsidRDefault="0074791F">
            <w:pPr>
              <w:spacing w:before="20" w:after="40" w:line="252" w:lineRule="auto"/>
            </w:pPr>
            <w:r>
              <w:rPr>
                <w:sz w:val="18"/>
              </w:rPr>
              <w:t>Validation, reconciliation and outcome rules; administrator.</w:t>
            </w:r>
          </w:p>
        </w:tc>
      </w:tr>
      <w:tr w:rsidR="003A6535" w14:paraId="259E477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3A7B66E" w14:textId="77777777" w:rsidR="003A6535" w:rsidRDefault="0074791F">
            <w:pPr>
              <w:spacing w:before="20" w:after="40" w:line="252" w:lineRule="auto"/>
            </w:pPr>
            <w:r>
              <w:rPr>
                <w:sz w:val="18"/>
              </w:rPr>
              <w:t>Premature expansion</w:t>
            </w:r>
          </w:p>
        </w:tc>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40E4DA9" w14:textId="77777777" w:rsidR="003A6535" w:rsidRDefault="0074791F">
            <w:pPr>
              <w:spacing w:before="20" w:after="40" w:line="252" w:lineRule="auto"/>
            </w:pPr>
            <w:r>
              <w:rPr>
                <w:sz w:val="18"/>
              </w:rPr>
              <w:t>Pilot delayed and cost rises.</w:t>
            </w:r>
          </w:p>
        </w:tc>
        <w:tc>
          <w:tcPr>
            <w:tcW w:w="489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3C632F9" w14:textId="77777777" w:rsidR="003A6535" w:rsidRDefault="0074791F">
            <w:pPr>
              <w:spacing w:before="20" w:after="40" w:line="252" w:lineRule="auto"/>
            </w:pPr>
            <w:r>
              <w:rPr>
                <w:sz w:val="18"/>
              </w:rPr>
              <w:t>Phase boundaries and change control; Product Owner.</w:t>
            </w:r>
          </w:p>
        </w:tc>
      </w:tr>
      <w:tr w:rsidR="003A6535" w14:paraId="6C91D8B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4292F65" w14:textId="77777777" w:rsidR="003A6535" w:rsidRDefault="0074791F">
            <w:pPr>
              <w:spacing w:before="20" w:after="40" w:line="252" w:lineRule="auto"/>
            </w:pPr>
            <w:r>
              <w:rPr>
                <w:sz w:val="18"/>
              </w:rPr>
              <w:t>Integration approval delay</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B0C1D3D" w14:textId="77777777" w:rsidR="003A6535" w:rsidRDefault="0074791F">
            <w:pPr>
              <w:spacing w:before="20" w:after="40" w:line="252" w:lineRule="auto"/>
            </w:pPr>
            <w:r>
              <w:rPr>
                <w:sz w:val="18"/>
              </w:rPr>
              <w:t>Later phase blocked.</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ACAAE6A" w14:textId="77777777" w:rsidR="003A6535" w:rsidRDefault="0074791F">
            <w:pPr>
              <w:spacing w:before="20" w:after="40" w:line="252" w:lineRule="auto"/>
            </w:pPr>
            <w:r>
              <w:rPr>
                <w:sz w:val="18"/>
              </w:rPr>
              <w:t>Verify official access before dates; integration owner.</w:t>
            </w:r>
          </w:p>
        </w:tc>
      </w:tr>
      <w:tr w:rsidR="003A6535" w14:paraId="70BD4029"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233FE3C" w14:textId="77777777" w:rsidR="003A6535" w:rsidRDefault="0074791F">
            <w:pPr>
              <w:spacing w:before="20" w:after="40" w:line="252" w:lineRule="auto"/>
            </w:pPr>
            <w:r>
              <w:rPr>
                <w:sz w:val="18"/>
              </w:rPr>
              <w:t>Member departure</w:t>
            </w:r>
          </w:p>
        </w:tc>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FAD1326" w14:textId="77777777" w:rsidR="003A6535" w:rsidRDefault="0074791F">
            <w:pPr>
              <w:spacing w:before="20" w:after="40" w:line="252" w:lineRule="auto"/>
            </w:pPr>
            <w:r>
              <w:rPr>
                <w:sz w:val="18"/>
              </w:rPr>
              <w:t>Forgotten workload.</w:t>
            </w:r>
          </w:p>
        </w:tc>
        <w:tc>
          <w:tcPr>
            <w:tcW w:w="489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7DC459FD" w14:textId="77777777" w:rsidR="003A6535" w:rsidRDefault="0074791F">
            <w:pPr>
              <w:spacing w:before="20" w:after="40" w:line="252" w:lineRule="auto"/>
            </w:pPr>
            <w:r>
              <w:rPr>
                <w:sz w:val="18"/>
              </w:rPr>
              <w:t>Immediate access revoke and reassignment; agency owner.</w:t>
            </w:r>
          </w:p>
        </w:tc>
      </w:tr>
    </w:tbl>
    <w:p w14:paraId="27534B79" w14:textId="77777777" w:rsidR="003A6535" w:rsidRDefault="003A6535">
      <w:pPr>
        <w:spacing w:after="40"/>
      </w:pPr>
    </w:p>
    <w:p w14:paraId="41832E0F" w14:textId="77777777" w:rsidR="003A6535" w:rsidRDefault="0074791F">
      <w:pPr>
        <w:pStyle w:val="Heading1"/>
      </w:pPr>
      <w:bookmarkStart w:id="15" w:name="_Toc242125157"/>
      <w:r>
        <w:t>16 Acceptance and release governance</w:t>
      </w:r>
      <w:bookmarkEnd w:id="15"/>
    </w:p>
    <w:p w14:paraId="608ACBC4" w14:textId="77777777" w:rsidR="003A6535" w:rsidRDefault="0074791F">
      <w:r>
        <w:t>Release requires core workflow evidence and approved pilot measurement. Critical isolation, data loss, and unsafe automatic sending defects block release. Noncritical deviations need named owner, mitigation, and dated approval.</w:t>
      </w:r>
    </w:p>
    <w:tbl>
      <w:tblPr>
        <w:tblW w:w="0" w:type="auto"/>
        <w:jc w:val="center"/>
        <w:tblLayout w:type="fixed"/>
        <w:tblLook w:val="04A0" w:firstRow="1" w:lastRow="0" w:firstColumn="1" w:lastColumn="0" w:noHBand="0" w:noVBand="1"/>
      </w:tblPr>
      <w:tblGrid>
        <w:gridCol w:w="1728"/>
        <w:gridCol w:w="5760"/>
        <w:gridCol w:w="2016"/>
      </w:tblGrid>
      <w:tr w:rsidR="003A6535" w14:paraId="11C6C5D9" w14:textId="77777777">
        <w:trPr>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47B801A2" w14:textId="77777777" w:rsidR="003A6535" w:rsidRDefault="0074791F">
            <w:pPr>
              <w:keepNext/>
              <w:spacing w:before="20" w:after="40" w:line="252" w:lineRule="auto"/>
            </w:pPr>
            <w:r>
              <w:rPr>
                <w:b/>
                <w:color w:val="FFFFFF"/>
                <w:sz w:val="18"/>
              </w:rPr>
              <w:t>Gate</w:t>
            </w:r>
          </w:p>
        </w:tc>
        <w:tc>
          <w:tcPr>
            <w:tcW w:w="576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79237F1C" w14:textId="77777777" w:rsidR="003A6535" w:rsidRDefault="0074791F">
            <w:pPr>
              <w:keepNext/>
              <w:spacing w:before="20" w:after="40" w:line="252" w:lineRule="auto"/>
            </w:pPr>
            <w:r>
              <w:rPr>
                <w:b/>
                <w:color w:val="FFFFFF"/>
                <w:sz w:val="18"/>
              </w:rPr>
              <w:t>Evidence</w:t>
            </w:r>
          </w:p>
        </w:tc>
        <w:tc>
          <w:tcPr>
            <w:tcW w:w="201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61D05E84" w14:textId="77777777" w:rsidR="003A6535" w:rsidRDefault="0074791F">
            <w:pPr>
              <w:keepNext/>
              <w:spacing w:before="20" w:after="40" w:line="252" w:lineRule="auto"/>
            </w:pPr>
            <w:r>
              <w:rPr>
                <w:b/>
                <w:color w:val="FFFFFF"/>
                <w:sz w:val="18"/>
              </w:rPr>
              <w:t>Approver</w:t>
            </w:r>
          </w:p>
        </w:tc>
      </w:tr>
      <w:tr w:rsidR="003A6535" w14:paraId="588A38D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1A0CBC9" w14:textId="77777777" w:rsidR="003A6535" w:rsidRDefault="0074791F">
            <w:pPr>
              <w:spacing w:before="20" w:after="40" w:line="252" w:lineRule="auto"/>
            </w:pPr>
            <w:r>
              <w:rPr>
                <w:sz w:val="18"/>
              </w:rPr>
              <w:t>Business UAT</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0B6891A" w14:textId="77777777" w:rsidR="003A6535" w:rsidRDefault="0074791F">
            <w:pPr>
              <w:spacing w:before="20" w:after="40" w:line="252" w:lineRule="auto"/>
            </w:pPr>
            <w:r>
              <w:rPr>
                <w:sz w:val="18"/>
              </w:rPr>
              <w:t>Agency create, team invites, three capture paths, reviewed reply, task complete, close and reopen.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5B6954B" w14:textId="77777777" w:rsidR="003A6535" w:rsidRDefault="0074791F">
            <w:pPr>
              <w:spacing w:before="20" w:after="40" w:line="252" w:lineRule="auto"/>
            </w:pPr>
            <w:r>
              <w:rPr>
                <w:sz w:val="18"/>
              </w:rPr>
              <w:t>Agency and Product Owner</w:t>
            </w:r>
          </w:p>
        </w:tc>
      </w:tr>
      <w:tr w:rsidR="003A6535" w14:paraId="65C55C7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9B3345F" w14:textId="77777777" w:rsidR="003A6535" w:rsidRDefault="0074791F">
            <w:pPr>
              <w:spacing w:before="20" w:after="40" w:line="252" w:lineRule="auto"/>
            </w:pPr>
            <w:r>
              <w:rPr>
                <w:sz w:val="18"/>
              </w:rPr>
              <w:t>Isolation</w:t>
            </w:r>
          </w:p>
        </w:tc>
        <w:tc>
          <w:tcPr>
            <w:tcW w:w="576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7AECF70D" w14:textId="77777777" w:rsidR="003A6535" w:rsidRDefault="0074791F">
            <w:pPr>
              <w:spacing w:before="20" w:after="40" w:line="252" w:lineRule="auto"/>
            </w:pPr>
            <w:r>
              <w:rPr>
                <w:sz w:val="18"/>
              </w:rPr>
              <w:t>Negative tenant and assignment tests across records, aggregates, jobs and notifications.</w:t>
            </w:r>
          </w:p>
        </w:tc>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FCEA60E" w14:textId="77777777" w:rsidR="003A6535" w:rsidRDefault="0074791F">
            <w:pPr>
              <w:spacing w:before="20" w:after="40" w:line="252" w:lineRule="auto"/>
            </w:pPr>
            <w:r>
              <w:rPr>
                <w:sz w:val="18"/>
              </w:rPr>
              <w:t>Security reviewer</w:t>
            </w:r>
          </w:p>
        </w:tc>
      </w:tr>
      <w:tr w:rsidR="003A6535" w14:paraId="6A1F934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F7A6640" w14:textId="77777777" w:rsidR="003A6535" w:rsidRDefault="0074791F">
            <w:pPr>
              <w:spacing w:before="20" w:after="40" w:line="252" w:lineRule="auto"/>
            </w:pPr>
            <w:r>
              <w:rPr>
                <w:sz w:val="18"/>
              </w:rPr>
              <w:t>AI quality</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5B19796" w14:textId="77777777" w:rsidR="003A6535" w:rsidRDefault="0074791F">
            <w:pPr>
              <w:spacing w:before="20" w:after="40" w:line="252" w:lineRule="auto"/>
            </w:pPr>
            <w:r>
              <w:rPr>
                <w:sz w:val="18"/>
              </w:rPr>
              <w:t>Representative evaluation, evidence, refusals, failures and unsafe draft cases.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9115CBD" w14:textId="77777777" w:rsidR="003A6535" w:rsidRDefault="0074791F">
            <w:pPr>
              <w:spacing w:before="20" w:after="40" w:line="252" w:lineRule="auto"/>
            </w:pPr>
            <w:r>
              <w:rPr>
                <w:sz w:val="18"/>
              </w:rPr>
              <w:t>AI lead and Product Owner</w:t>
            </w:r>
          </w:p>
        </w:tc>
      </w:tr>
      <w:tr w:rsidR="003A6535" w14:paraId="7A806B5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8610139" w14:textId="77777777" w:rsidR="003A6535" w:rsidRDefault="0074791F">
            <w:pPr>
              <w:spacing w:before="20" w:after="40" w:line="252" w:lineRule="auto"/>
            </w:pPr>
            <w:r>
              <w:rPr>
                <w:sz w:val="18"/>
              </w:rPr>
              <w:t>Operations</w:t>
            </w:r>
          </w:p>
        </w:tc>
        <w:tc>
          <w:tcPr>
            <w:tcW w:w="576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C78D508" w14:textId="77777777" w:rsidR="003A6535" w:rsidRDefault="0074791F">
            <w:pPr>
              <w:spacing w:before="20" w:after="40" w:line="252" w:lineRule="auto"/>
            </w:pPr>
            <w:r>
              <w:rPr>
                <w:sz w:val="18"/>
              </w:rPr>
              <w:t>Load, catch up scans, rotation, restore, incident and support runbooks.</w:t>
            </w:r>
          </w:p>
        </w:tc>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29147E8" w14:textId="77777777" w:rsidR="003A6535" w:rsidRDefault="0074791F">
            <w:pPr>
              <w:spacing w:before="20" w:after="40" w:line="252" w:lineRule="auto"/>
            </w:pPr>
            <w:r>
              <w:rPr>
                <w:sz w:val="18"/>
              </w:rPr>
              <w:t>Engineering lead</w:t>
            </w:r>
          </w:p>
        </w:tc>
      </w:tr>
      <w:tr w:rsidR="003A6535" w14:paraId="2FAED71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BA3D80E" w14:textId="77777777" w:rsidR="003A6535" w:rsidRDefault="0074791F">
            <w:pPr>
              <w:spacing w:before="20" w:after="40" w:line="252" w:lineRule="auto"/>
            </w:pPr>
            <w:r>
              <w:rPr>
                <w:sz w:val="18"/>
              </w:rPr>
              <w:t>Privacy</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7A461EF" w14:textId="77777777" w:rsidR="003A6535" w:rsidRDefault="0074791F">
            <w:pPr>
              <w:spacing w:before="20" w:after="40" w:line="252" w:lineRule="auto"/>
            </w:pPr>
            <w:r>
              <w:rPr>
                <w:sz w:val="18"/>
              </w:rPr>
              <w:t>Approved settings, notices, contracts, regions and deletion workflow.</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84DE74B" w14:textId="77777777" w:rsidR="003A6535" w:rsidRDefault="0074791F">
            <w:pPr>
              <w:spacing w:before="20" w:after="40" w:line="252" w:lineRule="auto"/>
            </w:pPr>
            <w:r>
              <w:rPr>
                <w:sz w:val="18"/>
              </w:rPr>
              <w:t>Privacy reviewer</w:t>
            </w:r>
          </w:p>
        </w:tc>
      </w:tr>
      <w:tr w:rsidR="003A6535" w14:paraId="7928F6D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17DE1E5" w14:textId="77777777" w:rsidR="003A6535" w:rsidRDefault="0074791F">
            <w:pPr>
              <w:spacing w:before="20" w:after="40" w:line="252" w:lineRule="auto"/>
            </w:pPr>
            <w:r>
              <w:rPr>
                <w:sz w:val="18"/>
              </w:rPr>
              <w:t>Coverage</w:t>
            </w:r>
          </w:p>
        </w:tc>
        <w:tc>
          <w:tcPr>
            <w:tcW w:w="576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55000E8" w14:textId="77777777" w:rsidR="003A6535" w:rsidRDefault="0074791F">
            <w:pPr>
              <w:spacing w:before="20" w:after="40" w:line="252" w:lineRule="auto"/>
            </w:pPr>
            <w:r>
              <w:rPr>
                <w:sz w:val="18"/>
              </w:rPr>
              <w:t>BR 01 to BR 14 mapped to F requirements and A tests with passed evidence.</w:t>
            </w:r>
          </w:p>
        </w:tc>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93FA1A4" w14:textId="77777777" w:rsidR="003A6535" w:rsidRDefault="0074791F">
            <w:pPr>
              <w:spacing w:before="20" w:after="40" w:line="252" w:lineRule="auto"/>
            </w:pPr>
            <w:r>
              <w:rPr>
                <w:sz w:val="18"/>
              </w:rPr>
              <w:t>QA lead</w:t>
            </w:r>
          </w:p>
        </w:tc>
      </w:tr>
    </w:tbl>
    <w:p w14:paraId="33930713" w14:textId="77777777" w:rsidR="003A6535" w:rsidRDefault="003A6535">
      <w:pPr>
        <w:spacing w:after="40"/>
      </w:pPr>
    </w:p>
    <w:p w14:paraId="2A8343BD" w14:textId="77777777" w:rsidR="003A6535" w:rsidRDefault="0074791F">
      <w:pPr>
        <w:pStyle w:val="Heading1"/>
      </w:pPr>
      <w:bookmarkStart w:id="16" w:name="_Toc242125158"/>
      <w:r>
        <w:t>17 Open questions and decision register</w:t>
      </w:r>
      <w:bookmarkEnd w:id="16"/>
    </w:p>
    <w:tbl>
      <w:tblPr>
        <w:tblW w:w="0" w:type="auto"/>
        <w:jc w:val="center"/>
        <w:tblLayout w:type="fixed"/>
        <w:tblLook w:val="04A0" w:firstRow="1" w:lastRow="0" w:firstColumn="1" w:lastColumn="0" w:noHBand="0" w:noVBand="1"/>
      </w:tblPr>
      <w:tblGrid>
        <w:gridCol w:w="2088"/>
        <w:gridCol w:w="5256"/>
        <w:gridCol w:w="2160"/>
      </w:tblGrid>
      <w:tr w:rsidR="003A6535" w14:paraId="1C547656" w14:textId="77777777">
        <w:trPr>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08CA695A" w14:textId="77777777" w:rsidR="003A6535" w:rsidRDefault="0074791F">
            <w:pPr>
              <w:keepNext/>
              <w:spacing w:before="20" w:after="40" w:line="252" w:lineRule="auto"/>
            </w:pPr>
            <w:r>
              <w:rPr>
                <w:b/>
                <w:color w:val="FFFFFF"/>
                <w:sz w:val="18"/>
              </w:rPr>
              <w:t>Decision</w:t>
            </w:r>
          </w:p>
        </w:tc>
        <w:tc>
          <w:tcPr>
            <w:tcW w:w="525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5838644E" w14:textId="77777777" w:rsidR="003A6535" w:rsidRDefault="0074791F">
            <w:pPr>
              <w:keepNext/>
              <w:spacing w:before="20" w:after="40" w:line="252" w:lineRule="auto"/>
            </w:pPr>
            <w:r>
              <w:rPr>
                <w:b/>
                <w:color w:val="FFFFFF"/>
                <w:sz w:val="18"/>
              </w:rPr>
              <w:t>Proposed default or action</w:t>
            </w:r>
          </w:p>
        </w:tc>
        <w:tc>
          <w:tcPr>
            <w:tcW w:w="216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066CF089" w14:textId="77777777" w:rsidR="003A6535" w:rsidRDefault="0074791F">
            <w:pPr>
              <w:keepNext/>
              <w:spacing w:before="20" w:after="40" w:line="252" w:lineRule="auto"/>
            </w:pPr>
            <w:r>
              <w:rPr>
                <w:b/>
                <w:color w:val="FFFFFF"/>
                <w:sz w:val="18"/>
              </w:rPr>
              <w:t>Owner</w:t>
            </w:r>
          </w:p>
        </w:tc>
      </w:tr>
      <w:tr w:rsidR="003A6535" w14:paraId="7CC5989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F4C8E6A" w14:textId="77777777" w:rsidR="003A6535" w:rsidRDefault="0074791F">
            <w:pPr>
              <w:spacing w:before="20" w:after="40" w:line="252" w:lineRule="auto"/>
            </w:pPr>
            <w:r>
              <w:rPr>
                <w:sz w:val="18"/>
              </w:rPr>
              <w:t>D 01 Commercial</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7007C28" w14:textId="77777777" w:rsidR="003A6535" w:rsidRDefault="0074791F">
            <w:pPr>
              <w:spacing w:before="20" w:after="40" w:line="252" w:lineRule="auto"/>
            </w:pPr>
            <w:r>
              <w:rPr>
                <w:sz w:val="18"/>
              </w:rPr>
              <w:t>Manual pilot; approve prices, seats, AI caps, trial duration and paid launch gate.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8A7E9EB" w14:textId="77777777" w:rsidR="003A6535" w:rsidRDefault="0074791F">
            <w:pPr>
              <w:spacing w:before="20" w:after="40" w:line="252" w:lineRule="auto"/>
            </w:pPr>
            <w:r>
              <w:rPr>
                <w:sz w:val="18"/>
              </w:rPr>
              <w:t>Sponsor</w:t>
            </w:r>
          </w:p>
        </w:tc>
      </w:tr>
      <w:tr w:rsidR="003A6535" w14:paraId="2FE7E5E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37C9A5F" w14:textId="77777777" w:rsidR="003A6535" w:rsidRDefault="0074791F">
            <w:pPr>
              <w:spacing w:before="20" w:after="40" w:line="252" w:lineRule="auto"/>
            </w:pPr>
            <w:r>
              <w:rPr>
                <w:sz w:val="18"/>
              </w:rPr>
              <w:t>D 02 Processing</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E3B188A" w14:textId="77777777" w:rsidR="003A6535" w:rsidRDefault="0074791F">
            <w:pPr>
              <w:spacing w:before="20" w:after="40" w:line="252" w:lineRule="auto"/>
            </w:pPr>
            <w:r>
              <w:rPr>
                <w:sz w:val="18"/>
              </w:rPr>
              <w:t>Confirm regions and acceptable transfers before live intake.</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C291A6E" w14:textId="77777777" w:rsidR="003A6535" w:rsidRDefault="0074791F">
            <w:pPr>
              <w:spacing w:before="20" w:after="40" w:line="252" w:lineRule="auto"/>
            </w:pPr>
            <w:r>
              <w:rPr>
                <w:sz w:val="18"/>
              </w:rPr>
              <w:t>Privacy reviewer</w:t>
            </w:r>
          </w:p>
        </w:tc>
      </w:tr>
      <w:tr w:rsidR="003A6535" w14:paraId="7EA6FA4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E6C6127" w14:textId="77777777" w:rsidR="003A6535" w:rsidRDefault="0074791F">
            <w:pPr>
              <w:spacing w:before="20" w:after="40" w:line="252" w:lineRule="auto"/>
            </w:pPr>
            <w:r>
              <w:rPr>
                <w:sz w:val="18"/>
              </w:rPr>
              <w:t>D 03 Retention</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ED80DE0" w14:textId="77777777" w:rsidR="003A6535" w:rsidRDefault="0074791F">
            <w:pPr>
              <w:spacing w:before="20" w:after="40" w:line="252" w:lineRule="auto"/>
            </w:pPr>
            <w:r>
              <w:rPr>
                <w:sz w:val="18"/>
              </w:rPr>
              <w:t>Approve lead, message, audit, AI, backup and deletion retention.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1993C31" w14:textId="77777777" w:rsidR="003A6535" w:rsidRDefault="0074791F">
            <w:pPr>
              <w:spacing w:before="20" w:after="40" w:line="252" w:lineRule="auto"/>
            </w:pPr>
            <w:r>
              <w:rPr>
                <w:sz w:val="18"/>
              </w:rPr>
              <w:t>Privacy reviewer</w:t>
            </w:r>
          </w:p>
        </w:tc>
      </w:tr>
      <w:tr w:rsidR="003A6535" w14:paraId="6136EBD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6DBF411" w14:textId="77777777" w:rsidR="003A6535" w:rsidRDefault="0074791F">
            <w:pPr>
              <w:spacing w:before="20" w:after="40" w:line="252" w:lineRule="auto"/>
            </w:pPr>
            <w:r>
              <w:rPr>
                <w:sz w:val="18"/>
              </w:rPr>
              <w:t>D 04 Language</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F2F29A3" w14:textId="77777777" w:rsidR="003A6535" w:rsidRDefault="0074791F">
            <w:pPr>
              <w:spacing w:before="20" w:after="40" w:line="252" w:lineRule="auto"/>
            </w:pPr>
            <w:r>
              <w:rPr>
                <w:sz w:val="18"/>
              </w:rPr>
              <w:t>English UI; evaluate Arabic and mixed language before support claims.</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F5D168C" w14:textId="77777777" w:rsidR="003A6535" w:rsidRDefault="0074791F">
            <w:pPr>
              <w:spacing w:before="20" w:after="40" w:line="252" w:lineRule="auto"/>
            </w:pPr>
            <w:r>
              <w:rPr>
                <w:sz w:val="18"/>
              </w:rPr>
              <w:t>Product Owner</w:t>
            </w:r>
          </w:p>
        </w:tc>
      </w:tr>
      <w:tr w:rsidR="003A6535" w14:paraId="3B23540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303C353" w14:textId="77777777" w:rsidR="003A6535" w:rsidRDefault="0074791F">
            <w:pPr>
              <w:spacing w:before="20" w:after="40" w:line="252" w:lineRule="auto"/>
            </w:pPr>
            <w:r>
              <w:rPr>
                <w:sz w:val="18"/>
              </w:rPr>
              <w:t>D 05 Qualification</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268FD8E" w14:textId="77777777" w:rsidR="003A6535" w:rsidRDefault="0074791F">
            <w:pPr>
              <w:spacing w:before="20" w:after="40" w:line="252" w:lineRule="auto"/>
            </w:pPr>
            <w:r>
              <w:rPr>
                <w:sz w:val="18"/>
              </w:rPr>
              <w:t>Approve scoring rubric and qualified criteria.</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0D3DF1D" w14:textId="77777777" w:rsidR="003A6535" w:rsidRDefault="0074791F">
            <w:pPr>
              <w:spacing w:before="20" w:after="40" w:line="252" w:lineRule="auto"/>
            </w:pPr>
            <w:r>
              <w:rPr>
                <w:sz w:val="18"/>
              </w:rPr>
              <w:t>Agency and Product Owner</w:t>
            </w:r>
          </w:p>
        </w:tc>
      </w:tr>
      <w:tr w:rsidR="003A6535" w14:paraId="058497F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55B20A7" w14:textId="77777777" w:rsidR="003A6535" w:rsidRDefault="0074791F">
            <w:pPr>
              <w:spacing w:before="20" w:after="40" w:line="252" w:lineRule="auto"/>
            </w:pPr>
            <w:r>
              <w:rPr>
                <w:sz w:val="18"/>
              </w:rPr>
              <w:t>D 06 Assignment</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4008288" w14:textId="77777777" w:rsidR="003A6535" w:rsidRDefault="0074791F">
            <w:pPr>
              <w:spacing w:before="20" w:after="40" w:line="252" w:lineRule="auto"/>
            </w:pPr>
            <w:r>
              <w:rPr>
                <w:sz w:val="18"/>
              </w:rPr>
              <w:t>Manual assignment initially; decide round robin later.</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29C6968" w14:textId="77777777" w:rsidR="003A6535" w:rsidRDefault="0074791F">
            <w:pPr>
              <w:spacing w:before="20" w:after="40" w:line="252" w:lineRule="auto"/>
            </w:pPr>
            <w:r>
              <w:rPr>
                <w:sz w:val="18"/>
              </w:rPr>
              <w:t>Product Owner</w:t>
            </w:r>
          </w:p>
        </w:tc>
      </w:tr>
      <w:tr w:rsidR="003A6535" w14:paraId="6F03792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AC7C39D" w14:textId="77777777" w:rsidR="003A6535" w:rsidRDefault="0074791F">
            <w:pPr>
              <w:spacing w:before="20" w:after="40" w:line="252" w:lineRule="auto"/>
            </w:pPr>
            <w:r>
              <w:rPr>
                <w:sz w:val="18"/>
              </w:rPr>
              <w:t>D 07 Visibility</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CA83DCB" w14:textId="77777777" w:rsidR="003A6535" w:rsidRDefault="0074791F">
            <w:pPr>
              <w:spacing w:before="20" w:after="40" w:line="252" w:lineRule="auto"/>
            </w:pPr>
            <w:r>
              <w:rPr>
                <w:sz w:val="18"/>
              </w:rPr>
              <w:t>AGENT assigned only; confirm later team partitions.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D5773D5" w14:textId="77777777" w:rsidR="003A6535" w:rsidRDefault="0074791F">
            <w:pPr>
              <w:spacing w:before="20" w:after="40" w:line="252" w:lineRule="auto"/>
            </w:pPr>
            <w:r>
              <w:rPr>
                <w:sz w:val="18"/>
              </w:rPr>
              <w:t>Agency owner</w:t>
            </w:r>
          </w:p>
        </w:tc>
      </w:tr>
      <w:tr w:rsidR="003A6535" w14:paraId="7F11808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734CF2DD" w14:textId="77777777" w:rsidR="003A6535" w:rsidRDefault="0074791F">
            <w:pPr>
              <w:spacing w:before="20" w:after="40" w:line="252" w:lineRule="auto"/>
            </w:pPr>
            <w:r>
              <w:rPr>
                <w:sz w:val="18"/>
              </w:rPr>
              <w:t>D 08 Channels</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A0DEC9D" w14:textId="77777777" w:rsidR="003A6535" w:rsidRDefault="0074791F">
            <w:pPr>
              <w:spacing w:before="20" w:after="40" w:line="252" w:lineRule="auto"/>
            </w:pPr>
            <w:r>
              <w:rPr>
                <w:sz w:val="18"/>
              </w:rPr>
              <w:t>Select first Phase 2 channel and official provider.</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333B2544" w14:textId="77777777" w:rsidR="003A6535" w:rsidRDefault="0074791F">
            <w:pPr>
              <w:spacing w:before="20" w:after="40" w:line="252" w:lineRule="auto"/>
            </w:pPr>
            <w:r>
              <w:rPr>
                <w:sz w:val="18"/>
              </w:rPr>
              <w:t>Sponsor</w:t>
            </w:r>
          </w:p>
        </w:tc>
      </w:tr>
      <w:tr w:rsidR="003A6535" w14:paraId="4F8DDFC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D7DEC80" w14:textId="77777777" w:rsidR="003A6535" w:rsidRDefault="0074791F">
            <w:pPr>
              <w:spacing w:before="20" w:after="40" w:line="252" w:lineRule="auto"/>
            </w:pPr>
            <w:r>
              <w:rPr>
                <w:sz w:val="18"/>
              </w:rPr>
              <w:t>D 09 Service targets</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2E6E2C3" w14:textId="77777777" w:rsidR="003A6535" w:rsidRDefault="0074791F">
            <w:pPr>
              <w:spacing w:before="20" w:after="40" w:line="252" w:lineRule="auto"/>
            </w:pPr>
            <w:r>
              <w:rPr>
                <w:sz w:val="18"/>
              </w:rPr>
              <w:t>Approve load, SLA, cron plan, backup, RPO and RTO.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E961AC6" w14:textId="77777777" w:rsidR="003A6535" w:rsidRDefault="0074791F">
            <w:pPr>
              <w:spacing w:before="20" w:after="40" w:line="252" w:lineRule="auto"/>
            </w:pPr>
            <w:r>
              <w:rPr>
                <w:sz w:val="18"/>
              </w:rPr>
              <w:t>Engineering lead</w:t>
            </w:r>
          </w:p>
        </w:tc>
      </w:tr>
      <w:tr w:rsidR="003A6535" w14:paraId="3BFEA37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0CF3BA0" w14:textId="77777777" w:rsidR="003A6535" w:rsidRDefault="0074791F">
            <w:pPr>
              <w:spacing w:before="20" w:after="40" w:line="252" w:lineRule="auto"/>
            </w:pPr>
            <w:r>
              <w:rPr>
                <w:sz w:val="18"/>
              </w:rPr>
              <w:t>D 10 Notifications</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792F2A89" w14:textId="77777777" w:rsidR="003A6535" w:rsidRDefault="0074791F">
            <w:pPr>
              <w:spacing w:before="20" w:after="40" w:line="252" w:lineRule="auto"/>
            </w:pPr>
            <w:r>
              <w:rPr>
                <w:sz w:val="18"/>
              </w:rPr>
              <w:t>In app only initially; decide email push and escalation later.</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17FB991" w14:textId="77777777" w:rsidR="003A6535" w:rsidRDefault="0074791F">
            <w:pPr>
              <w:spacing w:before="20" w:after="40" w:line="252" w:lineRule="auto"/>
            </w:pPr>
            <w:r>
              <w:rPr>
                <w:sz w:val="18"/>
              </w:rPr>
              <w:t>Product Owner</w:t>
            </w:r>
          </w:p>
        </w:tc>
      </w:tr>
      <w:tr w:rsidR="003A6535" w14:paraId="49BF9003"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2D16053" w14:textId="77777777" w:rsidR="003A6535" w:rsidRDefault="0074791F">
            <w:pPr>
              <w:spacing w:before="20" w:after="40" w:line="252" w:lineRule="auto"/>
            </w:pPr>
            <w:r>
              <w:rPr>
                <w:sz w:val="18"/>
              </w:rPr>
              <w:t>D 11 Billing</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569190F" w14:textId="77777777" w:rsidR="003A6535" w:rsidRDefault="0074791F">
            <w:pPr>
              <w:spacing w:before="20" w:after="40" w:line="252" w:lineRule="auto"/>
            </w:pPr>
            <w:r>
              <w:rPr>
                <w:sz w:val="18"/>
              </w:rPr>
              <w:t>Select payments, tax, invoices, refunds and grace periods.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BF3242C" w14:textId="77777777" w:rsidR="003A6535" w:rsidRDefault="0074791F">
            <w:pPr>
              <w:spacing w:before="20" w:after="40" w:line="252" w:lineRule="auto"/>
            </w:pPr>
            <w:r>
              <w:rPr>
                <w:sz w:val="18"/>
              </w:rPr>
              <w:t>Finance and sponsor</w:t>
            </w:r>
          </w:p>
        </w:tc>
      </w:tr>
      <w:tr w:rsidR="003A6535" w14:paraId="55DADF2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504AFBC" w14:textId="77777777" w:rsidR="003A6535" w:rsidRDefault="0074791F">
            <w:pPr>
              <w:spacing w:before="20" w:after="40" w:line="252" w:lineRule="auto"/>
            </w:pPr>
            <w:r>
              <w:rPr>
                <w:sz w:val="18"/>
              </w:rPr>
              <w:t>D 12 Outcomes</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2FD6A7AC" w14:textId="77777777" w:rsidR="003A6535" w:rsidRDefault="0074791F">
            <w:pPr>
              <w:spacing w:before="20" w:after="40" w:line="252" w:lineRule="auto"/>
            </w:pPr>
            <w:r>
              <w:rPr>
                <w:sz w:val="18"/>
              </w:rPr>
              <w:t>Approve lost reasons and won summary; deal value optional.</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8EB4C4C" w14:textId="77777777" w:rsidR="003A6535" w:rsidRDefault="0074791F">
            <w:pPr>
              <w:spacing w:before="20" w:after="40" w:line="252" w:lineRule="auto"/>
            </w:pPr>
            <w:r>
              <w:rPr>
                <w:sz w:val="18"/>
              </w:rPr>
              <w:t>Agency representative</w:t>
            </w:r>
          </w:p>
        </w:tc>
      </w:tr>
    </w:tbl>
    <w:p w14:paraId="48AF589F" w14:textId="77777777" w:rsidR="003A6535" w:rsidRDefault="003A6535">
      <w:pPr>
        <w:spacing w:after="40"/>
      </w:pPr>
    </w:p>
    <w:p w14:paraId="09E79EDC" w14:textId="77777777" w:rsidR="003A6535" w:rsidRDefault="0074791F">
      <w:pPr>
        <w:pStyle w:val="Heading1"/>
      </w:pPr>
      <w:bookmarkStart w:id="17" w:name="_Toc242125159"/>
      <w:r>
        <w:t>18 Approval and change record</w:t>
      </w:r>
      <w:bookmarkEnd w:id="17"/>
    </w:p>
    <w:p w14:paraId="15C62242" w14:textId="77777777" w:rsidR="003A6535" w:rsidRDefault="0074791F">
      <w:r>
        <w:t>Version 1.0 dated 5 October 2026 establishes the initial review baseline. Approval does not close open decisions. Resolve D 02, D 03 and D 09 before live intake; record approved values and revise the FSD when behavior changes.</w:t>
      </w:r>
    </w:p>
    <w:tbl>
      <w:tblPr>
        <w:tblW w:w="0" w:type="auto"/>
        <w:jc w:val="center"/>
        <w:tblLayout w:type="fixed"/>
        <w:tblLook w:val="04A0" w:firstRow="1" w:lastRow="0" w:firstColumn="1" w:lastColumn="0" w:noHBand="0" w:noVBand="1"/>
      </w:tblPr>
      <w:tblGrid>
        <w:gridCol w:w="2880"/>
        <w:gridCol w:w="3312"/>
        <w:gridCol w:w="3312"/>
      </w:tblGrid>
      <w:tr w:rsidR="003A6535" w14:paraId="5B2B96BC" w14: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6D1D0AA0" w14:textId="77777777" w:rsidR="003A6535" w:rsidRDefault="0074791F">
            <w:pPr>
              <w:keepNext/>
              <w:spacing w:before="20" w:after="40" w:line="252" w:lineRule="auto"/>
            </w:pPr>
            <w:r>
              <w:rPr>
                <w:b/>
                <w:color w:val="FFFFFF"/>
                <w:sz w:val="18"/>
              </w:rPr>
              <w:t>Role</w:t>
            </w:r>
          </w:p>
        </w:tc>
        <w:tc>
          <w:tcPr>
            <w:tcW w:w="331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0E2D955D" w14:textId="77777777" w:rsidR="003A6535" w:rsidRDefault="0074791F">
            <w:pPr>
              <w:keepNext/>
              <w:spacing w:before="20" w:after="40" w:line="252" w:lineRule="auto"/>
            </w:pPr>
            <w:r>
              <w:rPr>
                <w:b/>
                <w:color w:val="FFFFFF"/>
                <w:sz w:val="18"/>
              </w:rPr>
              <w:t>Name and approval date</w:t>
            </w:r>
          </w:p>
        </w:tc>
        <w:tc>
          <w:tcPr>
            <w:tcW w:w="331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14:paraId="05C7C05E" w14:textId="77777777" w:rsidR="003A6535" w:rsidRDefault="0074791F">
            <w:pPr>
              <w:keepNext/>
              <w:spacing w:before="20" w:after="40" w:line="252" w:lineRule="auto"/>
            </w:pPr>
            <w:r>
              <w:rPr>
                <w:b/>
                <w:color w:val="FFFFFF"/>
                <w:sz w:val="18"/>
              </w:rPr>
              <w:t>Comments</w:t>
            </w:r>
          </w:p>
        </w:tc>
      </w:tr>
      <w:tr w:rsidR="003A6535" w14:paraId="1F3243E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2429A2A" w14:textId="77777777" w:rsidR="003A6535" w:rsidRDefault="0074791F">
            <w:pPr>
              <w:spacing w:before="20" w:after="40" w:line="252" w:lineRule="auto"/>
            </w:pPr>
            <w:r>
              <w:rPr>
                <w:sz w:val="18"/>
              </w:rPr>
              <w:t>Sponsor</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0211E5D" w14:textId="77777777" w:rsidR="003A6535" w:rsidRDefault="0074791F">
            <w:pPr>
              <w:spacing w:before="20" w:after="40" w:line="252" w:lineRule="auto"/>
            </w:pPr>
            <w:r>
              <w:rPr>
                <w:sz w:val="18"/>
              </w:rPr>
              <w:t>To be completed</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196BF35" w14:textId="77777777" w:rsidR="003A6535" w:rsidRDefault="003A6535">
            <w:pPr>
              <w:spacing w:before="20" w:after="40" w:line="252" w:lineRule="auto"/>
            </w:pPr>
          </w:p>
        </w:tc>
      </w:tr>
      <w:tr w:rsidR="003A6535" w14:paraId="60AC68A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66639AC1" w14:textId="77777777" w:rsidR="003A6535" w:rsidRDefault="0074791F">
            <w:pPr>
              <w:spacing w:before="20" w:after="40" w:line="252" w:lineRule="auto"/>
            </w:pPr>
            <w:r>
              <w:rPr>
                <w:sz w:val="18"/>
              </w:rPr>
              <w:t>Agency representative</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1634D3E7" w14:textId="77777777" w:rsidR="003A6535" w:rsidRDefault="0074791F">
            <w:pPr>
              <w:spacing w:before="20" w:after="40" w:line="252" w:lineRule="auto"/>
            </w:pPr>
            <w:r>
              <w:rPr>
                <w:sz w:val="18"/>
              </w:rPr>
              <w:t>To be completed</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03B20D14" w14:textId="77777777" w:rsidR="003A6535" w:rsidRDefault="003A6535">
            <w:pPr>
              <w:spacing w:before="20" w:after="40" w:line="252" w:lineRule="auto"/>
            </w:pPr>
          </w:p>
        </w:tc>
      </w:tr>
      <w:tr w:rsidR="003A6535" w14:paraId="036F38C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1384EFF" w14:textId="77777777" w:rsidR="003A6535" w:rsidRDefault="0074791F">
            <w:pPr>
              <w:spacing w:before="20" w:after="40" w:line="252" w:lineRule="auto"/>
            </w:pPr>
            <w:r>
              <w:rPr>
                <w:sz w:val="18"/>
              </w:rPr>
              <w:t>Product Owner</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83B7589" w14:textId="77777777" w:rsidR="003A6535" w:rsidRDefault="0074791F">
            <w:pPr>
              <w:spacing w:before="20" w:after="40" w:line="252" w:lineRule="auto"/>
            </w:pPr>
            <w:r>
              <w:rPr>
                <w:sz w:val="18"/>
              </w:rPr>
              <w:t>To be completed</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C18EE00" w14:textId="77777777" w:rsidR="003A6535" w:rsidRDefault="003A6535">
            <w:pPr>
              <w:spacing w:before="20" w:after="40" w:line="252" w:lineRule="auto"/>
            </w:pPr>
          </w:p>
        </w:tc>
      </w:tr>
      <w:tr w:rsidR="003A6535" w14:paraId="4C30E09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5CE1649C" w14:textId="77777777" w:rsidR="003A6535" w:rsidRDefault="0074791F">
            <w:pPr>
              <w:spacing w:before="20" w:after="40" w:line="252" w:lineRule="auto"/>
            </w:pPr>
            <w:r>
              <w:rPr>
                <w:sz w:val="18"/>
              </w:rPr>
              <w:t>Engineering lead</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DDD915C" w14:textId="77777777" w:rsidR="003A6535" w:rsidRDefault="0074791F">
            <w:pPr>
              <w:spacing w:before="20" w:after="40" w:line="252" w:lineRule="auto"/>
            </w:pPr>
            <w:r>
              <w:rPr>
                <w:sz w:val="18"/>
              </w:rPr>
              <w:t>To be completed</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14:paraId="481E4459" w14:textId="77777777" w:rsidR="003A6535" w:rsidRDefault="003A6535">
            <w:pPr>
              <w:spacing w:before="20" w:after="40" w:line="252" w:lineRule="auto"/>
            </w:pPr>
          </w:p>
        </w:tc>
      </w:tr>
      <w:tr w:rsidR="003A6535" w14:paraId="7D63E8E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A2443DE" w14:textId="77777777" w:rsidR="003A6535" w:rsidRDefault="0074791F">
            <w:pPr>
              <w:spacing w:before="20" w:after="40" w:line="252" w:lineRule="auto"/>
            </w:pPr>
            <w:r>
              <w:rPr>
                <w:sz w:val="18"/>
              </w:rPr>
              <w:t>Security and privacy reviewers</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C4C54AC" w14:textId="77777777" w:rsidR="003A6535" w:rsidRDefault="0074791F">
            <w:pPr>
              <w:spacing w:before="20" w:after="40" w:line="252" w:lineRule="auto"/>
            </w:pPr>
            <w:r>
              <w:rPr>
                <w:sz w:val="18"/>
              </w:rPr>
              <w:t>To be completed</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75906BB" w14:textId="77777777" w:rsidR="003A6535" w:rsidRDefault="003A6535">
            <w:pPr>
              <w:spacing w:before="20" w:after="40" w:line="252" w:lineRule="auto"/>
            </w:pPr>
          </w:p>
        </w:tc>
      </w:tr>
    </w:tbl>
    <w:p w14:paraId="7CEAF63A" w14:textId="77777777" w:rsidR="003A6535" w:rsidRDefault="003A6535">
      <w:pPr>
        <w:spacing w:after="40"/>
      </w:pPr>
    </w:p>
    <w:p w14:paraId="20700C4A" w14:textId="77777777" w:rsidR="003A6535" w:rsidRDefault="003A6535">
      <w:pPr>
        <w:spacing w:after="40"/>
      </w:pPr>
    </w:p>
    <w:sectPr w:rsidR="003A6535" w:rsidSect="00034616">
      <w:footerReference w:type="default" r:id="rId8"/>
      <w:pgSz w:w="11909" w:h="16834"/>
      <w:pgMar w:top="1080" w:right="1195" w:bottom="1008"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01F31" w14:textId="77777777" w:rsidR="0074791F" w:rsidRDefault="0074791F">
      <w:pPr>
        <w:spacing w:after="0" w:line="240" w:lineRule="auto"/>
      </w:pPr>
      <w:r>
        <w:separator/>
      </w:r>
    </w:p>
  </w:endnote>
  <w:endnote w:type="continuationSeparator" w:id="0">
    <w:p w14:paraId="16CE8F93" w14:textId="77777777" w:rsidR="0074791F" w:rsidRDefault="00747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5D3D" w14:textId="77777777" w:rsidR="003A6535" w:rsidRDefault="0074791F">
    <w:pPr>
      <w:pStyle w:val="Footer"/>
      <w:jc w:val="right"/>
    </w:pPr>
    <w:r>
      <w:rPr>
        <w:sz w:val="16"/>
      </w:rPr>
      <w:t xml:space="preserve">LP BRD 001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45CAE" w14:textId="77777777" w:rsidR="0074791F" w:rsidRDefault="0074791F">
      <w:pPr>
        <w:spacing w:after="0" w:line="240" w:lineRule="auto"/>
      </w:pPr>
      <w:r>
        <w:separator/>
      </w:r>
    </w:p>
  </w:footnote>
  <w:footnote w:type="continuationSeparator" w:id="0">
    <w:p w14:paraId="5A7BEEDC" w14:textId="77777777" w:rsidR="0074791F" w:rsidRDefault="00747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564882">
    <w:abstractNumId w:val="8"/>
  </w:num>
  <w:num w:numId="2" w16cid:durableId="1353072105">
    <w:abstractNumId w:val="6"/>
  </w:num>
  <w:num w:numId="3" w16cid:durableId="2134983126">
    <w:abstractNumId w:val="5"/>
  </w:num>
  <w:num w:numId="4" w16cid:durableId="1229078125">
    <w:abstractNumId w:val="4"/>
  </w:num>
  <w:num w:numId="5" w16cid:durableId="276984240">
    <w:abstractNumId w:val="7"/>
  </w:num>
  <w:num w:numId="6" w16cid:durableId="260384043">
    <w:abstractNumId w:val="3"/>
  </w:num>
  <w:num w:numId="7" w16cid:durableId="1582134988">
    <w:abstractNumId w:val="2"/>
  </w:num>
  <w:num w:numId="8" w16cid:durableId="1402409828">
    <w:abstractNumId w:val="1"/>
  </w:num>
  <w:num w:numId="9" w16cid:durableId="538279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535"/>
    <w:rsid w:val="006F0873"/>
    <w:rsid w:val="0074791F"/>
    <w:rsid w:val="00851AD5"/>
    <w:rsid w:val="00AA1D8D"/>
    <w:rsid w:val="00B47730"/>
    <w:rsid w:val="00CB0664"/>
    <w:rsid w:val="00D667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49E90"/>
  <w14:defaultImageDpi w14:val="300"/>
  <w15:docId w15:val="{ED987D6A-7D49-46A3-A9E0-43A8EAAB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4791F"/>
    <w:pPr>
      <w:spacing w:after="100"/>
    </w:pPr>
  </w:style>
  <w:style w:type="character" w:styleId="Hyperlink">
    <w:name w:val="Hyperlink"/>
    <w:basedOn w:val="DefaultParagraphFont"/>
    <w:uiPriority w:val="99"/>
    <w:unhideWhenUsed/>
    <w:rsid w:val="007479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3777</Words>
  <Characters>21531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subject>Product vision scope and business requirements</dc:subject>
  <dc:creator>LeadPilot AI</dc:creator>
  <cp:keywords/>
  <dc:description>generated by python-docx</dc:description>
  <cp:lastModifiedBy>Faizan Siddiqui</cp:lastModifiedBy>
  <cp:revision>3</cp:revision>
  <dcterms:created xsi:type="dcterms:W3CDTF">2013-12-23T23:15:00Z</dcterms:created>
  <dcterms:modified xsi:type="dcterms:W3CDTF">2026-10-05T15:38:00Z</dcterms:modified>
  <cp:category/>
</cp:coreProperties>
</file>