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335b8a"/>
          <w:sz w:val="32"/>
          <w:szCs w:val="32"/>
          <w:u w:val="single"/>
          <w:shd w:fill="auto" w:val="clear"/>
          <w:vertAlign w:val="baseline"/>
        </w:rPr>
      </w:pPr>
      <w:r w:rsidDel="00000000" w:rsidR="00000000" w:rsidRPr="00000000">
        <w:rPr>
          <w:rFonts w:ascii="Calibri" w:cs="Calibri" w:eastAsia="Calibri" w:hAnsi="Calibri"/>
          <w:b w:val="1"/>
          <w:i w:val="0"/>
          <w:smallCaps w:val="0"/>
          <w:strike w:val="0"/>
          <w:color w:val="335b8a"/>
          <w:sz w:val="32"/>
          <w:szCs w:val="32"/>
          <w:u w:val="single"/>
          <w:shd w:fill="auto" w:val="clear"/>
          <w:vertAlign w:val="baseline"/>
          <w:rtl w:val="0"/>
        </w:rPr>
        <w:t xml:space="preserve">FORECASTING OF MONTHLY MILK PRODUCTION DATA [1962-1965] </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INTRODUCTION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Problem Description: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 in this problem we are interested in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Choosing a seasonal data set and answering the following questions,</w:t>
      </w:r>
    </w:p>
    <w:p w:rsidR="00000000" w:rsidDel="00000000" w:rsidP="00000000" w:rsidRDefault="00000000" w:rsidRPr="00000000" w14:paraId="00000007">
      <w:pPr>
        <w:numPr>
          <w:ilvl w:val="0"/>
          <w:numId w:val="6"/>
        </w:numPr>
        <w:ind w:left="480" w:hanging="480"/>
        <w:rPr/>
      </w:pPr>
      <w:r w:rsidDel="00000000" w:rsidR="00000000" w:rsidRPr="00000000">
        <w:rPr>
          <w:rtl w:val="0"/>
        </w:rPr>
        <w:t xml:space="preserve">Is the model additive or multiplicative in nature?</w:t>
      </w:r>
    </w:p>
    <w:p w:rsidR="00000000" w:rsidDel="00000000" w:rsidP="00000000" w:rsidRDefault="00000000" w:rsidRPr="00000000" w14:paraId="00000008">
      <w:pPr>
        <w:numPr>
          <w:ilvl w:val="0"/>
          <w:numId w:val="6"/>
        </w:numPr>
        <w:ind w:left="480" w:hanging="480"/>
        <w:rPr/>
      </w:pPr>
      <w:r w:rsidDel="00000000" w:rsidR="00000000" w:rsidRPr="00000000">
        <w:rPr>
          <w:rtl w:val="0"/>
        </w:rPr>
        <w:t xml:space="preserve">Perform seasonal differencing and moving average smoothing to extract the stationary component from your data set.</w:t>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80" w:before="180"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Plot acf and pacf for the stationary component and comment about its behaviour.</w:t>
      </w:r>
    </w:p>
    <w:p w:rsidR="00000000" w:rsidDel="00000000" w:rsidP="00000000" w:rsidRDefault="00000000" w:rsidRPr="00000000" w14:paraId="000000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Predict the next 2 values using a suitable forecasting technique for the chosen data set.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Objective: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main objective of this problem is to choose seasonal component and identify if it is an additive or multiplicative model. Further we want to extract stationary component from your data set and we also want to check it’s behaviour using acf and pacf. We also want to predict the next 2 values using a simple exponential smoothing forecasting technique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Seasonal Differencing:</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Seasonal differencing is a crude form of additive seasonal adjustment: the "index" which is subtracted from each value of the time series is simply the value that was observed in the same season one year earlier.</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Moving average smoothing technique: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We </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use a simple smoothing technique called “moving average” to help determine the underlying trend in housing permits and other volatile data. A moving average smoothes a series by consolidating the monthly data points into longer units of time—namely an average of several months' data. It is used to estimate as well as eliminate the trend component from the dataset.</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Autocorrelation function: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The autocorrelation function (ACF) defines how data points in a time series are related, on average, to the preceding data points (Box, Jenkins, &amp; Reinsel, 1994). In other words, it measures the self-similarity of the signal over different delay times.</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Partial autocorrelation function</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In time series analysis, the partial autocorrelation function (PACF) gives the partial correlation of a stationary time series with its own lagged values, regressed the values of the time series at all shorter lags. It contrasts with the autocorrelation function, which does not control for other lags.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Simple Exponential smoothing:</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Exponential smoothing may readily be generalized to deal with time series containing trend and seasonal variation. The version for handling a non-trend &amp; non-seasonal data is usually called simple exponential smoothing.</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In sample forecast: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In-sample forecast is the process of formally evaluating the predictive capabilities of the models developed using observed data to see how effective the algorithms are in reproducing data. It is kind of similar to a training set in a machine learning algorithm.</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Out of Sample forecast: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out of sample forecast instead uses all available data in the sample to estimate a models. For example, here estimation would be performed over 11, Jan- 12, jan, and the forecast(s) would commence in March, 13th jan and 14th jan 1975.</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#Setting and getting the current working directory.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setwd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"E:/M.Sc/SEM III/TIME_SERIES_ANALYSIS(MST371)/Practical Labs"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getwd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"E:/M.Sc/SEM III/TIME_SERIES_ANALYSIS(MST371)/Practical Labs"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Data Description: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 in this problem we are taking into consideration monthly milk production dataset recorded from 1962-1975. It has total 168 observations.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two variables in the dataset i.e.</w:t>
      </w:r>
    </w:p>
    <w:p w:rsidR="00000000" w:rsidDel="00000000" w:rsidP="00000000" w:rsidRDefault="00000000" w:rsidRPr="00000000" w14:paraId="00000021">
      <w:pPr>
        <w:numPr>
          <w:ilvl w:val="0"/>
          <w:numId w:val="1"/>
        </w:numPr>
        <w:ind w:left="480" w:hanging="480"/>
        <w:rPr/>
      </w:pPr>
      <w:r w:rsidDel="00000000" w:rsidR="00000000" w:rsidRPr="00000000">
        <w:rPr>
          <w:rtl w:val="0"/>
        </w:rPr>
        <w:t xml:space="preserve">Date denoted by </w:t>
      </w:r>
      <w:r w:rsidDel="00000000" w:rsidR="00000000" w:rsidRPr="00000000">
        <w:rPr>
          <w:b w:val="1"/>
          <w:i w:val="1"/>
          <w:rtl w:val="0"/>
        </w:rPr>
        <w:t xml:space="preserve">t</w:t>
      </w:r>
      <w:r w:rsidDel="00000000" w:rsidR="00000000" w:rsidRPr="00000000">
        <w:rPr>
          <w:rtl w:val="0"/>
        </w:rPr>
      </w:r>
    </w:p>
    <w:p w:rsidR="00000000" w:rsidDel="00000000" w:rsidP="00000000" w:rsidRDefault="00000000" w:rsidRPr="00000000" w14:paraId="00000022">
      <w:pPr>
        <w:numPr>
          <w:ilvl w:val="0"/>
          <w:numId w:val="1"/>
        </w:numPr>
        <w:ind w:left="480" w:hanging="480"/>
        <w:rPr/>
      </w:pPr>
      <w:r w:rsidDel="00000000" w:rsidR="00000000" w:rsidRPr="00000000">
        <w:rPr>
          <w:rtl w:val="0"/>
        </w:rPr>
        <w:t xml:space="preserve">Milk production value denoted by </w:t>
      </w:r>
      <w:r w:rsidDel="00000000" w:rsidR="00000000" w:rsidRPr="00000000">
        <w:rPr>
          <w:b w:val="1"/>
          <w:rtl w:val="0"/>
        </w:rPr>
        <w:t xml:space="preserve">z</w:t>
      </w:r>
      <w:r w:rsidDel="00000000" w:rsidR="00000000" w:rsidRPr="00000000">
        <w:rPr>
          <w:b w:val="1"/>
          <w:vertAlign w:val="subscript"/>
          <w:rtl w:val="0"/>
        </w:rPr>
        <w:t xml:space="preserve">t</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package required to load the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(readxl)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'milk production'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milk&lt;-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read_excel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"E:/M.Sc/SEM III/TIME_SERIES_ANALYSIS(MST371)/milkProduction.xlsx"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first few records of the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head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(milk)</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 tibble: 6 x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Month               Milk_Production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&lt;dttm&gt;                        &lt;dbl&gt;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1962-01-01 00:00:00             589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1962-02-01 00:00:00             561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1962-03-01 00:00:00             640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1962-04-01 00:00:00             656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1962-05-01 00:00:00             727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1962-06-01 00:00:00             697</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ANALYSIS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#Extracing the data for the milk.production variable which we are interested 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production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milk</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Milk_Production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converting the it into a time series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production=</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(production)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#Here. we are checking if the dataset has been converted into a timeseries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(production)</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"ts"</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Hence, now the dataset we are interested in is a timeseries data.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we will first obtain the time series plot of the data to understand the nature of the time series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ts.plot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(production,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gpars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main=</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"Milk Production: Time series plot [Figure 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xlab=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"Time"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"Milk production"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lty=</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the above time series plot we observe that there exists a trend component in the dataset since there is observed a increase pattern for a longer period of time. Also there exist a seasonal component in the dataset since it is seen from the plot that there’s is repeatative movement over a period of time. Also we observe that there is some kind of irregularity in the dataset hence we can say that there also exists a error component in the dataset.</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rFonts w:ascii="Cambria" w:cs="Cambria" w:eastAsia="Cambria" w:hAnsi="Cambria"/>
          <w:b w:val="1"/>
          <w:i w:val="0"/>
          <w:smallCaps w:val="0"/>
          <w:strike w:val="0"/>
          <w:color w:val="1f497d"/>
          <w:sz w:val="24"/>
          <w:szCs w:val="24"/>
          <w:u w:val="single"/>
          <w:shd w:fill="auto" w:val="clear"/>
          <w:vertAlign w:val="baseline"/>
        </w:rPr>
      </w:pPr>
      <w:r w:rsidDel="00000000" w:rsidR="00000000" w:rsidRPr="00000000">
        <w:rPr>
          <w:rFonts w:ascii="Cambria" w:cs="Cambria" w:eastAsia="Cambria" w:hAnsi="Cambria"/>
          <w:b w:val="1"/>
          <w:i w:val="0"/>
          <w:smallCaps w:val="0"/>
          <w:strike w:val="0"/>
          <w:color w:val="1f497d"/>
          <w:sz w:val="24"/>
          <w:szCs w:val="24"/>
          <w:u w:val="single"/>
          <w:shd w:fill="auto" w:val="clear"/>
          <w:vertAlign w:val="baseline"/>
          <w:rtl w:val="0"/>
        </w:rPr>
        <w:t xml:space="preserve">Is the model additive or multiplicative in nature?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the magnitude is same therefore the model is additive in nature.</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rFonts w:ascii="Cambria" w:cs="Cambria" w:eastAsia="Cambria" w:hAnsi="Cambria"/>
          <w:b w:val="1"/>
          <w:i w:val="0"/>
          <w:smallCaps w:val="0"/>
          <w:strike w:val="0"/>
          <w:color w:val="1f497d"/>
          <w:sz w:val="24"/>
          <w:szCs w:val="24"/>
          <w:u w:val="single"/>
          <w:shd w:fill="auto" w:val="clear"/>
          <w:vertAlign w:val="baseline"/>
        </w:rPr>
      </w:pPr>
      <w:r w:rsidDel="00000000" w:rsidR="00000000" w:rsidRPr="00000000">
        <w:rPr>
          <w:rFonts w:ascii="Cambria" w:cs="Cambria" w:eastAsia="Cambria" w:hAnsi="Cambria"/>
          <w:b w:val="1"/>
          <w:i w:val="0"/>
          <w:smallCaps w:val="0"/>
          <w:strike w:val="0"/>
          <w:color w:val="1f497d"/>
          <w:sz w:val="24"/>
          <w:szCs w:val="24"/>
          <w:u w:val="single"/>
          <w:shd w:fill="auto" w:val="clear"/>
          <w:vertAlign w:val="baseline"/>
          <w:rtl w:val="0"/>
        </w:rPr>
        <w:t xml:space="preserve">Perform seasonal differencing and moving average smoothing to extract the stationary component from your data set.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2.1 Seasonal Differencing</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we proceed to perform the deseasonalising of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sd=</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diff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(production,</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lag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timeseries 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ts.plot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(sd,</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gpars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main=</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"Milk Production: Deseasonalised plot [Figure 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xlab=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"Time"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"Milk production"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lty=</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acf plot for the above time series after first differencing to check for stationarity.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acf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package 'tseries'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(tseries)</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'tseries' was built under R version 4.0.5</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Registered S3 method overwritten by 'quantmod':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method            from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as.zoo.data.frame zoo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3213100</wp:posOffset>
                </wp:positionV>
                <wp:extent cx="1801495" cy="299085"/>
                <wp:effectExtent b="0" l="0" r="0" t="0"/>
                <wp:wrapNone/>
                <wp:docPr id="3" name=""/>
                <a:graphic>
                  <a:graphicData uri="http://schemas.microsoft.com/office/word/2010/wordprocessingShape">
                    <wps:wsp>
                      <wps:cNvSpPr/>
                      <wps:cNvPr id="4" name="Shape 4"/>
                      <wps:spPr>
                        <a:xfrm>
                          <a:off x="4451603" y="3636808"/>
                          <a:ext cx="1788795" cy="286385"/>
                        </a:xfrm>
                        <a:custGeom>
                          <a:rect b="b" l="l" r="r" t="t"/>
                          <a:pathLst>
                            <a:path extrusionOk="0" h="286385" w="1788795">
                              <a:moveTo>
                                <a:pt x="0" y="0"/>
                              </a:moveTo>
                              <a:lnTo>
                                <a:pt x="0" y="286385"/>
                              </a:lnTo>
                              <a:lnTo>
                                <a:pt x="1788795" y="286385"/>
                              </a:lnTo>
                              <a:lnTo>
                                <a:pt x="178879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ACF Plot [Figure 3]</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3213100</wp:posOffset>
                </wp:positionV>
                <wp:extent cx="1801495" cy="299085"/>
                <wp:effectExtent b="0" l="0" r="0" t="0"/>
                <wp:wrapNone/>
                <wp:docPr id="3"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1801495" cy="299085"/>
                        </a:xfrm>
                        <a:prstGeom prst="rect"/>
                        <a:ln/>
                      </pic:spPr>
                    </pic:pic>
                  </a:graphicData>
                </a:graphic>
              </wp:anchor>
            </w:drawing>
          </mc:Fallback>
        </mc:AlternateConten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MILK PRODUCTION: ACF PLOT [FIGURE 3]</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3618216" cy="3146420"/>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618216" cy="314642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we want to validate for the stationarity of the new time series dataset using Augmented Fuller(ADF test) test. Dickey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adf.test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(sd)</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Augmented Dickey-Fuller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sd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Dickey-Fuller = -2.8615, Lag order = 5, p-value = 0.2172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alternative hypothesis: stationary</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the acf plot Figure 3 the series seems to be non stationary because most of the lag values are beyond the threshold line also from the above statistical test Augmented Dickey-Fuller Test it is observed tha pvalue = 0.2172 &gt; 0.05, thus we accept the null hypothesis and also since seasonality is removed there might be a trend component still existing in the dataset thus we conclude that the time series is a non-stationary series.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2.2 Moving average smoothing</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package 'forecast'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(forecast)</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'forecast' was built under R version 4.0.5</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#Here we are estimating the trend values using method of moving average smoothing of order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ma1=</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(sd,</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order=</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ma1</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Time 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Start = 13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End = 168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Frequency = 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NA   9.6666667  11.6666667  15.0000000  17.0000000  18.0000000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  19.0000000  17.6666667  14.3333333  12.3333333  12.6666667  18.6666667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  32.0000000  38.3333333  39.6666667  31.6666667  26.6666667  22.0000000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  20.0000000  20.3333333  22.3333333  24.6666667  29.6666667  31.6666667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23.3333333  18.3333333  14.0000000  16.6666667  16.3333333  18.6666667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[31]  19.3333333  16.3333333  11.6666667   9.6666667   6.3333333   9.3333333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[37]  11.0000000  19.6666667  24.3333333  29.6666667  34.6666667  34.6666667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[43]  39.6666667  41.0000000  45.3333333  45.0000000  47.3333333  44.0000000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[49]  40.3333333  31.3333333  29.0000000  27.0000000  24.6666667  25.6666667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[55]  25.3333333  25.6666667  21.6666667  18.3333333  15.0000000   9.6666667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[61]  14.3333333  15.3333333  18.0000000  15.3333333  14.0000000  15.3333333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[67]  14.3333333  18.0000000  19.0000000  18.6666667  16.3333333  15.6666667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[73]   8.0000000   7.0000000   4.3333333  10.6666667  13.6666667  16.6666667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[79]  20.3333333  22.0000000  21.6666667  18.0000000  17.6666667  17.3333333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[85]  18.6666667  18.3333333  19.3333333  18.6666667  16.0000000  15.6666667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[91]  17.0000000  17.3333333  19.3333333  20.0000000  20.6666667  30.6666667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[97]  40.0000000  52.0000000  52.0000000  54.3333333  54.6666667  53.3333333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[103]  51.6666667  50.3333333  51.3333333  51.6666667  51.3333333  41.0000000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[109]  38.0000000  31.6666667  31.6666667  23.6666667  21.0000000  22.0000000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[115]  22.6666667  21.6666667  16.6666667  10.6666667   6.0000000   1.0000000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[121]  -8.6666667 -12.6666667 -11.6666667  -4.3333333  -5.6666667  -9.3333333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[127] -14.0000000 -18.6666667 -20.6666667 -16.6666667  -9.3333333  -0.6666667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[133]   3.0000000   6.0000000   5.0000000   7.3333333  13.0000000  20.6666667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[139]  26.6666667  29.3333333  27.3333333  21.6666667  15.0000000  10.0000000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[145]   7.0000000   4.3333333   2.6666667   0.3333333  -4.0000000  -8.3333333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[151] -10.3333333  -6.3333333   2.6666667  13.6666667  23.0000000          NA</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we are eliminating the estimated trend from the time series by subtracting the estimated trend values from the corresponding time series values.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res1=sd</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time series plot for the detrended series by the method of moving average smoothing.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ts.plot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(res1,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gpars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main=</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"Milk Production: Stationary Time series plot [Figure 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xlab=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"Time"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"Milk production"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lty=</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1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620126" cy="3696101"/>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3759200</wp:posOffset>
                </wp:positionV>
                <wp:extent cx="887095" cy="290830"/>
                <wp:effectExtent b="0" l="0" r="0" t="0"/>
                <wp:wrapNone/>
                <wp:docPr id="4" name=""/>
                <a:graphic>
                  <a:graphicData uri="http://schemas.microsoft.com/office/word/2010/wordprocessingShape">
                    <wps:wsp>
                      <wps:cNvSpPr/>
                      <wps:cNvPr id="5" name="Shape 5"/>
                      <wps:spPr>
                        <a:xfrm>
                          <a:off x="4908803" y="3640935"/>
                          <a:ext cx="874395" cy="278130"/>
                        </a:xfrm>
                        <a:custGeom>
                          <a:rect b="b" l="l" r="r" t="t"/>
                          <a:pathLst>
                            <a:path extrusionOk="0" h="278130" w="874395">
                              <a:moveTo>
                                <a:pt x="0" y="0"/>
                              </a:moveTo>
                              <a:lnTo>
                                <a:pt x="0" y="278130"/>
                              </a:lnTo>
                              <a:lnTo>
                                <a:pt x="874395" y="278130"/>
                              </a:lnTo>
                              <a:lnTo>
                                <a:pt x="87439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4</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3759200</wp:posOffset>
                </wp:positionV>
                <wp:extent cx="887095" cy="290830"/>
                <wp:effectExtent b="0" l="0" r="0" t="0"/>
                <wp:wrapNone/>
                <wp:docPr id="4"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887095" cy="290830"/>
                        </a:xfrm>
                        <a:prstGeom prst="rect"/>
                        <a:ln/>
                      </pic:spPr>
                    </pic:pic>
                  </a:graphicData>
                </a:graphic>
              </wp:anchor>
            </w:drawing>
          </mc:Fallback>
        </mc:AlternateConten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plot for estimated trends using moving average smoothing.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ts.plot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(ma1,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gpars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main=</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"Milk Production: Estimated trend plot [Figure 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xlab=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"Time"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"Milk production"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lty=</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868830" cy="2583185"/>
            <wp:effectExtent b="0" l="0" r="0" t="0"/>
            <wp:docPr id="1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868830" cy="258318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we obtain the acf plot for the detrended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acf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(res1[</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155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MILK PRODUCTION: ACF PLOT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3734200" cy="2497376"/>
            <wp:effectExtent b="0" l="0" r="0" t="0"/>
            <wp:docPr id="1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734200" cy="2497376"/>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2768600</wp:posOffset>
                </wp:positionH>
                <wp:positionV relativeFrom="paragraph">
                  <wp:posOffset>25400</wp:posOffset>
                </wp:positionV>
                <wp:extent cx="1014730" cy="346710"/>
                <wp:effectExtent b="0" l="0" r="0" t="0"/>
                <wp:wrapNone/>
                <wp:docPr id="1" name=""/>
                <a:graphic>
                  <a:graphicData uri="http://schemas.microsoft.com/office/word/2010/wordprocessingShape">
                    <wps:wsp>
                      <wps:cNvSpPr/>
                      <wps:cNvPr id="2" name="Shape 2"/>
                      <wps:spPr>
                        <a:xfrm>
                          <a:off x="4844985" y="3612995"/>
                          <a:ext cx="1002030" cy="334010"/>
                        </a:xfrm>
                        <a:custGeom>
                          <a:rect b="b" l="l" r="r" t="t"/>
                          <a:pathLst>
                            <a:path extrusionOk="0" h="334010" w="1002030">
                              <a:moveTo>
                                <a:pt x="0" y="0"/>
                              </a:moveTo>
                              <a:lnTo>
                                <a:pt x="0" y="334010"/>
                              </a:lnTo>
                              <a:lnTo>
                                <a:pt x="1002030" y="334010"/>
                              </a:lnTo>
                              <a:lnTo>
                                <a:pt x="100203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6</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25400</wp:posOffset>
                </wp:positionV>
                <wp:extent cx="1014730" cy="346710"/>
                <wp:effectExtent b="0" l="0" r="0" t="0"/>
                <wp:wrapNone/>
                <wp:docPr id="1"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1014730" cy="346710"/>
                        </a:xfrm>
                        <a:prstGeom prst="rect"/>
                        <a:ln/>
                      </pic:spPr>
                    </pic:pic>
                  </a:graphicData>
                </a:graphic>
              </wp:anchor>
            </w:drawing>
          </mc:Fallback>
        </mc:AlternateConten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we check for the stationarity  of the detrended dataset using Augmented Dickey-Fuller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adf.test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(res1[</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155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in adf.test(res1[2:155]): p-value smaller than printed p-value</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Augmented Dickey-Fuller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res1[2:155]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Dickey-Fuller = -9.4081, Lag order = 5, p-value = 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alternative hypothesis: stationary</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Interpretation: From the acf plot the series seems to be non stationary because few of the lag values are beyond the threshold line but  from the above statistical test i.e. Augmented Dickey-Fuller Test it is observed tha pvalue &lt;0.01 which is &lt; 0.05, thus we accept the alternative hypothesis and conclude that the timeseries is a stationary series.</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180" w:line="240" w:lineRule="auto"/>
        <w:ind w:left="480" w:right="0" w:hanging="480"/>
        <w:jc w:val="left"/>
        <w:rPr>
          <w:rFonts w:ascii="Cambria" w:cs="Cambria" w:eastAsia="Cambria" w:hAnsi="Cambria"/>
          <w:b w:val="1"/>
          <w:i w:val="0"/>
          <w:smallCaps w:val="0"/>
          <w:strike w:val="0"/>
          <w:color w:val="1f497d"/>
          <w:sz w:val="24"/>
          <w:szCs w:val="24"/>
          <w:u w:val="single"/>
          <w:shd w:fill="auto" w:val="clear"/>
          <w:vertAlign w:val="baseline"/>
        </w:rPr>
      </w:pPr>
      <w:r w:rsidDel="00000000" w:rsidR="00000000" w:rsidRPr="00000000">
        <w:rPr>
          <w:rFonts w:ascii="Cambria" w:cs="Cambria" w:eastAsia="Cambria" w:hAnsi="Cambria"/>
          <w:b w:val="1"/>
          <w:i w:val="0"/>
          <w:smallCaps w:val="0"/>
          <w:strike w:val="0"/>
          <w:color w:val="1f497d"/>
          <w:sz w:val="24"/>
          <w:szCs w:val="24"/>
          <w:u w:val="single"/>
          <w:shd w:fill="auto" w:val="clear"/>
          <w:vertAlign w:val="baseline"/>
          <w:rtl w:val="0"/>
        </w:rPr>
        <w:t xml:space="preserve">Plot acf and pacf for the stationary component and comment about its behaviour.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we obtain the acf plot for the stationary time series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acf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(res1[</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155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MILK PRODUCTION: PACF PLOT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176622" cy="2861464"/>
            <wp:effectExtent b="0" l="0" r="0" t="0"/>
            <wp:docPr id="1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176622" cy="2861464"/>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2743200</wp:posOffset>
                </wp:positionH>
                <wp:positionV relativeFrom="paragraph">
                  <wp:posOffset>50800</wp:posOffset>
                </wp:positionV>
                <wp:extent cx="1021714" cy="330200"/>
                <wp:effectExtent b="0" l="0" r="0" t="0"/>
                <wp:wrapNone/>
                <wp:docPr id="6" name=""/>
                <a:graphic>
                  <a:graphicData uri="http://schemas.microsoft.com/office/word/2010/wordprocessingShape">
                    <wps:wsp>
                      <wps:cNvSpPr/>
                      <wps:cNvPr id="7" name="Shape 7"/>
                      <wps:spPr>
                        <a:xfrm>
                          <a:off x="4841493" y="3621250"/>
                          <a:ext cx="1009014" cy="317500"/>
                        </a:xfrm>
                        <a:custGeom>
                          <a:rect b="b" l="l" r="r" t="t"/>
                          <a:pathLst>
                            <a:path extrusionOk="0" h="317500" w="1009014">
                              <a:moveTo>
                                <a:pt x="0" y="0"/>
                              </a:moveTo>
                              <a:lnTo>
                                <a:pt x="0" y="317500"/>
                              </a:lnTo>
                              <a:lnTo>
                                <a:pt x="1009014" y="317500"/>
                              </a:lnTo>
                              <a:lnTo>
                                <a:pt x="1009014"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7</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2743200</wp:posOffset>
                </wp:positionH>
                <wp:positionV relativeFrom="paragraph">
                  <wp:posOffset>50800</wp:posOffset>
                </wp:positionV>
                <wp:extent cx="1021714" cy="330200"/>
                <wp:effectExtent b="0" l="0" r="0" t="0"/>
                <wp:wrapNone/>
                <wp:docPr id="6"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1021714" cy="330200"/>
                        </a:xfrm>
                        <a:prstGeom prst="rect"/>
                        <a:ln/>
                      </pic:spPr>
                    </pic:pic>
                  </a:graphicData>
                </a:graphic>
              </wp:anchor>
            </w:drawing>
          </mc:Fallback>
        </mc:AlternateConten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we obtain the pacf plot for the stationary time series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pacf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(res1[</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155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MILK PRODUCTION: ACF PLOT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049016" cy="2909234"/>
            <wp:effectExtent b="0" l="0" r="0" t="0"/>
            <wp:docPr id="1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049016" cy="2909234"/>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152400</wp:posOffset>
                </wp:positionV>
                <wp:extent cx="871855" cy="290830"/>
                <wp:effectExtent b="0" l="0" r="0" t="0"/>
                <wp:wrapNone/>
                <wp:docPr id="7" name=""/>
                <a:graphic>
                  <a:graphicData uri="http://schemas.microsoft.com/office/word/2010/wordprocessingShape">
                    <wps:wsp>
                      <wps:cNvSpPr/>
                      <wps:cNvPr id="8" name="Shape 8"/>
                      <wps:spPr>
                        <a:xfrm>
                          <a:off x="4916423" y="3640935"/>
                          <a:ext cx="859155" cy="278130"/>
                        </a:xfrm>
                        <a:custGeom>
                          <a:rect b="b" l="l" r="r" t="t"/>
                          <a:pathLst>
                            <a:path extrusionOk="0" h="278130" w="859155">
                              <a:moveTo>
                                <a:pt x="0" y="0"/>
                              </a:moveTo>
                              <a:lnTo>
                                <a:pt x="0" y="278130"/>
                              </a:lnTo>
                              <a:lnTo>
                                <a:pt x="859155" y="278130"/>
                              </a:lnTo>
                              <a:lnTo>
                                <a:pt x="85915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8</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152400</wp:posOffset>
                </wp:positionV>
                <wp:extent cx="871855" cy="290830"/>
                <wp:effectExtent b="0" l="0" r="0" t="0"/>
                <wp:wrapNone/>
                <wp:docPr id="7" name="image16.png"/>
                <a:graphic>
                  <a:graphicData uri="http://schemas.openxmlformats.org/drawingml/2006/picture">
                    <pic:pic>
                      <pic:nvPicPr>
                        <pic:cNvPr id="0" name="image16.png"/>
                        <pic:cNvPicPr preferRelativeResize="0"/>
                      </pic:nvPicPr>
                      <pic:blipFill>
                        <a:blip r:embed="rId17"/>
                        <a:srcRect/>
                        <a:stretch>
                          <a:fillRect/>
                        </a:stretch>
                      </pic:blipFill>
                      <pic:spPr>
                        <a:xfrm>
                          <a:off x="0" y="0"/>
                          <a:ext cx="871855" cy="290830"/>
                        </a:xfrm>
                        <a:prstGeom prst="rect"/>
                        <a:ln/>
                      </pic:spPr>
                    </pic:pic>
                  </a:graphicData>
                </a:graphic>
              </wp:anchor>
            </w:drawing>
          </mc:Fallback>
        </mc:AlternateConten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the acf plot figure 7 it is observed that the grapgh is oscilatory which indicates that the data is stationary and also from the pacf plot figure 8 it is observed that it is a autoregressive process of order 2 since plot has consecutive significant value till lag 2.</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rFonts w:ascii="Cambria" w:cs="Cambria" w:eastAsia="Cambria" w:hAnsi="Cambria"/>
          <w:b w:val="1"/>
          <w:i w:val="0"/>
          <w:smallCaps w:val="0"/>
          <w:strike w:val="0"/>
          <w:color w:val="1f497d"/>
          <w:sz w:val="24"/>
          <w:szCs w:val="24"/>
          <w:u w:val="single"/>
          <w:shd w:fill="auto" w:val="clear"/>
          <w:vertAlign w:val="baseline"/>
        </w:rPr>
      </w:pPr>
      <w:r w:rsidDel="00000000" w:rsidR="00000000" w:rsidRPr="00000000">
        <w:rPr>
          <w:rFonts w:ascii="Cambria" w:cs="Cambria" w:eastAsia="Cambria" w:hAnsi="Cambria"/>
          <w:b w:val="1"/>
          <w:i w:val="0"/>
          <w:smallCaps w:val="0"/>
          <w:strike w:val="0"/>
          <w:color w:val="1f497d"/>
          <w:sz w:val="24"/>
          <w:szCs w:val="24"/>
          <w:u w:val="single"/>
          <w:shd w:fill="auto" w:val="clear"/>
          <w:vertAlign w:val="baseline"/>
          <w:rtl w:val="0"/>
        </w:rPr>
        <w:t xml:space="preserve">Predict the next 2 values using a suitable forecasting technique for the chosen data set.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we have removed the components from our time series data and hence, extracted the stationary component therefore we use simple exponential smoothing technique to predict the next two values for the chosen dataset.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#Forecasting using Holt's exponential smoothing.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milkproduction_forecast&lt;-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HoltWinters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(res1[</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155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beta=</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gamma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milkproduction_forecast</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Holt-Winters exponential smoothing without trend and without seasonal component.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HoltWinters(x = res1[2:155], beta = FALSE, gamma = 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Smoothing parameters: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alpha: 0.05576878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beta : 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gamma: 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 -0.09429867</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Thus, we observe from the above model that the alpha value = 0.05576878 which is farther from 1 which indicates that the weightage is given to all the observations that means forecast is not just on the basis of recent past observation it is based on all the observations.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Obtaining the in sample and out of sample forecast for next 2 data points.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48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#Performing in-sample forecast.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milkproduction_forecast</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fitted</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Time 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Start = 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End = 154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Frequency = 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xhat        level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2 -4.666666667 -4.666666667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3 -4.332053981 -4.332053981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4 -3.978923050 -3.978923050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5 -3.868560924 -3.868560924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6 -3.597047216 -3.597047216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7 -3.340675497 -3.340675497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8 -3.135780503 -3.135780503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9 -2.923722660 -2.923722660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10 -2.890797367 -2.890797367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11 -2.766760309 -2.766760309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12 -2.761178209 -2.761178209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13 -2.830265790 -2.830265790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14 -1.910251978 -1.910251978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15 -2.063973865 -2.063973865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16 -1.930278965 -1.930278965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17 -1.748271285 -1.748271285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18 -1.762309889 -1.762309889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19 -1.775565577 -1.775565577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20 -1.583596481 -1.583596481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21 -1.569639610 -1.569639610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22 -1.519281910 -1.519281910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23 -1.471732597 -1.471732597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24 -1.147991147 -1.147991147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25 -0.712177207 -0.712177207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26 -1.471812479 -1.471812479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27 -0.999349825 -0.999349825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28 -0.925027710 -0.925027710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29 -1.115104760 -1.115104760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30 -0.978558352 -0.978558352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31 -0.663731035 -0.663731035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32 -0.756842719 -0.756842719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33 -0.751813711 -0.751813711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34 -0.691296383 -0.691296383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35 -0.559795658 -0.559795658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36 -0.993316378 -0.993316378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37 -0.491770087 -0.491770087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38 -0.836136542 -0.836136542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39 -0.640789477 -0.640789477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40 -0.419157492 -0.419157492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41 -0.711804682 -0.711804682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42 -0.263137142 -0.263137142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43 -0.620254178 -0.620254178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44 -0.418357016 -0.418357016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45 -0.357846568 -0.357846568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46 -0.282121120 -0.282121120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47 -0.508052286 -0.508052286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48  0.022200199  0.022200199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49 -0.220702597 -0.220702597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50 -0.171215095 -0.171215095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51 -0.328972980 -0.328972980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52 -0.199088996 -0.199088996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53 -0.113627671 -0.113627671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54 -0.479082667 -0.479082667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55 -0.080572938 -0.080572938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56 -0.113258671 -0.113258671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57 -0.199890341 -0.199890341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58 -0.095794732 -0.095794732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59 -0.090452377 -0.090452377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60 -0.066818364 -0.066818364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61 -0.639369389 -0.639369389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62  0.158460802  0.158460802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63 -0.129220268 -0.129220268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64 -0.307909748 -0.307909748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65  0.099643470  0.099643470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66 -0.259115804 -0.259115804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67 -0.151717263 -0.151717263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68 -0.143256177 -0.143256177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69 -0.079498173 -0.079498173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70 -0.056475063 -0.056475063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71 -0.016146331 -0.016146331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72 -0.163962619 -0.163962619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73  0.347100405  0.347100405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74 -0.397251114 -0.397251114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75 -0.059073811 -0.059073811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76 -0.148727305 -0.148727305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77 -0.177612152 -0.177612152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78 -0.037579783 -0.037579783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79 -0.165611160 -0.165611160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80 -0.044837666 -0.044837666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81  0.087790032  0.087790032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82  0.027125308  0.027125308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83 -0.234641748 -0.234641748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84  0.094467028  0.094467028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85 -0.059518032 -0.059518032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86 -0.130557159 -0.130557159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87  0.025440604  0.025440604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88  0.042611406  0.042611406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89 -0.015533761 -0.015533761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90 -0.107615430 -0.107615430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91 -0.045845068 -0.045845068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92  0.049659624  0.049659624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93 -0.194774550 -0.194774550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94  0.039162913  0.039162913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95  0.055568438  0.055568438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96 -0.709703885 -0.709703885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97  0.110638368  0.110638368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98 -0.062838141 -0.062838141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99 -0.003564954 -0.003564954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100 -0.021955734 -0.021955734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101  0.053627085  0.053627085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102  0.087815555  0.087815555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103 -0.010029780 -0.010029780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104  0.027708756  0.027708756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105 -0.048194902 -0.048194902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106  0.028851244  0.028851244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107  0.064421432  0.064421432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108  0.506978975  0.506978975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109 -0.413595119 -0.413595119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110  0.241516760  0.241516760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111  0.135099697  0.135099697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112  0.034617383  0.034617383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113 -0.078850748 -0.078850748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114 -0.074453338 -0.074453338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115  0.059825989  0.059825989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116  0.019310380  0.019310380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117  0.148360619  0.148360619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118  0.102907541  0.102907541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119 -0.070137830 -0.070137830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120  0.156848795  0.156848795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121  0.352587059  0.352587059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122 -0.410660037 -0.410660037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123 -0.127503717 -0.127503717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124  0.009734166  0.009734166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125  0.102139271  0.102139271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126  0.003495120  0.003495120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127  0.059068983  0.059068983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128  0.092953965  0.092953965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129 -0.153894682 -0.153894682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130 -0.275439319 -0.275439319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131 -0.074182467 -0.074182467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132 -0.200172557 -0.200172557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133  0.034065946  0.034065946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134 -0.023602651 -0.023602651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135  0.033482421  0.033482421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136 -0.154280789 -0.154280789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137 -0.201445519 -0.201445519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138 -0.060083992 -0.060083992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139 -0.038143587 -0.038143587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140  0.001162821  0.001162821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141  0.205583502  0.205583502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142  0.156939174  0.156939174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143  0.036649305  0.036649305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144  0.090374199  0.090374199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145  0.029565359  0.029565359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146  0.009326942  0.009326942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147  0.027396383  0.027396383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148  0.063047708  0.063047708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149  0.115300395  0.115300395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150  0.015922264  0.015922264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151 -0.077913669 -0.077913669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152 -0.222285268 -0.222285268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153 -0.247067877 -0.247067877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154 -0.158930828 -0.158930828</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#Visualizing the in-sample forecast.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(milkproduction_forecast,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main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"Time series plot for in sample forecast"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TIME SERIES PLOT FOR IN SAMPLE FORECAST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204528" cy="2784316"/>
            <wp:effectExtent b="0" l="0" r="0" t="0"/>
            <wp:docPr id="15" name="image4.png"/>
            <a:graphic>
              <a:graphicData uri="http://schemas.openxmlformats.org/drawingml/2006/picture">
                <pic:pic>
                  <pic:nvPicPr>
                    <pic:cNvPr id="0" name="image4.png"/>
                    <pic:cNvPicPr preferRelativeResize="0"/>
                  </pic:nvPicPr>
                  <pic:blipFill>
                    <a:blip r:embed="rId18"/>
                    <a:srcRect b="0" l="0" r="0" t="14880"/>
                    <a:stretch>
                      <a:fillRect/>
                    </a:stretch>
                  </pic:blipFill>
                  <pic:spPr>
                    <a:xfrm>
                      <a:off x="0" y="0"/>
                      <a:ext cx="4204528" cy="2784316"/>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2717800</wp:posOffset>
                </wp:positionH>
                <wp:positionV relativeFrom="paragraph">
                  <wp:posOffset>152400</wp:posOffset>
                </wp:positionV>
                <wp:extent cx="1150620" cy="370205"/>
                <wp:effectExtent b="0" l="0" r="0" t="0"/>
                <wp:wrapNone/>
                <wp:docPr id="5" name=""/>
                <a:graphic>
                  <a:graphicData uri="http://schemas.microsoft.com/office/word/2010/wordprocessingShape">
                    <wps:wsp>
                      <wps:cNvSpPr/>
                      <wps:cNvPr id="6" name="Shape 6"/>
                      <wps:spPr>
                        <a:xfrm>
                          <a:off x="4777040" y="3601248"/>
                          <a:ext cx="1137920" cy="357505"/>
                        </a:xfrm>
                        <a:custGeom>
                          <a:rect b="b" l="l" r="r" t="t"/>
                          <a:pathLst>
                            <a:path extrusionOk="0" h="357505" w="1137920">
                              <a:moveTo>
                                <a:pt x="0" y="0"/>
                              </a:moveTo>
                              <a:lnTo>
                                <a:pt x="0" y="357505"/>
                              </a:lnTo>
                              <a:lnTo>
                                <a:pt x="1137920" y="357505"/>
                              </a:lnTo>
                              <a:lnTo>
                                <a:pt x="113792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9</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2717800</wp:posOffset>
                </wp:positionH>
                <wp:positionV relativeFrom="paragraph">
                  <wp:posOffset>152400</wp:posOffset>
                </wp:positionV>
                <wp:extent cx="1150620" cy="370205"/>
                <wp:effectExtent b="0" l="0" r="0" t="0"/>
                <wp:wrapNone/>
                <wp:docPr id="5"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1150620" cy="370205"/>
                        </a:xfrm>
                        <a:prstGeom prst="rect"/>
                        <a:ln/>
                      </pic:spPr>
                    </pic:pic>
                  </a:graphicData>
                </a:graphic>
              </wp:anchor>
            </w:drawing>
          </mc:Fallback>
        </mc:AlternateConten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the insample forecasted values are obtained in the above table and are plotted in figure 9.</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library 'forecast'.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(forecast)</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#Forecasting the last 2 observation to compare with actual out-sample forecast result if the model obtained is good or not.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milkproduction_forecast1&lt;-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HoltWinters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(res1[</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153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beta=</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gamma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milkproduction_forecast1</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Holt-Winters exponential smoothing without trend and without seasonal component.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HoltWinters(x = res1[2:153], beta = FALSE, gamma = 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Smoothing parameters: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alpha: 0.05590065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beta : 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gamma: 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 -0.2476273</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forecast1&lt;-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forecast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(milkproduction_forecast1,</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h=</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forecast1</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Point Forecast     Lo 80    Hi 80     Lo 95    Hi 95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153     -0.2476273 -6.563053 6.067798 -9.906237 9.410982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154     -0.2476273 -6.572912 6.077658 -9.921316 9.426062</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from the above for table it is observed that the forecasted values are somewhat closer to the the actual values in the dataset.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#Performing out-sample 2 step ahead forecast for milk production on 13/1/1975 and 14/1/1975.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forecast2&lt;-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forecast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(milkproduction_forecast,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h=</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forecast2</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Point Forecast     Lo 80    Hi 80     Lo 95    Hi 95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155    -0.09429867 -6.369150 6.180553 -9.690856 9.502259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156    -0.09429867 -6.378901 6.190303 -9.705768 9.517171</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the out of sample forecast for next 2 data points, i.e. milk production on 13/1/1975 and 14/1/1975 are obtained.</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#Plotting the forecasted value.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(forecast2,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main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"Plot of out of sample forecasted value of milk production[Figure 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xlab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"Time"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"Milk production"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PLOT OF OUT OF SAMPLE VALUE OF MILK PRODUCTION</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147401"/>
            <wp:effectExtent b="0" l="0" r="0" t="0"/>
            <wp:docPr id="17" name="image1.png"/>
            <a:graphic>
              <a:graphicData uri="http://schemas.openxmlformats.org/drawingml/2006/picture">
                <pic:pic>
                  <pic:nvPicPr>
                    <pic:cNvPr id="0" name="image1.png"/>
                    <pic:cNvPicPr preferRelativeResize="0"/>
                  </pic:nvPicPr>
                  <pic:blipFill>
                    <a:blip r:embed="rId20"/>
                    <a:srcRect b="0" l="0" r="0" t="14845"/>
                    <a:stretch>
                      <a:fillRect/>
                    </a:stretch>
                  </pic:blipFill>
                  <pic:spPr>
                    <a:xfrm>
                      <a:off x="0" y="0"/>
                      <a:ext cx="4620126" cy="3147401"/>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2667000</wp:posOffset>
                </wp:positionH>
                <wp:positionV relativeFrom="paragraph">
                  <wp:posOffset>114300</wp:posOffset>
                </wp:positionV>
                <wp:extent cx="1268730" cy="291465"/>
                <wp:effectExtent b="0" l="0" r="0" t="0"/>
                <wp:wrapNone/>
                <wp:docPr id="2" name=""/>
                <a:graphic>
                  <a:graphicData uri="http://schemas.microsoft.com/office/word/2010/wordprocessingShape">
                    <wps:wsp>
                      <wps:cNvSpPr/>
                      <wps:cNvPr id="3" name="Shape 3"/>
                      <wps:spPr>
                        <a:xfrm>
                          <a:off x="4717985" y="3640618"/>
                          <a:ext cx="1256030" cy="278765"/>
                        </a:xfrm>
                        <a:custGeom>
                          <a:rect b="b" l="l" r="r" t="t"/>
                          <a:pathLst>
                            <a:path extrusionOk="0" h="278765" w="1256030">
                              <a:moveTo>
                                <a:pt x="0" y="0"/>
                              </a:moveTo>
                              <a:lnTo>
                                <a:pt x="0" y="278765"/>
                              </a:lnTo>
                              <a:lnTo>
                                <a:pt x="1256030" y="278765"/>
                              </a:lnTo>
                              <a:lnTo>
                                <a:pt x="125603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10</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2667000</wp:posOffset>
                </wp:positionH>
                <wp:positionV relativeFrom="paragraph">
                  <wp:posOffset>114300</wp:posOffset>
                </wp:positionV>
                <wp:extent cx="1268730" cy="291465"/>
                <wp:effectExtent b="0" l="0" r="0" t="0"/>
                <wp:wrapNone/>
                <wp:docPr id="2"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68730" cy="291465"/>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the forecasted values are plotted in the graph.</w:t>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rFonts w:ascii="Cambria" w:cs="Cambria" w:eastAsia="Cambria" w:hAnsi="Cambria"/>
          <w:b w:val="1"/>
          <w:i w:val="0"/>
          <w:smallCaps w:val="0"/>
          <w:strike w:val="0"/>
          <w:color w:val="1f497d"/>
          <w:sz w:val="24"/>
          <w:szCs w:val="24"/>
          <w:u w:val="none"/>
          <w:shd w:fill="auto" w:val="clear"/>
          <w:vertAlign w:val="baseline"/>
        </w:rPr>
      </w:pPr>
      <w:r w:rsidDel="00000000" w:rsidR="00000000" w:rsidRPr="00000000">
        <w:rPr>
          <w:rFonts w:ascii="Cambria" w:cs="Cambria" w:eastAsia="Cambria" w:hAnsi="Cambria"/>
          <w:b w:val="1"/>
          <w:i w:val="0"/>
          <w:smallCaps w:val="0"/>
          <w:strike w:val="0"/>
          <w:color w:val="1f497d"/>
          <w:sz w:val="24"/>
          <w:szCs w:val="24"/>
          <w:u w:val="none"/>
          <w:shd w:fill="auto" w:val="clear"/>
          <w:vertAlign w:val="baseline"/>
          <w:rtl w:val="0"/>
        </w:rPr>
        <w:t xml:space="preserve">Obtaining the accuracy measures and comment about the findings.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Root mean square value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package 'Metrics'.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(Metrics)</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'Metrics' was built under R version 4.0.5</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Attaching package: 'Metrics'</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 following object is masked from 'package:forecast':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accuracy</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accuracy measure for the forecasting model obtained by removing the last value.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rmse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(res1[</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155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],milkproduction_forecast</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fitted)</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in `-.default`(actual, predicted): longer object length is not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multiple of shorter object length</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4.718382</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 is observed from the above calculations that the values obtained using forecasting model are almost similar the actual values also the root mean square for the above model is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4.718382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which is evident to the fact that the above model is good in forecasting the future values.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CONCLUSION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from the above analysis we interpret that the forecasting model obtained for the milk production data is good in predicting future values that is the model is pretty accurate. Thus, the forecasted value for milk production from 13/1/1975 and 14/1/1975 is correct.</w:t>
      </w:r>
    </w:p>
    <w:sectPr>
      <w:head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1"/>
      <w:pBdr>
        <w:top w:space="0" w:sz="0" w:val="nil"/>
        <w:left w:space="0" w:sz="0" w:val="nil"/>
        <w:bottom w:color="d9d9d9" w:space="1" w:sz="4"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7f7f7f"/>
        <w:sz w:val="24"/>
        <w:szCs w:val="24"/>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abstractNum w:abstractNumId="2">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abstractNum w:abstractNumId="3">
    <w:lvl w:ilvl="0">
      <w:start w:val="2"/>
      <w:numFmt w:val="decimal"/>
      <w:lvlText w:val="%1."/>
      <w:lvlJc w:val="left"/>
      <w:pPr>
        <w:ind w:left="480" w:hanging="480"/>
      </w:pPr>
      <w:rPr/>
    </w:lvl>
    <w:lvl w:ilvl="1">
      <w:start w:val="2"/>
      <w:numFmt w:val="decimal"/>
      <w:lvlText w:val="%2."/>
      <w:lvlJc w:val="left"/>
      <w:pPr>
        <w:ind w:left="1200" w:hanging="480"/>
      </w:pPr>
      <w:rPr/>
    </w:lvl>
    <w:lvl w:ilvl="2">
      <w:start w:val="2"/>
      <w:numFmt w:val="decimal"/>
      <w:lvlText w:val="%3."/>
      <w:lvlJc w:val="left"/>
      <w:pPr>
        <w:ind w:left="1920" w:hanging="480"/>
      </w:pPr>
      <w:rPr/>
    </w:lvl>
    <w:lvl w:ilvl="3">
      <w:start w:val="2"/>
      <w:numFmt w:val="decimal"/>
      <w:lvlText w:val="%4."/>
      <w:lvlJc w:val="left"/>
      <w:pPr>
        <w:ind w:left="2640" w:hanging="480"/>
      </w:pPr>
      <w:rPr/>
    </w:lvl>
    <w:lvl w:ilvl="4">
      <w:start w:val="2"/>
      <w:numFmt w:val="decimal"/>
      <w:lvlText w:val="%5."/>
      <w:lvlJc w:val="left"/>
      <w:pPr>
        <w:ind w:left="3360" w:hanging="480"/>
      </w:pPr>
      <w:rPr/>
    </w:lvl>
    <w:lvl w:ilvl="5">
      <w:start w:val="2"/>
      <w:numFmt w:val="decimal"/>
      <w:lvlText w:val="%6."/>
      <w:lvlJc w:val="left"/>
      <w:pPr>
        <w:ind w:left="4080" w:hanging="480"/>
      </w:pPr>
      <w:rPr/>
    </w:lvl>
    <w:lvl w:ilvl="6">
      <w:start w:val="2"/>
      <w:numFmt w:val="decimal"/>
      <w:lvlText w:val="%7."/>
      <w:lvlJc w:val="left"/>
      <w:pPr>
        <w:ind w:left="4800" w:hanging="480"/>
      </w:pPr>
      <w:rPr/>
    </w:lvl>
    <w:lvl w:ilvl="7">
      <w:start w:val="2"/>
      <w:numFmt w:val="decimal"/>
      <w:lvlText w:val="%8."/>
      <w:lvlJc w:val="left"/>
      <w:pPr>
        <w:ind w:left="5520" w:hanging="480"/>
      </w:pPr>
      <w:rPr/>
    </w:lvl>
    <w:lvl w:ilvl="8">
      <w:start w:val="2"/>
      <w:numFmt w:val="decimal"/>
      <w:lvlText w:val="%9."/>
      <w:lvlJc w:val="left"/>
      <w:pPr>
        <w:ind w:left="6240" w:hanging="480"/>
      </w:pPr>
      <w:rPr/>
    </w:lvl>
  </w:abstractNum>
  <w:abstractNum w:abstractNumId="4">
    <w:lvl w:ilvl="0">
      <w:start w:val="4"/>
      <w:numFmt w:val="decimal"/>
      <w:lvlText w:val="%1."/>
      <w:lvlJc w:val="left"/>
      <w:pPr>
        <w:ind w:left="480" w:hanging="480"/>
      </w:pPr>
      <w:rPr/>
    </w:lvl>
    <w:lvl w:ilvl="1">
      <w:start w:val="4"/>
      <w:numFmt w:val="decimal"/>
      <w:lvlText w:val="%2."/>
      <w:lvlJc w:val="left"/>
      <w:pPr>
        <w:ind w:left="1200" w:hanging="480"/>
      </w:pPr>
      <w:rPr/>
    </w:lvl>
    <w:lvl w:ilvl="2">
      <w:start w:val="4"/>
      <w:numFmt w:val="decimal"/>
      <w:lvlText w:val="%3."/>
      <w:lvlJc w:val="left"/>
      <w:pPr>
        <w:ind w:left="1920" w:hanging="480"/>
      </w:pPr>
      <w:rPr/>
    </w:lvl>
    <w:lvl w:ilvl="3">
      <w:start w:val="4"/>
      <w:numFmt w:val="decimal"/>
      <w:lvlText w:val="%4."/>
      <w:lvlJc w:val="left"/>
      <w:pPr>
        <w:ind w:left="2640" w:hanging="480"/>
      </w:pPr>
      <w:rPr/>
    </w:lvl>
    <w:lvl w:ilvl="4">
      <w:start w:val="4"/>
      <w:numFmt w:val="decimal"/>
      <w:lvlText w:val="%5."/>
      <w:lvlJc w:val="left"/>
      <w:pPr>
        <w:ind w:left="3360" w:hanging="480"/>
      </w:pPr>
      <w:rPr/>
    </w:lvl>
    <w:lvl w:ilvl="5">
      <w:start w:val="4"/>
      <w:numFmt w:val="decimal"/>
      <w:lvlText w:val="%6."/>
      <w:lvlJc w:val="left"/>
      <w:pPr>
        <w:ind w:left="4080" w:hanging="480"/>
      </w:pPr>
      <w:rPr/>
    </w:lvl>
    <w:lvl w:ilvl="6">
      <w:start w:val="4"/>
      <w:numFmt w:val="decimal"/>
      <w:lvlText w:val="%7."/>
      <w:lvlJc w:val="left"/>
      <w:pPr>
        <w:ind w:left="4800" w:hanging="480"/>
      </w:pPr>
      <w:rPr/>
    </w:lvl>
    <w:lvl w:ilvl="7">
      <w:start w:val="4"/>
      <w:numFmt w:val="decimal"/>
      <w:lvlText w:val="%8."/>
      <w:lvlJc w:val="left"/>
      <w:pPr>
        <w:ind w:left="5520" w:hanging="480"/>
      </w:pPr>
      <w:rPr/>
    </w:lvl>
    <w:lvl w:ilvl="8">
      <w:start w:val="4"/>
      <w:numFmt w:val="decimal"/>
      <w:lvlText w:val="%9."/>
      <w:lvlJc w:val="left"/>
      <w:pPr>
        <w:ind w:left="6240" w:hanging="480"/>
      </w:pPr>
      <w:rPr/>
    </w:lvl>
  </w:abstractNum>
  <w:abstractNum w:abstractNumId="5">
    <w:lvl w:ilvl="0">
      <w:start w:val="4"/>
      <w:numFmt w:val="decimal"/>
      <w:lvlText w:val="%1."/>
      <w:lvlJc w:val="left"/>
      <w:pPr>
        <w:ind w:left="480" w:hanging="480"/>
      </w:pPr>
      <w:rPr/>
    </w:lvl>
    <w:lvl w:ilvl="1">
      <w:start w:val="3"/>
      <w:numFmt w:val="decimal"/>
      <w:lvlText w:val="%2."/>
      <w:lvlJc w:val="left"/>
      <w:pPr>
        <w:ind w:left="1200" w:hanging="480"/>
      </w:pPr>
      <w:rPr/>
    </w:lvl>
    <w:lvl w:ilvl="2">
      <w:start w:val="3"/>
      <w:numFmt w:val="decimal"/>
      <w:lvlText w:val="%3."/>
      <w:lvlJc w:val="left"/>
      <w:pPr>
        <w:ind w:left="1920" w:hanging="480"/>
      </w:pPr>
      <w:rPr/>
    </w:lvl>
    <w:lvl w:ilvl="3">
      <w:start w:val="3"/>
      <w:numFmt w:val="decimal"/>
      <w:lvlText w:val="%4."/>
      <w:lvlJc w:val="left"/>
      <w:pPr>
        <w:ind w:left="2640" w:hanging="480"/>
      </w:pPr>
      <w:rPr/>
    </w:lvl>
    <w:lvl w:ilvl="4">
      <w:start w:val="3"/>
      <w:numFmt w:val="decimal"/>
      <w:lvlText w:val="%5."/>
      <w:lvlJc w:val="left"/>
      <w:pPr>
        <w:ind w:left="3360" w:hanging="480"/>
      </w:pPr>
      <w:rPr/>
    </w:lvl>
    <w:lvl w:ilvl="5">
      <w:start w:val="3"/>
      <w:numFmt w:val="decimal"/>
      <w:lvlText w:val="%6."/>
      <w:lvlJc w:val="left"/>
      <w:pPr>
        <w:ind w:left="4080" w:hanging="480"/>
      </w:pPr>
      <w:rPr/>
    </w:lvl>
    <w:lvl w:ilvl="6">
      <w:start w:val="3"/>
      <w:numFmt w:val="decimal"/>
      <w:lvlText w:val="%7."/>
      <w:lvlJc w:val="left"/>
      <w:pPr>
        <w:ind w:left="4800" w:hanging="480"/>
      </w:pPr>
      <w:rPr/>
    </w:lvl>
    <w:lvl w:ilvl="7">
      <w:start w:val="3"/>
      <w:numFmt w:val="decimal"/>
      <w:lvlText w:val="%8."/>
      <w:lvlJc w:val="left"/>
      <w:pPr>
        <w:ind w:left="5520" w:hanging="480"/>
      </w:pPr>
      <w:rPr/>
    </w:lvl>
    <w:lvl w:ilvl="8">
      <w:start w:val="3"/>
      <w:numFmt w:val="decimal"/>
      <w:lvlText w:val="%9."/>
      <w:lvlJc w:val="left"/>
      <w:pPr>
        <w:ind w:left="6240" w:hanging="480"/>
      </w:pPr>
      <w:rPr/>
    </w:lvl>
  </w:abstractNum>
  <w:abstractNum w:abstractNumId="6">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abstractNum w:abstractNumId="7">
    <w:lvl w:ilvl="0">
      <w:start w:val="3"/>
      <w:numFmt w:val="decimal"/>
      <w:lvlText w:val="%1."/>
      <w:lvlJc w:val="left"/>
      <w:pPr>
        <w:ind w:left="480" w:hanging="480"/>
      </w:pPr>
      <w:rPr/>
    </w:lvl>
    <w:lvl w:ilvl="1">
      <w:start w:val="4"/>
      <w:numFmt w:val="decimal"/>
      <w:lvlText w:val="%2."/>
      <w:lvlJc w:val="left"/>
      <w:pPr>
        <w:ind w:left="1200" w:hanging="480"/>
      </w:pPr>
      <w:rPr/>
    </w:lvl>
    <w:lvl w:ilvl="2">
      <w:start w:val="4"/>
      <w:numFmt w:val="decimal"/>
      <w:lvlText w:val="%3."/>
      <w:lvlJc w:val="left"/>
      <w:pPr>
        <w:ind w:left="1920" w:hanging="480"/>
      </w:pPr>
      <w:rPr/>
    </w:lvl>
    <w:lvl w:ilvl="3">
      <w:start w:val="4"/>
      <w:numFmt w:val="decimal"/>
      <w:lvlText w:val="%4."/>
      <w:lvlJc w:val="left"/>
      <w:pPr>
        <w:ind w:left="2640" w:hanging="480"/>
      </w:pPr>
      <w:rPr/>
    </w:lvl>
    <w:lvl w:ilvl="4">
      <w:start w:val="4"/>
      <w:numFmt w:val="decimal"/>
      <w:lvlText w:val="%5."/>
      <w:lvlJc w:val="left"/>
      <w:pPr>
        <w:ind w:left="3360" w:hanging="480"/>
      </w:pPr>
      <w:rPr/>
    </w:lvl>
    <w:lvl w:ilvl="5">
      <w:start w:val="4"/>
      <w:numFmt w:val="decimal"/>
      <w:lvlText w:val="%6."/>
      <w:lvlJc w:val="left"/>
      <w:pPr>
        <w:ind w:left="4080" w:hanging="480"/>
      </w:pPr>
      <w:rPr/>
    </w:lvl>
    <w:lvl w:ilvl="6">
      <w:start w:val="4"/>
      <w:numFmt w:val="decimal"/>
      <w:lvlText w:val="%7."/>
      <w:lvlJc w:val="left"/>
      <w:pPr>
        <w:ind w:left="4800" w:hanging="480"/>
      </w:pPr>
      <w:rPr/>
    </w:lvl>
    <w:lvl w:ilvl="7">
      <w:start w:val="4"/>
      <w:numFmt w:val="decimal"/>
      <w:lvlText w:val="%8."/>
      <w:lvlJc w:val="left"/>
      <w:pPr>
        <w:ind w:left="5520" w:hanging="480"/>
      </w:pPr>
      <w:rPr/>
    </w:lvl>
    <w:lvl w:ilvl="8">
      <w:start w:val="4"/>
      <w:numFmt w:val="decimal"/>
      <w:lvlText w:val="%9."/>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3.png"/><Relationship Id="rId22" Type="http://schemas.openxmlformats.org/officeDocument/2006/relationships/header" Target="header1.xml"/><Relationship Id="rId10" Type="http://schemas.openxmlformats.org/officeDocument/2006/relationships/image" Target="media/image8.png"/><Relationship Id="rId21"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5.png"/><Relationship Id="rId14" Type="http://schemas.openxmlformats.org/officeDocument/2006/relationships/image" Target="media/image10.png"/><Relationship Id="rId17" Type="http://schemas.openxmlformats.org/officeDocument/2006/relationships/image" Target="media/image16.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5.png"/><Relationship Id="rId18"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