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B905" w14:textId="30813FC4" w:rsidR="003B3232" w:rsidRDefault="00E37091" w:rsidP="00E37091">
      <w:pPr>
        <w:rPr>
          <w:b/>
          <w:bCs/>
          <w:sz w:val="28"/>
          <w:szCs w:val="28"/>
        </w:rPr>
      </w:pPr>
      <w:r w:rsidRPr="00E37091">
        <w:rPr>
          <w:b/>
          <w:bCs/>
          <w:sz w:val="28"/>
          <w:szCs w:val="28"/>
        </w:rPr>
        <w:t>QA TEST S</w:t>
      </w:r>
      <w:r w:rsidR="00BC167C">
        <w:rPr>
          <w:b/>
          <w:bCs/>
          <w:sz w:val="28"/>
          <w:szCs w:val="28"/>
        </w:rPr>
        <w:t>C</w:t>
      </w:r>
      <w:r w:rsidRPr="00E37091">
        <w:rPr>
          <w:b/>
          <w:bCs/>
          <w:sz w:val="28"/>
          <w:szCs w:val="28"/>
        </w:rPr>
        <w:t>ENARIO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15"/>
        <w:gridCol w:w="2520"/>
      </w:tblGrid>
      <w:tr w:rsidR="00E37091" w14:paraId="09F05213" w14:textId="77777777" w:rsidTr="00E37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50C0E26" w14:textId="6430AD5A" w:rsidR="00E37091" w:rsidRDefault="00E37091" w:rsidP="00E3709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Document Name</w:t>
            </w:r>
          </w:p>
        </w:tc>
        <w:tc>
          <w:tcPr>
            <w:tcW w:w="2520" w:type="dxa"/>
          </w:tcPr>
          <w:p w14:paraId="0A877717" w14:textId="6FFA99CE" w:rsidR="00E37091" w:rsidRDefault="00E37091" w:rsidP="00E370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Faiza Tasnim</w:t>
            </w:r>
          </w:p>
        </w:tc>
      </w:tr>
      <w:tr w:rsidR="00E37091" w14:paraId="155ACFD1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3895687" w14:textId="04960B13" w:rsidR="00E37091" w:rsidRDefault="00E37091" w:rsidP="00E3709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Document Owner</w:t>
            </w:r>
          </w:p>
        </w:tc>
        <w:tc>
          <w:tcPr>
            <w:tcW w:w="2520" w:type="dxa"/>
          </w:tcPr>
          <w:p w14:paraId="26C958A7" w14:textId="4CEAF8DD" w:rsid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E37091">
              <w:rPr>
                <w:b/>
                <w:bCs/>
                <w:sz w:val="28"/>
                <w:szCs w:val="28"/>
              </w:rPr>
              <w:t>Faiza Tasnim</w:t>
            </w:r>
          </w:p>
        </w:tc>
      </w:tr>
      <w:tr w:rsidR="00E37091" w14:paraId="46AAAE9E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7E353E6" w14:textId="401F31DF" w:rsidR="00E37091" w:rsidRDefault="00E37091" w:rsidP="00E3709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Date of Creation</w:t>
            </w:r>
          </w:p>
        </w:tc>
        <w:tc>
          <w:tcPr>
            <w:tcW w:w="2520" w:type="dxa"/>
          </w:tcPr>
          <w:p w14:paraId="471689A1" w14:textId="4881B4C8" w:rsidR="00E37091" w:rsidRDefault="00E37091" w:rsidP="00E370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5/13/2026</w:t>
            </w:r>
          </w:p>
        </w:tc>
      </w:tr>
      <w:tr w:rsidR="00E37091" w14:paraId="5FBEBB06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CF9C808" w14:textId="4C3A81B7" w:rsidR="00E37091" w:rsidRDefault="00E37091" w:rsidP="00E3709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Date of Review</w:t>
            </w:r>
          </w:p>
        </w:tc>
        <w:tc>
          <w:tcPr>
            <w:tcW w:w="2520" w:type="dxa"/>
          </w:tcPr>
          <w:p w14:paraId="357B8C36" w14:textId="202B4187" w:rsid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5/13/2026</w:t>
            </w:r>
          </w:p>
        </w:tc>
      </w:tr>
    </w:tbl>
    <w:p w14:paraId="624E0C97" w14:textId="77777777" w:rsidR="00E37091" w:rsidRDefault="00E37091" w:rsidP="00E37091">
      <w:pPr>
        <w:rPr>
          <w:b/>
          <w:bCs/>
          <w:sz w:val="28"/>
          <w:szCs w:val="2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22"/>
        <w:gridCol w:w="2001"/>
        <w:gridCol w:w="2744"/>
        <w:gridCol w:w="1204"/>
        <w:gridCol w:w="1979"/>
      </w:tblGrid>
      <w:tr w:rsidR="00E37091" w:rsidRPr="00E37091" w14:paraId="0999736F" w14:textId="77777777" w:rsidTr="00E37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4DA8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Test Scenario ID</w:t>
            </w:r>
          </w:p>
        </w:tc>
        <w:tc>
          <w:tcPr>
            <w:tcW w:w="0" w:type="auto"/>
            <w:hideMark/>
          </w:tcPr>
          <w:p w14:paraId="50060989" w14:textId="77777777" w:rsidR="00E37091" w:rsidRPr="00E37091" w:rsidRDefault="00E37091" w:rsidP="00E370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12A8AF01" w14:textId="77777777" w:rsidR="00E37091" w:rsidRPr="00E37091" w:rsidRDefault="00E37091" w:rsidP="00E370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Test Scenario Description</w:t>
            </w:r>
          </w:p>
        </w:tc>
        <w:tc>
          <w:tcPr>
            <w:tcW w:w="0" w:type="auto"/>
            <w:hideMark/>
          </w:tcPr>
          <w:p w14:paraId="6C4E71DB" w14:textId="77777777" w:rsidR="00E37091" w:rsidRPr="00E37091" w:rsidRDefault="00E37091" w:rsidP="00E370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1872DD1D" w14:textId="77777777" w:rsidR="00E37091" w:rsidRPr="00E37091" w:rsidRDefault="00E37091" w:rsidP="00E370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Test Type</w:t>
            </w:r>
          </w:p>
        </w:tc>
      </w:tr>
      <w:tr w:rsidR="00E37091" w:rsidRPr="00E37091" w14:paraId="4EE35807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E3141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TS001</w:t>
            </w:r>
          </w:p>
        </w:tc>
        <w:tc>
          <w:tcPr>
            <w:tcW w:w="0" w:type="auto"/>
            <w:hideMark/>
          </w:tcPr>
          <w:p w14:paraId="72E472D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Registration</w:t>
            </w:r>
          </w:p>
        </w:tc>
        <w:tc>
          <w:tcPr>
            <w:tcW w:w="0" w:type="auto"/>
            <w:hideMark/>
          </w:tcPr>
          <w:p w14:paraId="41166EFB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register with valid data</w:t>
            </w:r>
          </w:p>
        </w:tc>
        <w:tc>
          <w:tcPr>
            <w:tcW w:w="0" w:type="auto"/>
            <w:hideMark/>
          </w:tcPr>
          <w:p w14:paraId="14AC7B1D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7FBB88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1C816D63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4F2D7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TS002</w:t>
            </w:r>
          </w:p>
        </w:tc>
        <w:tc>
          <w:tcPr>
            <w:tcW w:w="0" w:type="auto"/>
            <w:hideMark/>
          </w:tcPr>
          <w:p w14:paraId="72D4E3F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Registration</w:t>
            </w:r>
          </w:p>
        </w:tc>
        <w:tc>
          <w:tcPr>
            <w:tcW w:w="0" w:type="auto"/>
            <w:hideMark/>
          </w:tcPr>
          <w:p w14:paraId="6C3A6DF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error message appears for invalid registration data</w:t>
            </w:r>
          </w:p>
        </w:tc>
        <w:tc>
          <w:tcPr>
            <w:tcW w:w="0" w:type="auto"/>
            <w:hideMark/>
          </w:tcPr>
          <w:p w14:paraId="1899C1F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DB24EA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Negative Testing</w:t>
            </w:r>
          </w:p>
        </w:tc>
      </w:tr>
      <w:tr w:rsidR="00E37091" w:rsidRPr="00E37091" w14:paraId="517A3BC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E3254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TS003</w:t>
            </w:r>
          </w:p>
        </w:tc>
        <w:tc>
          <w:tcPr>
            <w:tcW w:w="0" w:type="auto"/>
            <w:hideMark/>
          </w:tcPr>
          <w:p w14:paraId="4EED7F4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Registration</w:t>
            </w:r>
          </w:p>
        </w:tc>
        <w:tc>
          <w:tcPr>
            <w:tcW w:w="0" w:type="auto"/>
            <w:hideMark/>
          </w:tcPr>
          <w:p w14:paraId="0839B56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mandatory field validation during registration</w:t>
            </w:r>
          </w:p>
        </w:tc>
        <w:tc>
          <w:tcPr>
            <w:tcW w:w="0" w:type="auto"/>
            <w:hideMark/>
          </w:tcPr>
          <w:p w14:paraId="28F19AC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7CC3E2D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Validation Testing</w:t>
            </w:r>
          </w:p>
        </w:tc>
      </w:tr>
      <w:tr w:rsidR="00E37091" w:rsidRPr="00E37091" w14:paraId="313B77F2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45606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TS004</w:t>
            </w:r>
          </w:p>
        </w:tc>
        <w:tc>
          <w:tcPr>
            <w:tcW w:w="0" w:type="auto"/>
            <w:hideMark/>
          </w:tcPr>
          <w:p w14:paraId="13751360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0D7512A2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login with valid credentials</w:t>
            </w:r>
          </w:p>
        </w:tc>
        <w:tc>
          <w:tcPr>
            <w:tcW w:w="0" w:type="auto"/>
            <w:hideMark/>
          </w:tcPr>
          <w:p w14:paraId="5F5892A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3FE637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6EE050B6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547F8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TS005</w:t>
            </w:r>
          </w:p>
        </w:tc>
        <w:tc>
          <w:tcPr>
            <w:tcW w:w="0" w:type="auto"/>
            <w:hideMark/>
          </w:tcPr>
          <w:p w14:paraId="1B56D2C2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6CE011E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login fails with invalid username</w:t>
            </w:r>
          </w:p>
        </w:tc>
        <w:tc>
          <w:tcPr>
            <w:tcW w:w="0" w:type="auto"/>
            <w:hideMark/>
          </w:tcPr>
          <w:p w14:paraId="6B1B91F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1BBAF89D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Negative Testing</w:t>
            </w:r>
          </w:p>
        </w:tc>
      </w:tr>
      <w:tr w:rsidR="00E37091" w:rsidRPr="00E37091" w14:paraId="08243213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5405E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TS006</w:t>
            </w:r>
          </w:p>
        </w:tc>
        <w:tc>
          <w:tcPr>
            <w:tcW w:w="0" w:type="auto"/>
            <w:hideMark/>
          </w:tcPr>
          <w:p w14:paraId="49031F8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17DC6B09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login fails with invalid password</w:t>
            </w:r>
          </w:p>
        </w:tc>
        <w:tc>
          <w:tcPr>
            <w:tcW w:w="0" w:type="auto"/>
            <w:hideMark/>
          </w:tcPr>
          <w:p w14:paraId="7E030392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4ACE6E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Negative Testing</w:t>
            </w:r>
          </w:p>
        </w:tc>
      </w:tr>
      <w:tr w:rsidR="00E37091" w:rsidRPr="00E37091" w14:paraId="01E2F389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1AECF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TS007</w:t>
            </w:r>
          </w:p>
        </w:tc>
        <w:tc>
          <w:tcPr>
            <w:tcW w:w="0" w:type="auto"/>
            <w:hideMark/>
          </w:tcPr>
          <w:p w14:paraId="28BC25F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5509952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validation message for empty login fields</w:t>
            </w:r>
          </w:p>
        </w:tc>
        <w:tc>
          <w:tcPr>
            <w:tcW w:w="0" w:type="auto"/>
            <w:hideMark/>
          </w:tcPr>
          <w:p w14:paraId="6BABCEE2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92CAC8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Validation Testing</w:t>
            </w:r>
          </w:p>
        </w:tc>
      </w:tr>
      <w:tr w:rsidR="00E37091" w:rsidRPr="00E37091" w14:paraId="6C79B834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8F5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lastRenderedPageBreak/>
              <w:t>TS008</w:t>
            </w:r>
          </w:p>
        </w:tc>
        <w:tc>
          <w:tcPr>
            <w:tcW w:w="0" w:type="auto"/>
            <w:hideMark/>
          </w:tcPr>
          <w:p w14:paraId="3C7985EE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1D13CD36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password field masks entered characters</w:t>
            </w:r>
          </w:p>
        </w:tc>
        <w:tc>
          <w:tcPr>
            <w:tcW w:w="0" w:type="auto"/>
            <w:hideMark/>
          </w:tcPr>
          <w:p w14:paraId="1BB44A9D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6E9F332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5668C74C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91B6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TS009</w:t>
            </w:r>
          </w:p>
        </w:tc>
        <w:tc>
          <w:tcPr>
            <w:tcW w:w="0" w:type="auto"/>
            <w:hideMark/>
          </w:tcPr>
          <w:p w14:paraId="558EBF78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60543BF4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Remember Me checkbox functionality</w:t>
            </w:r>
          </w:p>
        </w:tc>
        <w:tc>
          <w:tcPr>
            <w:tcW w:w="0" w:type="auto"/>
            <w:hideMark/>
          </w:tcPr>
          <w:p w14:paraId="1A8CE5E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2A5D3FE4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451F5538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94AA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TS010</w:t>
            </w:r>
          </w:p>
        </w:tc>
        <w:tc>
          <w:tcPr>
            <w:tcW w:w="0" w:type="auto"/>
            <w:hideMark/>
          </w:tcPr>
          <w:p w14:paraId="39FE005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Logout</w:t>
            </w:r>
          </w:p>
        </w:tc>
        <w:tc>
          <w:tcPr>
            <w:tcW w:w="0" w:type="auto"/>
            <w:hideMark/>
          </w:tcPr>
          <w:p w14:paraId="6061025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logout successfully</w:t>
            </w:r>
          </w:p>
        </w:tc>
        <w:tc>
          <w:tcPr>
            <w:tcW w:w="0" w:type="auto"/>
            <w:hideMark/>
          </w:tcPr>
          <w:p w14:paraId="04A3CEE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1B451AB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1C7B1F57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524A7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TS011</w:t>
            </w:r>
          </w:p>
        </w:tc>
        <w:tc>
          <w:tcPr>
            <w:tcW w:w="0" w:type="auto"/>
            <w:hideMark/>
          </w:tcPr>
          <w:p w14:paraId="6C2BF64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6D94EDCB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search functionality using valid product keyword</w:t>
            </w:r>
          </w:p>
        </w:tc>
        <w:tc>
          <w:tcPr>
            <w:tcW w:w="0" w:type="auto"/>
            <w:hideMark/>
          </w:tcPr>
          <w:p w14:paraId="05736E7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3861D6D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37918A91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E1968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TS012</w:t>
            </w:r>
          </w:p>
        </w:tc>
        <w:tc>
          <w:tcPr>
            <w:tcW w:w="0" w:type="auto"/>
            <w:hideMark/>
          </w:tcPr>
          <w:p w14:paraId="2CD18B9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7DE4ED6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behavior with invalid search keyword</w:t>
            </w:r>
          </w:p>
        </w:tc>
        <w:tc>
          <w:tcPr>
            <w:tcW w:w="0" w:type="auto"/>
            <w:hideMark/>
          </w:tcPr>
          <w:p w14:paraId="5274888B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BA72DB6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Negative Testing</w:t>
            </w:r>
          </w:p>
        </w:tc>
      </w:tr>
      <w:tr w:rsidR="00E37091" w:rsidRPr="00E37091" w14:paraId="5AA44C7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DA248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TS013</w:t>
            </w:r>
          </w:p>
        </w:tc>
        <w:tc>
          <w:tcPr>
            <w:tcW w:w="0" w:type="auto"/>
            <w:hideMark/>
          </w:tcPr>
          <w:p w14:paraId="1FC79A8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4780A00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search redirects to correct result page</w:t>
            </w:r>
          </w:p>
        </w:tc>
        <w:tc>
          <w:tcPr>
            <w:tcW w:w="0" w:type="auto"/>
            <w:hideMark/>
          </w:tcPr>
          <w:p w14:paraId="2C88556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054246D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387B1D2C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716E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TS014</w:t>
            </w:r>
          </w:p>
        </w:tc>
        <w:tc>
          <w:tcPr>
            <w:tcW w:w="0" w:type="auto"/>
            <w:hideMark/>
          </w:tcPr>
          <w:p w14:paraId="340A80F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Homepage Navigation</w:t>
            </w:r>
          </w:p>
        </w:tc>
        <w:tc>
          <w:tcPr>
            <w:tcW w:w="0" w:type="auto"/>
            <w:hideMark/>
          </w:tcPr>
          <w:p w14:paraId="1203902E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all header links redirect correctly</w:t>
            </w:r>
          </w:p>
        </w:tc>
        <w:tc>
          <w:tcPr>
            <w:tcW w:w="0" w:type="auto"/>
            <w:hideMark/>
          </w:tcPr>
          <w:p w14:paraId="2DBEEA8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037671A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42F31E5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AFAD2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TS015</w:t>
            </w:r>
          </w:p>
        </w:tc>
        <w:tc>
          <w:tcPr>
            <w:tcW w:w="0" w:type="auto"/>
            <w:hideMark/>
          </w:tcPr>
          <w:p w14:paraId="3415425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Homepage Navigation</w:t>
            </w:r>
          </w:p>
        </w:tc>
        <w:tc>
          <w:tcPr>
            <w:tcW w:w="0" w:type="auto"/>
            <w:hideMark/>
          </w:tcPr>
          <w:p w14:paraId="2E9E438B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all footer links redirect correctly</w:t>
            </w:r>
          </w:p>
        </w:tc>
        <w:tc>
          <w:tcPr>
            <w:tcW w:w="0" w:type="auto"/>
            <w:hideMark/>
          </w:tcPr>
          <w:p w14:paraId="0891F9B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6325F9F5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0B078CED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FF6D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TS016</w:t>
            </w:r>
          </w:p>
        </w:tc>
        <w:tc>
          <w:tcPr>
            <w:tcW w:w="0" w:type="auto"/>
            <w:hideMark/>
          </w:tcPr>
          <w:p w14:paraId="420DDDB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Sidebar Navigation</w:t>
            </w:r>
          </w:p>
        </w:tc>
        <w:tc>
          <w:tcPr>
            <w:tcW w:w="0" w:type="auto"/>
            <w:hideMark/>
          </w:tcPr>
          <w:p w14:paraId="28FF8B20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all sidebar links work properly</w:t>
            </w:r>
          </w:p>
        </w:tc>
        <w:tc>
          <w:tcPr>
            <w:tcW w:w="0" w:type="auto"/>
            <w:hideMark/>
          </w:tcPr>
          <w:p w14:paraId="6E8915B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C127462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7B06053E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611DA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TS017</w:t>
            </w:r>
          </w:p>
        </w:tc>
        <w:tc>
          <w:tcPr>
            <w:tcW w:w="0" w:type="auto"/>
            <w:hideMark/>
          </w:tcPr>
          <w:p w14:paraId="52D7A30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Category</w:t>
            </w:r>
          </w:p>
        </w:tc>
        <w:tc>
          <w:tcPr>
            <w:tcW w:w="0" w:type="auto"/>
            <w:hideMark/>
          </w:tcPr>
          <w:p w14:paraId="3596EEC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Books category opens successfully</w:t>
            </w:r>
          </w:p>
        </w:tc>
        <w:tc>
          <w:tcPr>
            <w:tcW w:w="0" w:type="auto"/>
            <w:hideMark/>
          </w:tcPr>
          <w:p w14:paraId="7A5440C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0D47153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2696010A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41E0D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lastRenderedPageBreak/>
              <w:t>TS018</w:t>
            </w:r>
          </w:p>
        </w:tc>
        <w:tc>
          <w:tcPr>
            <w:tcW w:w="0" w:type="auto"/>
            <w:hideMark/>
          </w:tcPr>
          <w:p w14:paraId="06019C6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Sorting</w:t>
            </w:r>
          </w:p>
        </w:tc>
        <w:tc>
          <w:tcPr>
            <w:tcW w:w="0" w:type="auto"/>
            <w:hideMark/>
          </w:tcPr>
          <w:p w14:paraId="06D9364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sorting dropdown functionality</w:t>
            </w:r>
          </w:p>
        </w:tc>
        <w:tc>
          <w:tcPr>
            <w:tcW w:w="0" w:type="auto"/>
            <w:hideMark/>
          </w:tcPr>
          <w:p w14:paraId="5603A04D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64297C6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11F82E0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2A802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TS019</w:t>
            </w:r>
          </w:p>
        </w:tc>
        <w:tc>
          <w:tcPr>
            <w:tcW w:w="0" w:type="auto"/>
            <w:hideMark/>
          </w:tcPr>
          <w:p w14:paraId="57E44A9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Sorting</w:t>
            </w:r>
          </w:p>
        </w:tc>
        <w:tc>
          <w:tcPr>
            <w:tcW w:w="0" w:type="auto"/>
            <w:hideMark/>
          </w:tcPr>
          <w:p w14:paraId="6C0E51F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“Price: Low to High” sorting works correctly</w:t>
            </w:r>
          </w:p>
        </w:tc>
        <w:tc>
          <w:tcPr>
            <w:tcW w:w="0" w:type="auto"/>
            <w:hideMark/>
          </w:tcPr>
          <w:p w14:paraId="7C6BDCD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103985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5CFACCE3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A9603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TS020</w:t>
            </w:r>
          </w:p>
        </w:tc>
        <w:tc>
          <w:tcPr>
            <w:tcW w:w="0" w:type="auto"/>
            <w:hideMark/>
          </w:tcPr>
          <w:p w14:paraId="2629D84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Display</w:t>
            </w:r>
          </w:p>
        </w:tc>
        <w:tc>
          <w:tcPr>
            <w:tcW w:w="0" w:type="auto"/>
            <w:hideMark/>
          </w:tcPr>
          <w:p w14:paraId="2E5A8730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“Display Per Page” dropdown functionality</w:t>
            </w:r>
          </w:p>
        </w:tc>
        <w:tc>
          <w:tcPr>
            <w:tcW w:w="0" w:type="auto"/>
            <w:hideMark/>
          </w:tcPr>
          <w:p w14:paraId="62011826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F08503B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34472006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2F80F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TS021</w:t>
            </w:r>
          </w:p>
        </w:tc>
        <w:tc>
          <w:tcPr>
            <w:tcW w:w="0" w:type="auto"/>
            <w:hideMark/>
          </w:tcPr>
          <w:p w14:paraId="4D4317E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Display</w:t>
            </w:r>
          </w:p>
        </w:tc>
        <w:tc>
          <w:tcPr>
            <w:tcW w:w="0" w:type="auto"/>
            <w:hideMark/>
          </w:tcPr>
          <w:p w14:paraId="21F8416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“View As” dropdown functionality</w:t>
            </w:r>
          </w:p>
        </w:tc>
        <w:tc>
          <w:tcPr>
            <w:tcW w:w="0" w:type="auto"/>
            <w:hideMark/>
          </w:tcPr>
          <w:p w14:paraId="4BF1A90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0EECD50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15ECE31C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4553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TS022</w:t>
            </w:r>
          </w:p>
        </w:tc>
        <w:tc>
          <w:tcPr>
            <w:tcW w:w="0" w:type="auto"/>
            <w:hideMark/>
          </w:tcPr>
          <w:p w14:paraId="6666841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Cart</w:t>
            </w:r>
          </w:p>
        </w:tc>
        <w:tc>
          <w:tcPr>
            <w:tcW w:w="0" w:type="auto"/>
            <w:hideMark/>
          </w:tcPr>
          <w:p w14:paraId="05E7118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add product to cart</w:t>
            </w:r>
          </w:p>
        </w:tc>
        <w:tc>
          <w:tcPr>
            <w:tcW w:w="0" w:type="auto"/>
            <w:hideMark/>
          </w:tcPr>
          <w:p w14:paraId="0C98E68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0CF90A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2C350563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1627E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TS023</w:t>
            </w:r>
          </w:p>
        </w:tc>
        <w:tc>
          <w:tcPr>
            <w:tcW w:w="0" w:type="auto"/>
            <w:hideMark/>
          </w:tcPr>
          <w:p w14:paraId="6ABC53E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Cart</w:t>
            </w:r>
          </w:p>
        </w:tc>
        <w:tc>
          <w:tcPr>
            <w:tcW w:w="0" w:type="auto"/>
            <w:hideMark/>
          </w:tcPr>
          <w:p w14:paraId="55EB1CA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cart quantity updates correctly</w:t>
            </w:r>
          </w:p>
        </w:tc>
        <w:tc>
          <w:tcPr>
            <w:tcW w:w="0" w:type="auto"/>
            <w:hideMark/>
          </w:tcPr>
          <w:p w14:paraId="37B82AA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2F495B01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73C17016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C8082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TS024</w:t>
            </w:r>
          </w:p>
        </w:tc>
        <w:tc>
          <w:tcPr>
            <w:tcW w:w="0" w:type="auto"/>
            <w:hideMark/>
          </w:tcPr>
          <w:p w14:paraId="257AB10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Cart</w:t>
            </w:r>
          </w:p>
        </w:tc>
        <w:tc>
          <w:tcPr>
            <w:tcW w:w="0" w:type="auto"/>
            <w:hideMark/>
          </w:tcPr>
          <w:p w14:paraId="6EE61D0D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all products contain Add to Cart button</w:t>
            </w:r>
          </w:p>
        </w:tc>
        <w:tc>
          <w:tcPr>
            <w:tcW w:w="0" w:type="auto"/>
            <w:hideMark/>
          </w:tcPr>
          <w:p w14:paraId="0CF56ED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3EA8FB6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5C826D5F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5FBBE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TS025</w:t>
            </w:r>
          </w:p>
        </w:tc>
        <w:tc>
          <w:tcPr>
            <w:tcW w:w="0" w:type="auto"/>
            <w:hideMark/>
          </w:tcPr>
          <w:p w14:paraId="1DC79CB0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Wishlist</w:t>
            </w:r>
          </w:p>
        </w:tc>
        <w:tc>
          <w:tcPr>
            <w:tcW w:w="0" w:type="auto"/>
            <w:hideMark/>
          </w:tcPr>
          <w:p w14:paraId="0DD2DEA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add product to wishlist</w:t>
            </w:r>
          </w:p>
        </w:tc>
        <w:tc>
          <w:tcPr>
            <w:tcW w:w="0" w:type="auto"/>
            <w:hideMark/>
          </w:tcPr>
          <w:p w14:paraId="6DB4C140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4A669582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51EC4DFD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ACADA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TS026</w:t>
            </w:r>
          </w:p>
        </w:tc>
        <w:tc>
          <w:tcPr>
            <w:tcW w:w="0" w:type="auto"/>
            <w:hideMark/>
          </w:tcPr>
          <w:p w14:paraId="3D34D1E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Wishlist</w:t>
            </w:r>
          </w:p>
        </w:tc>
        <w:tc>
          <w:tcPr>
            <w:tcW w:w="0" w:type="auto"/>
            <w:hideMark/>
          </w:tcPr>
          <w:p w14:paraId="2E657A6A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all products contain Wishlist option</w:t>
            </w:r>
          </w:p>
        </w:tc>
        <w:tc>
          <w:tcPr>
            <w:tcW w:w="0" w:type="auto"/>
            <w:hideMark/>
          </w:tcPr>
          <w:p w14:paraId="0615F2C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130F6D99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1FBD9CBE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8C0B8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TS027</w:t>
            </w:r>
          </w:p>
        </w:tc>
        <w:tc>
          <w:tcPr>
            <w:tcW w:w="0" w:type="auto"/>
            <w:hideMark/>
          </w:tcPr>
          <w:p w14:paraId="40863C91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Compare Products</w:t>
            </w:r>
          </w:p>
        </w:tc>
        <w:tc>
          <w:tcPr>
            <w:tcW w:w="0" w:type="auto"/>
            <w:hideMark/>
          </w:tcPr>
          <w:p w14:paraId="78CE6BE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add products to compare list</w:t>
            </w:r>
          </w:p>
        </w:tc>
        <w:tc>
          <w:tcPr>
            <w:tcW w:w="0" w:type="auto"/>
            <w:hideMark/>
          </w:tcPr>
          <w:p w14:paraId="220E65F8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D6AA80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017E9751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2EA55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lastRenderedPageBreak/>
              <w:t>TS028</w:t>
            </w:r>
          </w:p>
        </w:tc>
        <w:tc>
          <w:tcPr>
            <w:tcW w:w="0" w:type="auto"/>
            <w:hideMark/>
          </w:tcPr>
          <w:p w14:paraId="6454996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Compare Products</w:t>
            </w:r>
          </w:p>
        </w:tc>
        <w:tc>
          <w:tcPr>
            <w:tcW w:w="0" w:type="auto"/>
            <w:hideMark/>
          </w:tcPr>
          <w:p w14:paraId="1C8D7B5B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remove products from compare list</w:t>
            </w:r>
          </w:p>
        </w:tc>
        <w:tc>
          <w:tcPr>
            <w:tcW w:w="0" w:type="auto"/>
            <w:hideMark/>
          </w:tcPr>
          <w:p w14:paraId="7AC2065B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007AC906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1648FE67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B160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TS029</w:t>
            </w:r>
          </w:p>
        </w:tc>
        <w:tc>
          <w:tcPr>
            <w:tcW w:w="0" w:type="auto"/>
            <w:hideMark/>
          </w:tcPr>
          <w:p w14:paraId="6DC4A8F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Compare Products</w:t>
            </w:r>
          </w:p>
        </w:tc>
        <w:tc>
          <w:tcPr>
            <w:tcW w:w="0" w:type="auto"/>
            <w:hideMark/>
          </w:tcPr>
          <w:p w14:paraId="2C940632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user can clear compare list</w:t>
            </w:r>
          </w:p>
        </w:tc>
        <w:tc>
          <w:tcPr>
            <w:tcW w:w="0" w:type="auto"/>
            <w:hideMark/>
          </w:tcPr>
          <w:p w14:paraId="45BE719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3619C93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5E92BA0B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46A79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TS030</w:t>
            </w:r>
          </w:p>
        </w:tc>
        <w:tc>
          <w:tcPr>
            <w:tcW w:w="0" w:type="auto"/>
            <w:hideMark/>
          </w:tcPr>
          <w:p w14:paraId="0685482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Product Features</w:t>
            </w:r>
          </w:p>
        </w:tc>
        <w:tc>
          <w:tcPr>
            <w:tcW w:w="0" w:type="auto"/>
            <w:hideMark/>
          </w:tcPr>
          <w:p w14:paraId="422DA96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“Email a Friend” functionality</w:t>
            </w:r>
          </w:p>
        </w:tc>
        <w:tc>
          <w:tcPr>
            <w:tcW w:w="0" w:type="auto"/>
            <w:hideMark/>
          </w:tcPr>
          <w:p w14:paraId="6CC7C45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46C3BF6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214F9743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819DA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TS031</w:t>
            </w:r>
          </w:p>
        </w:tc>
        <w:tc>
          <w:tcPr>
            <w:tcW w:w="0" w:type="auto"/>
            <w:hideMark/>
          </w:tcPr>
          <w:p w14:paraId="7204A29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Homepage UI</w:t>
            </w:r>
          </w:p>
        </w:tc>
        <w:tc>
          <w:tcPr>
            <w:tcW w:w="0" w:type="auto"/>
            <w:hideMark/>
          </w:tcPr>
          <w:p w14:paraId="36DDCE3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image slider left/right buttons work properly</w:t>
            </w:r>
          </w:p>
        </w:tc>
        <w:tc>
          <w:tcPr>
            <w:tcW w:w="0" w:type="auto"/>
            <w:hideMark/>
          </w:tcPr>
          <w:p w14:paraId="763C4A79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0201FCE5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40FE6CD2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AB66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TS032</w:t>
            </w:r>
          </w:p>
        </w:tc>
        <w:tc>
          <w:tcPr>
            <w:tcW w:w="0" w:type="auto"/>
            <w:hideMark/>
          </w:tcPr>
          <w:p w14:paraId="69E4DF8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Homepage UI</w:t>
            </w:r>
          </w:p>
        </w:tc>
        <w:tc>
          <w:tcPr>
            <w:tcW w:w="0" w:type="auto"/>
            <w:hideMark/>
          </w:tcPr>
          <w:p w14:paraId="0C5FB11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homepage images load correctly</w:t>
            </w:r>
          </w:p>
        </w:tc>
        <w:tc>
          <w:tcPr>
            <w:tcW w:w="0" w:type="auto"/>
            <w:hideMark/>
          </w:tcPr>
          <w:p w14:paraId="4E193C3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927A55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UI Testing</w:t>
            </w:r>
          </w:p>
        </w:tc>
      </w:tr>
      <w:tr w:rsidR="00E37091" w:rsidRPr="00E37091" w14:paraId="50515C0F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7DF1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TS033</w:t>
            </w:r>
          </w:p>
        </w:tc>
        <w:tc>
          <w:tcPr>
            <w:tcW w:w="0" w:type="auto"/>
            <w:hideMark/>
          </w:tcPr>
          <w:p w14:paraId="7D69759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Community Poll</w:t>
            </w:r>
          </w:p>
        </w:tc>
        <w:tc>
          <w:tcPr>
            <w:tcW w:w="0" w:type="auto"/>
            <w:hideMark/>
          </w:tcPr>
          <w:p w14:paraId="51D1298D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community poll radio buttons work</w:t>
            </w:r>
          </w:p>
        </w:tc>
        <w:tc>
          <w:tcPr>
            <w:tcW w:w="0" w:type="auto"/>
            <w:hideMark/>
          </w:tcPr>
          <w:p w14:paraId="6033DE4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40E29A97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1D1F771F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970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TS034</w:t>
            </w:r>
          </w:p>
        </w:tc>
        <w:tc>
          <w:tcPr>
            <w:tcW w:w="0" w:type="auto"/>
            <w:hideMark/>
          </w:tcPr>
          <w:p w14:paraId="74C07AE7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Community Poll</w:t>
            </w:r>
          </w:p>
        </w:tc>
        <w:tc>
          <w:tcPr>
            <w:tcW w:w="0" w:type="auto"/>
            <w:hideMark/>
          </w:tcPr>
          <w:p w14:paraId="1737DE1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alert popup appears without selecting poll answer</w:t>
            </w:r>
          </w:p>
        </w:tc>
        <w:tc>
          <w:tcPr>
            <w:tcW w:w="0" w:type="auto"/>
            <w:hideMark/>
          </w:tcPr>
          <w:p w14:paraId="554EE640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4EE4084E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Validation Testing</w:t>
            </w:r>
          </w:p>
        </w:tc>
      </w:tr>
      <w:tr w:rsidR="00E37091" w:rsidRPr="00E37091" w14:paraId="796448D5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9B17C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TS035</w:t>
            </w:r>
          </w:p>
        </w:tc>
        <w:tc>
          <w:tcPr>
            <w:tcW w:w="0" w:type="auto"/>
            <w:hideMark/>
          </w:tcPr>
          <w:p w14:paraId="698AB7FD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Checkbox Validation</w:t>
            </w:r>
          </w:p>
        </w:tc>
        <w:tc>
          <w:tcPr>
            <w:tcW w:w="0" w:type="auto"/>
            <w:hideMark/>
          </w:tcPr>
          <w:p w14:paraId="09C14BD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checkbox selection and validation</w:t>
            </w:r>
          </w:p>
        </w:tc>
        <w:tc>
          <w:tcPr>
            <w:tcW w:w="0" w:type="auto"/>
            <w:hideMark/>
          </w:tcPr>
          <w:p w14:paraId="578826C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1D44F47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417E6E5C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B0306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TS036</w:t>
            </w:r>
          </w:p>
        </w:tc>
        <w:tc>
          <w:tcPr>
            <w:tcW w:w="0" w:type="auto"/>
            <w:hideMark/>
          </w:tcPr>
          <w:p w14:paraId="33BFC98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Dropdown Handling</w:t>
            </w:r>
          </w:p>
        </w:tc>
        <w:tc>
          <w:tcPr>
            <w:tcW w:w="0" w:type="auto"/>
            <w:hideMark/>
          </w:tcPr>
          <w:p w14:paraId="5FA343C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dropdown selection functionality</w:t>
            </w:r>
          </w:p>
        </w:tc>
        <w:tc>
          <w:tcPr>
            <w:tcW w:w="0" w:type="auto"/>
            <w:hideMark/>
          </w:tcPr>
          <w:p w14:paraId="156B9C7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C5EF233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Functional Testing</w:t>
            </w:r>
          </w:p>
        </w:tc>
      </w:tr>
      <w:tr w:rsidR="00E37091" w:rsidRPr="00E37091" w14:paraId="5D49A5C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CA57A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lastRenderedPageBreak/>
              <w:t>TS037</w:t>
            </w:r>
          </w:p>
        </w:tc>
        <w:tc>
          <w:tcPr>
            <w:tcW w:w="0" w:type="auto"/>
            <w:hideMark/>
          </w:tcPr>
          <w:p w14:paraId="3F44FBE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5481C5A8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SQL Injection protection in login fields</w:t>
            </w:r>
          </w:p>
        </w:tc>
        <w:tc>
          <w:tcPr>
            <w:tcW w:w="0" w:type="auto"/>
            <w:hideMark/>
          </w:tcPr>
          <w:p w14:paraId="1188A2F6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41E0848B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Security Testing</w:t>
            </w:r>
          </w:p>
        </w:tc>
      </w:tr>
      <w:tr w:rsidR="00E37091" w:rsidRPr="00E37091" w14:paraId="1B9E99F4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9C8F6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TS038</w:t>
            </w:r>
          </w:p>
        </w:tc>
        <w:tc>
          <w:tcPr>
            <w:tcW w:w="0" w:type="auto"/>
            <w:hideMark/>
          </w:tcPr>
          <w:p w14:paraId="0E4F875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Input Validation</w:t>
            </w:r>
          </w:p>
        </w:tc>
        <w:tc>
          <w:tcPr>
            <w:tcW w:w="0" w:type="auto"/>
            <w:hideMark/>
          </w:tcPr>
          <w:p w14:paraId="1C0900AF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special characters are handled properly</w:t>
            </w:r>
          </w:p>
        </w:tc>
        <w:tc>
          <w:tcPr>
            <w:tcW w:w="0" w:type="auto"/>
            <w:hideMark/>
          </w:tcPr>
          <w:p w14:paraId="206C03C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6AD8D63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Validation Testing</w:t>
            </w:r>
          </w:p>
        </w:tc>
      </w:tr>
      <w:tr w:rsidR="00E37091" w:rsidRPr="00E37091" w14:paraId="3466CE58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4F24B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TS039</w:t>
            </w:r>
          </w:p>
        </w:tc>
        <w:tc>
          <w:tcPr>
            <w:tcW w:w="0" w:type="auto"/>
            <w:hideMark/>
          </w:tcPr>
          <w:p w14:paraId="3D4FFA1E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Browser Compatibility</w:t>
            </w:r>
          </w:p>
        </w:tc>
        <w:tc>
          <w:tcPr>
            <w:tcW w:w="0" w:type="auto"/>
            <w:hideMark/>
          </w:tcPr>
          <w:p w14:paraId="403B26B1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application works properly in Chrome browser</w:t>
            </w:r>
          </w:p>
        </w:tc>
        <w:tc>
          <w:tcPr>
            <w:tcW w:w="0" w:type="auto"/>
            <w:hideMark/>
          </w:tcPr>
          <w:p w14:paraId="38482D51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43FF4E2C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Compatibility Testing</w:t>
            </w:r>
          </w:p>
        </w:tc>
      </w:tr>
      <w:tr w:rsidR="00E37091" w:rsidRPr="00E37091" w14:paraId="14E4494B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D012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TS040</w:t>
            </w:r>
          </w:p>
        </w:tc>
        <w:tc>
          <w:tcPr>
            <w:tcW w:w="0" w:type="auto"/>
            <w:hideMark/>
          </w:tcPr>
          <w:p w14:paraId="0B69350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</w:t>
            </w:r>
          </w:p>
        </w:tc>
        <w:tc>
          <w:tcPr>
            <w:tcW w:w="0" w:type="auto"/>
            <w:hideMark/>
          </w:tcPr>
          <w:p w14:paraId="5E243C5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Selenium automation scripts execute successfully</w:t>
            </w:r>
          </w:p>
        </w:tc>
        <w:tc>
          <w:tcPr>
            <w:tcW w:w="0" w:type="auto"/>
            <w:hideMark/>
          </w:tcPr>
          <w:p w14:paraId="2F2C8810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A6CA434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 Testing</w:t>
            </w:r>
          </w:p>
        </w:tc>
      </w:tr>
      <w:tr w:rsidR="00E37091" w:rsidRPr="00E37091" w14:paraId="624564A4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C7307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TS041</w:t>
            </w:r>
          </w:p>
        </w:tc>
        <w:tc>
          <w:tcPr>
            <w:tcW w:w="0" w:type="auto"/>
            <w:hideMark/>
          </w:tcPr>
          <w:p w14:paraId="68359088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</w:t>
            </w:r>
          </w:p>
        </w:tc>
        <w:tc>
          <w:tcPr>
            <w:tcW w:w="0" w:type="auto"/>
            <w:hideMark/>
          </w:tcPr>
          <w:p w14:paraId="69F6AC10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Explicit Wait handles dynamic elements correctly</w:t>
            </w:r>
          </w:p>
        </w:tc>
        <w:tc>
          <w:tcPr>
            <w:tcW w:w="0" w:type="auto"/>
            <w:hideMark/>
          </w:tcPr>
          <w:p w14:paraId="3733C8EA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8AF9073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 Testing</w:t>
            </w:r>
          </w:p>
        </w:tc>
      </w:tr>
      <w:tr w:rsidR="00E37091" w:rsidRPr="00E37091" w14:paraId="1A385269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2D1C1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TS042</w:t>
            </w:r>
          </w:p>
        </w:tc>
        <w:tc>
          <w:tcPr>
            <w:tcW w:w="0" w:type="auto"/>
            <w:hideMark/>
          </w:tcPr>
          <w:p w14:paraId="07A59B5B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</w:t>
            </w:r>
          </w:p>
        </w:tc>
        <w:tc>
          <w:tcPr>
            <w:tcW w:w="0" w:type="auto"/>
            <w:hideMark/>
          </w:tcPr>
          <w:p w14:paraId="7745950C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assertions validate expected outcomes</w:t>
            </w:r>
          </w:p>
        </w:tc>
        <w:tc>
          <w:tcPr>
            <w:tcW w:w="0" w:type="auto"/>
            <w:hideMark/>
          </w:tcPr>
          <w:p w14:paraId="4373E6E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06DAAA5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Automation Testing</w:t>
            </w:r>
          </w:p>
        </w:tc>
      </w:tr>
      <w:tr w:rsidR="00E37091" w:rsidRPr="00E37091" w14:paraId="4F4821D3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E5125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TS043</w:t>
            </w:r>
          </w:p>
        </w:tc>
        <w:tc>
          <w:tcPr>
            <w:tcW w:w="0" w:type="auto"/>
            <w:hideMark/>
          </w:tcPr>
          <w:p w14:paraId="093BF1D4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API Testing</w:t>
            </w:r>
          </w:p>
        </w:tc>
        <w:tc>
          <w:tcPr>
            <w:tcW w:w="0" w:type="auto"/>
            <w:hideMark/>
          </w:tcPr>
          <w:p w14:paraId="5BB90F61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API response status codes using Postman</w:t>
            </w:r>
          </w:p>
        </w:tc>
        <w:tc>
          <w:tcPr>
            <w:tcW w:w="0" w:type="auto"/>
            <w:hideMark/>
          </w:tcPr>
          <w:p w14:paraId="658FF35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E787C5F" w14:textId="77777777" w:rsidR="00E37091" w:rsidRPr="00E37091" w:rsidRDefault="00E37091" w:rsidP="00E370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API Testing</w:t>
            </w:r>
          </w:p>
        </w:tc>
      </w:tr>
      <w:tr w:rsidR="00E37091" w:rsidRPr="00E37091" w14:paraId="38F841F4" w14:textId="77777777" w:rsidTr="00E37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68946" w14:textId="77777777" w:rsidR="00E37091" w:rsidRPr="00E37091" w:rsidRDefault="00E37091" w:rsidP="00E37091">
            <w:pPr>
              <w:spacing w:after="160" w:line="278" w:lineRule="auto"/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TS044</w:t>
            </w:r>
          </w:p>
        </w:tc>
        <w:tc>
          <w:tcPr>
            <w:tcW w:w="0" w:type="auto"/>
            <w:hideMark/>
          </w:tcPr>
          <w:p w14:paraId="360D124E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API Testing</w:t>
            </w:r>
          </w:p>
        </w:tc>
        <w:tc>
          <w:tcPr>
            <w:tcW w:w="0" w:type="auto"/>
            <w:hideMark/>
          </w:tcPr>
          <w:p w14:paraId="2E8405F1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Bearer Token authentication functionality</w:t>
            </w:r>
          </w:p>
        </w:tc>
        <w:tc>
          <w:tcPr>
            <w:tcW w:w="0" w:type="auto"/>
            <w:hideMark/>
          </w:tcPr>
          <w:p w14:paraId="19E4AC98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4BE05FA" w14:textId="77777777" w:rsidR="00E37091" w:rsidRPr="00E37091" w:rsidRDefault="00E37091" w:rsidP="00E370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API Security Testing</w:t>
            </w:r>
          </w:p>
        </w:tc>
      </w:tr>
      <w:tr w:rsidR="00E37091" w:rsidRPr="00E37091" w14:paraId="0E11E75D" w14:textId="77777777" w:rsidTr="00E37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678030" w14:textId="5E96832B" w:rsidR="00E37091" w:rsidRPr="00E37091" w:rsidRDefault="00E37091" w:rsidP="00E37091">
            <w:pPr>
              <w:rPr>
                <w:b w:val="0"/>
                <w:bCs w:val="0"/>
                <w:sz w:val="28"/>
                <w:szCs w:val="28"/>
              </w:rPr>
            </w:pPr>
            <w:r w:rsidRPr="00E37091">
              <w:rPr>
                <w:b w:val="0"/>
                <w:bCs w:val="0"/>
                <w:sz w:val="28"/>
                <w:szCs w:val="28"/>
              </w:rPr>
              <w:t>TS045</w:t>
            </w:r>
          </w:p>
        </w:tc>
        <w:tc>
          <w:tcPr>
            <w:tcW w:w="0" w:type="auto"/>
          </w:tcPr>
          <w:p w14:paraId="72ADA1FA" w14:textId="296B1C40" w:rsidR="00E37091" w:rsidRP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API Testing</w:t>
            </w:r>
          </w:p>
        </w:tc>
        <w:tc>
          <w:tcPr>
            <w:tcW w:w="0" w:type="auto"/>
          </w:tcPr>
          <w:p w14:paraId="0A2BED48" w14:textId="5DEEBE82" w:rsidR="00E37091" w:rsidRP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Verify invalid API requests return proper error messages</w:t>
            </w:r>
          </w:p>
        </w:tc>
        <w:tc>
          <w:tcPr>
            <w:tcW w:w="0" w:type="auto"/>
          </w:tcPr>
          <w:p w14:paraId="523AA791" w14:textId="3DB16E31" w:rsidR="00E37091" w:rsidRP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2F3B394C" w14:textId="186AA562" w:rsidR="00E37091" w:rsidRPr="00E37091" w:rsidRDefault="00E37091" w:rsidP="00E370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7091">
              <w:rPr>
                <w:sz w:val="28"/>
                <w:szCs w:val="28"/>
              </w:rPr>
              <w:t>Negative API Testing</w:t>
            </w:r>
          </w:p>
        </w:tc>
      </w:tr>
    </w:tbl>
    <w:p w14:paraId="68C800C7" w14:textId="77777777" w:rsidR="00E37091" w:rsidRPr="00E37091" w:rsidRDefault="00E37091" w:rsidP="00E37091">
      <w:pPr>
        <w:rPr>
          <w:b/>
          <w:bCs/>
          <w:sz w:val="28"/>
          <w:szCs w:val="28"/>
        </w:rPr>
      </w:pPr>
    </w:p>
    <w:sectPr w:rsidR="00E37091" w:rsidRPr="00E3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91"/>
    <w:rsid w:val="003B3232"/>
    <w:rsid w:val="007A18D4"/>
    <w:rsid w:val="00BC167C"/>
    <w:rsid w:val="00E13DEA"/>
    <w:rsid w:val="00E3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BBCF"/>
  <w15:chartTrackingRefBased/>
  <w15:docId w15:val="{53158148-F572-409C-B34D-CB96D974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7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70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370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370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370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370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3709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Tasnim</cp:lastModifiedBy>
  <cp:revision>2</cp:revision>
  <dcterms:created xsi:type="dcterms:W3CDTF">2026-05-13T15:51:00Z</dcterms:created>
  <dcterms:modified xsi:type="dcterms:W3CDTF">2026-05-13T16:03:00Z</dcterms:modified>
</cp:coreProperties>
</file>