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F05" w:rsidRPr="00615F05" w:rsidRDefault="00615F05" w:rsidP="00615F05">
      <w:pPr>
        <w:pStyle w:val="Title"/>
        <w:jc w:val="center"/>
        <w:rPr>
          <w:rFonts w:ascii="Script MT Bold" w:hAnsi="Script MT Bold" w:cs="Aref Ruqaa"/>
          <w:sz w:val="84"/>
          <w:szCs w:val="84"/>
        </w:rPr>
      </w:pPr>
      <w:r w:rsidRPr="00615F05">
        <w:rPr>
          <w:rFonts w:ascii="Script MT Bold" w:hAnsi="Script MT Bold" w:cs="Aref Ruqaa"/>
          <w:sz w:val="84"/>
          <w:szCs w:val="84"/>
        </w:rPr>
        <w:t>The Lady or The Old Tiger?</w:t>
      </w:r>
    </w:p>
    <w:p w:rsidR="00615F05" w:rsidRDefault="00615F05" w:rsidP="00A11DF8">
      <w:pPr>
        <w:pStyle w:val="PlainText"/>
        <w:rPr>
          <w:rFonts w:ascii="Century" w:hAnsi="Century" w:cs="Courier New"/>
        </w:rPr>
      </w:pPr>
    </w:p>
    <w:p w:rsidR="00615F05" w:rsidRDefault="00615F05" w:rsidP="00A11DF8">
      <w:pPr>
        <w:pStyle w:val="PlainText"/>
        <w:rPr>
          <w:rFonts w:ascii="Century" w:hAnsi="Century" w:cs="Courier New"/>
        </w:rPr>
      </w:pPr>
    </w:p>
    <w:p w:rsidR="00000000" w:rsidRPr="00615F05" w:rsidRDefault="00356A06" w:rsidP="00A11DF8">
      <w:pPr>
        <w:pStyle w:val="PlainText"/>
        <w:rPr>
          <w:rFonts w:ascii="Century" w:hAnsi="Century" w:cs="Courier New"/>
        </w:rPr>
      </w:pPr>
      <w:r w:rsidRPr="00615F05">
        <w:rPr>
          <w:rFonts w:ascii="Century" w:hAnsi="Century" w:cs="Courier New"/>
        </w:rPr>
        <w:t xml:space="preserve">In the very olden </w:t>
      </w:r>
      <w:proofErr w:type="gramStart"/>
      <w:r w:rsidRPr="00615F05">
        <w:rPr>
          <w:rFonts w:ascii="Century" w:hAnsi="Century" w:cs="Courier New"/>
        </w:rPr>
        <w:t>time</w:t>
      </w:r>
      <w:proofErr w:type="gramEnd"/>
      <w:r w:rsidRPr="00615F05">
        <w:rPr>
          <w:rFonts w:ascii="Century" w:hAnsi="Century" w:cs="Courier New"/>
        </w:rPr>
        <w:t xml:space="preserve"> there lived a semi-barbaric king, whose ideas, though somewhat polished and sharpened by the progressiveness of distant Latin neighbors, were still large, florid, and untrammeled, as became the half of him which was barbaric. He was </w:t>
      </w:r>
      <w:r w:rsidRPr="00615F05">
        <w:rPr>
          <w:rFonts w:ascii="Century" w:hAnsi="Century" w:cs="Courier New"/>
        </w:rPr>
        <w:t xml:space="preserve">a man of </w:t>
      </w:r>
      <w:bookmarkStart w:id="0" w:name="_GoBack"/>
      <w:bookmarkEnd w:id="0"/>
      <w:r w:rsidRPr="00615F05">
        <w:rPr>
          <w:rFonts w:ascii="Century" w:hAnsi="Century" w:cs="Courier New"/>
        </w:rPr>
        <w:t xml:space="preserve">exuberant fancy, and, withal, of an authority so irresistible that, at his will, he turned his varied fancies into facts. He was greatly given to self-communing, and, when he and himself agreed upon anything, the thing was done. When every member </w:t>
      </w:r>
      <w:r w:rsidRPr="00615F05">
        <w:rPr>
          <w:rFonts w:ascii="Century" w:hAnsi="Century" w:cs="Courier New"/>
        </w:rPr>
        <w:t>of his domestic and political systems moved smoothly in its appointed course, his nature was bland and genial; but, whenever there was a little hitch, and some of his orbs got out of their orbits, he was blander and more genial still, for nothing pleased h</w:t>
      </w:r>
      <w:r w:rsidRPr="00615F05">
        <w:rPr>
          <w:rFonts w:ascii="Century" w:hAnsi="Century" w:cs="Courier New"/>
        </w:rPr>
        <w:t>im so much as to make the crooked straight and crush down uneven places.</w:t>
      </w:r>
    </w:p>
    <w:p w:rsidR="00000000" w:rsidRPr="00615F05" w:rsidRDefault="00356A06" w:rsidP="00A11DF8">
      <w:pPr>
        <w:pStyle w:val="PlainText"/>
        <w:rPr>
          <w:rFonts w:ascii="Century" w:hAnsi="Century" w:cs="Courier New"/>
        </w:rPr>
      </w:pPr>
      <w:r w:rsidRPr="00615F05">
        <w:rPr>
          <w:rFonts w:ascii="Century" w:hAnsi="Century" w:cs="Courier New"/>
        </w:rPr>
        <w:t xml:space="preserve">     Among the borrowed notions by which his barbarism had become </w:t>
      </w:r>
      <w:proofErr w:type="spellStart"/>
      <w:r w:rsidRPr="00615F05">
        <w:rPr>
          <w:rFonts w:ascii="Century" w:hAnsi="Century" w:cs="Courier New"/>
        </w:rPr>
        <w:t>semified</w:t>
      </w:r>
      <w:proofErr w:type="spellEnd"/>
      <w:r w:rsidRPr="00615F05">
        <w:rPr>
          <w:rFonts w:ascii="Century" w:hAnsi="Century" w:cs="Courier New"/>
        </w:rPr>
        <w:t xml:space="preserve"> was that of the public arena, in which, by exhibitions of manly and beastly valor, the minds of his subje</w:t>
      </w:r>
      <w:r w:rsidRPr="00615F05">
        <w:rPr>
          <w:rFonts w:ascii="Century" w:hAnsi="Century" w:cs="Courier New"/>
        </w:rPr>
        <w:t>cts were refined and cultured.</w:t>
      </w:r>
    </w:p>
    <w:p w:rsidR="00000000" w:rsidRPr="00615F05" w:rsidRDefault="00356A06" w:rsidP="00A11DF8">
      <w:pPr>
        <w:pStyle w:val="PlainText"/>
        <w:rPr>
          <w:rFonts w:ascii="Century" w:hAnsi="Century" w:cs="Courier New"/>
        </w:rPr>
      </w:pPr>
      <w:r w:rsidRPr="00615F05">
        <w:rPr>
          <w:rFonts w:ascii="Century" w:hAnsi="Century" w:cs="Courier New"/>
        </w:rPr>
        <w:t xml:space="preserve">     But even here the exuberant and barbaric fancy asserted itself. The arena of the king was built, not to give the people an opportunity of hearing the rhapsodies of dying gladiators, nor to enable them to view the inev</w:t>
      </w:r>
      <w:r w:rsidRPr="00615F05">
        <w:rPr>
          <w:rFonts w:ascii="Century" w:hAnsi="Century" w:cs="Courier New"/>
        </w:rPr>
        <w:t>itable conclusion of a conflict between religious opinions and hungry jaws, but for purposes far better adapted to widen and develop the mental energies of the people. This vast amphitheater, with its encircling galleries, its mysterious vaults, and its un</w:t>
      </w:r>
      <w:r w:rsidRPr="00615F05">
        <w:rPr>
          <w:rFonts w:ascii="Century" w:hAnsi="Century" w:cs="Courier New"/>
        </w:rPr>
        <w:t xml:space="preserve">seen passages, was an agent of poetic justice, in which crime was punished, or virtue rewarded, by the decrees of an impartial and incorruptible </w:t>
      </w:r>
      <w:proofErr w:type="spellStart"/>
      <w:proofErr w:type="gramStart"/>
      <w:r w:rsidRPr="00615F05">
        <w:rPr>
          <w:rFonts w:ascii="Century" w:hAnsi="Century" w:cs="Courier New"/>
        </w:rPr>
        <w:t>chance.girlplays</w:t>
      </w:r>
      <w:proofErr w:type="spellEnd"/>
      <w:proofErr w:type="gramEnd"/>
    </w:p>
    <w:p w:rsidR="00000000" w:rsidRPr="00615F05" w:rsidRDefault="00356A06" w:rsidP="00A11DF8">
      <w:pPr>
        <w:pStyle w:val="PlainText"/>
        <w:rPr>
          <w:rFonts w:ascii="Century" w:hAnsi="Century" w:cs="Courier New"/>
        </w:rPr>
      </w:pPr>
      <w:r w:rsidRPr="00615F05">
        <w:rPr>
          <w:rFonts w:ascii="Century" w:hAnsi="Century" w:cs="Courier New"/>
        </w:rPr>
        <w:t xml:space="preserve">     When a subject was accused of a crime of sufficient importance to interest the king, p</w:t>
      </w:r>
      <w:r w:rsidRPr="00615F05">
        <w:rPr>
          <w:rFonts w:ascii="Century" w:hAnsi="Century" w:cs="Courier New"/>
        </w:rPr>
        <w:t xml:space="preserve">ublic notice was given that on an appointed day the fate of the accused person would be decided in the king's arena, a structure which </w:t>
      </w:r>
      <w:proofErr w:type="spellStart"/>
      <w:r w:rsidRPr="00615F05">
        <w:rPr>
          <w:rFonts w:ascii="Century" w:hAnsi="Century" w:cs="Courier New"/>
        </w:rPr>
        <w:t>well deserved</w:t>
      </w:r>
      <w:proofErr w:type="spellEnd"/>
      <w:r w:rsidRPr="00615F05">
        <w:rPr>
          <w:rFonts w:ascii="Century" w:hAnsi="Century" w:cs="Courier New"/>
        </w:rPr>
        <w:t xml:space="preserve"> its name, for, although its form and plan were borrowed from afar, its purpose emanated solely from the bra</w:t>
      </w:r>
      <w:r w:rsidRPr="00615F05">
        <w:rPr>
          <w:rFonts w:ascii="Century" w:hAnsi="Century" w:cs="Courier New"/>
        </w:rPr>
        <w:t>in of this man, who, every barleycorn a king, knew no tradition to which he owed more allegiance than pleased his fancy, and who ingrafted on every adopted form of human thought and action the rich growth of his barbaric idealism.</w:t>
      </w:r>
    </w:p>
    <w:p w:rsidR="00000000" w:rsidRPr="00615F05" w:rsidRDefault="00356A06" w:rsidP="00A11DF8">
      <w:pPr>
        <w:pStyle w:val="PlainText"/>
        <w:rPr>
          <w:rFonts w:ascii="Century" w:hAnsi="Century" w:cs="Courier New"/>
        </w:rPr>
      </w:pPr>
      <w:r w:rsidRPr="00615F05">
        <w:rPr>
          <w:rFonts w:ascii="Century" w:hAnsi="Century" w:cs="Courier New"/>
        </w:rPr>
        <w:t xml:space="preserve">     When all the peop</w:t>
      </w:r>
      <w:r w:rsidRPr="00615F05">
        <w:rPr>
          <w:rFonts w:ascii="Century" w:hAnsi="Century" w:cs="Courier New"/>
        </w:rPr>
        <w:t>le had assembled in the galleries, and the king, surrounded by his court, sat high up on his throne of royal state on one side of the arena, he gave a signal, a door beneath him opened, and the accused subject stepped out into the amphitheater. Directly op</w:t>
      </w:r>
      <w:r w:rsidRPr="00615F05">
        <w:rPr>
          <w:rFonts w:ascii="Century" w:hAnsi="Century" w:cs="Courier New"/>
        </w:rPr>
        <w:t>posite him, on the other side of the enclosed space, were two doors, exactly alike and side by side. It was the duty and the privilege of the person on trial to walk directly to these doors and open one of them. He could open either door he pleased; he was</w:t>
      </w:r>
      <w:r w:rsidRPr="00615F05">
        <w:rPr>
          <w:rFonts w:ascii="Century" w:hAnsi="Century" w:cs="Courier New"/>
        </w:rPr>
        <w:t xml:space="preserve"> subject to no guidance or </w:t>
      </w:r>
      <w:r w:rsidRPr="00615F05">
        <w:rPr>
          <w:rFonts w:ascii="Century" w:hAnsi="Century" w:cs="Courier New"/>
        </w:rPr>
        <w:lastRenderedPageBreak/>
        <w:t xml:space="preserve">influence but that of the </w:t>
      </w:r>
      <w:proofErr w:type="gramStart"/>
      <w:r w:rsidRPr="00615F05">
        <w:rPr>
          <w:rFonts w:ascii="Century" w:hAnsi="Century" w:cs="Courier New"/>
        </w:rPr>
        <w:t>aforementioned impartial</w:t>
      </w:r>
      <w:proofErr w:type="gramEnd"/>
      <w:r w:rsidRPr="00615F05">
        <w:rPr>
          <w:rFonts w:ascii="Century" w:hAnsi="Century" w:cs="Courier New"/>
        </w:rPr>
        <w:t xml:space="preserve"> and incorruptible chance. If he opened the one, there came out of it a hungry tiger, the fiercest and most cruel that could be procured, which immediately sprang upon him and tor</w:t>
      </w:r>
      <w:r w:rsidRPr="00615F05">
        <w:rPr>
          <w:rFonts w:ascii="Century" w:hAnsi="Century" w:cs="Courier New"/>
        </w:rPr>
        <w:t>e him to pieces as a punishment for his guilt. The moment that the case of the criminal was thus decided, doleful iron bells were clanged, great wails went up from the hired mourners posted on the outer rim of the arena, and the vast audience, with bowed h</w:t>
      </w:r>
      <w:r w:rsidRPr="00615F05">
        <w:rPr>
          <w:rFonts w:ascii="Century" w:hAnsi="Century" w:cs="Courier New"/>
        </w:rPr>
        <w:t>eads and downcast hearts, wended slowly their homeward way, mourning greatly that one so young and fair, or so old and respected, should have merited so dire a fate.</w:t>
      </w:r>
    </w:p>
    <w:p w:rsidR="00000000" w:rsidRPr="00615F05" w:rsidRDefault="00356A06" w:rsidP="00A11DF8">
      <w:pPr>
        <w:pStyle w:val="PlainText"/>
        <w:rPr>
          <w:rFonts w:ascii="Century" w:hAnsi="Century" w:cs="Courier New"/>
        </w:rPr>
      </w:pPr>
      <w:r w:rsidRPr="00615F05">
        <w:rPr>
          <w:rFonts w:ascii="Century" w:hAnsi="Century" w:cs="Courier New"/>
        </w:rPr>
        <w:t xml:space="preserve">     But, if the accused person opened the other door, there came forth from it a lady,</w:t>
      </w:r>
      <w:r w:rsidRPr="00615F05">
        <w:rPr>
          <w:rFonts w:ascii="Century" w:hAnsi="Century" w:cs="Courier New"/>
        </w:rPr>
        <w:t xml:space="preserve"> the most suitable to his years and station that his majesty could select among his fair subjects, and to this lady he was immediately married, as a reward of his innocence. It mattered not that he might already possess a wife and family, or that his affec</w:t>
      </w:r>
      <w:r w:rsidRPr="00615F05">
        <w:rPr>
          <w:rFonts w:ascii="Century" w:hAnsi="Century" w:cs="Courier New"/>
        </w:rPr>
        <w:t>tions might be engaged upon an object of his own selection; the king allowed no such subordinate arrangements to interfere with his great scheme of retribution and reward. The exercises, as in the other instance, took place immediately, and in the arena. A</w:t>
      </w:r>
      <w:r w:rsidRPr="00615F05">
        <w:rPr>
          <w:rFonts w:ascii="Century" w:hAnsi="Century" w:cs="Courier New"/>
        </w:rPr>
        <w:t xml:space="preserve">nother door opened beneath the king, and a priest, followed by a band of choristers, and dancing maidens blowing joyous airs on golden horns and treading an </w:t>
      </w:r>
      <w:proofErr w:type="spellStart"/>
      <w:r w:rsidRPr="00615F05">
        <w:rPr>
          <w:rFonts w:ascii="Century" w:hAnsi="Century" w:cs="Courier New"/>
        </w:rPr>
        <w:t>epithalamic</w:t>
      </w:r>
      <w:proofErr w:type="spellEnd"/>
      <w:r w:rsidRPr="00615F05">
        <w:rPr>
          <w:rFonts w:ascii="Century" w:hAnsi="Century" w:cs="Courier New"/>
        </w:rPr>
        <w:t xml:space="preserve"> measure, advanced to where the pair stood, side by side, and the wedding was promptly a</w:t>
      </w:r>
      <w:r w:rsidRPr="00615F05">
        <w:rPr>
          <w:rFonts w:ascii="Century" w:hAnsi="Century" w:cs="Courier New"/>
        </w:rPr>
        <w:t>nd cheerily solemnized. Then the gay brass bells rang forth their merry peals, the people shouted glad hurrahs, and the innocent man, preceded by children strewing flowers on his path, led his bride to his home.</w:t>
      </w:r>
    </w:p>
    <w:p w:rsidR="00000000" w:rsidRPr="00615F05" w:rsidRDefault="00356A06" w:rsidP="00A11DF8">
      <w:pPr>
        <w:pStyle w:val="PlainText"/>
        <w:rPr>
          <w:rFonts w:ascii="Century" w:hAnsi="Century" w:cs="Courier New"/>
        </w:rPr>
      </w:pPr>
      <w:r w:rsidRPr="00615F05">
        <w:rPr>
          <w:rFonts w:ascii="Century" w:hAnsi="Century" w:cs="Courier New"/>
        </w:rPr>
        <w:t xml:space="preserve">     This was the king's semi-barbaric me</w:t>
      </w:r>
      <w:r w:rsidRPr="00615F05">
        <w:rPr>
          <w:rFonts w:ascii="Century" w:hAnsi="Century" w:cs="Courier New"/>
        </w:rPr>
        <w:t>thod of administering justice. Its perfect fairness is obvious. The criminal could not know out of which door would come the lady; he opened either he pleased, without having the slightest idea whether, in the next instant, he was to be devoured or married</w:t>
      </w:r>
      <w:r w:rsidRPr="00615F05">
        <w:rPr>
          <w:rFonts w:ascii="Century" w:hAnsi="Century" w:cs="Courier New"/>
        </w:rPr>
        <w:t>. On some occasions the tiger came out of one door, and on some out of the other. The decisions of this tribunal were not only fair, they were positively determinate: the accused person was instantly punished if he found himself guilty, and, if innocent, h</w:t>
      </w:r>
      <w:r w:rsidRPr="00615F05">
        <w:rPr>
          <w:rFonts w:ascii="Century" w:hAnsi="Century" w:cs="Courier New"/>
        </w:rPr>
        <w:t>e was rewarded on the spot, whether he liked it or not. There was no escape from the judgments of the king's arena.</w:t>
      </w:r>
    </w:p>
    <w:p w:rsidR="00000000" w:rsidRPr="00615F05" w:rsidRDefault="00356A06" w:rsidP="00A11DF8">
      <w:pPr>
        <w:pStyle w:val="PlainText"/>
        <w:rPr>
          <w:rFonts w:ascii="Century" w:hAnsi="Century" w:cs="Courier New"/>
        </w:rPr>
      </w:pPr>
      <w:r w:rsidRPr="00615F05">
        <w:rPr>
          <w:rFonts w:ascii="Century" w:hAnsi="Century" w:cs="Courier New"/>
        </w:rPr>
        <w:t xml:space="preserve">     The institution was a very popular one. When the people gathered together on one of the great trial days, they never knew whether th</w:t>
      </w:r>
      <w:r w:rsidRPr="00615F05">
        <w:rPr>
          <w:rFonts w:ascii="Century" w:hAnsi="Century" w:cs="Courier New"/>
        </w:rPr>
        <w:t>ey were to witness a bloody slaughter or a hilarious wedding. This element of uncertainty lent an interest to the occasion which it could not otherwise have attained. Thus, the masses were entertained and pleased, and the thinking part of the community cou</w:t>
      </w:r>
      <w:r w:rsidRPr="00615F05">
        <w:rPr>
          <w:rFonts w:ascii="Century" w:hAnsi="Century" w:cs="Courier New"/>
        </w:rPr>
        <w:t>ld bring no charge of unfairness against this plan, for did not the accused person have the whole matter in his own hands?</w:t>
      </w:r>
    </w:p>
    <w:p w:rsidR="00000000" w:rsidRPr="00615F05" w:rsidRDefault="00356A06" w:rsidP="00A11DF8">
      <w:pPr>
        <w:pStyle w:val="PlainText"/>
        <w:rPr>
          <w:rFonts w:ascii="Century" w:hAnsi="Century" w:cs="Courier New"/>
        </w:rPr>
      </w:pPr>
      <w:r w:rsidRPr="00615F05">
        <w:rPr>
          <w:rFonts w:ascii="Century" w:hAnsi="Century" w:cs="Courier New"/>
        </w:rPr>
        <w:t xml:space="preserve">     This semi-barbaric king had a daughter as blooming as his most florid fancies, and with a soul as fervent and imperious as hi</w:t>
      </w:r>
      <w:r w:rsidRPr="00615F05">
        <w:rPr>
          <w:rFonts w:ascii="Century" w:hAnsi="Century" w:cs="Courier New"/>
        </w:rPr>
        <w:t>s own. As is usual in such cases, she was the apple of his eye, and was loved by him above all humanity. Among his courtiers was a young man of that fineness of blood and lowness of station common to the conventional heroes of romance who love royal maiden</w:t>
      </w:r>
      <w:r w:rsidRPr="00615F05">
        <w:rPr>
          <w:rFonts w:ascii="Century" w:hAnsi="Century" w:cs="Courier New"/>
        </w:rPr>
        <w:t>s. This royal maiden was well satisfied with her lover, for he was handsome and brave to a degree unsurpassed in all this kingdom, and she loved him with an ardor that had enough of barbarism in it to make it exceedingly warm and strong. This love affair m</w:t>
      </w:r>
      <w:r w:rsidRPr="00615F05">
        <w:rPr>
          <w:rFonts w:ascii="Century" w:hAnsi="Century" w:cs="Courier New"/>
        </w:rPr>
        <w:t xml:space="preserve">oved on happily for many months, until one day the king happened to discover its existence. He did not hesitate nor waver </w:t>
      </w:r>
      <w:proofErr w:type="gramStart"/>
      <w:r w:rsidRPr="00615F05">
        <w:rPr>
          <w:rFonts w:ascii="Century" w:hAnsi="Century" w:cs="Courier New"/>
        </w:rPr>
        <w:t>in regard to</w:t>
      </w:r>
      <w:proofErr w:type="gramEnd"/>
      <w:r w:rsidRPr="00615F05">
        <w:rPr>
          <w:rFonts w:ascii="Century" w:hAnsi="Century" w:cs="Courier New"/>
        </w:rPr>
        <w:t xml:space="preserve"> his duty in the premises. The youth was immediately cast into prison, and a day was appointed for his trial in the king's</w:t>
      </w:r>
      <w:r w:rsidRPr="00615F05">
        <w:rPr>
          <w:rFonts w:ascii="Century" w:hAnsi="Century" w:cs="Courier New"/>
        </w:rPr>
        <w:t xml:space="preserve"> arena. This, of course, was an especially important occasion, and his majesty, as well as all the people, was greatly interested in the workings and development of this trial. </w:t>
      </w:r>
      <w:proofErr w:type="gramStart"/>
      <w:r w:rsidRPr="00615F05">
        <w:rPr>
          <w:rFonts w:ascii="Century" w:hAnsi="Century" w:cs="Courier New"/>
        </w:rPr>
        <w:t>Never before</w:t>
      </w:r>
      <w:proofErr w:type="gramEnd"/>
      <w:r w:rsidRPr="00615F05">
        <w:rPr>
          <w:rFonts w:ascii="Century" w:hAnsi="Century" w:cs="Courier New"/>
        </w:rPr>
        <w:t xml:space="preserve"> had such a case occurred; never before had a subject dared to love</w:t>
      </w:r>
      <w:r w:rsidRPr="00615F05">
        <w:rPr>
          <w:rFonts w:ascii="Century" w:hAnsi="Century" w:cs="Courier New"/>
        </w:rPr>
        <w:t xml:space="preserve"> the daughter of the king. In after years such things became commonplace enough, but then they were in no slight degree novel and startling.</w:t>
      </w:r>
    </w:p>
    <w:p w:rsidR="00000000" w:rsidRPr="00615F05" w:rsidRDefault="00356A06" w:rsidP="00A11DF8">
      <w:pPr>
        <w:pStyle w:val="PlainText"/>
        <w:rPr>
          <w:rFonts w:ascii="Century" w:hAnsi="Century" w:cs="Courier New"/>
        </w:rPr>
      </w:pPr>
      <w:r w:rsidRPr="00615F05">
        <w:rPr>
          <w:rFonts w:ascii="Century" w:hAnsi="Century" w:cs="Courier New"/>
        </w:rPr>
        <w:t xml:space="preserve">     The tiger-cages of the kingdom were searched for the most savage and relentless beasts, from which the fier</w:t>
      </w:r>
      <w:r w:rsidRPr="00615F05">
        <w:rPr>
          <w:rFonts w:ascii="Century" w:hAnsi="Century" w:cs="Courier New"/>
        </w:rPr>
        <w:t>cest monster might be selected for the arena; and the ranks of maiden youth and beauty throughout the land were carefully surveyed by competent judges in order that the young man might have a fitting bride in case fate did not determine for him a different</w:t>
      </w:r>
      <w:r w:rsidRPr="00615F05">
        <w:rPr>
          <w:rFonts w:ascii="Century" w:hAnsi="Century" w:cs="Courier New"/>
        </w:rPr>
        <w:t xml:space="preserve"> destiny. Of course, everybody knew that the deed with which the accused was charged had been done. He had loved the princess, and neither he, she, nor </w:t>
      </w:r>
      <w:proofErr w:type="spellStart"/>
      <w:r w:rsidRPr="00615F05">
        <w:rPr>
          <w:rFonts w:ascii="Century" w:hAnsi="Century" w:cs="Courier New"/>
        </w:rPr>
        <w:t>any one</w:t>
      </w:r>
      <w:proofErr w:type="spellEnd"/>
      <w:r w:rsidRPr="00615F05">
        <w:rPr>
          <w:rFonts w:ascii="Century" w:hAnsi="Century" w:cs="Courier New"/>
        </w:rPr>
        <w:t xml:space="preserve"> else, thought of denying the fact; but the king would not think of allowing any fact of this kin</w:t>
      </w:r>
      <w:r w:rsidRPr="00615F05">
        <w:rPr>
          <w:rFonts w:ascii="Century" w:hAnsi="Century" w:cs="Courier New"/>
        </w:rPr>
        <w:t>d to interfere with the workings of the tribunal, in which he took such great delight and satisfaction. No matter how the affair turned out, the youth would be disposed of, and the king would take an aesthetic pleasure in watching the course of events, whi</w:t>
      </w:r>
      <w:r w:rsidRPr="00615F05">
        <w:rPr>
          <w:rFonts w:ascii="Century" w:hAnsi="Century" w:cs="Courier New"/>
        </w:rPr>
        <w:t xml:space="preserve">ch would determine </w:t>
      </w:r>
      <w:proofErr w:type="gramStart"/>
      <w:r w:rsidRPr="00615F05">
        <w:rPr>
          <w:rFonts w:ascii="Century" w:hAnsi="Century" w:cs="Courier New"/>
        </w:rPr>
        <w:t>whether or not</w:t>
      </w:r>
      <w:proofErr w:type="gramEnd"/>
      <w:r w:rsidRPr="00615F05">
        <w:rPr>
          <w:rFonts w:ascii="Century" w:hAnsi="Century" w:cs="Courier New"/>
        </w:rPr>
        <w:t xml:space="preserve"> the young man had done wrong in allowing himself to love the princess.</w:t>
      </w:r>
    </w:p>
    <w:p w:rsidR="00000000" w:rsidRPr="00615F05" w:rsidRDefault="00356A06" w:rsidP="00A11DF8">
      <w:pPr>
        <w:pStyle w:val="PlainText"/>
        <w:rPr>
          <w:rFonts w:ascii="Century" w:hAnsi="Century" w:cs="Courier New"/>
        </w:rPr>
      </w:pPr>
      <w:r w:rsidRPr="00615F05">
        <w:rPr>
          <w:rFonts w:ascii="Century" w:hAnsi="Century" w:cs="Courier New"/>
        </w:rPr>
        <w:t xml:space="preserve">     The appointed day arrived. From far and near the people gathered, and thronged the great galleries of the arena, and crowds, unable to gain adm</w:t>
      </w:r>
      <w:r w:rsidRPr="00615F05">
        <w:rPr>
          <w:rFonts w:ascii="Century" w:hAnsi="Century" w:cs="Courier New"/>
        </w:rPr>
        <w:t>ittance, massed themselves against its outside walls. The king and his court were in their places, opposite the twin doors, those fateful portals, so terrible in their similarity.</w:t>
      </w:r>
    </w:p>
    <w:p w:rsidR="00000000" w:rsidRPr="00615F05" w:rsidRDefault="00356A06" w:rsidP="00A11DF8">
      <w:pPr>
        <w:pStyle w:val="PlainText"/>
        <w:rPr>
          <w:rFonts w:ascii="Century" w:hAnsi="Century" w:cs="Courier New"/>
        </w:rPr>
      </w:pPr>
      <w:r w:rsidRPr="00615F05">
        <w:rPr>
          <w:rFonts w:ascii="Century" w:hAnsi="Century" w:cs="Courier New"/>
        </w:rPr>
        <w:t xml:space="preserve">     All was ready. The signal was given. A door beneath the royal party </w:t>
      </w:r>
      <w:r w:rsidRPr="00615F05">
        <w:rPr>
          <w:rFonts w:ascii="Century" w:hAnsi="Century" w:cs="Courier New"/>
        </w:rPr>
        <w:t>opened, and the lover of the princess walked into the arena. Tall, beautiful, fair, his appearance was greeted with a low hum of admiration and anxiety. Half the audience had not known so grand a youth had lived among them. No wonder the princess loved him</w:t>
      </w:r>
      <w:r w:rsidRPr="00615F05">
        <w:rPr>
          <w:rFonts w:ascii="Century" w:hAnsi="Century" w:cs="Courier New"/>
        </w:rPr>
        <w:t>! What a terrible thing for him to be there!</w:t>
      </w:r>
    </w:p>
    <w:p w:rsidR="00000000" w:rsidRPr="00615F05" w:rsidRDefault="00356A06" w:rsidP="00A11DF8">
      <w:pPr>
        <w:pStyle w:val="PlainText"/>
        <w:rPr>
          <w:rFonts w:ascii="Century" w:hAnsi="Century" w:cs="Courier New"/>
        </w:rPr>
      </w:pPr>
      <w:r w:rsidRPr="00615F05">
        <w:rPr>
          <w:rFonts w:ascii="Century" w:hAnsi="Century" w:cs="Courier New"/>
        </w:rPr>
        <w:t xml:space="preserve">     As the youth advanced into the arena he turned, as the custom was, to bow to the king, but he did not think at </w:t>
      </w:r>
      <w:proofErr w:type="gramStart"/>
      <w:r w:rsidRPr="00615F05">
        <w:rPr>
          <w:rFonts w:ascii="Century" w:hAnsi="Century" w:cs="Courier New"/>
        </w:rPr>
        <w:t>all of</w:t>
      </w:r>
      <w:proofErr w:type="gramEnd"/>
      <w:r w:rsidRPr="00615F05">
        <w:rPr>
          <w:rFonts w:ascii="Century" w:hAnsi="Century" w:cs="Courier New"/>
        </w:rPr>
        <w:t xml:space="preserve"> that royal personage. His eyes were fixed upon the princess, who sat to the right of </w:t>
      </w:r>
      <w:r w:rsidRPr="00615F05">
        <w:rPr>
          <w:rFonts w:ascii="Century" w:hAnsi="Century" w:cs="Courier New"/>
        </w:rPr>
        <w:t>her father. Had it not been for the moiety of barbarism in her nature it is probable that lady would not have been there, but her intense and fervid soul would not allow her to be absent on an occasion in which she was so terribly interested. From the mome</w:t>
      </w:r>
      <w:r w:rsidRPr="00615F05">
        <w:rPr>
          <w:rFonts w:ascii="Century" w:hAnsi="Century" w:cs="Courier New"/>
        </w:rPr>
        <w:t>nt that the decree had gone forth that her lover should decide his fate in the king's arena, she had thought of nothing, night or day, but this great event and the various subjects connected with it. Possessed of more power, influence, and force of charact</w:t>
      </w:r>
      <w:r w:rsidRPr="00615F05">
        <w:rPr>
          <w:rFonts w:ascii="Century" w:hAnsi="Century" w:cs="Courier New"/>
        </w:rPr>
        <w:t xml:space="preserve">er than </w:t>
      </w:r>
      <w:proofErr w:type="gramStart"/>
      <w:r w:rsidRPr="00615F05">
        <w:rPr>
          <w:rFonts w:ascii="Century" w:hAnsi="Century" w:cs="Courier New"/>
        </w:rPr>
        <w:t>any one</w:t>
      </w:r>
      <w:proofErr w:type="gramEnd"/>
      <w:r w:rsidRPr="00615F05">
        <w:rPr>
          <w:rFonts w:ascii="Century" w:hAnsi="Century" w:cs="Courier New"/>
        </w:rPr>
        <w:t xml:space="preserve"> who had ever before been interested in such a case, she had done what no other person had done - she had possessed herself of the secret of the doors. She knew in which of the two rooms, that lay behind those doors, stood the cage of the ti</w:t>
      </w:r>
      <w:r w:rsidRPr="00615F05">
        <w:rPr>
          <w:rFonts w:ascii="Century" w:hAnsi="Century" w:cs="Courier New"/>
        </w:rPr>
        <w:t>ger, with its open front, and in which waited the lady. Through these thick doors, heavily curtained with skins on the inside, it was impossible that any noise or suggestion should come from within to the person who should approach to raise the latch of on</w:t>
      </w:r>
      <w:r w:rsidRPr="00615F05">
        <w:rPr>
          <w:rFonts w:ascii="Century" w:hAnsi="Century" w:cs="Courier New"/>
        </w:rPr>
        <w:t>e of them. But gold, and the power of a woman's will, had brought the secret to the princess.</w:t>
      </w:r>
    </w:p>
    <w:p w:rsidR="00000000" w:rsidRPr="00615F05" w:rsidRDefault="00356A06" w:rsidP="00A11DF8">
      <w:pPr>
        <w:pStyle w:val="PlainText"/>
        <w:rPr>
          <w:rFonts w:ascii="Century" w:hAnsi="Century" w:cs="Courier New"/>
        </w:rPr>
      </w:pPr>
      <w:r w:rsidRPr="00615F05">
        <w:rPr>
          <w:rFonts w:ascii="Century" w:hAnsi="Century" w:cs="Courier New"/>
        </w:rPr>
        <w:t xml:space="preserve">     And not only did she know in which room stood the lady ready to emerge, all blushing and radiant, should her door be opened, but she knew who the lady was</w:t>
      </w:r>
      <w:r w:rsidRPr="00615F05">
        <w:rPr>
          <w:rFonts w:ascii="Century" w:hAnsi="Century" w:cs="Courier New"/>
        </w:rPr>
        <w:t>. It was one of the fairest and loveliest of the damsels of the court who had been selected as the reward of the accused youth, should he be proved innocent of the crime of aspiring to one so far above him; and the princess hated her. Often had she seen, o</w:t>
      </w:r>
      <w:r w:rsidRPr="00615F05">
        <w:rPr>
          <w:rFonts w:ascii="Century" w:hAnsi="Century" w:cs="Courier New"/>
        </w:rPr>
        <w:t>r imagined that she had seen, this fair creature throwing glances of admiration upon the person of her lover, and sometimes she thought these glances were perceived, and even returned. Now and then she had seen them talking together; it was but for a momen</w:t>
      </w:r>
      <w:r w:rsidRPr="00615F05">
        <w:rPr>
          <w:rFonts w:ascii="Century" w:hAnsi="Century" w:cs="Courier New"/>
        </w:rPr>
        <w:t xml:space="preserve">t or two, but much can be said in a brief space; it may have been on most unimportant topics, but how could she know that? The girl was lovely, but she had dared to raise her eyes to the loved one of the princess; and, with all the intensity of the savage </w:t>
      </w:r>
      <w:r w:rsidRPr="00615F05">
        <w:rPr>
          <w:rFonts w:ascii="Century" w:hAnsi="Century" w:cs="Courier New"/>
        </w:rPr>
        <w:t>blood transmitted to her through long lines of wholly barbaric ancestors, she hated the woman who blushed and trembled behind that silent door.</w:t>
      </w:r>
    </w:p>
    <w:p w:rsidR="00000000" w:rsidRPr="00615F05" w:rsidRDefault="00356A06" w:rsidP="00A11DF8">
      <w:pPr>
        <w:pStyle w:val="PlainText"/>
        <w:rPr>
          <w:rFonts w:ascii="Century" w:hAnsi="Century" w:cs="Courier New"/>
        </w:rPr>
      </w:pPr>
      <w:r w:rsidRPr="00615F05">
        <w:rPr>
          <w:rFonts w:ascii="Century" w:hAnsi="Century" w:cs="Courier New"/>
        </w:rPr>
        <w:t xml:space="preserve">     When her lover turned and looked at her, and his eye met hers as she sat there, paler and whiter than </w:t>
      </w:r>
      <w:proofErr w:type="spellStart"/>
      <w:r w:rsidRPr="00615F05">
        <w:rPr>
          <w:rFonts w:ascii="Century" w:hAnsi="Century" w:cs="Courier New"/>
        </w:rPr>
        <w:t>an</w:t>
      </w:r>
      <w:r w:rsidRPr="00615F05">
        <w:rPr>
          <w:rFonts w:ascii="Century" w:hAnsi="Century" w:cs="Courier New"/>
        </w:rPr>
        <w:t>y one</w:t>
      </w:r>
      <w:proofErr w:type="spellEnd"/>
      <w:r w:rsidRPr="00615F05">
        <w:rPr>
          <w:rFonts w:ascii="Century" w:hAnsi="Century" w:cs="Courier New"/>
        </w:rPr>
        <w:t xml:space="preserve"> in the vast ocean of anxious faces about her, he saw, by that power of quick perception which is given to those whose souls are one, that she knew behind which door crouched the tiger, and behind which stood the lady. He had expected her to know it. </w:t>
      </w:r>
      <w:r w:rsidRPr="00615F05">
        <w:rPr>
          <w:rFonts w:ascii="Century" w:hAnsi="Century" w:cs="Courier New"/>
        </w:rPr>
        <w:t>He understood her nature, and his soul was assured that she would never rest until she had made plain to herself this thing, hidden to all other lookers-on, even to the king. The only hope for the youth in which there was any element of certainty was based</w:t>
      </w:r>
      <w:r w:rsidRPr="00615F05">
        <w:rPr>
          <w:rFonts w:ascii="Century" w:hAnsi="Century" w:cs="Courier New"/>
        </w:rPr>
        <w:t xml:space="preserve"> upon the success of the princess in discovering this mystery; and the moment he looked upon her, he saw she had succeeded, as in his soul he knew she would succeed.</w:t>
      </w:r>
    </w:p>
    <w:p w:rsidR="00000000" w:rsidRPr="00615F05" w:rsidRDefault="00356A06" w:rsidP="00A11DF8">
      <w:pPr>
        <w:pStyle w:val="PlainText"/>
        <w:rPr>
          <w:rFonts w:ascii="Century" w:hAnsi="Century" w:cs="Courier New"/>
        </w:rPr>
      </w:pPr>
      <w:r w:rsidRPr="00615F05">
        <w:rPr>
          <w:rFonts w:ascii="Century" w:hAnsi="Century" w:cs="Courier New"/>
        </w:rPr>
        <w:t xml:space="preserve">     Then it was that his quick and anxious glance asked the question: "Which?" It was </w:t>
      </w:r>
      <w:r w:rsidRPr="00615F05">
        <w:rPr>
          <w:rFonts w:ascii="Century" w:hAnsi="Century" w:cs="Courier New"/>
        </w:rPr>
        <w:t>as plain to her as if he shouted it from where he stood. There was not an instant to be lost. The question was asked in a flash; it must be answered in another.</w:t>
      </w:r>
    </w:p>
    <w:p w:rsidR="00000000" w:rsidRPr="00615F05" w:rsidRDefault="00356A06" w:rsidP="00A11DF8">
      <w:pPr>
        <w:pStyle w:val="PlainText"/>
        <w:rPr>
          <w:rFonts w:ascii="Century" w:hAnsi="Century" w:cs="Courier New"/>
        </w:rPr>
      </w:pPr>
      <w:r w:rsidRPr="00615F05">
        <w:rPr>
          <w:rFonts w:ascii="Century" w:hAnsi="Century" w:cs="Courier New"/>
        </w:rPr>
        <w:t xml:space="preserve">     Her right arm lay on the cushioned parapet before her. She raised her hand, and made a </w:t>
      </w:r>
      <w:r w:rsidRPr="00615F05">
        <w:rPr>
          <w:rFonts w:ascii="Century" w:hAnsi="Century" w:cs="Courier New"/>
        </w:rPr>
        <w:t xml:space="preserve">slight, quick movement toward the right. </w:t>
      </w:r>
      <w:proofErr w:type="gramStart"/>
      <w:r w:rsidRPr="00615F05">
        <w:rPr>
          <w:rFonts w:ascii="Century" w:hAnsi="Century" w:cs="Courier New"/>
        </w:rPr>
        <w:t>No one but</w:t>
      </w:r>
      <w:proofErr w:type="gramEnd"/>
      <w:r w:rsidRPr="00615F05">
        <w:rPr>
          <w:rFonts w:ascii="Century" w:hAnsi="Century" w:cs="Courier New"/>
        </w:rPr>
        <w:t xml:space="preserve"> her lover saw her. Every eye but his was fixed on the man in the arena.</w:t>
      </w:r>
    </w:p>
    <w:p w:rsidR="00000000" w:rsidRPr="00615F05" w:rsidRDefault="00356A06" w:rsidP="00A11DF8">
      <w:pPr>
        <w:pStyle w:val="PlainText"/>
        <w:rPr>
          <w:rFonts w:ascii="Century" w:hAnsi="Century" w:cs="Courier New"/>
        </w:rPr>
      </w:pPr>
      <w:r w:rsidRPr="00615F05">
        <w:rPr>
          <w:rFonts w:ascii="Century" w:hAnsi="Century" w:cs="Courier New"/>
        </w:rPr>
        <w:t xml:space="preserve">     He turned, and with a firm and rapid step he walked across the empty space. Every heart stopped beating, every breath was he</w:t>
      </w:r>
      <w:r w:rsidRPr="00615F05">
        <w:rPr>
          <w:rFonts w:ascii="Century" w:hAnsi="Century" w:cs="Courier New"/>
        </w:rPr>
        <w:t>ld, every eye was fixed immovably upon that man. Without the slightest hesitation, he went to the door on the right, and opened it.</w:t>
      </w:r>
    </w:p>
    <w:p w:rsidR="00000000" w:rsidRPr="00615F05" w:rsidRDefault="00356A06" w:rsidP="00A11DF8">
      <w:pPr>
        <w:pStyle w:val="PlainText"/>
        <w:rPr>
          <w:rFonts w:ascii="Century" w:hAnsi="Century" w:cs="Courier New"/>
        </w:rPr>
      </w:pPr>
      <w:r w:rsidRPr="00615F05">
        <w:rPr>
          <w:rFonts w:ascii="Century" w:hAnsi="Century" w:cs="Courier New"/>
        </w:rPr>
        <w:t xml:space="preserve">     Now, the point of the story is this: Did the tiger come out of that door, or did the </w:t>
      </w:r>
      <w:proofErr w:type="gramStart"/>
      <w:r w:rsidRPr="00615F05">
        <w:rPr>
          <w:rFonts w:ascii="Century" w:hAnsi="Century" w:cs="Courier New"/>
        </w:rPr>
        <w:t>lady ?</w:t>
      </w:r>
      <w:proofErr w:type="gramEnd"/>
    </w:p>
    <w:p w:rsidR="00000000" w:rsidRPr="00615F05" w:rsidRDefault="00356A06" w:rsidP="00A11DF8">
      <w:pPr>
        <w:pStyle w:val="PlainText"/>
        <w:rPr>
          <w:rFonts w:ascii="Century" w:hAnsi="Century" w:cs="Courier New"/>
        </w:rPr>
      </w:pPr>
      <w:r w:rsidRPr="00615F05">
        <w:rPr>
          <w:rFonts w:ascii="Century" w:hAnsi="Century" w:cs="Courier New"/>
        </w:rPr>
        <w:t xml:space="preserve">     The more we refl</w:t>
      </w:r>
      <w:r w:rsidRPr="00615F05">
        <w:rPr>
          <w:rFonts w:ascii="Century" w:hAnsi="Century" w:cs="Courier New"/>
        </w:rPr>
        <w:t>ect upon this question, the harder it is to answer. It involves a study of the human heart which leads us through devious mazes of passion, out of which it is difficult to find our way. Think of it, fair reader, not as if the decision of the question depen</w:t>
      </w:r>
      <w:r w:rsidRPr="00615F05">
        <w:rPr>
          <w:rFonts w:ascii="Century" w:hAnsi="Century" w:cs="Courier New"/>
        </w:rPr>
        <w:t>ded upon yourself, but upon that hot-blooded, semi-barbaric princess, her soul at a white heat beneath the combined fires of despair and jealousy. She had lost him, but who should have him?</w:t>
      </w:r>
    </w:p>
    <w:p w:rsidR="00000000" w:rsidRPr="00615F05" w:rsidRDefault="00356A06" w:rsidP="00A11DF8">
      <w:pPr>
        <w:pStyle w:val="PlainText"/>
        <w:rPr>
          <w:rFonts w:ascii="Century" w:hAnsi="Century" w:cs="Courier New"/>
        </w:rPr>
      </w:pPr>
      <w:r w:rsidRPr="00615F05">
        <w:rPr>
          <w:rFonts w:ascii="Century" w:hAnsi="Century" w:cs="Courier New"/>
        </w:rPr>
        <w:t xml:space="preserve">     How often, in her waking hours and in her dreams, had she </w:t>
      </w:r>
      <w:r w:rsidRPr="00615F05">
        <w:rPr>
          <w:rFonts w:ascii="Century" w:hAnsi="Century" w:cs="Courier New"/>
        </w:rPr>
        <w:t>started in wild horror, and covered her face with her hands as she thought of her lover opening the door on the other side of which waited the cruel fangs of the tiger!</w:t>
      </w:r>
    </w:p>
    <w:p w:rsidR="00000000" w:rsidRPr="00615F05" w:rsidRDefault="00356A06" w:rsidP="00A11DF8">
      <w:pPr>
        <w:pStyle w:val="PlainText"/>
        <w:rPr>
          <w:rFonts w:ascii="Century" w:hAnsi="Century" w:cs="Courier New"/>
        </w:rPr>
      </w:pPr>
      <w:r w:rsidRPr="00615F05">
        <w:rPr>
          <w:rFonts w:ascii="Century" w:hAnsi="Century" w:cs="Courier New"/>
        </w:rPr>
        <w:t xml:space="preserve">     But how much oftener had she seen him at the other door! How in her grievous re</w:t>
      </w:r>
      <w:r w:rsidRPr="00615F05">
        <w:rPr>
          <w:rFonts w:ascii="Century" w:hAnsi="Century" w:cs="Courier New"/>
        </w:rPr>
        <w:t>veries had she gnashed her teeth, and torn her hair, when she saw his start of rapturous delight as he opened the door of the lady! How her soul had burned in agony when she had seen him rush to meet that woman, with her flushing cheek and sparkling eye of</w:t>
      </w:r>
      <w:r w:rsidRPr="00615F05">
        <w:rPr>
          <w:rFonts w:ascii="Century" w:hAnsi="Century" w:cs="Courier New"/>
        </w:rPr>
        <w:t xml:space="preserve"> triumph; when she had seen him lead her forth, his whole frame kindled with the joy of recovered life; when she had heard the glad shouts from the multitude, and the wild ringing of the happy bells; when she had seen the priest, with his joyous followers,</w:t>
      </w:r>
      <w:r w:rsidRPr="00615F05">
        <w:rPr>
          <w:rFonts w:ascii="Century" w:hAnsi="Century" w:cs="Courier New"/>
        </w:rPr>
        <w:t xml:space="preserve"> advance to the couple, and make them man and wife before her very eyes; and when she had seen them walk away together upon their path of flowers, followed by the tremendous shouts of the hilarious multitude, in which her one despairing shriek was lost and</w:t>
      </w:r>
      <w:r w:rsidRPr="00615F05">
        <w:rPr>
          <w:rFonts w:ascii="Century" w:hAnsi="Century" w:cs="Courier New"/>
        </w:rPr>
        <w:t xml:space="preserve"> drowned!</w:t>
      </w:r>
    </w:p>
    <w:p w:rsidR="00000000" w:rsidRPr="00615F05" w:rsidRDefault="00356A06" w:rsidP="00A11DF8">
      <w:pPr>
        <w:pStyle w:val="PlainText"/>
        <w:rPr>
          <w:rFonts w:ascii="Century" w:hAnsi="Century" w:cs="Courier New"/>
        </w:rPr>
      </w:pPr>
      <w:r w:rsidRPr="00615F05">
        <w:rPr>
          <w:rFonts w:ascii="Century" w:hAnsi="Century" w:cs="Courier New"/>
        </w:rPr>
        <w:t xml:space="preserve">     Would it not be better for him to die at once, and go to wait for her in the blessed regions of semi-barbaric futurity?</w:t>
      </w:r>
    </w:p>
    <w:p w:rsidR="00000000" w:rsidRPr="00615F05" w:rsidRDefault="00356A06" w:rsidP="00A11DF8">
      <w:pPr>
        <w:pStyle w:val="PlainText"/>
        <w:rPr>
          <w:rFonts w:ascii="Century" w:hAnsi="Century" w:cs="Courier New"/>
        </w:rPr>
      </w:pPr>
      <w:r w:rsidRPr="00615F05">
        <w:rPr>
          <w:rFonts w:ascii="Century" w:hAnsi="Century" w:cs="Courier New"/>
        </w:rPr>
        <w:t xml:space="preserve">     And yet, that awful tiger, those shrieks, that blood!</w:t>
      </w:r>
    </w:p>
    <w:p w:rsidR="00000000" w:rsidRPr="00615F05" w:rsidRDefault="00356A06" w:rsidP="00A11DF8">
      <w:pPr>
        <w:pStyle w:val="PlainText"/>
        <w:rPr>
          <w:rFonts w:ascii="Century" w:hAnsi="Century" w:cs="Courier New"/>
        </w:rPr>
      </w:pPr>
      <w:r w:rsidRPr="00615F05">
        <w:rPr>
          <w:rFonts w:ascii="Century" w:hAnsi="Century" w:cs="Courier New"/>
        </w:rPr>
        <w:t xml:space="preserve">     Her decision had been indicated in an instant, b</w:t>
      </w:r>
      <w:r w:rsidRPr="00615F05">
        <w:rPr>
          <w:rFonts w:ascii="Century" w:hAnsi="Century" w:cs="Courier New"/>
        </w:rPr>
        <w:t xml:space="preserve">ut it had been made after days and nights of anguished deliberation. She had known she would be </w:t>
      </w:r>
      <w:proofErr w:type="gramStart"/>
      <w:r w:rsidRPr="00615F05">
        <w:rPr>
          <w:rFonts w:ascii="Century" w:hAnsi="Century" w:cs="Courier New"/>
        </w:rPr>
        <w:t>asked,</w:t>
      </w:r>
      <w:proofErr w:type="gramEnd"/>
      <w:r w:rsidRPr="00615F05">
        <w:rPr>
          <w:rFonts w:ascii="Century" w:hAnsi="Century" w:cs="Courier New"/>
        </w:rPr>
        <w:t xml:space="preserve"> she had decided what she would answer, and, without the slightest hesitation, she had moved her hand to the right.</w:t>
      </w:r>
    </w:p>
    <w:p w:rsidR="00000000" w:rsidRPr="00615F05" w:rsidRDefault="00356A06" w:rsidP="00A11DF8">
      <w:pPr>
        <w:pStyle w:val="PlainText"/>
        <w:rPr>
          <w:rFonts w:ascii="Century" w:hAnsi="Century" w:cs="Courier New"/>
        </w:rPr>
      </w:pPr>
      <w:r w:rsidRPr="00615F05">
        <w:rPr>
          <w:rFonts w:ascii="Century" w:hAnsi="Century" w:cs="Courier New"/>
        </w:rPr>
        <w:t xml:space="preserve">     The question of her decision i</w:t>
      </w:r>
      <w:r w:rsidRPr="00615F05">
        <w:rPr>
          <w:rFonts w:ascii="Century" w:hAnsi="Century" w:cs="Courier New"/>
        </w:rPr>
        <w:t xml:space="preserve">s one not to be lightly considered, and it is not for me to presume to set myself up as the one person able to answer it. And </w:t>
      </w:r>
      <w:proofErr w:type="gramStart"/>
      <w:r w:rsidRPr="00615F05">
        <w:rPr>
          <w:rFonts w:ascii="Century" w:hAnsi="Century" w:cs="Courier New"/>
        </w:rPr>
        <w:t>so</w:t>
      </w:r>
      <w:proofErr w:type="gramEnd"/>
      <w:r w:rsidRPr="00615F05">
        <w:rPr>
          <w:rFonts w:ascii="Century" w:hAnsi="Century" w:cs="Courier New"/>
        </w:rPr>
        <w:t xml:space="preserve"> I leave it with all of you: Which came out of the opened door - the lady, or the tiger?</w:t>
      </w:r>
    </w:p>
    <w:p w:rsidR="00356A06" w:rsidRPr="00615F05" w:rsidRDefault="00356A06" w:rsidP="00A11DF8">
      <w:pPr>
        <w:pStyle w:val="PlainText"/>
        <w:rPr>
          <w:rFonts w:ascii="Century" w:hAnsi="Century" w:cs="Courier New"/>
        </w:rPr>
      </w:pPr>
    </w:p>
    <w:sectPr w:rsidR="00356A06" w:rsidRPr="00615F05" w:rsidSect="00A11DF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Aref Ruqaa">
    <w:panose1 w:val="02000503000000000000"/>
    <w:charset w:val="00"/>
    <w:family w:val="auto"/>
    <w:pitch w:val="variable"/>
    <w:sig w:usb0="80002047" w:usb1="80000040" w:usb2="00000000" w:usb3="00000000" w:csb0="00000041"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35"/>
    <w:rsid w:val="00356A06"/>
    <w:rsid w:val="00384D0D"/>
    <w:rsid w:val="00467CAB"/>
    <w:rsid w:val="004E7E59"/>
    <w:rsid w:val="006059E2"/>
    <w:rsid w:val="00615F05"/>
    <w:rsid w:val="006D7435"/>
    <w:rsid w:val="00A11DF8"/>
    <w:rsid w:val="00EE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BDE9"/>
  <w15:chartTrackingRefBased/>
  <w15:docId w15:val="{BC2E9BB3-A1D8-4BFF-AD54-94101D38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11D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11DF8"/>
    <w:rPr>
      <w:rFonts w:ascii="Consolas" w:hAnsi="Consolas"/>
      <w:sz w:val="21"/>
      <w:szCs w:val="21"/>
    </w:rPr>
  </w:style>
  <w:style w:type="paragraph" w:styleId="Title">
    <w:name w:val="Title"/>
    <w:basedOn w:val="Normal"/>
    <w:next w:val="Normal"/>
    <w:link w:val="TitleChar"/>
    <w:uiPriority w:val="10"/>
    <w:qFormat/>
    <w:rsid w:val="00615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F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badar</dc:creator>
  <cp:keywords/>
  <dc:description/>
  <cp:lastModifiedBy>faizan badar</cp:lastModifiedBy>
  <cp:revision>3</cp:revision>
  <dcterms:created xsi:type="dcterms:W3CDTF">2020-04-16T19:18:00Z</dcterms:created>
  <dcterms:modified xsi:type="dcterms:W3CDTF">2020-04-16T19:20:00Z</dcterms:modified>
</cp:coreProperties>
</file>