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F62" w:rsidRDefault="003C5109" w:rsidP="003C5109">
      <w:pPr>
        <w:pStyle w:val="Heading1"/>
        <w:numPr>
          <w:ilvl w:val="0"/>
          <w:numId w:val="1"/>
        </w:numPr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INTRODUCTION </w:t>
      </w:r>
    </w:p>
    <w:p w:rsidR="003C5109" w:rsidRDefault="003C5109" w:rsidP="003C51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828"/>
        <w:gridCol w:w="4059"/>
      </w:tblGrid>
      <w:tr w:rsidR="003C5109" w:rsidTr="003C5109">
        <w:trPr>
          <w:trHeight w:val="444"/>
        </w:trPr>
        <w:tc>
          <w:tcPr>
            <w:tcW w:w="1129" w:type="dxa"/>
          </w:tcPr>
          <w:p w:rsidR="003C5109" w:rsidRPr="003C5109" w:rsidRDefault="003C5109" w:rsidP="003C510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3828" w:type="dxa"/>
          </w:tcPr>
          <w:p w:rsidR="003C5109" w:rsidRPr="003C5109" w:rsidRDefault="003C5109" w:rsidP="003C510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ITEM</w:t>
            </w:r>
          </w:p>
        </w:tc>
        <w:tc>
          <w:tcPr>
            <w:tcW w:w="4059" w:type="dxa"/>
          </w:tcPr>
          <w:p w:rsidR="003C5109" w:rsidRPr="003C5109" w:rsidRDefault="003C5109" w:rsidP="003C510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EXPLANATION</w:t>
            </w:r>
          </w:p>
        </w:tc>
      </w:tr>
      <w:tr w:rsidR="003C5109" w:rsidTr="003C5109">
        <w:trPr>
          <w:trHeight w:val="444"/>
        </w:trPr>
        <w:tc>
          <w:tcPr>
            <w:tcW w:w="1129" w:type="dxa"/>
          </w:tcPr>
          <w:p w:rsidR="003C5109" w:rsidRPr="003C5109" w:rsidRDefault="003C5109" w:rsidP="003C5109">
            <w:pPr>
              <w:jc w:val="center"/>
              <w:rPr>
                <w:rFonts w:ascii="Arial" w:hAnsi="Arial" w:cs="Arial"/>
              </w:rPr>
            </w:pPr>
            <w:r w:rsidRPr="003C5109">
              <w:rPr>
                <w:rFonts w:ascii="Arial" w:hAnsi="Arial" w:cs="Arial"/>
              </w:rPr>
              <w:t>1.</w:t>
            </w:r>
          </w:p>
        </w:tc>
        <w:tc>
          <w:tcPr>
            <w:tcW w:w="3828" w:type="dxa"/>
          </w:tcPr>
          <w:p w:rsidR="003C5109" w:rsidRPr="003C5109" w:rsidRDefault="003C5109" w:rsidP="003C5109">
            <w:pPr>
              <w:jc w:val="center"/>
              <w:rPr>
                <w:rFonts w:ascii="Arial" w:hAnsi="Arial" w:cs="Arial"/>
              </w:rPr>
            </w:pPr>
            <w:r w:rsidRPr="003C5109">
              <w:rPr>
                <w:rFonts w:ascii="Arial" w:hAnsi="Arial" w:cs="Arial"/>
              </w:rPr>
              <w:t>Brief Description of Project</w:t>
            </w:r>
          </w:p>
        </w:tc>
        <w:tc>
          <w:tcPr>
            <w:tcW w:w="4059" w:type="dxa"/>
          </w:tcPr>
          <w:p w:rsidR="003C5109" w:rsidRDefault="003C5109" w:rsidP="003C510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3C5109" w:rsidTr="003C5109">
        <w:trPr>
          <w:trHeight w:val="444"/>
        </w:trPr>
        <w:tc>
          <w:tcPr>
            <w:tcW w:w="1129" w:type="dxa"/>
          </w:tcPr>
          <w:p w:rsidR="003C5109" w:rsidRPr="003C5109" w:rsidRDefault="003C5109" w:rsidP="003C51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3828" w:type="dxa"/>
          </w:tcPr>
          <w:p w:rsidR="003C5109" w:rsidRPr="003C5109" w:rsidRDefault="003C5109" w:rsidP="003C5109">
            <w:pPr>
              <w:jc w:val="center"/>
              <w:rPr>
                <w:rFonts w:ascii="Arial" w:hAnsi="Arial" w:cs="Arial"/>
              </w:rPr>
            </w:pPr>
            <w:r w:rsidRPr="003C5109">
              <w:rPr>
                <w:rFonts w:ascii="Arial" w:hAnsi="Arial" w:cs="Arial"/>
              </w:rPr>
              <w:t>Objective</w:t>
            </w:r>
          </w:p>
        </w:tc>
        <w:tc>
          <w:tcPr>
            <w:tcW w:w="4059" w:type="dxa"/>
          </w:tcPr>
          <w:p w:rsidR="003C5109" w:rsidRDefault="003C5109" w:rsidP="003C510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3C5109" w:rsidTr="003C5109">
        <w:trPr>
          <w:trHeight w:val="444"/>
        </w:trPr>
        <w:tc>
          <w:tcPr>
            <w:tcW w:w="1129" w:type="dxa"/>
          </w:tcPr>
          <w:p w:rsidR="003C5109" w:rsidRDefault="003C5109" w:rsidP="003C51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3828" w:type="dxa"/>
          </w:tcPr>
          <w:p w:rsidR="003C5109" w:rsidRPr="003C5109" w:rsidRDefault="003C5109" w:rsidP="003C5109">
            <w:pPr>
              <w:jc w:val="center"/>
              <w:rPr>
                <w:rFonts w:ascii="Arial" w:hAnsi="Arial" w:cs="Arial"/>
              </w:rPr>
            </w:pPr>
            <w:r w:rsidRPr="003C5109">
              <w:rPr>
                <w:rFonts w:ascii="Arial" w:hAnsi="Arial" w:cs="Arial"/>
              </w:rPr>
              <w:t>Problems Statement</w:t>
            </w:r>
          </w:p>
        </w:tc>
        <w:tc>
          <w:tcPr>
            <w:tcW w:w="4059" w:type="dxa"/>
          </w:tcPr>
          <w:p w:rsidR="003C5109" w:rsidRDefault="003C5109" w:rsidP="003C510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3C5109" w:rsidTr="003C5109">
        <w:trPr>
          <w:trHeight w:val="444"/>
        </w:trPr>
        <w:tc>
          <w:tcPr>
            <w:tcW w:w="1129" w:type="dxa"/>
          </w:tcPr>
          <w:p w:rsidR="003C5109" w:rsidRDefault="003C5109" w:rsidP="003C51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3828" w:type="dxa"/>
          </w:tcPr>
          <w:p w:rsidR="003C5109" w:rsidRPr="003C5109" w:rsidRDefault="003C5109" w:rsidP="003C5109">
            <w:pPr>
              <w:jc w:val="center"/>
              <w:rPr>
                <w:rFonts w:ascii="Arial" w:hAnsi="Arial" w:cs="Arial"/>
              </w:rPr>
            </w:pPr>
            <w:r w:rsidRPr="003C5109">
              <w:rPr>
                <w:rFonts w:ascii="Arial" w:hAnsi="Arial" w:cs="Arial"/>
              </w:rPr>
              <w:t>System that Being Used</w:t>
            </w:r>
          </w:p>
        </w:tc>
        <w:tc>
          <w:tcPr>
            <w:tcW w:w="4059" w:type="dxa"/>
          </w:tcPr>
          <w:p w:rsidR="003C5109" w:rsidRPr="00EE5B61" w:rsidRDefault="003C5109" w:rsidP="00EE5B6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proofErr w:type="spellStart"/>
            <w:r w:rsidRPr="00EE5B61">
              <w:rPr>
                <w:rFonts w:ascii="Arial" w:hAnsi="Arial" w:cs="Arial"/>
              </w:rPr>
              <w:t>Kodular</w:t>
            </w:r>
            <w:proofErr w:type="spellEnd"/>
          </w:p>
          <w:p w:rsidR="003C5109" w:rsidRPr="00EE5B61" w:rsidRDefault="003C5109" w:rsidP="00EE5B6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 w:rsidRPr="00EE5B61">
              <w:rPr>
                <w:rFonts w:ascii="Arial" w:hAnsi="Arial" w:cs="Arial"/>
              </w:rPr>
              <w:t>Firebase</w:t>
            </w:r>
          </w:p>
          <w:p w:rsidR="003C5109" w:rsidRPr="00EE5B61" w:rsidRDefault="003C5109" w:rsidP="00EE5B6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 w:rsidRPr="00EE5B61">
              <w:rPr>
                <w:rFonts w:ascii="Arial" w:hAnsi="Arial" w:cs="Arial"/>
              </w:rPr>
              <w:t>PHP (Template Bootstrap 5)</w:t>
            </w:r>
          </w:p>
          <w:p w:rsidR="003C5109" w:rsidRPr="00EE5B61" w:rsidRDefault="003C5109" w:rsidP="00EE5B6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 w:rsidRPr="00EE5B61">
              <w:rPr>
                <w:rFonts w:ascii="Arial" w:hAnsi="Arial" w:cs="Arial"/>
              </w:rPr>
              <w:t>FTP (Core FTP LE)</w:t>
            </w:r>
          </w:p>
          <w:p w:rsidR="003C5109" w:rsidRPr="00EE5B61" w:rsidRDefault="003C5109" w:rsidP="00EE5B6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proofErr w:type="spellStart"/>
            <w:r w:rsidRPr="00EE5B61">
              <w:rPr>
                <w:rFonts w:ascii="Arial" w:hAnsi="Arial" w:cs="Arial"/>
              </w:rPr>
              <w:t>phpMyAdmin</w:t>
            </w:r>
            <w:proofErr w:type="spellEnd"/>
          </w:p>
          <w:p w:rsidR="003C5109" w:rsidRPr="00EE5B61" w:rsidRDefault="003C5109" w:rsidP="00EE5B6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 w:rsidRPr="00EE5B61">
              <w:rPr>
                <w:rFonts w:ascii="Arial" w:hAnsi="Arial" w:cs="Arial"/>
              </w:rPr>
              <w:t>MySQL</w:t>
            </w:r>
            <w:bookmarkStart w:id="0" w:name="_GoBack"/>
            <w:bookmarkEnd w:id="0"/>
          </w:p>
          <w:p w:rsidR="00EE5B61" w:rsidRPr="00EE5B61" w:rsidRDefault="00EE5B61" w:rsidP="00EE5B6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proofErr w:type="spellStart"/>
            <w:r w:rsidRPr="00EE5B61">
              <w:rPr>
                <w:rFonts w:ascii="Arial" w:hAnsi="Arial" w:cs="Arial"/>
              </w:rPr>
              <w:t>BlueStack</w:t>
            </w:r>
            <w:proofErr w:type="spellEnd"/>
            <w:r w:rsidRPr="00EE5B61">
              <w:rPr>
                <w:rFonts w:ascii="Arial" w:hAnsi="Arial" w:cs="Arial"/>
              </w:rPr>
              <w:t xml:space="preserve"> 5</w:t>
            </w:r>
          </w:p>
          <w:p w:rsidR="003C5109" w:rsidRPr="00EE5B61" w:rsidRDefault="003C5109" w:rsidP="00EE5B6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</w:rPr>
            </w:pPr>
            <w:proofErr w:type="spellStart"/>
            <w:r w:rsidRPr="00EE5B61">
              <w:rPr>
                <w:rFonts w:ascii="Arial" w:hAnsi="Arial" w:cs="Arial"/>
              </w:rPr>
              <w:t>Kodular</w:t>
            </w:r>
            <w:proofErr w:type="spellEnd"/>
            <w:r w:rsidRPr="00EE5B61">
              <w:rPr>
                <w:rFonts w:ascii="Arial" w:hAnsi="Arial" w:cs="Arial"/>
              </w:rPr>
              <w:t xml:space="preserve"> Companion</w:t>
            </w:r>
          </w:p>
        </w:tc>
      </w:tr>
      <w:tr w:rsidR="003C5109" w:rsidTr="003C5109">
        <w:trPr>
          <w:trHeight w:val="444"/>
        </w:trPr>
        <w:tc>
          <w:tcPr>
            <w:tcW w:w="1129" w:type="dxa"/>
          </w:tcPr>
          <w:p w:rsidR="003C5109" w:rsidRDefault="003C5109" w:rsidP="003C51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3828" w:type="dxa"/>
          </w:tcPr>
          <w:p w:rsidR="003C5109" w:rsidRPr="003C5109" w:rsidRDefault="003C5109" w:rsidP="003C5109">
            <w:pPr>
              <w:jc w:val="center"/>
              <w:rPr>
                <w:rFonts w:ascii="Arial" w:hAnsi="Arial" w:cs="Arial"/>
              </w:rPr>
            </w:pPr>
            <w:r w:rsidRPr="003C5109">
              <w:rPr>
                <w:rFonts w:ascii="Arial" w:hAnsi="Arial" w:cs="Arial"/>
              </w:rPr>
              <w:t>Features</w:t>
            </w:r>
          </w:p>
        </w:tc>
        <w:tc>
          <w:tcPr>
            <w:tcW w:w="4059" w:type="dxa"/>
          </w:tcPr>
          <w:p w:rsidR="003C5109" w:rsidRDefault="003C5109" w:rsidP="003C510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3C5109" w:rsidTr="003C5109">
        <w:trPr>
          <w:trHeight w:val="444"/>
        </w:trPr>
        <w:tc>
          <w:tcPr>
            <w:tcW w:w="1129" w:type="dxa"/>
          </w:tcPr>
          <w:p w:rsidR="003C5109" w:rsidRDefault="003C5109" w:rsidP="003C51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</w:p>
        </w:tc>
        <w:tc>
          <w:tcPr>
            <w:tcW w:w="3828" w:type="dxa"/>
          </w:tcPr>
          <w:p w:rsidR="003C5109" w:rsidRPr="003C5109" w:rsidRDefault="003C5109" w:rsidP="003C5109">
            <w:pPr>
              <w:jc w:val="center"/>
              <w:rPr>
                <w:rFonts w:ascii="Arial" w:hAnsi="Arial" w:cs="Arial"/>
              </w:rPr>
            </w:pPr>
            <w:r w:rsidRPr="003C5109">
              <w:rPr>
                <w:rFonts w:ascii="Arial" w:hAnsi="Arial" w:cs="Arial"/>
              </w:rPr>
              <w:t xml:space="preserve"> Business Rules</w:t>
            </w:r>
          </w:p>
        </w:tc>
        <w:tc>
          <w:tcPr>
            <w:tcW w:w="4059" w:type="dxa"/>
          </w:tcPr>
          <w:p w:rsidR="003C5109" w:rsidRDefault="003C5109" w:rsidP="003C510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3C5109" w:rsidTr="003C5109">
        <w:trPr>
          <w:trHeight w:val="444"/>
        </w:trPr>
        <w:tc>
          <w:tcPr>
            <w:tcW w:w="1129" w:type="dxa"/>
          </w:tcPr>
          <w:p w:rsidR="003C5109" w:rsidRDefault="003C5109" w:rsidP="003C51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</w:p>
        </w:tc>
        <w:tc>
          <w:tcPr>
            <w:tcW w:w="3828" w:type="dxa"/>
          </w:tcPr>
          <w:p w:rsidR="003C5109" w:rsidRPr="003C5109" w:rsidRDefault="003C5109" w:rsidP="003C5109">
            <w:pPr>
              <w:jc w:val="center"/>
              <w:rPr>
                <w:rFonts w:ascii="Arial" w:hAnsi="Arial" w:cs="Arial"/>
              </w:rPr>
            </w:pPr>
            <w:r w:rsidRPr="003C5109">
              <w:rPr>
                <w:rFonts w:ascii="Arial" w:hAnsi="Arial" w:cs="Arial"/>
              </w:rPr>
              <w:t>Security</w:t>
            </w:r>
          </w:p>
        </w:tc>
        <w:tc>
          <w:tcPr>
            <w:tcW w:w="4059" w:type="dxa"/>
          </w:tcPr>
          <w:p w:rsidR="003C5109" w:rsidRDefault="003C5109" w:rsidP="003C510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3C5109" w:rsidTr="003C5109">
        <w:trPr>
          <w:trHeight w:val="650"/>
        </w:trPr>
        <w:tc>
          <w:tcPr>
            <w:tcW w:w="1129" w:type="dxa"/>
          </w:tcPr>
          <w:p w:rsidR="003C5109" w:rsidRDefault="003C5109" w:rsidP="003C51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8.</w:t>
            </w:r>
          </w:p>
        </w:tc>
        <w:tc>
          <w:tcPr>
            <w:tcW w:w="3828" w:type="dxa"/>
          </w:tcPr>
          <w:p w:rsidR="003C5109" w:rsidRPr="003C5109" w:rsidRDefault="003C5109" w:rsidP="003C5109">
            <w:pPr>
              <w:jc w:val="center"/>
              <w:rPr>
                <w:rFonts w:ascii="Arial" w:hAnsi="Arial" w:cs="Arial"/>
              </w:rPr>
            </w:pPr>
            <w:r w:rsidRPr="003C5109">
              <w:rPr>
                <w:rFonts w:ascii="Arial" w:hAnsi="Arial" w:cs="Arial"/>
              </w:rPr>
              <w:t>Database Design and Implementation</w:t>
            </w:r>
          </w:p>
        </w:tc>
        <w:tc>
          <w:tcPr>
            <w:tcW w:w="4059" w:type="dxa"/>
          </w:tcPr>
          <w:p w:rsidR="003C5109" w:rsidRDefault="003C5109" w:rsidP="003C510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3C5109" w:rsidTr="003C5109">
        <w:trPr>
          <w:trHeight w:val="444"/>
        </w:trPr>
        <w:tc>
          <w:tcPr>
            <w:tcW w:w="1129" w:type="dxa"/>
          </w:tcPr>
          <w:p w:rsidR="003C5109" w:rsidRDefault="003C5109" w:rsidP="003C51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9.</w:t>
            </w:r>
          </w:p>
        </w:tc>
        <w:tc>
          <w:tcPr>
            <w:tcW w:w="3828" w:type="dxa"/>
          </w:tcPr>
          <w:p w:rsidR="003C5109" w:rsidRPr="003C5109" w:rsidRDefault="003C5109" w:rsidP="003C5109">
            <w:pPr>
              <w:jc w:val="center"/>
              <w:rPr>
                <w:rFonts w:ascii="Arial" w:hAnsi="Arial" w:cs="Arial"/>
              </w:rPr>
            </w:pPr>
            <w:r w:rsidRPr="003C5109">
              <w:rPr>
                <w:rFonts w:ascii="Arial" w:hAnsi="Arial" w:cs="Arial"/>
              </w:rPr>
              <w:t>Entity Relationship Diagram</w:t>
            </w:r>
          </w:p>
        </w:tc>
        <w:tc>
          <w:tcPr>
            <w:tcW w:w="4059" w:type="dxa"/>
          </w:tcPr>
          <w:p w:rsidR="003C5109" w:rsidRDefault="003C5109" w:rsidP="003C5109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3C5109" w:rsidTr="003C5109">
        <w:trPr>
          <w:trHeight w:val="444"/>
        </w:trPr>
        <w:tc>
          <w:tcPr>
            <w:tcW w:w="1129" w:type="dxa"/>
          </w:tcPr>
          <w:p w:rsidR="003C5109" w:rsidRDefault="003C5109" w:rsidP="003C510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10.</w:t>
            </w:r>
          </w:p>
        </w:tc>
        <w:tc>
          <w:tcPr>
            <w:tcW w:w="3828" w:type="dxa"/>
          </w:tcPr>
          <w:p w:rsidR="003C5109" w:rsidRPr="003C5109" w:rsidRDefault="003C5109" w:rsidP="003C5109">
            <w:pPr>
              <w:jc w:val="center"/>
              <w:rPr>
                <w:rFonts w:ascii="Arial" w:hAnsi="Arial" w:cs="Arial"/>
              </w:rPr>
            </w:pPr>
            <w:r w:rsidRPr="003C5109">
              <w:rPr>
                <w:rFonts w:ascii="Arial" w:hAnsi="Arial" w:cs="Arial"/>
              </w:rPr>
              <w:t>Data Dictionary</w:t>
            </w:r>
          </w:p>
        </w:tc>
        <w:tc>
          <w:tcPr>
            <w:tcW w:w="4059" w:type="dxa"/>
          </w:tcPr>
          <w:p w:rsidR="003C5109" w:rsidRDefault="003C5109" w:rsidP="003C5109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3C5109" w:rsidRPr="003C5109" w:rsidRDefault="003C5109" w:rsidP="003C5109">
      <w:pPr>
        <w:jc w:val="both"/>
        <w:rPr>
          <w:rFonts w:ascii="Arial" w:hAnsi="Arial" w:cs="Arial"/>
        </w:rPr>
      </w:pPr>
    </w:p>
    <w:sectPr w:rsidR="003C5109" w:rsidRPr="003C5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D92C62"/>
    <w:multiLevelType w:val="hybridMultilevel"/>
    <w:tmpl w:val="ACDE39A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376F1"/>
    <w:multiLevelType w:val="multilevel"/>
    <w:tmpl w:val="DE16AA4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109"/>
    <w:rsid w:val="00382F62"/>
    <w:rsid w:val="003C5109"/>
    <w:rsid w:val="00EE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5B998"/>
  <w15:chartTrackingRefBased/>
  <w15:docId w15:val="{5CC3EA73-9F46-47CE-A4E1-B71284311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109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109"/>
    <w:rPr>
      <w:rFonts w:ascii="Arial" w:eastAsiaTheme="majorEastAsia" w:hAnsi="Arial" w:cstheme="majorBidi"/>
      <w:b/>
      <w:color w:val="000000" w:themeColor="text1"/>
      <w:szCs w:val="32"/>
    </w:rPr>
  </w:style>
  <w:style w:type="table" w:styleId="TableGrid">
    <w:name w:val="Table Grid"/>
    <w:basedOn w:val="TableNormal"/>
    <w:uiPriority w:val="39"/>
    <w:rsid w:val="003C5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5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</cp:revision>
  <dcterms:created xsi:type="dcterms:W3CDTF">2022-06-25T07:19:00Z</dcterms:created>
  <dcterms:modified xsi:type="dcterms:W3CDTF">2022-06-25T07:31:00Z</dcterms:modified>
</cp:coreProperties>
</file>