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4F16" w14:textId="77777777" w:rsidR="004C40F8" w:rsidRDefault="00000000">
      <w:pPr>
        <w:spacing w:after="160"/>
        <w:jc w:val="center"/>
      </w:pPr>
      <w:r>
        <w:rPr>
          <w:b/>
          <w:bCs/>
          <w:sz w:val="24"/>
          <w:szCs w:val="24"/>
        </w:rPr>
        <w:t>COLLEGE OF COMPUTING AND INFORMATICS</w:t>
      </w:r>
    </w:p>
    <w:p w14:paraId="3388F4A2" w14:textId="77777777" w:rsidR="004C40F8" w:rsidRDefault="00000000">
      <w:pPr>
        <w:spacing w:after="160"/>
        <w:jc w:val="center"/>
      </w:pPr>
      <w:r>
        <w:rPr>
          <w:b/>
          <w:bCs/>
          <w:sz w:val="24"/>
          <w:szCs w:val="24"/>
        </w:rPr>
        <w:t>PUTRAJAYA CAMPUS</w:t>
      </w:r>
    </w:p>
    <w:p w14:paraId="281DBC27" w14:textId="77777777" w:rsidR="004C40F8" w:rsidRDefault="004C40F8"/>
    <w:p w14:paraId="17C7DAB8" w14:textId="77777777" w:rsidR="004C40F8" w:rsidRDefault="00000000">
      <w:pPr>
        <w:spacing w:after="160"/>
        <w:jc w:val="center"/>
      </w:pPr>
      <w:r>
        <w:rPr>
          <w:b/>
          <w:bCs/>
          <w:sz w:val="24"/>
          <w:szCs w:val="24"/>
        </w:rPr>
        <w:t>CSEB5223: Software Construction and Methods</w:t>
      </w:r>
    </w:p>
    <w:p w14:paraId="691E814F" w14:textId="77777777" w:rsidR="004C40F8" w:rsidRDefault="00000000">
      <w:pPr>
        <w:spacing w:after="160"/>
        <w:jc w:val="center"/>
      </w:pPr>
      <w:r>
        <w:rPr>
          <w:b/>
          <w:bCs/>
          <w:sz w:val="24"/>
          <w:szCs w:val="24"/>
        </w:rPr>
        <w:t>Assignment Part 2</w:t>
      </w:r>
    </w:p>
    <w:p w14:paraId="5253A3F1" w14:textId="77777777" w:rsidR="004C40F8" w:rsidRDefault="00000000">
      <w:pPr>
        <w:spacing w:after="160"/>
        <w:jc w:val="center"/>
      </w:pPr>
      <w:r>
        <w:rPr>
          <w:b/>
          <w:bCs/>
          <w:sz w:val="24"/>
          <w:szCs w:val="24"/>
        </w:rPr>
        <w:t>Construction of Inputs and Outputs</w:t>
      </w:r>
    </w:p>
    <w:p w14:paraId="6DC53222" w14:textId="77777777" w:rsidR="004C40F8" w:rsidRDefault="00000000">
      <w:pPr>
        <w:spacing w:after="160"/>
        <w:jc w:val="center"/>
      </w:pPr>
      <w:r>
        <w:rPr>
          <w:b/>
          <w:bCs/>
          <w:sz w:val="24"/>
          <w:szCs w:val="24"/>
        </w:rPr>
        <w:t>SEMESTER 1, ACADEMIC YEAR 2026/2027</w:t>
      </w:r>
    </w:p>
    <w:p w14:paraId="41213D89" w14:textId="77777777" w:rsidR="004C40F8" w:rsidRDefault="004C40F8"/>
    <w:p w14:paraId="33427BEC" w14:textId="77777777" w:rsidR="004C40F8" w:rsidRDefault="00000000">
      <w:pPr>
        <w:tabs>
          <w:tab w:val="left" w:pos="2400"/>
        </w:tabs>
        <w:spacing w:after="120"/>
      </w:pPr>
      <w:r>
        <w:t>SUBJECT CODE</w:t>
      </w:r>
      <w:r>
        <w:tab/>
        <w:t>: CSEB5223</w:t>
      </w:r>
    </w:p>
    <w:p w14:paraId="1898EDB2" w14:textId="77777777" w:rsidR="004C40F8" w:rsidRDefault="00000000">
      <w:pPr>
        <w:tabs>
          <w:tab w:val="left" w:pos="2400"/>
        </w:tabs>
        <w:spacing w:after="120"/>
      </w:pPr>
      <w:r>
        <w:t>SUBJECT</w:t>
      </w:r>
      <w:r>
        <w:tab/>
        <w:t>: Software Construction and Methods</w:t>
      </w:r>
    </w:p>
    <w:p w14:paraId="3DE37ACA" w14:textId="77777777" w:rsidR="004C40F8" w:rsidRDefault="00000000">
      <w:pPr>
        <w:tabs>
          <w:tab w:val="left" w:pos="2400"/>
        </w:tabs>
        <w:spacing w:after="120"/>
      </w:pPr>
      <w:r>
        <w:t>GROUP NUMBER</w:t>
      </w:r>
      <w:r>
        <w:tab/>
        <w:t>: Group 7</w:t>
      </w:r>
    </w:p>
    <w:p w14:paraId="5AEA68E7" w14:textId="77777777" w:rsidR="004C40F8" w:rsidRDefault="00000000">
      <w:pPr>
        <w:tabs>
          <w:tab w:val="left" w:pos="2400"/>
        </w:tabs>
        <w:spacing w:after="120"/>
      </w:pPr>
      <w:r>
        <w:t>SECTION</w:t>
      </w:r>
      <w:r>
        <w:tab/>
        <w:t>: 1B</w:t>
      </w:r>
    </w:p>
    <w:p w14:paraId="6DC757BB" w14:textId="77777777" w:rsidR="004C40F8" w:rsidRDefault="00000000">
      <w:pPr>
        <w:tabs>
          <w:tab w:val="left" w:pos="2400"/>
        </w:tabs>
        <w:spacing w:after="120"/>
      </w:pPr>
      <w:r>
        <w:t>LECTURER</w:t>
      </w:r>
      <w:r>
        <w:tab/>
        <w:t>: TS. DR. LOO YIM LING</w:t>
      </w:r>
    </w:p>
    <w:p w14:paraId="137D9DC4" w14:textId="77777777" w:rsidR="004C40F8" w:rsidRDefault="004C40F8"/>
    <w:p w14:paraId="551A335B" w14:textId="77777777" w:rsidR="004C40F8" w:rsidRDefault="00000000">
      <w:pPr>
        <w:spacing w:after="120"/>
        <w:rPr>
          <w:b/>
          <w:bCs/>
        </w:rPr>
      </w:pPr>
      <w:r>
        <w:rPr>
          <w:b/>
          <w:bCs/>
        </w:rPr>
        <w:t xml:space="preserve">NAME OF </w:t>
      </w:r>
      <w:proofErr w:type="gramStart"/>
      <w:r>
        <w:rPr>
          <w:b/>
          <w:bCs/>
        </w:rPr>
        <w:t>MEMBERS :</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226"/>
        <w:gridCol w:w="3000"/>
      </w:tblGrid>
      <w:tr w:rsidR="004C40F8" w14:paraId="6711C25A" w14:textId="77777777" w:rsidTr="00AE2B83">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69310B03" w14:textId="77777777" w:rsidR="004C40F8" w:rsidRDefault="00000000">
            <w:r>
              <w:rPr>
                <w:b/>
                <w:bCs/>
                <w:sz w:val="20"/>
                <w:szCs w:val="20"/>
              </w:rPr>
              <w:t>No.</w:t>
            </w:r>
          </w:p>
        </w:tc>
        <w:tc>
          <w:tcPr>
            <w:tcW w:w="5226"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198073F1" w14:textId="77777777" w:rsidR="004C40F8" w:rsidRDefault="00000000">
            <w:r>
              <w:rPr>
                <w:b/>
                <w:bCs/>
                <w:sz w:val="20"/>
                <w:szCs w:val="20"/>
              </w:rPr>
              <w:t>Full Name</w:t>
            </w:r>
          </w:p>
        </w:tc>
        <w:tc>
          <w:tcPr>
            <w:tcW w:w="30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6FECB612" w14:textId="77777777" w:rsidR="004C40F8" w:rsidRDefault="00000000">
            <w:r>
              <w:rPr>
                <w:b/>
                <w:bCs/>
                <w:sz w:val="20"/>
                <w:szCs w:val="20"/>
              </w:rPr>
              <w:t>Student ID</w:t>
            </w:r>
          </w:p>
        </w:tc>
      </w:tr>
      <w:tr w:rsidR="004C40F8" w14:paraId="4246F52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59F39A" w14:textId="77777777" w:rsidR="004C40F8" w:rsidRDefault="00000000">
            <w:r>
              <w:rPr>
                <w:sz w:val="20"/>
                <w:szCs w:val="20"/>
              </w:rPr>
              <w:t>1</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32CEB" w14:textId="77777777" w:rsidR="004C40F8" w:rsidRDefault="00000000">
            <w:r>
              <w:rPr>
                <w:sz w:val="20"/>
                <w:szCs w:val="20"/>
              </w:rPr>
              <w:t xml:space="preserve">Muhammad Faiz Fitree Bin </w:t>
            </w:r>
            <w:proofErr w:type="spellStart"/>
            <w:r>
              <w:rPr>
                <w:sz w:val="20"/>
                <w:szCs w:val="20"/>
              </w:rPr>
              <w:t>Zuffree</w:t>
            </w:r>
            <w:proofErr w:type="spellEnd"/>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F0246" w14:textId="77777777" w:rsidR="004C40F8" w:rsidRDefault="00000000">
            <w:r>
              <w:rPr>
                <w:sz w:val="20"/>
                <w:szCs w:val="20"/>
              </w:rPr>
              <w:t>BSW01084678</w:t>
            </w:r>
          </w:p>
        </w:tc>
      </w:tr>
    </w:tbl>
    <w:p w14:paraId="3738663C" w14:textId="77777777" w:rsidR="004C40F8" w:rsidRDefault="00000000">
      <w:r>
        <w:br w:type="page"/>
      </w:r>
    </w:p>
    <w:p w14:paraId="09B6F00E" w14:textId="77777777" w:rsidR="004C40F8" w:rsidRDefault="00000000">
      <w:pPr>
        <w:pStyle w:val="Heading1"/>
        <w:spacing w:before="320" w:after="160"/>
      </w:pPr>
      <w:r>
        <w:lastRenderedPageBreak/>
        <w:t>1. Objective</w:t>
      </w:r>
    </w:p>
    <w:p w14:paraId="4A23FDE9" w14:textId="77777777" w:rsidR="004C40F8" w:rsidRDefault="00000000">
      <w:pPr>
        <w:spacing w:after="120"/>
      </w:pPr>
      <w:r>
        <w:t>This report documents the construction of the classes and the CRUD (Create, Search, Edit, Delete) and Data Display functions for the Supply Chain Management (SCM) grocery system planned in Assignment Part 1. The code follows the naming conventions, data dictionary, method dictionary, modularity rules and display rules defined in that plan.</w:t>
      </w:r>
    </w:p>
    <w:p w14:paraId="61D0AFA8" w14:textId="77777777" w:rsidR="004C40F8" w:rsidRDefault="00000000">
      <w:pPr>
        <w:spacing w:after="120"/>
      </w:pPr>
      <w:r>
        <w:t>The implementation is written in modern JavaScript (ES6 modules, Node.js) and is run from the terminal with node main.js. Every screenshot in this report is the real output of that code.</w:t>
      </w:r>
    </w:p>
    <w:p w14:paraId="1DEF9BF8" w14:textId="77777777" w:rsidR="004C40F8" w:rsidRDefault="00000000">
      <w:pPr>
        <w:pStyle w:val="Heading1"/>
        <w:spacing w:before="320" w:after="160"/>
      </w:pPr>
      <w:r>
        <w:t>2. Project Structure</w:t>
      </w:r>
    </w:p>
    <w:p w14:paraId="0C3F4E11" w14:textId="77777777" w:rsidR="004C40F8" w:rsidRDefault="00000000">
      <w:pPr>
        <w:spacing w:after="120"/>
      </w:pPr>
      <w:r>
        <w:t>Each source file has one responsibility and is named in kebab-case, as required by the naming convention.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C40F8" w14:paraId="44D13517" w14:textId="77777777" w:rsidTr="00AE2B83">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73A294E6" w14:textId="77777777" w:rsidR="004C40F8" w:rsidRDefault="00000000">
            <w:r>
              <w:rPr>
                <w:b/>
                <w:bCs/>
                <w:sz w:val="20"/>
                <w:szCs w:val="20"/>
              </w:rPr>
              <w:t>File</w:t>
            </w:r>
          </w:p>
        </w:tc>
        <w:tc>
          <w:tcPr>
            <w:tcW w:w="6626"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3F373AA2" w14:textId="77777777" w:rsidR="004C40F8" w:rsidRDefault="00000000">
            <w:r>
              <w:rPr>
                <w:b/>
                <w:bCs/>
                <w:sz w:val="20"/>
                <w:szCs w:val="20"/>
              </w:rPr>
              <w:t>Responsibility</w:t>
            </w:r>
          </w:p>
        </w:tc>
      </w:tr>
      <w:tr w:rsidR="004C40F8" w14:paraId="1B4A878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E7DD6" w14:textId="77777777" w:rsidR="004C40F8" w:rsidRDefault="00000000">
            <w:r>
              <w:rPr>
                <w:sz w:val="20"/>
                <w:szCs w:val="20"/>
              </w:rPr>
              <w:t>product-model.js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E4359" w14:textId="77777777" w:rsidR="004C40F8" w:rsidRDefault="00000000">
            <w:r>
              <w:rPr>
                <w:sz w:val="20"/>
                <w:szCs w:val="20"/>
              </w:rPr>
              <w:t xml:space="preserve">Product entity with private </w:t>
            </w:r>
            <w:proofErr w:type="gramStart"/>
            <w:r>
              <w:rPr>
                <w:sz w:val="20"/>
                <w:szCs w:val="20"/>
              </w:rPr>
              <w:t>fields (#productId, #productName, #category, #price, #</w:t>
            </w:r>
            <w:proofErr w:type="gramEnd"/>
            <w:r>
              <w:rPr>
                <w:sz w:val="20"/>
                <w:szCs w:val="20"/>
              </w:rPr>
              <w:t>stockQuantity) and validated getters/setters.</w:t>
            </w:r>
          </w:p>
        </w:tc>
      </w:tr>
      <w:tr w:rsidR="004C40F8" w14:paraId="21FDD07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ED403" w14:textId="77777777" w:rsidR="004C40F8" w:rsidRDefault="00000000">
            <w:r>
              <w:rPr>
                <w:sz w:val="20"/>
                <w:szCs w:val="20"/>
              </w:rPr>
              <w:t>user-model.js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83BE0" w14:textId="77777777" w:rsidR="004C40F8" w:rsidRDefault="00000000">
            <w:r>
              <w:rPr>
                <w:sz w:val="20"/>
                <w:szCs w:val="20"/>
              </w:rPr>
              <w:t>User entity (</w:t>
            </w:r>
            <w:proofErr w:type="spellStart"/>
            <w:r>
              <w:rPr>
                <w:sz w:val="20"/>
                <w:szCs w:val="20"/>
              </w:rPr>
              <w:t>userId</w:t>
            </w:r>
            <w:proofErr w:type="spellEnd"/>
            <w:r>
              <w:rPr>
                <w:sz w:val="20"/>
                <w:szCs w:val="20"/>
              </w:rPr>
              <w:t>, name, email, role) with validated accessors.</w:t>
            </w:r>
          </w:p>
        </w:tc>
      </w:tr>
      <w:tr w:rsidR="004C40F8" w14:paraId="1531BC5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39278" w14:textId="77777777" w:rsidR="004C40F8" w:rsidRDefault="00000000">
            <w:r>
              <w:rPr>
                <w:sz w:val="20"/>
                <w:szCs w:val="20"/>
              </w:rPr>
              <w:t>order-model.js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6B745" w14:textId="77777777" w:rsidR="004C40F8" w:rsidRDefault="00000000">
            <w:proofErr w:type="spellStart"/>
            <w:r>
              <w:rPr>
                <w:sz w:val="20"/>
                <w:szCs w:val="20"/>
              </w:rPr>
              <w:t>OrderItem</w:t>
            </w:r>
            <w:proofErr w:type="spellEnd"/>
            <w:r>
              <w:rPr>
                <w:sz w:val="20"/>
                <w:szCs w:val="20"/>
              </w:rPr>
              <w:t xml:space="preserve"> (</w:t>
            </w:r>
            <w:proofErr w:type="spellStart"/>
            <w:r>
              <w:rPr>
                <w:sz w:val="20"/>
                <w:szCs w:val="20"/>
              </w:rPr>
              <w:t>calculateSubtotal</w:t>
            </w:r>
            <w:proofErr w:type="spellEnd"/>
            <w:r>
              <w:rPr>
                <w:sz w:val="20"/>
                <w:szCs w:val="20"/>
              </w:rPr>
              <w:t>) and Order (</w:t>
            </w:r>
            <w:proofErr w:type="spellStart"/>
            <w:r>
              <w:rPr>
                <w:sz w:val="20"/>
                <w:szCs w:val="20"/>
              </w:rPr>
              <w:t>calculateTotal</w:t>
            </w:r>
            <w:proofErr w:type="spellEnd"/>
            <w:r>
              <w:rPr>
                <w:sz w:val="20"/>
                <w:szCs w:val="20"/>
              </w:rPr>
              <w:t xml:space="preserve">, </w:t>
            </w:r>
            <w:proofErr w:type="spellStart"/>
            <w:r>
              <w:rPr>
                <w:sz w:val="20"/>
                <w:szCs w:val="20"/>
              </w:rPr>
              <w:t>updateStatus</w:t>
            </w:r>
            <w:proofErr w:type="spellEnd"/>
            <w:r>
              <w:rPr>
                <w:sz w:val="20"/>
                <w:szCs w:val="20"/>
              </w:rPr>
              <w:t>) entities.</w:t>
            </w:r>
          </w:p>
        </w:tc>
      </w:tr>
      <w:tr w:rsidR="004C40F8" w14:paraId="70F3738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238A2" w14:textId="77777777" w:rsidR="004C40F8" w:rsidRDefault="00000000">
            <w:r>
              <w:rPr>
                <w:sz w:val="20"/>
                <w:szCs w:val="20"/>
              </w:rPr>
              <w:t>validators.js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136416" w14:textId="77777777" w:rsidR="004C40F8" w:rsidRDefault="00000000">
            <w:r>
              <w:rPr>
                <w:sz w:val="20"/>
                <w:szCs w:val="20"/>
              </w:rPr>
              <w:t xml:space="preserve">Reusable validation helpers shared by all models (non-empty string, non-negative number, integer, </w:t>
            </w:r>
            <w:proofErr w:type="spellStart"/>
            <w:r>
              <w:rPr>
                <w:sz w:val="20"/>
                <w:szCs w:val="20"/>
              </w:rPr>
              <w:t>enum</w:t>
            </w:r>
            <w:proofErr w:type="spellEnd"/>
            <w:r>
              <w:rPr>
                <w:sz w:val="20"/>
                <w:szCs w:val="20"/>
              </w:rPr>
              <w:t>).</w:t>
            </w:r>
          </w:p>
        </w:tc>
      </w:tr>
      <w:tr w:rsidR="004C40F8" w14:paraId="13A773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43CEA" w14:textId="77777777" w:rsidR="004C40F8" w:rsidRDefault="00000000">
            <w:r>
              <w:rPr>
                <w:sz w:val="20"/>
                <w:szCs w:val="20"/>
              </w:rPr>
              <w:t>product-service.js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1B773" w14:textId="77777777" w:rsidR="004C40F8" w:rsidRDefault="00000000">
            <w:r>
              <w:rPr>
                <w:sz w:val="20"/>
                <w:szCs w:val="20"/>
              </w:rPr>
              <w:t xml:space="preserve">Product management module: </w:t>
            </w:r>
            <w:proofErr w:type="spellStart"/>
            <w:r>
              <w:rPr>
                <w:sz w:val="20"/>
                <w:szCs w:val="20"/>
              </w:rPr>
              <w:t>createProduct</w:t>
            </w:r>
            <w:proofErr w:type="spellEnd"/>
            <w:r>
              <w:rPr>
                <w:sz w:val="20"/>
                <w:szCs w:val="20"/>
              </w:rPr>
              <w:t xml:space="preserve">, </w:t>
            </w:r>
            <w:proofErr w:type="spellStart"/>
            <w:r>
              <w:rPr>
                <w:sz w:val="20"/>
                <w:szCs w:val="20"/>
              </w:rPr>
              <w:t>searchProducts</w:t>
            </w:r>
            <w:proofErr w:type="spellEnd"/>
            <w:r>
              <w:rPr>
                <w:sz w:val="20"/>
                <w:szCs w:val="20"/>
              </w:rPr>
              <w:t xml:space="preserve">, </w:t>
            </w:r>
            <w:proofErr w:type="spellStart"/>
            <w:r>
              <w:rPr>
                <w:sz w:val="20"/>
                <w:szCs w:val="20"/>
              </w:rPr>
              <w:t>editProduct</w:t>
            </w:r>
            <w:proofErr w:type="spellEnd"/>
            <w:r>
              <w:rPr>
                <w:sz w:val="20"/>
                <w:szCs w:val="20"/>
              </w:rPr>
              <w:t xml:space="preserve">, </w:t>
            </w:r>
            <w:proofErr w:type="spellStart"/>
            <w:r>
              <w:rPr>
                <w:sz w:val="20"/>
                <w:szCs w:val="20"/>
              </w:rPr>
              <w:t>deleteProduct</w:t>
            </w:r>
            <w:proofErr w:type="spellEnd"/>
            <w:r>
              <w:rPr>
                <w:sz w:val="20"/>
                <w:szCs w:val="20"/>
              </w:rPr>
              <w:t xml:space="preserve">, </w:t>
            </w:r>
            <w:proofErr w:type="spellStart"/>
            <w:r>
              <w:rPr>
                <w:sz w:val="20"/>
                <w:szCs w:val="20"/>
              </w:rPr>
              <w:t>displayProducts</w:t>
            </w:r>
            <w:proofErr w:type="spellEnd"/>
            <w:r>
              <w:rPr>
                <w:sz w:val="20"/>
                <w:szCs w:val="20"/>
              </w:rPr>
              <w:t>.</w:t>
            </w:r>
          </w:p>
        </w:tc>
      </w:tr>
      <w:tr w:rsidR="004C40F8" w14:paraId="38B29FD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05A161" w14:textId="77777777" w:rsidR="004C40F8" w:rsidRDefault="00000000">
            <w:r>
              <w:rPr>
                <w:sz w:val="20"/>
                <w:szCs w:val="20"/>
              </w:rPr>
              <w:t>main.js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CD775" w14:textId="77777777" w:rsidR="004C40F8" w:rsidRDefault="00000000">
            <w:r>
              <w:rPr>
                <w:sz w:val="20"/>
                <w:szCs w:val="20"/>
              </w:rPr>
              <w:t>Entry point that demonstrates every function, including failure cases.</w:t>
            </w:r>
          </w:p>
        </w:tc>
      </w:tr>
      <w:tr w:rsidR="004C40F8" w14:paraId="403E8B9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9AF27" w14:textId="77777777" w:rsidR="004C40F8" w:rsidRDefault="00000000">
            <w:proofErr w:type="spellStart"/>
            <w:proofErr w:type="gramStart"/>
            <w:r>
              <w:rPr>
                <w:sz w:val="20"/>
                <w:szCs w:val="20"/>
              </w:rPr>
              <w:t>package.json</w:t>
            </w:r>
            <w:proofErr w:type="spellEnd"/>
            <w:proofErr w:type="gramEnd"/>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B134AD" w14:textId="77777777" w:rsidR="004C40F8" w:rsidRDefault="00000000">
            <w:r>
              <w:rPr>
                <w:sz w:val="20"/>
                <w:szCs w:val="20"/>
              </w:rPr>
              <w:t xml:space="preserve">Enables ES modules ("type": "module") and the </w:t>
            </w:r>
            <w:proofErr w:type="spellStart"/>
            <w:r>
              <w:rPr>
                <w:sz w:val="20"/>
                <w:szCs w:val="20"/>
              </w:rPr>
              <w:t>npm</w:t>
            </w:r>
            <w:proofErr w:type="spellEnd"/>
            <w:r>
              <w:rPr>
                <w:sz w:val="20"/>
                <w:szCs w:val="20"/>
              </w:rPr>
              <w:t xml:space="preserve"> start script.</w:t>
            </w:r>
          </w:p>
        </w:tc>
      </w:tr>
    </w:tbl>
    <w:p w14:paraId="3A7E0948" w14:textId="77777777" w:rsidR="004C40F8" w:rsidRDefault="00000000">
      <w:pPr>
        <w:pStyle w:val="Heading1"/>
        <w:spacing w:before="320" w:after="160"/>
      </w:pPr>
      <w:r>
        <w:t>3. Class Construction</w:t>
      </w:r>
    </w:p>
    <w:p w14:paraId="1036D870" w14:textId="77777777" w:rsidR="004C40F8" w:rsidRDefault="00000000">
      <w:pPr>
        <w:pStyle w:val="Heading2"/>
        <w:spacing w:before="240" w:after="120"/>
      </w:pPr>
      <w:r>
        <w:t>3.1 Product class: attributes, data types and accessors</w:t>
      </w:r>
    </w:p>
    <w:p w14:paraId="231A0CE4" w14:textId="77777777" w:rsidR="004C40F8" w:rsidRDefault="00000000">
      <w:pPr>
        <w:spacing w:after="120"/>
      </w:pPr>
      <w:r>
        <w:t>The Product class follows the attribute dictionary from Part 1. All fields are private (# prefix). They can only be read through getters and changed through setters that validate the new value before storing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3000"/>
        <w:gridCol w:w="3226"/>
      </w:tblGrid>
      <w:tr w:rsidR="004C40F8" w14:paraId="5E101703" w14:textId="77777777" w:rsidTr="00AE2B83">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396D5641" w14:textId="77777777" w:rsidR="004C40F8" w:rsidRDefault="00000000">
            <w:r>
              <w:rPr>
                <w:b/>
                <w:bCs/>
                <w:sz w:val="20"/>
                <w:szCs w:val="20"/>
              </w:rPr>
              <w:t>Attribute</w:t>
            </w:r>
          </w:p>
        </w:tc>
        <w:tc>
          <w:tcPr>
            <w:tcW w:w="11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3292C3C5" w14:textId="77777777" w:rsidR="004C40F8" w:rsidRDefault="00000000">
            <w:r>
              <w:rPr>
                <w:b/>
                <w:bCs/>
                <w:sz w:val="20"/>
                <w:szCs w:val="20"/>
              </w:rPr>
              <w:t>Data type</w:t>
            </w:r>
          </w:p>
        </w:tc>
        <w:tc>
          <w:tcPr>
            <w:tcW w:w="30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436D3355" w14:textId="77777777" w:rsidR="004C40F8" w:rsidRDefault="00000000">
            <w:r>
              <w:rPr>
                <w:b/>
                <w:bCs/>
                <w:sz w:val="20"/>
                <w:szCs w:val="20"/>
              </w:rPr>
              <w:t>Validation (in code)</w:t>
            </w:r>
          </w:p>
        </w:tc>
        <w:tc>
          <w:tcPr>
            <w:tcW w:w="3226"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4F572AC1" w14:textId="77777777" w:rsidR="004C40F8" w:rsidRDefault="00000000">
            <w:r>
              <w:rPr>
                <w:b/>
                <w:bCs/>
                <w:sz w:val="20"/>
                <w:szCs w:val="20"/>
              </w:rPr>
              <w:t>Accessors</w:t>
            </w:r>
          </w:p>
        </w:tc>
      </w:tr>
      <w:tr w:rsidR="004C40F8" w14:paraId="6C2D0A1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FB352" w14:textId="77777777" w:rsidR="004C40F8" w:rsidRDefault="00000000">
            <w:proofErr w:type="spellStart"/>
            <w:r>
              <w:rPr>
                <w:sz w:val="20"/>
                <w:szCs w:val="20"/>
              </w:rPr>
              <w:t>productId</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F137A" w14:textId="77777777" w:rsidR="004C40F8" w:rsidRDefault="00000000">
            <w:r>
              <w:rPr>
                <w:sz w:val="20"/>
                <w:szCs w:val="20"/>
              </w:rPr>
              <w:t>String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AFC1F" w14:textId="77777777" w:rsidR="004C40F8" w:rsidRDefault="00000000">
            <w:r>
              <w:rPr>
                <w:sz w:val="20"/>
                <w:szCs w:val="20"/>
              </w:rPr>
              <w:t>Required, non-empty</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671211" w14:textId="77777777" w:rsidR="004C40F8" w:rsidRDefault="00000000">
            <w:r>
              <w:rPr>
                <w:sz w:val="20"/>
                <w:szCs w:val="20"/>
              </w:rPr>
              <w:t>Getter only (read-only after creation)</w:t>
            </w:r>
          </w:p>
        </w:tc>
      </w:tr>
      <w:tr w:rsidR="004C40F8" w14:paraId="1EE13F5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8EE33" w14:textId="77777777" w:rsidR="004C40F8" w:rsidRDefault="00000000">
            <w:proofErr w:type="spellStart"/>
            <w:r>
              <w:rPr>
                <w:sz w:val="20"/>
                <w:szCs w:val="20"/>
              </w:rPr>
              <w:t>productName</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6C5EA" w14:textId="77777777" w:rsidR="004C40F8" w:rsidRDefault="00000000">
            <w:r>
              <w:rPr>
                <w:sz w:val="20"/>
                <w:szCs w:val="20"/>
              </w:rPr>
              <w:t>String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35C00" w14:textId="77777777" w:rsidR="004C40F8" w:rsidRDefault="00000000">
            <w:r>
              <w:rPr>
                <w:sz w:val="20"/>
                <w:szCs w:val="20"/>
              </w:rPr>
              <w:t>Required, non-empty, max 150 chars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D5C78" w14:textId="77777777" w:rsidR="004C40F8" w:rsidRDefault="00000000">
            <w:r>
              <w:rPr>
                <w:sz w:val="20"/>
                <w:szCs w:val="20"/>
              </w:rPr>
              <w:t>Getter and setter</w:t>
            </w:r>
          </w:p>
        </w:tc>
      </w:tr>
      <w:tr w:rsidR="004C40F8" w14:paraId="1D35BB63"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7949E" w14:textId="77777777" w:rsidR="004C40F8" w:rsidRDefault="00000000">
            <w:r>
              <w:rPr>
                <w:sz w:val="20"/>
                <w:szCs w:val="20"/>
              </w:rPr>
              <w:t>category</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1D4B16" w14:textId="77777777" w:rsidR="004C40F8" w:rsidRDefault="00000000">
            <w:r>
              <w:rPr>
                <w:sz w:val="20"/>
                <w:szCs w:val="20"/>
              </w:rPr>
              <w:t>String</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67518" w14:textId="77777777" w:rsidR="004C40F8" w:rsidRDefault="00000000">
            <w:r>
              <w:rPr>
                <w:sz w:val="20"/>
                <w:szCs w:val="20"/>
              </w:rPr>
              <w:t>Required, non-empty</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56D4FE" w14:textId="77777777" w:rsidR="004C40F8" w:rsidRDefault="00000000">
            <w:r>
              <w:rPr>
                <w:sz w:val="20"/>
                <w:szCs w:val="20"/>
              </w:rPr>
              <w:t>Getter and setter</w:t>
            </w:r>
          </w:p>
        </w:tc>
      </w:tr>
      <w:tr w:rsidR="004C40F8" w14:paraId="416DC258"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297C3" w14:textId="77777777" w:rsidR="004C40F8" w:rsidRDefault="00000000">
            <w:r>
              <w:rPr>
                <w:sz w:val="20"/>
                <w:szCs w:val="20"/>
              </w:rPr>
              <w:t>price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4E2AA" w14:textId="77777777" w:rsidR="004C40F8" w:rsidRDefault="00000000">
            <w:r>
              <w:rPr>
                <w:sz w:val="20"/>
                <w:szCs w:val="20"/>
              </w:rPr>
              <w:t>Number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870E4" w14:textId="77777777" w:rsidR="004C40F8" w:rsidRDefault="00000000">
            <w:r>
              <w:rPr>
                <w:sz w:val="20"/>
                <w:szCs w:val="20"/>
              </w:rPr>
              <w:t>Number, &gt;= 0</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FD291" w14:textId="77777777" w:rsidR="004C40F8" w:rsidRDefault="00000000">
            <w:r>
              <w:rPr>
                <w:sz w:val="20"/>
                <w:szCs w:val="20"/>
              </w:rPr>
              <w:t>Getter and setter</w:t>
            </w:r>
          </w:p>
        </w:tc>
      </w:tr>
      <w:tr w:rsidR="004C40F8" w14:paraId="0B01A06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57041" w14:textId="77777777" w:rsidR="004C40F8" w:rsidRDefault="00000000">
            <w:proofErr w:type="spellStart"/>
            <w:r>
              <w:rPr>
                <w:sz w:val="20"/>
                <w:szCs w:val="20"/>
              </w:rPr>
              <w:t>stockQuantity</w:t>
            </w:r>
            <w:proofErr w:type="spellEnd"/>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02F9F" w14:textId="77777777" w:rsidR="004C40F8" w:rsidRDefault="00000000">
            <w:r>
              <w:rPr>
                <w:sz w:val="20"/>
                <w:szCs w:val="20"/>
              </w:rPr>
              <w:t>Number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DFE7F0" w14:textId="77777777" w:rsidR="004C40F8" w:rsidRDefault="00000000">
            <w:r>
              <w:rPr>
                <w:sz w:val="20"/>
                <w:szCs w:val="20"/>
              </w:rPr>
              <w:t>Integer, &gt;= 0</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1C1B8" w14:textId="77777777" w:rsidR="004C40F8" w:rsidRDefault="00000000">
            <w:r>
              <w:rPr>
                <w:sz w:val="20"/>
                <w:szCs w:val="20"/>
              </w:rPr>
              <w:t>Getter and setter</w:t>
            </w:r>
          </w:p>
        </w:tc>
      </w:tr>
    </w:tbl>
    <w:p w14:paraId="5872C936" w14:textId="77777777" w:rsidR="004C40F8" w:rsidRDefault="004C40F8"/>
    <w:p w14:paraId="60227DDA" w14:textId="38E8BE47" w:rsidR="004C40F8" w:rsidRDefault="00000000">
      <w:pPr>
        <w:spacing w:after="120"/>
      </w:pPr>
      <w:r>
        <w:t>Extract from product-model.js:</w:t>
      </w:r>
    </w:p>
    <w:p w14:paraId="31F16A09" w14:textId="77777777" w:rsidR="00C4175B" w:rsidRDefault="00C4175B">
      <w:pPr>
        <w:spacing w:after="120"/>
      </w:pPr>
    </w:p>
    <w:p w14:paraId="12A82433" w14:textId="50BCE45A" w:rsidR="00C4175B" w:rsidRDefault="00C4175B">
      <w:pPr>
        <w:spacing w:after="120"/>
      </w:pPr>
      <w:r w:rsidRPr="00C4175B">
        <w:lastRenderedPageBreak/>
        <w:drawing>
          <wp:inline distT="0" distB="0" distL="0" distR="0" wp14:anchorId="79912AFB" wp14:editId="68864304">
            <wp:extent cx="5731510" cy="5084445"/>
            <wp:effectExtent l="0" t="0" r="2540" b="1905"/>
            <wp:docPr id="4394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271" name=""/>
                    <pic:cNvPicPr/>
                  </pic:nvPicPr>
                  <pic:blipFill>
                    <a:blip r:embed="rId7"/>
                    <a:stretch>
                      <a:fillRect/>
                    </a:stretch>
                  </pic:blipFill>
                  <pic:spPr>
                    <a:xfrm>
                      <a:off x="0" y="0"/>
                      <a:ext cx="5731510" cy="5084445"/>
                    </a:xfrm>
                    <a:prstGeom prst="rect">
                      <a:avLst/>
                    </a:prstGeom>
                  </pic:spPr>
                </pic:pic>
              </a:graphicData>
            </a:graphic>
          </wp:inline>
        </w:drawing>
      </w:r>
    </w:p>
    <w:p w14:paraId="2642FE85" w14:textId="77777777" w:rsidR="004C40F8" w:rsidRDefault="00000000">
      <w:pPr>
        <w:spacing w:after="120"/>
      </w:pPr>
      <w:r>
        <w:t>Because the constructor assigns through the setters, a Product object can never be created in an invalid state. The same validation is reused when a product is edited.</w:t>
      </w:r>
    </w:p>
    <w:p w14:paraId="732B047D" w14:textId="77777777" w:rsidR="004C40F8" w:rsidRDefault="00000000">
      <w:pPr>
        <w:pStyle w:val="Heading2"/>
        <w:spacing w:before="240" w:after="120"/>
      </w:pPr>
      <w:r>
        <w:t>3.2 Supporting classes</w:t>
      </w:r>
    </w:p>
    <w:p w14:paraId="545816E3" w14:textId="77777777" w:rsidR="004C40F8" w:rsidRDefault="00000000">
      <w:pPr>
        <w:pStyle w:val="ListParagraph"/>
        <w:numPr>
          <w:ilvl w:val="0"/>
          <w:numId w:val="2"/>
        </w:numPr>
        <w:spacing w:after="60"/>
      </w:pPr>
      <w:r>
        <w:rPr>
          <w:b/>
          <w:bCs/>
        </w:rPr>
        <w:t>User:</w:t>
      </w:r>
      <w:r>
        <w:t xml:space="preserve"> </w:t>
      </w:r>
      <w:proofErr w:type="spellStart"/>
      <w:r>
        <w:t>userId</w:t>
      </w:r>
      <w:proofErr w:type="spellEnd"/>
      <w:r>
        <w:t>, name (max 100 chars), email (valid format) and role (CUSTOMER, ADMIN or DRIVER).</w:t>
      </w:r>
    </w:p>
    <w:p w14:paraId="5272D675" w14:textId="77777777" w:rsidR="004C40F8" w:rsidRDefault="00000000">
      <w:pPr>
        <w:pStyle w:val="ListParagraph"/>
        <w:numPr>
          <w:ilvl w:val="0"/>
          <w:numId w:val="2"/>
        </w:numPr>
        <w:spacing w:after="60"/>
      </w:pPr>
      <w:proofErr w:type="spellStart"/>
      <w:r>
        <w:rPr>
          <w:b/>
          <w:bCs/>
        </w:rPr>
        <w:t>OrderItem</w:t>
      </w:r>
      <w:proofErr w:type="spellEnd"/>
      <w:r>
        <w:rPr>
          <w:b/>
          <w:bCs/>
        </w:rPr>
        <w:t>:</w:t>
      </w:r>
      <w:r>
        <w:t xml:space="preserve"> </w:t>
      </w:r>
      <w:proofErr w:type="spellStart"/>
      <w:r>
        <w:t>itemQuantity</w:t>
      </w:r>
      <w:proofErr w:type="spellEnd"/>
      <w:r>
        <w:t xml:space="preserve"> (integer &gt;= 1) and a </w:t>
      </w:r>
      <w:proofErr w:type="spellStart"/>
      <w:r>
        <w:t>unitPrice</w:t>
      </w:r>
      <w:proofErr w:type="spellEnd"/>
      <w:r>
        <w:t xml:space="preserve"> locked at purchase time; </w:t>
      </w:r>
      <w:proofErr w:type="spellStart"/>
      <w:proofErr w:type="gramStart"/>
      <w:r>
        <w:t>calculateSubtotal</w:t>
      </w:r>
      <w:proofErr w:type="spellEnd"/>
      <w:r>
        <w:t>(</w:t>
      </w:r>
      <w:proofErr w:type="gramEnd"/>
      <w:r>
        <w:t xml:space="preserve">) returns </w:t>
      </w:r>
      <w:proofErr w:type="spellStart"/>
      <w:r>
        <w:t>itemQuantity</w:t>
      </w:r>
      <w:proofErr w:type="spellEnd"/>
      <w:r>
        <w:t xml:space="preserve"> x </w:t>
      </w:r>
      <w:proofErr w:type="spellStart"/>
      <w:r>
        <w:t>unitPrice</w:t>
      </w:r>
      <w:proofErr w:type="spellEnd"/>
      <w:r>
        <w:t>.</w:t>
      </w:r>
    </w:p>
    <w:p w14:paraId="1A9A3819" w14:textId="77777777" w:rsidR="004C40F8" w:rsidRDefault="00000000">
      <w:pPr>
        <w:pStyle w:val="ListParagraph"/>
        <w:numPr>
          <w:ilvl w:val="0"/>
          <w:numId w:val="2"/>
        </w:numPr>
        <w:spacing w:after="60"/>
      </w:pPr>
      <w:r>
        <w:rPr>
          <w:b/>
          <w:bCs/>
        </w:rPr>
        <w:t>Order:</w:t>
      </w:r>
      <w:r>
        <w:t xml:space="preserve"> </w:t>
      </w:r>
      <w:proofErr w:type="spellStart"/>
      <w:r>
        <w:t>orderId</w:t>
      </w:r>
      <w:proofErr w:type="spellEnd"/>
      <w:r>
        <w:t xml:space="preserve">, </w:t>
      </w:r>
      <w:proofErr w:type="spellStart"/>
      <w:r>
        <w:t>orderDate</w:t>
      </w:r>
      <w:proofErr w:type="spellEnd"/>
      <w:r>
        <w:t xml:space="preserve"> (ISO 8601), status (PENDING, PROCESSING, SHIPPED, DELIVERED or CANCELLED) and its items; </w:t>
      </w:r>
      <w:proofErr w:type="spellStart"/>
      <w:proofErr w:type="gramStart"/>
      <w:r>
        <w:t>calculateTotal</w:t>
      </w:r>
      <w:proofErr w:type="spellEnd"/>
      <w:r>
        <w:t>(</w:t>
      </w:r>
      <w:proofErr w:type="gramEnd"/>
      <w:r>
        <w:t xml:space="preserve">) sums the item subtotals and </w:t>
      </w:r>
      <w:proofErr w:type="spellStart"/>
      <w:proofErr w:type="gramStart"/>
      <w:r>
        <w:t>updateStatus</w:t>
      </w:r>
      <w:proofErr w:type="spellEnd"/>
      <w:r>
        <w:t>(</w:t>
      </w:r>
      <w:proofErr w:type="gramEnd"/>
      <w:r>
        <w:t>) validates the new status.</w:t>
      </w:r>
    </w:p>
    <w:p w14:paraId="2966D8A5" w14:textId="77777777" w:rsidR="004C40F8" w:rsidRDefault="00000000">
      <w:pPr>
        <w:pStyle w:val="Heading1"/>
        <w:spacing w:before="320" w:after="160"/>
      </w:pPr>
      <w:r>
        <w:t>4. CRUD and Data Display Functions</w:t>
      </w:r>
    </w:p>
    <w:p w14:paraId="6992094E" w14:textId="77777777" w:rsidR="004C40F8" w:rsidRDefault="00000000">
      <w:pPr>
        <w:spacing w:after="120"/>
      </w:pPr>
      <w:r>
        <w:t xml:space="preserve">All five functions are methods of </w:t>
      </w:r>
      <w:proofErr w:type="spellStart"/>
      <w:r>
        <w:t>ProductService</w:t>
      </w:r>
      <w:proofErr w:type="spellEnd"/>
      <w:r>
        <w:t xml:space="preserve"> in product-service.js. The module keeps its list of products in a private </w:t>
      </w:r>
      <w:proofErr w:type="gramStart"/>
      <w:r>
        <w:t>field (#</w:t>
      </w:r>
      <w:proofErr w:type="gramEnd"/>
      <w:r>
        <w:t>products), so other code cannot change it directly.</w:t>
      </w:r>
    </w:p>
    <w:p w14:paraId="227BED99" w14:textId="77777777" w:rsidR="004C40F8" w:rsidRDefault="00000000">
      <w:pPr>
        <w:pStyle w:val="Heading2"/>
        <w:spacing w:before="240" w:after="120"/>
      </w:pPr>
      <w:r>
        <w:t xml:space="preserve">4.1 Create Function: </w:t>
      </w:r>
      <w:proofErr w:type="spellStart"/>
      <w:r>
        <w:t>createProduct</w:t>
      </w:r>
      <w:proofErr w:type="spellEnd"/>
      <w:r>
        <w:t>(</w:t>
      </w:r>
      <w:proofErr w:type="spellStart"/>
      <w:r>
        <w:t>productData</w:t>
      </w:r>
      <w:proofErr w:type="spellEnd"/>
      <w:r>
        <w:t>)</w:t>
      </w:r>
    </w:p>
    <w:p w14:paraId="0756CE84" w14:textId="77777777" w:rsidR="004C40F8" w:rsidRDefault="00000000">
      <w:pPr>
        <w:spacing w:after="120"/>
      </w:pPr>
      <w:r>
        <w:t xml:space="preserve">Input: an object holding </w:t>
      </w:r>
      <w:proofErr w:type="spellStart"/>
      <w:r>
        <w:t>productId</w:t>
      </w:r>
      <w:proofErr w:type="spellEnd"/>
      <w:r>
        <w:t xml:space="preserve">, </w:t>
      </w:r>
      <w:proofErr w:type="spellStart"/>
      <w:r>
        <w:t>productName</w:t>
      </w:r>
      <w:proofErr w:type="spellEnd"/>
      <w:r>
        <w:t xml:space="preserve">, category, price and </w:t>
      </w:r>
      <w:proofErr w:type="spellStart"/>
      <w:r>
        <w:t>stockQuantity</w:t>
      </w:r>
      <w:proofErr w:type="spellEnd"/>
      <w:r>
        <w:t xml:space="preserve">. The function first checks that the </w:t>
      </w:r>
      <w:proofErr w:type="spellStart"/>
      <w:r>
        <w:t>productId</w:t>
      </w:r>
      <w:proofErr w:type="spellEnd"/>
      <w:r>
        <w:t xml:space="preserve"> is unique, then builds a Product (which validates </w:t>
      </w:r>
      <w:r>
        <w:lastRenderedPageBreak/>
        <w:t>every field). It returns the new Product, or null with a [CREATE FAILED] message that states the reason.</w:t>
      </w:r>
    </w:p>
    <w:p w14:paraId="3345DDEF" w14:textId="66DA1A1B" w:rsidR="004C40F8" w:rsidRDefault="00C4175B">
      <w:pPr>
        <w:spacing w:after="120"/>
      </w:pPr>
      <w:r w:rsidRPr="00C4175B">
        <w:drawing>
          <wp:inline distT="0" distB="0" distL="0" distR="0" wp14:anchorId="5828716C" wp14:editId="1D50E981">
            <wp:extent cx="5731510" cy="1974850"/>
            <wp:effectExtent l="0" t="0" r="2540" b="6350"/>
            <wp:docPr id="40235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50085" name=""/>
                    <pic:cNvPicPr/>
                  </pic:nvPicPr>
                  <pic:blipFill>
                    <a:blip r:embed="rId8"/>
                    <a:stretch>
                      <a:fillRect/>
                    </a:stretch>
                  </pic:blipFill>
                  <pic:spPr>
                    <a:xfrm>
                      <a:off x="0" y="0"/>
                      <a:ext cx="5731510" cy="1974850"/>
                    </a:xfrm>
                    <a:prstGeom prst="rect">
                      <a:avLst/>
                    </a:prstGeom>
                  </pic:spPr>
                </pic:pic>
              </a:graphicData>
            </a:graphic>
          </wp:inline>
        </w:drawing>
      </w:r>
    </w:p>
    <w:p w14:paraId="4E5BF592" w14:textId="77777777" w:rsidR="00C4175B" w:rsidRDefault="00C4175B">
      <w:pPr>
        <w:spacing w:after="120"/>
      </w:pPr>
    </w:p>
    <w:p w14:paraId="1A5FED72" w14:textId="77777777" w:rsidR="004C40F8" w:rsidRDefault="00000000">
      <w:pPr>
        <w:spacing w:after="120"/>
      </w:pPr>
      <w:r>
        <w:t xml:space="preserve">Figure 1 shows three successful creations, followed by three rejected ones: a duplicate </w:t>
      </w:r>
      <w:proofErr w:type="spellStart"/>
      <w:r>
        <w:t>productId</w:t>
      </w:r>
      <w:proofErr w:type="spellEnd"/>
      <w:r>
        <w:t xml:space="preserve">, a negative price and a non-integer stock quantity. The table at the end is produced by </w:t>
      </w:r>
      <w:proofErr w:type="spellStart"/>
      <w:proofErr w:type="gramStart"/>
      <w:r>
        <w:t>displayProducts</w:t>
      </w:r>
      <w:proofErr w:type="spellEnd"/>
      <w:r>
        <w:t>(</w:t>
      </w:r>
      <w:proofErr w:type="gramEnd"/>
      <w:r>
        <w:t>).</w:t>
      </w:r>
    </w:p>
    <w:p w14:paraId="3D47C6FF" w14:textId="77777777" w:rsidR="00C4175B" w:rsidRDefault="00C4175B">
      <w:pPr>
        <w:spacing w:after="120"/>
      </w:pPr>
    </w:p>
    <w:p w14:paraId="6D24FD29" w14:textId="11E8DB51" w:rsidR="004C40F8" w:rsidRDefault="00C4175B">
      <w:pPr>
        <w:keepNext/>
        <w:spacing w:before="80" w:after="60"/>
        <w:jc w:val="center"/>
      </w:pPr>
      <w:r w:rsidRPr="00C4175B">
        <w:drawing>
          <wp:inline distT="0" distB="0" distL="0" distR="0" wp14:anchorId="2D3273EA" wp14:editId="048ECF5E">
            <wp:extent cx="5731510" cy="2484120"/>
            <wp:effectExtent l="0" t="0" r="2540" b="0"/>
            <wp:docPr id="2499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2069" name=""/>
                    <pic:cNvPicPr/>
                  </pic:nvPicPr>
                  <pic:blipFill>
                    <a:blip r:embed="rId9"/>
                    <a:stretch>
                      <a:fillRect/>
                    </a:stretch>
                  </pic:blipFill>
                  <pic:spPr>
                    <a:xfrm>
                      <a:off x="0" y="0"/>
                      <a:ext cx="5731510" cy="2484120"/>
                    </a:xfrm>
                    <a:prstGeom prst="rect">
                      <a:avLst/>
                    </a:prstGeom>
                  </pic:spPr>
                </pic:pic>
              </a:graphicData>
            </a:graphic>
          </wp:inline>
        </w:drawing>
      </w:r>
    </w:p>
    <w:p w14:paraId="637B02D8" w14:textId="77777777" w:rsidR="00C4175B" w:rsidRDefault="00C4175B">
      <w:pPr>
        <w:keepNext/>
        <w:spacing w:before="80" w:after="60"/>
        <w:jc w:val="center"/>
      </w:pPr>
    </w:p>
    <w:p w14:paraId="3F110A6D" w14:textId="77777777" w:rsidR="004C40F8" w:rsidRDefault="00000000">
      <w:pPr>
        <w:spacing w:after="200"/>
        <w:jc w:val="center"/>
      </w:pPr>
      <w:r>
        <w:rPr>
          <w:i/>
          <w:iCs/>
          <w:sz w:val="20"/>
          <w:szCs w:val="20"/>
        </w:rPr>
        <w:t>Figure 1: Create function: successful and rejected inputs</w:t>
      </w:r>
    </w:p>
    <w:p w14:paraId="0BC9CD3F" w14:textId="77777777" w:rsidR="004C40F8" w:rsidRDefault="00000000">
      <w:pPr>
        <w:pStyle w:val="Heading2"/>
        <w:spacing w:before="240" w:after="120"/>
      </w:pPr>
      <w:r>
        <w:t xml:space="preserve">4.2 Search Function: </w:t>
      </w:r>
      <w:proofErr w:type="spellStart"/>
      <w:r>
        <w:t>searchProducts</w:t>
      </w:r>
      <w:proofErr w:type="spellEnd"/>
      <w:r>
        <w:t>(criteria)</w:t>
      </w:r>
    </w:p>
    <w:p w14:paraId="57D38E9A" w14:textId="77777777" w:rsidR="004C40F8" w:rsidRDefault="00000000">
      <w:pPr>
        <w:spacing w:after="120"/>
      </w:pPr>
      <w:r>
        <w:t xml:space="preserve">Input: a search keyword. It matches an exact </w:t>
      </w:r>
      <w:proofErr w:type="spellStart"/>
      <w:r>
        <w:t>productId</w:t>
      </w:r>
      <w:proofErr w:type="spellEnd"/>
      <w:r>
        <w:t xml:space="preserve">, or part of the </w:t>
      </w:r>
      <w:proofErr w:type="spellStart"/>
      <w:r>
        <w:t>productName</w:t>
      </w:r>
      <w:proofErr w:type="spellEnd"/>
      <w:r>
        <w:t xml:space="preserve"> or category (case-insensitive). Matching products are shown </w:t>
      </w:r>
      <w:proofErr w:type="gramStart"/>
      <w:r>
        <w:t>in</w:t>
      </w:r>
      <w:proofErr w:type="gramEnd"/>
      <w:r>
        <w:t xml:space="preserve"> a table. If nothing matches, the message "Not found." is shown. An empty keyword is rejected. After every search the full record set is displayed again.</w:t>
      </w:r>
    </w:p>
    <w:p w14:paraId="6A1283EF" w14:textId="5DD4C767" w:rsidR="004C40F8" w:rsidRDefault="00C4175B">
      <w:pPr>
        <w:keepNext/>
        <w:spacing w:before="80" w:after="60"/>
        <w:jc w:val="center"/>
      </w:pPr>
      <w:r w:rsidRPr="00C4175B">
        <w:lastRenderedPageBreak/>
        <w:drawing>
          <wp:inline distT="0" distB="0" distL="0" distR="0" wp14:anchorId="46F29AC7" wp14:editId="526C81F8">
            <wp:extent cx="5731510" cy="2251710"/>
            <wp:effectExtent l="0" t="0" r="2540" b="0"/>
            <wp:docPr id="13353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4354" name=""/>
                    <pic:cNvPicPr/>
                  </pic:nvPicPr>
                  <pic:blipFill>
                    <a:blip r:embed="rId10"/>
                    <a:stretch>
                      <a:fillRect/>
                    </a:stretch>
                  </pic:blipFill>
                  <pic:spPr>
                    <a:xfrm>
                      <a:off x="0" y="0"/>
                      <a:ext cx="5731510" cy="2251710"/>
                    </a:xfrm>
                    <a:prstGeom prst="rect">
                      <a:avLst/>
                    </a:prstGeom>
                  </pic:spPr>
                </pic:pic>
              </a:graphicData>
            </a:graphic>
          </wp:inline>
        </w:drawing>
      </w:r>
    </w:p>
    <w:p w14:paraId="635C476E" w14:textId="77777777" w:rsidR="004C40F8" w:rsidRDefault="00000000">
      <w:pPr>
        <w:spacing w:after="200"/>
        <w:jc w:val="center"/>
      </w:pPr>
      <w:r>
        <w:rPr>
          <w:i/>
          <w:iCs/>
          <w:sz w:val="20"/>
          <w:szCs w:val="20"/>
        </w:rPr>
        <w:t>Figure 2: Search by category ("dairy") followed by the full record set</w:t>
      </w:r>
    </w:p>
    <w:p w14:paraId="662D3E78" w14:textId="27AFF3FB" w:rsidR="004C40F8" w:rsidRDefault="00C4175B">
      <w:pPr>
        <w:keepNext/>
        <w:spacing w:before="80" w:after="60"/>
        <w:jc w:val="center"/>
      </w:pPr>
      <w:r w:rsidRPr="00C4175B">
        <w:drawing>
          <wp:inline distT="0" distB="0" distL="0" distR="0" wp14:anchorId="242F9B8F" wp14:editId="036F0F9A">
            <wp:extent cx="5731510" cy="1703070"/>
            <wp:effectExtent l="0" t="0" r="2540" b="0"/>
            <wp:docPr id="17440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3776" name=""/>
                    <pic:cNvPicPr/>
                  </pic:nvPicPr>
                  <pic:blipFill>
                    <a:blip r:embed="rId11"/>
                    <a:stretch>
                      <a:fillRect/>
                    </a:stretch>
                  </pic:blipFill>
                  <pic:spPr>
                    <a:xfrm>
                      <a:off x="0" y="0"/>
                      <a:ext cx="5731510" cy="1703070"/>
                    </a:xfrm>
                    <a:prstGeom prst="rect">
                      <a:avLst/>
                    </a:prstGeom>
                  </pic:spPr>
                </pic:pic>
              </a:graphicData>
            </a:graphic>
          </wp:inline>
        </w:drawing>
      </w:r>
    </w:p>
    <w:p w14:paraId="70C276EE" w14:textId="77777777" w:rsidR="004C40F8" w:rsidRDefault="00000000">
      <w:pPr>
        <w:spacing w:after="200"/>
        <w:jc w:val="center"/>
        <w:rPr>
          <w:i/>
          <w:iCs/>
          <w:sz w:val="20"/>
          <w:szCs w:val="20"/>
        </w:rPr>
      </w:pPr>
      <w:r>
        <w:rPr>
          <w:i/>
          <w:iCs/>
          <w:sz w:val="20"/>
          <w:szCs w:val="20"/>
        </w:rPr>
        <w:t>Figure 3: Search with no match and with an empty keyword</w:t>
      </w:r>
    </w:p>
    <w:p w14:paraId="2653E546" w14:textId="77777777" w:rsidR="00C4175B" w:rsidRDefault="00C4175B">
      <w:pPr>
        <w:spacing w:after="200"/>
        <w:jc w:val="center"/>
      </w:pPr>
    </w:p>
    <w:p w14:paraId="6F597388" w14:textId="77777777" w:rsidR="004C40F8" w:rsidRDefault="00000000">
      <w:pPr>
        <w:pStyle w:val="Heading2"/>
        <w:spacing w:before="240" w:after="120"/>
      </w:pPr>
      <w:r>
        <w:t xml:space="preserve">4.3 Edit Function: </w:t>
      </w:r>
      <w:proofErr w:type="spellStart"/>
      <w:proofErr w:type="gramStart"/>
      <w:r>
        <w:t>editProduct</w:t>
      </w:r>
      <w:proofErr w:type="spellEnd"/>
      <w:r>
        <w:t>(</w:t>
      </w:r>
      <w:proofErr w:type="spellStart"/>
      <w:proofErr w:type="gramEnd"/>
      <w:r>
        <w:t>productId</w:t>
      </w:r>
      <w:proofErr w:type="spellEnd"/>
      <w:r>
        <w:t>, updates)</w:t>
      </w:r>
    </w:p>
    <w:p w14:paraId="55B217F9" w14:textId="77777777" w:rsidR="004C40F8" w:rsidRDefault="00000000">
      <w:pPr>
        <w:spacing w:after="120"/>
      </w:pPr>
      <w:r>
        <w:t xml:space="preserve">Input: the </w:t>
      </w:r>
      <w:proofErr w:type="spellStart"/>
      <w:r>
        <w:t>productId</w:t>
      </w:r>
      <w:proofErr w:type="spellEnd"/>
      <w:r>
        <w:t xml:space="preserve"> of the target and an object with the fields to change (for example </w:t>
      </w:r>
      <w:proofErr w:type="gramStart"/>
      <w:r>
        <w:t>{ price</w:t>
      </w:r>
      <w:proofErr w:type="gramEnd"/>
      <w:r>
        <w:t xml:space="preserve">: 5.2, </w:t>
      </w:r>
      <w:proofErr w:type="spellStart"/>
      <w:r>
        <w:t>stockQuantity</w:t>
      </w:r>
      <w:proofErr w:type="spellEnd"/>
      <w:r>
        <w:t xml:space="preserve">: </w:t>
      </w:r>
      <w:proofErr w:type="gramStart"/>
      <w:r>
        <w:t>18 }</w:t>
      </w:r>
      <w:proofErr w:type="gramEnd"/>
      <w:r>
        <w:t>). The function searches for the product, applies each change through its setter (so every change is validated) and reports [EDIT SUCCESS] or [EDIT FAILED]. The full updated record set is displayed in both cases.</w:t>
      </w:r>
    </w:p>
    <w:p w14:paraId="431F4662" w14:textId="77777777" w:rsidR="00C4175B" w:rsidRDefault="00C4175B">
      <w:pPr>
        <w:spacing w:after="120"/>
      </w:pPr>
    </w:p>
    <w:p w14:paraId="2C4E9721" w14:textId="5B3CB775" w:rsidR="004C40F8" w:rsidRDefault="00C4175B">
      <w:pPr>
        <w:keepNext/>
        <w:spacing w:before="80" w:after="60"/>
        <w:jc w:val="center"/>
      </w:pPr>
      <w:r w:rsidRPr="00C4175B">
        <w:drawing>
          <wp:inline distT="0" distB="0" distL="0" distR="0" wp14:anchorId="4356F386" wp14:editId="6DA745AB">
            <wp:extent cx="5731510" cy="1604645"/>
            <wp:effectExtent l="0" t="0" r="2540" b="0"/>
            <wp:docPr id="5542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2508" name=""/>
                    <pic:cNvPicPr/>
                  </pic:nvPicPr>
                  <pic:blipFill>
                    <a:blip r:embed="rId12"/>
                    <a:stretch>
                      <a:fillRect/>
                    </a:stretch>
                  </pic:blipFill>
                  <pic:spPr>
                    <a:xfrm>
                      <a:off x="0" y="0"/>
                      <a:ext cx="5731510" cy="1604645"/>
                    </a:xfrm>
                    <a:prstGeom prst="rect">
                      <a:avLst/>
                    </a:prstGeom>
                  </pic:spPr>
                </pic:pic>
              </a:graphicData>
            </a:graphic>
          </wp:inline>
        </w:drawing>
      </w:r>
    </w:p>
    <w:p w14:paraId="5E08A780" w14:textId="77777777" w:rsidR="004C40F8" w:rsidRDefault="00000000">
      <w:pPr>
        <w:spacing w:after="200"/>
        <w:jc w:val="center"/>
      </w:pPr>
      <w:r>
        <w:rPr>
          <w:i/>
          <w:iCs/>
          <w:sz w:val="20"/>
          <w:szCs w:val="20"/>
        </w:rPr>
        <w:t xml:space="preserve">Figure 4: Successful edit of P002 (price and </w:t>
      </w:r>
      <w:proofErr w:type="spellStart"/>
      <w:r>
        <w:rPr>
          <w:i/>
          <w:iCs/>
          <w:sz w:val="20"/>
          <w:szCs w:val="20"/>
        </w:rPr>
        <w:t>stockQuantity</w:t>
      </w:r>
      <w:proofErr w:type="spellEnd"/>
      <w:r>
        <w:rPr>
          <w:i/>
          <w:iCs/>
          <w:sz w:val="20"/>
          <w:szCs w:val="20"/>
        </w:rPr>
        <w:t>)</w:t>
      </w:r>
    </w:p>
    <w:p w14:paraId="0D0EC387" w14:textId="70817EDC" w:rsidR="004C40F8" w:rsidRDefault="00C4175B">
      <w:pPr>
        <w:keepNext/>
        <w:spacing w:before="80" w:after="60"/>
        <w:jc w:val="center"/>
      </w:pPr>
      <w:r w:rsidRPr="00C4175B">
        <w:lastRenderedPageBreak/>
        <w:drawing>
          <wp:inline distT="0" distB="0" distL="0" distR="0" wp14:anchorId="32ECAB65" wp14:editId="0AAAF964">
            <wp:extent cx="5731510" cy="1589405"/>
            <wp:effectExtent l="0" t="0" r="2540" b="0"/>
            <wp:docPr id="162659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91012" name=""/>
                    <pic:cNvPicPr/>
                  </pic:nvPicPr>
                  <pic:blipFill>
                    <a:blip r:embed="rId13"/>
                    <a:stretch>
                      <a:fillRect/>
                    </a:stretch>
                  </pic:blipFill>
                  <pic:spPr>
                    <a:xfrm>
                      <a:off x="0" y="0"/>
                      <a:ext cx="5731510" cy="1589405"/>
                    </a:xfrm>
                    <a:prstGeom prst="rect">
                      <a:avLst/>
                    </a:prstGeom>
                  </pic:spPr>
                </pic:pic>
              </a:graphicData>
            </a:graphic>
          </wp:inline>
        </w:drawing>
      </w:r>
    </w:p>
    <w:p w14:paraId="0A6FC659" w14:textId="77777777" w:rsidR="004C40F8" w:rsidRDefault="00000000">
      <w:pPr>
        <w:spacing w:after="200"/>
        <w:jc w:val="center"/>
      </w:pPr>
      <w:r>
        <w:rPr>
          <w:i/>
          <w:iCs/>
          <w:sz w:val="20"/>
          <w:szCs w:val="20"/>
        </w:rPr>
        <w:t xml:space="preserve">Figure 5: Unsuccessful edits: invalid </w:t>
      </w:r>
      <w:proofErr w:type="spellStart"/>
      <w:r>
        <w:rPr>
          <w:i/>
          <w:iCs/>
          <w:sz w:val="20"/>
          <w:szCs w:val="20"/>
        </w:rPr>
        <w:t>stockQuantity</w:t>
      </w:r>
      <w:proofErr w:type="spellEnd"/>
      <w:r>
        <w:rPr>
          <w:i/>
          <w:iCs/>
          <w:sz w:val="20"/>
          <w:szCs w:val="20"/>
        </w:rPr>
        <w:t xml:space="preserve"> and unknown </w:t>
      </w:r>
      <w:proofErr w:type="spellStart"/>
      <w:r>
        <w:rPr>
          <w:i/>
          <w:iCs/>
          <w:sz w:val="20"/>
          <w:szCs w:val="20"/>
        </w:rPr>
        <w:t>productId</w:t>
      </w:r>
      <w:proofErr w:type="spellEnd"/>
    </w:p>
    <w:p w14:paraId="7D18EF90" w14:textId="77777777" w:rsidR="004C40F8" w:rsidRDefault="00000000">
      <w:pPr>
        <w:pStyle w:val="Heading2"/>
        <w:spacing w:before="240" w:after="120"/>
      </w:pPr>
      <w:r>
        <w:t xml:space="preserve">4.4 Delete Function: </w:t>
      </w:r>
      <w:proofErr w:type="spellStart"/>
      <w:proofErr w:type="gramStart"/>
      <w:r>
        <w:t>deleteProduct</w:t>
      </w:r>
      <w:proofErr w:type="spellEnd"/>
      <w:r>
        <w:t>(</w:t>
      </w:r>
      <w:proofErr w:type="spellStart"/>
      <w:proofErr w:type="gramEnd"/>
      <w:r>
        <w:t>productId</w:t>
      </w:r>
      <w:proofErr w:type="spellEnd"/>
      <w:r>
        <w:t>, confirmed)</w:t>
      </w:r>
    </w:p>
    <w:p w14:paraId="40AB6019" w14:textId="77777777" w:rsidR="004C40F8" w:rsidRDefault="00000000">
      <w:pPr>
        <w:spacing w:after="120"/>
      </w:pPr>
      <w:r>
        <w:t xml:space="preserve">Input: the </w:t>
      </w:r>
      <w:proofErr w:type="spellStart"/>
      <w:r>
        <w:t>productId</w:t>
      </w:r>
      <w:proofErr w:type="spellEnd"/>
      <w:r>
        <w:t xml:space="preserve"> of the target. The function searches for the product and, unless confirmation </w:t>
      </w:r>
      <w:proofErr w:type="gramStart"/>
      <w:r>
        <w:t>was</w:t>
      </w:r>
      <w:proofErr w:type="gramEnd"/>
      <w:r>
        <w:t xml:space="preserve"> given, shows all its attributes with a [CONFIRMATION REQUIRED] prompt and does not delete anything. When called again with confirmed = true it removes the product and shows the updated record set. Deleting an unknown </w:t>
      </w:r>
      <w:proofErr w:type="spellStart"/>
      <w:r>
        <w:t>productId</w:t>
      </w:r>
      <w:proofErr w:type="spellEnd"/>
      <w:r>
        <w:t xml:space="preserve"> (for example one that was already deleted) is reported as [DELETE FAILED].</w:t>
      </w:r>
    </w:p>
    <w:p w14:paraId="0992716F" w14:textId="1E32D48A" w:rsidR="004C40F8" w:rsidRDefault="00C4175B">
      <w:pPr>
        <w:keepNext/>
        <w:spacing w:before="80" w:after="60"/>
        <w:jc w:val="center"/>
      </w:pPr>
      <w:r w:rsidRPr="00C4175B">
        <w:drawing>
          <wp:inline distT="0" distB="0" distL="0" distR="0" wp14:anchorId="1F10818F" wp14:editId="53301287">
            <wp:extent cx="5731510" cy="1188720"/>
            <wp:effectExtent l="0" t="0" r="2540" b="0"/>
            <wp:docPr id="35268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86937" name=""/>
                    <pic:cNvPicPr/>
                  </pic:nvPicPr>
                  <pic:blipFill>
                    <a:blip r:embed="rId14"/>
                    <a:stretch>
                      <a:fillRect/>
                    </a:stretch>
                  </pic:blipFill>
                  <pic:spPr>
                    <a:xfrm>
                      <a:off x="0" y="0"/>
                      <a:ext cx="5731510" cy="1188720"/>
                    </a:xfrm>
                    <a:prstGeom prst="rect">
                      <a:avLst/>
                    </a:prstGeom>
                  </pic:spPr>
                </pic:pic>
              </a:graphicData>
            </a:graphic>
          </wp:inline>
        </w:drawing>
      </w:r>
    </w:p>
    <w:p w14:paraId="52165457" w14:textId="77777777" w:rsidR="004C40F8" w:rsidRDefault="00000000">
      <w:pPr>
        <w:spacing w:after="200"/>
        <w:jc w:val="center"/>
      </w:pPr>
      <w:r>
        <w:rPr>
          <w:i/>
          <w:iCs/>
          <w:sz w:val="20"/>
          <w:szCs w:val="20"/>
        </w:rPr>
        <w:t>Figure 6: Delete confirmation prompt showing the full attributes of P003</w:t>
      </w:r>
    </w:p>
    <w:p w14:paraId="3DAE5D1B" w14:textId="3B4F3599" w:rsidR="004C40F8" w:rsidRDefault="00C4175B">
      <w:pPr>
        <w:keepNext/>
        <w:spacing w:before="80" w:after="60"/>
        <w:jc w:val="center"/>
      </w:pPr>
      <w:r w:rsidRPr="00C4175B">
        <w:drawing>
          <wp:inline distT="0" distB="0" distL="0" distR="0" wp14:anchorId="68C7F6BC" wp14:editId="2BDD6312">
            <wp:extent cx="5731510" cy="1363345"/>
            <wp:effectExtent l="0" t="0" r="2540" b="8255"/>
            <wp:docPr id="150730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08791" name=""/>
                    <pic:cNvPicPr/>
                  </pic:nvPicPr>
                  <pic:blipFill>
                    <a:blip r:embed="rId15"/>
                    <a:stretch>
                      <a:fillRect/>
                    </a:stretch>
                  </pic:blipFill>
                  <pic:spPr>
                    <a:xfrm>
                      <a:off x="0" y="0"/>
                      <a:ext cx="5731510" cy="1363345"/>
                    </a:xfrm>
                    <a:prstGeom prst="rect">
                      <a:avLst/>
                    </a:prstGeom>
                  </pic:spPr>
                </pic:pic>
              </a:graphicData>
            </a:graphic>
          </wp:inline>
        </w:drawing>
      </w:r>
    </w:p>
    <w:p w14:paraId="6536A3EE" w14:textId="77777777" w:rsidR="004C40F8" w:rsidRDefault="00000000">
      <w:pPr>
        <w:spacing w:after="200"/>
        <w:jc w:val="center"/>
      </w:pPr>
      <w:r>
        <w:rPr>
          <w:i/>
          <w:iCs/>
          <w:sz w:val="20"/>
          <w:szCs w:val="20"/>
        </w:rPr>
        <w:t>Figure 7: Confirmed deletion, updated record set, and repeated deletion rejected</w:t>
      </w:r>
    </w:p>
    <w:p w14:paraId="7C3BDA77" w14:textId="77777777" w:rsidR="004C40F8" w:rsidRDefault="00000000">
      <w:pPr>
        <w:pStyle w:val="Heading2"/>
        <w:spacing w:before="240" w:after="120"/>
      </w:pPr>
      <w:r>
        <w:t xml:space="preserve">4.5 Data Display Function: </w:t>
      </w:r>
      <w:proofErr w:type="spellStart"/>
      <w:r>
        <w:t>displayProducts</w:t>
      </w:r>
      <w:proofErr w:type="spellEnd"/>
      <w:r>
        <w:t>(</w:t>
      </w:r>
      <w:proofErr w:type="spellStart"/>
      <w:r>
        <w:t>productList</w:t>
      </w:r>
      <w:proofErr w:type="spellEnd"/>
      <w:r>
        <w:t>)</w:t>
      </w:r>
    </w:p>
    <w:p w14:paraId="1F3914D9" w14:textId="77777777" w:rsidR="004C40F8" w:rsidRDefault="00000000">
      <w:pPr>
        <w:spacing w:after="120"/>
      </w:pPr>
      <w:r>
        <w:t xml:space="preserve">This function prints any list of products (all of them by default) as an aligned table with all five attributes: </w:t>
      </w:r>
      <w:proofErr w:type="spellStart"/>
      <w:r>
        <w:t>productId</w:t>
      </w:r>
      <w:proofErr w:type="spellEnd"/>
      <w:r>
        <w:t xml:space="preserve">, </w:t>
      </w:r>
      <w:proofErr w:type="spellStart"/>
      <w:r>
        <w:t>productName</w:t>
      </w:r>
      <w:proofErr w:type="spellEnd"/>
      <w:r>
        <w:t xml:space="preserve">, category, price and </w:t>
      </w:r>
      <w:proofErr w:type="spellStart"/>
      <w:r>
        <w:t>stockQuantity</w:t>
      </w:r>
      <w:proofErr w:type="spellEnd"/>
      <w:r>
        <w:t>. When the list is empty it prints "No records found." instead of a blank space. It is called automatically after every search, edit and delete, as required by the display rules in Part 1.</w:t>
      </w:r>
    </w:p>
    <w:p w14:paraId="0E613967" w14:textId="77777777" w:rsidR="00AE2B83" w:rsidRDefault="00AE2B83">
      <w:pPr>
        <w:spacing w:after="120"/>
      </w:pPr>
    </w:p>
    <w:p w14:paraId="6BE187FF" w14:textId="4AEBCE74" w:rsidR="004C40F8" w:rsidRDefault="00AE2B83">
      <w:pPr>
        <w:keepNext/>
        <w:spacing w:before="80" w:after="60"/>
        <w:jc w:val="center"/>
      </w:pPr>
      <w:r w:rsidRPr="00AE2B83">
        <w:rPr>
          <w:noProof/>
        </w:rPr>
        <w:drawing>
          <wp:inline distT="0" distB="0" distL="0" distR="0" wp14:anchorId="6366ABD8" wp14:editId="43811ABE">
            <wp:extent cx="5731510" cy="779145"/>
            <wp:effectExtent l="0" t="0" r="2540" b="1905"/>
            <wp:docPr id="210329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94976" name=""/>
                    <pic:cNvPicPr/>
                  </pic:nvPicPr>
                  <pic:blipFill>
                    <a:blip r:embed="rId16"/>
                    <a:stretch>
                      <a:fillRect/>
                    </a:stretch>
                  </pic:blipFill>
                  <pic:spPr>
                    <a:xfrm>
                      <a:off x="0" y="0"/>
                      <a:ext cx="5731510" cy="779145"/>
                    </a:xfrm>
                    <a:prstGeom prst="rect">
                      <a:avLst/>
                    </a:prstGeom>
                  </pic:spPr>
                </pic:pic>
              </a:graphicData>
            </a:graphic>
          </wp:inline>
        </w:drawing>
      </w:r>
    </w:p>
    <w:p w14:paraId="462B2032" w14:textId="77777777" w:rsidR="004C40F8" w:rsidRDefault="00000000">
      <w:pPr>
        <w:spacing w:after="200"/>
        <w:jc w:val="center"/>
      </w:pPr>
      <w:r>
        <w:rPr>
          <w:i/>
          <w:iCs/>
          <w:sz w:val="20"/>
          <w:szCs w:val="20"/>
        </w:rPr>
        <w:t>Figure 8: Empty state of the data display function</w:t>
      </w:r>
    </w:p>
    <w:p w14:paraId="7F7F00FE" w14:textId="77777777" w:rsidR="004C40F8" w:rsidRDefault="00000000">
      <w:pPr>
        <w:pStyle w:val="Heading2"/>
        <w:spacing w:before="240" w:after="120"/>
      </w:pPr>
      <w:r>
        <w:t>4.6 Order and User classes in use</w:t>
      </w:r>
    </w:p>
    <w:p w14:paraId="46560084" w14:textId="6D6ED9B8" w:rsidR="004C40F8" w:rsidRDefault="00AE2B83">
      <w:pPr>
        <w:keepNext/>
        <w:spacing w:before="80" w:after="60"/>
        <w:jc w:val="center"/>
      </w:pPr>
      <w:r w:rsidRPr="00AE2B83">
        <w:lastRenderedPageBreak/>
        <w:drawing>
          <wp:inline distT="0" distB="0" distL="0" distR="0" wp14:anchorId="50A34A00" wp14:editId="5DC9B953">
            <wp:extent cx="5731510" cy="587375"/>
            <wp:effectExtent l="0" t="0" r="2540" b="3175"/>
            <wp:docPr id="10592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890" name=""/>
                    <pic:cNvPicPr/>
                  </pic:nvPicPr>
                  <pic:blipFill>
                    <a:blip r:embed="rId17"/>
                    <a:stretch>
                      <a:fillRect/>
                    </a:stretch>
                  </pic:blipFill>
                  <pic:spPr>
                    <a:xfrm>
                      <a:off x="0" y="0"/>
                      <a:ext cx="5731510" cy="587375"/>
                    </a:xfrm>
                    <a:prstGeom prst="rect">
                      <a:avLst/>
                    </a:prstGeom>
                  </pic:spPr>
                </pic:pic>
              </a:graphicData>
            </a:graphic>
          </wp:inline>
        </w:drawing>
      </w:r>
    </w:p>
    <w:p w14:paraId="6C5EA5B0" w14:textId="77777777" w:rsidR="004C40F8" w:rsidRDefault="00000000">
      <w:pPr>
        <w:spacing w:after="200"/>
        <w:jc w:val="center"/>
      </w:pPr>
      <w:r>
        <w:rPr>
          <w:i/>
          <w:iCs/>
          <w:sz w:val="20"/>
          <w:szCs w:val="20"/>
        </w:rPr>
        <w:t>Figure 9: Order total calculation and status validation</w:t>
      </w:r>
    </w:p>
    <w:p w14:paraId="060733B2" w14:textId="77777777" w:rsidR="004C40F8" w:rsidRDefault="00000000">
      <w:pPr>
        <w:pStyle w:val="Heading1"/>
        <w:spacing w:before="320" w:after="160"/>
      </w:pPr>
      <w:r>
        <w:t>5. Software Construction Best Practice Analysis</w:t>
      </w:r>
    </w:p>
    <w:p w14:paraId="5D56F6B9" w14:textId="77777777" w:rsidR="004C40F8" w:rsidRDefault="00000000">
      <w:pPr>
        <w:pStyle w:val="Heading2"/>
        <w:spacing w:before="240" w:after="120"/>
      </w:pPr>
      <w:r>
        <w:t>5.1 Practices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3710"/>
        <w:gridCol w:w="3401"/>
      </w:tblGrid>
      <w:tr w:rsidR="004C40F8" w14:paraId="04785BB7" w14:textId="77777777" w:rsidTr="00AE2B83">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6C4406D9" w14:textId="77777777" w:rsidR="004C40F8" w:rsidRDefault="00000000">
            <w:r>
              <w:rPr>
                <w:b/>
                <w:bCs/>
                <w:sz w:val="20"/>
                <w:szCs w:val="20"/>
              </w:rPr>
              <w:t>Best practice</w:t>
            </w:r>
          </w:p>
        </w:tc>
        <w:tc>
          <w:tcPr>
            <w:tcW w:w="3900"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08C7A567" w14:textId="77777777" w:rsidR="004C40F8" w:rsidRDefault="00000000">
            <w:r>
              <w:rPr>
                <w:b/>
                <w:bCs/>
                <w:sz w:val="20"/>
                <w:szCs w:val="20"/>
              </w:rPr>
              <w:t>How it is applied in the code</w:t>
            </w:r>
          </w:p>
        </w:tc>
        <w:tc>
          <w:tcPr>
            <w:tcW w:w="3126" w:type="dxa"/>
            <w:tcBorders>
              <w:top w:val="single" w:sz="4" w:space="0" w:color="999999"/>
              <w:left w:val="single" w:sz="4" w:space="0" w:color="999999"/>
              <w:bottom w:val="single" w:sz="4" w:space="0" w:color="999999"/>
              <w:right w:val="single" w:sz="4" w:space="0" w:color="999999"/>
            </w:tcBorders>
            <w:shd w:val="clear" w:color="auto" w:fill="D1D1D1" w:themeFill="background2" w:themeFillShade="E6"/>
            <w:tcMar>
              <w:top w:w="60" w:type="dxa"/>
              <w:left w:w="100" w:type="dxa"/>
              <w:bottom w:w="60" w:type="dxa"/>
              <w:right w:w="100" w:type="dxa"/>
            </w:tcMar>
          </w:tcPr>
          <w:p w14:paraId="6E21098D" w14:textId="77777777" w:rsidR="004C40F8" w:rsidRDefault="00000000">
            <w:r>
              <w:rPr>
                <w:b/>
                <w:bCs/>
                <w:sz w:val="20"/>
                <w:szCs w:val="20"/>
              </w:rPr>
              <w:t>Evidence</w:t>
            </w:r>
          </w:p>
        </w:tc>
      </w:tr>
      <w:tr w:rsidR="004C40F8" w14:paraId="401D7AE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327C4" w14:textId="77777777" w:rsidR="004C40F8" w:rsidRDefault="00000000">
            <w:r>
              <w:rPr>
                <w:sz w:val="20"/>
                <w:szCs w:val="20"/>
              </w:rPr>
              <w:t>Meaningful naming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94B18" w14:textId="77777777" w:rsidR="004C40F8" w:rsidRDefault="00000000">
            <w:r>
              <w:rPr>
                <w:sz w:val="20"/>
                <w:szCs w:val="20"/>
              </w:rPr>
              <w:t xml:space="preserve">Names follow </w:t>
            </w:r>
            <w:proofErr w:type="gramStart"/>
            <w:r>
              <w:rPr>
                <w:sz w:val="20"/>
                <w:szCs w:val="20"/>
              </w:rPr>
              <w:t>the Part</w:t>
            </w:r>
            <w:proofErr w:type="gramEnd"/>
            <w:r>
              <w:rPr>
                <w:sz w:val="20"/>
                <w:szCs w:val="20"/>
              </w:rPr>
              <w:t xml:space="preserve"> 1 conventions: </w:t>
            </w:r>
            <w:proofErr w:type="spellStart"/>
            <w:r>
              <w:rPr>
                <w:sz w:val="20"/>
                <w:szCs w:val="20"/>
              </w:rPr>
              <w:t>PascalCase</w:t>
            </w:r>
            <w:proofErr w:type="spellEnd"/>
            <w:r>
              <w:rPr>
                <w:sz w:val="20"/>
                <w:szCs w:val="20"/>
              </w:rPr>
              <w:t xml:space="preserve"> classes, camelCase methods and </w:t>
            </w:r>
            <w:proofErr w:type="gramStart"/>
            <w:r>
              <w:rPr>
                <w:sz w:val="20"/>
                <w:szCs w:val="20"/>
              </w:rPr>
              <w:t>variables, #</w:t>
            </w:r>
            <w:proofErr w:type="gramEnd"/>
            <w:r>
              <w:rPr>
                <w:sz w:val="20"/>
                <w:szCs w:val="20"/>
              </w:rPr>
              <w:t xml:space="preserve"> private fields, UPPER_SNAKE_CASE constants, kebab-case files. Names state intent (</w:t>
            </w:r>
            <w:proofErr w:type="spellStart"/>
            <w:r>
              <w:rPr>
                <w:sz w:val="20"/>
                <w:szCs w:val="20"/>
              </w:rPr>
              <w:t>findProductById</w:t>
            </w:r>
            <w:proofErr w:type="spellEnd"/>
            <w:r>
              <w:rPr>
                <w:sz w:val="20"/>
                <w:szCs w:val="20"/>
              </w:rPr>
              <w:t xml:space="preserve">, </w:t>
            </w:r>
            <w:proofErr w:type="spellStart"/>
            <w:r>
              <w:rPr>
                <w:sz w:val="20"/>
                <w:szCs w:val="20"/>
              </w:rPr>
              <w:t>requireNonNegativeNumber</w:t>
            </w:r>
            <w:proofErr w:type="spellEnd"/>
            <w:r>
              <w:rPr>
                <w:sz w:val="20"/>
                <w:szCs w:val="20"/>
              </w:rPr>
              <w: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296BC" w14:textId="77777777" w:rsidR="004C40F8" w:rsidRDefault="00000000">
            <w:r>
              <w:rPr>
                <w:sz w:val="20"/>
                <w:szCs w:val="20"/>
              </w:rPr>
              <w:t>All files; MAX_PRODUCT_NAME_LENGTH, ORDER_STATUSES</w:t>
            </w:r>
          </w:p>
        </w:tc>
      </w:tr>
      <w:tr w:rsidR="004C40F8" w14:paraId="072FC9E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1744B" w14:textId="77777777" w:rsidR="004C40F8" w:rsidRDefault="00000000">
            <w:r>
              <w:rPr>
                <w:sz w:val="20"/>
                <w:szCs w:val="20"/>
              </w:rPr>
              <w:t>Prohibited synonyms avoided</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742CE" w14:textId="77777777" w:rsidR="004C40F8" w:rsidRDefault="00000000">
            <w:r>
              <w:rPr>
                <w:sz w:val="20"/>
                <w:szCs w:val="20"/>
              </w:rPr>
              <w:t xml:space="preserve">Only the standard terms </w:t>
            </w:r>
            <w:proofErr w:type="spellStart"/>
            <w:r>
              <w:rPr>
                <w:sz w:val="20"/>
                <w:szCs w:val="20"/>
              </w:rPr>
              <w:t>productId</w:t>
            </w:r>
            <w:proofErr w:type="spellEnd"/>
            <w:r>
              <w:rPr>
                <w:sz w:val="20"/>
                <w:szCs w:val="20"/>
              </w:rPr>
              <w:t xml:space="preserve">, </w:t>
            </w:r>
            <w:proofErr w:type="spellStart"/>
            <w:r>
              <w:rPr>
                <w:sz w:val="20"/>
                <w:szCs w:val="20"/>
              </w:rPr>
              <w:t>productName</w:t>
            </w:r>
            <w:proofErr w:type="spellEnd"/>
            <w:r>
              <w:rPr>
                <w:sz w:val="20"/>
                <w:szCs w:val="20"/>
              </w:rPr>
              <w:t xml:space="preserve">, price, </w:t>
            </w:r>
            <w:proofErr w:type="spellStart"/>
            <w:r>
              <w:rPr>
                <w:sz w:val="20"/>
                <w:szCs w:val="20"/>
              </w:rPr>
              <w:t>stockQuantity</w:t>
            </w:r>
            <w:proofErr w:type="spellEnd"/>
            <w:r>
              <w:rPr>
                <w:sz w:val="20"/>
                <w:szCs w:val="20"/>
              </w:rPr>
              <w:t xml:space="preserve">, </w:t>
            </w:r>
            <w:proofErr w:type="spellStart"/>
            <w:r>
              <w:rPr>
                <w:sz w:val="20"/>
                <w:szCs w:val="20"/>
              </w:rPr>
              <w:t>itemQuantity</w:t>
            </w:r>
            <w:proofErr w:type="spellEnd"/>
            <w:r>
              <w:rPr>
                <w:sz w:val="20"/>
                <w:szCs w:val="20"/>
              </w:rPr>
              <w:t xml:space="preserve"> are used. Aliases such as qty, stock or cost are not used.</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2A9F59" w14:textId="77777777" w:rsidR="004C40F8" w:rsidRDefault="00000000">
            <w:r>
              <w:rPr>
                <w:sz w:val="20"/>
                <w:szCs w:val="20"/>
              </w:rPr>
              <w:t>Whole code base</w:t>
            </w:r>
          </w:p>
        </w:tc>
      </w:tr>
      <w:tr w:rsidR="004C40F8" w14:paraId="20A0FD4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0D7EA" w14:textId="77777777" w:rsidR="004C40F8" w:rsidRDefault="00000000">
            <w:r>
              <w:rPr>
                <w:sz w:val="20"/>
                <w:szCs w:val="20"/>
              </w:rPr>
              <w:t>Single Responsibility</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80CAA" w14:textId="77777777" w:rsidR="004C40F8" w:rsidRDefault="00000000">
            <w:r>
              <w:rPr>
                <w:sz w:val="20"/>
                <w:szCs w:val="20"/>
              </w:rPr>
              <w:t>Models hold data and rules, validators.js only validates, product-service.js manages products, and the print helpers only format output.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ABBBC" w14:textId="77777777" w:rsidR="004C40F8" w:rsidRDefault="00000000">
            <w:r>
              <w:rPr>
                <w:sz w:val="20"/>
                <w:szCs w:val="20"/>
              </w:rPr>
              <w:t>File structure in Section 2</w:t>
            </w:r>
          </w:p>
        </w:tc>
      </w:tr>
      <w:tr w:rsidR="004C40F8" w14:paraId="56B9387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22634A" w14:textId="77777777" w:rsidR="004C40F8" w:rsidRDefault="00000000">
            <w:r>
              <w:rPr>
                <w:sz w:val="20"/>
                <w:szCs w:val="20"/>
              </w:rPr>
              <w:t>Short functions</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7F270" w14:textId="77777777" w:rsidR="004C40F8" w:rsidRDefault="00000000">
            <w:r>
              <w:rPr>
                <w:sz w:val="20"/>
                <w:szCs w:val="20"/>
              </w:rPr>
              <w:t>Every function is under 30 lines. The longest one (</w:t>
            </w:r>
            <w:proofErr w:type="spellStart"/>
            <w:r>
              <w:rPr>
                <w:sz w:val="20"/>
                <w:szCs w:val="20"/>
              </w:rPr>
              <w:t>searchProducts</w:t>
            </w:r>
            <w:proofErr w:type="spellEnd"/>
            <w:r>
              <w:rPr>
                <w:sz w:val="20"/>
                <w:szCs w:val="20"/>
              </w:rPr>
              <w:t xml:space="preserve"> / </w:t>
            </w:r>
            <w:proofErr w:type="spellStart"/>
            <w:r>
              <w:rPr>
                <w:sz w:val="20"/>
                <w:szCs w:val="20"/>
              </w:rPr>
              <w:t>editProduct</w:t>
            </w:r>
            <w:proofErr w:type="spellEnd"/>
            <w:r>
              <w:rPr>
                <w:sz w:val="20"/>
                <w:szCs w:val="20"/>
              </w:rPr>
              <w:t xml:space="preserve"> / </w:t>
            </w:r>
            <w:proofErr w:type="spellStart"/>
            <w:r>
              <w:rPr>
                <w:sz w:val="20"/>
                <w:szCs w:val="20"/>
              </w:rPr>
              <w:t>deleteProduct</w:t>
            </w:r>
            <w:proofErr w:type="spellEnd"/>
            <w:r>
              <w:rPr>
                <w:sz w:val="20"/>
                <w:szCs w:val="20"/>
              </w:rPr>
              <w:t>) is 17 lines including braces.</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2C8362" w14:textId="77777777" w:rsidR="004C40F8" w:rsidRDefault="00000000">
            <w:r>
              <w:rPr>
                <w:sz w:val="20"/>
                <w:szCs w:val="20"/>
              </w:rPr>
              <w:t>product-service.js</w:t>
            </w:r>
          </w:p>
        </w:tc>
      </w:tr>
      <w:tr w:rsidR="004C40F8" w14:paraId="17D34F6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91736" w14:textId="77777777" w:rsidR="004C40F8" w:rsidRDefault="00000000">
            <w:r>
              <w:rPr>
                <w:sz w:val="20"/>
                <w:szCs w:val="20"/>
              </w:rPr>
              <w:t>Encapsulation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C3980" w14:textId="77777777" w:rsidR="004C40F8" w:rsidRDefault="00000000">
            <w:r>
              <w:rPr>
                <w:sz w:val="20"/>
                <w:szCs w:val="20"/>
              </w:rPr>
              <w:t>All fields are private. Changes go through setters that validate the new value, and the product list cannot be touched from outside the service.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6B6E5" w14:textId="77777777" w:rsidR="004C40F8" w:rsidRDefault="00000000">
            <w:r>
              <w:rPr>
                <w:sz w:val="20"/>
                <w:szCs w:val="20"/>
              </w:rPr>
              <w:t xml:space="preserve">#fields, set </w:t>
            </w:r>
            <w:proofErr w:type="gramStart"/>
            <w:r>
              <w:rPr>
                <w:sz w:val="20"/>
                <w:szCs w:val="20"/>
              </w:rPr>
              <w:t>price(</w:t>
            </w:r>
            <w:proofErr w:type="gramEnd"/>
            <w:r>
              <w:rPr>
                <w:sz w:val="20"/>
                <w:szCs w:val="20"/>
              </w:rPr>
              <w:t>), #products</w:t>
            </w:r>
          </w:p>
        </w:tc>
      </w:tr>
      <w:tr w:rsidR="004C40F8" w14:paraId="2E9CA89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9DE96" w14:textId="77777777" w:rsidR="004C40F8" w:rsidRDefault="00000000">
            <w:r>
              <w:rPr>
                <w:sz w:val="20"/>
                <w:szCs w:val="20"/>
              </w:rPr>
              <w:t>DRY (no duplication)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CF4DC" w14:textId="77777777" w:rsidR="004C40F8" w:rsidRDefault="00000000">
            <w:r>
              <w:rPr>
                <w:sz w:val="20"/>
                <w:szCs w:val="20"/>
              </w:rPr>
              <w:t xml:space="preserve">Validation rules are written once in validators.js and reused by Product, User, Order and </w:t>
            </w:r>
            <w:proofErr w:type="spellStart"/>
            <w:r>
              <w:rPr>
                <w:sz w:val="20"/>
                <w:szCs w:val="20"/>
              </w:rPr>
              <w:t>OrderItem</w:t>
            </w:r>
            <w:proofErr w:type="spellEnd"/>
            <w:r>
              <w:rPr>
                <w:sz w:val="20"/>
                <w:szCs w:val="20"/>
              </w:rPr>
              <w:t xml:space="preserve">. The table printer is reused by </w:t>
            </w:r>
            <w:proofErr w:type="gramStart"/>
            <w:r>
              <w:rPr>
                <w:sz w:val="20"/>
                <w:szCs w:val="20"/>
              </w:rPr>
              <w:t>search</w:t>
            </w:r>
            <w:proofErr w:type="gramEnd"/>
            <w:r>
              <w:rPr>
                <w:sz w:val="20"/>
                <w:szCs w:val="20"/>
              </w:rPr>
              <w:t xml:space="preserve">, </w:t>
            </w:r>
            <w:proofErr w:type="gramStart"/>
            <w:r>
              <w:rPr>
                <w:sz w:val="20"/>
                <w:szCs w:val="20"/>
              </w:rPr>
              <w:t>delete</w:t>
            </w:r>
            <w:proofErr w:type="gramEnd"/>
            <w:r>
              <w:rPr>
                <w:sz w:val="20"/>
                <w:szCs w:val="20"/>
              </w:rPr>
              <w:t xml:space="preserve"> and display.</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A89FF" w14:textId="77777777" w:rsidR="004C40F8" w:rsidRDefault="00000000">
            <w:r>
              <w:rPr>
                <w:sz w:val="20"/>
                <w:szCs w:val="20"/>
              </w:rPr>
              <w:t xml:space="preserve">validators.js, </w:t>
            </w:r>
            <w:proofErr w:type="spellStart"/>
            <w:proofErr w:type="gramStart"/>
            <w:r>
              <w:rPr>
                <w:sz w:val="20"/>
                <w:szCs w:val="20"/>
              </w:rPr>
              <w:t>printTable</w:t>
            </w:r>
            <w:proofErr w:type="spellEnd"/>
            <w:r>
              <w:rPr>
                <w:sz w:val="20"/>
                <w:szCs w:val="20"/>
              </w:rPr>
              <w:t>(</w:t>
            </w:r>
            <w:proofErr w:type="gramEnd"/>
            <w:r>
              <w:rPr>
                <w:sz w:val="20"/>
                <w:szCs w:val="20"/>
              </w:rPr>
              <w:t>)</w:t>
            </w:r>
          </w:p>
        </w:tc>
      </w:tr>
      <w:tr w:rsidR="004C40F8" w14:paraId="222ABF4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CA875" w14:textId="77777777" w:rsidR="004C40F8" w:rsidRDefault="00000000">
            <w:r>
              <w:rPr>
                <w:sz w:val="20"/>
                <w:szCs w:val="20"/>
              </w:rPr>
              <w:t>Defensive programming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77728" w14:textId="77777777" w:rsidR="004C40F8" w:rsidRDefault="00000000">
            <w:r>
              <w:rPr>
                <w:sz w:val="20"/>
                <w:szCs w:val="20"/>
              </w:rPr>
              <w:t xml:space="preserve">Duplicate IDs, unknown IDs, empty search keywords, negative numbers and invalid </w:t>
            </w:r>
            <w:proofErr w:type="spellStart"/>
            <w:r>
              <w:rPr>
                <w:sz w:val="20"/>
                <w:szCs w:val="20"/>
              </w:rPr>
              <w:t>enum</w:t>
            </w:r>
            <w:proofErr w:type="spellEnd"/>
            <w:r>
              <w:rPr>
                <w:sz w:val="20"/>
                <w:szCs w:val="20"/>
              </w:rPr>
              <w:t xml:space="preserve"> values are all rejected before any data is changed.</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30D87" w14:textId="77777777" w:rsidR="004C40F8" w:rsidRDefault="00000000">
            <w:r>
              <w:rPr>
                <w:sz w:val="20"/>
                <w:szCs w:val="20"/>
              </w:rPr>
              <w:t>Figures 1, 3, 5, 7, 9</w:t>
            </w:r>
          </w:p>
        </w:tc>
      </w:tr>
      <w:tr w:rsidR="004C40F8" w14:paraId="0ED8454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8A1FE" w14:textId="77777777" w:rsidR="004C40F8" w:rsidRDefault="00000000">
            <w:r>
              <w:rPr>
                <w:sz w:val="20"/>
                <w:szCs w:val="20"/>
              </w:rPr>
              <w:t>Graceful error handling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B64A4" w14:textId="77777777" w:rsidR="004C40F8" w:rsidRDefault="00000000">
            <w:r>
              <w:rPr>
                <w:sz w:val="20"/>
                <w:szCs w:val="20"/>
              </w:rPr>
              <w:t>Validation errors are thrown by the models and caught in the service with try/catch, so the program prints a clear message and continues instead of crashing.</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00B97A" w14:textId="77777777" w:rsidR="004C40F8" w:rsidRDefault="00000000">
            <w:proofErr w:type="spellStart"/>
            <w:r>
              <w:rPr>
                <w:sz w:val="20"/>
                <w:szCs w:val="20"/>
              </w:rPr>
              <w:t>createProduct</w:t>
            </w:r>
            <w:proofErr w:type="spellEnd"/>
            <w:r>
              <w:rPr>
                <w:sz w:val="20"/>
                <w:szCs w:val="20"/>
              </w:rPr>
              <w:t xml:space="preserve">, </w:t>
            </w:r>
            <w:proofErr w:type="spellStart"/>
            <w:r>
              <w:rPr>
                <w:sz w:val="20"/>
                <w:szCs w:val="20"/>
              </w:rPr>
              <w:t>editProduct</w:t>
            </w:r>
            <w:proofErr w:type="spellEnd"/>
          </w:p>
        </w:tc>
      </w:tr>
      <w:tr w:rsidR="004C40F8" w14:paraId="6B7BE4F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5907A" w14:textId="77777777" w:rsidR="004C40F8" w:rsidRDefault="00000000">
            <w:r>
              <w:rPr>
                <w:sz w:val="20"/>
                <w:szCs w:val="20"/>
              </w:rPr>
              <w:t>Self-explaining code and documentation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46533" w14:textId="77777777" w:rsidR="004C40F8" w:rsidRDefault="00000000">
            <w:r>
              <w:rPr>
                <w:sz w:val="20"/>
                <w:szCs w:val="20"/>
              </w:rPr>
              <w:t xml:space="preserve">Small functions with descriptive names, </w:t>
            </w:r>
            <w:proofErr w:type="spellStart"/>
            <w:r>
              <w:rPr>
                <w:sz w:val="20"/>
                <w:szCs w:val="20"/>
              </w:rPr>
              <w:t>JSDoc</w:t>
            </w:r>
            <w:proofErr w:type="spellEnd"/>
            <w:r>
              <w:rPr>
                <w:sz w:val="20"/>
                <w:szCs w:val="20"/>
              </w:rPr>
              <w:t xml:space="preserve"> comments on each public method (purpose, parameters, return value), and comments that explain why rather than what.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B16F0" w14:textId="77777777" w:rsidR="004C40F8" w:rsidRDefault="00000000">
            <w:r>
              <w:rPr>
                <w:sz w:val="20"/>
                <w:szCs w:val="20"/>
              </w:rPr>
              <w:t>product-service.js</w:t>
            </w:r>
          </w:p>
        </w:tc>
      </w:tr>
      <w:tr w:rsidR="004C40F8" w14:paraId="41710D9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C4B53" w14:textId="77777777" w:rsidR="004C40F8" w:rsidRDefault="00000000">
            <w:r>
              <w:rPr>
                <w:sz w:val="20"/>
                <w:szCs w:val="20"/>
              </w:rPr>
              <w:lastRenderedPageBreak/>
              <w:t>Consistent user feedback</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27668" w14:textId="77777777" w:rsidR="004C40F8" w:rsidRDefault="00000000">
            <w:r>
              <w:rPr>
                <w:sz w:val="20"/>
                <w:szCs w:val="20"/>
              </w:rPr>
              <w:t xml:space="preserve">Every action </w:t>
            </w:r>
            <w:proofErr w:type="gramStart"/>
            <w:r>
              <w:rPr>
                <w:sz w:val="20"/>
                <w:szCs w:val="20"/>
              </w:rPr>
              <w:t>reports</w:t>
            </w:r>
            <w:proofErr w:type="gramEnd"/>
            <w:r>
              <w:rPr>
                <w:sz w:val="20"/>
                <w:szCs w:val="20"/>
              </w:rPr>
              <w:t xml:space="preserve"> [SUCCESS] or [FAILED] with a reason, and the data display is refreshed automatically after </w:t>
            </w:r>
            <w:proofErr w:type="gramStart"/>
            <w:r>
              <w:rPr>
                <w:sz w:val="20"/>
                <w:szCs w:val="20"/>
              </w:rPr>
              <w:t>search</w:t>
            </w:r>
            <w:proofErr w:type="gramEnd"/>
            <w:r>
              <w:rPr>
                <w:sz w:val="20"/>
                <w:szCs w:val="20"/>
              </w:rPr>
              <w:t xml:space="preserve">, </w:t>
            </w:r>
            <w:proofErr w:type="gramStart"/>
            <w:r>
              <w:rPr>
                <w:sz w:val="20"/>
                <w:szCs w:val="20"/>
              </w:rPr>
              <w:t>edit</w:t>
            </w:r>
            <w:proofErr w:type="gramEnd"/>
            <w:r>
              <w:rPr>
                <w:sz w:val="20"/>
                <w:szCs w:val="20"/>
              </w:rPr>
              <w:t xml:space="preserve"> and delete.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56A04" w14:textId="77777777" w:rsidR="004C40F8" w:rsidRDefault="00000000">
            <w:r>
              <w:rPr>
                <w:sz w:val="20"/>
                <w:szCs w:val="20"/>
              </w:rPr>
              <w:t>Figures 1 to 7</w:t>
            </w:r>
          </w:p>
        </w:tc>
      </w:tr>
    </w:tbl>
    <w:p w14:paraId="29226605" w14:textId="77777777" w:rsidR="004C40F8" w:rsidRDefault="004C40F8"/>
    <w:p w14:paraId="27B08856" w14:textId="77777777" w:rsidR="004C40F8" w:rsidRDefault="00000000">
      <w:pPr>
        <w:pStyle w:val="Heading2"/>
        <w:spacing w:before="240" w:after="120"/>
      </w:pPr>
      <w:r>
        <w:t>5.2 Limitations and possible improvements</w:t>
      </w:r>
    </w:p>
    <w:p w14:paraId="3A6B1FC3" w14:textId="77777777" w:rsidR="004C40F8" w:rsidRDefault="00000000">
      <w:pPr>
        <w:pStyle w:val="ListParagraph"/>
        <w:numPr>
          <w:ilvl w:val="0"/>
          <w:numId w:val="2"/>
        </w:numPr>
        <w:spacing w:after="60"/>
      </w:pPr>
      <w:r>
        <w:rPr>
          <w:b/>
          <w:bCs/>
        </w:rPr>
        <w:t>Persistence:</w:t>
      </w:r>
      <w:r>
        <w:t xml:space="preserve"> Products are kept in memory, so data is lost when the program ends. A later part could add file or database storage.</w:t>
      </w:r>
    </w:p>
    <w:p w14:paraId="3AAE517C" w14:textId="77777777" w:rsidR="004C40F8" w:rsidRDefault="00000000">
      <w:pPr>
        <w:pStyle w:val="ListParagraph"/>
        <w:numPr>
          <w:ilvl w:val="0"/>
          <w:numId w:val="2"/>
        </w:numPr>
        <w:spacing w:after="60"/>
      </w:pPr>
      <w:r>
        <w:rPr>
          <w:b/>
          <w:bCs/>
        </w:rPr>
        <w:t>Interactivity:</w:t>
      </w:r>
      <w:r>
        <w:t xml:space="preserve"> The delete confirmation is a parameter (confirmed = true) rather than a typed yes/no answer. A command-line menu using the </w:t>
      </w:r>
      <w:proofErr w:type="spellStart"/>
      <w:r>
        <w:t>readline</w:t>
      </w:r>
      <w:proofErr w:type="spellEnd"/>
      <w:r>
        <w:t xml:space="preserve"> module would make it fully interactive.</w:t>
      </w:r>
    </w:p>
    <w:p w14:paraId="4C78CD20" w14:textId="77777777" w:rsidR="004C40F8" w:rsidRDefault="00000000">
      <w:pPr>
        <w:pStyle w:val="ListParagraph"/>
        <w:numPr>
          <w:ilvl w:val="0"/>
          <w:numId w:val="2"/>
        </w:numPr>
        <w:spacing w:after="60"/>
      </w:pPr>
      <w:r>
        <w:rPr>
          <w:b/>
          <w:bCs/>
        </w:rPr>
        <w:t>Separation of concerns:</w:t>
      </w:r>
      <w:r>
        <w:t xml:space="preserve"> The print helpers live in product-service.js. Moving them to a separate display module would separate presentation from business logic even more clearly.</w:t>
      </w:r>
    </w:p>
    <w:p w14:paraId="51621E9D" w14:textId="77777777" w:rsidR="004C40F8" w:rsidRDefault="00000000">
      <w:pPr>
        <w:pStyle w:val="ListParagraph"/>
        <w:numPr>
          <w:ilvl w:val="0"/>
          <w:numId w:val="2"/>
        </w:numPr>
        <w:spacing w:after="60"/>
      </w:pPr>
      <w:r>
        <w:rPr>
          <w:b/>
          <w:bCs/>
        </w:rPr>
        <w:t>Testing:</w:t>
      </w:r>
      <w:r>
        <w:t xml:space="preserve"> The demo in main.js was checked by running it. Automated unit tests (for example with Node's built-in test runner) would protect the validation rules against future changes.</w:t>
      </w:r>
    </w:p>
    <w:p w14:paraId="3C3D4CA5" w14:textId="77777777" w:rsidR="004C40F8" w:rsidRDefault="00000000">
      <w:pPr>
        <w:pStyle w:val="Heading1"/>
        <w:spacing w:before="320" w:after="160"/>
      </w:pPr>
      <w:r>
        <w:t>6. Version Control (GitHub)</w:t>
      </w:r>
    </w:p>
    <w:p w14:paraId="16B22717" w14:textId="77777777" w:rsidR="004C40F8" w:rsidRDefault="00000000">
      <w:pPr>
        <w:spacing w:after="120"/>
      </w:pPr>
      <w:r>
        <w:t>The codebase is stored in a GitHub repository with the structure shown in Section 2, plus a README.md that explains how to run the project. Each function was committed as a separate, small change with a descriptive message.</w:t>
      </w:r>
    </w:p>
    <w:p w14:paraId="4B926C54" w14:textId="77777777" w:rsidR="004C40F8" w:rsidRDefault="00000000">
      <w:pPr>
        <w:spacing w:after="120"/>
        <w:rPr>
          <w:b/>
          <w:bCs/>
        </w:rPr>
      </w:pPr>
      <w:r>
        <w:rPr>
          <w:b/>
          <w:bCs/>
        </w:rPr>
        <w:t>Repository URL: [insert GitHub repository link here]</w:t>
      </w:r>
    </w:p>
    <w:p w14:paraId="4B52BD96" w14:textId="77777777" w:rsidR="004C40F8" w:rsidRDefault="00000000">
      <w:pPr>
        <w:pStyle w:val="Heading1"/>
        <w:spacing w:before="320" w:after="160"/>
      </w:pPr>
      <w:r>
        <w:t>7. Conclusion</w:t>
      </w:r>
    </w:p>
    <w:p w14:paraId="404012FC" w14:textId="77777777" w:rsidR="004C40F8" w:rsidRDefault="00000000">
      <w:pPr>
        <w:spacing w:after="120"/>
      </w:pPr>
      <w:r>
        <w:t xml:space="preserve">The Product, User, Order and </w:t>
      </w:r>
      <w:proofErr w:type="spellStart"/>
      <w:r>
        <w:t>OrderItem</w:t>
      </w:r>
      <w:proofErr w:type="spellEnd"/>
      <w:r>
        <w:t xml:space="preserve"> classes and the five Product functions (Create, Search, Edit, Delete and Data Display) have been built as planned in Part 1. They use private fields with validated accessors, short single-purpose functions, shared validation, and clear success, failure and empty-state messages. The screenshots show that each function behaves as specified for both valid and invalid input.</w:t>
      </w:r>
    </w:p>
    <w:sectPr w:rsidR="004C40F8">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ABFA" w14:textId="77777777" w:rsidR="00567AC7" w:rsidRDefault="00567AC7">
      <w:r>
        <w:separator/>
      </w:r>
    </w:p>
  </w:endnote>
  <w:endnote w:type="continuationSeparator" w:id="0">
    <w:p w14:paraId="0086F77F" w14:textId="77777777" w:rsidR="00567AC7" w:rsidRDefault="00567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2075" w14:textId="77777777" w:rsidR="004C40F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4175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0075" w14:textId="77777777" w:rsidR="00567AC7" w:rsidRDefault="00567AC7">
      <w:r>
        <w:separator/>
      </w:r>
    </w:p>
  </w:footnote>
  <w:footnote w:type="continuationSeparator" w:id="0">
    <w:p w14:paraId="0AF10AA6" w14:textId="77777777" w:rsidR="00567AC7" w:rsidRDefault="00567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3C0C" w14:textId="77777777" w:rsidR="004C40F8" w:rsidRDefault="00000000">
    <w:pPr>
      <w:jc w:val="right"/>
    </w:pPr>
    <w:r>
      <w:rPr>
        <w:color w:val="666666"/>
        <w:sz w:val="18"/>
        <w:szCs w:val="18"/>
      </w:rPr>
      <w:t>CSEB5223 | Group 7 | Assignment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53EF"/>
    <w:multiLevelType w:val="hybridMultilevel"/>
    <w:tmpl w:val="2FCAD4A4"/>
    <w:lvl w:ilvl="0" w:tplc="1D12B5D4">
      <w:start w:val="1"/>
      <w:numFmt w:val="bullet"/>
      <w:lvlText w:val="●"/>
      <w:lvlJc w:val="left"/>
      <w:pPr>
        <w:ind w:left="720" w:hanging="360"/>
      </w:pPr>
    </w:lvl>
    <w:lvl w:ilvl="1" w:tplc="39E43FD8">
      <w:start w:val="1"/>
      <w:numFmt w:val="bullet"/>
      <w:lvlText w:val="○"/>
      <w:lvlJc w:val="left"/>
      <w:pPr>
        <w:ind w:left="1440" w:hanging="360"/>
      </w:pPr>
    </w:lvl>
    <w:lvl w:ilvl="2" w:tplc="B0D206BA">
      <w:start w:val="1"/>
      <w:numFmt w:val="bullet"/>
      <w:lvlText w:val="■"/>
      <w:lvlJc w:val="left"/>
      <w:pPr>
        <w:ind w:left="2160" w:hanging="360"/>
      </w:pPr>
    </w:lvl>
    <w:lvl w:ilvl="3" w:tplc="80D046EC">
      <w:start w:val="1"/>
      <w:numFmt w:val="bullet"/>
      <w:lvlText w:val="●"/>
      <w:lvlJc w:val="left"/>
      <w:pPr>
        <w:ind w:left="2880" w:hanging="360"/>
      </w:pPr>
    </w:lvl>
    <w:lvl w:ilvl="4" w:tplc="53F8B848">
      <w:start w:val="1"/>
      <w:numFmt w:val="bullet"/>
      <w:lvlText w:val="○"/>
      <w:lvlJc w:val="left"/>
      <w:pPr>
        <w:ind w:left="3600" w:hanging="360"/>
      </w:pPr>
    </w:lvl>
    <w:lvl w:ilvl="5" w:tplc="37C25984">
      <w:start w:val="1"/>
      <w:numFmt w:val="bullet"/>
      <w:lvlText w:val="■"/>
      <w:lvlJc w:val="left"/>
      <w:pPr>
        <w:ind w:left="4320" w:hanging="360"/>
      </w:pPr>
    </w:lvl>
    <w:lvl w:ilvl="6" w:tplc="73DA0A82">
      <w:start w:val="1"/>
      <w:numFmt w:val="bullet"/>
      <w:lvlText w:val="●"/>
      <w:lvlJc w:val="left"/>
      <w:pPr>
        <w:ind w:left="5040" w:hanging="360"/>
      </w:pPr>
    </w:lvl>
    <w:lvl w:ilvl="7" w:tplc="6A5A9CF4">
      <w:start w:val="1"/>
      <w:numFmt w:val="bullet"/>
      <w:lvlText w:val="●"/>
      <w:lvlJc w:val="left"/>
      <w:pPr>
        <w:ind w:left="5760" w:hanging="360"/>
      </w:pPr>
    </w:lvl>
    <w:lvl w:ilvl="8" w:tplc="C9EE403C">
      <w:start w:val="1"/>
      <w:numFmt w:val="bullet"/>
      <w:lvlText w:val="●"/>
      <w:lvlJc w:val="left"/>
      <w:pPr>
        <w:ind w:left="6480" w:hanging="360"/>
      </w:pPr>
    </w:lvl>
  </w:abstractNum>
  <w:abstractNum w:abstractNumId="1" w15:restartNumberingAfterBreak="0">
    <w:nsid w:val="2C26673C"/>
    <w:multiLevelType w:val="hybridMultilevel"/>
    <w:tmpl w:val="64EC43E6"/>
    <w:lvl w:ilvl="0" w:tplc="33D02F7C">
      <w:start w:val="1"/>
      <w:numFmt w:val="bullet"/>
      <w:lvlText w:val="•"/>
      <w:lvlJc w:val="left"/>
      <w:pPr>
        <w:ind w:left="720" w:hanging="360"/>
      </w:pPr>
    </w:lvl>
    <w:lvl w:ilvl="1" w:tplc="2DB282CA">
      <w:numFmt w:val="decimal"/>
      <w:lvlText w:val=""/>
      <w:lvlJc w:val="left"/>
    </w:lvl>
    <w:lvl w:ilvl="2" w:tplc="F34C3CAE">
      <w:numFmt w:val="decimal"/>
      <w:lvlText w:val=""/>
      <w:lvlJc w:val="left"/>
    </w:lvl>
    <w:lvl w:ilvl="3" w:tplc="693CAA16">
      <w:numFmt w:val="decimal"/>
      <w:lvlText w:val=""/>
      <w:lvlJc w:val="left"/>
    </w:lvl>
    <w:lvl w:ilvl="4" w:tplc="AF168B0C">
      <w:numFmt w:val="decimal"/>
      <w:lvlText w:val=""/>
      <w:lvlJc w:val="left"/>
    </w:lvl>
    <w:lvl w:ilvl="5" w:tplc="F0F6C238">
      <w:numFmt w:val="decimal"/>
      <w:lvlText w:val=""/>
      <w:lvlJc w:val="left"/>
    </w:lvl>
    <w:lvl w:ilvl="6" w:tplc="6952CD96">
      <w:numFmt w:val="decimal"/>
      <w:lvlText w:val=""/>
      <w:lvlJc w:val="left"/>
    </w:lvl>
    <w:lvl w:ilvl="7" w:tplc="7518B5D4">
      <w:numFmt w:val="decimal"/>
      <w:lvlText w:val=""/>
      <w:lvlJc w:val="left"/>
    </w:lvl>
    <w:lvl w:ilvl="8" w:tplc="32FAFCC0">
      <w:numFmt w:val="decimal"/>
      <w:lvlText w:val=""/>
      <w:lvlJc w:val="left"/>
    </w:lvl>
  </w:abstractNum>
  <w:num w:numId="1" w16cid:durableId="1753702974">
    <w:abstractNumId w:val="0"/>
    <w:lvlOverride w:ilvl="0">
      <w:startOverride w:val="1"/>
    </w:lvlOverride>
  </w:num>
  <w:num w:numId="2" w16cid:durableId="20052801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0F8"/>
    <w:rsid w:val="004C40F8"/>
    <w:rsid w:val="00567AC7"/>
    <w:rsid w:val="009E1464"/>
    <w:rsid w:val="00AE2B83"/>
    <w:rsid w:val="00C41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EEBE"/>
  <w15:docId w15:val="{A7E88ED2-2D21-4480-8A94-646C546A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E2B83"/>
    <w:pPr>
      <w:outlineLvl w:val="0"/>
    </w:pPr>
    <w:rPr>
      <w:b/>
      <w:bCs/>
      <w:color w:val="000000" w:themeColor="text1"/>
      <w:sz w:val="30"/>
      <w:szCs w:val="30"/>
    </w:rPr>
  </w:style>
  <w:style w:type="paragraph" w:styleId="Heading2">
    <w:name w:val="heading 2"/>
    <w:uiPriority w:val="9"/>
    <w:unhideWhenUsed/>
    <w:qFormat/>
    <w:rsid w:val="00AE2B83"/>
    <w:pPr>
      <w:outlineLvl w:val="1"/>
    </w:pPr>
    <w:rPr>
      <w:b/>
      <w:bCs/>
      <w:color w:val="000000" w:themeColor="text1"/>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CSEB5223 Assignment Part 2</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CSEB5223 Assignment Part 2</dc:title>
  <dc:creator>Group 7</dc:creator>
  <cp:lastModifiedBy>MUHAMMAD FAIZ FITREE BIN ZUFFREE</cp:lastModifiedBy>
  <cp:revision>2</cp:revision>
  <dcterms:created xsi:type="dcterms:W3CDTF">2026-10-06T08:00:00Z</dcterms:created>
  <dcterms:modified xsi:type="dcterms:W3CDTF">2026-10-06T08:43:00Z</dcterms:modified>
</cp:coreProperties>
</file>