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3BD9" w:rsidRPr="00C93BD9" w:rsidRDefault="00C93BD9" w:rsidP="00C93BD9">
      <w:pPr>
        <w:ind w:left="360" w:hanging="360"/>
        <w:jc w:val="both"/>
        <w:rPr>
          <w:sz w:val="36"/>
          <w:szCs w:val="36"/>
        </w:rPr>
      </w:pPr>
      <w:r w:rsidRPr="00C93BD9">
        <w:rPr>
          <w:sz w:val="36"/>
          <w:szCs w:val="36"/>
        </w:rPr>
        <w:t>PR</w:t>
      </w:r>
    </w:p>
    <w:p w:rsidR="00C93BD9" w:rsidRDefault="00C93BD9" w:rsidP="00C93BD9">
      <w:pPr>
        <w:ind w:left="360" w:hanging="360"/>
        <w:jc w:val="both"/>
        <w:rPr>
          <w:rFonts w:ascii="Calibri" w:hAnsi="Calibri"/>
          <w:sz w:val="22"/>
          <w:szCs w:val="22"/>
        </w:rPr>
      </w:pPr>
    </w:p>
    <w:p w:rsidR="00C93BD9" w:rsidRDefault="00C93BD9" w:rsidP="00C93BD9">
      <w:pPr>
        <w:ind w:left="360" w:hanging="360"/>
        <w:jc w:val="both"/>
        <w:rPr>
          <w:rFonts w:ascii="Calibri" w:hAnsi="Calibri"/>
          <w:sz w:val="22"/>
          <w:szCs w:val="22"/>
        </w:rPr>
      </w:pPr>
    </w:p>
    <w:p w:rsidR="00C93BD9" w:rsidRPr="00496BD7" w:rsidRDefault="00C93BD9" w:rsidP="00496BD7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6BD7">
        <w:rPr>
          <w:rFonts w:ascii="Times New Roman" w:hAnsi="Times New Roman" w:cs="Times New Roman"/>
          <w:sz w:val="28"/>
          <w:szCs w:val="28"/>
        </w:rPr>
        <w:t>Sebuah alat tangkap gillnet menangkap ik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lemuru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selang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14 cm. Dari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pengukuran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teliti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ikan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ditangkap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mempunyai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panjang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rata-rata 14.00 cm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standard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deviasi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0.65 cm.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Ukuran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ikan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memenuhi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syarat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diekspor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paling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pendek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13.35 cm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dan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paling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panjang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14.65 cm.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kita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mengambil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sembarang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ikan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maka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berapa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kemungkinan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peluang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ikan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BD7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496BD7">
        <w:rPr>
          <w:rFonts w:ascii="Times New Roman" w:hAnsi="Times New Roman" w:cs="Times New Roman"/>
          <w:sz w:val="28"/>
          <w:szCs w:val="28"/>
        </w:rPr>
        <w:t>:</w:t>
      </w:r>
    </w:p>
    <w:p w:rsidR="00C93BD9" w:rsidRPr="00496BD7" w:rsidRDefault="00C93BD9" w:rsidP="00496BD7">
      <w:pPr>
        <w:ind w:left="1080" w:hanging="360"/>
        <w:jc w:val="both"/>
        <w:rPr>
          <w:rFonts w:eastAsiaTheme="minorHAnsi"/>
          <w:sz w:val="28"/>
          <w:szCs w:val="28"/>
          <w:lang w:val="id-ID" w:eastAsia="en-US"/>
        </w:rPr>
      </w:pPr>
      <w:r w:rsidRPr="00496BD7">
        <w:rPr>
          <w:rFonts w:eastAsiaTheme="minorHAnsi"/>
          <w:sz w:val="28"/>
          <w:szCs w:val="28"/>
          <w:lang w:val="id-ID" w:eastAsia="en-US"/>
        </w:rPr>
        <w:t xml:space="preserve">a. </w:t>
      </w:r>
      <w:proofErr w:type="spellStart"/>
      <w:r w:rsidRPr="00496BD7">
        <w:rPr>
          <w:rFonts w:eastAsiaTheme="minorHAnsi"/>
          <w:sz w:val="28"/>
          <w:szCs w:val="28"/>
          <w:lang w:val="id-ID" w:eastAsia="en-US"/>
        </w:rPr>
        <w:t>Mempunyai</w:t>
      </w:r>
      <w:proofErr w:type="spellEnd"/>
      <w:r w:rsidRPr="00496BD7">
        <w:rPr>
          <w:rFonts w:eastAsiaTheme="minorHAnsi"/>
          <w:sz w:val="28"/>
          <w:szCs w:val="28"/>
          <w:lang w:val="id-ID" w:eastAsia="en-US"/>
        </w:rPr>
        <w:t xml:space="preserve"> </w:t>
      </w:r>
      <w:proofErr w:type="spellStart"/>
      <w:r w:rsidRPr="00496BD7">
        <w:rPr>
          <w:rFonts w:eastAsiaTheme="minorHAnsi"/>
          <w:sz w:val="28"/>
          <w:szCs w:val="28"/>
          <w:lang w:val="id-ID" w:eastAsia="en-US"/>
        </w:rPr>
        <w:t>panjang</w:t>
      </w:r>
      <w:proofErr w:type="spellEnd"/>
      <w:r w:rsidRPr="00496BD7">
        <w:rPr>
          <w:rFonts w:eastAsiaTheme="minorHAnsi"/>
          <w:sz w:val="28"/>
          <w:szCs w:val="28"/>
          <w:lang w:val="id-ID" w:eastAsia="en-US"/>
        </w:rPr>
        <w:t xml:space="preserve"> </w:t>
      </w:r>
      <w:proofErr w:type="spellStart"/>
      <w:r w:rsidRPr="00496BD7">
        <w:rPr>
          <w:rFonts w:eastAsiaTheme="minorHAnsi"/>
          <w:sz w:val="28"/>
          <w:szCs w:val="28"/>
          <w:lang w:val="id-ID" w:eastAsia="en-US"/>
        </w:rPr>
        <w:t>tidak</w:t>
      </w:r>
      <w:proofErr w:type="spellEnd"/>
      <w:r w:rsidRPr="00496BD7">
        <w:rPr>
          <w:rFonts w:eastAsiaTheme="minorHAnsi"/>
          <w:sz w:val="28"/>
          <w:szCs w:val="28"/>
          <w:lang w:val="id-ID" w:eastAsia="en-US"/>
        </w:rPr>
        <w:t xml:space="preserve"> </w:t>
      </w:r>
      <w:proofErr w:type="spellStart"/>
      <w:r w:rsidRPr="00496BD7">
        <w:rPr>
          <w:rFonts w:eastAsiaTheme="minorHAnsi"/>
          <w:sz w:val="28"/>
          <w:szCs w:val="28"/>
          <w:lang w:val="id-ID" w:eastAsia="en-US"/>
        </w:rPr>
        <w:t>lebih</w:t>
      </w:r>
      <w:proofErr w:type="spellEnd"/>
      <w:r w:rsidRPr="00496BD7">
        <w:rPr>
          <w:rFonts w:eastAsiaTheme="minorHAnsi"/>
          <w:sz w:val="28"/>
          <w:szCs w:val="28"/>
          <w:lang w:val="id-ID" w:eastAsia="en-US"/>
        </w:rPr>
        <w:t xml:space="preserve"> </w:t>
      </w:r>
      <w:proofErr w:type="spellStart"/>
      <w:r w:rsidRPr="00496BD7">
        <w:rPr>
          <w:rFonts w:eastAsiaTheme="minorHAnsi"/>
          <w:sz w:val="28"/>
          <w:szCs w:val="28"/>
          <w:lang w:val="id-ID" w:eastAsia="en-US"/>
        </w:rPr>
        <w:t>dari</w:t>
      </w:r>
      <w:proofErr w:type="spellEnd"/>
      <w:r w:rsidRPr="00496BD7">
        <w:rPr>
          <w:rFonts w:eastAsiaTheme="minorHAnsi"/>
          <w:sz w:val="28"/>
          <w:szCs w:val="28"/>
          <w:lang w:val="id-ID" w:eastAsia="en-US"/>
        </w:rPr>
        <w:t xml:space="preserve"> 14.50 cm?</w:t>
      </w:r>
      <w:r w:rsidRPr="00496BD7">
        <w:rPr>
          <w:rFonts w:eastAsiaTheme="minorHAnsi"/>
          <w:sz w:val="28"/>
          <w:szCs w:val="28"/>
          <w:lang w:val="id-ID" w:eastAsia="en-US"/>
        </w:rPr>
        <w:tab/>
      </w:r>
    </w:p>
    <w:p w:rsidR="00C93BD9" w:rsidRPr="00496BD7" w:rsidRDefault="00C93BD9" w:rsidP="00496BD7">
      <w:pPr>
        <w:ind w:left="1080" w:hanging="360"/>
        <w:jc w:val="both"/>
        <w:rPr>
          <w:rFonts w:eastAsiaTheme="minorHAnsi"/>
          <w:sz w:val="28"/>
          <w:szCs w:val="28"/>
          <w:lang w:val="id-ID" w:eastAsia="en-US"/>
        </w:rPr>
      </w:pPr>
      <w:r w:rsidRPr="00496BD7">
        <w:rPr>
          <w:rFonts w:eastAsiaTheme="minorHAnsi"/>
          <w:sz w:val="28"/>
          <w:szCs w:val="28"/>
          <w:lang w:val="id-ID" w:eastAsia="en-US"/>
        </w:rPr>
        <w:t xml:space="preserve">b. </w:t>
      </w:r>
      <w:proofErr w:type="spellStart"/>
      <w:r w:rsidRPr="00496BD7">
        <w:rPr>
          <w:rFonts w:eastAsiaTheme="minorHAnsi"/>
          <w:sz w:val="28"/>
          <w:szCs w:val="28"/>
          <w:lang w:val="id-ID" w:eastAsia="en-US"/>
        </w:rPr>
        <w:t>Memenuhi</w:t>
      </w:r>
      <w:proofErr w:type="spellEnd"/>
      <w:r w:rsidRPr="00496BD7">
        <w:rPr>
          <w:rFonts w:eastAsiaTheme="minorHAnsi"/>
          <w:sz w:val="28"/>
          <w:szCs w:val="28"/>
          <w:lang w:val="id-ID" w:eastAsia="en-US"/>
        </w:rPr>
        <w:t xml:space="preserve"> </w:t>
      </w:r>
      <w:proofErr w:type="spellStart"/>
      <w:r w:rsidRPr="00496BD7">
        <w:rPr>
          <w:rFonts w:eastAsiaTheme="minorHAnsi"/>
          <w:sz w:val="28"/>
          <w:szCs w:val="28"/>
          <w:lang w:val="id-ID" w:eastAsia="en-US"/>
        </w:rPr>
        <w:t>syarat</w:t>
      </w:r>
      <w:proofErr w:type="spellEnd"/>
      <w:r w:rsidRPr="00496BD7">
        <w:rPr>
          <w:rFonts w:eastAsiaTheme="minorHAnsi"/>
          <w:sz w:val="28"/>
          <w:szCs w:val="28"/>
          <w:lang w:val="id-ID" w:eastAsia="en-US"/>
        </w:rPr>
        <w:t xml:space="preserve"> </w:t>
      </w:r>
      <w:proofErr w:type="spellStart"/>
      <w:r w:rsidRPr="00496BD7">
        <w:rPr>
          <w:rFonts w:eastAsiaTheme="minorHAnsi"/>
          <w:sz w:val="28"/>
          <w:szCs w:val="28"/>
          <w:lang w:val="id-ID" w:eastAsia="en-US"/>
        </w:rPr>
        <w:t>untuk</w:t>
      </w:r>
      <w:proofErr w:type="spellEnd"/>
      <w:r w:rsidRPr="00496BD7">
        <w:rPr>
          <w:rFonts w:eastAsiaTheme="minorHAnsi"/>
          <w:sz w:val="28"/>
          <w:szCs w:val="28"/>
          <w:lang w:val="id-ID" w:eastAsia="en-US"/>
        </w:rPr>
        <w:t xml:space="preserve"> </w:t>
      </w:r>
      <w:proofErr w:type="spellStart"/>
      <w:r w:rsidRPr="00496BD7">
        <w:rPr>
          <w:rFonts w:eastAsiaTheme="minorHAnsi"/>
          <w:sz w:val="28"/>
          <w:szCs w:val="28"/>
          <w:lang w:val="id-ID" w:eastAsia="en-US"/>
        </w:rPr>
        <w:t>diekspor</w:t>
      </w:r>
      <w:proofErr w:type="spellEnd"/>
      <w:r w:rsidRPr="00496BD7">
        <w:rPr>
          <w:rFonts w:eastAsiaTheme="minorHAnsi"/>
          <w:sz w:val="28"/>
          <w:szCs w:val="28"/>
          <w:lang w:val="id-ID" w:eastAsia="en-US"/>
        </w:rPr>
        <w:t>?</w:t>
      </w:r>
      <w:r w:rsidRPr="00496BD7">
        <w:rPr>
          <w:rFonts w:eastAsiaTheme="minorHAnsi"/>
          <w:sz w:val="28"/>
          <w:szCs w:val="28"/>
          <w:lang w:val="id-ID" w:eastAsia="en-US"/>
        </w:rPr>
        <w:tab/>
      </w:r>
      <w:r w:rsidRPr="00496BD7">
        <w:rPr>
          <w:rFonts w:eastAsiaTheme="minorHAnsi"/>
          <w:sz w:val="28"/>
          <w:szCs w:val="28"/>
          <w:lang w:val="id-ID" w:eastAsia="en-US"/>
        </w:rPr>
        <w:tab/>
      </w:r>
      <w:r w:rsidRPr="00496BD7">
        <w:rPr>
          <w:rFonts w:eastAsiaTheme="minorHAnsi"/>
          <w:sz w:val="28"/>
          <w:szCs w:val="28"/>
          <w:lang w:val="id-ID" w:eastAsia="en-US"/>
        </w:rPr>
        <w:tab/>
      </w:r>
    </w:p>
    <w:p w:rsidR="00C93BD9" w:rsidRPr="00496BD7" w:rsidRDefault="00C93BD9" w:rsidP="00496BD7">
      <w:pPr>
        <w:ind w:left="1080" w:hanging="360"/>
        <w:jc w:val="both"/>
        <w:rPr>
          <w:rFonts w:eastAsiaTheme="minorHAnsi"/>
          <w:sz w:val="28"/>
          <w:szCs w:val="28"/>
          <w:lang w:val="id-ID" w:eastAsia="en-US"/>
        </w:rPr>
      </w:pPr>
      <w:r w:rsidRPr="00496BD7">
        <w:rPr>
          <w:rFonts w:eastAsiaTheme="minorHAnsi"/>
          <w:sz w:val="28"/>
          <w:szCs w:val="28"/>
          <w:lang w:val="id-ID" w:eastAsia="en-US"/>
        </w:rPr>
        <w:t xml:space="preserve">c. </w:t>
      </w:r>
      <w:proofErr w:type="spellStart"/>
      <w:r w:rsidRPr="00496BD7">
        <w:rPr>
          <w:rFonts w:eastAsiaTheme="minorHAnsi"/>
          <w:sz w:val="28"/>
          <w:szCs w:val="28"/>
          <w:lang w:val="id-ID" w:eastAsia="en-US"/>
        </w:rPr>
        <w:t>Tidak</w:t>
      </w:r>
      <w:proofErr w:type="spellEnd"/>
      <w:r w:rsidRPr="00496BD7">
        <w:rPr>
          <w:rFonts w:eastAsiaTheme="minorHAnsi"/>
          <w:sz w:val="28"/>
          <w:szCs w:val="28"/>
          <w:lang w:val="id-ID" w:eastAsia="en-US"/>
        </w:rPr>
        <w:t xml:space="preserve"> </w:t>
      </w:r>
      <w:proofErr w:type="spellStart"/>
      <w:r w:rsidRPr="00496BD7">
        <w:rPr>
          <w:rFonts w:eastAsiaTheme="minorHAnsi"/>
          <w:sz w:val="28"/>
          <w:szCs w:val="28"/>
          <w:lang w:val="id-ID" w:eastAsia="en-US"/>
        </w:rPr>
        <w:t>memenuhi</w:t>
      </w:r>
      <w:proofErr w:type="spellEnd"/>
      <w:r w:rsidRPr="00496BD7">
        <w:rPr>
          <w:rFonts w:eastAsiaTheme="minorHAnsi"/>
          <w:sz w:val="28"/>
          <w:szCs w:val="28"/>
          <w:lang w:val="id-ID" w:eastAsia="en-US"/>
        </w:rPr>
        <w:t xml:space="preserve"> </w:t>
      </w:r>
      <w:proofErr w:type="spellStart"/>
      <w:r w:rsidRPr="00496BD7">
        <w:rPr>
          <w:rFonts w:eastAsiaTheme="minorHAnsi"/>
          <w:sz w:val="28"/>
          <w:szCs w:val="28"/>
          <w:lang w:val="id-ID" w:eastAsia="en-US"/>
        </w:rPr>
        <w:t>syarat</w:t>
      </w:r>
      <w:proofErr w:type="spellEnd"/>
      <w:r w:rsidRPr="00496BD7">
        <w:rPr>
          <w:rFonts w:eastAsiaTheme="minorHAnsi"/>
          <w:sz w:val="28"/>
          <w:szCs w:val="28"/>
          <w:lang w:val="id-ID" w:eastAsia="en-US"/>
        </w:rPr>
        <w:t xml:space="preserve"> </w:t>
      </w:r>
      <w:proofErr w:type="spellStart"/>
      <w:r w:rsidRPr="00496BD7">
        <w:rPr>
          <w:rFonts w:eastAsiaTheme="minorHAnsi"/>
          <w:sz w:val="28"/>
          <w:szCs w:val="28"/>
          <w:lang w:val="id-ID" w:eastAsia="en-US"/>
        </w:rPr>
        <w:t>untuk</w:t>
      </w:r>
      <w:proofErr w:type="spellEnd"/>
      <w:r w:rsidRPr="00496BD7">
        <w:rPr>
          <w:rFonts w:eastAsiaTheme="minorHAnsi"/>
          <w:sz w:val="28"/>
          <w:szCs w:val="28"/>
          <w:lang w:val="id-ID" w:eastAsia="en-US"/>
        </w:rPr>
        <w:t xml:space="preserve"> </w:t>
      </w:r>
      <w:proofErr w:type="spellStart"/>
      <w:r w:rsidRPr="00496BD7">
        <w:rPr>
          <w:rFonts w:eastAsiaTheme="minorHAnsi"/>
          <w:sz w:val="28"/>
          <w:szCs w:val="28"/>
          <w:lang w:val="id-ID" w:eastAsia="en-US"/>
        </w:rPr>
        <w:t>diekspor</w:t>
      </w:r>
      <w:proofErr w:type="spellEnd"/>
      <w:r w:rsidRPr="00496BD7">
        <w:rPr>
          <w:rFonts w:eastAsiaTheme="minorHAnsi"/>
          <w:sz w:val="28"/>
          <w:szCs w:val="28"/>
          <w:lang w:val="id-ID" w:eastAsia="en-US"/>
        </w:rPr>
        <w:t>?</w:t>
      </w:r>
      <w:r w:rsidRPr="00496BD7">
        <w:rPr>
          <w:rFonts w:eastAsiaTheme="minorHAnsi"/>
          <w:sz w:val="28"/>
          <w:szCs w:val="28"/>
          <w:lang w:val="id-ID" w:eastAsia="en-US"/>
        </w:rPr>
        <w:tab/>
      </w:r>
      <w:r w:rsidRPr="00496BD7">
        <w:rPr>
          <w:rFonts w:eastAsiaTheme="minorHAnsi"/>
          <w:sz w:val="28"/>
          <w:szCs w:val="28"/>
          <w:lang w:val="id-ID" w:eastAsia="en-US"/>
        </w:rPr>
        <w:tab/>
      </w:r>
    </w:p>
    <w:p w:rsidR="00395099" w:rsidRPr="00496BD7" w:rsidRDefault="00395099" w:rsidP="00496BD7">
      <w:pPr>
        <w:rPr>
          <w:rFonts w:eastAsiaTheme="minorHAnsi"/>
          <w:sz w:val="28"/>
          <w:szCs w:val="28"/>
          <w:lang w:val="id-ID" w:eastAsia="en-US"/>
        </w:rPr>
      </w:pPr>
    </w:p>
    <w:p w:rsidR="00C93BD9" w:rsidRPr="00496BD7" w:rsidRDefault="00C93BD9" w:rsidP="00496BD7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6BD7">
        <w:rPr>
          <w:rFonts w:ascii="Times New Roman" w:hAnsi="Times New Roman" w:cs="Times New Roman"/>
          <w:sz w:val="28"/>
          <w:szCs w:val="28"/>
        </w:rPr>
        <w:t xml:space="preserve">Peluang recapture mendapatkan ikan yang memiliki tag adalah sebesar 0.15. Jika ditangkap sebanyak 10 ikan, hitunglah berapa peluang minimal diperoleh 1 ikan dengan tag?  </w:t>
      </w:r>
    </w:p>
    <w:p w:rsidR="00C93BD9" w:rsidRPr="00496BD7" w:rsidRDefault="00C93BD9" w:rsidP="00496BD7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C93BD9" w:rsidRPr="00496BD7" w:rsidRDefault="00C93BD9" w:rsidP="00496BD7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6BD7">
        <w:rPr>
          <w:rFonts w:ascii="Times New Roman" w:hAnsi="Times New Roman" w:cs="Times New Roman"/>
          <w:sz w:val="28"/>
          <w:szCs w:val="28"/>
        </w:rPr>
        <w:t>Lama waktu mengerjakan tugas Statistika mahasiswa prodi PSP berdistribusi normal dengan rata-rata 2.0 jam dan standar deviasi 0.5 jam. Hitunglah</w:t>
      </w:r>
    </w:p>
    <w:p w:rsidR="00C93BD9" w:rsidRPr="00496BD7" w:rsidRDefault="00C93BD9" w:rsidP="00496BD7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6BD7">
        <w:rPr>
          <w:rFonts w:ascii="Times New Roman" w:hAnsi="Times New Roman" w:cs="Times New Roman"/>
          <w:sz w:val="28"/>
          <w:szCs w:val="28"/>
        </w:rPr>
        <w:t xml:space="preserve">Berapa probabilitas seorang mahasiswa mengerjakan tugas Statistika lebih dari 2.3 jam? </w:t>
      </w:r>
    </w:p>
    <w:p w:rsidR="00C93BD9" w:rsidRPr="00496BD7" w:rsidRDefault="00C93BD9" w:rsidP="00496BD7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6BD7">
        <w:rPr>
          <w:rFonts w:ascii="Times New Roman" w:hAnsi="Times New Roman" w:cs="Times New Roman"/>
          <w:sz w:val="28"/>
          <w:szCs w:val="28"/>
        </w:rPr>
        <w:t xml:space="preserve">Jika diambil sampel acak sebanyak 8 mahasiswa, berapa probabilitas rata-rata lama waktu mengerjakan tugas Statistika sampel tsb antara 1.6 – 2.2 jam? </w:t>
      </w:r>
    </w:p>
    <w:p w:rsidR="00C93BD9" w:rsidRDefault="00C93BD9"/>
    <w:sectPr w:rsidR="00C93BD9" w:rsidSect="00395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10A36"/>
    <w:multiLevelType w:val="hybridMultilevel"/>
    <w:tmpl w:val="058E68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AC25C4"/>
    <w:multiLevelType w:val="hybridMultilevel"/>
    <w:tmpl w:val="057A6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712A42"/>
    <w:multiLevelType w:val="hybridMultilevel"/>
    <w:tmpl w:val="C194E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/>
  <w:defaultTabStop w:val="720"/>
  <w:characterSpacingControl w:val="doNotCompress"/>
  <w:compat/>
  <w:rsids>
    <w:rsidRoot w:val="00C93BD9"/>
    <w:rsid w:val="000A474C"/>
    <w:rsid w:val="0012104A"/>
    <w:rsid w:val="001A4047"/>
    <w:rsid w:val="00395099"/>
    <w:rsid w:val="00482D8D"/>
    <w:rsid w:val="0048465B"/>
    <w:rsid w:val="00496BD7"/>
    <w:rsid w:val="008714A2"/>
    <w:rsid w:val="00B01D6F"/>
    <w:rsid w:val="00B25F31"/>
    <w:rsid w:val="00C93BD9"/>
    <w:rsid w:val="00D53161"/>
    <w:rsid w:val="00DA32E7"/>
    <w:rsid w:val="00EA18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  <w:ind w:firstLine="90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BD9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3BD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sunardi</dc:creator>
  <cp:lastModifiedBy>sunardi</cp:lastModifiedBy>
  <cp:revision>2</cp:revision>
  <dcterms:created xsi:type="dcterms:W3CDTF">2017-10-11T04:17:00Z</dcterms:created>
  <dcterms:modified xsi:type="dcterms:W3CDTF">2017-10-11T04:20:00Z</dcterms:modified>
</cp:coreProperties>
</file>