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DA7527" w14:textId="6167F4EF" w:rsidR="008A53AA" w:rsidRDefault="008A53AA">
      <w:proofErr w:type="gramStart"/>
      <w:r w:rsidRPr="008A53AA">
        <w:t xml:space="preserve">NAMA </w:t>
      </w:r>
      <w:r>
        <w:t>:</w:t>
      </w:r>
      <w:proofErr w:type="gramEnd"/>
      <w:r>
        <w:t xml:space="preserve"> FAIZ NI’MATUL HAQ</w:t>
      </w:r>
    </w:p>
    <w:p w14:paraId="6C2C66DD" w14:textId="77ECD065" w:rsidR="008A53AA" w:rsidRDefault="008A53AA">
      <w:proofErr w:type="gramStart"/>
      <w:r>
        <w:t>NIM :</w:t>
      </w:r>
      <w:proofErr w:type="gramEnd"/>
      <w:r>
        <w:t xml:space="preserve"> 195080200111059</w:t>
      </w:r>
    </w:p>
    <w:p w14:paraId="5303A4F5" w14:textId="21D752DD" w:rsidR="008A53AA" w:rsidRPr="008A53AA" w:rsidRDefault="008A53AA">
      <w:proofErr w:type="spellStart"/>
      <w:proofErr w:type="gramStart"/>
      <w:r>
        <w:t>No.Absen</w:t>
      </w:r>
      <w:proofErr w:type="spellEnd"/>
      <w:r>
        <w:t xml:space="preserve"> :</w:t>
      </w:r>
      <w:proofErr w:type="gramEnd"/>
      <w:r>
        <w:t xml:space="preserve"> 14</w:t>
      </w:r>
    </w:p>
    <w:p w14:paraId="5EF795C4" w14:textId="77777777" w:rsidR="008A53AA" w:rsidRDefault="008A53AA">
      <w:pPr>
        <w:rPr>
          <w:vertAlign w:val="superscript"/>
        </w:rPr>
      </w:pPr>
    </w:p>
    <w:p w14:paraId="7A5F2826" w14:textId="40BF4C2F" w:rsidR="00E929E8" w:rsidRDefault="00E929E8">
      <w:r w:rsidRPr="00256B6D">
        <w:rPr>
          <w:vertAlign w:val="superscript"/>
        </w:rPr>
        <w:t>S</w:t>
      </w:r>
      <w:r>
        <w:t>OAL NAVIGASI KLAS P02</w:t>
      </w:r>
    </w:p>
    <w:p w14:paraId="39B5F47B" w14:textId="77777777" w:rsidR="00E929E8" w:rsidRPr="00A15C25" w:rsidRDefault="00E929E8" w:rsidP="00E929E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0F30B" w14:textId="77777777" w:rsidR="00E929E8" w:rsidRDefault="00E929E8" w:rsidP="00E929E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C28B71A" w14:textId="4850F1BD" w:rsidR="00E929E8" w:rsidRDefault="001428AA" w:rsidP="001428AA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1a</w:t>
      </w:r>
      <w:r w:rsidR="00E929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B6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TTL 15</w:t>
      </w:r>
      <w:r w:rsidRPr="00256B6D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30’ </w:t>
      </w:r>
      <w:proofErr w:type="gramStart"/>
      <w:r>
        <w:rPr>
          <w:rFonts w:ascii="Times New Roman" w:hAnsi="Times New Roman" w:cs="Times New Roman"/>
          <w:sz w:val="24"/>
          <w:szCs w:val="24"/>
        </w:rPr>
        <w:t>U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103</w:t>
      </w:r>
      <w:r w:rsidRPr="00256B6D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15’ 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135 mil.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9E8">
        <w:rPr>
          <w:rFonts w:ascii="Times New Roman" w:hAnsi="Times New Roman" w:cs="Times New Roman"/>
          <w:sz w:val="24"/>
          <w:szCs w:val="24"/>
        </w:rPr>
        <w:t>?</w:t>
      </w:r>
    </w:p>
    <w:p w14:paraId="5D9315EA" w14:textId="2A88A20A" w:rsidR="00E929E8" w:rsidRDefault="001428AA" w:rsidP="001428AA">
      <w:pPr>
        <w:tabs>
          <w:tab w:val="left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1b.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carrier </w:t>
      </w:r>
      <w:proofErr w:type="spellStart"/>
      <w:r>
        <w:rPr>
          <w:rFonts w:ascii="Times New Roman" w:hAnsi="Times New Roman" w:cs="Times New Roman"/>
          <w:sz w:val="24"/>
          <w:szCs w:val="24"/>
        </w:rPr>
        <w:t>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TTL (43</w:t>
      </w:r>
      <w:r w:rsidRPr="00256B6D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14’ U; 07</w:t>
      </w:r>
      <w:r w:rsidR="00256B6D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14’ B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supply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 mil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Carrrier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6553BFF" w14:textId="754F57D6" w:rsidR="00256B6D" w:rsidRDefault="00256B6D" w:rsidP="002561A6">
      <w:pPr>
        <w:tabs>
          <w:tab w:val="left" w:pos="360"/>
        </w:tabs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2a.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DERAJAH</w:t>
      </w:r>
      <w:proofErr w:type="gramEnd"/>
    </w:p>
    <w:p w14:paraId="7FE9B5A2" w14:textId="610215BF" w:rsidR="00256B6D" w:rsidRDefault="00256B6D" w:rsidP="002561A6">
      <w:pPr>
        <w:tabs>
          <w:tab w:val="left" w:pos="360"/>
        </w:tabs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2b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PERBEDAAN BUJUR (</w:t>
      </w:r>
      <w:proofErr w:type="spellStart"/>
      <w:r>
        <w:rPr>
          <w:rFonts w:ascii="Times New Roman" w:hAnsi="Times New Roman" w:cs="Times New Roman"/>
          <w:sz w:val="24"/>
          <w:szCs w:val="24"/>
        </w:rPr>
        <w:t>Δbu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809240B" w14:textId="77777777" w:rsidR="002561A6" w:rsidRDefault="002561A6" w:rsidP="002561A6">
      <w:pPr>
        <w:tabs>
          <w:tab w:val="left" w:pos="360"/>
        </w:tabs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F3F9BAF" w14:textId="7232F9BC" w:rsidR="00256B6D" w:rsidRDefault="00256B6D" w:rsidP="00256B6D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3a,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Rimban</w:t>
      </w:r>
      <w:proofErr w:type="spellEnd"/>
    </w:p>
    <w:p w14:paraId="56446F00" w14:textId="62B08486" w:rsidR="00256B6D" w:rsidRDefault="00256B6D" w:rsidP="00256B6D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Sembir</w:t>
      </w:r>
      <w:proofErr w:type="spellEnd"/>
    </w:p>
    <w:p w14:paraId="28D9030A" w14:textId="77777777" w:rsidR="002561A6" w:rsidRDefault="002561A6" w:rsidP="00256B6D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85661DD" w14:textId="77777777" w:rsidR="002561A6" w:rsidRPr="002561A6" w:rsidRDefault="002561A6" w:rsidP="002561A6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61A6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2561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61A6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561A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561A6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24D9196D" w14:textId="64359698" w:rsidR="00256B6D" w:rsidRPr="00ED016D" w:rsidRDefault="00ED016D" w:rsidP="002561A6">
      <w:p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 xml:space="preserve">4.a </w:t>
      </w:r>
      <w:r w:rsidR="00256B6D" w:rsidRPr="00ED016D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Derajah Nol adalah derajah yang melalui ;</w:t>
      </w:r>
    </w:p>
    <w:p w14:paraId="37B1378D" w14:textId="77777777" w:rsidR="00256B6D" w:rsidRPr="00746CE8" w:rsidRDefault="00256B6D" w:rsidP="00256B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id-ID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Katulistiwa</w:t>
      </w:r>
    </w:p>
    <w:p w14:paraId="24ACE49B" w14:textId="77777777" w:rsidR="00256B6D" w:rsidRPr="00746CE8" w:rsidRDefault="00256B6D" w:rsidP="00256B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Greenwich</w:t>
      </w:r>
    </w:p>
    <w:p w14:paraId="17CAD39F" w14:textId="77777777" w:rsidR="00256B6D" w:rsidRPr="00746CE8" w:rsidRDefault="00256B6D" w:rsidP="00256B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Kutub Utara</w:t>
      </w:r>
    </w:p>
    <w:p w14:paraId="5B252EE9" w14:textId="77777777" w:rsidR="00256B6D" w:rsidRPr="00746CE8" w:rsidRDefault="00256B6D" w:rsidP="00256B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Pontianak</w:t>
      </w:r>
    </w:p>
    <w:p w14:paraId="6A259CC8" w14:textId="1C4EE46B" w:rsidR="00256B6D" w:rsidRPr="002561A6" w:rsidRDefault="002561A6" w:rsidP="002561A6">
      <w:pPr>
        <w:spacing w:before="240" w:after="0" w:line="23" w:lineRule="atLeast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 xml:space="preserve">4.b </w:t>
      </w:r>
      <w:r w:rsidR="00256B6D" w:rsidRPr="002561A6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Lintang Nol Derajat terletak pada Lingkaran ;</w:t>
      </w:r>
    </w:p>
    <w:p w14:paraId="3FFC9C9E" w14:textId="77777777" w:rsidR="00256B6D" w:rsidRPr="00746CE8" w:rsidRDefault="00256B6D" w:rsidP="00256B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id-ID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Kutub Utara</w:t>
      </w:r>
    </w:p>
    <w:p w14:paraId="59112BD1" w14:textId="77777777" w:rsidR="00256B6D" w:rsidRPr="00746CE8" w:rsidRDefault="00256B6D" w:rsidP="00256B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Katulistiwa</w:t>
      </w:r>
    </w:p>
    <w:p w14:paraId="02CAE9A4" w14:textId="77777777" w:rsidR="00256B6D" w:rsidRPr="00746CE8" w:rsidRDefault="00256B6D" w:rsidP="00256B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Lingkaran Jajar</w:t>
      </w:r>
    </w:p>
    <w:p w14:paraId="3D71DD98" w14:textId="01B883CE" w:rsidR="00256B6D" w:rsidRDefault="00256B6D" w:rsidP="00256B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 w:rsidRPr="00746CE8"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Lingkaran Balik Mengkara</w:t>
      </w:r>
    </w:p>
    <w:p w14:paraId="31DE5A64" w14:textId="3A3E89BE" w:rsidR="002561A6" w:rsidRDefault="002561A6" w:rsidP="002561A6">
      <w:pPr>
        <w:pStyle w:val="ListParagraph"/>
        <w:spacing w:after="0" w:line="240" w:lineRule="auto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0C370895" w14:textId="42C3266B" w:rsidR="002561A6" w:rsidRDefault="002561A6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5a. Apa yang  dimaksud dengan  CABLE?</w:t>
      </w:r>
    </w:p>
    <w:p w14:paraId="16B56513" w14:textId="5F921511" w:rsidR="002561A6" w:rsidRDefault="002561A6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.5b. Apa yang  dimaksud dengan  FATHOM ?</w:t>
      </w:r>
    </w:p>
    <w:p w14:paraId="53A5B248" w14:textId="023F0C44" w:rsidR="002561A6" w:rsidRDefault="002561A6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47C62D12" w14:textId="7C4F869F" w:rsidR="002561A6" w:rsidRDefault="002561A6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6.a. terangkan  Baringan Silang dengan Geseran?</w:t>
      </w:r>
    </w:p>
    <w:p w14:paraId="13DABC98" w14:textId="50B10A16" w:rsidR="002561A6" w:rsidRDefault="002561A6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  <w:t>6b. Terangkan Baringan dengan peruman?</w:t>
      </w:r>
    </w:p>
    <w:p w14:paraId="32DCBD45" w14:textId="5955D14A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4C4AD9D3" w14:textId="6E935A9A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2607B5D1" w14:textId="10D6CDBF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1B9FE26B" w14:textId="5FBDE807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137B477C" w14:textId="7B722BF2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660CE330" w14:textId="1774A772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71486F51" w14:textId="7911CECA" w:rsidR="008A53AA" w:rsidRPr="00F95C40" w:rsidRDefault="008A53AA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lastRenderedPageBreak/>
        <w:t>Jawab :</w:t>
      </w:r>
    </w:p>
    <w:p w14:paraId="0B1D6AEF" w14:textId="5D40F0A8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1b. Dik : </w:t>
      </w:r>
      <w:r w:rsidRPr="00F95C40">
        <w:rPr>
          <w:rFonts w:ascii="Arial" w:hAnsi="Arial" w:cs="Arial"/>
          <w:sz w:val="24"/>
          <w:szCs w:val="24"/>
        </w:rPr>
        <w:t>TTL (43</w:t>
      </w:r>
      <w:r w:rsidRPr="00F95C40">
        <w:rPr>
          <w:rFonts w:ascii="Arial" w:hAnsi="Arial" w:cs="Arial"/>
          <w:sz w:val="24"/>
          <w:szCs w:val="24"/>
          <w:vertAlign w:val="superscript"/>
        </w:rPr>
        <w:t>0</w:t>
      </w:r>
      <w:r w:rsidRPr="00F95C40">
        <w:rPr>
          <w:rFonts w:ascii="Arial" w:hAnsi="Arial" w:cs="Arial"/>
          <w:sz w:val="24"/>
          <w:szCs w:val="24"/>
        </w:rPr>
        <w:t>14’ U; 07</w:t>
      </w:r>
      <w:r w:rsidRPr="00F95C40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F95C40">
        <w:rPr>
          <w:rFonts w:ascii="Arial" w:hAnsi="Arial" w:cs="Arial"/>
          <w:sz w:val="24"/>
          <w:szCs w:val="24"/>
        </w:rPr>
        <w:t>14’ B</w:t>
      </w:r>
    </w:p>
    <w:p w14:paraId="1F5D3C6B" w14:textId="30BC50DD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sz w:val="24"/>
          <w:szCs w:val="24"/>
        </w:rPr>
        <w:t xml:space="preserve">                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Δ</w:t>
      </w:r>
      <w:r w:rsidRPr="00F95C40">
        <w:rPr>
          <w:rFonts w:ascii="Arial" w:hAnsi="Arial" w:cs="Arial"/>
          <w:sz w:val="24"/>
          <w:szCs w:val="24"/>
        </w:rPr>
        <w:t>B : 92 mil</w:t>
      </w:r>
    </w:p>
    <w:p w14:paraId="533ABD61" w14:textId="20DB3FEF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F95C40">
        <w:rPr>
          <w:rFonts w:ascii="Arial" w:hAnsi="Arial" w:cs="Arial"/>
          <w:sz w:val="24"/>
          <w:szCs w:val="24"/>
        </w:rPr>
        <w:t>Dit</w:t>
      </w:r>
      <w:proofErr w:type="spellEnd"/>
      <w:r w:rsidRPr="00F95C40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F95C40">
        <w:rPr>
          <w:rFonts w:ascii="Arial" w:hAnsi="Arial" w:cs="Arial"/>
          <w:sz w:val="24"/>
          <w:szCs w:val="24"/>
        </w:rPr>
        <w:t xml:space="preserve"> TTB</w:t>
      </w:r>
    </w:p>
    <w:p w14:paraId="7E0CA706" w14:textId="466A6A3F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sz w:val="24"/>
          <w:szCs w:val="24"/>
        </w:rPr>
        <w:tab/>
      </w:r>
      <w:proofErr w:type="spellStart"/>
      <w:r w:rsidRPr="00F95C40">
        <w:rPr>
          <w:rFonts w:ascii="Arial" w:hAnsi="Arial" w:cs="Arial"/>
          <w:sz w:val="24"/>
          <w:szCs w:val="24"/>
        </w:rPr>
        <w:t>Dijawaba</w:t>
      </w:r>
      <w:proofErr w:type="spellEnd"/>
      <w:r w:rsidRPr="00F95C4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95C40">
        <w:rPr>
          <w:rFonts w:ascii="Arial" w:hAnsi="Arial" w:cs="Arial"/>
          <w:sz w:val="24"/>
          <w:szCs w:val="24"/>
        </w:rPr>
        <w:t>TTB :</w:t>
      </w:r>
      <w:proofErr w:type="gramEnd"/>
      <w:r w:rsidRPr="00F95C40">
        <w:rPr>
          <w:rFonts w:ascii="Arial" w:hAnsi="Arial" w:cs="Arial"/>
          <w:sz w:val="24"/>
          <w:szCs w:val="24"/>
        </w:rPr>
        <w:t xml:space="preserve"> 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Δ</w:t>
      </w:r>
      <w:r w:rsidRPr="00F95C40">
        <w:rPr>
          <w:rFonts w:ascii="Arial" w:hAnsi="Arial" w:cs="Arial"/>
          <w:sz w:val="24"/>
          <w:szCs w:val="24"/>
        </w:rPr>
        <w:t>B = 92 =&gt; 1</w:t>
      </w:r>
      <w:r w:rsidRPr="00F95C40">
        <w:rPr>
          <w:rFonts w:ascii="Arial" w:hAnsi="Arial" w:cs="Arial"/>
          <w:sz w:val="24"/>
          <w:szCs w:val="24"/>
          <w:vertAlign w:val="superscript"/>
        </w:rPr>
        <w:t>0</w:t>
      </w:r>
      <w:r w:rsidRPr="00F95C40">
        <w:rPr>
          <w:rFonts w:ascii="Arial" w:hAnsi="Arial" w:cs="Arial"/>
          <w:sz w:val="24"/>
          <w:szCs w:val="24"/>
        </w:rPr>
        <w:t>32’B</w:t>
      </w:r>
    </w:p>
    <w:p w14:paraId="5A9882A2" w14:textId="4CF2638F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sz w:val="24"/>
          <w:szCs w:val="24"/>
        </w:rPr>
        <w:tab/>
      </w:r>
      <w:r w:rsidRPr="00F95C40">
        <w:rPr>
          <w:rFonts w:ascii="Arial" w:hAnsi="Arial" w:cs="Arial"/>
          <w:sz w:val="24"/>
          <w:szCs w:val="24"/>
        </w:rPr>
        <w:tab/>
        <w:t xml:space="preserve">           TTB = TTL +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Δ</w:t>
      </w:r>
      <w:r w:rsidRPr="00F95C40">
        <w:rPr>
          <w:rFonts w:ascii="Arial" w:hAnsi="Arial" w:cs="Arial"/>
          <w:sz w:val="24"/>
          <w:szCs w:val="24"/>
        </w:rPr>
        <w:t>B</w:t>
      </w:r>
    </w:p>
    <w:p w14:paraId="3123D587" w14:textId="04CB64F3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sz w:val="24"/>
          <w:szCs w:val="24"/>
        </w:rPr>
        <w:tab/>
      </w:r>
      <w:r w:rsidRPr="00F95C40">
        <w:rPr>
          <w:rFonts w:ascii="Arial" w:hAnsi="Arial" w:cs="Arial"/>
          <w:sz w:val="24"/>
          <w:szCs w:val="24"/>
        </w:rPr>
        <w:tab/>
      </w:r>
      <w:r w:rsidRPr="00F95C40">
        <w:rPr>
          <w:rFonts w:ascii="Arial" w:hAnsi="Arial" w:cs="Arial"/>
          <w:sz w:val="24"/>
          <w:szCs w:val="24"/>
        </w:rPr>
        <w:tab/>
        <w:t xml:space="preserve">       </w:t>
      </w:r>
      <w:proofErr w:type="gramStart"/>
      <w:r w:rsidRPr="00F95C40">
        <w:rPr>
          <w:rFonts w:ascii="Arial" w:hAnsi="Arial" w:cs="Arial"/>
          <w:sz w:val="24"/>
          <w:szCs w:val="24"/>
        </w:rPr>
        <w:t xml:space="preserve">=  </w:t>
      </w:r>
      <w:r w:rsidRPr="00F95C40">
        <w:rPr>
          <w:rFonts w:ascii="Arial" w:hAnsi="Arial" w:cs="Arial"/>
          <w:sz w:val="24"/>
          <w:szCs w:val="24"/>
        </w:rPr>
        <w:t>(</w:t>
      </w:r>
      <w:proofErr w:type="gramEnd"/>
      <w:r w:rsidRPr="00F95C40">
        <w:rPr>
          <w:rFonts w:ascii="Arial" w:hAnsi="Arial" w:cs="Arial"/>
          <w:sz w:val="24"/>
          <w:szCs w:val="24"/>
        </w:rPr>
        <w:t>43</w:t>
      </w:r>
      <w:r w:rsidRPr="00F95C40">
        <w:rPr>
          <w:rFonts w:ascii="Arial" w:hAnsi="Arial" w:cs="Arial"/>
          <w:sz w:val="24"/>
          <w:szCs w:val="24"/>
          <w:vertAlign w:val="superscript"/>
        </w:rPr>
        <w:t>0</w:t>
      </w:r>
      <w:r w:rsidRPr="00F95C40">
        <w:rPr>
          <w:rFonts w:ascii="Arial" w:hAnsi="Arial" w:cs="Arial"/>
          <w:sz w:val="24"/>
          <w:szCs w:val="24"/>
        </w:rPr>
        <w:t>14’ U; 07</w:t>
      </w:r>
      <w:r w:rsidRPr="00F95C40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F95C40">
        <w:rPr>
          <w:rFonts w:ascii="Arial" w:hAnsi="Arial" w:cs="Arial"/>
          <w:sz w:val="24"/>
          <w:szCs w:val="24"/>
        </w:rPr>
        <w:t>14’ B</w:t>
      </w:r>
      <w:r w:rsidRPr="00F95C40">
        <w:rPr>
          <w:rFonts w:ascii="Arial" w:hAnsi="Arial" w:cs="Arial"/>
          <w:sz w:val="24"/>
          <w:szCs w:val="24"/>
        </w:rPr>
        <w:t xml:space="preserve">) + </w:t>
      </w:r>
      <w:r w:rsidRPr="00F95C40">
        <w:rPr>
          <w:rFonts w:ascii="Arial" w:hAnsi="Arial" w:cs="Arial"/>
          <w:sz w:val="24"/>
          <w:szCs w:val="24"/>
        </w:rPr>
        <w:t>1</w:t>
      </w:r>
      <w:r w:rsidRPr="00F95C40">
        <w:rPr>
          <w:rFonts w:ascii="Arial" w:hAnsi="Arial" w:cs="Arial"/>
          <w:sz w:val="24"/>
          <w:szCs w:val="24"/>
          <w:vertAlign w:val="superscript"/>
        </w:rPr>
        <w:t>0</w:t>
      </w:r>
      <w:r w:rsidRPr="00F95C40">
        <w:rPr>
          <w:rFonts w:ascii="Arial" w:hAnsi="Arial" w:cs="Arial"/>
          <w:sz w:val="24"/>
          <w:szCs w:val="24"/>
        </w:rPr>
        <w:t>32</w:t>
      </w:r>
      <w:r w:rsidRPr="00F95C40">
        <w:rPr>
          <w:rFonts w:ascii="Arial" w:hAnsi="Arial" w:cs="Arial"/>
          <w:sz w:val="24"/>
          <w:szCs w:val="24"/>
        </w:rPr>
        <w:t>B</w:t>
      </w:r>
    </w:p>
    <w:p w14:paraId="09EC6325" w14:textId="5C6DAAF3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  <w:r w:rsidRPr="00F95C40">
        <w:rPr>
          <w:rFonts w:ascii="Arial" w:hAnsi="Arial" w:cs="Arial"/>
          <w:sz w:val="24"/>
          <w:szCs w:val="24"/>
        </w:rPr>
        <w:tab/>
      </w:r>
      <w:r w:rsidRPr="00F95C40">
        <w:rPr>
          <w:rFonts w:ascii="Arial" w:hAnsi="Arial" w:cs="Arial"/>
          <w:sz w:val="24"/>
          <w:szCs w:val="24"/>
        </w:rPr>
        <w:tab/>
      </w:r>
      <w:r w:rsidRPr="00F95C40">
        <w:rPr>
          <w:rFonts w:ascii="Arial" w:hAnsi="Arial" w:cs="Arial"/>
          <w:sz w:val="24"/>
          <w:szCs w:val="24"/>
        </w:rPr>
        <w:tab/>
        <w:t xml:space="preserve">       </w:t>
      </w:r>
      <w:proofErr w:type="gramStart"/>
      <w:r w:rsidRPr="00F95C40">
        <w:rPr>
          <w:rFonts w:ascii="Arial" w:hAnsi="Arial" w:cs="Arial"/>
          <w:sz w:val="24"/>
          <w:szCs w:val="24"/>
        </w:rPr>
        <w:t>=  (</w:t>
      </w:r>
      <w:proofErr w:type="gramEnd"/>
      <w:r w:rsidRPr="00F95C40">
        <w:rPr>
          <w:rFonts w:ascii="Arial" w:hAnsi="Arial" w:cs="Arial"/>
          <w:sz w:val="24"/>
          <w:szCs w:val="24"/>
        </w:rPr>
        <w:t xml:space="preserve"> </w:t>
      </w:r>
      <w:r w:rsidRPr="00F95C40">
        <w:rPr>
          <w:rFonts w:ascii="Arial" w:hAnsi="Arial" w:cs="Arial"/>
          <w:sz w:val="24"/>
          <w:szCs w:val="24"/>
        </w:rPr>
        <w:t>43</w:t>
      </w:r>
      <w:r w:rsidRPr="00F95C40">
        <w:rPr>
          <w:rFonts w:ascii="Arial" w:hAnsi="Arial" w:cs="Arial"/>
          <w:sz w:val="24"/>
          <w:szCs w:val="24"/>
          <w:vertAlign w:val="superscript"/>
        </w:rPr>
        <w:t>0</w:t>
      </w:r>
      <w:r w:rsidRPr="00F95C40">
        <w:rPr>
          <w:rFonts w:ascii="Arial" w:hAnsi="Arial" w:cs="Arial"/>
          <w:sz w:val="24"/>
          <w:szCs w:val="24"/>
        </w:rPr>
        <w:t>14’ U</w:t>
      </w:r>
      <w:r w:rsidRPr="00F95C40">
        <w:rPr>
          <w:rFonts w:ascii="Arial" w:hAnsi="Arial" w:cs="Arial"/>
          <w:sz w:val="24"/>
          <w:szCs w:val="24"/>
        </w:rPr>
        <w:t>; 08</w:t>
      </w:r>
      <w:r w:rsidRPr="00F95C40">
        <w:rPr>
          <w:rFonts w:ascii="Arial" w:hAnsi="Arial" w:cs="Arial"/>
          <w:sz w:val="24"/>
          <w:szCs w:val="24"/>
          <w:vertAlign w:val="superscript"/>
        </w:rPr>
        <w:t>0</w:t>
      </w:r>
      <w:r w:rsidRPr="00F95C40">
        <w:rPr>
          <w:rFonts w:ascii="Arial" w:hAnsi="Arial" w:cs="Arial"/>
          <w:sz w:val="24"/>
          <w:szCs w:val="24"/>
        </w:rPr>
        <w:t>46’)</w:t>
      </w:r>
    </w:p>
    <w:p w14:paraId="44AB801B" w14:textId="69BA74E8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22075AD6" w14:textId="764424D5" w:rsidR="00F95C40" w:rsidRPr="00F95C40" w:rsidRDefault="00F95C40" w:rsidP="00F95C40">
      <w:pPr>
        <w:pStyle w:val="ListParagraph"/>
        <w:spacing w:after="0" w:line="360" w:lineRule="auto"/>
        <w:ind w:left="360" w:hanging="360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sz w:val="24"/>
          <w:szCs w:val="24"/>
        </w:rPr>
        <w:t xml:space="preserve"> </w:t>
      </w:r>
    </w:p>
    <w:p w14:paraId="5BBBEE42" w14:textId="7A083A7A" w:rsidR="00F95C40" w:rsidRPr="00F95C40" w:rsidRDefault="00F95C40" w:rsidP="00F95C40">
      <w:pPr>
        <w:pStyle w:val="ListParagraph"/>
        <w:spacing w:after="0" w:line="360" w:lineRule="auto"/>
        <w:ind w:left="709" w:hanging="567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2b.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Perubahan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bujur(Δb), selisih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bujur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dari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dua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tempat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di bumi;</w:t>
      </w:r>
    </w:p>
    <w:p w14:paraId="53B03204" w14:textId="6CF1A224" w:rsidR="00F95C40" w:rsidRPr="00F95C40" w:rsidRDefault="00F95C40" w:rsidP="00F95C40">
      <w:pPr>
        <w:pStyle w:val="ListParagraph"/>
        <w:spacing w:after="0" w:line="360" w:lineRule="auto"/>
        <w:ind w:left="709" w:hanging="142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•Δb= b1 -b2 (b1dan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b2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senama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dan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b1 &gt; b2)</w:t>
      </w:r>
    </w:p>
    <w:p w14:paraId="3B371BA9" w14:textId="5C2D45ED" w:rsidR="00F95C40" w:rsidRPr="00F95C40" w:rsidRDefault="00F95C40" w:rsidP="00F95C40">
      <w:pPr>
        <w:pStyle w:val="ListParagraph"/>
        <w:spacing w:after="0" w:line="360" w:lineRule="auto"/>
        <w:ind w:left="709" w:hanging="142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•Δb= b1+ b2(b1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dan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b2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tidak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 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senama)</w:t>
      </w:r>
    </w:p>
    <w:p w14:paraId="184F01B7" w14:textId="232EC954" w:rsidR="008A53AA" w:rsidRPr="00F95C40" w:rsidRDefault="008A53AA" w:rsidP="00F95C40">
      <w:pPr>
        <w:pStyle w:val="ListParagraph"/>
        <w:spacing w:line="360" w:lineRule="auto"/>
        <w:ind w:left="360" w:hanging="360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3b. </w:t>
      </w:r>
      <w:r w:rsid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S</w:t>
      </w:r>
      <w:proofErr w:type="spellStart"/>
      <w:r w:rsidRPr="00F95C40">
        <w:rPr>
          <w:rFonts w:ascii="Arial" w:hAnsi="Arial" w:cs="Arial"/>
        </w:rPr>
        <w:t>embir</w:t>
      </w:r>
      <w:proofErr w:type="spell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merupakan</w:t>
      </w:r>
      <w:proofErr w:type="spell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sudut</w:t>
      </w:r>
      <w:proofErr w:type="spellEnd"/>
      <w:r w:rsidRPr="00F95C40">
        <w:rPr>
          <w:rFonts w:ascii="Arial" w:hAnsi="Arial" w:cs="Arial"/>
        </w:rPr>
        <w:t xml:space="preserve"> yang </w:t>
      </w:r>
      <w:proofErr w:type="spellStart"/>
      <w:r w:rsidRPr="00F95C40">
        <w:rPr>
          <w:rFonts w:ascii="Arial" w:hAnsi="Arial" w:cs="Arial"/>
        </w:rPr>
        <w:t>dibentuk</w:t>
      </w:r>
      <w:proofErr w:type="spell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oleh</w:t>
      </w:r>
      <w:proofErr w:type="spellEnd"/>
      <w:r w:rsidRPr="00F95C40">
        <w:rPr>
          <w:rFonts w:ascii="Arial" w:hAnsi="Arial" w:cs="Arial"/>
        </w:rPr>
        <w:t xml:space="preserve"> Utara </w:t>
      </w:r>
      <w:proofErr w:type="spellStart"/>
      <w:r w:rsidRPr="00F95C40">
        <w:rPr>
          <w:rFonts w:ascii="Arial" w:hAnsi="Arial" w:cs="Arial"/>
        </w:rPr>
        <w:t>Sejati</w:t>
      </w:r>
      <w:proofErr w:type="spell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dan</w:t>
      </w:r>
      <w:proofErr w:type="spellEnd"/>
      <w:r w:rsidRPr="00F95C40">
        <w:rPr>
          <w:rFonts w:ascii="Arial" w:hAnsi="Arial" w:cs="Arial"/>
        </w:rPr>
        <w:t xml:space="preserve"> Utara </w:t>
      </w:r>
      <w:proofErr w:type="spellStart"/>
      <w:r w:rsidRPr="00F95C40">
        <w:rPr>
          <w:rFonts w:ascii="Arial" w:hAnsi="Arial" w:cs="Arial"/>
        </w:rPr>
        <w:t>Pedoman</w:t>
      </w:r>
      <w:proofErr w:type="spellEnd"/>
      <w:r w:rsidRPr="00F95C40">
        <w:rPr>
          <w:rFonts w:ascii="Arial" w:hAnsi="Arial" w:cs="Arial"/>
        </w:rPr>
        <w:t xml:space="preserve">. </w:t>
      </w:r>
      <w:proofErr w:type="spellStart"/>
      <w:proofErr w:type="gramStart"/>
      <w:r w:rsidRPr="00F95C40">
        <w:rPr>
          <w:rFonts w:ascii="Arial" w:hAnsi="Arial" w:cs="Arial"/>
        </w:rPr>
        <w:t>atau</w:t>
      </w:r>
      <w:proofErr w:type="spellEnd"/>
      <w:proofErr w:type="gram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hasil</w:t>
      </w:r>
      <w:proofErr w:type="spell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dari</w:t>
      </w:r>
      <w:proofErr w:type="spellEnd"/>
      <w:r w:rsidRPr="00F95C40">
        <w:rPr>
          <w:rFonts w:ascii="Arial" w:hAnsi="Arial" w:cs="Arial"/>
        </w:rPr>
        <w:t xml:space="preserve"> </w:t>
      </w:r>
      <w:proofErr w:type="spellStart"/>
      <w:r w:rsidRPr="00F95C40">
        <w:rPr>
          <w:rFonts w:ascii="Arial" w:hAnsi="Arial" w:cs="Arial"/>
        </w:rPr>
        <w:t>Variasi</w:t>
      </w:r>
      <w:proofErr w:type="spellEnd"/>
      <w:r w:rsidRPr="00F95C40">
        <w:rPr>
          <w:rFonts w:ascii="Arial" w:hAnsi="Arial" w:cs="Arial"/>
        </w:rPr>
        <w:t xml:space="preserve"> + </w:t>
      </w:r>
      <w:proofErr w:type="spellStart"/>
      <w:r w:rsidRPr="00F95C40">
        <w:rPr>
          <w:rFonts w:ascii="Arial" w:hAnsi="Arial" w:cs="Arial"/>
        </w:rPr>
        <w:t>Deviasi</w:t>
      </w:r>
      <w:proofErr w:type="spellEnd"/>
      <w:r w:rsidRPr="00F95C40">
        <w:rPr>
          <w:rFonts w:ascii="Arial" w:hAnsi="Arial" w:cs="Arial"/>
        </w:rPr>
        <w:t>.</w:t>
      </w:r>
    </w:p>
    <w:p w14:paraId="018DDAE8" w14:textId="66CE6D96" w:rsidR="008A53AA" w:rsidRPr="00F95C40" w:rsidRDefault="008A53AA" w:rsidP="00F95C40">
      <w:pPr>
        <w:pStyle w:val="ListParagraph"/>
        <w:spacing w:line="360" w:lineRule="auto"/>
        <w:ind w:left="360" w:hanging="360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4b. B.Khatulistiwa</w:t>
      </w:r>
    </w:p>
    <w:p w14:paraId="0B6A07EF" w14:textId="4C9D06FE" w:rsidR="008A53AA" w:rsidRPr="00F95C40" w:rsidRDefault="008A53AA" w:rsidP="00F95C40">
      <w:pPr>
        <w:pStyle w:val="ListParagraph"/>
        <w:spacing w:line="360" w:lineRule="auto"/>
        <w:ind w:left="360" w:hanging="360"/>
        <w:rPr>
          <w:rFonts w:ascii="Arial" w:hAnsi="Arial" w:cs="Arial"/>
          <w:bCs/>
          <w:color w:val="000000" w:themeColor="text1"/>
          <w:sz w:val="24"/>
          <w:szCs w:val="24"/>
          <w:lang w:val="pt-BR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5b.</w:t>
      </w:r>
      <w:r w:rsidR="00F95C40" w:rsidRPr="00F95C40">
        <w:rPr>
          <w:rFonts w:ascii="Arial" w:hAnsi="Arial" w:cs="Arial"/>
        </w:rPr>
        <w:t xml:space="preserve"> </w:t>
      </w:r>
      <w:r w:rsidR="00F95C40"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Fatom adalah satuan panjang dalam sistem satuan imperial dan satuan setempat di Amerika Serikat yang setara dengan 6 kaki (1,8288 m), yang khususnya digunakan untuk mengukur kedalaman air</w:t>
      </w:r>
    </w:p>
    <w:p w14:paraId="43E923CF" w14:textId="5A782754" w:rsidR="008A53AA" w:rsidRPr="00285838" w:rsidRDefault="008A53AA" w:rsidP="00F95C40">
      <w:pPr>
        <w:pStyle w:val="ListParagraph"/>
        <w:spacing w:line="360" w:lineRule="auto"/>
        <w:ind w:left="360" w:hanging="360"/>
        <w:rPr>
          <w:rFonts w:ascii="Arial" w:hAnsi="Arial" w:cs="Arial"/>
          <w:bCs/>
          <w:color w:val="000000" w:themeColor="text1"/>
        </w:rPr>
      </w:pP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 xml:space="preserve">6b.  Baringan dengan perumaan merupakan metode membaring </w:t>
      </w:r>
      <w:r w:rsidRPr="00F95C40">
        <w:rPr>
          <w:rFonts w:ascii="Arial" w:hAnsi="Arial" w:cs="Arial"/>
          <w:bCs/>
          <w:color w:val="000000" w:themeColor="text1"/>
          <w:lang w:val="id-ID"/>
        </w:rPr>
        <w:t>sebuah benda di darat kemudian pada saat yang bersamaan diukur dalamnya perairan</w:t>
      </w:r>
      <w:r w:rsidRPr="00F95C40">
        <w:rPr>
          <w:rFonts w:ascii="Arial" w:hAnsi="Arial" w:cs="Arial"/>
          <w:bCs/>
          <w:color w:val="000000" w:themeColor="text1"/>
          <w:sz w:val="24"/>
          <w:szCs w:val="24"/>
          <w:lang w:val="pt-BR"/>
        </w:rPr>
        <w:t>.</w:t>
      </w:r>
      <w:r w:rsidRPr="00F95C40">
        <w:rPr>
          <w:rFonts w:ascii="Arial" w:hAnsi="Arial" w:cs="Arial"/>
          <w:bCs/>
          <w:color w:val="000000" w:themeColor="text1"/>
          <w:lang w:val="id-ID"/>
        </w:rPr>
        <w:t>Perpotongan antara garis baringan terhadap benda di darat dengan dengan garis isodepth merupakan posisi dari kapal</w:t>
      </w:r>
      <w:r w:rsidR="00285838">
        <w:rPr>
          <w:rFonts w:ascii="Arial" w:hAnsi="Arial" w:cs="Arial"/>
          <w:bCs/>
          <w:color w:val="000000" w:themeColor="text1"/>
        </w:rPr>
        <w:t xml:space="preserve">.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Jadi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dapat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disimpulkan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bahwa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baringan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peruman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merupakan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baringan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dengan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membaring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benda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di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darat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dan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285838">
        <w:rPr>
          <w:rFonts w:ascii="Arial" w:hAnsi="Arial" w:cs="Arial"/>
          <w:bCs/>
          <w:color w:val="000000" w:themeColor="text1"/>
        </w:rPr>
        <w:t>kedalaman</w:t>
      </w:r>
      <w:proofErr w:type="spellEnd"/>
      <w:r w:rsidR="00285838">
        <w:rPr>
          <w:rFonts w:ascii="Arial" w:hAnsi="Arial" w:cs="Arial"/>
          <w:bCs/>
          <w:color w:val="000000" w:themeColor="text1"/>
        </w:rPr>
        <w:t xml:space="preserve"> perairan</w:t>
      </w:r>
      <w:bookmarkStart w:id="0" w:name="_GoBack"/>
      <w:bookmarkEnd w:id="0"/>
    </w:p>
    <w:p w14:paraId="42B8CB68" w14:textId="2FD582AB" w:rsidR="008A53AA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5575FB11" w14:textId="5C92B2FD" w:rsidR="002561A6" w:rsidRDefault="002561A6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02E9716D" w14:textId="77777777" w:rsidR="008A53AA" w:rsidRPr="00746CE8" w:rsidRDefault="008A53AA" w:rsidP="002561A6">
      <w:pPr>
        <w:pStyle w:val="ListParagraph"/>
        <w:spacing w:after="0" w:line="240" w:lineRule="auto"/>
        <w:ind w:left="360" w:hanging="360"/>
        <w:rPr>
          <w:rFonts w:ascii="Times New Roman" w:hAnsi="Times New Roman"/>
          <w:bCs/>
          <w:color w:val="000000" w:themeColor="text1"/>
          <w:sz w:val="24"/>
          <w:szCs w:val="24"/>
          <w:lang w:val="pt-BR"/>
        </w:rPr>
      </w:pPr>
    </w:p>
    <w:p w14:paraId="6DB71CCF" w14:textId="77777777" w:rsidR="00256B6D" w:rsidRDefault="00256B6D" w:rsidP="00256B6D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EBFCD9B" w14:textId="77777777" w:rsidR="00256B6D" w:rsidRDefault="00256B6D" w:rsidP="001428AA">
      <w:pPr>
        <w:tabs>
          <w:tab w:val="left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69B35A4" w14:textId="77777777" w:rsidR="00256B6D" w:rsidRDefault="00256B6D" w:rsidP="001428AA">
      <w:pPr>
        <w:tabs>
          <w:tab w:val="left" w:pos="360"/>
        </w:tabs>
        <w:ind w:left="360" w:hanging="360"/>
      </w:pPr>
    </w:p>
    <w:sectPr w:rsidR="00256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C5482"/>
    <w:multiLevelType w:val="hybridMultilevel"/>
    <w:tmpl w:val="4354423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D2297"/>
    <w:multiLevelType w:val="hybridMultilevel"/>
    <w:tmpl w:val="92289D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F7B61"/>
    <w:multiLevelType w:val="hybridMultilevel"/>
    <w:tmpl w:val="8FFC30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9E8"/>
    <w:rsid w:val="001428AA"/>
    <w:rsid w:val="002561A6"/>
    <w:rsid w:val="00256B6D"/>
    <w:rsid w:val="00285838"/>
    <w:rsid w:val="008A53AA"/>
    <w:rsid w:val="00C35FA9"/>
    <w:rsid w:val="00E929E8"/>
    <w:rsid w:val="00ED016D"/>
    <w:rsid w:val="00F7460F"/>
    <w:rsid w:val="00F9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89807"/>
  <w15:chartTrackingRefBased/>
  <w15:docId w15:val="{A29F5FF3-F909-4B21-883D-769AB788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B6D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8A5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9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 205</dc:creator>
  <cp:keywords/>
  <dc:description/>
  <cp:lastModifiedBy>lenovo</cp:lastModifiedBy>
  <cp:revision>2</cp:revision>
  <dcterms:created xsi:type="dcterms:W3CDTF">2021-06-09T06:33:00Z</dcterms:created>
  <dcterms:modified xsi:type="dcterms:W3CDTF">2021-06-09T06:33:00Z</dcterms:modified>
</cp:coreProperties>
</file>