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635" w:rsidRDefault="00226635" w:rsidP="008F5507">
      <w:pPr>
        <w:spacing w:after="0"/>
        <w:rPr>
          <w:rFonts w:ascii="Times New Roman" w:hAnsi="Times New Roman" w:cs="Times New Roman"/>
          <w:b/>
          <w:sz w:val="24"/>
          <w:szCs w:val="24"/>
          <w:lang w:val="id-ID"/>
        </w:rPr>
      </w:pPr>
      <w:r>
        <w:rPr>
          <w:rFonts w:ascii="Times New Roman" w:hAnsi="Times New Roman" w:cs="Times New Roman"/>
          <w:b/>
          <w:sz w:val="24"/>
          <w:szCs w:val="24"/>
          <w:lang w:val="id-ID"/>
        </w:rPr>
        <w:t>Name</w:t>
      </w:r>
      <w:r>
        <w:rPr>
          <w:rFonts w:ascii="Times New Roman" w:hAnsi="Times New Roman" w:cs="Times New Roman"/>
          <w:b/>
          <w:sz w:val="24"/>
          <w:szCs w:val="24"/>
          <w:lang w:val="id-ID"/>
        </w:rPr>
        <w:tab/>
      </w:r>
      <w:r w:rsidR="0016505C">
        <w:rPr>
          <w:rFonts w:ascii="Times New Roman" w:hAnsi="Times New Roman" w:cs="Times New Roman"/>
          <w:b/>
          <w:sz w:val="24"/>
          <w:szCs w:val="24"/>
          <w:lang w:val="id-ID"/>
        </w:rPr>
        <w:tab/>
      </w:r>
      <w:r>
        <w:rPr>
          <w:rFonts w:ascii="Times New Roman" w:hAnsi="Times New Roman" w:cs="Times New Roman"/>
          <w:b/>
          <w:sz w:val="24"/>
          <w:szCs w:val="24"/>
          <w:lang w:val="id-ID"/>
        </w:rPr>
        <w:t>:</w:t>
      </w:r>
    </w:p>
    <w:p w:rsidR="00226635" w:rsidRDefault="00226635" w:rsidP="008F5507">
      <w:pPr>
        <w:spacing w:after="0"/>
        <w:rPr>
          <w:rFonts w:ascii="Times New Roman" w:hAnsi="Times New Roman" w:cs="Times New Roman"/>
          <w:b/>
          <w:sz w:val="24"/>
          <w:szCs w:val="24"/>
          <w:lang w:val="id-ID"/>
        </w:rPr>
      </w:pPr>
      <w:r>
        <w:rPr>
          <w:rFonts w:ascii="Times New Roman" w:hAnsi="Times New Roman" w:cs="Times New Roman"/>
          <w:b/>
          <w:sz w:val="24"/>
          <w:szCs w:val="24"/>
          <w:lang w:val="id-ID"/>
        </w:rPr>
        <w:t>NIM</w:t>
      </w:r>
      <w:r w:rsidR="0016505C">
        <w:rPr>
          <w:rFonts w:ascii="Times New Roman" w:hAnsi="Times New Roman" w:cs="Times New Roman"/>
          <w:b/>
          <w:sz w:val="24"/>
          <w:szCs w:val="24"/>
          <w:lang w:val="id-ID"/>
        </w:rPr>
        <w:tab/>
      </w:r>
      <w:r w:rsidR="0016505C">
        <w:rPr>
          <w:rFonts w:ascii="Times New Roman" w:hAnsi="Times New Roman" w:cs="Times New Roman"/>
          <w:b/>
          <w:sz w:val="24"/>
          <w:szCs w:val="24"/>
          <w:lang w:val="id-ID"/>
        </w:rPr>
        <w:tab/>
      </w:r>
      <w:r>
        <w:rPr>
          <w:rFonts w:ascii="Times New Roman" w:hAnsi="Times New Roman" w:cs="Times New Roman"/>
          <w:b/>
          <w:sz w:val="24"/>
          <w:szCs w:val="24"/>
          <w:lang w:val="id-ID"/>
        </w:rPr>
        <w:t>:</w:t>
      </w:r>
    </w:p>
    <w:p w:rsidR="00226635" w:rsidRDefault="00226635" w:rsidP="008F5507">
      <w:pPr>
        <w:spacing w:after="0"/>
        <w:rPr>
          <w:rFonts w:ascii="Times New Roman" w:hAnsi="Times New Roman" w:cs="Times New Roman"/>
          <w:b/>
          <w:sz w:val="24"/>
          <w:szCs w:val="24"/>
          <w:lang w:val="id-ID"/>
        </w:rPr>
      </w:pPr>
      <w:r>
        <w:rPr>
          <w:rFonts w:ascii="Times New Roman" w:hAnsi="Times New Roman" w:cs="Times New Roman"/>
          <w:b/>
          <w:sz w:val="24"/>
          <w:szCs w:val="24"/>
          <w:lang w:val="id-ID"/>
        </w:rPr>
        <w:t>Faculty</w:t>
      </w:r>
      <w:r w:rsidR="0016505C">
        <w:rPr>
          <w:rFonts w:ascii="Times New Roman" w:hAnsi="Times New Roman" w:cs="Times New Roman"/>
          <w:b/>
          <w:sz w:val="24"/>
          <w:szCs w:val="24"/>
          <w:lang w:val="id-ID"/>
        </w:rPr>
        <w:tab/>
      </w:r>
      <w:r>
        <w:rPr>
          <w:rFonts w:ascii="Times New Roman" w:hAnsi="Times New Roman" w:cs="Times New Roman"/>
          <w:b/>
          <w:sz w:val="24"/>
          <w:szCs w:val="24"/>
          <w:lang w:val="id-ID"/>
        </w:rPr>
        <w:t>:</w:t>
      </w:r>
    </w:p>
    <w:p w:rsidR="00226635" w:rsidRDefault="00226635" w:rsidP="008F5507">
      <w:pPr>
        <w:spacing w:after="0"/>
        <w:jc w:val="center"/>
        <w:rPr>
          <w:rFonts w:ascii="Times New Roman" w:hAnsi="Times New Roman" w:cs="Times New Roman"/>
          <w:b/>
          <w:sz w:val="24"/>
          <w:szCs w:val="24"/>
          <w:lang w:val="id-ID"/>
        </w:rPr>
      </w:pPr>
    </w:p>
    <w:tbl>
      <w:tblPr>
        <w:tblStyle w:val="TableGrid"/>
        <w:tblW w:w="0" w:type="auto"/>
        <w:tblLook w:val="04A0"/>
      </w:tblPr>
      <w:tblGrid>
        <w:gridCol w:w="1390"/>
        <w:gridCol w:w="3339"/>
        <w:gridCol w:w="1163"/>
        <w:gridCol w:w="879"/>
        <w:gridCol w:w="1134"/>
        <w:gridCol w:w="1337"/>
      </w:tblGrid>
      <w:tr w:rsidR="00AD020A" w:rsidRPr="009B42A5" w:rsidTr="0016505C">
        <w:tc>
          <w:tcPr>
            <w:tcW w:w="1390" w:type="dxa"/>
          </w:tcPr>
          <w:p w:rsidR="00AD020A" w:rsidRPr="009B42A5" w:rsidRDefault="00622704"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Author</w:t>
            </w:r>
          </w:p>
        </w:tc>
        <w:tc>
          <w:tcPr>
            <w:tcW w:w="7852" w:type="dxa"/>
            <w:gridSpan w:val="5"/>
          </w:tcPr>
          <w:p w:rsidR="00AD020A" w:rsidRPr="0016505C" w:rsidRDefault="0016505C" w:rsidP="008F5507">
            <w:pPr>
              <w:autoSpaceDE w:val="0"/>
              <w:autoSpaceDN w:val="0"/>
              <w:adjustRightInd w:val="0"/>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Jiying Yu, Jiayi Yu, Xianming Chen, Xin Zhou, Yunxia Cai, Huiyi Cai, Peishi Yan</w:t>
            </w:r>
          </w:p>
        </w:tc>
      </w:tr>
      <w:tr w:rsidR="00AD020A" w:rsidRPr="009B42A5" w:rsidTr="0016505C">
        <w:tc>
          <w:tcPr>
            <w:tcW w:w="1390" w:type="dxa"/>
          </w:tcPr>
          <w:p w:rsidR="00AD020A" w:rsidRPr="009B42A5" w:rsidRDefault="00622704"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Title</w:t>
            </w:r>
          </w:p>
        </w:tc>
        <w:tc>
          <w:tcPr>
            <w:tcW w:w="7852" w:type="dxa"/>
            <w:gridSpan w:val="5"/>
          </w:tcPr>
          <w:p w:rsidR="00AD020A" w:rsidRPr="0016505C" w:rsidRDefault="0016505C" w:rsidP="008F5507">
            <w:pPr>
              <w:autoSpaceDE w:val="0"/>
              <w:autoSpaceDN w:val="0"/>
              <w:adjustRightInd w:val="0"/>
              <w:spacing w:line="276" w:lineRule="auto"/>
              <w:rPr>
                <w:rFonts w:ascii="Times New Roman" w:hAnsi="Times New Roman" w:cs="Times New Roman"/>
                <w:sz w:val="24"/>
                <w:szCs w:val="24"/>
                <w:lang w:val="en-US"/>
              </w:rPr>
            </w:pPr>
            <w:r>
              <w:rPr>
                <w:rFonts w:ascii="Times New Roman" w:hAnsi="Times New Roman" w:cs="Times New Roman"/>
                <w:sz w:val="24"/>
                <w:szCs w:val="24"/>
                <w:lang w:val="id-ID"/>
              </w:rPr>
              <w:t xml:space="preserve">Effects of </w:t>
            </w:r>
            <w:r>
              <w:rPr>
                <w:rFonts w:ascii="Times New Roman" w:hAnsi="Times New Roman" w:cs="Times New Roman"/>
                <w:sz w:val="24"/>
                <w:szCs w:val="24"/>
                <w:lang w:val="en-US"/>
              </w:rPr>
              <w:t>F</w:t>
            </w:r>
            <w:r>
              <w:rPr>
                <w:rFonts w:ascii="Times New Roman" w:hAnsi="Times New Roman" w:cs="Times New Roman"/>
                <w:sz w:val="24"/>
                <w:szCs w:val="24"/>
                <w:lang w:val="id-ID"/>
              </w:rPr>
              <w:t xml:space="preserve">ermented </w:t>
            </w:r>
            <w:r>
              <w:rPr>
                <w:rFonts w:ascii="Times New Roman" w:hAnsi="Times New Roman" w:cs="Times New Roman"/>
                <w:sz w:val="24"/>
                <w:szCs w:val="24"/>
                <w:lang w:val="en-US"/>
              </w:rPr>
              <w:t>P</w:t>
            </w:r>
            <w:r>
              <w:rPr>
                <w:rFonts w:ascii="Times New Roman" w:hAnsi="Times New Roman" w:cs="Times New Roman"/>
                <w:sz w:val="24"/>
                <w:szCs w:val="24"/>
                <w:lang w:val="id-ID"/>
              </w:rPr>
              <w:t xml:space="preserve">rotein </w:t>
            </w:r>
            <w:r>
              <w:rPr>
                <w:rFonts w:ascii="Times New Roman" w:hAnsi="Times New Roman" w:cs="Times New Roman"/>
                <w:sz w:val="24"/>
                <w:szCs w:val="24"/>
                <w:lang w:val="en-US"/>
              </w:rPr>
              <w:t>F</w:t>
            </w:r>
            <w:r>
              <w:rPr>
                <w:rFonts w:ascii="Times New Roman" w:hAnsi="Times New Roman" w:cs="Times New Roman"/>
                <w:sz w:val="24"/>
                <w:szCs w:val="24"/>
                <w:lang w:val="id-ID"/>
              </w:rPr>
              <w:t xml:space="preserve">eed on the </w:t>
            </w:r>
            <w:r>
              <w:rPr>
                <w:rFonts w:ascii="Times New Roman" w:hAnsi="Times New Roman" w:cs="Times New Roman"/>
                <w:sz w:val="24"/>
                <w:szCs w:val="24"/>
                <w:lang w:val="en-US"/>
              </w:rPr>
              <w:t>Growth Performance of Pond-Raised Crab</w:t>
            </w:r>
          </w:p>
        </w:tc>
      </w:tr>
      <w:tr w:rsidR="00AD020A" w:rsidRPr="009B42A5" w:rsidTr="0016505C">
        <w:tc>
          <w:tcPr>
            <w:tcW w:w="1390" w:type="dxa"/>
          </w:tcPr>
          <w:p w:rsidR="00AD020A" w:rsidRPr="009B42A5" w:rsidRDefault="00622704"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Publication name</w:t>
            </w:r>
          </w:p>
        </w:tc>
        <w:tc>
          <w:tcPr>
            <w:tcW w:w="7852" w:type="dxa"/>
            <w:gridSpan w:val="5"/>
          </w:tcPr>
          <w:p w:rsidR="00854889" w:rsidRPr="00D57522" w:rsidRDefault="00D57522" w:rsidP="008F5507">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Elsevier (</w:t>
            </w:r>
            <w:r w:rsidR="0016505C">
              <w:rPr>
                <w:rFonts w:ascii="Times New Roman" w:hAnsi="Times New Roman" w:cs="Times New Roman"/>
                <w:sz w:val="24"/>
                <w:szCs w:val="24"/>
              </w:rPr>
              <w:t>Aquaculture and Fisheries</w:t>
            </w:r>
            <w:r>
              <w:rPr>
                <w:rFonts w:ascii="Times New Roman" w:hAnsi="Times New Roman" w:cs="Times New Roman"/>
                <w:sz w:val="24"/>
                <w:szCs w:val="24"/>
                <w:lang w:val="id-ID"/>
              </w:rPr>
              <w:t>)</w:t>
            </w:r>
          </w:p>
        </w:tc>
      </w:tr>
      <w:tr w:rsidR="0016505C" w:rsidRPr="009B42A5" w:rsidTr="0016505C">
        <w:tc>
          <w:tcPr>
            <w:tcW w:w="1390"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Date</w:t>
            </w:r>
          </w:p>
        </w:tc>
        <w:tc>
          <w:tcPr>
            <w:tcW w:w="3339" w:type="dxa"/>
          </w:tcPr>
          <w:p w:rsidR="0016505C" w:rsidRPr="004B1EBC" w:rsidRDefault="0016505C" w:rsidP="008F5507">
            <w:pPr>
              <w:spacing w:line="276" w:lineRule="auto"/>
              <w:rPr>
                <w:rFonts w:ascii="Times New Roman" w:hAnsi="Times New Roman" w:cs="Times New Roman"/>
                <w:sz w:val="24"/>
                <w:szCs w:val="24"/>
              </w:rPr>
            </w:pPr>
            <w:r>
              <w:rPr>
                <w:rFonts w:ascii="Times New Roman" w:hAnsi="Times New Roman" w:cs="Times New Roman"/>
                <w:sz w:val="24"/>
                <w:szCs w:val="24"/>
              </w:rPr>
              <w:t>February 22, 2019</w:t>
            </w:r>
          </w:p>
        </w:tc>
        <w:tc>
          <w:tcPr>
            <w:tcW w:w="1163"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Issue</w:t>
            </w:r>
          </w:p>
        </w:tc>
        <w:tc>
          <w:tcPr>
            <w:tcW w:w="879" w:type="dxa"/>
          </w:tcPr>
          <w:p w:rsidR="0016505C" w:rsidRPr="00A21F63" w:rsidRDefault="0016505C" w:rsidP="008F5507">
            <w:pPr>
              <w:spacing w:line="276" w:lineRule="auto"/>
              <w:rPr>
                <w:rFonts w:ascii="Times New Roman" w:hAnsi="Times New Roman" w:cs="Times New Roman"/>
                <w:sz w:val="24"/>
                <w:szCs w:val="24"/>
                <w:lang w:val="id-ID"/>
              </w:rPr>
            </w:pPr>
          </w:p>
        </w:tc>
        <w:tc>
          <w:tcPr>
            <w:tcW w:w="1134"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Pages</w:t>
            </w:r>
          </w:p>
        </w:tc>
        <w:tc>
          <w:tcPr>
            <w:tcW w:w="1337" w:type="dxa"/>
          </w:tcPr>
          <w:p w:rsidR="0016505C" w:rsidRPr="0016505C" w:rsidRDefault="0016505C" w:rsidP="008F5507">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149 - 155</w:t>
            </w:r>
          </w:p>
        </w:tc>
      </w:tr>
      <w:tr w:rsidR="0016505C" w:rsidRPr="009B42A5" w:rsidTr="00B61198">
        <w:tc>
          <w:tcPr>
            <w:tcW w:w="1390"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Edition</w:t>
            </w:r>
          </w:p>
        </w:tc>
        <w:tc>
          <w:tcPr>
            <w:tcW w:w="3339" w:type="dxa"/>
          </w:tcPr>
          <w:p w:rsidR="0016505C" w:rsidRPr="009B42A5" w:rsidRDefault="0016505C" w:rsidP="008F5507">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1163"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Database</w:t>
            </w:r>
          </w:p>
        </w:tc>
        <w:tc>
          <w:tcPr>
            <w:tcW w:w="3350" w:type="dxa"/>
            <w:gridSpan w:val="3"/>
          </w:tcPr>
          <w:p w:rsidR="0016505C" w:rsidRPr="009B42A5" w:rsidRDefault="0016505C" w:rsidP="008F5507">
            <w:pPr>
              <w:spacing w:line="276" w:lineRule="auto"/>
              <w:rPr>
                <w:rFonts w:ascii="Times New Roman" w:hAnsi="Times New Roman" w:cs="Times New Roman"/>
                <w:sz w:val="24"/>
                <w:szCs w:val="24"/>
              </w:rPr>
            </w:pPr>
          </w:p>
        </w:tc>
      </w:tr>
      <w:tr w:rsidR="0016505C" w:rsidRPr="009B42A5" w:rsidTr="00B04128">
        <w:trPr>
          <w:trHeight w:val="109"/>
        </w:trPr>
        <w:tc>
          <w:tcPr>
            <w:tcW w:w="1390" w:type="dxa"/>
          </w:tcPr>
          <w:p w:rsidR="0016505C" w:rsidRPr="009B42A5" w:rsidRDefault="0016505C" w:rsidP="008F5507">
            <w:pPr>
              <w:spacing w:line="276" w:lineRule="auto"/>
              <w:rPr>
                <w:rFonts w:ascii="Times New Roman" w:hAnsi="Times New Roman" w:cs="Times New Roman"/>
                <w:b/>
                <w:sz w:val="24"/>
                <w:szCs w:val="24"/>
              </w:rPr>
            </w:pPr>
            <w:r w:rsidRPr="009B42A5">
              <w:rPr>
                <w:rFonts w:ascii="Times New Roman" w:hAnsi="Times New Roman" w:cs="Times New Roman"/>
                <w:b/>
                <w:sz w:val="24"/>
                <w:szCs w:val="24"/>
              </w:rPr>
              <w:t>DOI</w:t>
            </w:r>
          </w:p>
        </w:tc>
        <w:tc>
          <w:tcPr>
            <w:tcW w:w="7852" w:type="dxa"/>
            <w:gridSpan w:val="5"/>
          </w:tcPr>
          <w:p w:rsidR="0016505C" w:rsidRPr="0016505C" w:rsidRDefault="0016505C" w:rsidP="008F5507">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https://doi.org/10.1016/j.aaf.2019.02.006</w:t>
            </w:r>
          </w:p>
        </w:tc>
      </w:tr>
    </w:tbl>
    <w:p w:rsidR="00AD020A" w:rsidRPr="009B42A5" w:rsidRDefault="00AD020A" w:rsidP="008F5507">
      <w:pPr>
        <w:spacing w:after="0"/>
        <w:rPr>
          <w:rFonts w:ascii="Times New Roman" w:hAnsi="Times New Roman" w:cs="Times New Roman"/>
          <w:sz w:val="24"/>
          <w:szCs w:val="24"/>
        </w:rPr>
      </w:pPr>
    </w:p>
    <w:tbl>
      <w:tblPr>
        <w:tblStyle w:val="TableGrid"/>
        <w:tblW w:w="0" w:type="auto"/>
        <w:tblLook w:val="04A0"/>
      </w:tblPr>
      <w:tblGrid>
        <w:gridCol w:w="9242"/>
      </w:tblGrid>
      <w:tr w:rsidR="00622704" w:rsidRPr="009B42A5" w:rsidTr="00622704">
        <w:tc>
          <w:tcPr>
            <w:tcW w:w="9242" w:type="dxa"/>
          </w:tcPr>
          <w:p w:rsidR="008C5C30" w:rsidRDefault="0050267D" w:rsidP="00736D41">
            <w:pPr>
              <w:spacing w:line="276" w:lineRule="auto"/>
              <w:jc w:val="both"/>
              <w:rPr>
                <w:rFonts w:ascii="Times New Roman" w:hAnsi="Times New Roman" w:cs="Times New Roman"/>
                <w:b/>
                <w:sz w:val="24"/>
                <w:szCs w:val="24"/>
                <w:lang w:val="id-ID"/>
              </w:rPr>
            </w:pPr>
            <w:r w:rsidRPr="009B42A5">
              <w:rPr>
                <w:rFonts w:ascii="Times New Roman" w:hAnsi="Times New Roman" w:cs="Times New Roman"/>
                <w:b/>
                <w:sz w:val="24"/>
                <w:szCs w:val="24"/>
              </w:rPr>
              <w:t>Introduction</w:t>
            </w:r>
          </w:p>
          <w:p w:rsidR="00A21F63" w:rsidRDefault="00A21F63" w:rsidP="00736D41">
            <w:pPr>
              <w:spacing w:line="276" w:lineRule="auto"/>
              <w:jc w:val="both"/>
              <w:rPr>
                <w:rFonts w:ascii="Times New Roman" w:hAnsi="Times New Roman" w:cs="Times New Roman"/>
                <w:b/>
                <w:sz w:val="24"/>
                <w:szCs w:val="24"/>
                <w:lang w:val="en-US"/>
              </w:rPr>
            </w:pPr>
          </w:p>
          <w:p w:rsidR="00DD1F45" w:rsidRDefault="00DD1F45" w:rsidP="00DD1F45">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Previously, the study about protein feed in fisheries was already conducted by some researchers, but then they stated about the possibilities of protein feed which is partially or completely would be able to be replaced by fish meal in aquaculture feed. On the previous studies, the researchers showed that fatty acid compositions in the edible parts of a crab in both gender are as a result of the fed with small trash fish and pellet feed. The use of fermented compound of land animal and plant proteins in aquaculture, however, is still limited. Thus, to fill in the gap, t</w:t>
            </w:r>
            <w:r w:rsidR="00AE7148">
              <w:rPr>
                <w:rFonts w:ascii="Times New Roman" w:hAnsi="Times New Roman" w:cs="Times New Roman"/>
                <w:sz w:val="24"/>
                <w:szCs w:val="24"/>
                <w:lang w:val="en-US"/>
              </w:rPr>
              <w:t>his study</w:t>
            </w:r>
            <w:r>
              <w:rPr>
                <w:rFonts w:ascii="Times New Roman" w:hAnsi="Times New Roman" w:cs="Times New Roman"/>
                <w:sz w:val="24"/>
                <w:szCs w:val="24"/>
                <w:lang w:val="en-US"/>
              </w:rPr>
              <w:t xml:space="preserve"> </w:t>
            </w:r>
            <w:r w:rsidR="00AE7148">
              <w:rPr>
                <w:rFonts w:ascii="Times New Roman" w:hAnsi="Times New Roman" w:cs="Times New Roman"/>
                <w:sz w:val="24"/>
                <w:szCs w:val="24"/>
                <w:lang w:val="en-US"/>
              </w:rPr>
              <w:t xml:space="preserve">would </w:t>
            </w:r>
            <w:r>
              <w:rPr>
                <w:rFonts w:ascii="Times New Roman" w:hAnsi="Times New Roman" w:cs="Times New Roman"/>
                <w:sz w:val="24"/>
                <w:szCs w:val="24"/>
                <w:lang w:val="en-US"/>
              </w:rPr>
              <w:t xml:space="preserve">have further </w:t>
            </w:r>
            <w:r w:rsidR="00AE7148">
              <w:rPr>
                <w:rFonts w:ascii="Times New Roman" w:hAnsi="Times New Roman" w:cs="Times New Roman"/>
                <w:sz w:val="24"/>
                <w:szCs w:val="24"/>
                <w:lang w:val="en-US"/>
              </w:rPr>
              <w:t>discuss</w:t>
            </w:r>
            <w:r>
              <w:rPr>
                <w:rFonts w:ascii="Times New Roman" w:hAnsi="Times New Roman" w:cs="Times New Roman"/>
                <w:sz w:val="24"/>
                <w:szCs w:val="24"/>
                <w:lang w:val="en-US"/>
              </w:rPr>
              <w:t>ion</w:t>
            </w:r>
            <w:r w:rsidR="00AE7148">
              <w:rPr>
                <w:rFonts w:ascii="Times New Roman" w:hAnsi="Times New Roman" w:cs="Times New Roman"/>
                <w:sz w:val="24"/>
                <w:szCs w:val="24"/>
                <w:lang w:val="en-US"/>
              </w:rPr>
              <w:t xml:space="preserve"> about </w:t>
            </w:r>
            <w:r>
              <w:rPr>
                <w:rFonts w:ascii="Times New Roman" w:hAnsi="Times New Roman" w:cs="Times New Roman"/>
                <w:sz w:val="24"/>
                <w:szCs w:val="24"/>
                <w:lang w:val="en-US"/>
              </w:rPr>
              <w:t xml:space="preserve">alternative feeding method especially in the species of </w:t>
            </w:r>
            <w:r w:rsidR="00AE7148">
              <w:rPr>
                <w:rFonts w:ascii="Times New Roman" w:hAnsi="Times New Roman" w:cs="Times New Roman"/>
                <w:sz w:val="24"/>
                <w:szCs w:val="24"/>
                <w:lang w:val="en-US"/>
              </w:rPr>
              <w:t>Chinese mitten</w:t>
            </w:r>
            <w:r>
              <w:rPr>
                <w:rFonts w:ascii="Times New Roman" w:hAnsi="Times New Roman" w:cs="Times New Roman"/>
                <w:sz w:val="24"/>
                <w:szCs w:val="24"/>
                <w:lang w:val="en-US"/>
              </w:rPr>
              <w:t xml:space="preserve"> crab.</w:t>
            </w:r>
          </w:p>
          <w:p w:rsidR="005E63DA" w:rsidRPr="00AE7148" w:rsidRDefault="00DD1F45" w:rsidP="00DD1F45">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r>
      <w:tr w:rsidR="0050267D" w:rsidRPr="009B42A5" w:rsidTr="00D62F91">
        <w:trPr>
          <w:trHeight w:val="547"/>
        </w:trPr>
        <w:tc>
          <w:tcPr>
            <w:tcW w:w="9242" w:type="dxa"/>
          </w:tcPr>
          <w:p w:rsidR="0050267D" w:rsidRDefault="0050267D" w:rsidP="008F5507">
            <w:pPr>
              <w:spacing w:line="276" w:lineRule="auto"/>
              <w:jc w:val="both"/>
              <w:rPr>
                <w:rFonts w:ascii="Times New Roman" w:hAnsi="Times New Roman" w:cs="Times New Roman"/>
                <w:b/>
                <w:sz w:val="24"/>
                <w:szCs w:val="24"/>
              </w:rPr>
            </w:pPr>
            <w:r w:rsidRPr="009B42A5">
              <w:rPr>
                <w:rFonts w:ascii="Times New Roman" w:hAnsi="Times New Roman" w:cs="Times New Roman"/>
                <w:b/>
                <w:sz w:val="24"/>
                <w:szCs w:val="24"/>
              </w:rPr>
              <w:t xml:space="preserve">Objectives </w:t>
            </w:r>
          </w:p>
          <w:p w:rsidR="0016505C" w:rsidRDefault="0016505C" w:rsidP="008F5507">
            <w:pPr>
              <w:spacing w:line="276" w:lineRule="auto"/>
              <w:jc w:val="both"/>
              <w:rPr>
                <w:rFonts w:ascii="Times New Roman" w:hAnsi="Times New Roman" w:cs="Times New Roman"/>
                <w:b/>
                <w:sz w:val="24"/>
                <w:szCs w:val="24"/>
              </w:rPr>
            </w:pPr>
          </w:p>
          <w:p w:rsidR="00A21F63" w:rsidRDefault="0016505C" w:rsidP="008F550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objectives of recent study are divided into three points, includes: (1) to reduce the use of </w:t>
            </w:r>
            <w:r w:rsidR="005E3808">
              <w:rPr>
                <w:rFonts w:ascii="Times New Roman" w:hAnsi="Times New Roman" w:cs="Times New Roman"/>
                <w:sz w:val="24"/>
                <w:szCs w:val="24"/>
              </w:rPr>
              <w:t>trash fish in crab farming, (2) to measure crab growth performance, and (3) to assess the biochemical changes in the edible parts of crabs.</w:t>
            </w:r>
          </w:p>
          <w:p w:rsidR="005E3808" w:rsidRPr="00A21F63" w:rsidRDefault="005E3808" w:rsidP="008F5507">
            <w:pPr>
              <w:spacing w:line="276" w:lineRule="auto"/>
              <w:jc w:val="both"/>
              <w:rPr>
                <w:rFonts w:ascii="Times New Roman" w:hAnsi="Times New Roman" w:cs="Times New Roman"/>
                <w:b/>
                <w:sz w:val="24"/>
                <w:szCs w:val="24"/>
                <w:lang w:val="id-ID"/>
              </w:rPr>
            </w:pPr>
          </w:p>
        </w:tc>
      </w:tr>
      <w:tr w:rsidR="00622704" w:rsidRPr="009B42A5" w:rsidTr="00622704">
        <w:tc>
          <w:tcPr>
            <w:tcW w:w="9242" w:type="dxa"/>
          </w:tcPr>
          <w:p w:rsidR="00854889" w:rsidRDefault="008C5C30" w:rsidP="008F5507">
            <w:pPr>
              <w:spacing w:line="276" w:lineRule="auto"/>
              <w:jc w:val="both"/>
              <w:rPr>
                <w:rFonts w:ascii="Times New Roman" w:hAnsi="Times New Roman" w:cs="Times New Roman"/>
                <w:b/>
                <w:sz w:val="24"/>
                <w:szCs w:val="24"/>
              </w:rPr>
            </w:pPr>
            <w:r w:rsidRPr="009B42A5">
              <w:rPr>
                <w:rFonts w:ascii="Times New Roman" w:hAnsi="Times New Roman" w:cs="Times New Roman"/>
                <w:b/>
                <w:sz w:val="24"/>
                <w:szCs w:val="24"/>
              </w:rPr>
              <w:t xml:space="preserve">Methodology </w:t>
            </w:r>
          </w:p>
          <w:p w:rsidR="005E3808" w:rsidRDefault="005E3808" w:rsidP="008F5507">
            <w:pPr>
              <w:spacing w:line="276" w:lineRule="auto"/>
              <w:jc w:val="both"/>
              <w:rPr>
                <w:rFonts w:ascii="Times New Roman" w:hAnsi="Times New Roman" w:cs="Times New Roman"/>
                <w:b/>
                <w:sz w:val="24"/>
                <w:szCs w:val="24"/>
              </w:rPr>
            </w:pPr>
          </w:p>
          <w:p w:rsidR="008E178F" w:rsidRDefault="0093615C" w:rsidP="008F5507">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These studies are</w:t>
            </w:r>
            <w:r w:rsidR="003F6B8D">
              <w:rPr>
                <w:rFonts w:ascii="Times New Roman" w:hAnsi="Times New Roman" w:cs="Times New Roman"/>
                <w:sz w:val="24"/>
                <w:szCs w:val="24"/>
                <w:lang w:val="en-US"/>
              </w:rPr>
              <w:t xml:space="preserve"> used quantitative data analysis</w:t>
            </w:r>
            <w:r w:rsidR="00310D0C">
              <w:rPr>
                <w:rFonts w:ascii="Times New Roman" w:hAnsi="Times New Roman" w:cs="Times New Roman"/>
                <w:sz w:val="24"/>
                <w:szCs w:val="24"/>
                <w:lang w:val="en-US"/>
              </w:rPr>
              <w:t xml:space="preserve"> &amp; experimental design to overcome the problems. </w:t>
            </w:r>
            <w:r w:rsidR="008F1538">
              <w:rPr>
                <w:rFonts w:ascii="Times New Roman" w:hAnsi="Times New Roman" w:cs="Times New Roman"/>
                <w:sz w:val="24"/>
                <w:szCs w:val="24"/>
                <w:lang w:val="en-US"/>
              </w:rPr>
              <w:t xml:space="preserve">Chinese mitten crabs in </w:t>
            </w:r>
            <w:proofErr w:type="spellStart"/>
            <w:r w:rsidR="008F1538">
              <w:rPr>
                <w:rFonts w:ascii="Times New Roman" w:hAnsi="Times New Roman" w:cs="Times New Roman"/>
                <w:sz w:val="24"/>
                <w:szCs w:val="24"/>
                <w:lang w:val="en-US"/>
              </w:rPr>
              <w:t>Gaochun</w:t>
            </w:r>
            <w:proofErr w:type="spellEnd"/>
            <w:r w:rsidR="008F1538">
              <w:rPr>
                <w:rFonts w:ascii="Times New Roman" w:hAnsi="Times New Roman" w:cs="Times New Roman"/>
                <w:sz w:val="24"/>
                <w:szCs w:val="24"/>
                <w:lang w:val="en-US"/>
              </w:rPr>
              <w:t xml:space="preserve"> County </w:t>
            </w:r>
            <w:r w:rsidR="008E178F">
              <w:rPr>
                <w:rFonts w:ascii="Times New Roman" w:hAnsi="Times New Roman" w:cs="Times New Roman"/>
                <w:sz w:val="24"/>
                <w:szCs w:val="24"/>
                <w:lang w:val="en-US"/>
              </w:rPr>
              <w:t>located on</w:t>
            </w:r>
            <w:r w:rsidR="008F1538">
              <w:rPr>
                <w:rFonts w:ascii="Times New Roman" w:hAnsi="Times New Roman" w:cs="Times New Roman"/>
                <w:sz w:val="24"/>
                <w:szCs w:val="24"/>
                <w:lang w:val="en-US"/>
              </w:rPr>
              <w:t xml:space="preserve"> </w:t>
            </w:r>
            <w:proofErr w:type="spellStart"/>
            <w:r w:rsidR="008F1538">
              <w:rPr>
                <w:rFonts w:ascii="Times New Roman" w:hAnsi="Times New Roman" w:cs="Times New Roman"/>
                <w:sz w:val="24"/>
                <w:szCs w:val="24"/>
                <w:lang w:val="en-US"/>
              </w:rPr>
              <w:t>Gucheng</w:t>
            </w:r>
            <w:proofErr w:type="spellEnd"/>
            <w:r w:rsidR="008F1538">
              <w:rPr>
                <w:rFonts w:ascii="Times New Roman" w:hAnsi="Times New Roman" w:cs="Times New Roman"/>
                <w:sz w:val="24"/>
                <w:szCs w:val="24"/>
                <w:lang w:val="en-US"/>
              </w:rPr>
              <w:t xml:space="preserve"> Lake in Jiangsu Province</w:t>
            </w:r>
            <w:r w:rsidR="008E178F">
              <w:rPr>
                <w:rFonts w:ascii="Times New Roman" w:hAnsi="Times New Roman" w:cs="Times New Roman"/>
                <w:sz w:val="24"/>
                <w:szCs w:val="24"/>
                <w:lang w:val="en-US"/>
              </w:rPr>
              <w:t xml:space="preserve"> are the materials used by the current researcher</w:t>
            </w:r>
            <w:r w:rsidR="00520206">
              <w:rPr>
                <w:rFonts w:ascii="Times New Roman" w:hAnsi="Times New Roman" w:cs="Times New Roman"/>
                <w:sz w:val="24"/>
                <w:szCs w:val="24"/>
                <w:lang w:val="en-US"/>
              </w:rPr>
              <w:t>s</w:t>
            </w:r>
            <w:r w:rsidR="008E178F">
              <w:rPr>
                <w:rFonts w:ascii="Times New Roman" w:hAnsi="Times New Roman" w:cs="Times New Roman"/>
                <w:sz w:val="24"/>
                <w:szCs w:val="24"/>
                <w:lang w:val="en-US"/>
              </w:rPr>
              <w:t xml:space="preserve"> and it is </w:t>
            </w:r>
            <w:r>
              <w:rPr>
                <w:rFonts w:ascii="Times New Roman" w:hAnsi="Times New Roman" w:cs="Times New Roman"/>
                <w:sz w:val="24"/>
                <w:szCs w:val="24"/>
                <w:lang w:val="en-US"/>
              </w:rPr>
              <w:t xml:space="preserve">precisely </w:t>
            </w:r>
            <w:r w:rsidR="008E178F">
              <w:rPr>
                <w:rFonts w:ascii="Times New Roman" w:hAnsi="Times New Roman" w:cs="Times New Roman"/>
                <w:sz w:val="24"/>
                <w:szCs w:val="24"/>
                <w:lang w:val="en-US"/>
              </w:rPr>
              <w:t xml:space="preserve">adopted from the previous study conducted by Yu and Yan (2015). </w:t>
            </w:r>
            <w:r w:rsidR="00516AC3">
              <w:rPr>
                <w:rFonts w:ascii="Times New Roman" w:hAnsi="Times New Roman" w:cs="Times New Roman"/>
                <w:sz w:val="24"/>
                <w:szCs w:val="24"/>
                <w:lang w:val="en-US"/>
              </w:rPr>
              <w:t xml:space="preserve">The </w:t>
            </w:r>
            <w:r w:rsidR="00B73E5A">
              <w:rPr>
                <w:rFonts w:ascii="Times New Roman" w:hAnsi="Times New Roman" w:cs="Times New Roman"/>
                <w:sz w:val="24"/>
                <w:szCs w:val="24"/>
                <w:lang w:val="en-US"/>
              </w:rPr>
              <w:t>similarity includes</w:t>
            </w:r>
            <w:r w:rsidR="00516AC3">
              <w:rPr>
                <w:rFonts w:ascii="Times New Roman" w:hAnsi="Times New Roman" w:cs="Times New Roman"/>
                <w:sz w:val="24"/>
                <w:szCs w:val="24"/>
                <w:lang w:val="en-US"/>
              </w:rPr>
              <w:t xml:space="preserve"> t</w:t>
            </w:r>
            <w:r w:rsidR="001D483D">
              <w:rPr>
                <w:rFonts w:ascii="Times New Roman" w:hAnsi="Times New Roman" w:cs="Times New Roman"/>
                <w:sz w:val="24"/>
                <w:szCs w:val="24"/>
                <w:lang w:val="en-US"/>
              </w:rPr>
              <w:t xml:space="preserve">he conditions and environments of the ponds. </w:t>
            </w:r>
          </w:p>
          <w:p w:rsidR="00A955F8" w:rsidRPr="000B3940" w:rsidRDefault="00A955F8" w:rsidP="000B3940">
            <w:pPr>
              <w:pStyle w:val="ListParagraph"/>
              <w:numPr>
                <w:ilvl w:val="0"/>
                <w:numId w:val="3"/>
              </w:numPr>
              <w:jc w:val="both"/>
              <w:rPr>
                <w:rFonts w:ascii="Times New Roman" w:hAnsi="Times New Roman" w:cs="Times New Roman"/>
                <w:sz w:val="24"/>
                <w:szCs w:val="24"/>
                <w:lang w:val="en-US"/>
              </w:rPr>
            </w:pPr>
            <w:r w:rsidRPr="000B3940">
              <w:rPr>
                <w:rFonts w:ascii="Times New Roman" w:hAnsi="Times New Roman" w:cs="Times New Roman"/>
                <w:sz w:val="24"/>
                <w:szCs w:val="24"/>
                <w:u w:val="single"/>
                <w:lang w:val="en-US"/>
              </w:rPr>
              <w:t xml:space="preserve">To answer </w:t>
            </w:r>
            <w:r w:rsidR="000125B1" w:rsidRPr="000B3940">
              <w:rPr>
                <w:rFonts w:ascii="Times New Roman" w:hAnsi="Times New Roman" w:cs="Times New Roman"/>
                <w:sz w:val="24"/>
                <w:szCs w:val="24"/>
                <w:u w:val="single"/>
                <w:lang w:val="en-US"/>
              </w:rPr>
              <w:t>RQ 1;</w:t>
            </w:r>
            <w:r w:rsidRPr="000B3940">
              <w:rPr>
                <w:rFonts w:ascii="Times New Roman" w:hAnsi="Times New Roman" w:cs="Times New Roman"/>
                <w:sz w:val="24"/>
                <w:szCs w:val="24"/>
                <w:lang w:val="en-US"/>
              </w:rPr>
              <w:t xml:space="preserve"> the researchers conducted several treatments. The crabs in the control group were given small trash fish, pea, and wheat grain while in the experimental </w:t>
            </w:r>
            <w:proofErr w:type="gramStart"/>
            <w:r w:rsidRPr="000B3940">
              <w:rPr>
                <w:rFonts w:ascii="Times New Roman" w:hAnsi="Times New Roman" w:cs="Times New Roman"/>
                <w:sz w:val="24"/>
                <w:szCs w:val="24"/>
                <w:lang w:val="en-US"/>
              </w:rPr>
              <w:t>group,</w:t>
            </w:r>
            <w:proofErr w:type="gramEnd"/>
            <w:r w:rsidRPr="000B3940">
              <w:rPr>
                <w:rFonts w:ascii="Times New Roman" w:hAnsi="Times New Roman" w:cs="Times New Roman"/>
                <w:sz w:val="24"/>
                <w:szCs w:val="24"/>
                <w:lang w:val="en-US"/>
              </w:rPr>
              <w:t xml:space="preserve"> the crabs were provided with small trash fish and formulated pellet feed. The consumption of the food was measured and recorded daily during the trial.</w:t>
            </w:r>
          </w:p>
          <w:p w:rsidR="00A955F8" w:rsidRPr="000B3940" w:rsidRDefault="000125B1" w:rsidP="000B3940">
            <w:pPr>
              <w:pStyle w:val="ListParagraph"/>
              <w:numPr>
                <w:ilvl w:val="0"/>
                <w:numId w:val="3"/>
              </w:numPr>
              <w:jc w:val="both"/>
              <w:rPr>
                <w:rFonts w:ascii="Times New Roman" w:hAnsi="Times New Roman" w:cs="Times New Roman"/>
                <w:sz w:val="24"/>
                <w:szCs w:val="24"/>
                <w:lang w:val="en-US"/>
              </w:rPr>
            </w:pPr>
            <w:r w:rsidRPr="000B3940">
              <w:rPr>
                <w:rFonts w:ascii="Times New Roman" w:hAnsi="Times New Roman" w:cs="Times New Roman"/>
                <w:sz w:val="24"/>
                <w:szCs w:val="24"/>
                <w:u w:val="single"/>
                <w:lang w:val="en-US"/>
              </w:rPr>
              <w:t>To answer RQ 2;</w:t>
            </w:r>
            <w:r w:rsidR="00A955F8" w:rsidRPr="000B3940">
              <w:rPr>
                <w:rFonts w:ascii="Times New Roman" w:hAnsi="Times New Roman" w:cs="Times New Roman"/>
                <w:sz w:val="24"/>
                <w:szCs w:val="24"/>
                <w:lang w:val="en-US"/>
              </w:rPr>
              <w:t xml:space="preserve"> </w:t>
            </w:r>
            <w:r w:rsidRPr="000B3940">
              <w:rPr>
                <w:rFonts w:ascii="Times New Roman" w:hAnsi="Times New Roman" w:cs="Times New Roman"/>
                <w:sz w:val="24"/>
                <w:szCs w:val="24"/>
                <w:lang w:val="en-US"/>
              </w:rPr>
              <w:t xml:space="preserve">as the start, 120 healthy crabs were selected on April to be weight </w:t>
            </w:r>
            <w:r w:rsidRPr="000B3940">
              <w:rPr>
                <w:rFonts w:ascii="Times New Roman" w:hAnsi="Times New Roman" w:cs="Times New Roman"/>
                <w:sz w:val="24"/>
                <w:szCs w:val="24"/>
                <w:lang w:val="en-US"/>
              </w:rPr>
              <w:lastRenderedPageBreak/>
              <w:t xml:space="preserve">measured. </w:t>
            </w:r>
            <w:r w:rsidR="008F5507" w:rsidRPr="000B3940">
              <w:rPr>
                <w:rFonts w:ascii="Times New Roman" w:hAnsi="Times New Roman" w:cs="Times New Roman"/>
                <w:sz w:val="24"/>
                <w:szCs w:val="24"/>
                <w:lang w:val="en-US"/>
              </w:rPr>
              <w:t>Then, f</w:t>
            </w:r>
            <w:r w:rsidRPr="000B3940">
              <w:rPr>
                <w:rFonts w:ascii="Times New Roman" w:hAnsi="Times New Roman" w:cs="Times New Roman"/>
                <w:sz w:val="24"/>
                <w:szCs w:val="24"/>
                <w:lang w:val="en-US"/>
              </w:rPr>
              <w:t>rom September to November all the crabs were recorded as end value.</w:t>
            </w:r>
            <w:r w:rsidR="00C86286" w:rsidRPr="000B3940">
              <w:rPr>
                <w:rFonts w:ascii="Times New Roman" w:hAnsi="Times New Roman" w:cs="Times New Roman"/>
                <w:sz w:val="24"/>
                <w:szCs w:val="24"/>
                <w:lang w:val="en-US"/>
              </w:rPr>
              <w:t xml:space="preserve"> Using Specific Growth Rate (SGR), the </w:t>
            </w:r>
            <w:r w:rsidR="008F5507" w:rsidRPr="000B3940">
              <w:rPr>
                <w:rFonts w:ascii="Times New Roman" w:hAnsi="Times New Roman" w:cs="Times New Roman"/>
                <w:sz w:val="24"/>
                <w:szCs w:val="24"/>
                <w:lang w:val="en-US"/>
              </w:rPr>
              <w:t>crabs’</w:t>
            </w:r>
            <w:r w:rsidR="00C86286" w:rsidRPr="000B3940">
              <w:rPr>
                <w:rFonts w:ascii="Times New Roman" w:hAnsi="Times New Roman" w:cs="Times New Roman"/>
                <w:sz w:val="24"/>
                <w:szCs w:val="24"/>
                <w:lang w:val="en-US"/>
              </w:rPr>
              <w:t xml:space="preserve"> growth </w:t>
            </w:r>
            <w:r w:rsidR="008F5507" w:rsidRPr="000B3940">
              <w:rPr>
                <w:rFonts w:ascii="Times New Roman" w:hAnsi="Times New Roman" w:cs="Times New Roman"/>
                <w:sz w:val="24"/>
                <w:szCs w:val="24"/>
                <w:lang w:val="en-US"/>
              </w:rPr>
              <w:t>performance was</w:t>
            </w:r>
            <w:r w:rsidR="00C86286" w:rsidRPr="000B3940">
              <w:rPr>
                <w:rFonts w:ascii="Times New Roman" w:hAnsi="Times New Roman" w:cs="Times New Roman"/>
                <w:sz w:val="24"/>
                <w:szCs w:val="24"/>
                <w:lang w:val="en-US"/>
              </w:rPr>
              <w:t xml:space="preserve"> calculated. </w:t>
            </w:r>
          </w:p>
          <w:p w:rsidR="003D2EC9" w:rsidRPr="000B3940" w:rsidRDefault="008F5507" w:rsidP="000B3940">
            <w:pPr>
              <w:pStyle w:val="ListParagraph"/>
              <w:numPr>
                <w:ilvl w:val="0"/>
                <w:numId w:val="3"/>
              </w:numPr>
              <w:jc w:val="both"/>
              <w:rPr>
                <w:rFonts w:ascii="Times New Roman" w:hAnsi="Times New Roman" w:cs="Times New Roman"/>
                <w:sz w:val="24"/>
                <w:szCs w:val="24"/>
                <w:lang w:val="en-US"/>
              </w:rPr>
            </w:pPr>
            <w:r w:rsidRPr="000B3940">
              <w:rPr>
                <w:rFonts w:ascii="Times New Roman" w:hAnsi="Times New Roman" w:cs="Times New Roman"/>
                <w:sz w:val="24"/>
                <w:szCs w:val="24"/>
                <w:u w:val="single"/>
                <w:lang w:val="en-US"/>
              </w:rPr>
              <w:t>To answer RQ 3;</w:t>
            </w:r>
            <w:r w:rsidRPr="000B3940">
              <w:rPr>
                <w:rFonts w:ascii="Times New Roman" w:hAnsi="Times New Roman" w:cs="Times New Roman"/>
                <w:sz w:val="24"/>
                <w:szCs w:val="24"/>
                <w:lang w:val="en-US"/>
              </w:rPr>
              <w:t xml:space="preserve"> 6 crabs from different sex and the same size were selected to be tested in the laboratory and later, to be measured by using </w:t>
            </w:r>
            <w:proofErr w:type="spellStart"/>
            <w:r w:rsidRPr="000B3940">
              <w:rPr>
                <w:rFonts w:ascii="Times New Roman" w:hAnsi="Times New Roman" w:cs="Times New Roman"/>
                <w:sz w:val="24"/>
                <w:szCs w:val="24"/>
                <w:lang w:val="en-US"/>
              </w:rPr>
              <w:t>Hepatosomatic</w:t>
            </w:r>
            <w:proofErr w:type="spellEnd"/>
            <w:r w:rsidRPr="000B3940">
              <w:rPr>
                <w:rFonts w:ascii="Times New Roman" w:hAnsi="Times New Roman" w:cs="Times New Roman"/>
                <w:sz w:val="24"/>
                <w:szCs w:val="24"/>
                <w:lang w:val="en-US"/>
              </w:rPr>
              <w:t xml:space="preserve"> Index (HSI) and </w:t>
            </w:r>
            <w:proofErr w:type="spellStart"/>
            <w:r w:rsidRPr="000B3940">
              <w:rPr>
                <w:rFonts w:ascii="Times New Roman" w:hAnsi="Times New Roman" w:cs="Times New Roman"/>
                <w:sz w:val="24"/>
                <w:szCs w:val="24"/>
                <w:lang w:val="en-US"/>
              </w:rPr>
              <w:t>Gonadosomatic</w:t>
            </w:r>
            <w:proofErr w:type="spellEnd"/>
            <w:r w:rsidRPr="000B3940">
              <w:rPr>
                <w:rFonts w:ascii="Times New Roman" w:hAnsi="Times New Roman" w:cs="Times New Roman"/>
                <w:sz w:val="24"/>
                <w:szCs w:val="24"/>
                <w:lang w:val="en-US"/>
              </w:rPr>
              <w:t xml:space="preserve"> Index (GSI). </w:t>
            </w:r>
          </w:p>
          <w:p w:rsidR="00A21F63" w:rsidRDefault="008E178F" w:rsidP="008F5507">
            <w:pPr>
              <w:spacing w:line="276" w:lineRule="auto"/>
              <w:jc w:val="both"/>
              <w:rPr>
                <w:rFonts w:ascii="Times New Roman" w:hAnsi="Times New Roman" w:cs="Times New Roman"/>
                <w:sz w:val="24"/>
                <w:szCs w:val="24"/>
                <w:lang w:val="en-US"/>
              </w:rPr>
            </w:pPr>
            <w:r w:rsidRPr="00A21F63">
              <w:rPr>
                <w:rFonts w:ascii="Times New Roman" w:hAnsi="Times New Roman" w:cs="Times New Roman"/>
                <w:b/>
                <w:sz w:val="24"/>
                <w:szCs w:val="24"/>
                <w:lang w:val="id-ID"/>
              </w:rPr>
              <w:t xml:space="preserve"> </w:t>
            </w:r>
            <w:r w:rsidR="000B3940">
              <w:rPr>
                <w:rFonts w:ascii="Times New Roman" w:hAnsi="Times New Roman" w:cs="Times New Roman"/>
                <w:sz w:val="24"/>
                <w:szCs w:val="24"/>
                <w:lang w:val="en-US"/>
              </w:rPr>
              <w:t xml:space="preserve">All of the samples used in this research </w:t>
            </w:r>
            <w:r w:rsidR="00B61CD1">
              <w:rPr>
                <w:rFonts w:ascii="Times New Roman" w:hAnsi="Times New Roman" w:cs="Times New Roman"/>
                <w:sz w:val="24"/>
                <w:szCs w:val="24"/>
                <w:lang w:val="en-US"/>
              </w:rPr>
              <w:t>were</w:t>
            </w:r>
            <w:r w:rsidR="000B3940">
              <w:rPr>
                <w:rFonts w:ascii="Times New Roman" w:hAnsi="Times New Roman" w:cs="Times New Roman"/>
                <w:sz w:val="24"/>
                <w:szCs w:val="24"/>
                <w:lang w:val="en-US"/>
              </w:rPr>
              <w:t xml:space="preserve"> tested by using t-test in SPSS 16.0. </w:t>
            </w:r>
          </w:p>
          <w:p w:rsidR="0093615C" w:rsidRPr="000B3940" w:rsidRDefault="0093615C" w:rsidP="008F5507">
            <w:pPr>
              <w:spacing w:line="276" w:lineRule="auto"/>
              <w:jc w:val="both"/>
              <w:rPr>
                <w:rFonts w:ascii="Times New Roman" w:hAnsi="Times New Roman" w:cs="Times New Roman"/>
                <w:sz w:val="24"/>
                <w:szCs w:val="24"/>
                <w:lang w:val="en-US"/>
              </w:rPr>
            </w:pPr>
          </w:p>
        </w:tc>
      </w:tr>
      <w:tr w:rsidR="00622704" w:rsidRPr="009B42A5" w:rsidTr="00622704">
        <w:tc>
          <w:tcPr>
            <w:tcW w:w="9242" w:type="dxa"/>
          </w:tcPr>
          <w:p w:rsidR="008C5C30" w:rsidRPr="009B42A5" w:rsidRDefault="008C5C30" w:rsidP="00DA6FFD">
            <w:pPr>
              <w:spacing w:line="276" w:lineRule="auto"/>
              <w:jc w:val="both"/>
              <w:rPr>
                <w:rFonts w:ascii="Times New Roman" w:hAnsi="Times New Roman" w:cs="Times New Roman"/>
                <w:b/>
                <w:sz w:val="24"/>
                <w:szCs w:val="24"/>
              </w:rPr>
            </w:pPr>
            <w:r w:rsidRPr="009B42A5">
              <w:rPr>
                <w:rFonts w:ascii="Times New Roman" w:hAnsi="Times New Roman" w:cs="Times New Roman"/>
                <w:b/>
                <w:sz w:val="24"/>
                <w:szCs w:val="24"/>
              </w:rPr>
              <w:lastRenderedPageBreak/>
              <w:t>Findings/Results</w:t>
            </w:r>
          </w:p>
          <w:p w:rsidR="00854889" w:rsidRDefault="00854889" w:rsidP="00DA6FFD">
            <w:pPr>
              <w:spacing w:line="276" w:lineRule="auto"/>
              <w:jc w:val="both"/>
              <w:rPr>
                <w:rFonts w:ascii="Times New Roman" w:hAnsi="Times New Roman" w:cs="Times New Roman"/>
                <w:b/>
                <w:sz w:val="24"/>
                <w:szCs w:val="24"/>
                <w:lang w:val="id-ID"/>
              </w:rPr>
            </w:pPr>
          </w:p>
          <w:p w:rsidR="00DA6FFD" w:rsidRDefault="00DA6FFD" w:rsidP="00DA6FF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finding</w:t>
            </w:r>
            <w:r w:rsidR="005F0D9C">
              <w:rPr>
                <w:rFonts w:ascii="Times New Roman" w:hAnsi="Times New Roman" w:cs="Times New Roman"/>
                <w:sz w:val="24"/>
                <w:szCs w:val="24"/>
                <w:lang w:val="en-US"/>
              </w:rPr>
              <w:t xml:space="preserve">s </w:t>
            </w:r>
            <w:r>
              <w:rPr>
                <w:rFonts w:ascii="Times New Roman" w:hAnsi="Times New Roman" w:cs="Times New Roman"/>
                <w:sz w:val="24"/>
                <w:szCs w:val="24"/>
                <w:lang w:val="en-US"/>
              </w:rPr>
              <w:t xml:space="preserve">showed that the feeding patterns and nutritional composition of selected foods (FPF and STF) are highly affected the feed consumption and feed efficiency supply in crab farming. </w:t>
            </w:r>
            <w:r w:rsidR="00692925">
              <w:rPr>
                <w:rFonts w:ascii="Times New Roman" w:hAnsi="Times New Roman" w:cs="Times New Roman"/>
                <w:sz w:val="24"/>
                <w:szCs w:val="24"/>
                <w:lang w:val="en-US"/>
              </w:rPr>
              <w:t xml:space="preserve">In term of growth </w:t>
            </w:r>
            <w:r w:rsidR="00B61CD1">
              <w:rPr>
                <w:rFonts w:ascii="Times New Roman" w:hAnsi="Times New Roman" w:cs="Times New Roman"/>
                <w:sz w:val="24"/>
                <w:szCs w:val="24"/>
                <w:lang w:val="en-US"/>
              </w:rPr>
              <w:t>perform;</w:t>
            </w:r>
            <w:r w:rsidR="00692925">
              <w:rPr>
                <w:rFonts w:ascii="Times New Roman" w:hAnsi="Times New Roman" w:cs="Times New Roman"/>
                <w:sz w:val="24"/>
                <w:szCs w:val="24"/>
                <w:lang w:val="en-US"/>
              </w:rPr>
              <w:t xml:space="preserve"> the one with FPF group was significantly higher in every aspect (survival ratio, total yield, and average size). </w:t>
            </w:r>
            <w:r w:rsidR="005F0D9C">
              <w:rPr>
                <w:rFonts w:ascii="Times New Roman" w:hAnsi="Times New Roman" w:cs="Times New Roman"/>
                <w:sz w:val="24"/>
                <w:szCs w:val="24"/>
                <w:lang w:val="en-US"/>
              </w:rPr>
              <w:t xml:space="preserve">FPF would preferably consider as a booster to improve the production of the male crabs. </w:t>
            </w:r>
            <w:r w:rsidR="006D0B13">
              <w:rPr>
                <w:rFonts w:ascii="Times New Roman" w:hAnsi="Times New Roman" w:cs="Times New Roman"/>
                <w:sz w:val="24"/>
                <w:szCs w:val="24"/>
                <w:lang w:val="en-US"/>
              </w:rPr>
              <w:t xml:space="preserve">However, except for TAA, there </w:t>
            </w:r>
            <w:r w:rsidR="00A73028">
              <w:rPr>
                <w:rFonts w:ascii="Times New Roman" w:hAnsi="Times New Roman" w:cs="Times New Roman"/>
                <w:sz w:val="24"/>
                <w:szCs w:val="24"/>
                <w:lang w:val="en-US"/>
              </w:rPr>
              <w:t>are no significant differences</w:t>
            </w:r>
            <w:r w:rsidR="006D0B13">
              <w:rPr>
                <w:rFonts w:ascii="Times New Roman" w:hAnsi="Times New Roman" w:cs="Times New Roman"/>
                <w:sz w:val="24"/>
                <w:szCs w:val="24"/>
                <w:lang w:val="en-US"/>
              </w:rPr>
              <w:t xml:space="preserve"> between two diets (STF and FPF) but the diets may affect the crabs’ quality in the amount of amino acids and muscle gain. </w:t>
            </w:r>
          </w:p>
          <w:p w:rsidR="00DA6FFD" w:rsidRPr="00DA6FFD" w:rsidRDefault="00DA6FFD" w:rsidP="00DA6FFD">
            <w:pPr>
              <w:spacing w:line="276" w:lineRule="auto"/>
              <w:jc w:val="both"/>
              <w:rPr>
                <w:rFonts w:ascii="Times New Roman" w:hAnsi="Times New Roman" w:cs="Times New Roman"/>
                <w:sz w:val="24"/>
                <w:szCs w:val="24"/>
                <w:lang w:val="en-US"/>
              </w:rPr>
            </w:pPr>
          </w:p>
        </w:tc>
      </w:tr>
      <w:tr w:rsidR="00622704" w:rsidRPr="009B42A5" w:rsidTr="00622704">
        <w:tc>
          <w:tcPr>
            <w:tcW w:w="9242" w:type="dxa"/>
          </w:tcPr>
          <w:p w:rsidR="00B61CD1" w:rsidRPr="00B61CD1" w:rsidRDefault="00353624" w:rsidP="00B61CD1">
            <w:pPr>
              <w:rPr>
                <w:b/>
                <w:lang w:val="id-ID"/>
              </w:rPr>
            </w:pPr>
            <w:proofErr w:type="spellStart"/>
            <w:r w:rsidRPr="00B61CD1">
              <w:rPr>
                <w:rFonts w:ascii="Times New Roman" w:hAnsi="Times New Roman" w:cs="Times New Roman"/>
                <w:b/>
                <w:sz w:val="24"/>
                <w:szCs w:val="24"/>
              </w:rPr>
              <w:t>Discussio</w:t>
            </w:r>
            <w:proofErr w:type="spellEnd"/>
            <w:r w:rsidR="00B61CD1">
              <w:rPr>
                <w:rFonts w:ascii="Times New Roman" w:hAnsi="Times New Roman" w:cs="Times New Roman"/>
                <w:b/>
                <w:sz w:val="24"/>
                <w:szCs w:val="24"/>
                <w:lang w:val="id-ID"/>
              </w:rPr>
              <w:t>n and Implications</w:t>
            </w:r>
          </w:p>
          <w:p w:rsidR="008C5C30" w:rsidRPr="009B42A5" w:rsidRDefault="008C5C30" w:rsidP="008F5507">
            <w:pPr>
              <w:spacing w:line="276" w:lineRule="auto"/>
              <w:rPr>
                <w:rFonts w:ascii="Times New Roman" w:hAnsi="Times New Roman" w:cs="Times New Roman"/>
                <w:b/>
                <w:sz w:val="24"/>
                <w:szCs w:val="24"/>
              </w:rPr>
            </w:pPr>
          </w:p>
          <w:p w:rsidR="00A21F63" w:rsidRDefault="00A73028" w:rsidP="00A73028">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findings of this present study </w:t>
            </w:r>
            <w:r w:rsidR="00BA46F2">
              <w:rPr>
                <w:rFonts w:ascii="Times New Roman" w:hAnsi="Times New Roman" w:cs="Times New Roman"/>
                <w:sz w:val="24"/>
                <w:szCs w:val="24"/>
                <w:lang w:val="en-US"/>
              </w:rPr>
              <w:t xml:space="preserve">about the effect of protein source on feed efficiency </w:t>
            </w:r>
            <w:r>
              <w:rPr>
                <w:rFonts w:ascii="Times New Roman" w:hAnsi="Times New Roman" w:cs="Times New Roman"/>
                <w:sz w:val="24"/>
                <w:szCs w:val="24"/>
                <w:lang w:val="en-US"/>
              </w:rPr>
              <w:t xml:space="preserve">are consistent with the one conducted by </w:t>
            </w:r>
            <w:proofErr w:type="spellStart"/>
            <w:r>
              <w:rPr>
                <w:rFonts w:ascii="Times New Roman" w:hAnsi="Times New Roman" w:cs="Times New Roman"/>
                <w:sz w:val="24"/>
                <w:szCs w:val="24"/>
                <w:lang w:val="en-US"/>
              </w:rPr>
              <w:t>Azarm</w:t>
            </w:r>
            <w:proofErr w:type="spellEnd"/>
            <w:r>
              <w:rPr>
                <w:rFonts w:ascii="Times New Roman" w:hAnsi="Times New Roman" w:cs="Times New Roman"/>
                <w:sz w:val="24"/>
                <w:szCs w:val="24"/>
                <w:lang w:val="en-US"/>
              </w:rPr>
              <w:t xml:space="preserve"> and Lee (2014); Meyer and </w:t>
            </w:r>
            <w:proofErr w:type="spellStart"/>
            <w:r>
              <w:rPr>
                <w:rFonts w:ascii="Times New Roman" w:hAnsi="Times New Roman" w:cs="Times New Roman"/>
                <w:sz w:val="24"/>
                <w:szCs w:val="24"/>
                <w:lang w:val="en-US"/>
              </w:rPr>
              <w:t>Rosenow</w:t>
            </w:r>
            <w:proofErr w:type="spellEnd"/>
            <w:r>
              <w:rPr>
                <w:rFonts w:ascii="Times New Roman" w:hAnsi="Times New Roman" w:cs="Times New Roman"/>
                <w:sz w:val="24"/>
                <w:szCs w:val="24"/>
                <w:lang w:val="en-US"/>
              </w:rPr>
              <w:t xml:space="preserve"> (1995). It showed that the high protein diet and fermented protein feed in both experimental and control group might be happened because of the increase of the food consumption. </w:t>
            </w:r>
            <w:r w:rsidR="00FF54A3">
              <w:rPr>
                <w:rFonts w:ascii="Times New Roman" w:hAnsi="Times New Roman" w:cs="Times New Roman"/>
                <w:sz w:val="24"/>
                <w:szCs w:val="24"/>
                <w:lang w:val="en-US"/>
              </w:rPr>
              <w:t xml:space="preserve">Sex-based differences in crab production in this study are similar to the study done by </w:t>
            </w:r>
            <w:proofErr w:type="spellStart"/>
            <w:r w:rsidR="00FF54A3">
              <w:rPr>
                <w:rFonts w:ascii="Times New Roman" w:hAnsi="Times New Roman" w:cs="Times New Roman"/>
                <w:sz w:val="24"/>
                <w:szCs w:val="24"/>
                <w:lang w:val="en-US"/>
              </w:rPr>
              <w:t>Barreto</w:t>
            </w:r>
            <w:proofErr w:type="spellEnd"/>
            <w:r w:rsidR="00FF54A3">
              <w:rPr>
                <w:rFonts w:ascii="Times New Roman" w:hAnsi="Times New Roman" w:cs="Times New Roman"/>
                <w:sz w:val="24"/>
                <w:szCs w:val="24"/>
                <w:lang w:val="en-US"/>
              </w:rPr>
              <w:t xml:space="preserve"> et al. (2010) and </w:t>
            </w:r>
            <w:proofErr w:type="spellStart"/>
            <w:r w:rsidR="00FF54A3">
              <w:rPr>
                <w:rFonts w:ascii="Times New Roman" w:hAnsi="Times New Roman" w:cs="Times New Roman"/>
                <w:sz w:val="24"/>
                <w:szCs w:val="24"/>
                <w:lang w:val="en-US"/>
              </w:rPr>
              <w:t>Trino</w:t>
            </w:r>
            <w:proofErr w:type="spellEnd"/>
            <w:r w:rsidR="00FF54A3">
              <w:rPr>
                <w:rFonts w:ascii="Times New Roman" w:hAnsi="Times New Roman" w:cs="Times New Roman"/>
                <w:sz w:val="24"/>
                <w:szCs w:val="24"/>
                <w:lang w:val="en-US"/>
              </w:rPr>
              <w:t xml:space="preserve"> et al. (1999). It found that </w:t>
            </w:r>
            <w:r w:rsidR="009D3952">
              <w:rPr>
                <w:rFonts w:ascii="Times New Roman" w:hAnsi="Times New Roman" w:cs="Times New Roman"/>
                <w:sz w:val="24"/>
                <w:szCs w:val="24"/>
                <w:lang w:val="en-US"/>
              </w:rPr>
              <w:t xml:space="preserve">the </w:t>
            </w:r>
            <w:r w:rsidR="001E0F41">
              <w:rPr>
                <w:rFonts w:ascii="Times New Roman" w:hAnsi="Times New Roman" w:cs="Times New Roman"/>
                <w:sz w:val="24"/>
                <w:szCs w:val="24"/>
                <w:lang w:val="en-US"/>
              </w:rPr>
              <w:t xml:space="preserve">productions of male crab fed by FPF are </w:t>
            </w:r>
            <w:r w:rsidR="009D3952">
              <w:rPr>
                <w:rFonts w:ascii="Times New Roman" w:hAnsi="Times New Roman" w:cs="Times New Roman"/>
                <w:sz w:val="24"/>
                <w:szCs w:val="24"/>
                <w:lang w:val="en-US"/>
              </w:rPr>
              <w:t xml:space="preserve">improved. </w:t>
            </w:r>
            <w:r w:rsidR="00FE4B36">
              <w:rPr>
                <w:rFonts w:ascii="Times New Roman" w:hAnsi="Times New Roman" w:cs="Times New Roman"/>
                <w:sz w:val="24"/>
                <w:szCs w:val="24"/>
                <w:lang w:val="en-US"/>
              </w:rPr>
              <w:t xml:space="preserve">Also, the consistent findings found in the aspect of sex-based difference in amino acid content as previously done by Wu et al. (2010) and Tao et al. (2018). The previous studies and the current study showed that fermented protein feed potentially replacing the trash fish. </w:t>
            </w:r>
          </w:p>
          <w:p w:rsidR="0093615C" w:rsidRDefault="00B61CD1" w:rsidP="00A73028">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current study might be added an advantage for commercial crab culture.</w:t>
            </w:r>
          </w:p>
          <w:p w:rsidR="00B61CD1" w:rsidRPr="00A73028" w:rsidRDefault="00B61CD1" w:rsidP="00A73028">
            <w:pPr>
              <w:spacing w:line="276" w:lineRule="auto"/>
              <w:jc w:val="both"/>
              <w:rPr>
                <w:rFonts w:ascii="Times New Roman" w:hAnsi="Times New Roman" w:cs="Times New Roman"/>
                <w:sz w:val="24"/>
                <w:szCs w:val="24"/>
                <w:lang w:val="en-US"/>
              </w:rPr>
            </w:pPr>
          </w:p>
        </w:tc>
      </w:tr>
      <w:tr w:rsidR="00FA7F48" w:rsidRPr="009B42A5" w:rsidTr="00622704">
        <w:tc>
          <w:tcPr>
            <w:tcW w:w="9242" w:type="dxa"/>
          </w:tcPr>
          <w:p w:rsidR="00FA7F48" w:rsidRPr="009B42A5" w:rsidRDefault="00FA7F48" w:rsidP="00171D6B">
            <w:pPr>
              <w:spacing w:line="276" w:lineRule="auto"/>
              <w:jc w:val="both"/>
              <w:rPr>
                <w:rFonts w:ascii="Times New Roman" w:hAnsi="Times New Roman" w:cs="Times New Roman"/>
                <w:b/>
                <w:sz w:val="24"/>
                <w:szCs w:val="24"/>
              </w:rPr>
            </w:pPr>
            <w:r w:rsidRPr="009B42A5">
              <w:rPr>
                <w:rFonts w:ascii="Times New Roman" w:hAnsi="Times New Roman" w:cs="Times New Roman"/>
                <w:b/>
                <w:sz w:val="24"/>
                <w:szCs w:val="24"/>
              </w:rPr>
              <w:t xml:space="preserve">Recommendation </w:t>
            </w:r>
          </w:p>
          <w:p w:rsidR="00FA7F48" w:rsidRDefault="00FA7F48" w:rsidP="00171D6B">
            <w:pPr>
              <w:spacing w:line="276" w:lineRule="auto"/>
              <w:jc w:val="both"/>
              <w:rPr>
                <w:rFonts w:ascii="Times New Roman" w:hAnsi="Times New Roman" w:cs="Times New Roman"/>
                <w:b/>
                <w:sz w:val="24"/>
                <w:szCs w:val="24"/>
                <w:lang w:val="id-ID"/>
              </w:rPr>
            </w:pPr>
          </w:p>
          <w:p w:rsidR="00A21F63" w:rsidRPr="00A76EA0" w:rsidRDefault="00A76EA0" w:rsidP="00B61CD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Further researcher</w:t>
            </w:r>
            <w:r w:rsidR="00B61CD1">
              <w:rPr>
                <w:rFonts w:ascii="Times New Roman" w:hAnsi="Times New Roman" w:cs="Times New Roman"/>
                <w:sz w:val="24"/>
                <w:szCs w:val="24"/>
                <w:lang w:val="id-ID"/>
              </w:rPr>
              <w:t>s</w:t>
            </w:r>
            <w:r>
              <w:rPr>
                <w:rFonts w:ascii="Times New Roman" w:hAnsi="Times New Roman" w:cs="Times New Roman"/>
                <w:sz w:val="24"/>
                <w:szCs w:val="24"/>
                <w:lang w:val="en-US"/>
              </w:rPr>
              <w:t xml:space="preserve"> may use </w:t>
            </w:r>
            <w:proofErr w:type="spellStart"/>
            <w:r>
              <w:rPr>
                <w:rFonts w:ascii="Times New Roman" w:hAnsi="Times New Roman" w:cs="Times New Roman"/>
                <w:sz w:val="24"/>
                <w:szCs w:val="24"/>
                <w:lang w:val="en-US"/>
              </w:rPr>
              <w:t>isoproteic</w:t>
            </w:r>
            <w:proofErr w:type="spellEnd"/>
            <w:r>
              <w:rPr>
                <w:rFonts w:ascii="Times New Roman" w:hAnsi="Times New Roman" w:cs="Times New Roman"/>
                <w:sz w:val="24"/>
                <w:szCs w:val="24"/>
                <w:lang w:val="en-US"/>
              </w:rPr>
              <w:t xml:space="preserve"> or </w:t>
            </w:r>
            <w:proofErr w:type="spellStart"/>
            <w:r>
              <w:rPr>
                <w:rFonts w:ascii="Times New Roman" w:hAnsi="Times New Roman" w:cs="Times New Roman"/>
                <w:sz w:val="24"/>
                <w:szCs w:val="24"/>
                <w:lang w:val="en-US"/>
              </w:rPr>
              <w:t>isoenergetic</w:t>
            </w:r>
            <w:proofErr w:type="spellEnd"/>
            <w:r>
              <w:rPr>
                <w:rFonts w:ascii="Times New Roman" w:hAnsi="Times New Roman" w:cs="Times New Roman"/>
                <w:sz w:val="24"/>
                <w:szCs w:val="24"/>
                <w:lang w:val="en-US"/>
              </w:rPr>
              <w:t xml:space="preserve"> as the die</w:t>
            </w:r>
            <w:r w:rsidR="00B61CD1">
              <w:rPr>
                <w:rFonts w:ascii="Times New Roman" w:hAnsi="Times New Roman" w:cs="Times New Roman"/>
                <w:sz w:val="24"/>
                <w:szCs w:val="24"/>
                <w:lang w:val="en-US"/>
              </w:rPr>
              <w:t>ts of the sample. It may result</w:t>
            </w:r>
            <w:r>
              <w:rPr>
                <w:rFonts w:ascii="Times New Roman" w:hAnsi="Times New Roman" w:cs="Times New Roman"/>
                <w:sz w:val="24"/>
                <w:szCs w:val="24"/>
                <w:lang w:val="en-US"/>
              </w:rPr>
              <w:t xml:space="preserve"> the increase in feed consumption and higher ratio of protein or energy. </w:t>
            </w:r>
            <w:r w:rsidR="00F75F7B">
              <w:rPr>
                <w:rFonts w:ascii="Times New Roman" w:hAnsi="Times New Roman" w:cs="Times New Roman"/>
                <w:sz w:val="24"/>
                <w:szCs w:val="24"/>
                <w:lang w:val="en-US"/>
              </w:rPr>
              <w:t xml:space="preserve">Therefore, further study on the mechanism of crab nutrition is an interesting topic to conduct. </w:t>
            </w:r>
          </w:p>
        </w:tc>
      </w:tr>
    </w:tbl>
    <w:p w:rsidR="00622704" w:rsidRPr="009B42A5" w:rsidRDefault="00622704" w:rsidP="008F5507">
      <w:pPr>
        <w:spacing w:after="0"/>
        <w:rPr>
          <w:rFonts w:ascii="Times New Roman" w:hAnsi="Times New Roman" w:cs="Times New Roman"/>
          <w:sz w:val="24"/>
          <w:szCs w:val="24"/>
        </w:rPr>
      </w:pPr>
    </w:p>
    <w:tbl>
      <w:tblPr>
        <w:tblStyle w:val="TableGrid"/>
        <w:tblW w:w="0" w:type="auto"/>
        <w:tblLook w:val="04A0"/>
      </w:tblPr>
      <w:tblGrid>
        <w:gridCol w:w="9242"/>
      </w:tblGrid>
      <w:tr w:rsidR="00622704" w:rsidRPr="009B42A5" w:rsidTr="00622704">
        <w:tc>
          <w:tcPr>
            <w:tcW w:w="9242" w:type="dxa"/>
          </w:tcPr>
          <w:p w:rsidR="00622704" w:rsidRPr="009B42A5" w:rsidRDefault="00925153" w:rsidP="00B61CD1">
            <w:pPr>
              <w:spacing w:line="276" w:lineRule="auto"/>
              <w:jc w:val="both"/>
              <w:rPr>
                <w:rFonts w:ascii="Times New Roman" w:hAnsi="Times New Roman" w:cs="Times New Roman"/>
                <w:b/>
                <w:sz w:val="24"/>
                <w:szCs w:val="24"/>
              </w:rPr>
            </w:pPr>
            <w:r w:rsidRPr="009B42A5">
              <w:rPr>
                <w:rFonts w:ascii="Times New Roman" w:hAnsi="Times New Roman" w:cs="Times New Roman"/>
                <w:b/>
                <w:sz w:val="24"/>
                <w:szCs w:val="24"/>
              </w:rPr>
              <w:t>Key terms and definitions</w:t>
            </w:r>
          </w:p>
          <w:p w:rsidR="00CE2236" w:rsidRDefault="00CE2236" w:rsidP="00B61CD1">
            <w:pPr>
              <w:spacing w:line="276" w:lineRule="auto"/>
              <w:jc w:val="both"/>
              <w:rPr>
                <w:rFonts w:ascii="Times New Roman" w:hAnsi="Times New Roman" w:cs="Times New Roman"/>
                <w:b/>
                <w:sz w:val="24"/>
                <w:szCs w:val="24"/>
                <w:lang w:val="id-ID"/>
              </w:rPr>
            </w:pPr>
          </w:p>
          <w:p w:rsidR="00171D6B" w:rsidRPr="00171D6B" w:rsidRDefault="00171D6B"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Chinese mitten crab (</w:t>
            </w:r>
            <w:proofErr w:type="spellStart"/>
            <w:r>
              <w:rPr>
                <w:rFonts w:ascii="Times New Roman" w:hAnsi="Times New Roman" w:cs="Times New Roman"/>
                <w:i/>
                <w:sz w:val="24"/>
                <w:szCs w:val="24"/>
                <w:lang w:val="en-US"/>
              </w:rPr>
              <w:t>Eriocheir</w:t>
            </w:r>
            <w:proofErr w:type="spellEnd"/>
            <w:r>
              <w:rPr>
                <w:rFonts w:ascii="Times New Roman" w:hAnsi="Times New Roman" w:cs="Times New Roman"/>
                <w:i/>
                <w:sz w:val="24"/>
                <w:szCs w:val="24"/>
                <w:lang w:val="en-US"/>
              </w:rPr>
              <w:t xml:space="preserve"> </w:t>
            </w:r>
            <w:proofErr w:type="spellStart"/>
            <w:r>
              <w:rPr>
                <w:rFonts w:ascii="Times New Roman" w:hAnsi="Times New Roman" w:cs="Times New Roman"/>
                <w:i/>
                <w:sz w:val="24"/>
                <w:szCs w:val="24"/>
                <w:lang w:val="en-US"/>
              </w:rPr>
              <w:t>Sinesis</w:t>
            </w:r>
            <w:proofErr w:type="spellEnd"/>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is a traditional food in Southeast Asia (Chen, </w:t>
            </w:r>
            <w:proofErr w:type="spellStart"/>
            <w:r>
              <w:rPr>
                <w:rFonts w:ascii="Times New Roman" w:hAnsi="Times New Roman" w:cs="Times New Roman"/>
                <w:sz w:val="24"/>
                <w:szCs w:val="24"/>
                <w:lang w:val="en-US"/>
              </w:rPr>
              <w:t>Zang</w:t>
            </w:r>
            <w:proofErr w:type="spellEnd"/>
            <w:r>
              <w:rPr>
                <w:rFonts w:ascii="Times New Roman" w:hAnsi="Times New Roman" w:cs="Times New Roman"/>
                <w:sz w:val="24"/>
                <w:szCs w:val="24"/>
                <w:lang w:val="en-US"/>
              </w:rPr>
              <w:t xml:space="preserve">, &amp; </w:t>
            </w:r>
            <w:proofErr w:type="spellStart"/>
            <w:r>
              <w:rPr>
                <w:rFonts w:ascii="Times New Roman" w:hAnsi="Times New Roman" w:cs="Times New Roman"/>
                <w:sz w:val="24"/>
                <w:szCs w:val="24"/>
                <w:lang w:val="en-US"/>
              </w:rPr>
              <w:t>Shrestha</w:t>
            </w:r>
            <w:proofErr w:type="spellEnd"/>
            <w:r>
              <w:rPr>
                <w:rFonts w:ascii="Times New Roman" w:hAnsi="Times New Roman" w:cs="Times New Roman"/>
                <w:sz w:val="24"/>
                <w:szCs w:val="24"/>
                <w:lang w:val="en-US"/>
              </w:rPr>
              <w:t>, 2007; Wang et al., 2016)</w:t>
            </w:r>
          </w:p>
          <w:p w:rsidR="005E443D" w:rsidRPr="005E443D" w:rsidRDefault="00171D6B"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Fermented compound protein feed</w:t>
            </w:r>
            <w:r w:rsidR="005E443D">
              <w:rPr>
                <w:rFonts w:ascii="Times New Roman" w:hAnsi="Times New Roman" w:cs="Times New Roman"/>
                <w:sz w:val="24"/>
                <w:szCs w:val="24"/>
                <w:lang w:val="en-US"/>
              </w:rPr>
              <w:t>. This study used small trash fish, pea, and wheat gain (STF) and small trash fish and formulated pellet feed (FPF)</w:t>
            </w:r>
          </w:p>
          <w:p w:rsidR="005E443D" w:rsidRPr="005E443D" w:rsidRDefault="005E443D"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 xml:space="preserve">Sex. This study examined the growth of crabs’ gender during the experimental </w:t>
            </w:r>
            <w:r>
              <w:rPr>
                <w:rFonts w:ascii="Times New Roman" w:hAnsi="Times New Roman" w:cs="Times New Roman"/>
                <w:sz w:val="24"/>
                <w:szCs w:val="24"/>
                <w:lang w:val="en-US"/>
              </w:rPr>
              <w:lastRenderedPageBreak/>
              <w:t>process</w:t>
            </w:r>
          </w:p>
          <w:p w:rsidR="00772C48" w:rsidRPr="00772C48" w:rsidRDefault="005E443D"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 xml:space="preserve">Feed Efficiency. </w:t>
            </w:r>
            <w:r w:rsidR="00EE0825">
              <w:rPr>
                <w:rFonts w:ascii="Times New Roman" w:hAnsi="Times New Roman" w:cs="Times New Roman"/>
                <w:sz w:val="24"/>
                <w:szCs w:val="24"/>
                <w:lang w:val="en-US"/>
              </w:rPr>
              <w:t xml:space="preserve"> The use of STF and FPF in this current study.</w:t>
            </w:r>
          </w:p>
          <w:p w:rsidR="00A21F63" w:rsidRPr="00EE0825" w:rsidRDefault="00772C48"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 xml:space="preserve">Growth performance. This study </w:t>
            </w:r>
            <w:r w:rsidR="00EE0825">
              <w:rPr>
                <w:rFonts w:ascii="Times New Roman" w:hAnsi="Times New Roman" w:cs="Times New Roman"/>
                <w:sz w:val="24"/>
                <w:szCs w:val="24"/>
                <w:lang w:val="en-US"/>
              </w:rPr>
              <w:t xml:space="preserve">examined the growth performance of the crabs’ during the diet </w:t>
            </w:r>
          </w:p>
          <w:p w:rsidR="00EE0825" w:rsidRPr="00171D6B" w:rsidRDefault="00EE0825" w:rsidP="00B61CD1">
            <w:pPr>
              <w:pStyle w:val="ListParagraph"/>
              <w:numPr>
                <w:ilvl w:val="0"/>
                <w:numId w:val="4"/>
              </w:numPr>
              <w:jc w:val="both"/>
              <w:rPr>
                <w:rFonts w:ascii="Times New Roman" w:hAnsi="Times New Roman" w:cs="Times New Roman"/>
                <w:b/>
                <w:sz w:val="24"/>
                <w:szCs w:val="24"/>
                <w:lang w:val="id-ID"/>
              </w:rPr>
            </w:pPr>
            <w:r>
              <w:rPr>
                <w:rFonts w:ascii="Times New Roman" w:hAnsi="Times New Roman" w:cs="Times New Roman"/>
                <w:sz w:val="24"/>
                <w:szCs w:val="24"/>
                <w:lang w:val="en-US"/>
              </w:rPr>
              <w:t xml:space="preserve">Muscle amino acids. The growth of muscle amino acids during the experimental in both gender of a crab. </w:t>
            </w:r>
          </w:p>
        </w:tc>
      </w:tr>
    </w:tbl>
    <w:p w:rsidR="00622704" w:rsidRPr="009B42A5" w:rsidRDefault="00622704" w:rsidP="008F5507">
      <w:pPr>
        <w:spacing w:after="0"/>
        <w:rPr>
          <w:rFonts w:ascii="Times New Roman" w:hAnsi="Times New Roman" w:cs="Times New Roman"/>
          <w:sz w:val="24"/>
          <w:szCs w:val="24"/>
        </w:rPr>
      </w:pPr>
    </w:p>
    <w:tbl>
      <w:tblPr>
        <w:tblStyle w:val="TableGrid"/>
        <w:tblW w:w="0" w:type="auto"/>
        <w:tblLook w:val="04A0"/>
      </w:tblPr>
      <w:tblGrid>
        <w:gridCol w:w="7196"/>
        <w:gridCol w:w="2046"/>
      </w:tblGrid>
      <w:tr w:rsidR="00622704" w:rsidRPr="009B42A5" w:rsidTr="00925153">
        <w:tc>
          <w:tcPr>
            <w:tcW w:w="7196" w:type="dxa"/>
          </w:tcPr>
          <w:p w:rsidR="00622704" w:rsidRPr="009B42A5" w:rsidRDefault="00925153" w:rsidP="008F5507">
            <w:pPr>
              <w:spacing w:line="276" w:lineRule="auto"/>
              <w:jc w:val="center"/>
              <w:rPr>
                <w:rFonts w:ascii="Times New Roman" w:hAnsi="Times New Roman" w:cs="Times New Roman"/>
                <w:b/>
                <w:sz w:val="24"/>
                <w:szCs w:val="24"/>
              </w:rPr>
            </w:pPr>
            <w:r w:rsidRPr="009B42A5">
              <w:rPr>
                <w:rFonts w:ascii="Times New Roman" w:hAnsi="Times New Roman" w:cs="Times New Roman"/>
                <w:b/>
                <w:sz w:val="24"/>
                <w:szCs w:val="24"/>
              </w:rPr>
              <w:t>Useful quotes</w:t>
            </w:r>
          </w:p>
        </w:tc>
        <w:tc>
          <w:tcPr>
            <w:tcW w:w="2046" w:type="dxa"/>
          </w:tcPr>
          <w:p w:rsidR="00622704" w:rsidRPr="009B42A5" w:rsidRDefault="00925153" w:rsidP="008F5507">
            <w:pPr>
              <w:spacing w:line="276" w:lineRule="auto"/>
              <w:jc w:val="center"/>
              <w:rPr>
                <w:rFonts w:ascii="Times New Roman" w:hAnsi="Times New Roman" w:cs="Times New Roman"/>
                <w:b/>
                <w:sz w:val="24"/>
                <w:szCs w:val="24"/>
              </w:rPr>
            </w:pPr>
            <w:r w:rsidRPr="009B42A5">
              <w:rPr>
                <w:rFonts w:ascii="Times New Roman" w:hAnsi="Times New Roman" w:cs="Times New Roman"/>
                <w:b/>
                <w:sz w:val="24"/>
                <w:szCs w:val="24"/>
              </w:rPr>
              <w:t>Page number</w:t>
            </w:r>
          </w:p>
        </w:tc>
      </w:tr>
      <w:tr w:rsidR="00622704" w:rsidRPr="009B42A5" w:rsidTr="00925153">
        <w:tc>
          <w:tcPr>
            <w:tcW w:w="7196" w:type="dxa"/>
          </w:tcPr>
          <w:p w:rsidR="00B26A4B" w:rsidRPr="00B26A4B" w:rsidRDefault="00B26A4B" w:rsidP="00B26A4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Chinese </w:t>
            </w:r>
            <w:proofErr w:type="spellStart"/>
            <w:r>
              <w:rPr>
                <w:rFonts w:ascii="Times New Roman" w:hAnsi="Times New Roman" w:cs="Times New Roman"/>
                <w:sz w:val="24"/>
                <w:szCs w:val="24"/>
              </w:rPr>
              <w:t>miten</w:t>
            </w:r>
            <w:proofErr w:type="spellEnd"/>
            <w:r>
              <w:rPr>
                <w:rFonts w:ascii="Times New Roman" w:hAnsi="Times New Roman" w:cs="Times New Roman"/>
                <w:sz w:val="24"/>
                <w:szCs w:val="24"/>
              </w:rPr>
              <w:t xml:space="preserve"> crab (</w:t>
            </w:r>
            <w:proofErr w:type="spellStart"/>
            <w:r>
              <w:rPr>
                <w:rFonts w:ascii="Times New Roman" w:hAnsi="Times New Roman" w:cs="Times New Roman"/>
                <w:i/>
                <w:sz w:val="24"/>
                <w:szCs w:val="24"/>
                <w:lang w:val="en-US"/>
              </w:rPr>
              <w:t>Eriocheir</w:t>
            </w:r>
            <w:proofErr w:type="spellEnd"/>
            <w:r>
              <w:rPr>
                <w:rFonts w:ascii="Times New Roman" w:hAnsi="Times New Roman" w:cs="Times New Roman"/>
                <w:i/>
                <w:sz w:val="24"/>
                <w:szCs w:val="24"/>
                <w:lang w:val="en-US"/>
              </w:rPr>
              <w:t xml:space="preserve"> </w:t>
            </w:r>
            <w:proofErr w:type="spellStart"/>
            <w:r>
              <w:rPr>
                <w:rFonts w:ascii="Times New Roman" w:hAnsi="Times New Roman" w:cs="Times New Roman"/>
                <w:i/>
                <w:sz w:val="24"/>
                <w:szCs w:val="24"/>
                <w:lang w:val="en-US"/>
              </w:rPr>
              <w:t>Sinesis</w:t>
            </w:r>
            <w:proofErr w:type="spellEnd"/>
            <w:r>
              <w:rPr>
                <w:rFonts w:ascii="Times New Roman" w:hAnsi="Times New Roman" w:cs="Times New Roman"/>
                <w:i/>
                <w:sz w:val="24"/>
                <w:szCs w:val="24"/>
                <w:lang w:val="en-US"/>
              </w:rPr>
              <w:t>)</w:t>
            </w:r>
          </w:p>
        </w:tc>
        <w:tc>
          <w:tcPr>
            <w:tcW w:w="2046" w:type="dxa"/>
          </w:tcPr>
          <w:p w:rsidR="00622704" w:rsidRPr="009B42A5" w:rsidRDefault="00B26A4B" w:rsidP="00B61CD1">
            <w:pPr>
              <w:spacing w:line="276" w:lineRule="auto"/>
              <w:jc w:val="center"/>
              <w:rPr>
                <w:rFonts w:ascii="Times New Roman" w:hAnsi="Times New Roman" w:cs="Times New Roman"/>
                <w:sz w:val="24"/>
                <w:szCs w:val="24"/>
              </w:rPr>
            </w:pPr>
            <w:r>
              <w:rPr>
                <w:rFonts w:ascii="Times New Roman" w:hAnsi="Times New Roman" w:cs="Times New Roman"/>
                <w:sz w:val="24"/>
                <w:szCs w:val="24"/>
              </w:rPr>
              <w:t>149</w:t>
            </w:r>
          </w:p>
        </w:tc>
      </w:tr>
      <w:tr w:rsidR="00CE2236" w:rsidRPr="009B42A5" w:rsidTr="00925153">
        <w:tc>
          <w:tcPr>
            <w:tcW w:w="7196" w:type="dxa"/>
          </w:tcPr>
          <w:p w:rsidR="00CE2236" w:rsidRPr="00B26A4B" w:rsidRDefault="00B26A4B" w:rsidP="00B26A4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w:t>
            </w:r>
            <w:r w:rsidR="00AE7148">
              <w:rPr>
                <w:rFonts w:ascii="Times New Roman" w:hAnsi="Times New Roman" w:cs="Times New Roman"/>
                <w:sz w:val="24"/>
                <w:szCs w:val="24"/>
              </w:rPr>
              <w:t>treatments are</w:t>
            </w:r>
            <w:r>
              <w:rPr>
                <w:rFonts w:ascii="Times New Roman" w:hAnsi="Times New Roman" w:cs="Times New Roman"/>
                <w:sz w:val="24"/>
                <w:szCs w:val="24"/>
              </w:rPr>
              <w:t xml:space="preserve"> indeed </w:t>
            </w:r>
            <w:r w:rsidR="0093615C">
              <w:rPr>
                <w:rFonts w:ascii="Times New Roman" w:hAnsi="Times New Roman" w:cs="Times New Roman"/>
                <w:sz w:val="24"/>
                <w:szCs w:val="24"/>
              </w:rPr>
              <w:t>changing</w:t>
            </w:r>
            <w:r>
              <w:rPr>
                <w:rFonts w:ascii="Times New Roman" w:hAnsi="Times New Roman" w:cs="Times New Roman"/>
                <w:sz w:val="24"/>
                <w:szCs w:val="24"/>
              </w:rPr>
              <w:t xml:space="preserve"> the aspects of a species</w:t>
            </w:r>
            <w:r w:rsidR="00AE7148">
              <w:rPr>
                <w:rFonts w:ascii="Times New Roman" w:hAnsi="Times New Roman" w:cs="Times New Roman"/>
                <w:sz w:val="24"/>
                <w:szCs w:val="24"/>
              </w:rPr>
              <w:t>.</w:t>
            </w:r>
          </w:p>
        </w:tc>
        <w:tc>
          <w:tcPr>
            <w:tcW w:w="2046" w:type="dxa"/>
          </w:tcPr>
          <w:p w:rsidR="00CE2236" w:rsidRPr="009B42A5" w:rsidRDefault="00B26A4B" w:rsidP="00B61CD1">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r>
    </w:tbl>
    <w:p w:rsidR="00622704" w:rsidRPr="009B42A5" w:rsidRDefault="00622704" w:rsidP="008F5507">
      <w:pPr>
        <w:rPr>
          <w:rFonts w:ascii="Times New Roman" w:hAnsi="Times New Roman" w:cs="Times New Roman"/>
          <w:sz w:val="24"/>
          <w:szCs w:val="24"/>
        </w:rPr>
      </w:pPr>
    </w:p>
    <w:sectPr w:rsidR="00622704" w:rsidRPr="009B42A5" w:rsidSect="00FD62A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57163"/>
    <w:multiLevelType w:val="hybridMultilevel"/>
    <w:tmpl w:val="D4C2CA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1ACB0A7D"/>
    <w:multiLevelType w:val="hybridMultilevel"/>
    <w:tmpl w:val="1C02C0EA"/>
    <w:lvl w:ilvl="0" w:tplc="DFD48582">
      <w:start w:val="1"/>
      <w:numFmt w:val="decimal"/>
      <w:lvlText w:val="2. %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2F01198"/>
    <w:multiLevelType w:val="hybridMultilevel"/>
    <w:tmpl w:val="44FA96DC"/>
    <w:lvl w:ilvl="0" w:tplc="F13E8CE4">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6E893DA9"/>
    <w:multiLevelType w:val="hybridMultilevel"/>
    <w:tmpl w:val="9AB23828"/>
    <w:lvl w:ilvl="0" w:tplc="FFB8C2FA">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EF4166"/>
    <w:multiLevelType w:val="hybridMultilevel"/>
    <w:tmpl w:val="15AE2D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31ECB"/>
    <w:rsid w:val="000125B1"/>
    <w:rsid w:val="000150CE"/>
    <w:rsid w:val="00035A87"/>
    <w:rsid w:val="000550C7"/>
    <w:rsid w:val="00064727"/>
    <w:rsid w:val="00073C81"/>
    <w:rsid w:val="000B3940"/>
    <w:rsid w:val="001078CD"/>
    <w:rsid w:val="0014428A"/>
    <w:rsid w:val="0016505C"/>
    <w:rsid w:val="00171D6B"/>
    <w:rsid w:val="00184F81"/>
    <w:rsid w:val="001A33D6"/>
    <w:rsid w:val="001D483D"/>
    <w:rsid w:val="001E0F41"/>
    <w:rsid w:val="0022533F"/>
    <w:rsid w:val="00226635"/>
    <w:rsid w:val="00272CE8"/>
    <w:rsid w:val="0029735E"/>
    <w:rsid w:val="00310D0C"/>
    <w:rsid w:val="00320378"/>
    <w:rsid w:val="00331ECB"/>
    <w:rsid w:val="00353624"/>
    <w:rsid w:val="003946C5"/>
    <w:rsid w:val="003D2EC9"/>
    <w:rsid w:val="003F024A"/>
    <w:rsid w:val="003F6B8D"/>
    <w:rsid w:val="00403C2F"/>
    <w:rsid w:val="0041544C"/>
    <w:rsid w:val="0049099B"/>
    <w:rsid w:val="004B0DD3"/>
    <w:rsid w:val="004B1EBC"/>
    <w:rsid w:val="004D668D"/>
    <w:rsid w:val="004F5776"/>
    <w:rsid w:val="004F744A"/>
    <w:rsid w:val="0050267D"/>
    <w:rsid w:val="005144D8"/>
    <w:rsid w:val="00516AC3"/>
    <w:rsid w:val="00520206"/>
    <w:rsid w:val="0057658F"/>
    <w:rsid w:val="005E3808"/>
    <w:rsid w:val="005E443D"/>
    <w:rsid w:val="005E63DA"/>
    <w:rsid w:val="005F0D9C"/>
    <w:rsid w:val="00622000"/>
    <w:rsid w:val="00622704"/>
    <w:rsid w:val="00627DA0"/>
    <w:rsid w:val="00663B31"/>
    <w:rsid w:val="00692925"/>
    <w:rsid w:val="006D0B13"/>
    <w:rsid w:val="006D4EB5"/>
    <w:rsid w:val="006F26A8"/>
    <w:rsid w:val="006F3101"/>
    <w:rsid w:val="00736D41"/>
    <w:rsid w:val="00772C48"/>
    <w:rsid w:val="00777E8F"/>
    <w:rsid w:val="00785752"/>
    <w:rsid w:val="00854889"/>
    <w:rsid w:val="008C5C30"/>
    <w:rsid w:val="008E178F"/>
    <w:rsid w:val="008F1538"/>
    <w:rsid w:val="008F5507"/>
    <w:rsid w:val="00924E82"/>
    <w:rsid w:val="00925153"/>
    <w:rsid w:val="0093615C"/>
    <w:rsid w:val="009B42A5"/>
    <w:rsid w:val="009D3952"/>
    <w:rsid w:val="00A00D51"/>
    <w:rsid w:val="00A21F63"/>
    <w:rsid w:val="00A340C2"/>
    <w:rsid w:val="00A44A49"/>
    <w:rsid w:val="00A73028"/>
    <w:rsid w:val="00A76EA0"/>
    <w:rsid w:val="00A955F8"/>
    <w:rsid w:val="00AD020A"/>
    <w:rsid w:val="00AE123C"/>
    <w:rsid w:val="00AE7148"/>
    <w:rsid w:val="00B14734"/>
    <w:rsid w:val="00B20C80"/>
    <w:rsid w:val="00B26A4B"/>
    <w:rsid w:val="00B61CD1"/>
    <w:rsid w:val="00B72FDC"/>
    <w:rsid w:val="00B73E5A"/>
    <w:rsid w:val="00B77330"/>
    <w:rsid w:val="00B922EE"/>
    <w:rsid w:val="00BA46F2"/>
    <w:rsid w:val="00BF4971"/>
    <w:rsid w:val="00C516F3"/>
    <w:rsid w:val="00C75131"/>
    <w:rsid w:val="00C86286"/>
    <w:rsid w:val="00CA3722"/>
    <w:rsid w:val="00CE1C13"/>
    <w:rsid w:val="00CE2236"/>
    <w:rsid w:val="00D57522"/>
    <w:rsid w:val="00D91422"/>
    <w:rsid w:val="00DA6FFD"/>
    <w:rsid w:val="00DB294A"/>
    <w:rsid w:val="00DD1F45"/>
    <w:rsid w:val="00EE0825"/>
    <w:rsid w:val="00F02284"/>
    <w:rsid w:val="00F42D94"/>
    <w:rsid w:val="00F75F7B"/>
    <w:rsid w:val="00F96D8A"/>
    <w:rsid w:val="00FA7F48"/>
    <w:rsid w:val="00FD62A6"/>
    <w:rsid w:val="00FE4B36"/>
    <w:rsid w:val="00FF54A3"/>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2A6"/>
  </w:style>
  <w:style w:type="paragraph" w:styleId="Heading1">
    <w:name w:val="heading 1"/>
    <w:basedOn w:val="Normal"/>
    <w:next w:val="Normal"/>
    <w:link w:val="Heading1Char"/>
    <w:autoRedefine/>
    <w:uiPriority w:val="9"/>
    <w:qFormat/>
    <w:rsid w:val="006F26A8"/>
    <w:pPr>
      <w:keepNext/>
      <w:keepLines/>
      <w:spacing w:before="480" w:after="0" w:line="360" w:lineRule="auto"/>
      <w:ind w:left="720" w:hanging="36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A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AD02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35A8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48091D-421A-4197-8F9A-8B6D6E0FB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3</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Hamamah</dc:creator>
  <cp:lastModifiedBy>Aspire</cp:lastModifiedBy>
  <cp:revision>70</cp:revision>
  <dcterms:created xsi:type="dcterms:W3CDTF">2015-12-01T21:47:00Z</dcterms:created>
  <dcterms:modified xsi:type="dcterms:W3CDTF">2020-03-31T02:47:00Z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9a52f12d-483f-35a3-8808-3472727db0ca</vt:lpwstr>
  </property>
  <property fmtid="{D5CDD505-2E9C-101B-9397-08002B2CF9AE}" pid="24" name="Mendeley Citation Style_1">
    <vt:lpwstr>http://www.zotero.org/styles/apa</vt:lpwstr>
  </property>
</Properties>
</file>