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harts/chart1.xml" ContentType="application/vnd.openxmlformats-officedocument.drawingml.chart+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9E9CB3" w14:textId="10EDF7BA" w:rsidR="007305F6" w:rsidRPr="007305F6" w:rsidRDefault="009F2ED8" w:rsidP="007305F6">
      <w:pPr>
        <w:spacing w:line="240" w:lineRule="auto"/>
        <w:jc w:val="center"/>
        <w:rPr>
          <w:rFonts w:ascii="Arial" w:hAnsi="Arial"/>
          <w:b/>
          <w:bCs/>
          <w:sz w:val="26"/>
          <w:szCs w:val="26"/>
        </w:rPr>
      </w:pPr>
      <w:r w:rsidRPr="009F2ED8">
        <w:rPr>
          <w:rFonts w:ascii="Arial" w:hAnsi="Arial"/>
          <w:b/>
          <w:bCs/>
          <w:sz w:val="26"/>
          <w:szCs w:val="26"/>
        </w:rPr>
        <w:t xml:space="preserve">JUDUL ARTIKEL DITULIS SINGKAT DAN PADAT SESUAI ISI DAN MAKSIMAL DUA </w:t>
      </w:r>
      <w:r>
        <w:rPr>
          <w:rFonts w:ascii="Arial" w:hAnsi="Arial"/>
          <w:b/>
          <w:bCs/>
          <w:sz w:val="26"/>
          <w:szCs w:val="26"/>
        </w:rPr>
        <w:t>PULUH KATA</w:t>
      </w:r>
      <w:r w:rsidRPr="009F2ED8">
        <w:rPr>
          <w:rFonts w:ascii="Arial" w:hAnsi="Arial"/>
          <w:b/>
          <w:bCs/>
          <w:sz w:val="26"/>
          <w:szCs w:val="26"/>
        </w:rPr>
        <w:t xml:space="preserve"> </w:t>
      </w:r>
      <w:r w:rsidR="007305F6" w:rsidRPr="007305F6">
        <w:rPr>
          <w:rFonts w:ascii="Arial" w:hAnsi="Arial"/>
          <w:b/>
          <w:bCs/>
          <w:sz w:val="26"/>
          <w:szCs w:val="26"/>
        </w:rPr>
        <w:t>TATA CARA PENULISAN KATA DAN KALIMAT SESUAI PEDOMAN EJAAN UMUM BAHASA INDONESIA (PUEBI)</w:t>
      </w:r>
    </w:p>
    <w:p w14:paraId="05EE62C3" w14:textId="4E9C51F8" w:rsidR="007305F6" w:rsidRDefault="007305F6" w:rsidP="007305F6">
      <w:pPr>
        <w:jc w:val="center"/>
        <w:rPr>
          <w:rFonts w:ascii="Arial" w:hAnsi="Arial"/>
          <w:b/>
          <w:bCs/>
        </w:rPr>
      </w:pPr>
    </w:p>
    <w:p w14:paraId="5E0165B1" w14:textId="77777777" w:rsidR="009F2ED8" w:rsidRPr="007305F6" w:rsidRDefault="009F2ED8" w:rsidP="007305F6">
      <w:pPr>
        <w:jc w:val="center"/>
        <w:rPr>
          <w:rFonts w:ascii="Arial" w:hAnsi="Arial"/>
          <w:b/>
          <w:bCs/>
        </w:rPr>
      </w:pPr>
    </w:p>
    <w:p w14:paraId="0395C2B5" w14:textId="77777777" w:rsidR="007305F6" w:rsidRPr="007305F6" w:rsidRDefault="007305F6" w:rsidP="007305F6">
      <w:pPr>
        <w:jc w:val="center"/>
        <w:rPr>
          <w:rFonts w:ascii="Arial" w:hAnsi="Arial"/>
          <w:b/>
          <w:bCs/>
        </w:rPr>
      </w:pPr>
    </w:p>
    <w:p w14:paraId="235B3AA6" w14:textId="594BDE4F" w:rsidR="007305F6" w:rsidRPr="007305F6" w:rsidRDefault="009F2ED8" w:rsidP="007305F6">
      <w:pPr>
        <w:jc w:val="center"/>
        <w:rPr>
          <w:rFonts w:ascii="Arial" w:hAnsi="Arial"/>
          <w:b/>
          <w:bCs/>
        </w:rPr>
      </w:pPr>
      <w:r>
        <w:rPr>
          <w:rFonts w:ascii="Arial" w:hAnsi="Arial"/>
          <w:b/>
          <w:bCs/>
        </w:rPr>
        <w:t xml:space="preserve">ARTIKEL </w:t>
      </w:r>
      <w:r w:rsidR="007305F6" w:rsidRPr="007305F6">
        <w:rPr>
          <w:rFonts w:ascii="Arial" w:hAnsi="Arial"/>
          <w:b/>
          <w:bCs/>
        </w:rPr>
        <w:t>SKRIPSI</w:t>
      </w:r>
    </w:p>
    <w:p w14:paraId="14FF238B" w14:textId="77777777" w:rsidR="007305F6" w:rsidRPr="007305F6" w:rsidRDefault="007305F6" w:rsidP="007305F6">
      <w:pPr>
        <w:jc w:val="center"/>
        <w:rPr>
          <w:rFonts w:ascii="Arial" w:hAnsi="Arial"/>
          <w:b/>
          <w:bCs/>
        </w:rPr>
      </w:pPr>
    </w:p>
    <w:p w14:paraId="1B03554E" w14:textId="77777777" w:rsidR="007305F6" w:rsidRPr="007305F6" w:rsidRDefault="007305F6" w:rsidP="007305F6">
      <w:pPr>
        <w:jc w:val="center"/>
        <w:rPr>
          <w:rFonts w:ascii="Arial" w:hAnsi="Arial"/>
          <w:b/>
          <w:bCs/>
        </w:rPr>
      </w:pPr>
    </w:p>
    <w:p w14:paraId="69EC4196" w14:textId="77777777" w:rsidR="007305F6" w:rsidRPr="007305F6" w:rsidRDefault="007305F6" w:rsidP="007305F6">
      <w:pPr>
        <w:jc w:val="center"/>
        <w:rPr>
          <w:rFonts w:ascii="Arial" w:hAnsi="Arial"/>
          <w:b/>
          <w:bCs/>
        </w:rPr>
      </w:pPr>
      <w:r w:rsidRPr="007305F6">
        <w:rPr>
          <w:rFonts w:ascii="Arial" w:hAnsi="Arial"/>
          <w:b/>
          <w:bCs/>
        </w:rPr>
        <w:t>Oleh:</w:t>
      </w:r>
    </w:p>
    <w:p w14:paraId="50805AE3" w14:textId="77777777" w:rsidR="007305F6" w:rsidRPr="007305F6" w:rsidRDefault="007305F6" w:rsidP="009F2ED8">
      <w:pPr>
        <w:rPr>
          <w:rFonts w:ascii="Arial" w:hAnsi="Arial"/>
          <w:b/>
          <w:bCs/>
        </w:rPr>
      </w:pPr>
    </w:p>
    <w:p w14:paraId="672B9AF1" w14:textId="77777777" w:rsidR="007305F6" w:rsidRPr="007305F6" w:rsidRDefault="007305F6" w:rsidP="007305F6">
      <w:pPr>
        <w:jc w:val="center"/>
        <w:rPr>
          <w:rFonts w:ascii="Arial" w:hAnsi="Arial"/>
          <w:b/>
          <w:bCs/>
        </w:rPr>
      </w:pPr>
      <w:r w:rsidRPr="007305F6">
        <w:rPr>
          <w:rFonts w:ascii="Arial" w:hAnsi="Arial"/>
          <w:b/>
          <w:bCs/>
        </w:rPr>
        <w:t>NAMA MAHASISWA</w:t>
      </w:r>
    </w:p>
    <w:p w14:paraId="0EE3FFA6" w14:textId="77777777" w:rsidR="007305F6" w:rsidRPr="007305F6" w:rsidRDefault="007305F6" w:rsidP="007305F6">
      <w:pPr>
        <w:jc w:val="center"/>
        <w:rPr>
          <w:rFonts w:ascii="Arial" w:hAnsi="Arial"/>
          <w:b/>
          <w:bCs/>
        </w:rPr>
      </w:pPr>
      <w:r w:rsidRPr="007305F6">
        <w:rPr>
          <w:rFonts w:ascii="Arial" w:hAnsi="Arial"/>
          <w:b/>
          <w:bCs/>
        </w:rPr>
        <w:t>NIM. 16508000000</w:t>
      </w:r>
    </w:p>
    <w:p w14:paraId="32D7CCC6" w14:textId="77777777" w:rsidR="007305F6" w:rsidRPr="007305F6" w:rsidRDefault="007305F6" w:rsidP="007305F6">
      <w:pPr>
        <w:jc w:val="center"/>
        <w:rPr>
          <w:rFonts w:ascii="Arial" w:hAnsi="Arial"/>
          <w:b/>
          <w:bCs/>
        </w:rPr>
      </w:pPr>
    </w:p>
    <w:p w14:paraId="1BD78646" w14:textId="77777777" w:rsidR="007305F6" w:rsidRPr="007305F6" w:rsidRDefault="007305F6" w:rsidP="007305F6">
      <w:pPr>
        <w:jc w:val="center"/>
        <w:rPr>
          <w:rFonts w:ascii="Arial" w:hAnsi="Arial"/>
          <w:b/>
          <w:bCs/>
        </w:rPr>
      </w:pPr>
    </w:p>
    <w:p w14:paraId="3646E3B4" w14:textId="77777777" w:rsidR="007305F6" w:rsidRPr="007305F6" w:rsidRDefault="007305F6" w:rsidP="007305F6">
      <w:pPr>
        <w:jc w:val="center"/>
        <w:rPr>
          <w:rFonts w:ascii="Arial" w:hAnsi="Arial"/>
          <w:b/>
          <w:bCs/>
        </w:rPr>
      </w:pPr>
      <w:r w:rsidRPr="007305F6">
        <w:rPr>
          <w:rFonts w:ascii="Arial" w:hAnsi="Arial"/>
          <w:b/>
          <w:bCs/>
          <w:noProof/>
        </w:rPr>
        <w:drawing>
          <wp:inline distT="0" distB="0" distL="0" distR="0" wp14:anchorId="7E5904E4" wp14:editId="381D88DA">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589A33AD" w14:textId="77777777" w:rsidR="007305F6" w:rsidRPr="007305F6" w:rsidRDefault="007305F6" w:rsidP="007305F6">
      <w:pPr>
        <w:jc w:val="center"/>
        <w:rPr>
          <w:rFonts w:ascii="Arial" w:hAnsi="Arial"/>
          <w:b/>
          <w:bCs/>
        </w:rPr>
      </w:pPr>
    </w:p>
    <w:p w14:paraId="0A922765" w14:textId="77777777" w:rsidR="007305F6" w:rsidRPr="007305F6" w:rsidRDefault="007305F6" w:rsidP="009F2ED8">
      <w:pPr>
        <w:rPr>
          <w:rFonts w:ascii="Arial" w:hAnsi="Arial"/>
        </w:rPr>
      </w:pPr>
    </w:p>
    <w:p w14:paraId="23FE15E3" w14:textId="77777777" w:rsidR="007305F6" w:rsidRPr="007305F6" w:rsidRDefault="007305F6" w:rsidP="007305F6">
      <w:pPr>
        <w:jc w:val="center"/>
        <w:rPr>
          <w:rFonts w:ascii="Arial" w:hAnsi="Arial"/>
        </w:rPr>
      </w:pPr>
    </w:p>
    <w:p w14:paraId="659A6C88" w14:textId="77777777" w:rsidR="007305F6" w:rsidRPr="007305F6" w:rsidRDefault="007305F6" w:rsidP="007305F6">
      <w:pPr>
        <w:spacing w:line="240" w:lineRule="auto"/>
        <w:ind w:right="-14"/>
        <w:jc w:val="center"/>
        <w:rPr>
          <w:rFonts w:ascii="Arial" w:eastAsia="Arial" w:hAnsi="Arial"/>
          <w:b/>
          <w:sz w:val="26"/>
          <w:szCs w:val="26"/>
        </w:rPr>
      </w:pPr>
      <w:r w:rsidRPr="007305F6">
        <w:rPr>
          <w:rFonts w:ascii="Arial" w:eastAsia="Arial" w:hAnsi="Arial"/>
          <w:b/>
          <w:sz w:val="26"/>
          <w:szCs w:val="26"/>
        </w:rPr>
        <w:t xml:space="preserve">PROGRAM STUDI </w:t>
      </w:r>
      <w:r w:rsidRPr="007305F6">
        <w:rPr>
          <w:rFonts w:ascii="Arial" w:eastAsia="Arial" w:hAnsi="Arial"/>
          <w:b/>
          <w:color w:val="FF0000"/>
          <w:sz w:val="26"/>
          <w:szCs w:val="26"/>
        </w:rPr>
        <w:t>ASAL MAHASISWA</w:t>
      </w:r>
    </w:p>
    <w:p w14:paraId="70429567" w14:textId="77777777" w:rsidR="007305F6" w:rsidRPr="007305F6" w:rsidRDefault="007305F6" w:rsidP="007305F6">
      <w:pPr>
        <w:spacing w:line="240" w:lineRule="auto"/>
        <w:ind w:right="-14"/>
        <w:jc w:val="center"/>
        <w:rPr>
          <w:rFonts w:ascii="Arial" w:eastAsia="Arial" w:hAnsi="Arial"/>
          <w:b/>
          <w:color w:val="FF0000"/>
          <w:sz w:val="26"/>
          <w:szCs w:val="26"/>
        </w:rPr>
      </w:pPr>
      <w:r w:rsidRPr="007305F6">
        <w:rPr>
          <w:rFonts w:ascii="Arial" w:eastAsia="Arial" w:hAnsi="Arial"/>
          <w:b/>
          <w:sz w:val="26"/>
          <w:szCs w:val="26"/>
        </w:rPr>
        <w:t xml:space="preserve">JURUSAN </w:t>
      </w:r>
      <w:r w:rsidRPr="007305F6">
        <w:rPr>
          <w:rFonts w:ascii="Arial" w:eastAsia="Arial" w:hAnsi="Arial"/>
          <w:b/>
          <w:color w:val="FF0000"/>
          <w:sz w:val="26"/>
          <w:szCs w:val="26"/>
        </w:rPr>
        <w:t>ASAL MAHASISWA</w:t>
      </w:r>
    </w:p>
    <w:p w14:paraId="456A7978" w14:textId="77777777" w:rsidR="007305F6" w:rsidRPr="007305F6" w:rsidRDefault="007305F6" w:rsidP="007305F6">
      <w:pPr>
        <w:spacing w:line="240" w:lineRule="auto"/>
        <w:ind w:right="-14"/>
        <w:jc w:val="center"/>
        <w:rPr>
          <w:rFonts w:ascii="Arial" w:eastAsia="Arial" w:hAnsi="Arial"/>
          <w:b/>
          <w:sz w:val="26"/>
          <w:szCs w:val="26"/>
        </w:rPr>
      </w:pPr>
      <w:r w:rsidRPr="007305F6">
        <w:rPr>
          <w:rFonts w:ascii="Arial" w:eastAsia="Arial" w:hAnsi="Arial"/>
          <w:b/>
          <w:sz w:val="26"/>
          <w:szCs w:val="26"/>
        </w:rPr>
        <w:t>FAKULTAS PERIKANAN DAN ILMU KELAUTAN</w:t>
      </w:r>
    </w:p>
    <w:p w14:paraId="20C2BD8C" w14:textId="77777777" w:rsidR="007305F6" w:rsidRPr="007305F6" w:rsidRDefault="007305F6" w:rsidP="007305F6">
      <w:pPr>
        <w:spacing w:line="240" w:lineRule="auto"/>
        <w:ind w:right="-14"/>
        <w:jc w:val="center"/>
        <w:rPr>
          <w:rFonts w:ascii="Arial" w:eastAsia="Arial" w:hAnsi="Arial"/>
          <w:b/>
          <w:sz w:val="26"/>
          <w:szCs w:val="26"/>
        </w:rPr>
      </w:pPr>
      <w:r w:rsidRPr="007305F6">
        <w:rPr>
          <w:rFonts w:ascii="Arial" w:eastAsia="Arial" w:hAnsi="Arial"/>
          <w:b/>
          <w:sz w:val="26"/>
          <w:szCs w:val="26"/>
        </w:rPr>
        <w:t>UNIVERSITAS BRAWIJAYA</w:t>
      </w:r>
    </w:p>
    <w:p w14:paraId="69EE6C3D" w14:textId="77777777" w:rsidR="007305F6" w:rsidRPr="007305F6" w:rsidRDefault="007305F6" w:rsidP="007305F6">
      <w:pPr>
        <w:spacing w:line="240" w:lineRule="auto"/>
        <w:ind w:right="-14"/>
        <w:jc w:val="center"/>
        <w:rPr>
          <w:rFonts w:ascii="Arial" w:eastAsia="Arial" w:hAnsi="Arial"/>
          <w:b/>
          <w:sz w:val="26"/>
          <w:szCs w:val="26"/>
        </w:rPr>
      </w:pPr>
      <w:r w:rsidRPr="007305F6">
        <w:rPr>
          <w:rFonts w:ascii="Arial" w:eastAsia="Arial" w:hAnsi="Arial"/>
          <w:b/>
          <w:sz w:val="26"/>
          <w:szCs w:val="26"/>
        </w:rPr>
        <w:t>MALANG</w:t>
      </w:r>
    </w:p>
    <w:p w14:paraId="05659FEE" w14:textId="77777777" w:rsidR="009F2ED8" w:rsidRDefault="007305F6" w:rsidP="007305F6">
      <w:pPr>
        <w:spacing w:after="0"/>
        <w:jc w:val="center"/>
        <w:rPr>
          <w:rFonts w:ascii="Arial" w:eastAsia="Arial" w:hAnsi="Arial"/>
          <w:b/>
          <w:color w:val="FF0000"/>
          <w:sz w:val="26"/>
          <w:szCs w:val="26"/>
        </w:rPr>
        <w:sectPr w:rsidR="009F2ED8" w:rsidSect="007305F6">
          <w:headerReference w:type="even" r:id="rId9"/>
          <w:footerReference w:type="even" r:id="rId10"/>
          <w:type w:val="continuous"/>
          <w:pgSz w:w="11907" w:h="16839" w:code="9"/>
          <w:pgMar w:top="1440" w:right="1440" w:bottom="1440" w:left="1440" w:header="720" w:footer="720" w:gutter="0"/>
          <w:cols w:space="414"/>
          <w:docGrid w:linePitch="360"/>
        </w:sectPr>
      </w:pPr>
      <w:r w:rsidRPr="007305F6">
        <w:rPr>
          <w:rFonts w:ascii="Arial" w:eastAsia="Arial" w:hAnsi="Arial"/>
          <w:b/>
          <w:color w:val="FF0000"/>
          <w:sz w:val="26"/>
          <w:szCs w:val="26"/>
        </w:rPr>
        <w:t>TAHUN</w:t>
      </w:r>
    </w:p>
    <w:p w14:paraId="0419B4F6" w14:textId="14681A48" w:rsidR="009F2ED8" w:rsidRPr="009F2ED8" w:rsidRDefault="009F2ED8" w:rsidP="009F2ED8">
      <w:pPr>
        <w:spacing w:line="240" w:lineRule="auto"/>
        <w:jc w:val="center"/>
        <w:rPr>
          <w:rFonts w:ascii="Arial" w:eastAsia="Arial" w:hAnsi="Arial"/>
          <w:b/>
        </w:rPr>
      </w:pPr>
      <w:r w:rsidRPr="009F2ED8">
        <w:rPr>
          <w:rFonts w:ascii="Arial" w:eastAsia="Arial" w:hAnsi="Arial"/>
          <w:b/>
        </w:rPr>
        <w:lastRenderedPageBreak/>
        <w:t xml:space="preserve">LEMBAR PENGESAHAN ARTIKEL SKRIPSI </w:t>
      </w:r>
    </w:p>
    <w:p w14:paraId="355E6C58" w14:textId="77777777" w:rsidR="009F2ED8" w:rsidRPr="009F2ED8" w:rsidRDefault="009F2ED8" w:rsidP="009F2ED8">
      <w:pPr>
        <w:spacing w:line="240" w:lineRule="auto"/>
        <w:rPr>
          <w:rFonts w:ascii="Arial" w:eastAsia="Arial" w:hAnsi="Arial"/>
          <w:b/>
        </w:rPr>
      </w:pPr>
    </w:p>
    <w:p w14:paraId="026F4F2E" w14:textId="219E74D6" w:rsidR="009F2ED8" w:rsidRDefault="009F2ED8" w:rsidP="009F2ED8">
      <w:pPr>
        <w:spacing w:line="240" w:lineRule="auto"/>
        <w:jc w:val="center"/>
        <w:rPr>
          <w:rFonts w:ascii="Arial" w:hAnsi="Arial"/>
          <w:b/>
          <w:bCs/>
        </w:rPr>
      </w:pPr>
      <w:r w:rsidRPr="009F2ED8">
        <w:rPr>
          <w:rFonts w:ascii="Arial" w:hAnsi="Arial"/>
          <w:b/>
          <w:bCs/>
        </w:rPr>
        <w:t>JUDUL ARTIKEL SKRIPSI DENGAN HURUF KAPITAL 11</w:t>
      </w:r>
    </w:p>
    <w:p w14:paraId="56F4F67B" w14:textId="77777777" w:rsidR="009F2ED8" w:rsidRPr="009F2ED8" w:rsidRDefault="009F2ED8" w:rsidP="009F2ED8">
      <w:pPr>
        <w:spacing w:line="240" w:lineRule="auto"/>
        <w:jc w:val="center"/>
        <w:rPr>
          <w:rFonts w:ascii="Arial" w:eastAsia="Arial" w:hAnsi="Arial"/>
          <w:b/>
        </w:rPr>
      </w:pPr>
    </w:p>
    <w:p w14:paraId="033D37B6" w14:textId="77777777" w:rsidR="009F2ED8" w:rsidRPr="009F2ED8" w:rsidRDefault="009F2ED8" w:rsidP="009F2ED8">
      <w:pPr>
        <w:spacing w:line="240" w:lineRule="auto"/>
        <w:jc w:val="center"/>
        <w:rPr>
          <w:rFonts w:ascii="Arial" w:hAnsi="Arial"/>
          <w:b/>
          <w:bCs/>
        </w:rPr>
      </w:pPr>
    </w:p>
    <w:p w14:paraId="5E8EE3BC" w14:textId="77777777" w:rsidR="009F2ED8" w:rsidRPr="009F2ED8" w:rsidRDefault="009F2ED8" w:rsidP="009F2ED8">
      <w:pPr>
        <w:spacing w:line="240" w:lineRule="auto"/>
        <w:jc w:val="center"/>
        <w:rPr>
          <w:rFonts w:ascii="Arial" w:hAnsi="Arial"/>
          <w:b/>
          <w:bCs/>
        </w:rPr>
      </w:pPr>
    </w:p>
    <w:p w14:paraId="2AC390FD" w14:textId="77777777" w:rsidR="009F2ED8" w:rsidRPr="009F2ED8" w:rsidRDefault="009F2ED8" w:rsidP="009F2ED8">
      <w:pPr>
        <w:jc w:val="center"/>
        <w:rPr>
          <w:rFonts w:ascii="Arial" w:hAnsi="Arial"/>
          <w:b/>
          <w:bCs/>
        </w:rPr>
      </w:pPr>
      <w:r w:rsidRPr="009F2ED8">
        <w:rPr>
          <w:rFonts w:ascii="Arial" w:hAnsi="Arial"/>
          <w:b/>
          <w:bCs/>
        </w:rPr>
        <w:t>Oleh:</w:t>
      </w:r>
    </w:p>
    <w:p w14:paraId="68D050C9" w14:textId="77777777" w:rsidR="009F2ED8" w:rsidRPr="009F2ED8" w:rsidRDefault="009F2ED8" w:rsidP="009F2ED8">
      <w:pPr>
        <w:jc w:val="center"/>
        <w:rPr>
          <w:rFonts w:ascii="Arial" w:hAnsi="Arial"/>
          <w:b/>
          <w:bCs/>
        </w:rPr>
      </w:pPr>
    </w:p>
    <w:p w14:paraId="1AB81227" w14:textId="77777777" w:rsidR="009F2ED8" w:rsidRPr="009F2ED8" w:rsidRDefault="009F2ED8" w:rsidP="009F2ED8">
      <w:pPr>
        <w:jc w:val="center"/>
        <w:rPr>
          <w:rFonts w:ascii="Arial" w:hAnsi="Arial"/>
          <w:b/>
          <w:bCs/>
        </w:rPr>
      </w:pPr>
      <w:r w:rsidRPr="009F2ED8">
        <w:rPr>
          <w:rFonts w:ascii="Arial" w:hAnsi="Arial"/>
          <w:b/>
          <w:bCs/>
        </w:rPr>
        <w:t>NAMA MAHASISWA</w:t>
      </w:r>
    </w:p>
    <w:p w14:paraId="229D218F" w14:textId="77777777" w:rsidR="009F2ED8" w:rsidRPr="009F2ED8" w:rsidRDefault="009F2ED8" w:rsidP="009F2ED8">
      <w:pPr>
        <w:jc w:val="center"/>
        <w:rPr>
          <w:rFonts w:ascii="Arial" w:hAnsi="Arial"/>
          <w:b/>
          <w:bCs/>
        </w:rPr>
      </w:pPr>
      <w:r w:rsidRPr="009F2ED8">
        <w:rPr>
          <w:rFonts w:ascii="Arial" w:hAnsi="Arial"/>
          <w:b/>
          <w:bCs/>
        </w:rPr>
        <w:t>NIM. 1650800000</w:t>
      </w:r>
    </w:p>
    <w:p w14:paraId="011D380E" w14:textId="77777777" w:rsidR="009F2ED8" w:rsidRPr="009F2ED8" w:rsidRDefault="009F2ED8" w:rsidP="009F2ED8">
      <w:pPr>
        <w:spacing w:line="240" w:lineRule="auto"/>
        <w:jc w:val="center"/>
        <w:rPr>
          <w:rFonts w:ascii="Arial" w:hAnsi="Arial"/>
          <w:b/>
          <w:bCs/>
        </w:rPr>
      </w:pPr>
    </w:p>
    <w:p w14:paraId="1741F424" w14:textId="77777777" w:rsidR="009F2ED8" w:rsidRPr="009F2ED8" w:rsidRDefault="009F2ED8" w:rsidP="009F2ED8">
      <w:pPr>
        <w:ind w:right="-14"/>
        <w:jc w:val="center"/>
        <w:rPr>
          <w:rFonts w:ascii="Arial" w:eastAsia="Arial" w:hAnsi="Arial"/>
          <w:b/>
        </w:rPr>
      </w:pPr>
      <w:r w:rsidRPr="009F2ED8">
        <w:rPr>
          <w:rFonts w:ascii="Arial" w:eastAsia="Arial" w:hAnsi="Arial"/>
          <w:b/>
        </w:rPr>
        <w:t>Menyetujui,</w:t>
      </w:r>
    </w:p>
    <w:p w14:paraId="56490A81" w14:textId="77777777" w:rsidR="009F2ED8" w:rsidRPr="009F2ED8" w:rsidRDefault="009F2ED8" w:rsidP="009F2ED8">
      <w:pPr>
        <w:spacing w:line="240" w:lineRule="auto"/>
        <w:jc w:val="center"/>
        <w:rPr>
          <w:rFonts w:ascii="Arial" w:hAnsi="Arial"/>
          <w:b/>
          <w:bCs/>
        </w:rPr>
      </w:pPr>
    </w:p>
    <w:tbl>
      <w:tblPr>
        <w:tblW w:w="8353" w:type="dxa"/>
        <w:tblInd w:w="1378" w:type="dxa"/>
        <w:tblLook w:val="04A0" w:firstRow="1" w:lastRow="0" w:firstColumn="1" w:lastColumn="0" w:noHBand="0" w:noVBand="1"/>
      </w:tblPr>
      <w:tblGrid>
        <w:gridCol w:w="4505"/>
        <w:gridCol w:w="3848"/>
      </w:tblGrid>
      <w:tr w:rsidR="009F2ED8" w:rsidRPr="009F2ED8" w14:paraId="76C54202" w14:textId="77777777" w:rsidTr="00817BAB">
        <w:tc>
          <w:tcPr>
            <w:tcW w:w="4505" w:type="dxa"/>
          </w:tcPr>
          <w:p w14:paraId="5FDFF595" w14:textId="77777777" w:rsidR="009F2ED8" w:rsidRPr="009F2ED8" w:rsidRDefault="009F2ED8" w:rsidP="00AA6C59">
            <w:pPr>
              <w:ind w:right="-14"/>
              <w:rPr>
                <w:rFonts w:ascii="Arial" w:eastAsia="Arial" w:hAnsi="Arial"/>
                <w:b/>
              </w:rPr>
            </w:pPr>
            <w:r w:rsidRPr="009F2ED8">
              <w:rPr>
                <w:rFonts w:ascii="Arial" w:eastAsia="Arial" w:hAnsi="Arial"/>
                <w:b/>
              </w:rPr>
              <w:t>Dosen Pembimbing 1</w:t>
            </w:r>
          </w:p>
        </w:tc>
        <w:tc>
          <w:tcPr>
            <w:tcW w:w="3848" w:type="dxa"/>
          </w:tcPr>
          <w:p w14:paraId="1D7042F4" w14:textId="77777777" w:rsidR="009F2ED8" w:rsidRPr="009F2ED8" w:rsidRDefault="009F2ED8" w:rsidP="00AA6C59">
            <w:pPr>
              <w:ind w:right="-14"/>
              <w:rPr>
                <w:rFonts w:ascii="Arial" w:eastAsia="Arial" w:hAnsi="Arial"/>
                <w:b/>
              </w:rPr>
            </w:pPr>
            <w:r w:rsidRPr="009F2ED8">
              <w:rPr>
                <w:rFonts w:ascii="Arial" w:eastAsia="Arial" w:hAnsi="Arial"/>
                <w:b/>
              </w:rPr>
              <w:t>Dosen Pembimbing 2</w:t>
            </w:r>
          </w:p>
        </w:tc>
      </w:tr>
      <w:tr w:rsidR="009F2ED8" w:rsidRPr="009F2ED8" w14:paraId="2E9CA103" w14:textId="77777777" w:rsidTr="00817BAB">
        <w:tc>
          <w:tcPr>
            <w:tcW w:w="4505" w:type="dxa"/>
          </w:tcPr>
          <w:p w14:paraId="3D56B652" w14:textId="77777777" w:rsidR="009F2ED8" w:rsidRPr="009F2ED8" w:rsidRDefault="009F2ED8" w:rsidP="00AA6C59">
            <w:pPr>
              <w:ind w:right="-14"/>
              <w:rPr>
                <w:rFonts w:ascii="Arial" w:eastAsia="Arial" w:hAnsi="Arial"/>
                <w:b/>
              </w:rPr>
            </w:pPr>
          </w:p>
          <w:p w14:paraId="429D2FF2" w14:textId="77777777" w:rsidR="009F2ED8" w:rsidRPr="009F2ED8" w:rsidRDefault="009F2ED8" w:rsidP="00AA6C59">
            <w:pPr>
              <w:ind w:right="-14"/>
              <w:rPr>
                <w:rFonts w:ascii="Arial" w:eastAsia="Arial" w:hAnsi="Arial"/>
                <w:b/>
              </w:rPr>
            </w:pPr>
          </w:p>
          <w:p w14:paraId="23452DAF" w14:textId="77777777" w:rsidR="009F2ED8" w:rsidRPr="009F2ED8" w:rsidRDefault="009F2ED8" w:rsidP="00AA6C59">
            <w:pPr>
              <w:ind w:right="-14"/>
              <w:rPr>
                <w:rFonts w:ascii="Arial" w:eastAsia="Arial" w:hAnsi="Arial"/>
                <w:b/>
              </w:rPr>
            </w:pPr>
          </w:p>
          <w:p w14:paraId="2FF65317" w14:textId="77777777" w:rsidR="009F2ED8" w:rsidRPr="009F2ED8" w:rsidRDefault="009F2ED8" w:rsidP="00AA6C59">
            <w:pPr>
              <w:rPr>
                <w:rFonts w:ascii="Arial" w:hAnsi="Arial"/>
                <w:b/>
                <w:bCs/>
                <w:u w:val="single"/>
              </w:rPr>
            </w:pPr>
            <w:r w:rsidRPr="009F2ED8">
              <w:rPr>
                <w:rFonts w:ascii="Arial" w:hAnsi="Arial"/>
                <w:b/>
                <w:bCs/>
                <w:u w:val="single"/>
              </w:rPr>
              <w:t>Nama Pembimbing 1</w:t>
            </w:r>
          </w:p>
          <w:p w14:paraId="17DE5BE5" w14:textId="77777777" w:rsidR="009F2ED8" w:rsidRPr="009F2ED8" w:rsidRDefault="009F2ED8" w:rsidP="00AA6C59">
            <w:pPr>
              <w:rPr>
                <w:rFonts w:ascii="Arial" w:hAnsi="Arial"/>
                <w:b/>
                <w:bCs/>
              </w:rPr>
            </w:pPr>
            <w:r w:rsidRPr="009F2ED8">
              <w:rPr>
                <w:rFonts w:ascii="Arial" w:hAnsi="Arial"/>
                <w:b/>
                <w:bCs/>
              </w:rPr>
              <w:t>NIP. / NIK. 19000000</w:t>
            </w:r>
          </w:p>
          <w:p w14:paraId="48781F0E" w14:textId="77777777" w:rsidR="009F2ED8" w:rsidRPr="009F2ED8" w:rsidRDefault="009F2ED8" w:rsidP="00AA6C59">
            <w:pPr>
              <w:rPr>
                <w:rFonts w:ascii="Arial" w:hAnsi="Arial"/>
                <w:b/>
                <w:bCs/>
              </w:rPr>
            </w:pPr>
            <w:r w:rsidRPr="009F2ED8">
              <w:rPr>
                <w:rFonts w:ascii="Arial" w:hAnsi="Arial"/>
                <w:b/>
                <w:bCs/>
              </w:rPr>
              <w:t xml:space="preserve">Tanggal: </w:t>
            </w:r>
          </w:p>
          <w:p w14:paraId="434C4523" w14:textId="77777777" w:rsidR="009F2ED8" w:rsidRPr="009F2ED8" w:rsidRDefault="009F2ED8" w:rsidP="00AA6C59">
            <w:pPr>
              <w:ind w:right="-14"/>
              <w:rPr>
                <w:rFonts w:ascii="Arial" w:eastAsia="Arial" w:hAnsi="Arial"/>
                <w:b/>
              </w:rPr>
            </w:pPr>
          </w:p>
        </w:tc>
        <w:tc>
          <w:tcPr>
            <w:tcW w:w="3848" w:type="dxa"/>
          </w:tcPr>
          <w:p w14:paraId="5FB0FB6C" w14:textId="77777777" w:rsidR="009F2ED8" w:rsidRPr="009F2ED8" w:rsidRDefault="009F2ED8" w:rsidP="00AA6C59">
            <w:pPr>
              <w:ind w:right="-14"/>
              <w:rPr>
                <w:rFonts w:ascii="Arial" w:eastAsia="Arial" w:hAnsi="Arial"/>
                <w:b/>
              </w:rPr>
            </w:pPr>
          </w:p>
          <w:p w14:paraId="23AA3BBF" w14:textId="77777777" w:rsidR="009F2ED8" w:rsidRPr="009F2ED8" w:rsidRDefault="009F2ED8" w:rsidP="00AA6C59">
            <w:pPr>
              <w:ind w:right="-14"/>
              <w:rPr>
                <w:rFonts w:ascii="Arial" w:eastAsia="Arial" w:hAnsi="Arial"/>
                <w:b/>
              </w:rPr>
            </w:pPr>
          </w:p>
          <w:p w14:paraId="54C2DC3C" w14:textId="77777777" w:rsidR="009F2ED8" w:rsidRPr="009F2ED8" w:rsidRDefault="009F2ED8" w:rsidP="00AA6C59">
            <w:pPr>
              <w:ind w:right="-14"/>
              <w:rPr>
                <w:rFonts w:ascii="Arial" w:eastAsia="Arial" w:hAnsi="Arial"/>
                <w:b/>
              </w:rPr>
            </w:pPr>
          </w:p>
          <w:p w14:paraId="5287DF6F" w14:textId="77777777" w:rsidR="009F2ED8" w:rsidRPr="009F2ED8" w:rsidRDefault="009F2ED8" w:rsidP="00AA6C59">
            <w:pPr>
              <w:ind w:right="-14"/>
              <w:rPr>
                <w:rFonts w:ascii="Arial" w:eastAsia="Arial" w:hAnsi="Arial"/>
                <w:b/>
                <w:u w:val="single"/>
              </w:rPr>
            </w:pPr>
            <w:r w:rsidRPr="009F2ED8">
              <w:rPr>
                <w:rFonts w:ascii="Arial" w:eastAsia="Arial" w:hAnsi="Arial"/>
                <w:b/>
                <w:u w:val="single"/>
              </w:rPr>
              <w:t>Nama Pembimbing 2</w:t>
            </w:r>
          </w:p>
          <w:p w14:paraId="419385E8" w14:textId="77777777" w:rsidR="009F2ED8" w:rsidRPr="009F2ED8" w:rsidRDefault="009F2ED8" w:rsidP="00AA6C59">
            <w:pPr>
              <w:ind w:right="-14"/>
              <w:rPr>
                <w:rFonts w:ascii="Arial" w:eastAsia="Arial" w:hAnsi="Arial"/>
                <w:b/>
              </w:rPr>
            </w:pPr>
            <w:r w:rsidRPr="009F2ED8">
              <w:rPr>
                <w:rFonts w:ascii="Arial" w:eastAsia="Arial" w:hAnsi="Arial"/>
                <w:b/>
              </w:rPr>
              <w:t>NIP. /NIK. 19000000</w:t>
            </w:r>
          </w:p>
          <w:p w14:paraId="5384F44A" w14:textId="77777777" w:rsidR="009F2ED8" w:rsidRPr="009F2ED8" w:rsidRDefault="009F2ED8" w:rsidP="00AA6C59">
            <w:pPr>
              <w:ind w:right="-14"/>
              <w:rPr>
                <w:rFonts w:ascii="Arial" w:eastAsia="Arial" w:hAnsi="Arial"/>
                <w:b/>
              </w:rPr>
            </w:pPr>
            <w:r w:rsidRPr="009F2ED8">
              <w:rPr>
                <w:rFonts w:ascii="Arial" w:eastAsia="Arial" w:hAnsi="Arial"/>
                <w:b/>
              </w:rPr>
              <w:t>Tanggal:</w:t>
            </w:r>
          </w:p>
        </w:tc>
      </w:tr>
    </w:tbl>
    <w:p w14:paraId="70CB0C77" w14:textId="77777777" w:rsidR="009F2ED8" w:rsidRPr="009F2ED8" w:rsidRDefault="009F2ED8" w:rsidP="009F2ED8">
      <w:pPr>
        <w:spacing w:line="240" w:lineRule="auto"/>
        <w:jc w:val="center"/>
        <w:rPr>
          <w:rFonts w:ascii="Arial" w:hAnsi="Arial"/>
          <w:b/>
          <w:bCs/>
        </w:rPr>
      </w:pPr>
    </w:p>
    <w:tbl>
      <w:tblPr>
        <w:tblW w:w="0" w:type="auto"/>
        <w:jc w:val="center"/>
        <w:tblLook w:val="04A0" w:firstRow="1" w:lastRow="0" w:firstColumn="1" w:lastColumn="0" w:noHBand="0" w:noVBand="1"/>
      </w:tblPr>
      <w:tblGrid>
        <w:gridCol w:w="7837"/>
      </w:tblGrid>
      <w:tr w:rsidR="009F2ED8" w:rsidRPr="009F2ED8" w14:paraId="007EA904" w14:textId="77777777" w:rsidTr="00AA6C59">
        <w:trPr>
          <w:jc w:val="center"/>
        </w:trPr>
        <w:tc>
          <w:tcPr>
            <w:tcW w:w="7837" w:type="dxa"/>
          </w:tcPr>
          <w:p w14:paraId="38AA2140" w14:textId="77777777" w:rsidR="009F2ED8" w:rsidRPr="009F2ED8" w:rsidRDefault="009F2ED8" w:rsidP="00AA6C59">
            <w:pPr>
              <w:jc w:val="center"/>
              <w:rPr>
                <w:rFonts w:ascii="Arial" w:hAnsi="Arial"/>
                <w:b/>
                <w:bCs/>
              </w:rPr>
            </w:pPr>
            <w:r w:rsidRPr="009F2ED8">
              <w:rPr>
                <w:rFonts w:ascii="Arial" w:hAnsi="Arial"/>
                <w:b/>
                <w:bCs/>
              </w:rPr>
              <w:t>Mengetahui:</w:t>
            </w:r>
          </w:p>
          <w:p w14:paraId="02A44C7A" w14:textId="77777777" w:rsidR="00817BAB" w:rsidRDefault="009F2ED8" w:rsidP="00817BAB">
            <w:pPr>
              <w:spacing w:after="0" w:line="240" w:lineRule="auto"/>
              <w:jc w:val="center"/>
              <w:rPr>
                <w:rFonts w:ascii="Arial" w:hAnsi="Arial"/>
                <w:b/>
                <w:bCs/>
              </w:rPr>
            </w:pPr>
            <w:r w:rsidRPr="009F2ED8">
              <w:rPr>
                <w:rFonts w:ascii="Arial" w:hAnsi="Arial"/>
                <w:b/>
                <w:bCs/>
              </w:rPr>
              <w:t>Ketua Jurusan</w:t>
            </w:r>
            <w:r>
              <w:rPr>
                <w:rFonts w:ascii="Arial" w:hAnsi="Arial"/>
                <w:b/>
                <w:bCs/>
              </w:rPr>
              <w:t xml:space="preserve"> </w:t>
            </w:r>
          </w:p>
          <w:p w14:paraId="7B5ED783" w14:textId="05E71520" w:rsidR="009F2ED8" w:rsidRPr="009F2ED8" w:rsidRDefault="00817BAB" w:rsidP="00817BAB">
            <w:pPr>
              <w:spacing w:after="0" w:line="240" w:lineRule="auto"/>
              <w:jc w:val="center"/>
              <w:rPr>
                <w:rFonts w:ascii="Arial" w:hAnsi="Arial"/>
                <w:b/>
                <w:bCs/>
              </w:rPr>
            </w:pPr>
            <w:r>
              <w:rPr>
                <w:rFonts w:ascii="Arial" w:hAnsi="Arial"/>
                <w:b/>
                <w:bCs/>
                <w:color w:val="FF0000"/>
              </w:rPr>
              <w:t xml:space="preserve">Jurusan </w:t>
            </w:r>
            <w:r w:rsidR="009F2ED8" w:rsidRPr="009F2ED8">
              <w:rPr>
                <w:rFonts w:ascii="Arial" w:hAnsi="Arial"/>
                <w:b/>
                <w:bCs/>
                <w:color w:val="FF0000"/>
              </w:rPr>
              <w:t>Asal Mahasiswa</w:t>
            </w:r>
          </w:p>
        </w:tc>
      </w:tr>
      <w:tr w:rsidR="009F2ED8" w:rsidRPr="009F2ED8" w14:paraId="3C964402" w14:textId="77777777" w:rsidTr="00AA6C59">
        <w:trPr>
          <w:jc w:val="center"/>
        </w:trPr>
        <w:tc>
          <w:tcPr>
            <w:tcW w:w="7837" w:type="dxa"/>
          </w:tcPr>
          <w:p w14:paraId="030A436E" w14:textId="77777777" w:rsidR="009F2ED8" w:rsidRPr="009F2ED8" w:rsidRDefault="009F2ED8" w:rsidP="00AA6C59">
            <w:pPr>
              <w:rPr>
                <w:rFonts w:ascii="Arial" w:hAnsi="Arial"/>
                <w:b/>
                <w:bCs/>
              </w:rPr>
            </w:pPr>
          </w:p>
          <w:p w14:paraId="5774E545" w14:textId="77777777" w:rsidR="009F2ED8" w:rsidRPr="009F2ED8" w:rsidRDefault="009F2ED8" w:rsidP="00AA6C59">
            <w:pPr>
              <w:rPr>
                <w:rFonts w:ascii="Arial" w:hAnsi="Arial"/>
                <w:b/>
                <w:bCs/>
              </w:rPr>
            </w:pPr>
          </w:p>
          <w:p w14:paraId="3A8C7F0E" w14:textId="77777777" w:rsidR="009F2ED8" w:rsidRPr="009F2ED8" w:rsidRDefault="009F2ED8" w:rsidP="00E328CD">
            <w:pPr>
              <w:spacing w:after="0"/>
              <w:ind w:left="2560"/>
              <w:rPr>
                <w:rFonts w:ascii="Arial" w:hAnsi="Arial"/>
                <w:b/>
                <w:bCs/>
                <w:color w:val="7A7A7A"/>
                <w:u w:val="single"/>
              </w:rPr>
            </w:pPr>
            <w:r w:rsidRPr="009F2ED8">
              <w:rPr>
                <w:rFonts w:ascii="Arial" w:hAnsi="Arial"/>
                <w:color w:val="07416A"/>
                <w:u w:val="single"/>
              </w:rPr>
              <w:br/>
            </w:r>
            <w:r w:rsidRPr="009F2ED8">
              <w:rPr>
                <w:rFonts w:ascii="Arial" w:hAnsi="Arial"/>
                <w:b/>
                <w:bCs/>
              </w:rPr>
              <w:t>Nama Ketua Jurusan</w:t>
            </w:r>
          </w:p>
          <w:p w14:paraId="3AF300A5" w14:textId="77777777" w:rsidR="009F2ED8" w:rsidRPr="009F2ED8" w:rsidRDefault="009F2ED8" w:rsidP="00E328CD">
            <w:pPr>
              <w:spacing w:after="0"/>
              <w:ind w:left="2560"/>
              <w:rPr>
                <w:rFonts w:ascii="Arial" w:hAnsi="Arial"/>
                <w:b/>
                <w:bCs/>
              </w:rPr>
            </w:pPr>
            <w:r w:rsidRPr="009F2ED8">
              <w:rPr>
                <w:rFonts w:ascii="Arial" w:hAnsi="Arial"/>
                <w:b/>
                <w:bCs/>
              </w:rPr>
              <w:t>NIP. 190000000</w:t>
            </w:r>
          </w:p>
          <w:p w14:paraId="176C9B80" w14:textId="77777777" w:rsidR="009F2ED8" w:rsidRPr="009F2ED8" w:rsidRDefault="009F2ED8" w:rsidP="00E328CD">
            <w:pPr>
              <w:ind w:left="2560"/>
              <w:rPr>
                <w:rFonts w:ascii="Arial" w:eastAsia="Times New Roman" w:hAnsi="Arial"/>
                <w:b/>
                <w:bCs/>
              </w:rPr>
            </w:pPr>
            <w:r w:rsidRPr="009F2ED8">
              <w:rPr>
                <w:rFonts w:ascii="Arial" w:hAnsi="Arial"/>
                <w:b/>
                <w:bCs/>
              </w:rPr>
              <w:t>Tanggal:</w:t>
            </w:r>
          </w:p>
        </w:tc>
      </w:tr>
    </w:tbl>
    <w:p w14:paraId="12E2FB9A" w14:textId="76A725E4" w:rsidR="007305F6" w:rsidRPr="007305F6" w:rsidRDefault="007305F6" w:rsidP="009F2ED8">
      <w:pPr>
        <w:spacing w:after="0"/>
        <w:rPr>
          <w:rFonts w:ascii="Arial" w:eastAsia="Arial" w:hAnsi="Arial"/>
          <w:b/>
          <w:color w:val="FF0000"/>
          <w:sz w:val="26"/>
          <w:szCs w:val="26"/>
        </w:rPr>
      </w:pPr>
    </w:p>
    <w:p w14:paraId="59D2A735" w14:textId="77777777" w:rsidR="007305F6" w:rsidRDefault="007305F6" w:rsidP="007305F6">
      <w:pPr>
        <w:spacing w:after="0"/>
        <w:rPr>
          <w:rFonts w:ascii="Book Antiqua" w:hAnsi="Book Antiqua" w:cs="Times New Roman"/>
          <w:b/>
          <w:bCs/>
        </w:rPr>
      </w:pPr>
    </w:p>
    <w:p w14:paraId="292DF57F" w14:textId="77777777" w:rsidR="00BE49D2" w:rsidRDefault="00BE49D2" w:rsidP="00364FB2">
      <w:pPr>
        <w:spacing w:after="0"/>
        <w:jc w:val="center"/>
        <w:rPr>
          <w:rFonts w:ascii="Book Antiqua" w:hAnsi="Book Antiqua" w:cs="Times New Roman"/>
          <w:b/>
          <w:bCs/>
        </w:rPr>
        <w:sectPr w:rsidR="00BE49D2" w:rsidSect="009F2ED8">
          <w:pgSz w:w="11907" w:h="16839" w:code="9"/>
          <w:pgMar w:top="1440" w:right="1440" w:bottom="1440" w:left="1440" w:header="720" w:footer="720" w:gutter="0"/>
          <w:cols w:space="414"/>
          <w:docGrid w:linePitch="360"/>
        </w:sectPr>
      </w:pPr>
    </w:p>
    <w:p w14:paraId="3FDD0219" w14:textId="4BAF6504" w:rsidR="00364FB2" w:rsidRDefault="006E793F" w:rsidP="00364FB2">
      <w:pPr>
        <w:spacing w:after="0"/>
        <w:jc w:val="center"/>
        <w:rPr>
          <w:rFonts w:ascii="Book Antiqua" w:hAnsi="Book Antiqua" w:cs="Times New Roman"/>
          <w:b/>
          <w:bCs/>
        </w:rPr>
      </w:pPr>
      <w:bookmarkStart w:id="0" w:name="_Hlk60811167"/>
      <w:r w:rsidRPr="006E793F">
        <w:rPr>
          <w:rFonts w:ascii="Book Antiqua" w:hAnsi="Book Antiqua" w:cs="Times New Roman"/>
          <w:b/>
          <w:bCs/>
        </w:rPr>
        <w:lastRenderedPageBreak/>
        <w:t>JUDUL ARTIKEL DITULIS SINGKAT DAN PADAT SESUAI ISI DAN MAKSIMAL DUA</w:t>
      </w:r>
      <w:r w:rsidR="009F2ED8">
        <w:rPr>
          <w:rFonts w:ascii="Book Antiqua" w:hAnsi="Book Antiqua" w:cs="Times New Roman"/>
          <w:b/>
          <w:bCs/>
        </w:rPr>
        <w:t xml:space="preserve"> PULUH</w:t>
      </w:r>
      <w:r w:rsidR="00E328CD">
        <w:rPr>
          <w:rFonts w:ascii="Book Antiqua" w:hAnsi="Book Antiqua" w:cs="Times New Roman"/>
          <w:b/>
          <w:bCs/>
        </w:rPr>
        <w:t xml:space="preserve"> </w:t>
      </w:r>
      <w:r w:rsidRPr="006E793F">
        <w:rPr>
          <w:rFonts w:ascii="Book Antiqua" w:hAnsi="Book Antiqua" w:cs="Times New Roman"/>
          <w:b/>
          <w:bCs/>
        </w:rPr>
        <w:t>KATA</w:t>
      </w:r>
    </w:p>
    <w:bookmarkEnd w:id="0"/>
    <w:p w14:paraId="1CA64A75" w14:textId="77777777" w:rsidR="006E793F" w:rsidRPr="003F0BBB" w:rsidRDefault="006E793F" w:rsidP="00364FB2">
      <w:pPr>
        <w:spacing w:after="0"/>
        <w:jc w:val="center"/>
        <w:rPr>
          <w:rFonts w:ascii="Book Antiqua" w:hAnsi="Book Antiqua" w:cs="Times New Roman"/>
          <w:iCs/>
        </w:rPr>
      </w:pPr>
    </w:p>
    <w:p w14:paraId="32832805" w14:textId="743F9E9E" w:rsidR="00364FB2" w:rsidRPr="005A7E04" w:rsidRDefault="006E793F" w:rsidP="00364FB2">
      <w:pPr>
        <w:spacing w:after="0"/>
        <w:jc w:val="center"/>
        <w:rPr>
          <w:rFonts w:ascii="Book Antiqua" w:hAnsi="Book Antiqua" w:cs="Times New Roman"/>
          <w:iCs/>
        </w:rPr>
      </w:pPr>
      <w:r>
        <w:rPr>
          <w:rFonts w:ascii="Book Antiqua" w:hAnsi="Book Antiqua" w:cs="Times New Roman"/>
          <w:b/>
          <w:iCs/>
        </w:rPr>
        <w:t xml:space="preserve">Nama </w:t>
      </w:r>
      <w:r w:rsidR="005A7E04">
        <w:rPr>
          <w:rFonts w:ascii="Book Antiqua" w:hAnsi="Book Antiqua" w:cs="Times New Roman"/>
          <w:b/>
          <w:iCs/>
        </w:rPr>
        <w:t>Mahasiswa</w:t>
      </w:r>
      <w:r w:rsidR="00B116B6" w:rsidRPr="003F0BBB">
        <w:rPr>
          <w:rFonts w:ascii="Book Antiqua" w:hAnsi="Book Antiqua" w:cs="Times New Roman"/>
          <w:b/>
          <w:iCs/>
          <w:vertAlign w:val="superscript"/>
        </w:rPr>
        <w:t>1</w:t>
      </w:r>
      <w:r>
        <w:rPr>
          <w:rFonts w:ascii="Book Antiqua" w:hAnsi="Book Antiqua" w:cs="Times New Roman"/>
          <w:b/>
          <w:iCs/>
        </w:rPr>
        <w:t xml:space="preserve">, Nama </w:t>
      </w:r>
      <w:r w:rsidR="005A7E04">
        <w:rPr>
          <w:rFonts w:ascii="Book Antiqua" w:hAnsi="Book Antiqua" w:cs="Times New Roman"/>
          <w:b/>
          <w:iCs/>
        </w:rPr>
        <w:t>Pembimbing 1</w:t>
      </w:r>
      <w:r>
        <w:rPr>
          <w:rFonts w:ascii="Book Antiqua" w:hAnsi="Book Antiqua" w:cs="Times New Roman"/>
          <w:b/>
          <w:iCs/>
          <w:vertAlign w:val="superscript"/>
        </w:rPr>
        <w:t>2</w:t>
      </w:r>
      <w:r w:rsidR="005A7E04">
        <w:rPr>
          <w:rFonts w:ascii="Book Antiqua" w:hAnsi="Book Antiqua" w:cs="Times New Roman"/>
          <w:b/>
          <w:iCs/>
        </w:rPr>
        <w:t>, Nama Pembimbing 2</w:t>
      </w:r>
      <w:r w:rsidR="005A7E04">
        <w:rPr>
          <w:rFonts w:ascii="Book Antiqua" w:hAnsi="Book Antiqua" w:cs="Times New Roman"/>
          <w:b/>
          <w:iCs/>
          <w:vertAlign w:val="superscript"/>
        </w:rPr>
        <w:t>3</w:t>
      </w:r>
    </w:p>
    <w:p w14:paraId="6CA32686" w14:textId="07A46E9F" w:rsidR="00B116B6" w:rsidRDefault="007155E0" w:rsidP="00364FB2">
      <w:pPr>
        <w:spacing w:after="0"/>
        <w:jc w:val="center"/>
        <w:rPr>
          <w:rFonts w:ascii="Book Antiqua" w:hAnsi="Book Antiqua" w:cs="Times New Roman"/>
          <w:iCs/>
        </w:rPr>
      </w:pPr>
      <w:r>
        <w:rPr>
          <w:rFonts w:ascii="Book Antiqua" w:hAnsi="Book Antiqua" w:cs="Times New Roman"/>
          <w:iCs/>
          <w:vertAlign w:val="superscript"/>
        </w:rPr>
        <w:t>1</w:t>
      </w:r>
      <w:r w:rsidR="005A7E04">
        <w:rPr>
          <w:rFonts w:ascii="Book Antiqua" w:hAnsi="Book Antiqua" w:cs="Times New Roman"/>
          <w:iCs/>
        </w:rPr>
        <w:t xml:space="preserve">Mahasiswa Program Studi </w:t>
      </w:r>
      <w:r w:rsidR="005A7E04" w:rsidRPr="005A7E04">
        <w:rPr>
          <w:rFonts w:ascii="Book Antiqua" w:hAnsi="Book Antiqua" w:cs="Times New Roman"/>
          <w:iCs/>
          <w:color w:val="FF0000"/>
        </w:rPr>
        <w:t>xxxxx</w:t>
      </w:r>
      <w:r w:rsidR="009977E7">
        <w:rPr>
          <w:rFonts w:ascii="Book Antiqua" w:hAnsi="Book Antiqua" w:cs="Times New Roman"/>
          <w:iCs/>
          <w:color w:val="FF0000"/>
        </w:rPr>
        <w:t xml:space="preserve"> FPIK-UB</w:t>
      </w:r>
    </w:p>
    <w:p w14:paraId="4A09D34C" w14:textId="17E7D79B" w:rsidR="006E793F" w:rsidRDefault="006E793F" w:rsidP="00364FB2">
      <w:pPr>
        <w:spacing w:after="0"/>
        <w:jc w:val="center"/>
        <w:rPr>
          <w:rFonts w:ascii="Book Antiqua" w:hAnsi="Book Antiqua" w:cs="Times New Roman"/>
          <w:iCs/>
          <w:color w:val="FF0000"/>
        </w:rPr>
      </w:pPr>
      <w:r>
        <w:rPr>
          <w:rFonts w:ascii="Book Antiqua" w:hAnsi="Book Antiqua" w:cs="Times New Roman"/>
          <w:iCs/>
          <w:vertAlign w:val="superscript"/>
        </w:rPr>
        <w:t>2</w:t>
      </w:r>
      <w:r w:rsidR="005A7E04">
        <w:rPr>
          <w:rFonts w:ascii="Book Antiqua" w:hAnsi="Book Antiqua" w:cs="Times New Roman"/>
          <w:iCs/>
        </w:rPr>
        <w:t xml:space="preserve">Dosen Program Studi </w:t>
      </w:r>
      <w:r w:rsidR="005A7E04" w:rsidRPr="005A7E04">
        <w:rPr>
          <w:rFonts w:ascii="Book Antiqua" w:hAnsi="Book Antiqua" w:cs="Times New Roman"/>
          <w:iCs/>
          <w:color w:val="FF0000"/>
        </w:rPr>
        <w:t>xxxxxx</w:t>
      </w:r>
      <w:r w:rsidR="009977E7">
        <w:rPr>
          <w:rFonts w:ascii="Book Antiqua" w:hAnsi="Book Antiqua" w:cs="Times New Roman"/>
          <w:iCs/>
          <w:color w:val="FF0000"/>
        </w:rPr>
        <w:t xml:space="preserve"> FPIK-UB</w:t>
      </w:r>
    </w:p>
    <w:p w14:paraId="52AED7E5" w14:textId="79CA868A" w:rsidR="00BE49D2" w:rsidRPr="006E793F" w:rsidRDefault="00BE49D2" w:rsidP="00364FB2">
      <w:pPr>
        <w:spacing w:after="0"/>
        <w:jc w:val="center"/>
        <w:rPr>
          <w:rFonts w:ascii="Book Antiqua" w:hAnsi="Book Antiqua" w:cs="Times New Roman"/>
          <w:iCs/>
        </w:rPr>
      </w:pPr>
      <w:r w:rsidRPr="00BE49D2">
        <w:rPr>
          <w:rFonts w:ascii="Book Antiqua" w:hAnsi="Book Antiqua" w:cs="Times New Roman"/>
          <w:iCs/>
          <w:color w:val="FF0000"/>
          <w:vertAlign w:val="superscript"/>
        </w:rPr>
        <w:t>3</w:t>
      </w:r>
      <w:r>
        <w:rPr>
          <w:rFonts w:ascii="Book Antiqua" w:hAnsi="Book Antiqua" w:cs="Times New Roman"/>
          <w:iCs/>
          <w:color w:val="FF0000"/>
        </w:rPr>
        <w:t xml:space="preserve"> Peneliti Balai Riset dan xxxxxx</w:t>
      </w:r>
    </w:p>
    <w:p w14:paraId="75FBE4BF" w14:textId="12E3C0F7" w:rsidR="00B116B6" w:rsidRDefault="006E793F" w:rsidP="00364FB2">
      <w:pPr>
        <w:spacing w:after="0"/>
        <w:jc w:val="center"/>
        <w:rPr>
          <w:rFonts w:ascii="Book Antiqua" w:hAnsi="Book Antiqua" w:cs="Times New Roman"/>
          <w:iCs/>
        </w:rPr>
      </w:pPr>
      <w:r w:rsidRPr="006E793F">
        <w:rPr>
          <w:rFonts w:ascii="Book Antiqua" w:hAnsi="Book Antiqua" w:cs="Times New Roman"/>
          <w:iCs/>
        </w:rPr>
        <w:t>e-mail:</w:t>
      </w:r>
      <w:r w:rsidRPr="009977E7">
        <w:rPr>
          <w:rFonts w:ascii="Book Antiqua" w:hAnsi="Book Antiqua" w:cs="Times New Roman"/>
          <w:iCs/>
          <w:color w:val="FF0000"/>
        </w:rPr>
        <w:t>penulis@</w:t>
      </w:r>
      <w:r w:rsidR="00AB6F4F" w:rsidRPr="009977E7">
        <w:rPr>
          <w:rFonts w:ascii="Book Antiqua" w:hAnsi="Book Antiqua" w:cs="Times New Roman"/>
          <w:iCs/>
          <w:color w:val="FF0000"/>
        </w:rPr>
        <w:t>ub</w:t>
      </w:r>
      <w:r w:rsidRPr="009977E7">
        <w:rPr>
          <w:rFonts w:ascii="Book Antiqua" w:hAnsi="Book Antiqua" w:cs="Times New Roman"/>
          <w:iCs/>
          <w:color w:val="FF0000"/>
        </w:rPr>
        <w:t>.ac.id</w:t>
      </w:r>
    </w:p>
    <w:p w14:paraId="5B8360EE" w14:textId="77777777" w:rsidR="006E793F" w:rsidRPr="003F0BBB" w:rsidRDefault="006E793F" w:rsidP="00364FB2">
      <w:pPr>
        <w:spacing w:after="0"/>
        <w:jc w:val="center"/>
        <w:rPr>
          <w:rFonts w:ascii="Book Antiqua" w:hAnsi="Book Antiqua" w:cs="Times New Roman"/>
          <w:iCs/>
          <w:vertAlign w:val="superscript"/>
        </w:rPr>
      </w:pPr>
    </w:p>
    <w:p w14:paraId="5A2A79E1" w14:textId="77777777" w:rsidR="006B26F2" w:rsidRPr="006B26F2" w:rsidRDefault="003F0BBB" w:rsidP="006B26F2">
      <w:pPr>
        <w:ind w:left="567" w:right="522"/>
        <w:jc w:val="center"/>
        <w:rPr>
          <w:rFonts w:ascii="Book Antiqua" w:hAnsi="Book Antiqua" w:cs="Times New Roman"/>
          <w:b/>
          <w:i/>
          <w:iCs/>
        </w:rPr>
      </w:pPr>
      <w:r w:rsidRPr="006B26F2">
        <w:rPr>
          <w:rFonts w:ascii="Book Antiqua" w:hAnsi="Book Antiqua" w:cs="Times New Roman"/>
          <w:b/>
          <w:i/>
          <w:iCs/>
        </w:rPr>
        <w:t>Abstrak</w:t>
      </w:r>
    </w:p>
    <w:p w14:paraId="2A928A66" w14:textId="77777777" w:rsidR="006B26F2" w:rsidRDefault="00240A69" w:rsidP="006B26F2">
      <w:pPr>
        <w:spacing w:after="0"/>
        <w:ind w:left="567" w:right="522"/>
        <w:jc w:val="both"/>
        <w:rPr>
          <w:rFonts w:ascii="Book Antiqua" w:hAnsi="Book Antiqua" w:cs="Times New Roman"/>
          <w:i/>
          <w:iCs/>
          <w:lang w:val="en-GB"/>
        </w:rPr>
      </w:pPr>
      <w:r w:rsidRPr="00240A69">
        <w:rPr>
          <w:rFonts w:ascii="Book Antiqua" w:hAnsi="Book Antiqua" w:cs="Times New Roman"/>
          <w:i/>
          <w:iCs/>
          <w:lang w:val="id-ID"/>
        </w:rPr>
        <w:t>Abstrak memberikan wacana mengenai penelitian yang dilaksanakan, ditulis lengkap dan jelas. Abstrak ditulis dalam dua bahasa yaitu Bahasa Indonesia dan Bahasa Inggris, diketik dalam 1 par</w:t>
      </w:r>
      <w:r>
        <w:rPr>
          <w:rFonts w:ascii="Book Antiqua" w:hAnsi="Book Antiqua" w:cs="Times New Roman"/>
          <w:i/>
          <w:iCs/>
          <w:lang w:val="id-ID"/>
        </w:rPr>
        <w:t>agraf 1 spasi sejumlah 1</w:t>
      </w:r>
      <w:r>
        <w:rPr>
          <w:rFonts w:ascii="Book Antiqua" w:hAnsi="Book Antiqua" w:cs="Times New Roman"/>
          <w:i/>
          <w:iCs/>
          <w:lang w:val="en-GB"/>
        </w:rPr>
        <w:t>50-200</w:t>
      </w:r>
      <w:r w:rsidRPr="00240A69">
        <w:rPr>
          <w:rFonts w:ascii="Book Antiqua" w:hAnsi="Book Antiqua" w:cs="Times New Roman"/>
          <w:i/>
          <w:iCs/>
          <w:lang w:val="id-ID"/>
        </w:rPr>
        <w:t xml:space="preserve"> kata, berisi pokok-pokok penelitian, seperti tujuan, metode dan hasil penelitian. Abstrak harus dapat menggambarkan bagaimana penelitian yang dilakukan dapat berkontribusi terhadap perkembangan ilmu </w:t>
      </w:r>
      <w:r>
        <w:rPr>
          <w:rFonts w:ascii="Book Antiqua" w:hAnsi="Book Antiqua" w:cs="Times New Roman"/>
          <w:i/>
          <w:iCs/>
          <w:lang w:val="id-ID"/>
        </w:rPr>
        <w:t>pengetahuan</w:t>
      </w:r>
      <w:r w:rsidRPr="00240A69">
        <w:rPr>
          <w:rFonts w:ascii="Book Antiqua" w:hAnsi="Book Antiqua" w:cs="Times New Roman"/>
          <w:i/>
          <w:iCs/>
          <w:lang w:val="id-ID"/>
        </w:rPr>
        <w:t>. Kata kunci ditulis di bawah abstrak dalam format bold dan italic (cetak tebal dan miring) dan merubakan substansi dari penelitian yang dilakukan. Kata kunci juga sebaiknya tersebut dalam judul. Format penulisan abstrak dan kata kunci, serta tubuh artikel seluruhnya harus mengikuti cetakan ini.</w:t>
      </w:r>
    </w:p>
    <w:p w14:paraId="52D446D7" w14:textId="77777777" w:rsidR="00240A69" w:rsidRPr="00240A69" w:rsidRDefault="00240A69" w:rsidP="006B26F2">
      <w:pPr>
        <w:spacing w:after="0"/>
        <w:ind w:left="567" w:right="522"/>
        <w:jc w:val="both"/>
        <w:rPr>
          <w:rFonts w:ascii="Book Antiqua" w:hAnsi="Book Antiqua" w:cs="Times New Roman"/>
          <w:b/>
          <w:i/>
          <w:iCs/>
          <w:lang w:val="en-GB"/>
        </w:rPr>
      </w:pPr>
    </w:p>
    <w:p w14:paraId="34AE9380" w14:textId="029F7B07" w:rsidR="003F0BBB" w:rsidRDefault="002A16B8" w:rsidP="006B26F2">
      <w:pPr>
        <w:spacing w:after="0"/>
        <w:ind w:left="567" w:right="522"/>
        <w:jc w:val="both"/>
        <w:rPr>
          <w:rFonts w:ascii="Book Antiqua" w:hAnsi="Book Antiqua" w:cs="Times New Roman"/>
          <w:i/>
          <w:szCs w:val="24"/>
        </w:rPr>
      </w:pPr>
      <w:r w:rsidRPr="006B26F2">
        <w:rPr>
          <w:rFonts w:ascii="Book Antiqua" w:hAnsi="Book Antiqua" w:cs="Times New Roman"/>
          <w:b/>
          <w:bCs/>
          <w:i/>
          <w:szCs w:val="24"/>
        </w:rPr>
        <w:t>Kata kunci:</w:t>
      </w:r>
      <w:r w:rsidRPr="006B26F2">
        <w:rPr>
          <w:rFonts w:ascii="Book Antiqua" w:hAnsi="Book Antiqua" w:cs="Times New Roman"/>
          <w:i/>
          <w:szCs w:val="24"/>
        </w:rPr>
        <w:t xml:space="preserve"> </w:t>
      </w:r>
      <w:r w:rsidR="00240A69">
        <w:rPr>
          <w:rFonts w:ascii="Book Antiqua" w:hAnsi="Book Antiqua" w:cs="Times New Roman"/>
          <w:i/>
          <w:szCs w:val="24"/>
        </w:rPr>
        <w:t>abstrak, italic, maksimal lima kata/frase, tata tulis</w:t>
      </w:r>
    </w:p>
    <w:p w14:paraId="3B3F72FE" w14:textId="77777777" w:rsidR="009977E7" w:rsidRPr="006B26F2" w:rsidRDefault="009977E7" w:rsidP="006B26F2">
      <w:pPr>
        <w:spacing w:after="0"/>
        <w:ind w:left="567" w:right="522"/>
        <w:jc w:val="both"/>
        <w:rPr>
          <w:rFonts w:ascii="Book Antiqua" w:hAnsi="Book Antiqua" w:cs="Times New Roman"/>
          <w:b/>
          <w:i/>
          <w:iCs/>
        </w:rPr>
      </w:pPr>
    </w:p>
    <w:p w14:paraId="285D76D5" w14:textId="039AE368" w:rsidR="003F0BBB" w:rsidRDefault="003F0BBB" w:rsidP="006B26F2">
      <w:pPr>
        <w:spacing w:after="0"/>
        <w:ind w:left="567" w:right="522"/>
        <w:rPr>
          <w:rFonts w:ascii="Book Antiqua" w:hAnsi="Book Antiqua" w:cs="Times New Roman"/>
          <w:i/>
          <w:iCs/>
        </w:rPr>
      </w:pPr>
    </w:p>
    <w:p w14:paraId="6812B3E4" w14:textId="4A348807" w:rsidR="00650C68" w:rsidRDefault="00650C68" w:rsidP="00650C68">
      <w:pPr>
        <w:spacing w:after="0"/>
        <w:ind w:left="567" w:right="522"/>
        <w:jc w:val="center"/>
        <w:rPr>
          <w:rFonts w:ascii="Book Antiqua" w:hAnsi="Book Antiqua" w:cs="Times New Roman"/>
          <w:b/>
          <w:bCs/>
          <w:i/>
          <w:iCs/>
        </w:rPr>
      </w:pPr>
      <w:r w:rsidRPr="00650C68">
        <w:rPr>
          <w:rFonts w:ascii="Book Antiqua" w:hAnsi="Book Antiqua" w:cs="Times New Roman"/>
          <w:b/>
          <w:bCs/>
          <w:i/>
          <w:iCs/>
        </w:rPr>
        <w:t>Write down the title of your paper here, preferably no more than 20 words</w:t>
      </w:r>
    </w:p>
    <w:p w14:paraId="5C534C35" w14:textId="77777777" w:rsidR="009977E7" w:rsidRPr="00650C68" w:rsidRDefault="009977E7" w:rsidP="00650C68">
      <w:pPr>
        <w:spacing w:after="0"/>
        <w:ind w:left="567" w:right="522"/>
        <w:jc w:val="center"/>
        <w:rPr>
          <w:rFonts w:ascii="Book Antiqua" w:hAnsi="Book Antiqua" w:cs="Times New Roman"/>
          <w:b/>
          <w:bCs/>
          <w:i/>
          <w:iCs/>
        </w:rPr>
      </w:pPr>
    </w:p>
    <w:p w14:paraId="24A4A159" w14:textId="77777777" w:rsidR="006B26F2" w:rsidRPr="006B26F2" w:rsidRDefault="00C809B7" w:rsidP="006B26F2">
      <w:pPr>
        <w:ind w:left="567" w:right="522"/>
        <w:jc w:val="center"/>
        <w:rPr>
          <w:rFonts w:ascii="Book Antiqua" w:hAnsi="Book Antiqua" w:cs="Times New Roman"/>
          <w:b/>
          <w:i/>
          <w:iCs/>
        </w:rPr>
      </w:pPr>
      <w:r w:rsidRPr="006B26F2">
        <w:rPr>
          <w:rFonts w:ascii="Book Antiqua" w:hAnsi="Book Antiqua" w:cs="Times New Roman"/>
          <w:b/>
          <w:i/>
          <w:iCs/>
        </w:rPr>
        <w:t>Abstract</w:t>
      </w:r>
    </w:p>
    <w:p w14:paraId="5ACE903F" w14:textId="77777777" w:rsidR="006B26F2" w:rsidRPr="006B26F2" w:rsidRDefault="00240A69" w:rsidP="006B26F2">
      <w:pPr>
        <w:spacing w:after="0"/>
        <w:ind w:left="567" w:right="522"/>
        <w:jc w:val="both"/>
        <w:rPr>
          <w:rFonts w:ascii="Book Antiqua" w:hAnsi="Book Antiqua" w:cs="Times New Roman"/>
          <w:b/>
          <w:i/>
          <w:iCs/>
        </w:rPr>
      </w:pPr>
      <w:r w:rsidRPr="00240A69">
        <w:rPr>
          <w:rFonts w:ascii="Book Antiqua" w:hAnsi="Book Antiqua" w:cs="Times New Roman"/>
          <w:i/>
        </w:rPr>
        <w:t>Abstract describes in general the issue of the research reported in the manuscript, written complete and clear</w:t>
      </w:r>
      <w:r>
        <w:rPr>
          <w:rFonts w:ascii="Book Antiqua" w:hAnsi="Book Antiqua" w:cs="Times New Roman"/>
          <w:i/>
        </w:rPr>
        <w:t xml:space="preserve">. </w:t>
      </w:r>
      <w:r w:rsidRPr="00240A69">
        <w:rPr>
          <w:rFonts w:ascii="Book Antiqua" w:hAnsi="Book Antiqua" w:cs="Times New Roman"/>
          <w:i/>
        </w:rPr>
        <w:t>Abstract should be written in both English and Indon</w:t>
      </w:r>
      <w:r>
        <w:rPr>
          <w:rFonts w:ascii="Book Antiqua" w:hAnsi="Book Antiqua" w:cs="Times New Roman"/>
          <w:i/>
        </w:rPr>
        <w:t>esian in a single paragraph, 150– 200</w:t>
      </w:r>
      <w:r w:rsidRPr="00240A69">
        <w:rPr>
          <w:rFonts w:ascii="Book Antiqua" w:hAnsi="Book Antiqua" w:cs="Times New Roman"/>
          <w:i/>
        </w:rPr>
        <w:t xml:space="preserve"> words, highlighting the key messages from the research like research goals, methods, and findings and shows how the paper contributes to t</w:t>
      </w:r>
      <w:r>
        <w:rPr>
          <w:rFonts w:ascii="Book Antiqua" w:hAnsi="Book Antiqua" w:cs="Times New Roman"/>
          <w:i/>
        </w:rPr>
        <w:t>he field of education</w:t>
      </w:r>
      <w:r w:rsidRPr="00240A69">
        <w:rPr>
          <w:rFonts w:ascii="Book Antiqua" w:hAnsi="Book Antiqua" w:cs="Times New Roman"/>
          <w:i/>
        </w:rPr>
        <w:t>. Key words</w:t>
      </w:r>
      <w:r>
        <w:rPr>
          <w:rFonts w:ascii="Book Antiqua" w:hAnsi="Book Antiqua" w:cs="Times New Roman"/>
          <w:i/>
        </w:rPr>
        <w:t xml:space="preserve"> </w:t>
      </w:r>
      <w:r w:rsidRPr="00240A69">
        <w:rPr>
          <w:rFonts w:ascii="Book Antiqua" w:hAnsi="Book Antiqua" w:cs="Times New Roman"/>
          <w:i/>
        </w:rPr>
        <w:t>should be written under the abstract in bold italics and should reflect the substance of the paper. Key words</w:t>
      </w:r>
      <w:r>
        <w:rPr>
          <w:rFonts w:ascii="Book Antiqua" w:hAnsi="Book Antiqua" w:cs="Times New Roman"/>
          <w:i/>
        </w:rPr>
        <w:t xml:space="preserve"> </w:t>
      </w:r>
      <w:r w:rsidRPr="00240A69">
        <w:rPr>
          <w:rFonts w:ascii="Book Antiqua" w:hAnsi="Book Antiqua" w:cs="Times New Roman"/>
          <w:i/>
        </w:rPr>
        <w:t>should also be mentioned in the title. Format of the writing of abstract and key words, as well as the body of the article must follow this template.</w:t>
      </w:r>
    </w:p>
    <w:p w14:paraId="4180B494" w14:textId="77777777" w:rsidR="008118C5" w:rsidRPr="006B26F2" w:rsidRDefault="00006033" w:rsidP="006B26F2">
      <w:pPr>
        <w:spacing w:after="0"/>
        <w:ind w:left="567" w:right="522"/>
        <w:jc w:val="both"/>
        <w:rPr>
          <w:rFonts w:ascii="Book Antiqua" w:hAnsi="Book Antiqua" w:cs="Times New Roman"/>
          <w:b/>
          <w:iCs/>
        </w:rPr>
      </w:pPr>
      <w:r w:rsidRPr="006B26F2">
        <w:rPr>
          <w:rFonts w:ascii="Book Antiqua" w:hAnsi="Book Antiqua" w:cs="Times New Roman"/>
          <w:b/>
          <w:bCs/>
          <w:i/>
        </w:rPr>
        <w:t>Key words</w:t>
      </w:r>
      <w:r w:rsidR="00364FB2" w:rsidRPr="006B26F2">
        <w:rPr>
          <w:rFonts w:ascii="Book Antiqua" w:hAnsi="Book Antiqua" w:cs="Times New Roman"/>
          <w:b/>
          <w:bCs/>
          <w:i/>
        </w:rPr>
        <w:t>:</w:t>
      </w:r>
      <w:r w:rsidR="006B26F2" w:rsidRPr="006B26F2">
        <w:rPr>
          <w:rFonts w:ascii="Book Antiqua" w:hAnsi="Book Antiqua" w:cs="Times New Roman"/>
          <w:b/>
          <w:bCs/>
          <w:i/>
        </w:rPr>
        <w:t xml:space="preserve"> </w:t>
      </w:r>
      <w:r w:rsidR="00240A69">
        <w:rPr>
          <w:rFonts w:ascii="Book Antiqua" w:hAnsi="Book Antiqua" w:cs="Times New Roman"/>
          <w:i/>
        </w:rPr>
        <w:t>abstract, italic, maximum five words, template</w:t>
      </w:r>
    </w:p>
    <w:p w14:paraId="019C56A1" w14:textId="77777777" w:rsidR="002A16B8" w:rsidRDefault="002A16B8" w:rsidP="00C809B7">
      <w:pPr>
        <w:spacing w:after="0"/>
        <w:ind w:right="810"/>
        <w:jc w:val="center"/>
        <w:rPr>
          <w:rFonts w:ascii="Book Antiqua" w:hAnsi="Book Antiqua" w:cs="Times New Roman"/>
          <w:lang w:val="en-GB"/>
        </w:rPr>
      </w:pPr>
    </w:p>
    <w:p w14:paraId="65B40F31" w14:textId="77777777" w:rsidR="00240A69" w:rsidRPr="00240A69" w:rsidRDefault="00240A69" w:rsidP="00C809B7">
      <w:pPr>
        <w:spacing w:after="0"/>
        <w:ind w:right="810"/>
        <w:jc w:val="center"/>
        <w:rPr>
          <w:rFonts w:ascii="Book Antiqua" w:hAnsi="Book Antiqua" w:cs="Times New Roman"/>
          <w:lang w:val="en-GB"/>
        </w:rPr>
        <w:sectPr w:rsidR="00240A69" w:rsidRPr="00240A69" w:rsidSect="007305F6">
          <w:headerReference w:type="even" r:id="rId11"/>
          <w:headerReference w:type="default" r:id="rId12"/>
          <w:footerReference w:type="even" r:id="rId13"/>
          <w:footerReference w:type="default" r:id="rId14"/>
          <w:pgSz w:w="11907" w:h="16839" w:code="9"/>
          <w:pgMar w:top="1440" w:right="1440" w:bottom="1440" w:left="1440" w:header="720" w:footer="720" w:gutter="0"/>
          <w:pgNumType w:start="1"/>
          <w:cols w:space="414"/>
          <w:docGrid w:linePitch="360"/>
        </w:sectPr>
      </w:pPr>
    </w:p>
    <w:p w14:paraId="47B7A730" w14:textId="77777777" w:rsidR="00A80FFF" w:rsidRPr="003F0BBB" w:rsidRDefault="00A80FFF" w:rsidP="00FB3E76">
      <w:pPr>
        <w:spacing w:after="0"/>
        <w:jc w:val="both"/>
        <w:rPr>
          <w:rFonts w:ascii="Book Antiqua" w:hAnsi="Book Antiqua" w:cs="Times New Roman"/>
          <w:b/>
        </w:rPr>
      </w:pPr>
      <w:r w:rsidRPr="003F0BBB">
        <w:rPr>
          <w:rFonts w:ascii="Book Antiqua" w:hAnsi="Book Antiqua" w:cs="Times New Roman"/>
          <w:b/>
        </w:rPr>
        <w:t>PENDAHULUAN</w:t>
      </w:r>
    </w:p>
    <w:p w14:paraId="6B95C051" w14:textId="79694797" w:rsidR="00FB3E76" w:rsidRPr="00FB3E76" w:rsidRDefault="00FB3E76" w:rsidP="00FB3E76">
      <w:pPr>
        <w:spacing w:after="0"/>
        <w:ind w:firstLine="720"/>
        <w:jc w:val="both"/>
        <w:rPr>
          <w:rFonts w:ascii="Book Antiqua" w:hAnsi="Book Antiqua" w:cs="Times New Roman"/>
        </w:rPr>
      </w:pPr>
      <w:r w:rsidRPr="00FB3E76">
        <w:rPr>
          <w:rFonts w:ascii="Book Antiqua" w:hAnsi="Book Antiqua" w:cs="Times New Roman"/>
          <w:i/>
        </w:rPr>
        <w:t>Template</w:t>
      </w:r>
      <w:r w:rsidRPr="00FB3E76">
        <w:rPr>
          <w:rFonts w:ascii="Book Antiqua" w:hAnsi="Book Antiqua" w:cs="Times New Roman"/>
        </w:rPr>
        <w:t xml:space="preserve"> ini ditulis sebagai panduan format atau tata-letak penulisan artikel</w:t>
      </w:r>
      <w:r w:rsidR="00AB6F4F">
        <w:rPr>
          <w:rFonts w:ascii="Book Antiqua" w:hAnsi="Book Antiqua" w:cs="Times New Roman"/>
        </w:rPr>
        <w:t xml:space="preserve"> sebagai syarat pendaftaran yudisium pada FPIK-UB</w:t>
      </w:r>
      <w:r w:rsidRPr="00FB3E76">
        <w:rPr>
          <w:rFonts w:ascii="Book Antiqua" w:hAnsi="Book Antiqua" w:cs="Times New Roman"/>
        </w:rPr>
        <w:t xml:space="preserve">. Penulis harus mengikuti aturan penulisan, baik dari segi jenis huruf, ukuran, tata-letak, banyaknya kata, sistematika dan penulisan rujukan. Yang tidak kalah penting adalah bahwa tulisan mengikuti </w:t>
      </w:r>
      <w:r w:rsidR="00AB6F4F">
        <w:rPr>
          <w:rFonts w:ascii="Book Antiqua" w:hAnsi="Book Antiqua" w:cs="Times New Roman"/>
        </w:rPr>
        <w:t>Pedoman Umum Ejaan Bahasa Indonesia (PUEBI) tahun 2016</w:t>
      </w:r>
      <w:r w:rsidRPr="00FB3E76">
        <w:rPr>
          <w:rFonts w:ascii="Book Antiqua" w:hAnsi="Book Antiqua" w:cs="Times New Roman"/>
        </w:rPr>
        <w:t xml:space="preserve">, menggunakan kosakata yang </w:t>
      </w:r>
      <w:r w:rsidRPr="00FB3E76">
        <w:rPr>
          <w:rFonts w:ascii="Book Antiqua" w:hAnsi="Book Antiqua" w:cs="Times New Roman"/>
        </w:rPr>
        <w:t xml:space="preserve">tepat dan mengikuti kaidah ilmiah dengan baik dan benar. Apabila artikel ditulis dalam Bahasa Inggris, maka artikel harus menggunakan </w:t>
      </w:r>
      <w:r w:rsidRPr="00FB3E76">
        <w:rPr>
          <w:rFonts w:ascii="Book Antiqua" w:hAnsi="Book Antiqua" w:cs="Times New Roman"/>
          <w:i/>
        </w:rPr>
        <w:t>grammar</w:t>
      </w:r>
      <w:r w:rsidRPr="00FB3E76">
        <w:rPr>
          <w:rFonts w:ascii="Book Antiqua" w:hAnsi="Book Antiqua" w:cs="Times New Roman"/>
        </w:rPr>
        <w:t xml:space="preserve"> yang benar dan telah diperiksa oleh ahli bahasa (</w:t>
      </w:r>
      <w:r w:rsidRPr="00FB3E76">
        <w:rPr>
          <w:rFonts w:ascii="Book Antiqua" w:hAnsi="Book Antiqua" w:cs="Times New Roman"/>
          <w:i/>
        </w:rPr>
        <w:t>proofread</w:t>
      </w:r>
      <w:r w:rsidRPr="00FB3E76">
        <w:rPr>
          <w:rFonts w:ascii="Book Antiqua" w:hAnsi="Book Antiqua" w:cs="Times New Roman"/>
        </w:rPr>
        <w:t>) dengan cermat. Selain itu, tulisan harus mematuhi etika publikasi ilmiah.</w:t>
      </w:r>
      <w:r w:rsidR="007245F1">
        <w:rPr>
          <w:rFonts w:ascii="Book Antiqua" w:hAnsi="Book Antiqua" w:cs="Times New Roman"/>
        </w:rPr>
        <w:t xml:space="preserve"> </w:t>
      </w:r>
      <w:r w:rsidR="007245F1" w:rsidRPr="00650C68">
        <w:rPr>
          <w:rFonts w:ascii="Book Antiqua" w:hAnsi="Book Antiqua" w:cs="Times New Roman"/>
          <w:b/>
          <w:bCs/>
          <w:color w:val="FF0000"/>
        </w:rPr>
        <w:t>Jumlah halaman artikel disarankan antara 8 – 15 halaman atau sesuai dengan kebutuhan</w:t>
      </w:r>
      <w:r w:rsidR="007245F1">
        <w:rPr>
          <w:rFonts w:ascii="Book Antiqua" w:hAnsi="Book Antiqua" w:cs="Times New Roman"/>
        </w:rPr>
        <w:t>.</w:t>
      </w:r>
    </w:p>
    <w:p w14:paraId="6AFFC222" w14:textId="77777777" w:rsidR="00FB3E76" w:rsidRPr="00FB3E76" w:rsidRDefault="00FB3E76" w:rsidP="00FB3E76">
      <w:pPr>
        <w:spacing w:after="0"/>
        <w:ind w:firstLine="720"/>
        <w:jc w:val="both"/>
        <w:rPr>
          <w:rFonts w:ascii="Book Antiqua" w:hAnsi="Book Antiqua" w:cs="Times New Roman"/>
        </w:rPr>
      </w:pPr>
      <w:r w:rsidRPr="00FB3E76">
        <w:rPr>
          <w:rFonts w:ascii="Book Antiqua" w:hAnsi="Book Antiqua" w:cs="Times New Roman"/>
        </w:rPr>
        <w:t xml:space="preserve">Badan artikel termasuk daftar pustaka ditulis dalam dua kolom, seperti </w:t>
      </w:r>
      <w:r w:rsidRPr="00FB3E76">
        <w:rPr>
          <w:rFonts w:ascii="Book Antiqua" w:hAnsi="Book Antiqua" w:cs="Times New Roman"/>
        </w:rPr>
        <w:lastRenderedPageBreak/>
        <w:t>dalam template ini. Penulisan baris pertama pada paragraf pertama setelah sub-judul ditulis tidak menjorok (urut dengan penulisan sub-judul). Pada paragraf berikutnya, baris pertama ditulis menjorok ke dalam satu tab (1,27 cm).</w:t>
      </w:r>
    </w:p>
    <w:p w14:paraId="70C782F7" w14:textId="77777777" w:rsidR="00FB3E76" w:rsidRPr="00FB3E76" w:rsidRDefault="00FB3E76" w:rsidP="00FB3E76">
      <w:pPr>
        <w:spacing w:after="0"/>
        <w:ind w:firstLine="720"/>
        <w:jc w:val="both"/>
        <w:rPr>
          <w:rFonts w:ascii="Book Antiqua" w:hAnsi="Book Antiqua" w:cs="Times New Roman"/>
        </w:rPr>
      </w:pPr>
      <w:r w:rsidRPr="00FB3E76">
        <w:rPr>
          <w:rFonts w:ascii="Book Antiqua" w:hAnsi="Book Antiqua" w:cs="Times New Roman"/>
        </w:rPr>
        <w:t xml:space="preserve">Pengetikan artikel akan lebih mudah apabila menggunakan perangkat lunak </w:t>
      </w:r>
      <w:r w:rsidRPr="00FB3E76">
        <w:rPr>
          <w:rFonts w:ascii="Book Antiqua" w:hAnsi="Book Antiqua" w:cs="Times New Roman"/>
          <w:i/>
        </w:rPr>
        <w:t>Microsoft Word</w:t>
      </w:r>
      <w:r w:rsidRPr="00FB3E76">
        <w:rPr>
          <w:rFonts w:ascii="Book Antiqua" w:hAnsi="Book Antiqua" w:cs="Times New Roman"/>
        </w:rPr>
        <w:t xml:space="preserve">. Gunakan menu </w:t>
      </w:r>
      <w:r w:rsidRPr="00FB3E76">
        <w:rPr>
          <w:rFonts w:ascii="Book Antiqua" w:hAnsi="Book Antiqua" w:cs="Times New Roman"/>
          <w:i/>
        </w:rPr>
        <w:t>Page Layout</w:t>
      </w:r>
      <w:r w:rsidRPr="00FB3E76">
        <w:rPr>
          <w:rFonts w:ascii="Book Antiqua" w:hAnsi="Book Antiqua" w:cs="Times New Roman"/>
        </w:rPr>
        <w:t xml:space="preserve"> untuk menentukan ukuran kertas yang digunakan yaitu A4, margin atau batas kanan, kiri, atas dan bawah menggunakan pilihan normal (yaitu 1 inch=2,54 cm). Spasi antar baris adalah single (tunggal) tanpa ada tambahan antar paragraf. Jenis huruf yang </w:t>
      </w:r>
      <w:r>
        <w:rPr>
          <w:rFonts w:ascii="Book Antiqua" w:hAnsi="Book Antiqua" w:cs="Times New Roman"/>
        </w:rPr>
        <w:t>digunakan adalah Book Antiqua ukuran 11</w:t>
      </w:r>
      <w:r w:rsidRPr="00FB3E76">
        <w:rPr>
          <w:rFonts w:ascii="Book Antiqua" w:hAnsi="Book Antiqua" w:cs="Times New Roman"/>
        </w:rPr>
        <w:t>.</w:t>
      </w:r>
    </w:p>
    <w:p w14:paraId="30F83E3C" w14:textId="77777777" w:rsidR="00FB3E76" w:rsidRPr="00FB3E76" w:rsidRDefault="00FB3E76" w:rsidP="00FB3E76">
      <w:pPr>
        <w:spacing w:after="0"/>
        <w:ind w:firstLine="720"/>
        <w:jc w:val="both"/>
        <w:rPr>
          <w:rFonts w:ascii="Book Antiqua" w:hAnsi="Book Antiqua" w:cs="Times New Roman"/>
        </w:rPr>
      </w:pPr>
      <w:r w:rsidRPr="00FB3E76">
        <w:rPr>
          <w:rFonts w:ascii="Book Antiqua" w:hAnsi="Book Antiqua" w:cs="Times New Roman"/>
        </w:rPr>
        <w:t>Secara keseluruhan, badan artikel berjumlah antara 5000 sampai 8000 kata, tidak termasuk daftar pustaka. Sistematika penulisan terdiri a</w:t>
      </w:r>
      <w:r>
        <w:rPr>
          <w:rFonts w:ascii="Book Antiqua" w:hAnsi="Book Antiqua" w:cs="Times New Roman"/>
        </w:rPr>
        <w:t>tas pendahuluan, metode, hasil dan pembahasan, serta kesimpulan</w:t>
      </w:r>
      <w:r w:rsidRPr="00FB3E76">
        <w:rPr>
          <w:rFonts w:ascii="Book Antiqua" w:hAnsi="Book Antiqua" w:cs="Times New Roman"/>
        </w:rPr>
        <w:t xml:space="preserve"> kesimpulan. Pendahuluan berisi alasan dilakukan penelitian yang ditunjang dengan kajian literatur (teoritik). Bagian pendahuluan ditulis sebanyak lebih kurang 20% dari badan artikel. Kemudian, metode yang berisi uraian singkat mengenai metode penelitian yang digunakan (kurang lebih 10% badan artikel). Bagian selanjutnya adalah yang sangat penting yaitu mengenai hasil dan pembahasan. Bagian ini ditulis sekitar 65% dari isi artikel keseluruhan dan pembahasan hasil penelitian harus merujuk pada hasil penelitian sebelumnya. Kesimpulan ditulis dengan singkat (sekitar 5% dari badan artikel) untuk menyatakan jawaban singkat dari masalah penelitian.</w:t>
      </w:r>
    </w:p>
    <w:p w14:paraId="3E784B0E" w14:textId="77777777" w:rsidR="00C8703A" w:rsidRDefault="00FB3E76" w:rsidP="00FB3E76">
      <w:pPr>
        <w:spacing w:after="0"/>
        <w:ind w:firstLine="720"/>
        <w:jc w:val="both"/>
        <w:rPr>
          <w:rFonts w:ascii="Book Antiqua" w:hAnsi="Book Antiqua" w:cs="Times New Roman"/>
        </w:rPr>
      </w:pPr>
      <w:r w:rsidRPr="00FB3E76">
        <w:rPr>
          <w:rFonts w:ascii="Book Antiqua" w:hAnsi="Book Antiqua" w:cs="Times New Roman"/>
        </w:rPr>
        <w:tab/>
        <w:t>Penulis disarankan untuk membuat satu paragraf ucapan terima kasih (</w:t>
      </w:r>
      <w:r w:rsidRPr="00FB3E76">
        <w:rPr>
          <w:rFonts w:ascii="Book Antiqua" w:hAnsi="Book Antiqua" w:cs="Times New Roman"/>
          <w:i/>
        </w:rPr>
        <w:t>acknowledgement</w:t>
      </w:r>
      <w:r w:rsidRPr="00FB3E76">
        <w:rPr>
          <w:rFonts w:ascii="Book Antiqua" w:hAnsi="Book Antiqua" w:cs="Times New Roman"/>
        </w:rPr>
        <w:t xml:space="preserve">) kepada pihak-pihak utama yang mendukung penelitian, misalnya dari pemberi dana. Bagian ini ditulis sebelum daftar pustaka. Sementara daftar pustaka ditulis sesuai dengan kaidah yang dikeluarkan oleh </w:t>
      </w:r>
      <w:r w:rsidRPr="00FB3E76">
        <w:rPr>
          <w:rFonts w:ascii="Book Antiqua" w:hAnsi="Book Antiqua" w:cs="Times New Roman"/>
          <w:i/>
        </w:rPr>
        <w:t>American Psychological Association</w:t>
      </w:r>
      <w:r w:rsidRPr="00FB3E76">
        <w:rPr>
          <w:rFonts w:ascii="Book Antiqua" w:hAnsi="Book Antiqua" w:cs="Times New Roman"/>
        </w:rPr>
        <w:t xml:space="preserve"> (APA) Edisi keenam yang terbit pada tahun 2010.</w:t>
      </w:r>
    </w:p>
    <w:p w14:paraId="76DDD3F8" w14:textId="77777777" w:rsidR="00A80FFF" w:rsidRPr="003F0BBB" w:rsidRDefault="00A80FFF" w:rsidP="009D6122">
      <w:pPr>
        <w:spacing w:after="0"/>
        <w:rPr>
          <w:rFonts w:ascii="Book Antiqua" w:hAnsi="Book Antiqua" w:cs="Times New Roman"/>
          <w:b/>
          <w:color w:val="FF0000"/>
        </w:rPr>
      </w:pPr>
      <w:r w:rsidRPr="009B7FE5">
        <w:rPr>
          <w:rFonts w:ascii="Book Antiqua" w:hAnsi="Book Antiqua" w:cs="Times New Roman"/>
          <w:b/>
        </w:rPr>
        <w:t>METODE</w:t>
      </w:r>
      <w:r w:rsidR="004A3F36">
        <w:rPr>
          <w:rFonts w:ascii="Book Antiqua" w:hAnsi="Book Antiqua" w:cs="Times New Roman"/>
          <w:b/>
        </w:rPr>
        <w:t xml:space="preserve"> PENELITIAN</w:t>
      </w:r>
    </w:p>
    <w:p w14:paraId="3719B580" w14:textId="77777777" w:rsidR="00FB3E76" w:rsidRPr="00FB3E76" w:rsidRDefault="00FB3E76" w:rsidP="00FB3E76">
      <w:pPr>
        <w:spacing w:after="0"/>
        <w:jc w:val="both"/>
        <w:rPr>
          <w:rFonts w:ascii="Book Antiqua" w:hAnsi="Book Antiqua" w:cs="Times New Roman"/>
        </w:rPr>
      </w:pPr>
      <w:r>
        <w:rPr>
          <w:rFonts w:ascii="Book Antiqua" w:hAnsi="Book Antiqua" w:cs="Times New Roman"/>
        </w:rPr>
        <w:tab/>
      </w:r>
      <w:r w:rsidRPr="00FB3E76">
        <w:rPr>
          <w:rFonts w:ascii="Book Antiqua" w:hAnsi="Book Antiqua" w:cs="Times New Roman"/>
        </w:rPr>
        <w:t>Bagian metode ini harus dapat menjelaskan metode penelitian yang digunakan, termasuk bagaimana prosedur pelaksanaannya. Alat, bahan, media atau instrumen penelitian harus dijelaskan dengan baik. Jika perlu dan penting, ada lampiran mengenai kisi-kisi dari instrumen atau penggalan bahan yang digunakan sekedar memberikan contoh bagi para pembaca.</w:t>
      </w:r>
    </w:p>
    <w:p w14:paraId="355455EF" w14:textId="77777777" w:rsidR="007245F1" w:rsidRDefault="00FB3E76" w:rsidP="00FB3E76">
      <w:pPr>
        <w:spacing w:after="0"/>
        <w:jc w:val="both"/>
        <w:rPr>
          <w:rFonts w:ascii="Book Antiqua" w:hAnsi="Book Antiqua" w:cs="Times New Roman"/>
        </w:rPr>
      </w:pPr>
      <w:r w:rsidRPr="00FB3E76">
        <w:rPr>
          <w:rFonts w:ascii="Book Antiqua" w:hAnsi="Book Antiqua" w:cs="Times New Roman"/>
        </w:rPr>
        <w:tab/>
        <w:t xml:space="preserve">Apabila ada rumus-rumus </w:t>
      </w:r>
      <w:r w:rsidR="007245F1">
        <w:rPr>
          <w:rFonts w:ascii="Book Antiqua" w:hAnsi="Book Antiqua" w:cs="Times New Roman"/>
        </w:rPr>
        <w:t>matematika</w:t>
      </w:r>
      <w:r w:rsidRPr="00FB3E76">
        <w:rPr>
          <w:rFonts w:ascii="Book Antiqua" w:hAnsi="Book Antiqua" w:cs="Times New Roman"/>
        </w:rPr>
        <w:t xml:space="preserve"> yang digunakan sebagai bagian dari metode penelitian, sebaiknya rumus yang sudah umum digunakan tidak ditulis. </w:t>
      </w:r>
      <w:r w:rsidR="007245F1">
        <w:rPr>
          <w:rFonts w:ascii="Book Antiqua" w:hAnsi="Book Antiqua" w:cs="Times New Roman"/>
        </w:rPr>
        <w:t xml:space="preserve">Penulisan rumus disarankan menggunakan </w:t>
      </w:r>
      <w:r w:rsidR="007245F1" w:rsidRPr="007245F1">
        <w:rPr>
          <w:rFonts w:ascii="Book Antiqua" w:hAnsi="Book Antiqua" w:cs="Times New Roman"/>
          <w:i/>
          <w:iCs/>
        </w:rPr>
        <w:t>tool equation editor</w:t>
      </w:r>
      <w:r w:rsidR="007245F1">
        <w:rPr>
          <w:rFonts w:ascii="Book Antiqua" w:hAnsi="Book Antiqua" w:cs="Times New Roman"/>
        </w:rPr>
        <w:t>.</w:t>
      </w:r>
    </w:p>
    <w:p w14:paraId="3E44D5C1" w14:textId="2F62FB15" w:rsidR="007245F1" w:rsidRPr="007245F1" w:rsidRDefault="007245F1" w:rsidP="007245F1">
      <w:pPr>
        <w:spacing w:line="480" w:lineRule="auto"/>
      </w:pPr>
      <m:oMathPara>
        <m:oMath>
          <m:r>
            <m:rPr>
              <m:nor/>
            </m:rPr>
            <w:rPr>
              <w:rFonts w:ascii="Cambria Math" w:hAnsi="Cambria Math"/>
              <w:i/>
            </w:rPr>
            <m:t xml:space="preserve">Sortasi Sedimen </m:t>
          </m:r>
          <m:r>
            <m:rPr>
              <m:nor/>
            </m:rPr>
            <w:rPr>
              <w:rFonts w:ascii="Cambria Math" w:hAnsi="Cambria Math"/>
            </w:rPr>
            <m:t xml:space="preserve">= </m:t>
          </m:r>
          <m:box>
            <m:boxPr>
              <m:ctrlPr>
                <w:rPr>
                  <w:rFonts w:ascii="Cambria Math" w:hAnsi="Cambria Math"/>
                  <w:i/>
                </w:rPr>
              </m:ctrlPr>
            </m:boxPr>
            <m:e>
              <m:argPr>
                <m:argSz m:val="-1"/>
              </m:argPr>
              <m:f>
                <m:fPr>
                  <m:ctrlPr>
                    <w:rPr>
                      <w:rFonts w:ascii="Cambria Math" w:hAnsi="Cambria Math"/>
                      <w:i/>
                    </w:rPr>
                  </m:ctrlPr>
                </m:fPr>
                <m:num>
                  <m:r>
                    <m:rPr>
                      <m:nor/>
                    </m:rPr>
                    <w:rPr>
                      <w:rFonts w:ascii="Cambria Math" w:hAnsi="Cambria Math" w:cs="Cambria Math"/>
                      <w:w w:val="90"/>
                    </w:rPr>
                    <m:t>∅</m:t>
                  </m:r>
                  <m:r>
                    <m:rPr>
                      <m:nor/>
                    </m:rPr>
                    <w:rPr>
                      <w:rFonts w:ascii="Cambria Math" w:hAnsi="Cambria Math"/>
                      <w:w w:val="90"/>
                    </w:rPr>
                    <m:t>84 -</m:t>
                  </m:r>
                  <m:r>
                    <m:rPr>
                      <m:nor/>
                    </m:rPr>
                    <w:rPr>
                      <w:rFonts w:ascii="Cambria Math" w:hAnsi="Cambria Math"/>
                      <w:spacing w:val="-26"/>
                      <w:w w:val="90"/>
                    </w:rPr>
                    <m:t xml:space="preserve"> </m:t>
                  </m:r>
                  <m:r>
                    <m:rPr>
                      <m:nor/>
                    </m:rPr>
                    <w:rPr>
                      <w:rFonts w:ascii="Cambria Math" w:hAnsi="Cambria Math" w:cs="Cambria Math"/>
                      <w:w w:val="90"/>
                    </w:rPr>
                    <m:t>∅</m:t>
                  </m:r>
                  <m:r>
                    <m:rPr>
                      <m:nor/>
                    </m:rPr>
                    <w:rPr>
                      <w:rFonts w:ascii="Cambria Math" w:hAnsi="Cambria Math"/>
                      <w:w w:val="90"/>
                    </w:rPr>
                    <m:t>16</m:t>
                  </m:r>
                </m:num>
                <m:den>
                  <m:r>
                    <m:rPr>
                      <m:nor/>
                    </m:rPr>
                    <w:rPr>
                      <w:rFonts w:ascii="Cambria Math" w:hAnsi="Cambria Math"/>
                    </w:rPr>
                    <m:t>4</m:t>
                  </m:r>
                </m:den>
              </m:f>
            </m:e>
          </m:box>
          <m:r>
            <m:rPr>
              <m:nor/>
            </m:rPr>
            <w:rPr>
              <w:rFonts w:ascii="Cambria Math" w:hAnsi="Cambria Math"/>
            </w:rPr>
            <m:t xml:space="preserve"> + </m:t>
          </m:r>
          <m:box>
            <m:boxPr>
              <m:ctrlPr>
                <w:rPr>
                  <w:rFonts w:ascii="Cambria Math" w:hAnsi="Cambria Math"/>
                  <w:i/>
                </w:rPr>
              </m:ctrlPr>
            </m:boxPr>
            <m:e>
              <m:argPr>
                <m:argSz m:val="-1"/>
              </m:argPr>
              <m:f>
                <m:fPr>
                  <m:ctrlPr>
                    <w:rPr>
                      <w:rFonts w:ascii="Cambria Math" w:hAnsi="Cambria Math"/>
                      <w:i/>
                    </w:rPr>
                  </m:ctrlPr>
                </m:fPr>
                <m:num>
                  <m:r>
                    <m:rPr>
                      <m:nor/>
                    </m:rPr>
                    <w:rPr>
                      <w:rFonts w:ascii="Cambria Math" w:hAnsi="Cambria Math" w:cs="Cambria Math"/>
                      <w:w w:val="95"/>
                    </w:rPr>
                    <m:t>∅</m:t>
                  </m:r>
                  <m:r>
                    <m:rPr>
                      <m:nor/>
                    </m:rPr>
                    <w:rPr>
                      <w:rFonts w:ascii="Cambria Math" w:hAnsi="Cambria Math"/>
                      <w:w w:val="95"/>
                    </w:rPr>
                    <m:t xml:space="preserve">95 - </m:t>
                  </m:r>
                  <m:r>
                    <m:rPr>
                      <m:nor/>
                    </m:rPr>
                    <w:rPr>
                      <w:rFonts w:ascii="Cambria Math" w:hAnsi="Cambria Math" w:cs="Cambria Math"/>
                      <w:w w:val="95"/>
                    </w:rPr>
                    <m:t>∅</m:t>
                  </m:r>
                  <m:r>
                    <m:rPr>
                      <m:nor/>
                    </m:rPr>
                    <w:rPr>
                      <w:rFonts w:ascii="Cambria Math" w:hAnsi="Cambria Math"/>
                      <w:w w:val="95"/>
                    </w:rPr>
                    <m:t>5</m:t>
                  </m:r>
                </m:num>
                <m:den>
                  <m:r>
                    <m:rPr>
                      <m:nor/>
                    </m:rPr>
                    <w:rPr>
                      <w:rFonts w:ascii="Cambria Math" w:hAnsi="Cambria Math"/>
                    </w:rPr>
                    <m:t>6,6</m:t>
                  </m:r>
                </m:den>
              </m:f>
            </m:e>
          </m:box>
        </m:oMath>
      </m:oMathPara>
    </w:p>
    <w:p w14:paraId="7054B242" w14:textId="0542D5DE" w:rsidR="0097288C" w:rsidRDefault="007245F1" w:rsidP="00FB3E76">
      <w:pPr>
        <w:spacing w:after="0"/>
        <w:jc w:val="both"/>
        <w:rPr>
          <w:rFonts w:ascii="Book Antiqua" w:hAnsi="Book Antiqua" w:cs="Times New Roman"/>
        </w:rPr>
      </w:pPr>
      <w:r>
        <w:rPr>
          <w:rFonts w:ascii="Book Antiqua" w:hAnsi="Book Antiqua" w:cs="Times New Roman"/>
        </w:rPr>
        <w:t>Selain itu, jika</w:t>
      </w:r>
      <w:r w:rsidR="00FB3E76" w:rsidRPr="00FB3E76">
        <w:rPr>
          <w:rFonts w:ascii="Book Antiqua" w:hAnsi="Book Antiqua" w:cs="Times New Roman"/>
        </w:rPr>
        <w:t xml:space="preserve"> ada ketentuan spesifik yang ditetapkan oleh peneliti dalam rangka mengumpulkan dan menganalisis data penelitian dapat dijelaskan pada bagian metode ini. Penulis disarankan menyampaikan sumber rujukan atas metode yang digunakan.</w:t>
      </w:r>
    </w:p>
    <w:p w14:paraId="7C47881B" w14:textId="77777777" w:rsidR="00FB3E76" w:rsidRDefault="00FB3E76" w:rsidP="00FB3E76">
      <w:pPr>
        <w:spacing w:after="0"/>
        <w:rPr>
          <w:rFonts w:ascii="Book Antiqua" w:hAnsi="Book Antiqua" w:cs="Times New Roman"/>
          <w:b/>
        </w:rPr>
      </w:pPr>
    </w:p>
    <w:p w14:paraId="5F3D7702" w14:textId="77777777" w:rsidR="00AF3680" w:rsidRDefault="007E644A" w:rsidP="007E644A">
      <w:pPr>
        <w:spacing w:after="0"/>
        <w:rPr>
          <w:rFonts w:ascii="Book Antiqua" w:hAnsi="Book Antiqua" w:cs="Times New Roman"/>
          <w:b/>
        </w:rPr>
      </w:pPr>
      <w:r w:rsidRPr="00AF3680">
        <w:rPr>
          <w:rFonts w:ascii="Book Antiqua" w:hAnsi="Book Antiqua" w:cs="Times New Roman"/>
          <w:b/>
        </w:rPr>
        <w:t xml:space="preserve">HASIL DAN </w:t>
      </w:r>
      <w:r w:rsidR="00A80FFF" w:rsidRPr="00AF3680">
        <w:rPr>
          <w:rFonts w:ascii="Book Antiqua" w:hAnsi="Book Antiqua" w:cs="Times New Roman"/>
          <w:b/>
        </w:rPr>
        <w:t>PEMBAHASAN</w:t>
      </w:r>
    </w:p>
    <w:p w14:paraId="540B63AA" w14:textId="77777777" w:rsidR="00F354D5" w:rsidRPr="003F0BBB" w:rsidRDefault="00FB3E76" w:rsidP="007E644A">
      <w:pPr>
        <w:spacing w:after="0"/>
        <w:jc w:val="both"/>
        <w:rPr>
          <w:rFonts w:ascii="Book Antiqua" w:hAnsi="Book Antiqua" w:cs="Times New Roman"/>
          <w:b/>
        </w:rPr>
      </w:pPr>
      <w:r>
        <w:rPr>
          <w:rFonts w:ascii="Book Antiqua" w:hAnsi="Book Antiqua" w:cs="Times New Roman"/>
          <w:b/>
        </w:rPr>
        <w:t>Sub Judul</w:t>
      </w:r>
    </w:p>
    <w:p w14:paraId="53FB45BA" w14:textId="77777777" w:rsidR="00F349D4" w:rsidRDefault="00FB3E76" w:rsidP="00F349D4">
      <w:pPr>
        <w:spacing w:after="0"/>
        <w:jc w:val="both"/>
        <w:rPr>
          <w:rFonts w:ascii="Book Antiqua" w:eastAsia="Times New Roman" w:hAnsi="Book Antiqua" w:cs="Times New Roman"/>
        </w:rPr>
      </w:pPr>
      <w:r>
        <w:rPr>
          <w:rFonts w:ascii="Book Antiqua" w:eastAsia="Times New Roman" w:hAnsi="Book Antiqua" w:cs="Times New Roman"/>
        </w:rPr>
        <w:tab/>
        <w:t xml:space="preserve">Hasil dan Pembahasan ditulis dalam satu judul besar dan bias diberi sub judul. </w:t>
      </w:r>
      <w:r w:rsidRPr="00FB3E76">
        <w:rPr>
          <w:rFonts w:ascii="Book Antiqua" w:eastAsia="Times New Roman" w:hAnsi="Book Antiqua" w:cs="Times New Roman"/>
        </w:rPr>
        <w:t>Artikel dapat memuat tabel dan/atau gambar. Tabel atau gambar tidak boleh terlalu panjang, terlalu besar dan terlalu banyak. Penulis sebaiknya menggunakan variasi penyajian tabel dan gambar. Tabel dan gambar yang disajikan harus dirujuk dalam teks.</w:t>
      </w:r>
    </w:p>
    <w:p w14:paraId="69AEC9A8" w14:textId="32430F34" w:rsidR="00905AAD" w:rsidRDefault="00FB3E76" w:rsidP="00F349D4">
      <w:pPr>
        <w:spacing w:after="0"/>
        <w:jc w:val="both"/>
        <w:rPr>
          <w:rFonts w:ascii="Book Antiqua" w:eastAsia="Times New Roman" w:hAnsi="Book Antiqua" w:cs="Times New Roman"/>
        </w:rPr>
      </w:pPr>
      <w:r>
        <w:rPr>
          <w:rFonts w:ascii="Book Antiqua" w:eastAsia="Times New Roman" w:hAnsi="Book Antiqua" w:cs="Times New Roman"/>
        </w:rPr>
        <w:tab/>
      </w:r>
      <w:r w:rsidRPr="00FB3E76">
        <w:rPr>
          <w:rFonts w:ascii="Book Antiqua" w:eastAsia="Times New Roman" w:hAnsi="Book Antiqua" w:cs="Times New Roman"/>
        </w:rPr>
        <w:t xml:space="preserve">Dalam </w:t>
      </w:r>
      <w:r w:rsidR="00AB6F4F">
        <w:rPr>
          <w:rFonts w:ascii="Book Antiqua" w:eastAsia="Times New Roman" w:hAnsi="Book Antiqua" w:cs="Times New Roman"/>
        </w:rPr>
        <w:t>artikel skripsi ini</w:t>
      </w:r>
      <w:r w:rsidRPr="00FB3E76">
        <w:rPr>
          <w:rFonts w:ascii="Book Antiqua" w:eastAsia="Times New Roman" w:hAnsi="Book Antiqua" w:cs="Times New Roman"/>
        </w:rPr>
        <w:t xml:space="preserve">, penulisan tabel adalah seperti contoh berikut ini. Tabel 1 menjelaskan nama </w:t>
      </w:r>
      <w:r w:rsidRPr="00905AAD">
        <w:rPr>
          <w:rFonts w:ascii="Book Antiqua" w:eastAsia="Times New Roman" w:hAnsi="Book Antiqua" w:cs="Times New Roman"/>
          <w:i/>
        </w:rPr>
        <w:t xml:space="preserve">Style </w:t>
      </w:r>
      <w:r w:rsidRPr="00FB3E76">
        <w:rPr>
          <w:rFonts w:ascii="Book Antiqua" w:eastAsia="Times New Roman" w:hAnsi="Book Antiqua" w:cs="Times New Roman"/>
        </w:rPr>
        <w:t xml:space="preserve">dalam template artikel ini, sedangkan Gambar 1 menjelaskan tentang bobot banyaknya kata dalam setiap bagian yang disarankan. Tabel tidak memuat garis vertikal (tegak) dan garis horisontal (datar) hanya ada di kepala </w:t>
      </w:r>
      <w:r w:rsidRPr="00FB3E76">
        <w:rPr>
          <w:rFonts w:ascii="Book Antiqua" w:eastAsia="Times New Roman" w:hAnsi="Book Antiqua" w:cs="Times New Roman"/>
        </w:rPr>
        <w:lastRenderedPageBreak/>
        <w:t>dan ekor tabel. Ukuran huruf isian tabel boleh diperkecil.</w:t>
      </w:r>
      <w:r w:rsidR="00905AAD">
        <w:rPr>
          <w:rFonts w:ascii="Book Antiqua" w:eastAsia="Times New Roman" w:hAnsi="Book Antiqua" w:cs="Times New Roman"/>
        </w:rPr>
        <w:t xml:space="preserve"> Tabel juga disertai dengan</w:t>
      </w:r>
      <w:r w:rsidR="00E328CD">
        <w:rPr>
          <w:rFonts w:ascii="Book Antiqua" w:eastAsia="Times New Roman" w:hAnsi="Book Antiqua" w:cs="Times New Roman"/>
        </w:rPr>
        <w:t xml:space="preserve"> </w:t>
      </w:r>
      <w:r w:rsidR="00905AAD">
        <w:rPr>
          <w:rFonts w:ascii="Book Antiqua" w:eastAsia="Times New Roman" w:hAnsi="Book Antiqua" w:cs="Times New Roman"/>
        </w:rPr>
        <w:t>sumber.</w:t>
      </w:r>
    </w:p>
    <w:p w14:paraId="717B311B" w14:textId="77777777" w:rsidR="00905AAD" w:rsidRPr="00905AAD" w:rsidRDefault="00905AAD" w:rsidP="00F349D4">
      <w:pPr>
        <w:spacing w:after="0"/>
        <w:jc w:val="both"/>
        <w:rPr>
          <w:rFonts w:ascii="Book Antiqua" w:eastAsia="Times New Roman" w:hAnsi="Book Antiqua" w:cs="Times New Roman"/>
        </w:rPr>
        <w:sectPr w:rsidR="00905AAD" w:rsidRPr="00905AAD" w:rsidSect="00FB3E76">
          <w:footerReference w:type="even" r:id="rId15"/>
          <w:footerReference w:type="default" r:id="rId16"/>
          <w:type w:val="continuous"/>
          <w:pgSz w:w="11907" w:h="16839" w:code="9"/>
          <w:pgMar w:top="1440" w:right="1440" w:bottom="1440" w:left="1440" w:header="720" w:footer="720" w:gutter="0"/>
          <w:cols w:num="2" w:space="414"/>
          <w:docGrid w:linePitch="360"/>
        </w:sectPr>
      </w:pPr>
    </w:p>
    <w:p w14:paraId="67784109" w14:textId="77777777" w:rsidR="00905AAD" w:rsidRDefault="00905AAD" w:rsidP="00F349D4">
      <w:pPr>
        <w:spacing w:after="0"/>
        <w:jc w:val="both"/>
        <w:rPr>
          <w:rFonts w:ascii="Book Antiqua" w:hAnsi="Book Antiqua" w:cs="Times New Roman"/>
        </w:rPr>
      </w:pPr>
    </w:p>
    <w:p w14:paraId="0B63EB29" w14:textId="77777777" w:rsidR="00905AAD" w:rsidRDefault="00905AAD" w:rsidP="00905AAD">
      <w:pPr>
        <w:spacing w:after="0"/>
        <w:jc w:val="center"/>
        <w:rPr>
          <w:rFonts w:ascii="Book Antiqua" w:hAnsi="Book Antiqua" w:cs="Times New Roman"/>
        </w:rPr>
      </w:pPr>
      <w:r>
        <w:rPr>
          <w:rFonts w:ascii="Book Antiqua" w:hAnsi="Book Antiqua" w:cs="Times New Roman"/>
        </w:rPr>
        <w:t xml:space="preserve">Tabel 1. </w:t>
      </w:r>
      <w:r w:rsidRPr="00905AAD">
        <w:rPr>
          <w:rFonts w:ascii="Book Antiqua" w:hAnsi="Book Antiqua" w:cs="Times New Roman"/>
          <w:i/>
        </w:rPr>
        <w:t>Style dan Fungsinya</w:t>
      </w:r>
    </w:p>
    <w:tbl>
      <w:tblPr>
        <w:tblW w:w="4672" w:type="dxa"/>
        <w:jc w:val="center"/>
        <w:tblLayout w:type="fixed"/>
        <w:tblLook w:val="04A0" w:firstRow="1" w:lastRow="0" w:firstColumn="1" w:lastColumn="0" w:noHBand="0" w:noVBand="1"/>
      </w:tblPr>
      <w:tblGrid>
        <w:gridCol w:w="101"/>
        <w:gridCol w:w="425"/>
        <w:gridCol w:w="2258"/>
        <w:gridCol w:w="1888"/>
      </w:tblGrid>
      <w:tr w:rsidR="00905AAD" w:rsidRPr="003618CC" w14:paraId="1FDC2DC4" w14:textId="77777777" w:rsidTr="00905AAD">
        <w:trPr>
          <w:jc w:val="center"/>
        </w:trPr>
        <w:tc>
          <w:tcPr>
            <w:tcW w:w="526" w:type="dxa"/>
            <w:gridSpan w:val="2"/>
            <w:tcBorders>
              <w:top w:val="single" w:sz="4" w:space="0" w:color="auto"/>
              <w:bottom w:val="single" w:sz="4" w:space="0" w:color="auto"/>
            </w:tcBorders>
            <w:shd w:val="clear" w:color="auto" w:fill="auto"/>
            <w:vAlign w:val="center"/>
          </w:tcPr>
          <w:p w14:paraId="13414529"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No</w:t>
            </w:r>
          </w:p>
        </w:tc>
        <w:tc>
          <w:tcPr>
            <w:tcW w:w="2258" w:type="dxa"/>
            <w:tcBorders>
              <w:top w:val="single" w:sz="4" w:space="0" w:color="auto"/>
              <w:bottom w:val="single" w:sz="4" w:space="0" w:color="auto"/>
            </w:tcBorders>
            <w:shd w:val="clear" w:color="auto" w:fill="auto"/>
            <w:vAlign w:val="center"/>
          </w:tcPr>
          <w:p w14:paraId="4A06F163"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Nama</w:t>
            </w:r>
            <w:r w:rsidRPr="00905AAD">
              <w:rPr>
                <w:rFonts w:ascii="Book Antiqua" w:hAnsi="Book Antiqua" w:cs="Times New Roman"/>
                <w:i/>
                <w:color w:val="0D0D0D"/>
                <w:sz w:val="16"/>
                <w:szCs w:val="16"/>
              </w:rPr>
              <w:t>Style</w:t>
            </w:r>
          </w:p>
        </w:tc>
        <w:tc>
          <w:tcPr>
            <w:tcW w:w="1888" w:type="dxa"/>
            <w:tcBorders>
              <w:top w:val="single" w:sz="4" w:space="0" w:color="auto"/>
              <w:bottom w:val="single" w:sz="4" w:space="0" w:color="auto"/>
            </w:tcBorders>
            <w:shd w:val="clear" w:color="auto" w:fill="auto"/>
            <w:vAlign w:val="center"/>
          </w:tcPr>
          <w:p w14:paraId="07674559"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Fungsi</w:t>
            </w:r>
          </w:p>
        </w:tc>
      </w:tr>
      <w:tr w:rsidR="00905AAD" w:rsidRPr="003618CC" w14:paraId="6824530C" w14:textId="77777777" w:rsidTr="00905AAD">
        <w:trPr>
          <w:gridBefore w:val="1"/>
          <w:wBefore w:w="101" w:type="dxa"/>
          <w:jc w:val="center"/>
        </w:trPr>
        <w:tc>
          <w:tcPr>
            <w:tcW w:w="425" w:type="dxa"/>
            <w:tcBorders>
              <w:top w:val="single" w:sz="4" w:space="0" w:color="auto"/>
            </w:tcBorders>
            <w:shd w:val="clear" w:color="auto" w:fill="auto"/>
            <w:vAlign w:val="center"/>
          </w:tcPr>
          <w:p w14:paraId="5CD48826"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1</w:t>
            </w:r>
          </w:p>
        </w:tc>
        <w:tc>
          <w:tcPr>
            <w:tcW w:w="2258" w:type="dxa"/>
            <w:tcBorders>
              <w:top w:val="single" w:sz="4" w:space="0" w:color="auto"/>
            </w:tcBorders>
            <w:shd w:val="clear" w:color="auto" w:fill="auto"/>
            <w:vAlign w:val="center"/>
          </w:tcPr>
          <w:p w14:paraId="607812BD"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CP_ABSTRACT BODY</w:t>
            </w:r>
          </w:p>
        </w:tc>
        <w:tc>
          <w:tcPr>
            <w:tcW w:w="1888" w:type="dxa"/>
            <w:tcBorders>
              <w:top w:val="single" w:sz="4" w:space="0" w:color="auto"/>
            </w:tcBorders>
            <w:shd w:val="clear" w:color="auto" w:fill="auto"/>
            <w:vAlign w:val="center"/>
          </w:tcPr>
          <w:p w14:paraId="7973BCF1"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Abstrak</w:t>
            </w:r>
          </w:p>
        </w:tc>
      </w:tr>
      <w:tr w:rsidR="00905AAD" w:rsidRPr="003618CC" w14:paraId="24DC6376" w14:textId="77777777" w:rsidTr="00905AAD">
        <w:trPr>
          <w:gridBefore w:val="1"/>
          <w:wBefore w:w="101" w:type="dxa"/>
          <w:trHeight w:val="68"/>
          <w:jc w:val="center"/>
        </w:trPr>
        <w:tc>
          <w:tcPr>
            <w:tcW w:w="425" w:type="dxa"/>
            <w:shd w:val="clear" w:color="auto" w:fill="auto"/>
            <w:vAlign w:val="center"/>
          </w:tcPr>
          <w:p w14:paraId="5492E9F8"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2</w:t>
            </w:r>
          </w:p>
        </w:tc>
        <w:tc>
          <w:tcPr>
            <w:tcW w:w="2258" w:type="dxa"/>
            <w:shd w:val="clear" w:color="auto" w:fill="auto"/>
            <w:vAlign w:val="center"/>
          </w:tcPr>
          <w:p w14:paraId="2326BD8A"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CP_ABSTRACT KEYWORD</w:t>
            </w:r>
          </w:p>
        </w:tc>
        <w:tc>
          <w:tcPr>
            <w:tcW w:w="1888" w:type="dxa"/>
            <w:shd w:val="clear" w:color="auto" w:fill="auto"/>
            <w:vAlign w:val="center"/>
          </w:tcPr>
          <w:p w14:paraId="204226EF"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Keyword dariabstrak</w:t>
            </w:r>
          </w:p>
        </w:tc>
      </w:tr>
      <w:tr w:rsidR="00905AAD" w:rsidRPr="003618CC" w14:paraId="73512222" w14:textId="77777777" w:rsidTr="00905AAD">
        <w:trPr>
          <w:gridBefore w:val="1"/>
          <w:wBefore w:w="101" w:type="dxa"/>
          <w:trHeight w:val="68"/>
          <w:jc w:val="center"/>
        </w:trPr>
        <w:tc>
          <w:tcPr>
            <w:tcW w:w="425" w:type="dxa"/>
            <w:shd w:val="clear" w:color="auto" w:fill="auto"/>
            <w:vAlign w:val="center"/>
          </w:tcPr>
          <w:p w14:paraId="35E06808"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3</w:t>
            </w:r>
          </w:p>
        </w:tc>
        <w:tc>
          <w:tcPr>
            <w:tcW w:w="2258" w:type="dxa"/>
            <w:shd w:val="clear" w:color="auto" w:fill="auto"/>
            <w:vAlign w:val="center"/>
          </w:tcPr>
          <w:p w14:paraId="7D03BD4A"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CP_AUTHOR</w:t>
            </w:r>
          </w:p>
        </w:tc>
        <w:tc>
          <w:tcPr>
            <w:tcW w:w="1888" w:type="dxa"/>
            <w:shd w:val="clear" w:color="auto" w:fill="auto"/>
            <w:vAlign w:val="center"/>
          </w:tcPr>
          <w:p w14:paraId="1381BD8A"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Penulis</w:t>
            </w:r>
          </w:p>
        </w:tc>
      </w:tr>
      <w:tr w:rsidR="00905AAD" w:rsidRPr="003618CC" w14:paraId="438AE612" w14:textId="77777777" w:rsidTr="00905AAD">
        <w:trPr>
          <w:gridBefore w:val="1"/>
          <w:wBefore w:w="101" w:type="dxa"/>
          <w:trHeight w:val="68"/>
          <w:jc w:val="center"/>
        </w:trPr>
        <w:tc>
          <w:tcPr>
            <w:tcW w:w="425" w:type="dxa"/>
            <w:shd w:val="clear" w:color="auto" w:fill="auto"/>
            <w:vAlign w:val="center"/>
          </w:tcPr>
          <w:p w14:paraId="0A976BBD"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5</w:t>
            </w:r>
          </w:p>
        </w:tc>
        <w:tc>
          <w:tcPr>
            <w:tcW w:w="2258" w:type="dxa"/>
            <w:shd w:val="clear" w:color="auto" w:fill="auto"/>
            <w:vAlign w:val="center"/>
          </w:tcPr>
          <w:p w14:paraId="6E0CEF06"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CP_BODYTEXT</w:t>
            </w:r>
          </w:p>
        </w:tc>
        <w:tc>
          <w:tcPr>
            <w:tcW w:w="1888" w:type="dxa"/>
            <w:shd w:val="clear" w:color="auto" w:fill="auto"/>
            <w:vAlign w:val="center"/>
          </w:tcPr>
          <w:p w14:paraId="013AB052"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Teksartikel/paragraf</w:t>
            </w:r>
          </w:p>
        </w:tc>
      </w:tr>
      <w:tr w:rsidR="00905AAD" w:rsidRPr="003618CC" w14:paraId="407AE523" w14:textId="77777777" w:rsidTr="00905AAD">
        <w:trPr>
          <w:gridBefore w:val="1"/>
          <w:wBefore w:w="101" w:type="dxa"/>
          <w:trHeight w:val="68"/>
          <w:jc w:val="center"/>
        </w:trPr>
        <w:tc>
          <w:tcPr>
            <w:tcW w:w="425" w:type="dxa"/>
            <w:shd w:val="clear" w:color="auto" w:fill="auto"/>
            <w:vAlign w:val="center"/>
          </w:tcPr>
          <w:p w14:paraId="42A927CB"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6</w:t>
            </w:r>
          </w:p>
        </w:tc>
        <w:tc>
          <w:tcPr>
            <w:tcW w:w="2258" w:type="dxa"/>
            <w:shd w:val="clear" w:color="auto" w:fill="auto"/>
            <w:vAlign w:val="center"/>
          </w:tcPr>
          <w:p w14:paraId="6E686139"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CP_FIGURE</w:t>
            </w:r>
          </w:p>
        </w:tc>
        <w:tc>
          <w:tcPr>
            <w:tcW w:w="1888" w:type="dxa"/>
            <w:shd w:val="clear" w:color="auto" w:fill="auto"/>
            <w:vAlign w:val="center"/>
          </w:tcPr>
          <w:p w14:paraId="3566B6AD"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Penamaangambar</w:t>
            </w:r>
          </w:p>
        </w:tc>
      </w:tr>
      <w:tr w:rsidR="00905AAD" w:rsidRPr="003618CC" w14:paraId="4C70DE99" w14:textId="77777777" w:rsidTr="00905AAD">
        <w:trPr>
          <w:gridBefore w:val="1"/>
          <w:wBefore w:w="101" w:type="dxa"/>
          <w:trHeight w:val="68"/>
          <w:jc w:val="center"/>
        </w:trPr>
        <w:tc>
          <w:tcPr>
            <w:tcW w:w="425" w:type="dxa"/>
            <w:shd w:val="clear" w:color="auto" w:fill="auto"/>
            <w:vAlign w:val="center"/>
          </w:tcPr>
          <w:p w14:paraId="45B544D5"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7</w:t>
            </w:r>
          </w:p>
        </w:tc>
        <w:tc>
          <w:tcPr>
            <w:tcW w:w="2258" w:type="dxa"/>
            <w:shd w:val="clear" w:color="auto" w:fill="auto"/>
            <w:vAlign w:val="center"/>
          </w:tcPr>
          <w:p w14:paraId="561E8667"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CP_HEADING 1</w:t>
            </w:r>
          </w:p>
        </w:tc>
        <w:tc>
          <w:tcPr>
            <w:tcW w:w="1888" w:type="dxa"/>
            <w:shd w:val="clear" w:color="auto" w:fill="auto"/>
            <w:vAlign w:val="center"/>
          </w:tcPr>
          <w:p w14:paraId="6C171440"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lang w:val="id-ID"/>
              </w:rPr>
              <w:t>Judul</w:t>
            </w:r>
            <w:r w:rsidRPr="00905AAD">
              <w:rPr>
                <w:rFonts w:ascii="Book Antiqua" w:hAnsi="Book Antiqua" w:cs="Times New Roman"/>
                <w:color w:val="0D0D0D"/>
                <w:sz w:val="16"/>
                <w:szCs w:val="16"/>
              </w:rPr>
              <w:t xml:space="preserve"> (Bold)</w:t>
            </w:r>
          </w:p>
        </w:tc>
      </w:tr>
      <w:tr w:rsidR="00905AAD" w:rsidRPr="003618CC" w14:paraId="12F2CA1B" w14:textId="77777777" w:rsidTr="00905AAD">
        <w:trPr>
          <w:gridBefore w:val="1"/>
          <w:wBefore w:w="101" w:type="dxa"/>
          <w:trHeight w:val="68"/>
          <w:jc w:val="center"/>
        </w:trPr>
        <w:tc>
          <w:tcPr>
            <w:tcW w:w="425" w:type="dxa"/>
            <w:shd w:val="clear" w:color="auto" w:fill="auto"/>
            <w:vAlign w:val="center"/>
          </w:tcPr>
          <w:p w14:paraId="21187D75"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8</w:t>
            </w:r>
          </w:p>
        </w:tc>
        <w:tc>
          <w:tcPr>
            <w:tcW w:w="2258" w:type="dxa"/>
            <w:shd w:val="clear" w:color="auto" w:fill="auto"/>
            <w:vAlign w:val="center"/>
          </w:tcPr>
          <w:p w14:paraId="4391BE3B"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CP_HEADING 2</w:t>
            </w:r>
          </w:p>
        </w:tc>
        <w:tc>
          <w:tcPr>
            <w:tcW w:w="1888" w:type="dxa"/>
            <w:shd w:val="clear" w:color="auto" w:fill="auto"/>
            <w:vAlign w:val="center"/>
          </w:tcPr>
          <w:p w14:paraId="493BB746"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Sub</w:t>
            </w:r>
            <w:r w:rsidRPr="00905AAD">
              <w:rPr>
                <w:rFonts w:ascii="Book Antiqua" w:hAnsi="Book Antiqua" w:cs="Times New Roman"/>
                <w:color w:val="0D0D0D"/>
                <w:sz w:val="16"/>
                <w:szCs w:val="16"/>
                <w:lang w:val="id-ID"/>
              </w:rPr>
              <w:t>-judul</w:t>
            </w:r>
            <w:r w:rsidRPr="00905AAD">
              <w:rPr>
                <w:rFonts w:ascii="Book Antiqua" w:hAnsi="Book Antiqua" w:cs="Times New Roman"/>
                <w:color w:val="0D0D0D"/>
                <w:sz w:val="16"/>
                <w:szCs w:val="16"/>
              </w:rPr>
              <w:t xml:space="preserve"> (tegak, tidaktebal)</w:t>
            </w:r>
          </w:p>
        </w:tc>
      </w:tr>
      <w:tr w:rsidR="00905AAD" w:rsidRPr="003618CC" w14:paraId="5BD008CF" w14:textId="77777777" w:rsidTr="00905AAD">
        <w:trPr>
          <w:gridBefore w:val="1"/>
          <w:wBefore w:w="101" w:type="dxa"/>
          <w:trHeight w:val="68"/>
          <w:jc w:val="center"/>
        </w:trPr>
        <w:tc>
          <w:tcPr>
            <w:tcW w:w="425" w:type="dxa"/>
            <w:tcBorders>
              <w:bottom w:val="single" w:sz="4" w:space="0" w:color="auto"/>
            </w:tcBorders>
            <w:shd w:val="clear" w:color="auto" w:fill="auto"/>
            <w:vAlign w:val="center"/>
          </w:tcPr>
          <w:p w14:paraId="074020D7" w14:textId="77777777" w:rsidR="00905AAD" w:rsidRPr="00905AAD" w:rsidRDefault="00905AAD" w:rsidP="007B3358">
            <w:pPr>
              <w:spacing w:after="20"/>
              <w:jc w:val="center"/>
              <w:rPr>
                <w:rFonts w:ascii="Book Antiqua" w:hAnsi="Book Antiqua" w:cs="Times New Roman"/>
                <w:color w:val="0D0D0D"/>
                <w:sz w:val="16"/>
                <w:szCs w:val="16"/>
              </w:rPr>
            </w:pPr>
            <w:r w:rsidRPr="00905AAD">
              <w:rPr>
                <w:rFonts w:ascii="Book Antiqua" w:hAnsi="Book Antiqua" w:cs="Times New Roman"/>
                <w:color w:val="0D0D0D"/>
                <w:sz w:val="16"/>
                <w:szCs w:val="16"/>
              </w:rPr>
              <w:t>9</w:t>
            </w:r>
          </w:p>
        </w:tc>
        <w:tc>
          <w:tcPr>
            <w:tcW w:w="2258" w:type="dxa"/>
            <w:tcBorders>
              <w:bottom w:val="single" w:sz="4" w:space="0" w:color="auto"/>
            </w:tcBorders>
            <w:shd w:val="clear" w:color="auto" w:fill="auto"/>
            <w:vAlign w:val="center"/>
          </w:tcPr>
          <w:p w14:paraId="42387FF8"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CP_HEADING 3</w:t>
            </w:r>
          </w:p>
        </w:tc>
        <w:tc>
          <w:tcPr>
            <w:tcW w:w="1888" w:type="dxa"/>
            <w:tcBorders>
              <w:bottom w:val="single" w:sz="4" w:space="0" w:color="auto"/>
            </w:tcBorders>
            <w:shd w:val="clear" w:color="auto" w:fill="auto"/>
            <w:vAlign w:val="center"/>
          </w:tcPr>
          <w:p w14:paraId="0C9218DA" w14:textId="77777777" w:rsidR="00905AAD" w:rsidRPr="00905AAD" w:rsidRDefault="00905AAD" w:rsidP="007B3358">
            <w:pPr>
              <w:spacing w:after="20"/>
              <w:rPr>
                <w:rFonts w:ascii="Book Antiqua" w:hAnsi="Book Antiqua" w:cs="Times New Roman"/>
                <w:color w:val="0D0D0D"/>
                <w:sz w:val="16"/>
                <w:szCs w:val="16"/>
              </w:rPr>
            </w:pPr>
            <w:r w:rsidRPr="00905AAD">
              <w:rPr>
                <w:rFonts w:ascii="Book Antiqua" w:hAnsi="Book Antiqua" w:cs="Times New Roman"/>
                <w:color w:val="0D0D0D"/>
                <w:sz w:val="16"/>
                <w:szCs w:val="16"/>
              </w:rPr>
              <w:t>Sub</w:t>
            </w:r>
            <w:r w:rsidRPr="00905AAD">
              <w:rPr>
                <w:rFonts w:ascii="Book Antiqua" w:hAnsi="Book Antiqua" w:cs="Times New Roman"/>
                <w:color w:val="0D0D0D"/>
                <w:sz w:val="16"/>
                <w:szCs w:val="16"/>
                <w:lang w:val="id-ID"/>
              </w:rPr>
              <w:t>-</w:t>
            </w:r>
            <w:r w:rsidRPr="00905AAD">
              <w:rPr>
                <w:rFonts w:ascii="Book Antiqua" w:hAnsi="Book Antiqua" w:cs="Times New Roman"/>
                <w:color w:val="0D0D0D"/>
                <w:sz w:val="16"/>
                <w:szCs w:val="16"/>
              </w:rPr>
              <w:t>sub</w:t>
            </w:r>
            <w:r w:rsidRPr="00905AAD">
              <w:rPr>
                <w:rFonts w:ascii="Book Antiqua" w:hAnsi="Book Antiqua" w:cs="Times New Roman"/>
                <w:color w:val="0D0D0D"/>
                <w:sz w:val="16"/>
                <w:szCs w:val="16"/>
                <w:lang w:val="id-ID"/>
              </w:rPr>
              <w:t xml:space="preserve"> judul</w:t>
            </w:r>
            <w:r w:rsidRPr="00905AAD">
              <w:rPr>
                <w:rFonts w:ascii="Book Antiqua" w:hAnsi="Book Antiqua" w:cs="Times New Roman"/>
                <w:color w:val="0D0D0D"/>
                <w:sz w:val="16"/>
                <w:szCs w:val="16"/>
              </w:rPr>
              <w:t xml:space="preserve"> (italic)</w:t>
            </w:r>
          </w:p>
        </w:tc>
      </w:tr>
    </w:tbl>
    <w:p w14:paraId="56EECE15" w14:textId="77777777" w:rsidR="00905AAD" w:rsidRPr="003F0BBB" w:rsidRDefault="00905AAD" w:rsidP="00F349D4">
      <w:pPr>
        <w:spacing w:after="0"/>
        <w:jc w:val="both"/>
        <w:rPr>
          <w:rFonts w:ascii="Book Antiqua" w:hAnsi="Book Antiqua" w:cs="Times New Roman"/>
        </w:rPr>
        <w:sectPr w:rsidR="00905AAD" w:rsidRPr="003F0BBB" w:rsidSect="00905AAD">
          <w:footerReference w:type="default" r:id="rId17"/>
          <w:type w:val="continuous"/>
          <w:pgSz w:w="11907" w:h="16839" w:code="9"/>
          <w:pgMar w:top="1440" w:right="1440" w:bottom="1440" w:left="1440" w:header="720" w:footer="720" w:gutter="0"/>
          <w:cols w:space="414"/>
          <w:docGrid w:linePitch="360"/>
        </w:sectPr>
      </w:pPr>
    </w:p>
    <w:p w14:paraId="2264D026" w14:textId="1AB9A3BF" w:rsidR="00905AAD" w:rsidRDefault="00905AAD" w:rsidP="00905AAD">
      <w:pPr>
        <w:spacing w:after="0"/>
        <w:rPr>
          <w:rFonts w:ascii="Book Antiqua" w:hAnsi="Book Antiqua" w:cs="Times New Roman"/>
        </w:rPr>
        <w:sectPr w:rsidR="00905AAD" w:rsidSect="004A3F36">
          <w:footerReference w:type="default" r:id="rId18"/>
          <w:type w:val="continuous"/>
          <w:pgSz w:w="11907" w:h="16839" w:code="9"/>
          <w:pgMar w:top="1440" w:right="1440" w:bottom="1440" w:left="1440" w:header="720" w:footer="720" w:gutter="0"/>
          <w:cols w:space="414"/>
          <w:docGrid w:linePitch="360"/>
        </w:sectPr>
      </w:pPr>
      <w:r>
        <w:rPr>
          <w:rFonts w:ascii="Book Antiqua" w:hAnsi="Book Antiqua" w:cs="Times New Roman"/>
        </w:rPr>
        <w:t xml:space="preserve"> </w:t>
      </w:r>
      <w:r>
        <w:rPr>
          <w:rFonts w:ascii="Book Antiqua" w:hAnsi="Book Antiqua" w:cs="Times New Roman"/>
        </w:rPr>
        <w:tab/>
      </w:r>
      <w:r>
        <w:rPr>
          <w:rFonts w:ascii="Book Antiqua" w:hAnsi="Book Antiqua" w:cs="Times New Roman"/>
        </w:rPr>
        <w:tab/>
      </w:r>
      <w:r>
        <w:rPr>
          <w:rFonts w:ascii="Book Antiqua" w:hAnsi="Book Antiqua" w:cs="Times New Roman"/>
        </w:rPr>
        <w:tab/>
        <w:t>Sumber: Hasil Penelitian, 20</w:t>
      </w:r>
      <w:r w:rsidR="00AB6F4F">
        <w:rPr>
          <w:rFonts w:ascii="Book Antiqua" w:hAnsi="Book Antiqua" w:cs="Times New Roman"/>
        </w:rPr>
        <w:t>20</w:t>
      </w:r>
    </w:p>
    <w:p w14:paraId="10921773" w14:textId="77777777" w:rsidR="00F349D4" w:rsidRPr="003F0BBB" w:rsidRDefault="00F349D4" w:rsidP="00F349D4">
      <w:pPr>
        <w:spacing w:after="0"/>
        <w:jc w:val="center"/>
        <w:rPr>
          <w:rFonts w:ascii="Book Antiqua" w:hAnsi="Book Antiqua" w:cs="Times New Roman"/>
        </w:rPr>
      </w:pPr>
    </w:p>
    <w:p w14:paraId="4F9A61DB" w14:textId="77777777" w:rsidR="00905AAD" w:rsidRPr="00905AAD" w:rsidRDefault="00905AAD" w:rsidP="00905AAD">
      <w:pPr>
        <w:jc w:val="center"/>
        <w:rPr>
          <w:rFonts w:cs="Times New Roman"/>
          <w:spacing w:val="-5"/>
          <w:szCs w:val="24"/>
          <w:lang w:val="id-ID"/>
        </w:rPr>
      </w:pPr>
      <w:r w:rsidRPr="00905AAD">
        <w:rPr>
          <w:rFonts w:cs="Times New Roman"/>
          <w:noProof/>
          <w:spacing w:val="-5"/>
          <w:szCs w:val="24"/>
          <w:lang w:val="id-ID" w:eastAsia="id-ID"/>
        </w:rPr>
        <w:drawing>
          <wp:inline distT="0" distB="0" distL="0" distR="0" wp14:anchorId="3B60E93E" wp14:editId="0FE0C911">
            <wp:extent cx="3341836" cy="1545928"/>
            <wp:effectExtent l="0" t="0" r="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0A8E88B" w14:textId="77777777" w:rsidR="00905AAD" w:rsidRPr="00905AAD" w:rsidRDefault="00905AAD" w:rsidP="00905AAD">
      <w:pPr>
        <w:widowControl w:val="0"/>
        <w:autoSpaceDE w:val="0"/>
        <w:autoSpaceDN w:val="0"/>
        <w:adjustRightInd w:val="0"/>
        <w:jc w:val="center"/>
        <w:rPr>
          <w:rFonts w:ascii="Book Antiqua" w:hAnsi="Book Antiqua" w:cs="Times New Roman"/>
          <w:spacing w:val="-3"/>
          <w:szCs w:val="24"/>
          <w:lang w:val="id-ID"/>
        </w:rPr>
      </w:pPr>
      <w:r w:rsidRPr="00905AAD">
        <w:rPr>
          <w:rFonts w:ascii="Book Antiqua" w:hAnsi="Book Antiqua" w:cs="Times New Roman"/>
          <w:spacing w:val="-3"/>
          <w:szCs w:val="24"/>
          <w:lang w:val="id-ID"/>
        </w:rPr>
        <w:t>Gambar 1. Bobot bagian-bagian tulisan</w:t>
      </w:r>
    </w:p>
    <w:p w14:paraId="1AEE2278" w14:textId="77777777" w:rsidR="00F349D4" w:rsidRPr="003F0BBB" w:rsidRDefault="00F349D4" w:rsidP="00F349D4">
      <w:pPr>
        <w:spacing w:after="0"/>
        <w:jc w:val="center"/>
        <w:rPr>
          <w:rFonts w:ascii="Book Antiqua" w:hAnsi="Book Antiqua" w:cs="Times New Roman"/>
        </w:rPr>
      </w:pPr>
    </w:p>
    <w:p w14:paraId="3CAD26BE" w14:textId="77777777" w:rsidR="00F349D4" w:rsidRPr="003F0BBB" w:rsidRDefault="00F349D4" w:rsidP="00F349D4">
      <w:pPr>
        <w:spacing w:after="0"/>
        <w:jc w:val="center"/>
        <w:rPr>
          <w:rFonts w:ascii="Book Antiqua" w:hAnsi="Book Antiqua" w:cs="Times New Roman"/>
        </w:rPr>
        <w:sectPr w:rsidR="00F349D4" w:rsidRPr="003F0BBB" w:rsidSect="004A3F36">
          <w:type w:val="continuous"/>
          <w:pgSz w:w="11907" w:h="16839" w:code="9"/>
          <w:pgMar w:top="1440" w:right="1440" w:bottom="1440" w:left="1440" w:header="720" w:footer="720" w:gutter="0"/>
          <w:cols w:space="414"/>
          <w:docGrid w:linePitch="360"/>
        </w:sectPr>
      </w:pPr>
    </w:p>
    <w:p w14:paraId="6CBCC2B5" w14:textId="4CDAF4BB" w:rsidR="00905AAD" w:rsidRPr="00905AAD" w:rsidRDefault="00905AAD" w:rsidP="00905AAD">
      <w:pPr>
        <w:widowControl w:val="0"/>
        <w:autoSpaceDE w:val="0"/>
        <w:autoSpaceDN w:val="0"/>
        <w:adjustRightInd w:val="0"/>
        <w:spacing w:after="0"/>
        <w:jc w:val="both"/>
        <w:rPr>
          <w:rFonts w:ascii="Book Antiqua" w:hAnsi="Book Antiqua" w:cs="Times New Roman"/>
          <w:bCs/>
          <w:spacing w:val="-5"/>
          <w:lang w:val="id-ID"/>
        </w:rPr>
      </w:pPr>
      <w:r>
        <w:rPr>
          <w:rFonts w:ascii="Book Antiqua" w:hAnsi="Book Antiqua" w:cs="Times New Roman"/>
          <w:bCs/>
          <w:spacing w:val="-5"/>
          <w:lang w:val="en-GB"/>
        </w:rPr>
        <w:tab/>
      </w:r>
      <w:r w:rsidRPr="00905AAD">
        <w:rPr>
          <w:rFonts w:ascii="Book Antiqua" w:hAnsi="Book Antiqua" w:cs="Times New Roman"/>
          <w:bCs/>
          <w:spacing w:val="-5"/>
          <w:lang w:val="id-ID"/>
        </w:rPr>
        <w:t>Pembahasan hasil penelitian harus merujuk pada hasil-hasil penelitian sebelumnya yang telah terbit dalam jurnal ilmiah.</w:t>
      </w:r>
      <w:r w:rsidR="00AB6F4F">
        <w:rPr>
          <w:rFonts w:ascii="Book Antiqua" w:hAnsi="Book Antiqua" w:cs="Times New Roman"/>
          <w:bCs/>
          <w:spacing w:val="-5"/>
          <w:lang w:val="en-ID"/>
        </w:rPr>
        <w:t xml:space="preserve"> </w:t>
      </w:r>
      <w:r w:rsidRPr="00905AAD">
        <w:rPr>
          <w:rFonts w:ascii="Book Antiqua" w:hAnsi="Book Antiqua" w:cs="Times New Roman"/>
          <w:bCs/>
          <w:spacing w:val="-5"/>
          <w:lang w:val="id-ID"/>
        </w:rPr>
        <w:t xml:space="preserve">Penulisan rujukan dalam badan artikel dan dalam daftar pustaka mendasarkan pada kaidah yang dikeluarkan oleh </w:t>
      </w:r>
      <w:r w:rsidRPr="00905AAD">
        <w:rPr>
          <w:rFonts w:ascii="Book Antiqua" w:hAnsi="Book Antiqua" w:cs="Times New Roman"/>
          <w:bCs/>
          <w:i/>
          <w:spacing w:val="-5"/>
          <w:lang w:val="id-ID"/>
        </w:rPr>
        <w:t>American Psychological Association</w:t>
      </w:r>
      <w:r w:rsidRPr="00905AAD">
        <w:rPr>
          <w:rFonts w:ascii="Book Antiqua" w:hAnsi="Book Antiqua" w:cs="Times New Roman"/>
          <w:bCs/>
          <w:spacing w:val="-5"/>
          <w:lang w:val="id-ID"/>
        </w:rPr>
        <w:t xml:space="preserve"> (APA) Edisi keenam yang terbit pada tahun 2010. Ada banyak website yang menyediakan informasi mengenai APA, misalnya yang dibuat oleh </w:t>
      </w:r>
      <w:r w:rsidRPr="00905AAD">
        <w:rPr>
          <w:rFonts w:ascii="Book Antiqua" w:hAnsi="Book Antiqua" w:cs="Times New Roman"/>
          <w:bCs/>
          <w:noProof/>
          <w:spacing w:val="-5"/>
          <w:lang w:val="id-ID"/>
        </w:rPr>
        <w:t xml:space="preserve">Purdue Online Writing Lab </w:t>
      </w:r>
      <w:r w:rsidRPr="00905AAD">
        <w:rPr>
          <w:rFonts w:ascii="Book Antiqua" w:hAnsi="Book Antiqua" w:cs="Times New Roman"/>
          <w:bCs/>
          <w:spacing w:val="-5"/>
          <w:lang w:val="id-ID"/>
        </w:rPr>
        <w:t>. Untuk referensi artikel daring (</w:t>
      </w:r>
      <w:r w:rsidRPr="00905AAD">
        <w:rPr>
          <w:rFonts w:ascii="Book Antiqua" w:hAnsi="Book Antiqua" w:cs="Times New Roman"/>
          <w:bCs/>
          <w:i/>
          <w:spacing w:val="-5"/>
          <w:lang w:val="id-ID"/>
        </w:rPr>
        <w:t>online</w:t>
      </w:r>
      <w:r w:rsidRPr="00905AAD">
        <w:rPr>
          <w:rFonts w:ascii="Book Antiqua" w:hAnsi="Book Antiqua" w:cs="Times New Roman"/>
          <w:bCs/>
          <w:spacing w:val="-5"/>
          <w:lang w:val="id-ID"/>
        </w:rPr>
        <w:t>), yang ditulis dalam teks hanya pengarangnya saja, alamat lengkap website ditulis di daftar pustaka (lihat Purdue Online Writing Lab).</w:t>
      </w:r>
    </w:p>
    <w:p w14:paraId="20868940" w14:textId="2293C41A" w:rsidR="00905AAD" w:rsidRPr="00905AAD" w:rsidRDefault="00AB6F4F" w:rsidP="00905AAD">
      <w:pPr>
        <w:widowControl w:val="0"/>
        <w:autoSpaceDE w:val="0"/>
        <w:autoSpaceDN w:val="0"/>
        <w:adjustRightInd w:val="0"/>
        <w:spacing w:after="0"/>
        <w:ind w:firstLine="720"/>
        <w:jc w:val="both"/>
        <w:rPr>
          <w:rFonts w:ascii="Book Antiqua" w:hAnsi="Book Antiqua" w:cs="Times New Roman"/>
          <w:bCs/>
          <w:spacing w:val="-5"/>
          <w:lang w:val="id-ID"/>
        </w:rPr>
      </w:pPr>
      <w:r>
        <w:rPr>
          <w:rFonts w:ascii="Book Antiqua" w:hAnsi="Book Antiqua" w:cs="Times New Roman"/>
          <w:bCs/>
          <w:spacing w:val="-5"/>
          <w:lang w:val="en-GB"/>
        </w:rPr>
        <w:t>Sumber pustaka pada artikel skripsi</w:t>
      </w:r>
      <w:r w:rsidR="00905AAD" w:rsidRPr="00905AAD">
        <w:rPr>
          <w:rFonts w:ascii="Book Antiqua" w:hAnsi="Book Antiqua" w:cs="Times New Roman"/>
          <w:bCs/>
          <w:spacing w:val="-5"/>
          <w:lang w:val="id-ID"/>
        </w:rPr>
        <w:t xml:space="preserve"> mengacu pada sumber-sumber </w:t>
      </w:r>
      <w:r>
        <w:rPr>
          <w:rFonts w:ascii="Book Antiqua" w:hAnsi="Book Antiqua" w:cs="Times New Roman"/>
          <w:bCs/>
          <w:spacing w:val="-5"/>
          <w:lang w:val="en-ID"/>
        </w:rPr>
        <w:t xml:space="preserve">pustaka </w:t>
      </w:r>
      <w:r w:rsidR="00905AAD" w:rsidRPr="00905AAD">
        <w:rPr>
          <w:rFonts w:ascii="Book Antiqua" w:hAnsi="Book Antiqua" w:cs="Times New Roman"/>
          <w:bCs/>
          <w:spacing w:val="-5"/>
          <w:lang w:val="id-ID"/>
        </w:rPr>
        <w:t>yang kredibel, yaitu yang dit</w:t>
      </w:r>
      <w:r w:rsidR="00905AAD">
        <w:rPr>
          <w:rFonts w:ascii="Book Antiqua" w:hAnsi="Book Antiqua" w:cs="Times New Roman"/>
          <w:bCs/>
          <w:spacing w:val="-5"/>
          <w:lang w:val="id-ID"/>
        </w:rPr>
        <w:t>ulis oleh ahli di</w:t>
      </w:r>
      <w:r w:rsidR="00905AAD" w:rsidRPr="00905AAD">
        <w:rPr>
          <w:rFonts w:ascii="Book Antiqua" w:hAnsi="Book Antiqua" w:cs="Times New Roman"/>
          <w:bCs/>
          <w:spacing w:val="-5"/>
          <w:lang w:val="id-ID"/>
        </w:rPr>
        <w:t>bid</w:t>
      </w:r>
      <w:r w:rsidR="00905AAD">
        <w:rPr>
          <w:rFonts w:ascii="Book Antiqua" w:hAnsi="Book Antiqua" w:cs="Times New Roman"/>
          <w:bCs/>
          <w:spacing w:val="-5"/>
          <w:lang w:val="id-ID"/>
        </w:rPr>
        <w:t>angnya dan melalui proses revi</w:t>
      </w:r>
      <w:r w:rsidR="00905AAD">
        <w:rPr>
          <w:rFonts w:ascii="Book Antiqua" w:hAnsi="Book Antiqua" w:cs="Times New Roman"/>
          <w:bCs/>
          <w:spacing w:val="-5"/>
          <w:lang w:val="en-GB"/>
        </w:rPr>
        <w:t>ew</w:t>
      </w:r>
      <w:r w:rsidR="00905AAD" w:rsidRPr="00905AAD">
        <w:rPr>
          <w:rFonts w:ascii="Book Antiqua" w:hAnsi="Book Antiqua" w:cs="Times New Roman"/>
          <w:bCs/>
          <w:spacing w:val="-5"/>
          <w:lang w:val="id-ID"/>
        </w:rPr>
        <w:t xml:space="preserve"> atau </w:t>
      </w:r>
      <w:r w:rsidR="00905AAD" w:rsidRPr="00905AAD">
        <w:rPr>
          <w:rFonts w:ascii="Book Antiqua" w:hAnsi="Book Antiqua" w:cs="Times New Roman"/>
          <w:bCs/>
          <w:spacing w:val="-5"/>
          <w:lang w:val="id-ID"/>
        </w:rPr>
        <w:t xml:space="preserve">editing sebelum diterbitkan. </w:t>
      </w:r>
      <w:r w:rsidR="007245F1">
        <w:rPr>
          <w:rFonts w:ascii="Book Antiqua" w:hAnsi="Book Antiqua" w:cs="Times New Roman"/>
          <w:bCs/>
          <w:spacing w:val="-5"/>
          <w:lang w:val="en-ID"/>
        </w:rPr>
        <w:t xml:space="preserve">Penulisan kata menurut yang diikuti dengan sumber pustaka pada awal kalimat yang merupakan awal paragraf sebaiknya dihindari. </w:t>
      </w:r>
      <w:r w:rsidR="00905AAD" w:rsidRPr="00905AAD">
        <w:rPr>
          <w:rFonts w:ascii="Book Antiqua" w:hAnsi="Book Antiqua" w:cs="Times New Roman"/>
          <w:bCs/>
          <w:spacing w:val="-5"/>
          <w:lang w:val="id-ID"/>
        </w:rPr>
        <w:t>Berikut ini diberikan beberapa contoh penulisan referensi dalam tubuh artikel.</w:t>
      </w:r>
    </w:p>
    <w:p w14:paraId="644C1A83" w14:textId="77777777" w:rsidR="00905AAD" w:rsidRPr="00905AAD" w:rsidRDefault="00905AAD" w:rsidP="00905AAD">
      <w:pPr>
        <w:widowControl w:val="0"/>
        <w:autoSpaceDE w:val="0"/>
        <w:autoSpaceDN w:val="0"/>
        <w:adjustRightInd w:val="0"/>
        <w:spacing w:after="0"/>
        <w:jc w:val="both"/>
        <w:rPr>
          <w:rFonts w:ascii="Book Antiqua" w:hAnsi="Book Antiqua" w:cs="Times New Roman"/>
          <w:bCs/>
          <w:spacing w:val="-5"/>
          <w:lang w:val="en-GB"/>
        </w:rPr>
      </w:pPr>
      <w:r w:rsidRPr="00905AAD">
        <w:rPr>
          <w:rFonts w:ascii="Book Antiqua" w:hAnsi="Book Antiqua" w:cs="Times New Roman"/>
          <w:bCs/>
          <w:spacing w:val="-5"/>
          <w:lang w:val="id-ID"/>
        </w:rPr>
        <w:tab/>
        <w:t xml:space="preserve">Contoh yang pertama adalah penulisan sumber referensi di dalam teks. Penulisan dapat seperti ini </w:t>
      </w:r>
      <w:r w:rsidRPr="00905AAD">
        <w:rPr>
          <w:rFonts w:ascii="Book Antiqua" w:hAnsi="Book Antiqua" w:cs="Times New Roman"/>
          <w:bCs/>
          <w:noProof/>
          <w:spacing w:val="-5"/>
          <w:lang w:val="id-ID"/>
        </w:rPr>
        <w:t>(Madya, 2011)</w:t>
      </w:r>
      <w:r w:rsidRPr="00905AAD">
        <w:rPr>
          <w:rFonts w:ascii="Book Antiqua" w:hAnsi="Book Antiqua" w:cs="Times New Roman"/>
          <w:bCs/>
          <w:spacing w:val="-5"/>
          <w:lang w:val="id-ID"/>
        </w:rPr>
        <w:t xml:space="preserve">, atau jika ada dua penulis maka ditulis seperti ini </w:t>
      </w:r>
      <w:r w:rsidRPr="00905AAD">
        <w:rPr>
          <w:rFonts w:ascii="Book Antiqua" w:hAnsi="Book Antiqua" w:cs="Times New Roman"/>
          <w:bCs/>
          <w:noProof/>
          <w:spacing w:val="-5"/>
          <w:lang w:val="id-ID"/>
        </w:rPr>
        <w:t>(Tabachnick &amp; Fidell, 2007)</w:t>
      </w:r>
      <w:r w:rsidRPr="00905AAD">
        <w:rPr>
          <w:rFonts w:ascii="Book Antiqua" w:hAnsi="Book Antiqua" w:cs="Times New Roman"/>
          <w:bCs/>
          <w:spacing w:val="-5"/>
          <w:lang w:val="id-ID"/>
        </w:rPr>
        <w:t xml:space="preserve">. Jika ada lebih dari dua sampai lima penulis, untuk penyebutan yang pertama ditulis semua, seperti </w:t>
      </w:r>
      <w:r w:rsidRPr="00905AAD">
        <w:rPr>
          <w:rFonts w:ascii="Book Antiqua" w:hAnsi="Book Antiqua" w:cs="Times New Roman"/>
          <w:bCs/>
          <w:noProof/>
          <w:spacing w:val="-5"/>
          <w:lang w:val="id-ID"/>
        </w:rPr>
        <w:t>(Thomas-Hunt, Ogden, &amp; Neale, 2003)</w:t>
      </w:r>
      <w:r w:rsidRPr="00905AAD">
        <w:rPr>
          <w:rFonts w:ascii="Book Antiqua" w:hAnsi="Book Antiqua" w:cs="Times New Roman"/>
          <w:bCs/>
          <w:spacing w:val="-5"/>
          <w:lang w:val="id-ID"/>
        </w:rPr>
        <w:t xml:space="preserve"> dan penyebutan berikutnya ditulis </w:t>
      </w:r>
      <w:r w:rsidRPr="00905AAD">
        <w:rPr>
          <w:rFonts w:ascii="Book Antiqua" w:hAnsi="Book Antiqua" w:cs="Times New Roman"/>
          <w:bCs/>
          <w:noProof/>
          <w:spacing w:val="-5"/>
          <w:lang w:val="id-ID"/>
        </w:rPr>
        <w:t>(Thomas-Hunt et al., 2003)</w:t>
      </w:r>
      <w:r w:rsidRPr="00905AAD">
        <w:rPr>
          <w:rFonts w:ascii="Book Antiqua" w:hAnsi="Book Antiqua" w:cs="Times New Roman"/>
          <w:bCs/>
          <w:spacing w:val="-5"/>
          <w:lang w:val="id-ID"/>
        </w:rPr>
        <w:t xml:space="preserve">. Nama penulis sebanyak kurang dari enam ditulis semua, sebagai contoh </w:t>
      </w:r>
      <w:r w:rsidRPr="00905AAD">
        <w:rPr>
          <w:rFonts w:ascii="Book Antiqua" w:hAnsi="Book Antiqua" w:cs="Times New Roman"/>
          <w:bCs/>
          <w:noProof/>
          <w:spacing w:val="-5"/>
          <w:lang w:val="id-ID"/>
        </w:rPr>
        <w:t>(Janssen, Kirschner, Erkens, Kirschner, &amp; Paas, 2010)</w:t>
      </w:r>
      <w:r w:rsidRPr="00905AAD">
        <w:rPr>
          <w:rFonts w:ascii="Book Antiqua" w:hAnsi="Book Antiqua" w:cs="Times New Roman"/>
          <w:bCs/>
          <w:spacing w:val="-5"/>
          <w:lang w:val="id-ID"/>
        </w:rPr>
        <w:t xml:space="preserve">, tetapi sebanyak enam penulis atau lebih ditulis </w:t>
      </w:r>
      <w:r w:rsidRPr="00905AAD">
        <w:rPr>
          <w:rFonts w:ascii="Book Antiqua" w:hAnsi="Book Antiqua" w:cs="Times New Roman"/>
          <w:bCs/>
          <w:spacing w:val="-5"/>
          <w:lang w:val="id-ID"/>
        </w:rPr>
        <w:lastRenderedPageBreak/>
        <w:t xml:space="preserve">penulis pertama saja, sebagai contoh </w:t>
      </w:r>
      <w:r w:rsidRPr="00905AAD">
        <w:rPr>
          <w:rFonts w:ascii="Book Antiqua" w:hAnsi="Book Antiqua" w:cs="Times New Roman"/>
          <w:bCs/>
          <w:noProof/>
          <w:spacing w:val="-5"/>
          <w:lang w:val="id-ID"/>
        </w:rPr>
        <w:t>(Fuchs et al., 2000)</w:t>
      </w:r>
      <w:r>
        <w:rPr>
          <w:rFonts w:ascii="Book Antiqua" w:hAnsi="Book Antiqua" w:cs="Times New Roman"/>
          <w:bCs/>
          <w:noProof/>
          <w:spacing w:val="-5"/>
          <w:lang w:val="en-GB"/>
        </w:rPr>
        <w:t>.</w:t>
      </w:r>
    </w:p>
    <w:p w14:paraId="56A2119E" w14:textId="77777777" w:rsidR="00905AAD" w:rsidRPr="00905AAD" w:rsidRDefault="00905AAD" w:rsidP="00905AAD">
      <w:pPr>
        <w:widowControl w:val="0"/>
        <w:autoSpaceDE w:val="0"/>
        <w:autoSpaceDN w:val="0"/>
        <w:adjustRightInd w:val="0"/>
        <w:spacing w:after="0"/>
        <w:jc w:val="both"/>
        <w:rPr>
          <w:rFonts w:ascii="Book Antiqua" w:hAnsi="Book Antiqua" w:cs="Times New Roman"/>
          <w:bCs/>
          <w:spacing w:val="-5"/>
          <w:lang w:val="id-ID"/>
        </w:rPr>
      </w:pPr>
      <w:r w:rsidRPr="00905AAD">
        <w:rPr>
          <w:rFonts w:ascii="Book Antiqua" w:hAnsi="Book Antiqua" w:cs="Times New Roman"/>
          <w:bCs/>
          <w:spacing w:val="-5"/>
          <w:lang w:val="id-ID"/>
        </w:rPr>
        <w:tab/>
        <w:t xml:space="preserve">Dapat pula ditulis dimana nama di luar tanda kurung, seperti Madya (2011), menyesuaikan dengan pernyataan yang ditulis. Apabila pernyataan merupakan kutipan langsung, maka halaman harus disertakan dengan ditulis seperti contoh ini </w:t>
      </w:r>
      <w:r w:rsidRPr="00905AAD">
        <w:rPr>
          <w:rFonts w:ascii="Book Antiqua" w:hAnsi="Book Antiqua" w:cs="Times New Roman"/>
          <w:bCs/>
          <w:noProof/>
          <w:spacing w:val="-5"/>
          <w:lang w:val="id-ID"/>
        </w:rPr>
        <w:t>(Tobias &amp; Duffy, 2009: 23)</w:t>
      </w:r>
      <w:r w:rsidRPr="00905AAD">
        <w:rPr>
          <w:rFonts w:ascii="Book Antiqua" w:hAnsi="Book Antiqua" w:cs="Times New Roman"/>
          <w:bCs/>
          <w:spacing w:val="-5"/>
          <w:lang w:val="id-ID"/>
        </w:rPr>
        <w:t xml:space="preserve"> atau </w:t>
      </w:r>
      <w:r w:rsidRPr="00905AAD">
        <w:rPr>
          <w:rFonts w:ascii="Book Antiqua" w:hAnsi="Book Antiqua" w:cs="Times New Roman"/>
          <w:bCs/>
          <w:noProof/>
          <w:spacing w:val="-5"/>
          <w:lang w:val="id-ID"/>
        </w:rPr>
        <w:t>(Tobias &amp; Duffy, 2009: 23-28)</w:t>
      </w:r>
      <w:r w:rsidRPr="00905AAD">
        <w:rPr>
          <w:rFonts w:ascii="Book Antiqua" w:hAnsi="Book Antiqua" w:cs="Times New Roman"/>
          <w:bCs/>
          <w:spacing w:val="-5"/>
          <w:lang w:val="id-ID"/>
        </w:rPr>
        <w:t xml:space="preserve">. </w:t>
      </w:r>
    </w:p>
    <w:p w14:paraId="228AC82C" w14:textId="77777777" w:rsidR="00905AAD" w:rsidRPr="00905AAD" w:rsidRDefault="00905AAD" w:rsidP="00905AAD">
      <w:pPr>
        <w:widowControl w:val="0"/>
        <w:autoSpaceDE w:val="0"/>
        <w:autoSpaceDN w:val="0"/>
        <w:adjustRightInd w:val="0"/>
        <w:spacing w:after="0"/>
        <w:ind w:firstLine="720"/>
        <w:jc w:val="both"/>
        <w:rPr>
          <w:rFonts w:ascii="Book Antiqua" w:hAnsi="Book Antiqua" w:cs="Times New Roman"/>
          <w:bCs/>
          <w:spacing w:val="-5"/>
          <w:lang w:val="id-ID"/>
        </w:rPr>
      </w:pPr>
      <w:r w:rsidRPr="00905AAD">
        <w:rPr>
          <w:rFonts w:ascii="Book Antiqua" w:hAnsi="Book Antiqua" w:cs="Times New Roman"/>
          <w:bCs/>
          <w:spacing w:val="-5"/>
          <w:lang w:val="id-ID"/>
        </w:rPr>
        <w:t xml:space="preserve">Kutipan langsung yang berisi kurang dari 40 kata harus ditulis dalam paragraf (tidak dipisah) dan </w:t>
      </w:r>
      <w:r w:rsidRPr="00905AAD">
        <w:rPr>
          <w:rFonts w:ascii="Book Antiqua" w:hAnsi="Book Antiqua" w:cs="Times New Roman"/>
          <w:b/>
          <w:bCs/>
          <w:spacing w:val="-5"/>
          <w:lang w:val="id-ID"/>
        </w:rPr>
        <w:t>dengan diberi</w:t>
      </w:r>
      <w:r w:rsidRPr="00905AAD">
        <w:rPr>
          <w:rFonts w:ascii="Book Antiqua" w:hAnsi="Book Antiqua" w:cs="Times New Roman"/>
          <w:bCs/>
          <w:spacing w:val="-5"/>
          <w:lang w:val="id-ID"/>
        </w:rPr>
        <w:t xml:space="preserve"> tanda kutip. Apabila kutipan langsung berisi 40 kata atau lebih, maka kutipan ini ditulis dalam blok (terpisah dari paragraf), menjorok setengah inchi dari pinggir, </w:t>
      </w:r>
      <w:r w:rsidRPr="00905AAD">
        <w:rPr>
          <w:rFonts w:ascii="Book Antiqua" w:hAnsi="Book Antiqua" w:cs="Times New Roman"/>
          <w:b/>
          <w:bCs/>
          <w:spacing w:val="-5"/>
          <w:lang w:val="id-ID"/>
        </w:rPr>
        <w:t>tanpa</w:t>
      </w:r>
      <w:r>
        <w:rPr>
          <w:rFonts w:ascii="Book Antiqua" w:hAnsi="Book Antiqua" w:cs="Times New Roman"/>
          <w:b/>
          <w:bCs/>
          <w:spacing w:val="-5"/>
          <w:lang w:val="en-GB"/>
        </w:rPr>
        <w:t xml:space="preserve"> </w:t>
      </w:r>
      <w:r w:rsidRPr="00905AAD">
        <w:rPr>
          <w:rFonts w:ascii="Book Antiqua" w:hAnsi="Book Antiqua" w:cs="Times New Roman"/>
          <w:b/>
          <w:bCs/>
          <w:spacing w:val="-5"/>
          <w:lang w:val="id-ID"/>
        </w:rPr>
        <w:t>diberi</w:t>
      </w:r>
      <w:r>
        <w:rPr>
          <w:rFonts w:ascii="Book Antiqua" w:hAnsi="Book Antiqua" w:cs="Times New Roman"/>
          <w:b/>
          <w:bCs/>
          <w:spacing w:val="-5"/>
          <w:lang w:val="en-GB"/>
        </w:rPr>
        <w:t xml:space="preserve"> </w:t>
      </w:r>
      <w:r w:rsidRPr="00905AAD">
        <w:rPr>
          <w:rFonts w:ascii="Book Antiqua" w:hAnsi="Book Antiqua" w:cs="Times New Roman"/>
          <w:bCs/>
          <w:spacing w:val="-5"/>
          <w:lang w:val="id-ID"/>
        </w:rPr>
        <w:t>tanda kutip. Sebaiknya, artikel tidak memuat terlalu banyak kutipan langsung. Sebagai contoh kutipan langsung lebih dari 40 kata adalah sebagai berikut.</w:t>
      </w:r>
    </w:p>
    <w:p w14:paraId="412DF76E" w14:textId="77777777" w:rsidR="00905AAD" w:rsidRPr="00905AAD" w:rsidRDefault="00905AAD" w:rsidP="00905AAD">
      <w:pPr>
        <w:widowControl w:val="0"/>
        <w:autoSpaceDE w:val="0"/>
        <w:autoSpaceDN w:val="0"/>
        <w:adjustRightInd w:val="0"/>
        <w:ind w:left="426"/>
        <w:jc w:val="both"/>
        <w:rPr>
          <w:rFonts w:ascii="Book Antiqua" w:hAnsi="Book Antiqua" w:cs="Times New Roman"/>
          <w:bCs/>
          <w:spacing w:val="-5"/>
          <w:lang w:val="id-ID"/>
        </w:rPr>
      </w:pPr>
      <w:r w:rsidRPr="00905AAD">
        <w:rPr>
          <w:rFonts w:ascii="Book Antiqua" w:hAnsi="Book Antiqua" w:cs="Times New Roman"/>
          <w:bCs/>
          <w:i/>
          <w:spacing w:val="-5"/>
          <w:lang w:val="id-ID"/>
        </w:rPr>
        <w:t>... when each group member has acquired a different knowledge base and combinations of knowledge are required to solve a problem, collaborative learning (heterogeneous) could be an advantage. If group learning is desirable in school, then teachers need to structure the curriculum to permit each student to acquire a different knowledge base before instructing them in collaborative work</w:t>
      </w:r>
      <w:r w:rsidRPr="00905AAD">
        <w:rPr>
          <w:rFonts w:ascii="Book Antiqua" w:hAnsi="Book Antiqua" w:cs="Times New Roman"/>
          <w:bCs/>
          <w:spacing w:val="-5"/>
          <w:lang w:val="id-ID"/>
        </w:rPr>
        <w:t>.</w:t>
      </w:r>
      <w:r w:rsidRPr="00905AAD">
        <w:rPr>
          <w:rFonts w:ascii="Book Antiqua" w:hAnsi="Book Antiqua" w:cs="Times New Roman"/>
          <w:bCs/>
          <w:noProof/>
          <w:spacing w:val="-5"/>
          <w:lang w:val="id-ID"/>
        </w:rPr>
        <w:t>(Retnowati, 2012: 338)</w:t>
      </w:r>
    </w:p>
    <w:p w14:paraId="1B7A20B0" w14:textId="77777777" w:rsidR="00905AAD" w:rsidRPr="00905AAD" w:rsidRDefault="00905AAD" w:rsidP="00905AAD">
      <w:pPr>
        <w:widowControl w:val="0"/>
        <w:autoSpaceDE w:val="0"/>
        <w:autoSpaceDN w:val="0"/>
        <w:adjustRightInd w:val="0"/>
        <w:spacing w:after="0"/>
        <w:ind w:firstLine="720"/>
        <w:jc w:val="both"/>
        <w:rPr>
          <w:rFonts w:ascii="Book Antiqua" w:hAnsi="Book Antiqua" w:cs="Times New Roman"/>
          <w:bCs/>
          <w:spacing w:val="-5"/>
          <w:lang w:val="id-ID"/>
        </w:rPr>
      </w:pPr>
      <w:r w:rsidRPr="00905AAD">
        <w:rPr>
          <w:rFonts w:ascii="Book Antiqua" w:hAnsi="Book Antiqua" w:cs="Times New Roman"/>
          <w:bCs/>
          <w:spacing w:val="-5"/>
          <w:lang w:val="id-ID"/>
        </w:rPr>
        <w:t xml:space="preserve">Suatu pernyataan dapat juga merupakan sari pati dari beberapa referensi, sehingga sumbernya ditulis dengan menyebutkan semua referensi urut alfabet dan tanda titik kome (;) untuk memisahkan antar sumber, dengan cara seperti ini </w:t>
      </w:r>
      <w:r w:rsidRPr="00905AAD">
        <w:rPr>
          <w:rFonts w:ascii="Book Antiqua" w:hAnsi="Book Antiqua" w:cs="Times New Roman"/>
          <w:bCs/>
          <w:noProof/>
          <w:spacing w:val="-5"/>
          <w:lang w:val="id-ID"/>
        </w:rPr>
        <w:t>(Ritter, Nerb, Lehtinen, &amp; O'Shea, 2007; Sahlberg, 2012; Schunk, 2012)</w:t>
      </w:r>
      <w:r w:rsidRPr="00905AAD">
        <w:rPr>
          <w:rFonts w:ascii="Book Antiqua" w:hAnsi="Book Antiqua" w:cs="Times New Roman"/>
          <w:bCs/>
          <w:spacing w:val="-5"/>
          <w:lang w:val="id-ID"/>
        </w:rPr>
        <w:t xml:space="preserve">. </w:t>
      </w:r>
    </w:p>
    <w:p w14:paraId="3744BEBA" w14:textId="77777777" w:rsidR="00905AAD" w:rsidRPr="00905AAD" w:rsidRDefault="00905AAD" w:rsidP="00905AAD">
      <w:pPr>
        <w:widowControl w:val="0"/>
        <w:autoSpaceDE w:val="0"/>
        <w:autoSpaceDN w:val="0"/>
        <w:adjustRightInd w:val="0"/>
        <w:spacing w:after="0"/>
        <w:ind w:firstLine="720"/>
        <w:jc w:val="both"/>
        <w:rPr>
          <w:rFonts w:ascii="Book Antiqua" w:hAnsi="Book Antiqua" w:cs="Times New Roman"/>
          <w:bCs/>
          <w:spacing w:val="-5"/>
          <w:lang w:val="id-ID"/>
        </w:rPr>
      </w:pPr>
      <w:r w:rsidRPr="00905AAD">
        <w:rPr>
          <w:rFonts w:ascii="Book Antiqua" w:hAnsi="Book Antiqua" w:cs="Times New Roman"/>
          <w:bCs/>
          <w:spacing w:val="-5"/>
          <w:lang w:val="id-ID"/>
        </w:rPr>
        <w:t>Penting untuk dicatat bahwa semua penyebutan nama adalah mengikuti aturan bahwa nama terakhir yang dituli</w:t>
      </w:r>
      <w:r>
        <w:rPr>
          <w:rFonts w:ascii="Book Antiqua" w:hAnsi="Book Antiqua" w:cs="Times New Roman"/>
          <w:bCs/>
          <w:spacing w:val="-5"/>
          <w:lang w:val="en-GB"/>
        </w:rPr>
        <w:t>s</w:t>
      </w:r>
      <w:r w:rsidRPr="00905AAD">
        <w:rPr>
          <w:rFonts w:ascii="Book Antiqua" w:hAnsi="Book Antiqua" w:cs="Times New Roman"/>
          <w:bCs/>
          <w:spacing w:val="-5"/>
          <w:lang w:val="id-ID"/>
        </w:rPr>
        <w:t xml:space="preserve">, tidak memandang suku bangsa asal nama tersebut. Sebagai contoh Burhan Nurgiyantoro dan Anwar Efendi adalah nama Indonesia, ditulis </w:t>
      </w:r>
      <w:r w:rsidRPr="00905AAD">
        <w:rPr>
          <w:rFonts w:ascii="Book Antiqua" w:hAnsi="Book Antiqua" w:cs="Times New Roman"/>
          <w:bCs/>
          <w:noProof/>
          <w:spacing w:val="-5"/>
          <w:lang w:val="id-ID"/>
        </w:rPr>
        <w:t>(Nurgiyantoro &amp; Efendi, 2013)</w:t>
      </w:r>
      <w:r w:rsidRPr="00905AAD">
        <w:rPr>
          <w:rFonts w:ascii="Book Antiqua" w:hAnsi="Book Antiqua" w:cs="Times New Roman"/>
          <w:bCs/>
          <w:spacing w:val="-5"/>
          <w:lang w:val="id-ID"/>
        </w:rPr>
        <w:t xml:space="preserve">. </w:t>
      </w:r>
    </w:p>
    <w:p w14:paraId="6355C7A6" w14:textId="627C8583" w:rsidR="00905AAD" w:rsidRPr="00905AAD" w:rsidRDefault="00295BF0" w:rsidP="00905AAD">
      <w:pPr>
        <w:widowControl w:val="0"/>
        <w:autoSpaceDE w:val="0"/>
        <w:autoSpaceDN w:val="0"/>
        <w:adjustRightInd w:val="0"/>
        <w:spacing w:after="0"/>
        <w:ind w:firstLine="720"/>
        <w:jc w:val="both"/>
        <w:rPr>
          <w:rFonts w:ascii="Book Antiqua" w:hAnsi="Book Antiqua" w:cs="Times New Roman"/>
          <w:bCs/>
          <w:spacing w:val="-5"/>
          <w:lang w:val="id-ID"/>
        </w:rPr>
      </w:pPr>
      <w:r>
        <w:rPr>
          <w:rFonts w:ascii="Book Antiqua" w:hAnsi="Book Antiqua" w:cs="Times New Roman"/>
          <w:bCs/>
          <w:spacing w:val="-5"/>
          <w:lang w:val="en-ID"/>
        </w:rPr>
        <w:t>Tata cara penulisan apabila s</w:t>
      </w:r>
      <w:r w:rsidR="00905AAD" w:rsidRPr="00905AAD">
        <w:rPr>
          <w:rFonts w:ascii="Book Antiqua" w:hAnsi="Book Antiqua" w:cs="Times New Roman"/>
          <w:bCs/>
          <w:spacing w:val="-5"/>
          <w:lang w:val="id-ID"/>
        </w:rPr>
        <w:t xml:space="preserve">umber </w:t>
      </w:r>
      <w:r w:rsidR="00905AAD" w:rsidRPr="00905AAD">
        <w:rPr>
          <w:rFonts w:ascii="Book Antiqua" w:hAnsi="Book Antiqua" w:cs="Times New Roman"/>
          <w:bCs/>
          <w:spacing w:val="-5"/>
          <w:lang w:val="id-ID"/>
        </w:rPr>
        <w:t xml:space="preserve">rujukan </w:t>
      </w:r>
      <w:r>
        <w:rPr>
          <w:rFonts w:ascii="Book Antiqua" w:hAnsi="Book Antiqua" w:cs="Times New Roman"/>
          <w:bCs/>
          <w:spacing w:val="-5"/>
          <w:lang w:val="en-ID"/>
        </w:rPr>
        <w:t xml:space="preserve">berupa </w:t>
      </w:r>
      <w:r w:rsidR="00905AAD" w:rsidRPr="00905AAD">
        <w:rPr>
          <w:rFonts w:ascii="Book Antiqua" w:hAnsi="Book Antiqua" w:cs="Times New Roman"/>
          <w:bCs/>
          <w:spacing w:val="-5"/>
          <w:lang w:val="id-ID"/>
        </w:rPr>
        <w:t xml:space="preserve">terjemahan, maka yang dirujuk adalah nama pengarang asli, tahun buku terjemahan dan buku asli disebutkan semua, sebagai contoh lihat di daftar pustaka buku dari </w:t>
      </w:r>
      <w:r w:rsidR="00905AAD" w:rsidRPr="00905AAD">
        <w:rPr>
          <w:rFonts w:ascii="Book Antiqua" w:hAnsi="Book Antiqua" w:cs="Times New Roman"/>
          <w:bCs/>
          <w:noProof/>
          <w:spacing w:val="-5"/>
          <w:lang w:val="id-ID"/>
        </w:rPr>
        <w:t>(Schunk, 2012a)</w:t>
      </w:r>
      <w:r w:rsidR="00905AAD" w:rsidRPr="00905AAD">
        <w:rPr>
          <w:rFonts w:ascii="Book Antiqua" w:hAnsi="Book Antiqua" w:cs="Times New Roman"/>
          <w:bCs/>
          <w:spacing w:val="-5"/>
          <w:lang w:val="id-ID"/>
        </w:rPr>
        <w:t xml:space="preserve"> asli dan </w:t>
      </w:r>
      <w:r w:rsidR="00905AAD" w:rsidRPr="00905AAD">
        <w:rPr>
          <w:rFonts w:ascii="Book Antiqua" w:hAnsi="Book Antiqua" w:cs="Times New Roman"/>
          <w:bCs/>
          <w:noProof/>
          <w:spacing w:val="-5"/>
          <w:lang w:val="id-ID"/>
        </w:rPr>
        <w:t>Schunk (2012b)</w:t>
      </w:r>
      <w:r w:rsidR="00905AAD" w:rsidRPr="00905AAD">
        <w:rPr>
          <w:rFonts w:ascii="Book Antiqua" w:hAnsi="Book Antiqua" w:cs="Times New Roman"/>
          <w:bCs/>
          <w:spacing w:val="-5"/>
          <w:lang w:val="id-ID"/>
        </w:rPr>
        <w:t xml:space="preserve"> terjemahan. </w:t>
      </w:r>
    </w:p>
    <w:p w14:paraId="6CD92297" w14:textId="77777777" w:rsidR="00905AAD" w:rsidRPr="00905AAD" w:rsidRDefault="00905AAD" w:rsidP="00905AAD">
      <w:pPr>
        <w:widowControl w:val="0"/>
        <w:autoSpaceDE w:val="0"/>
        <w:autoSpaceDN w:val="0"/>
        <w:adjustRightInd w:val="0"/>
        <w:spacing w:after="0"/>
        <w:ind w:firstLine="720"/>
        <w:jc w:val="both"/>
        <w:rPr>
          <w:rFonts w:ascii="Book Antiqua" w:hAnsi="Book Antiqua"/>
          <w:bCs/>
          <w:lang w:val="id-ID"/>
        </w:rPr>
      </w:pPr>
      <w:r w:rsidRPr="00905AAD">
        <w:rPr>
          <w:rFonts w:ascii="Book Antiqua" w:hAnsi="Book Antiqua" w:cs="Times New Roman"/>
          <w:bCs/>
          <w:spacing w:val="-5"/>
          <w:lang w:val="id-ID"/>
        </w:rPr>
        <w:t xml:space="preserve">Menurut APA, kota penerbit khusus dari </w:t>
      </w:r>
      <w:r w:rsidRPr="00905AAD">
        <w:rPr>
          <w:rFonts w:ascii="Book Antiqua" w:hAnsi="Book Antiqua" w:cs="Times New Roman"/>
          <w:bCs/>
          <w:i/>
          <w:spacing w:val="-5"/>
          <w:lang w:val="id-ID"/>
        </w:rPr>
        <w:t>United State of America</w:t>
      </w:r>
      <w:r>
        <w:rPr>
          <w:rFonts w:ascii="Book Antiqua" w:hAnsi="Book Antiqua" w:cs="Times New Roman"/>
          <w:bCs/>
          <w:i/>
          <w:spacing w:val="-5"/>
          <w:lang w:val="en-GB"/>
        </w:rPr>
        <w:t xml:space="preserve"> </w:t>
      </w:r>
      <w:r w:rsidRPr="00905AAD">
        <w:rPr>
          <w:rFonts w:ascii="Book Antiqua" w:hAnsi="Book Antiqua" w:cs="Times New Roman"/>
          <w:b/>
          <w:bCs/>
          <w:spacing w:val="-5"/>
          <w:lang w:val="id-ID"/>
        </w:rPr>
        <w:t>harus</w:t>
      </w:r>
      <w:r w:rsidRPr="00905AAD">
        <w:rPr>
          <w:rFonts w:ascii="Book Antiqua" w:hAnsi="Book Antiqua" w:cs="Times New Roman"/>
          <w:bCs/>
          <w:spacing w:val="-5"/>
          <w:lang w:val="id-ID"/>
        </w:rPr>
        <w:t xml:space="preserve"> disertakan nama negara bagian yang disingkat dalam dua huruf kapital, misalnya kota New York berada di negara bagian New York (NY), kota Boston berada di negara bagian </w:t>
      </w:r>
      <w:r w:rsidRPr="00905AAD">
        <w:rPr>
          <w:rFonts w:ascii="Book Antiqua" w:hAnsi="Book Antiqua"/>
          <w:bCs/>
        </w:rPr>
        <w:t>Massachusetts</w:t>
      </w:r>
      <w:r w:rsidRPr="00905AAD">
        <w:rPr>
          <w:rFonts w:ascii="Book Antiqua" w:hAnsi="Book Antiqua"/>
          <w:bCs/>
          <w:lang w:val="id-ID"/>
        </w:rPr>
        <w:t xml:space="preserve"> (MA). Nama kota di negara lain cukup ditulis nama kota saja.</w:t>
      </w:r>
    </w:p>
    <w:p w14:paraId="6110DB49" w14:textId="77777777" w:rsidR="00905AAD" w:rsidRPr="00905AAD" w:rsidRDefault="00905AAD" w:rsidP="00905AAD">
      <w:pPr>
        <w:widowControl w:val="0"/>
        <w:autoSpaceDE w:val="0"/>
        <w:autoSpaceDN w:val="0"/>
        <w:adjustRightInd w:val="0"/>
        <w:spacing w:after="0"/>
        <w:ind w:firstLine="720"/>
        <w:jc w:val="both"/>
        <w:rPr>
          <w:rFonts w:ascii="Book Antiqua" w:hAnsi="Book Antiqua"/>
          <w:bCs/>
          <w:lang w:val="id-ID"/>
        </w:rPr>
      </w:pPr>
      <w:r w:rsidRPr="00905AAD">
        <w:rPr>
          <w:rFonts w:ascii="Book Antiqua" w:hAnsi="Book Antiqua"/>
          <w:bCs/>
          <w:lang w:val="id-ID"/>
        </w:rPr>
        <w:t xml:space="preserve">Apabila sumber rujukan berbentuk cetak tetapi memiliki versi daring, maka alamat website disertakan, sebagai contoh lihat </w:t>
      </w:r>
      <w:r w:rsidRPr="00905AAD">
        <w:rPr>
          <w:rFonts w:ascii="Book Antiqua" w:hAnsi="Book Antiqua"/>
          <w:bCs/>
          <w:noProof/>
          <w:lang w:val="id-ID"/>
        </w:rPr>
        <w:t>(Bransford, Brown, &amp; Cocking, 2005)</w:t>
      </w:r>
      <w:r w:rsidRPr="00905AAD">
        <w:rPr>
          <w:rFonts w:ascii="Book Antiqua" w:hAnsi="Book Antiqua"/>
          <w:bCs/>
          <w:lang w:val="id-ID"/>
        </w:rPr>
        <w:t>. Alamat website ini dapat berupa http://www atau infomasi berupa doi (</w:t>
      </w:r>
      <w:r w:rsidRPr="00905AAD">
        <w:rPr>
          <w:rFonts w:ascii="Book Antiqua" w:hAnsi="Book Antiqua"/>
          <w:bCs/>
          <w:i/>
          <w:lang w:val="id-ID"/>
        </w:rPr>
        <w:t>digital objectindentifier</w:t>
      </w:r>
      <w:r w:rsidRPr="00905AAD">
        <w:rPr>
          <w:rFonts w:ascii="Book Antiqua" w:hAnsi="Book Antiqua"/>
          <w:bCs/>
          <w:lang w:val="id-ID"/>
        </w:rPr>
        <w:t xml:space="preserve">). Pada saat ini, kebanyakan terbitan berkala ilmiah atau </w:t>
      </w:r>
      <w:r w:rsidRPr="00905AAD">
        <w:rPr>
          <w:rFonts w:ascii="Book Antiqua" w:hAnsi="Book Antiqua"/>
          <w:bCs/>
          <w:i/>
          <w:lang w:val="id-ID"/>
        </w:rPr>
        <w:t xml:space="preserve">electronic book </w:t>
      </w:r>
      <w:r w:rsidRPr="00905AAD">
        <w:rPr>
          <w:rFonts w:ascii="Book Antiqua" w:hAnsi="Book Antiqua"/>
          <w:bCs/>
          <w:lang w:val="id-ID"/>
        </w:rPr>
        <w:t xml:space="preserve">telah memiliki informasi doi. </w:t>
      </w:r>
    </w:p>
    <w:p w14:paraId="5EB97707" w14:textId="77777777" w:rsidR="00905AAD" w:rsidRPr="00905AAD" w:rsidRDefault="00905AAD" w:rsidP="00905AAD">
      <w:pPr>
        <w:widowControl w:val="0"/>
        <w:autoSpaceDE w:val="0"/>
        <w:autoSpaceDN w:val="0"/>
        <w:adjustRightInd w:val="0"/>
        <w:ind w:firstLine="720"/>
        <w:jc w:val="both"/>
        <w:rPr>
          <w:rFonts w:ascii="Book Antiqua" w:hAnsi="Book Antiqua"/>
          <w:bCs/>
          <w:lang w:val="id-ID"/>
        </w:rPr>
      </w:pPr>
      <w:r w:rsidRPr="00905AAD">
        <w:rPr>
          <w:rFonts w:ascii="Book Antiqua" w:hAnsi="Book Antiqua"/>
          <w:bCs/>
          <w:lang w:val="id-ID"/>
        </w:rPr>
        <w:t>Selanjutnya adalah pembahasan tentang sumber referensi yang diterbitkan oleh pemerintah. Ada dua jenis, yang pertama adalah buku/laporan/artikel yang ditulis oleh tim atau agen dari instansi pemerintah; yang kedua adalah peraturan perundang-undangan (</w:t>
      </w:r>
      <w:r w:rsidRPr="00905AAD">
        <w:rPr>
          <w:rFonts w:ascii="Book Antiqua" w:hAnsi="Book Antiqua"/>
          <w:bCs/>
          <w:i/>
          <w:lang w:val="id-ID"/>
        </w:rPr>
        <w:t>legal document</w:t>
      </w:r>
      <w:r w:rsidRPr="00905AAD">
        <w:rPr>
          <w:rFonts w:ascii="Book Antiqua" w:hAnsi="Book Antiqua"/>
          <w:bCs/>
          <w:lang w:val="id-ID"/>
        </w:rPr>
        <w:t>). Untuk jenis yang pertama, penulisannya sama seperti buku/laporan/artikel yang diterbitkan oleh instansi manapun. Peneliti harus dapat mengidentifika</w:t>
      </w:r>
      <w:r>
        <w:rPr>
          <w:rFonts w:ascii="Book Antiqua" w:hAnsi="Book Antiqua"/>
          <w:bCs/>
          <w:lang w:val="id-ID"/>
        </w:rPr>
        <w:t>si siapa tim penyusun/pengarang</w:t>
      </w:r>
      <w:r w:rsidRPr="00905AAD">
        <w:rPr>
          <w:rFonts w:ascii="Book Antiqua" w:hAnsi="Book Antiqua"/>
          <w:bCs/>
          <w:lang w:val="id-ID"/>
        </w:rPr>
        <w:t>buku/laporan/artikel tersebut (sebutkan nama-namanya jika ada), yang terkadang tidak tertulis dengan eksplisit. Jika tidak ada nama tim penyusun buku, sebutkan institusi penerbit. Berikut ini urutan penulisan untuk jenis yang pertama:</w:t>
      </w:r>
    </w:p>
    <w:p w14:paraId="0C183CE2"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p>
    <w:p w14:paraId="18E46ED0"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r w:rsidRPr="00905AAD">
        <w:rPr>
          <w:rFonts w:ascii="Book Antiqua" w:hAnsi="Book Antiqua"/>
          <w:sz w:val="22"/>
          <w:szCs w:val="22"/>
        </w:rPr>
        <w:t xml:space="preserve">Author, A. B. or Name of Department/Agency. (YEAR). </w:t>
      </w:r>
      <w:r w:rsidRPr="00905AAD">
        <w:rPr>
          <w:rStyle w:val="Emphasis"/>
          <w:rFonts w:ascii="Book Antiqua" w:hAnsi="Book Antiqua"/>
          <w:sz w:val="22"/>
          <w:szCs w:val="22"/>
        </w:rPr>
        <w:t>Title of document: Subtitle</w:t>
      </w:r>
      <w:r w:rsidRPr="00905AAD">
        <w:rPr>
          <w:rFonts w:ascii="Book Antiqua" w:hAnsi="Book Antiqua"/>
          <w:sz w:val="22"/>
          <w:szCs w:val="22"/>
        </w:rPr>
        <w:t xml:space="preserve"> (Report No. # [if available]). Location: Publisher.</w:t>
      </w:r>
    </w:p>
    <w:p w14:paraId="0E7BEAB2"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p>
    <w:p w14:paraId="42E76CEE"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r w:rsidRPr="00905AAD">
        <w:rPr>
          <w:rFonts w:ascii="Book Antiqua" w:hAnsi="Book Antiqua"/>
          <w:sz w:val="22"/>
          <w:szCs w:val="22"/>
        </w:rPr>
        <w:lastRenderedPageBreak/>
        <w:t xml:space="preserve">Contoh penggunaan adalah: National Council of Teachers of Mathematics di USA (NCTM, 2000) menetapkan standar pembelajaran matematika. </w:t>
      </w:r>
    </w:p>
    <w:p w14:paraId="434ABE21"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p>
    <w:p w14:paraId="256CBF66"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r w:rsidRPr="00905AAD">
        <w:rPr>
          <w:rFonts w:ascii="Book Antiqua" w:hAnsi="Book Antiqua"/>
          <w:sz w:val="22"/>
          <w:szCs w:val="22"/>
        </w:rPr>
        <w:t>Contoh penulisan lainnya:</w:t>
      </w:r>
    </w:p>
    <w:p w14:paraId="57F76380"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p>
    <w:p w14:paraId="48B10F39"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r w:rsidRPr="00905AAD">
        <w:rPr>
          <w:rFonts w:ascii="Book Antiqua" w:hAnsi="Book Antiqua"/>
          <w:sz w:val="22"/>
          <w:szCs w:val="22"/>
        </w:rPr>
        <w:t xml:space="preserve">Author, A. B. or Name of Department/Agency. (YEAR). </w:t>
      </w:r>
      <w:r w:rsidRPr="00905AAD">
        <w:rPr>
          <w:rStyle w:val="Emphasis"/>
          <w:rFonts w:ascii="Book Antiqua" w:hAnsi="Book Antiqua"/>
          <w:sz w:val="22"/>
          <w:szCs w:val="22"/>
        </w:rPr>
        <w:t>Title of document: Subtitle</w:t>
      </w:r>
      <w:r w:rsidRPr="00905AAD">
        <w:rPr>
          <w:rFonts w:ascii="Book Antiqua" w:hAnsi="Book Antiqua"/>
          <w:sz w:val="22"/>
          <w:szCs w:val="22"/>
        </w:rPr>
        <w:t xml:space="preserve"> (Report No. # [if available]). Retrieved from [Agency Name (if not same as author) website:] http://url</w:t>
      </w:r>
    </w:p>
    <w:p w14:paraId="4BA1E2DC" w14:textId="77777777" w:rsidR="00905AAD" w:rsidRPr="00905AAD" w:rsidRDefault="00905AAD" w:rsidP="00905AAD">
      <w:pPr>
        <w:pStyle w:val="hangingindent"/>
        <w:spacing w:before="0" w:beforeAutospacing="0" w:after="0" w:afterAutospacing="0"/>
        <w:jc w:val="both"/>
        <w:rPr>
          <w:rFonts w:ascii="Book Antiqua" w:hAnsi="Book Antiqua"/>
          <w:sz w:val="22"/>
          <w:szCs w:val="22"/>
        </w:rPr>
      </w:pPr>
    </w:p>
    <w:p w14:paraId="1C88F401" w14:textId="77777777" w:rsidR="00905AAD" w:rsidRDefault="00905AAD" w:rsidP="00905AAD">
      <w:pPr>
        <w:pStyle w:val="hangingindent"/>
        <w:spacing w:before="0" w:beforeAutospacing="0" w:after="0" w:afterAutospacing="0"/>
        <w:jc w:val="both"/>
        <w:rPr>
          <w:rFonts w:ascii="Book Antiqua" w:hAnsi="Book Antiqua"/>
          <w:sz w:val="22"/>
          <w:szCs w:val="22"/>
          <w:lang w:val="en-GB"/>
        </w:rPr>
      </w:pPr>
      <w:r w:rsidRPr="00905AAD">
        <w:rPr>
          <w:rFonts w:ascii="Book Antiqua" w:hAnsi="Book Antiqua"/>
          <w:sz w:val="22"/>
          <w:szCs w:val="22"/>
        </w:rPr>
        <w:t xml:space="preserve">Department of the Prime Minister and Cabinet. (2008). </w:t>
      </w:r>
      <w:r w:rsidRPr="00905AAD">
        <w:rPr>
          <w:rStyle w:val="Emphasis"/>
          <w:rFonts w:ascii="Book Antiqua" w:hAnsi="Book Antiqua"/>
          <w:sz w:val="22"/>
          <w:szCs w:val="22"/>
        </w:rPr>
        <w:t>Families in Australia: 2008. Australia.</w:t>
      </w:r>
      <w:r w:rsidRPr="00905AAD">
        <w:rPr>
          <w:rFonts w:ascii="Book Antiqua" w:hAnsi="Book Antiqua"/>
          <w:sz w:val="22"/>
          <w:szCs w:val="22"/>
        </w:rPr>
        <w:t xml:space="preserve"> Retrieved from http://www.dpmc.gov.au/ publications/families/index#contact </w:t>
      </w:r>
    </w:p>
    <w:p w14:paraId="4D059B49" w14:textId="77777777" w:rsidR="00905AAD" w:rsidRPr="00905AAD" w:rsidRDefault="00905AAD" w:rsidP="00905AAD">
      <w:pPr>
        <w:pStyle w:val="hangingindent"/>
        <w:spacing w:before="0" w:beforeAutospacing="0" w:after="0" w:afterAutospacing="0"/>
        <w:jc w:val="both"/>
        <w:rPr>
          <w:rFonts w:ascii="Book Antiqua" w:hAnsi="Book Antiqua"/>
          <w:bCs/>
          <w:sz w:val="22"/>
          <w:szCs w:val="22"/>
          <w:lang w:val="en-GB"/>
        </w:rPr>
      </w:pPr>
    </w:p>
    <w:p w14:paraId="6B231FF3" w14:textId="77777777" w:rsidR="00905AAD" w:rsidRPr="00905AAD" w:rsidRDefault="00905AAD" w:rsidP="00905AAD">
      <w:pPr>
        <w:widowControl w:val="0"/>
        <w:autoSpaceDE w:val="0"/>
        <w:autoSpaceDN w:val="0"/>
        <w:adjustRightInd w:val="0"/>
        <w:spacing w:after="0"/>
        <w:ind w:firstLine="720"/>
        <w:jc w:val="both"/>
        <w:rPr>
          <w:rFonts w:ascii="Book Antiqua" w:hAnsi="Book Antiqua"/>
          <w:lang w:val="id-ID"/>
        </w:rPr>
      </w:pPr>
      <w:r w:rsidRPr="00905AAD">
        <w:rPr>
          <w:rFonts w:ascii="Book Antiqua" w:hAnsi="Book Antiqua"/>
          <w:bCs/>
          <w:lang w:val="id-ID"/>
        </w:rPr>
        <w:t>Untuk jenis yang kedua, tidak perlu ditulis nama pengarang tetapi langsung disebutkan nama perundang-undangan itu. Sebagai contoh, di dalam tubuh artikel dirujuk sebagai (</w:t>
      </w:r>
      <w:r w:rsidRPr="00905AAD">
        <w:rPr>
          <w:rStyle w:val="Emphasis"/>
          <w:rFonts w:ascii="Book Antiqua" w:hAnsi="Book Antiqua"/>
        </w:rPr>
        <w:t>Child Protection Act 1999</w:t>
      </w:r>
      <w:r w:rsidRPr="00905AAD">
        <w:rPr>
          <w:rFonts w:ascii="Book Antiqua" w:hAnsi="Book Antiqua"/>
        </w:rPr>
        <w:t xml:space="preserve"> (Qld), s.5.</w:t>
      </w:r>
      <w:r w:rsidRPr="00905AAD">
        <w:rPr>
          <w:rFonts w:ascii="Book Antiqua" w:hAnsi="Book Antiqua"/>
          <w:lang w:val="id-ID"/>
        </w:rPr>
        <w:t xml:space="preserve">) maka di dalam daftar pustaka juga ditulis </w:t>
      </w:r>
      <w:r w:rsidRPr="00905AAD">
        <w:rPr>
          <w:rStyle w:val="Emphasis"/>
          <w:rFonts w:ascii="Book Antiqua" w:hAnsi="Book Antiqua"/>
        </w:rPr>
        <w:t>Child Protection Act 1999</w:t>
      </w:r>
      <w:r w:rsidRPr="00905AAD">
        <w:rPr>
          <w:rFonts w:ascii="Book Antiqua" w:hAnsi="Book Antiqua"/>
        </w:rPr>
        <w:t xml:space="preserve"> (Qld), s.5.</w:t>
      </w:r>
      <w:r w:rsidRPr="00905AAD">
        <w:rPr>
          <w:rFonts w:ascii="Book Antiqua" w:hAnsi="Book Antiqua"/>
          <w:lang w:val="id-ID"/>
        </w:rPr>
        <w:t xml:space="preserve"> Contoh lainnya adalah apabila merujuk pada </w:t>
      </w:r>
      <w:r w:rsidRPr="00905AAD">
        <w:rPr>
          <w:rFonts w:ascii="Book Antiqua" w:hAnsi="Book Antiqua"/>
          <w:noProof/>
        </w:rPr>
        <w:t>Undang-Undang RI No. 14 (2005)</w:t>
      </w:r>
      <w:r w:rsidRPr="00905AAD">
        <w:rPr>
          <w:rFonts w:ascii="Book Antiqua" w:hAnsi="Book Antiqua"/>
          <w:lang w:val="id-ID"/>
        </w:rPr>
        <w:t xml:space="preserve">atau </w:t>
      </w:r>
      <w:r w:rsidRPr="00905AAD">
        <w:rPr>
          <w:rFonts w:ascii="Book Antiqua" w:hAnsi="Book Antiqua"/>
          <w:noProof/>
        </w:rPr>
        <w:t>Permendiknas No. 22</w:t>
      </w:r>
      <w:r w:rsidRPr="00905AAD">
        <w:rPr>
          <w:rFonts w:ascii="Book Antiqua" w:hAnsi="Book Antiqua"/>
          <w:lang w:val="id-ID"/>
        </w:rPr>
        <w:t xml:space="preserve"> (2006); dimana nama institusi pemerintah tidak perlu ditulis sebagai author.</w:t>
      </w:r>
    </w:p>
    <w:p w14:paraId="3D8DA4B7" w14:textId="77777777" w:rsidR="00905AAD" w:rsidRPr="00905AAD" w:rsidRDefault="00905AAD" w:rsidP="00905AAD">
      <w:pPr>
        <w:widowControl w:val="0"/>
        <w:autoSpaceDE w:val="0"/>
        <w:autoSpaceDN w:val="0"/>
        <w:adjustRightInd w:val="0"/>
        <w:spacing w:after="0"/>
        <w:ind w:firstLine="720"/>
        <w:jc w:val="both"/>
        <w:rPr>
          <w:rFonts w:ascii="Book Antiqua" w:hAnsi="Book Antiqua" w:cs="Times New Roman"/>
          <w:bCs/>
          <w:spacing w:val="-5"/>
          <w:lang w:val="id-ID"/>
        </w:rPr>
      </w:pPr>
      <w:r w:rsidRPr="00905AAD">
        <w:rPr>
          <w:rFonts w:ascii="Book Antiqua" w:hAnsi="Book Antiqua"/>
          <w:lang w:val="id-ID"/>
        </w:rPr>
        <w:t>Daftar pustaka ditulis pada bagian akhir artikel dengan jenis dan ukuran huruf sama dengan tubuh artikel. Daftar pustaka diurutkan sesuai dengan alfabet. Semua yang dirujuk dalam artikel harus tertulis dalam daftar pustaka, dan semua yang tertulis dalam daftar pustaka harus menjadi rujukan dalam artikel dengan menuliskan apa yang dirujuk di dalam artikel. Semua penyitatan harus mengikuti etika penulisan, terutama dalam hal menulis kutipan langsung atau tidak langsung.</w:t>
      </w:r>
    </w:p>
    <w:p w14:paraId="7DF4C8A2" w14:textId="7ABC111A" w:rsidR="00905AAD" w:rsidRPr="00905AAD" w:rsidRDefault="00905AAD" w:rsidP="00905AAD">
      <w:pPr>
        <w:widowControl w:val="0"/>
        <w:autoSpaceDE w:val="0"/>
        <w:autoSpaceDN w:val="0"/>
        <w:adjustRightInd w:val="0"/>
        <w:jc w:val="both"/>
        <w:rPr>
          <w:rFonts w:ascii="Book Antiqua" w:hAnsi="Book Antiqua" w:cs="Times New Roman"/>
          <w:bCs/>
          <w:spacing w:val="-5"/>
          <w:lang w:val="id-ID"/>
        </w:rPr>
      </w:pPr>
      <w:r w:rsidRPr="00905AAD">
        <w:rPr>
          <w:rFonts w:ascii="Book Antiqua" w:hAnsi="Book Antiqua" w:cs="Times New Roman"/>
          <w:bCs/>
          <w:spacing w:val="-5"/>
          <w:lang w:val="id-ID"/>
        </w:rPr>
        <w:tab/>
        <w:t xml:space="preserve">Tim </w:t>
      </w:r>
      <w:r w:rsidR="00AB6F4F">
        <w:rPr>
          <w:rFonts w:ascii="Book Antiqua" w:hAnsi="Book Antiqua" w:cs="Times New Roman"/>
          <w:bCs/>
          <w:spacing w:val="-5"/>
          <w:lang w:val="en-ID"/>
        </w:rPr>
        <w:t>penyusun panduan penulisan artikel</w:t>
      </w:r>
      <w:r w:rsidRPr="00905AAD">
        <w:rPr>
          <w:rFonts w:ascii="Book Antiqua" w:hAnsi="Book Antiqua" w:cs="Times New Roman"/>
          <w:bCs/>
          <w:spacing w:val="-5"/>
          <w:lang w:val="id-ID"/>
        </w:rPr>
        <w:t xml:space="preserve"> menyarankan kepada penulis untuk menggunakan perangkat lunak </w:t>
      </w:r>
      <w:r w:rsidR="00AE09E0">
        <w:rPr>
          <w:rFonts w:ascii="Book Antiqua" w:hAnsi="Book Antiqua" w:cs="Times New Roman"/>
          <w:bCs/>
          <w:spacing w:val="-5"/>
          <w:lang w:val="en-GB"/>
        </w:rPr>
        <w:t xml:space="preserve">seperti Mendeley, Zotero, End Note, Grammarly, WhiteSmoke </w:t>
      </w:r>
      <w:r w:rsidRPr="00905AAD">
        <w:rPr>
          <w:rFonts w:ascii="Book Antiqua" w:hAnsi="Book Antiqua" w:cs="Times New Roman"/>
          <w:bCs/>
          <w:spacing w:val="-5"/>
          <w:lang w:val="id-ID"/>
        </w:rPr>
        <w:t xml:space="preserve">yang membantu penulisan </w:t>
      </w:r>
      <w:r w:rsidRPr="00905AAD">
        <w:rPr>
          <w:rFonts w:ascii="Book Antiqua" w:hAnsi="Book Antiqua" w:cs="Times New Roman"/>
          <w:bCs/>
          <w:spacing w:val="-5"/>
          <w:lang w:val="id-ID"/>
        </w:rPr>
        <w:t>artikel dengan mudah, terlebih lagi untuk membantu penulisan sumber referensi. Hal-hal seperti ini bersifat mekanis dan dapat menyita waktu untuk memikirkan hal-hal yang lebih substansial dari isi penelitian. Namun demikian, menggunakan format standar penulisan dapat memudahkan pembaca untuk memahami isi artikel sehingga dapat menindaklanjuti hasil penelitian yang disampaikan dalam artikel.</w:t>
      </w:r>
    </w:p>
    <w:p w14:paraId="32C1EBFC" w14:textId="77777777" w:rsidR="00905AAD" w:rsidRDefault="00905AAD" w:rsidP="003F0BBB">
      <w:pPr>
        <w:spacing w:after="0"/>
        <w:rPr>
          <w:rFonts w:ascii="Book Antiqua" w:hAnsi="Book Antiqua" w:cs="Times New Roman"/>
          <w:b/>
        </w:rPr>
      </w:pPr>
    </w:p>
    <w:p w14:paraId="5486E336" w14:textId="77777777" w:rsidR="00A80FFF" w:rsidRPr="003F0BBB" w:rsidRDefault="003F0BBB" w:rsidP="003F0BBB">
      <w:pPr>
        <w:spacing w:after="0"/>
        <w:rPr>
          <w:rFonts w:ascii="Book Antiqua" w:hAnsi="Book Antiqua" w:cs="Times New Roman"/>
          <w:b/>
        </w:rPr>
      </w:pPr>
      <w:r w:rsidRPr="003F0BBB">
        <w:rPr>
          <w:rFonts w:ascii="Book Antiqua" w:hAnsi="Book Antiqua" w:cs="Times New Roman"/>
          <w:b/>
        </w:rPr>
        <w:t>KESIMPULAN</w:t>
      </w:r>
    </w:p>
    <w:p w14:paraId="55C75F17" w14:textId="77777777" w:rsidR="00A80FFF" w:rsidRDefault="00AE09E0" w:rsidP="00117FB4">
      <w:pPr>
        <w:spacing w:after="0"/>
        <w:ind w:firstLine="720"/>
        <w:jc w:val="both"/>
        <w:rPr>
          <w:rFonts w:ascii="Book Antiqua" w:hAnsi="Book Antiqua" w:cs="Times New Roman"/>
          <w:lang w:val="en-GB"/>
        </w:rPr>
      </w:pPr>
      <w:r>
        <w:rPr>
          <w:rFonts w:ascii="Book Antiqua" w:hAnsi="Book Antiqua" w:cs="Times New Roman"/>
          <w:lang w:val="en-GB"/>
        </w:rPr>
        <w:t>Kesimpulan dari hasil penelitian dibuat secara singkat dan padat dan sinkron dengan pertanyaan dan/atau tujuan penelitian. Dibuat dalam bentuk narasi dan bukan pointer.</w:t>
      </w:r>
    </w:p>
    <w:p w14:paraId="5C97D257" w14:textId="77777777" w:rsidR="00AE09E0" w:rsidRDefault="00AE09E0" w:rsidP="00117FB4">
      <w:pPr>
        <w:spacing w:after="0"/>
        <w:ind w:firstLine="720"/>
        <w:jc w:val="both"/>
        <w:rPr>
          <w:rFonts w:ascii="Book Antiqua" w:hAnsi="Book Antiqua" w:cs="Times New Roman"/>
          <w:lang w:val="en-GB"/>
        </w:rPr>
      </w:pPr>
    </w:p>
    <w:p w14:paraId="476D3D67" w14:textId="77777777" w:rsidR="00AE09E0" w:rsidRPr="00AE09E0" w:rsidRDefault="00AE09E0" w:rsidP="00AE09E0">
      <w:pPr>
        <w:spacing w:after="0"/>
        <w:jc w:val="both"/>
        <w:rPr>
          <w:rFonts w:ascii="Book Antiqua" w:hAnsi="Book Antiqua" w:cs="Times New Roman"/>
          <w:b/>
          <w:lang w:val="en-GB"/>
        </w:rPr>
      </w:pPr>
      <w:r w:rsidRPr="00AE09E0">
        <w:rPr>
          <w:rFonts w:ascii="Book Antiqua" w:hAnsi="Book Antiqua" w:cs="Times New Roman"/>
          <w:b/>
          <w:lang w:val="en-GB"/>
        </w:rPr>
        <w:t>UCAPAN TERIMA KASIH</w:t>
      </w:r>
    </w:p>
    <w:p w14:paraId="44D9848A" w14:textId="77777777" w:rsidR="00AE09E0" w:rsidRPr="00AE09E0" w:rsidRDefault="00AE09E0" w:rsidP="00AE09E0">
      <w:pPr>
        <w:spacing w:after="0"/>
        <w:jc w:val="both"/>
        <w:rPr>
          <w:rFonts w:ascii="Book Antiqua" w:hAnsi="Book Antiqua" w:cs="Times New Roman"/>
          <w:lang w:val="en-GB"/>
        </w:rPr>
      </w:pPr>
      <w:r>
        <w:rPr>
          <w:rFonts w:ascii="Book Antiqua" w:hAnsi="Book Antiqua" w:cs="Times New Roman"/>
          <w:lang w:val="en-GB"/>
        </w:rPr>
        <w:tab/>
      </w:r>
      <w:r w:rsidRPr="00AE09E0">
        <w:rPr>
          <w:rFonts w:ascii="Book Antiqua" w:hAnsi="Book Antiqua" w:cs="Times New Roman"/>
          <w:lang w:val="en-GB"/>
        </w:rPr>
        <w:t>Bagian ini berisi ucapan terima kasih kepada sponsor atau pendonor dana, atau kepada pihak-pihak yang secara penting berperan dalam pelaksanaan penelitian.</w:t>
      </w:r>
    </w:p>
    <w:p w14:paraId="67BE8017" w14:textId="77777777" w:rsidR="00136DC6" w:rsidRPr="003F0BBB" w:rsidRDefault="00136DC6" w:rsidP="00117FB4">
      <w:pPr>
        <w:spacing w:after="0"/>
        <w:ind w:firstLine="720"/>
        <w:jc w:val="both"/>
        <w:rPr>
          <w:rFonts w:ascii="Book Antiqua" w:hAnsi="Book Antiqua" w:cs="Times New Roman"/>
        </w:rPr>
      </w:pPr>
    </w:p>
    <w:p w14:paraId="1244EA05" w14:textId="77777777" w:rsidR="00A80FFF" w:rsidRPr="008F42D5" w:rsidRDefault="00A80FFF" w:rsidP="00B26EBD">
      <w:pPr>
        <w:spacing w:after="0"/>
        <w:rPr>
          <w:rFonts w:ascii="Book Antiqua" w:hAnsi="Book Antiqua" w:cs="Times New Roman"/>
          <w:b/>
        </w:rPr>
      </w:pPr>
      <w:r w:rsidRPr="008F42D5">
        <w:rPr>
          <w:rFonts w:ascii="Book Antiqua" w:hAnsi="Book Antiqua" w:cs="Times New Roman"/>
          <w:b/>
        </w:rPr>
        <w:t>DAFTAR PUSTAKA</w:t>
      </w:r>
    </w:p>
    <w:p w14:paraId="78D2785C" w14:textId="5C1AB1EC" w:rsidR="00AE09E0" w:rsidRPr="00AE09E0" w:rsidRDefault="00AE09E0" w:rsidP="00AE09E0">
      <w:pPr>
        <w:spacing w:after="0" w:line="240" w:lineRule="auto"/>
        <w:ind w:firstLine="426"/>
        <w:jc w:val="both"/>
        <w:rPr>
          <w:rFonts w:ascii="Book Antiqua" w:hAnsi="Book Antiqua"/>
        </w:rPr>
      </w:pPr>
      <w:r w:rsidRPr="00AB6F4F">
        <w:rPr>
          <w:rFonts w:ascii="Book Antiqua" w:hAnsi="Book Antiqua"/>
          <w:lang w:val="id-ID"/>
        </w:rPr>
        <w:t>Referensi h</w:t>
      </w:r>
      <w:r w:rsidRPr="00AE09E0">
        <w:rPr>
          <w:rFonts w:ascii="Book Antiqua" w:hAnsi="Book Antiqua"/>
          <w:lang w:val="id-ID"/>
        </w:rPr>
        <w:t>endaknya dari sumber yang jelas dan terpercaya</w:t>
      </w:r>
      <w:r w:rsidRPr="00AB6F4F">
        <w:rPr>
          <w:rFonts w:ascii="Book Antiqua" w:hAnsi="Book Antiqua"/>
          <w:lang w:val="id-ID"/>
        </w:rPr>
        <w:t>,</w:t>
      </w:r>
      <w:r w:rsidRPr="00AE09E0">
        <w:rPr>
          <w:rFonts w:ascii="Book Antiqua" w:hAnsi="Book Antiqua"/>
        </w:rPr>
        <w:t xml:space="preserve"> minimal berjumlah 10 referensi</w:t>
      </w:r>
      <w:r w:rsidRPr="00AE09E0">
        <w:rPr>
          <w:rFonts w:ascii="Book Antiqua" w:hAnsi="Book Antiqua"/>
          <w:lang w:val="id-ID"/>
        </w:rPr>
        <w:t>. Setiap referensi yang tercantum dalam daftar pustaka harus dikutip (disitir) pada naskah dan sebaliknya setiap kutipan harus tercantum dalam daftar pustaka. Referensi primer lebih dari 80 % dan diterbitkan dalam 5 tahun terakhir</w:t>
      </w:r>
      <w:r w:rsidRPr="00AE09E0">
        <w:rPr>
          <w:rFonts w:ascii="Book Antiqua" w:hAnsi="Book Antiqua"/>
        </w:rPr>
        <w:t xml:space="preserve">. </w:t>
      </w:r>
      <w:r w:rsidRPr="00AE09E0">
        <w:rPr>
          <w:rFonts w:ascii="Book Antiqua" w:hAnsi="Book Antiqua"/>
          <w:lang w:val="id-ID"/>
        </w:rPr>
        <w:t>Referensi yang dicantumkan dalam naskah mengikuti pola baku dengan disusun menurut a</w:t>
      </w:r>
      <w:r w:rsidRPr="00AE09E0">
        <w:rPr>
          <w:rFonts w:ascii="Book Antiqua" w:hAnsi="Book Antiqua"/>
        </w:rPr>
        <w:t>b</w:t>
      </w:r>
      <w:r w:rsidRPr="00AE09E0">
        <w:rPr>
          <w:rFonts w:ascii="Book Antiqua" w:hAnsi="Book Antiqua"/>
          <w:lang w:val="id-ID"/>
        </w:rPr>
        <w:t>jad berdasarkan nama (keluarga) penulis pertama dan tahun publikasi,</w:t>
      </w:r>
      <w:r w:rsidRPr="00AE09E0">
        <w:rPr>
          <w:rFonts w:ascii="Book Antiqua" w:hAnsi="Book Antiqua"/>
        </w:rPr>
        <w:t xml:space="preserve"> dengan sistem sitasi </w:t>
      </w:r>
      <w:r w:rsidRPr="00AE09E0">
        <w:rPr>
          <w:rFonts w:ascii="Book Antiqua" w:hAnsi="Book Antiqua"/>
          <w:i/>
        </w:rPr>
        <w:t xml:space="preserve">American Physiological Association </w:t>
      </w:r>
      <w:r w:rsidR="00AB6F4F">
        <w:rPr>
          <w:rFonts w:ascii="Book Antiqua" w:hAnsi="Book Antiqua"/>
          <w:i/>
        </w:rPr>
        <w:t xml:space="preserve">(APA) </w:t>
      </w:r>
      <w:r w:rsidRPr="00AE09E0">
        <w:rPr>
          <w:rFonts w:ascii="Book Antiqua" w:hAnsi="Book Antiqua"/>
          <w:i/>
        </w:rPr>
        <w:t>6th Edition</w:t>
      </w:r>
      <w:r w:rsidRPr="00AE09E0">
        <w:rPr>
          <w:rFonts w:ascii="Book Antiqua" w:hAnsi="Book Antiqua"/>
        </w:rPr>
        <w:t>. C</w:t>
      </w:r>
      <w:r w:rsidRPr="00AE09E0">
        <w:rPr>
          <w:rFonts w:ascii="Book Antiqua" w:hAnsi="Book Antiqua"/>
          <w:lang w:val="id-ID"/>
        </w:rPr>
        <w:t xml:space="preserve">ontoh penulisan </w:t>
      </w:r>
      <w:r w:rsidR="00AB6F4F">
        <w:rPr>
          <w:rFonts w:ascii="Book Antiqua" w:hAnsi="Book Antiqua"/>
          <w:lang w:val="en-ID"/>
        </w:rPr>
        <w:t xml:space="preserve">format APA </w:t>
      </w:r>
      <w:r w:rsidRPr="00AE09E0">
        <w:rPr>
          <w:rFonts w:ascii="Book Antiqua" w:hAnsi="Book Antiqua"/>
          <w:lang w:val="id-ID"/>
        </w:rPr>
        <w:t>di dalam Daftar Pustaka adalah sebagai berikut:</w:t>
      </w:r>
    </w:p>
    <w:p w14:paraId="3D606A9E" w14:textId="77777777" w:rsidR="00AE09E0" w:rsidRPr="00AE09E0" w:rsidRDefault="00AE09E0" w:rsidP="00AE09E0">
      <w:pPr>
        <w:pStyle w:val="BodyTextIndent"/>
        <w:spacing w:before="120"/>
        <w:ind w:left="425" w:hanging="425"/>
        <w:rPr>
          <w:rFonts w:ascii="Book Antiqua" w:hAnsi="Book Antiqua" w:cs="Arial"/>
          <w:b/>
          <w:i/>
          <w:lang w:val="id-ID"/>
        </w:rPr>
      </w:pPr>
      <w:r w:rsidRPr="00AE09E0">
        <w:rPr>
          <w:rFonts w:ascii="Book Antiqua" w:hAnsi="Book Antiqua" w:cs="Arial"/>
          <w:b/>
          <w:i/>
          <w:lang w:val="id-ID"/>
        </w:rPr>
        <w:t>Artikel dalam Jurnal (Jurnal Primer)</w:t>
      </w:r>
    </w:p>
    <w:p w14:paraId="15ECA838" w14:textId="77777777" w:rsidR="00AB6F4F" w:rsidRPr="00AB6F4F" w:rsidRDefault="00AB6F4F" w:rsidP="00AB6F4F">
      <w:pPr>
        <w:spacing w:after="120" w:line="240" w:lineRule="auto"/>
        <w:ind w:left="426" w:hanging="426"/>
        <w:jc w:val="both"/>
        <w:rPr>
          <w:rFonts w:ascii="Times New Roman" w:hAnsi="Times New Roman" w:cs="Times New Roman"/>
          <w:color w:val="000000"/>
        </w:rPr>
      </w:pPr>
      <w:r w:rsidRPr="00AB6F4F">
        <w:rPr>
          <w:rFonts w:ascii="Times New Roman" w:hAnsi="Times New Roman" w:cs="Times New Roman"/>
          <w:color w:val="000000"/>
        </w:rPr>
        <w:t xml:space="preserve">Nursyam H. (2017). Antibacterial Activity of Metabolites Products of </w:t>
      </w:r>
      <w:r w:rsidRPr="00AB6F4F">
        <w:rPr>
          <w:rFonts w:ascii="Times New Roman" w:hAnsi="Times New Roman" w:cs="Times New Roman"/>
          <w:i/>
          <w:iCs/>
          <w:color w:val="000000"/>
        </w:rPr>
        <w:t>Vibrio alginolyticus</w:t>
      </w:r>
      <w:r w:rsidRPr="00AB6F4F">
        <w:rPr>
          <w:rFonts w:ascii="Times New Roman" w:hAnsi="Times New Roman" w:cs="Times New Roman"/>
          <w:color w:val="000000"/>
        </w:rPr>
        <w:t xml:space="preserve"> Isolated from Sponge </w:t>
      </w:r>
      <w:r w:rsidRPr="00AB6F4F">
        <w:rPr>
          <w:rFonts w:ascii="Times New Roman" w:hAnsi="Times New Roman" w:cs="Times New Roman"/>
          <w:i/>
          <w:iCs/>
          <w:color w:val="000000"/>
        </w:rPr>
        <w:t>Haliclona</w:t>
      </w:r>
      <w:r w:rsidRPr="00AB6F4F">
        <w:rPr>
          <w:rFonts w:ascii="Times New Roman" w:hAnsi="Times New Roman" w:cs="Times New Roman"/>
          <w:color w:val="000000"/>
        </w:rPr>
        <w:t xml:space="preserve"> sp. against </w:t>
      </w:r>
      <w:r w:rsidRPr="00AB6F4F">
        <w:rPr>
          <w:rFonts w:ascii="Times New Roman" w:hAnsi="Times New Roman" w:cs="Times New Roman"/>
          <w:i/>
          <w:iCs/>
          <w:color w:val="000000"/>
        </w:rPr>
        <w:t>Staphylococcus aureus</w:t>
      </w:r>
      <w:r w:rsidRPr="00AB6F4F">
        <w:rPr>
          <w:rFonts w:ascii="Times New Roman" w:hAnsi="Times New Roman" w:cs="Times New Roman"/>
          <w:color w:val="000000"/>
        </w:rPr>
        <w:t xml:space="preserve">. </w:t>
      </w:r>
      <w:r w:rsidRPr="00AB6F4F">
        <w:rPr>
          <w:rFonts w:ascii="Times New Roman" w:hAnsi="Times New Roman" w:cs="Times New Roman"/>
          <w:i/>
          <w:iCs/>
          <w:color w:val="000000"/>
        </w:rPr>
        <w:t>Italian Journal of Food Safety</w:t>
      </w:r>
      <w:r w:rsidRPr="00AB6F4F">
        <w:rPr>
          <w:rFonts w:ascii="Times New Roman" w:hAnsi="Times New Roman" w:cs="Times New Roman"/>
          <w:color w:val="000000"/>
        </w:rPr>
        <w:t xml:space="preserve">, </w:t>
      </w:r>
      <w:r w:rsidRPr="00AB6F4F">
        <w:rPr>
          <w:rFonts w:ascii="Times New Roman" w:hAnsi="Times New Roman" w:cs="Times New Roman"/>
          <w:b/>
          <w:bCs/>
          <w:i/>
          <w:iCs/>
          <w:color w:val="000000"/>
        </w:rPr>
        <w:t>6</w:t>
      </w:r>
      <w:r w:rsidRPr="00AB6F4F">
        <w:rPr>
          <w:rFonts w:ascii="Times New Roman" w:hAnsi="Times New Roman" w:cs="Times New Roman"/>
          <w:color w:val="000000"/>
        </w:rPr>
        <w:t>(1), 6237. doi:10.4081/ijfs.2017.6237</w:t>
      </w:r>
    </w:p>
    <w:p w14:paraId="55F8D640" w14:textId="77777777" w:rsidR="00AE09E0" w:rsidRPr="00AE09E0" w:rsidRDefault="00AE09E0" w:rsidP="00AE09E0">
      <w:pPr>
        <w:pStyle w:val="BodyTextIndent"/>
        <w:spacing w:before="120" w:line="240" w:lineRule="auto"/>
        <w:ind w:left="425" w:hanging="425"/>
        <w:rPr>
          <w:rFonts w:ascii="Book Antiqua" w:hAnsi="Book Antiqua" w:cs="Arial"/>
          <w:b/>
          <w:i/>
          <w:lang w:val="id-ID"/>
        </w:rPr>
      </w:pPr>
      <w:r w:rsidRPr="00AE09E0">
        <w:rPr>
          <w:rFonts w:ascii="Book Antiqua" w:hAnsi="Book Antiqua" w:cs="Arial"/>
          <w:b/>
          <w:i/>
          <w:lang w:val="id-ID"/>
        </w:rPr>
        <w:lastRenderedPageBreak/>
        <w:t>Buku</w:t>
      </w:r>
    </w:p>
    <w:p w14:paraId="074434D8" w14:textId="2BB04F0E" w:rsidR="00AB6F4F" w:rsidRPr="00AB6F4F" w:rsidRDefault="00AB6F4F" w:rsidP="00AE09E0">
      <w:pPr>
        <w:spacing w:after="0" w:line="240" w:lineRule="auto"/>
        <w:ind w:left="425" w:hanging="425"/>
        <w:jc w:val="both"/>
        <w:rPr>
          <w:rFonts w:ascii="Book Antiqua" w:hAnsi="Book Antiqua"/>
        </w:rPr>
      </w:pPr>
      <w:r w:rsidRPr="00AB6F4F">
        <w:rPr>
          <w:rFonts w:ascii="Book Antiqua" w:hAnsi="Book Antiqua" w:cs="Times New Roman"/>
          <w:color w:val="000000" w:themeColor="text1"/>
        </w:rPr>
        <w:t xml:space="preserve">Susilo, E. (2010). </w:t>
      </w:r>
      <w:r w:rsidRPr="00AB6F4F">
        <w:rPr>
          <w:rFonts w:ascii="Book Antiqua" w:hAnsi="Book Antiqua" w:cs="Times New Roman"/>
          <w:i/>
          <w:iCs/>
          <w:color w:val="000000" w:themeColor="text1"/>
        </w:rPr>
        <w:t>Dinamika struktur sosial dalam ekosistem pesisir</w:t>
      </w:r>
      <w:r w:rsidRPr="00AB6F4F">
        <w:rPr>
          <w:rFonts w:ascii="Book Antiqua" w:hAnsi="Book Antiqua" w:cs="Times New Roman"/>
          <w:color w:val="000000" w:themeColor="text1"/>
        </w:rPr>
        <w:t>. Malang. Universitas Brawijaya Press</w:t>
      </w:r>
    </w:p>
    <w:p w14:paraId="25FCA6CF" w14:textId="77777777" w:rsidR="00AE09E0" w:rsidRPr="00AE09E0" w:rsidRDefault="00AE09E0" w:rsidP="00AE09E0">
      <w:pPr>
        <w:pStyle w:val="BodyTextIndent"/>
        <w:spacing w:before="120" w:line="240" w:lineRule="auto"/>
        <w:ind w:left="425" w:hanging="425"/>
        <w:rPr>
          <w:rFonts w:ascii="Book Antiqua" w:hAnsi="Book Antiqua" w:cs="Arial"/>
          <w:b/>
          <w:i/>
          <w:lang w:val="id-ID"/>
        </w:rPr>
      </w:pPr>
      <w:r w:rsidRPr="00AE09E0">
        <w:rPr>
          <w:rFonts w:ascii="Book Antiqua" w:hAnsi="Book Antiqua" w:cs="Arial"/>
          <w:b/>
          <w:i/>
          <w:lang w:val="id-ID"/>
        </w:rPr>
        <w:t>Artikel bagian</w:t>
      </w:r>
      <w:r w:rsidRPr="00AE09E0">
        <w:rPr>
          <w:rFonts w:ascii="Book Antiqua" w:hAnsi="Book Antiqua" w:cs="Arial"/>
          <w:b/>
          <w:i/>
        </w:rPr>
        <w:t xml:space="preserve"> dari</w:t>
      </w:r>
      <w:r w:rsidRPr="00AE09E0">
        <w:rPr>
          <w:rFonts w:ascii="Book Antiqua" w:hAnsi="Book Antiqua" w:cs="Arial"/>
          <w:b/>
          <w:i/>
          <w:lang w:val="id-ID"/>
        </w:rPr>
        <w:t xml:space="preserve"> Buku</w:t>
      </w:r>
    </w:p>
    <w:p w14:paraId="68980A45" w14:textId="77777777" w:rsidR="00AE09E0" w:rsidRPr="00AE09E0" w:rsidRDefault="00AE09E0" w:rsidP="00AE09E0">
      <w:pPr>
        <w:pStyle w:val="BodyTextIndent"/>
        <w:spacing w:after="0" w:line="240" w:lineRule="auto"/>
        <w:ind w:left="425" w:hanging="425"/>
        <w:jc w:val="both"/>
        <w:rPr>
          <w:rFonts w:ascii="Book Antiqua" w:hAnsi="Book Antiqua" w:cs="Arial"/>
          <w:lang w:val="id-ID"/>
        </w:rPr>
      </w:pPr>
      <w:r w:rsidRPr="00AE09E0">
        <w:rPr>
          <w:rFonts w:ascii="Book Antiqua" w:hAnsi="Book Antiqua" w:cs="Arial"/>
          <w:lang w:val="id-ID"/>
        </w:rPr>
        <w:t xml:space="preserve">Berjak, P., J.M.  Farrant, D.J. Mycock and N.W. Pammenter.  </w:t>
      </w:r>
      <w:r w:rsidRPr="00AE09E0">
        <w:rPr>
          <w:rFonts w:ascii="Book Antiqua" w:hAnsi="Book Antiqua" w:cs="Arial"/>
        </w:rPr>
        <w:t>(</w:t>
      </w:r>
      <w:r w:rsidRPr="00AE09E0">
        <w:rPr>
          <w:rFonts w:ascii="Book Antiqua" w:hAnsi="Book Antiqua" w:cs="Arial"/>
          <w:lang w:val="id-ID"/>
        </w:rPr>
        <w:t>1989</w:t>
      </w:r>
      <w:r w:rsidRPr="00AE09E0">
        <w:rPr>
          <w:rFonts w:ascii="Book Antiqua" w:hAnsi="Book Antiqua" w:cs="Arial"/>
        </w:rPr>
        <w:t>).</w:t>
      </w:r>
      <w:r w:rsidRPr="00AE09E0">
        <w:rPr>
          <w:rFonts w:ascii="Book Antiqua" w:hAnsi="Book Antiqua" w:cs="Arial"/>
          <w:lang w:val="id-ID"/>
        </w:rPr>
        <w:t xml:space="preserve"> </w:t>
      </w:r>
      <w:r w:rsidRPr="00AE09E0">
        <w:rPr>
          <w:rFonts w:ascii="Book Antiqua" w:hAnsi="Book Antiqua" w:cs="Arial"/>
          <w:i/>
          <w:lang w:val="id-ID"/>
        </w:rPr>
        <w:t>The basis of recalcitrant seed behavior</w:t>
      </w:r>
      <w:r w:rsidRPr="00AE09E0">
        <w:rPr>
          <w:rFonts w:ascii="Book Antiqua" w:hAnsi="Book Antiqua" w:cs="Arial"/>
          <w:lang w:val="id-ID"/>
        </w:rPr>
        <w:t xml:space="preserve">. 98-112 pp. In Talorson, R.B. (ed.) </w:t>
      </w:r>
      <w:r w:rsidRPr="00AE09E0">
        <w:rPr>
          <w:rFonts w:ascii="Book Antiqua" w:hAnsi="Book Antiqua" w:cs="Arial"/>
          <w:i/>
          <w:lang w:val="id-ID"/>
        </w:rPr>
        <w:t>Recent advances in the development and germination of seeda</w:t>
      </w:r>
      <w:r w:rsidRPr="00AE09E0">
        <w:rPr>
          <w:rFonts w:ascii="Book Antiqua" w:hAnsi="Book Antiqua" w:cs="Arial"/>
          <w:lang w:val="id-ID"/>
        </w:rPr>
        <w:t>. Plenum Press, New York.</w:t>
      </w:r>
    </w:p>
    <w:p w14:paraId="2BCEE650" w14:textId="77777777" w:rsidR="00AE09E0" w:rsidRPr="00AE09E0" w:rsidRDefault="00AE09E0" w:rsidP="00AE09E0">
      <w:pPr>
        <w:pStyle w:val="BodyTextIndent"/>
        <w:spacing w:before="120" w:line="240" w:lineRule="auto"/>
        <w:ind w:left="425" w:hanging="425"/>
        <w:rPr>
          <w:rFonts w:ascii="Book Antiqua" w:hAnsi="Book Antiqua" w:cs="Arial"/>
          <w:b/>
          <w:i/>
          <w:lang w:val="id-ID"/>
        </w:rPr>
      </w:pPr>
      <w:r w:rsidRPr="00AE09E0">
        <w:rPr>
          <w:rFonts w:ascii="Book Antiqua" w:hAnsi="Book Antiqua" w:cs="Arial"/>
          <w:b/>
          <w:i/>
          <w:lang w:val="id-ID"/>
        </w:rPr>
        <w:t>Skripsi/Tesis/Disertasi</w:t>
      </w:r>
    </w:p>
    <w:p w14:paraId="5C4E1CE7" w14:textId="18B2F455" w:rsidR="00984F5C" w:rsidRPr="00984F5C" w:rsidRDefault="00984F5C" w:rsidP="00984F5C">
      <w:pPr>
        <w:spacing w:after="120" w:line="240" w:lineRule="auto"/>
        <w:ind w:left="426" w:hanging="426"/>
        <w:jc w:val="both"/>
        <w:rPr>
          <w:rFonts w:ascii="Book Antiqua" w:eastAsia="Times New Roman" w:hAnsi="Book Antiqua" w:cs="Times New Roman"/>
          <w:color w:val="000000"/>
          <w:lang w:val="en-ID" w:eastAsia="en-ID"/>
        </w:rPr>
      </w:pPr>
      <w:r w:rsidRPr="00984F5C">
        <w:rPr>
          <w:rFonts w:ascii="Book Antiqua" w:eastAsia="Times New Roman" w:hAnsi="Book Antiqua" w:cs="Times New Roman"/>
          <w:color w:val="000000"/>
          <w:lang w:val="en-ID" w:eastAsia="en-ID"/>
        </w:rPr>
        <w:t xml:space="preserve">Iranawati, F. (2014). </w:t>
      </w:r>
      <w:r w:rsidRPr="00984F5C">
        <w:rPr>
          <w:rFonts w:ascii="Book Antiqua" w:eastAsia="Times New Roman" w:hAnsi="Book Antiqua" w:cs="Times New Roman"/>
          <w:i/>
          <w:iCs/>
          <w:color w:val="000000"/>
          <w:lang w:val="en-ID" w:eastAsia="en-ID"/>
        </w:rPr>
        <w:t xml:space="preserve">An assessment of the geographical scale of recurrent gene flow in wild populations of two species of Mekong River carps (Henicorhynchus </w:t>
      </w:r>
      <w:r w:rsidRPr="00984F5C">
        <w:rPr>
          <w:rFonts w:ascii="Book Antiqua" w:eastAsia="Times New Roman" w:hAnsi="Book Antiqua" w:cs="Times New Roman"/>
          <w:color w:val="000000"/>
          <w:lang w:val="en-ID" w:eastAsia="en-ID"/>
        </w:rPr>
        <w:t>spp</w:t>
      </w:r>
      <w:r w:rsidRPr="00984F5C">
        <w:rPr>
          <w:rFonts w:ascii="Book Antiqua" w:eastAsia="Times New Roman" w:hAnsi="Book Antiqua" w:cs="Times New Roman"/>
          <w:i/>
          <w:iCs/>
          <w:color w:val="000000"/>
          <w:lang w:val="en-ID" w:eastAsia="en-ID"/>
        </w:rPr>
        <w:t>.)</w:t>
      </w:r>
      <w:r w:rsidRPr="00984F5C">
        <w:rPr>
          <w:rFonts w:ascii="Book Antiqua" w:eastAsia="Times New Roman" w:hAnsi="Book Antiqua" w:cs="Times New Roman"/>
          <w:color w:val="000000"/>
          <w:lang w:val="en-ID" w:eastAsia="en-ID"/>
        </w:rPr>
        <w:t xml:space="preserve"> </w:t>
      </w:r>
      <w:r w:rsidRPr="00984F5C">
        <w:rPr>
          <w:rFonts w:ascii="Book Antiqua" w:hAnsi="Book Antiqua" w:cs="Times New Roman"/>
          <w:color w:val="000000"/>
        </w:rPr>
        <w:t>PhD thesis, Queensland University of Technology</w:t>
      </w:r>
      <w:r w:rsidRPr="00984F5C">
        <w:rPr>
          <w:rFonts w:ascii="Book Antiqua" w:eastAsia="Times New Roman" w:hAnsi="Book Antiqua" w:cs="Times New Roman"/>
          <w:color w:val="000000"/>
          <w:lang w:val="en-ID" w:eastAsia="en-ID"/>
        </w:rPr>
        <w:t xml:space="preserve">. Retrieved from </w:t>
      </w:r>
      <w:hyperlink r:id="rId20" w:history="1">
        <w:r w:rsidRPr="00984F5C">
          <w:rPr>
            <w:rFonts w:ascii="Book Antiqua" w:eastAsia="Times New Roman" w:hAnsi="Book Antiqua" w:cs="Times New Roman"/>
            <w:color w:val="000000"/>
            <w:lang w:val="en-ID" w:eastAsia="en-ID"/>
          </w:rPr>
          <w:t>https://eprints.qut.edu.au/71217/</w:t>
        </w:r>
      </w:hyperlink>
    </w:p>
    <w:p w14:paraId="170FA87B" w14:textId="699A3773" w:rsidR="00984F5C" w:rsidRPr="00984F5C" w:rsidRDefault="00984F5C" w:rsidP="00984F5C">
      <w:pPr>
        <w:spacing w:after="120" w:line="240" w:lineRule="auto"/>
        <w:ind w:left="426" w:hanging="426"/>
        <w:rPr>
          <w:rFonts w:ascii="Book Antiqua" w:eastAsia="Times New Roman" w:hAnsi="Book Antiqua" w:cs="Times New Roman"/>
          <w:color w:val="000000" w:themeColor="text1"/>
          <w:sz w:val="24"/>
          <w:lang w:val="en-ID" w:eastAsia="en-ID"/>
        </w:rPr>
      </w:pPr>
      <w:r w:rsidRPr="00984F5C">
        <w:rPr>
          <w:rFonts w:ascii="Book Antiqua" w:hAnsi="Book Antiqua" w:cs="Times New Roman"/>
          <w:color w:val="000000" w:themeColor="text1"/>
        </w:rPr>
        <w:t xml:space="preserve">Lestariadi, R. A. (2012). </w:t>
      </w:r>
      <w:r w:rsidRPr="00984F5C">
        <w:rPr>
          <w:rFonts w:ascii="Book Antiqua" w:hAnsi="Book Antiqua" w:cs="Times New Roman"/>
          <w:i/>
          <w:iCs/>
          <w:color w:val="000000" w:themeColor="text1"/>
        </w:rPr>
        <w:t>Production efficiency analysis for white shrimp (Panaeus vannamei) aquaculture farms in Lamongan Regency, East Java Province, Indonesia</w:t>
      </w:r>
      <w:r w:rsidRPr="00984F5C">
        <w:rPr>
          <w:rFonts w:ascii="Book Antiqua" w:hAnsi="Book Antiqua" w:cs="Times New Roman"/>
          <w:color w:val="000000" w:themeColor="text1"/>
        </w:rPr>
        <w:t>. Thesis, Prince of Songkla University.</w:t>
      </w:r>
      <w:r w:rsidRPr="00984F5C">
        <w:rPr>
          <w:rFonts w:ascii="Book Antiqua" w:hAnsi="Book Antiqua"/>
          <w:color w:val="000000" w:themeColor="text1"/>
        </w:rPr>
        <w:t xml:space="preserve"> </w:t>
      </w:r>
      <w:r w:rsidRPr="00984F5C">
        <w:rPr>
          <w:rFonts w:ascii="Book Antiqua" w:hAnsi="Book Antiqua" w:cs="Times New Roman"/>
          <w:color w:val="000000" w:themeColor="text1"/>
        </w:rPr>
        <w:t>http://repository.ub.ac.id/id/eprint/159083</w:t>
      </w:r>
    </w:p>
    <w:p w14:paraId="58658EB4" w14:textId="77777777" w:rsidR="00984F5C" w:rsidRPr="00AE09E0" w:rsidRDefault="00984F5C" w:rsidP="00AE09E0">
      <w:pPr>
        <w:spacing w:after="0" w:line="240" w:lineRule="auto"/>
        <w:ind w:left="425" w:hanging="425"/>
        <w:jc w:val="both"/>
        <w:rPr>
          <w:rFonts w:ascii="Book Antiqua" w:hAnsi="Book Antiqua"/>
          <w:lang w:val="id-ID"/>
        </w:rPr>
      </w:pPr>
    </w:p>
    <w:p w14:paraId="61428EB6" w14:textId="77777777" w:rsidR="00AE09E0" w:rsidRPr="00AE09E0" w:rsidRDefault="00AE09E0" w:rsidP="00AE09E0">
      <w:pPr>
        <w:pStyle w:val="BodyTextIndent"/>
        <w:spacing w:before="120" w:line="240" w:lineRule="auto"/>
        <w:ind w:left="425" w:hanging="425"/>
        <w:rPr>
          <w:rFonts w:ascii="Book Antiqua" w:hAnsi="Book Antiqua" w:cs="Arial"/>
          <w:b/>
          <w:i/>
        </w:rPr>
      </w:pPr>
      <w:r w:rsidRPr="00AE09E0">
        <w:rPr>
          <w:rFonts w:ascii="Book Antiqua" w:hAnsi="Book Antiqua" w:cs="Arial"/>
          <w:b/>
          <w:i/>
          <w:lang w:val="id-ID"/>
        </w:rPr>
        <w:t>Peraturan</w:t>
      </w:r>
      <w:r w:rsidRPr="00AE09E0">
        <w:rPr>
          <w:rFonts w:ascii="Book Antiqua" w:hAnsi="Book Antiqua" w:cs="Arial"/>
          <w:b/>
          <w:i/>
        </w:rPr>
        <w:t xml:space="preserve">/Undang- Undang </w:t>
      </w:r>
    </w:p>
    <w:p w14:paraId="5169BEA6" w14:textId="77777777" w:rsidR="00AE09E0" w:rsidRPr="00AE09E0" w:rsidRDefault="00AE09E0" w:rsidP="00AE09E0">
      <w:pPr>
        <w:keepNext/>
        <w:spacing w:after="0" w:line="240" w:lineRule="auto"/>
        <w:ind w:left="425" w:hanging="425"/>
        <w:jc w:val="both"/>
        <w:rPr>
          <w:rFonts w:ascii="Book Antiqua" w:hAnsi="Book Antiqua"/>
        </w:rPr>
      </w:pPr>
      <w:r w:rsidRPr="00AE09E0">
        <w:rPr>
          <w:rFonts w:ascii="Book Antiqua" w:hAnsi="Book Antiqua"/>
        </w:rPr>
        <w:t>RI (Republik Indonesia). (2012). Undang-Undang No. 18 Tahun 2012 tentang Pangan. Lembaran Negara RI Tahun 2012, No. 227. Sekretariat Negara. Jakarta.</w:t>
      </w:r>
    </w:p>
    <w:p w14:paraId="60C3BAAC" w14:textId="58C2B07C" w:rsidR="00AE09E0" w:rsidRDefault="00AE09E0" w:rsidP="00AE09E0">
      <w:pPr>
        <w:spacing w:after="0" w:line="240" w:lineRule="auto"/>
        <w:ind w:left="425" w:hanging="425"/>
        <w:jc w:val="both"/>
        <w:rPr>
          <w:rFonts w:ascii="Book Antiqua" w:hAnsi="Book Antiqua"/>
          <w:noProof/>
          <w:lang w:val="af-ZA"/>
        </w:rPr>
      </w:pPr>
      <w:r w:rsidRPr="00AE09E0">
        <w:rPr>
          <w:rFonts w:ascii="Book Antiqua" w:hAnsi="Book Antiqua"/>
          <w:lang w:val="af-ZA"/>
        </w:rPr>
        <w:t>Peraturan Gubernur Jawa Barat.</w:t>
      </w:r>
      <w:r w:rsidRPr="00AE09E0">
        <w:rPr>
          <w:rFonts w:ascii="Book Antiqua" w:hAnsi="Book Antiqua"/>
          <w:lang w:val="id-ID"/>
        </w:rPr>
        <w:t xml:space="preserve"> </w:t>
      </w:r>
      <w:r w:rsidRPr="00AE09E0">
        <w:rPr>
          <w:rFonts w:ascii="Book Antiqua" w:hAnsi="Book Antiqua"/>
          <w:lang w:val="af-ZA"/>
        </w:rPr>
        <w:t xml:space="preserve">(2010). </w:t>
      </w:r>
      <w:r w:rsidRPr="00AE09E0">
        <w:rPr>
          <w:rFonts w:ascii="Book Antiqua" w:hAnsi="Book Antiqua"/>
          <w:i/>
          <w:lang w:val="af-ZA"/>
        </w:rPr>
        <w:t xml:space="preserve">Rencana Tata Ruang Wilayah Provinsi Jawa Barat Tahun 2009-2029. </w:t>
      </w:r>
      <w:r w:rsidRPr="00AE09E0">
        <w:rPr>
          <w:rFonts w:ascii="Book Antiqua" w:hAnsi="Book Antiqua"/>
          <w:lang w:val="af-ZA"/>
        </w:rPr>
        <w:t>Peraturan Daerah  Nomor: 22 Tahun 2010.</w:t>
      </w:r>
      <w:r w:rsidRPr="00AE09E0">
        <w:rPr>
          <w:rFonts w:ascii="Book Antiqua" w:hAnsi="Book Antiqua"/>
          <w:lang w:val="id-ID"/>
        </w:rPr>
        <w:t xml:space="preserve"> </w:t>
      </w:r>
      <w:r w:rsidRPr="00AE09E0">
        <w:rPr>
          <w:rFonts w:ascii="Book Antiqua" w:hAnsi="Book Antiqua"/>
          <w:noProof/>
          <w:lang w:val="af-ZA"/>
        </w:rPr>
        <w:t>Gubernur Jawa Barat. Bandung.</w:t>
      </w:r>
    </w:p>
    <w:p w14:paraId="3FF95ED9" w14:textId="77777777" w:rsidR="00984F5C" w:rsidRPr="00AE09E0" w:rsidRDefault="00984F5C" w:rsidP="00AE09E0">
      <w:pPr>
        <w:spacing w:after="0" w:line="240" w:lineRule="auto"/>
        <w:ind w:left="425" w:hanging="425"/>
        <w:jc w:val="both"/>
        <w:rPr>
          <w:rFonts w:ascii="Book Antiqua" w:hAnsi="Book Antiqua"/>
          <w:noProof/>
          <w:lang w:val="af-ZA"/>
        </w:rPr>
      </w:pPr>
    </w:p>
    <w:p w14:paraId="4FDD468E" w14:textId="7FBD3594" w:rsidR="00AE09E0" w:rsidRPr="00984F5C" w:rsidRDefault="00AE09E0" w:rsidP="00AE09E0">
      <w:pPr>
        <w:pStyle w:val="BodyTextIndent"/>
        <w:spacing w:before="120" w:line="240" w:lineRule="auto"/>
        <w:ind w:left="425" w:hanging="425"/>
        <w:rPr>
          <w:rFonts w:ascii="Book Antiqua" w:hAnsi="Book Antiqua" w:cs="Arial"/>
          <w:b/>
          <w:i/>
          <w:lang w:val="en-ID"/>
        </w:rPr>
      </w:pPr>
      <w:r w:rsidRPr="00AE09E0">
        <w:rPr>
          <w:rFonts w:ascii="Book Antiqua" w:hAnsi="Book Antiqua" w:cs="Arial"/>
          <w:b/>
          <w:i/>
          <w:lang w:val="id-ID"/>
        </w:rPr>
        <w:t>Naskah Prosiding</w:t>
      </w:r>
      <w:r w:rsidR="00984F5C">
        <w:rPr>
          <w:rFonts w:ascii="Book Antiqua" w:hAnsi="Book Antiqua" w:cs="Arial"/>
          <w:b/>
          <w:i/>
          <w:lang w:val="en-ID"/>
        </w:rPr>
        <w:t>/Konferensi</w:t>
      </w:r>
    </w:p>
    <w:p w14:paraId="15B45157" w14:textId="57EF1A95" w:rsidR="00984F5C" w:rsidRDefault="00984F5C" w:rsidP="007245F1">
      <w:pPr>
        <w:spacing w:after="0" w:line="240" w:lineRule="auto"/>
        <w:ind w:left="426" w:hanging="426"/>
        <w:jc w:val="both"/>
        <w:rPr>
          <w:rFonts w:ascii="Book Antiqua" w:hAnsi="Book Antiqua" w:cs="Times New Roman"/>
        </w:rPr>
      </w:pPr>
      <w:r w:rsidRPr="00984F5C">
        <w:rPr>
          <w:rFonts w:ascii="Book Antiqua" w:eastAsia="Times New Roman" w:hAnsi="Book Antiqua" w:cs="Times New Roman"/>
          <w:color w:val="000000"/>
          <w:lang w:val="en-ID" w:eastAsia="en-ID"/>
        </w:rPr>
        <w:t xml:space="preserve">Fuad, M. A. Z., &amp; Fais D A, M. (2017). Automatic Detection of Decadal Shoreline Change on Northern Coastal of Gresik, East Java – Indonesia. </w:t>
      </w:r>
      <w:r w:rsidRPr="00984F5C">
        <w:rPr>
          <w:rFonts w:ascii="Book Antiqua" w:eastAsia="Times New Roman" w:hAnsi="Book Antiqua" w:cs="Times New Roman"/>
          <w:i/>
          <w:iCs/>
          <w:color w:val="000000"/>
          <w:lang w:val="en-ID" w:eastAsia="en-ID"/>
        </w:rPr>
        <w:t>IOP Conference Series: Earth and Environmental Science</w:t>
      </w:r>
      <w:r w:rsidRPr="00984F5C">
        <w:rPr>
          <w:rFonts w:ascii="Book Antiqua" w:eastAsia="Times New Roman" w:hAnsi="Book Antiqua" w:cs="Times New Roman"/>
          <w:color w:val="000000"/>
          <w:lang w:val="en-ID" w:eastAsia="en-ID"/>
        </w:rPr>
        <w:t xml:space="preserve">, </w:t>
      </w:r>
      <w:r w:rsidRPr="00984F5C">
        <w:rPr>
          <w:rFonts w:ascii="Book Antiqua" w:eastAsia="Times New Roman" w:hAnsi="Book Antiqua" w:cs="Times New Roman"/>
          <w:b/>
          <w:bCs/>
          <w:i/>
          <w:iCs/>
          <w:color w:val="000000"/>
          <w:lang w:val="en-ID" w:eastAsia="en-ID"/>
        </w:rPr>
        <w:t>98</w:t>
      </w:r>
      <w:r w:rsidRPr="00984F5C">
        <w:rPr>
          <w:rFonts w:ascii="Book Antiqua" w:eastAsia="Times New Roman" w:hAnsi="Book Antiqua" w:cs="Times New Roman"/>
          <w:color w:val="000000"/>
          <w:lang w:val="en-ID" w:eastAsia="en-ID"/>
        </w:rPr>
        <w:t xml:space="preserve">, 12-20. </w:t>
      </w:r>
      <w:hyperlink r:id="rId21" w:history="1">
        <w:r w:rsidRPr="00984F5C">
          <w:rPr>
            <w:rFonts w:ascii="Book Antiqua" w:eastAsia="Times New Roman" w:hAnsi="Book Antiqua" w:cs="Times New Roman"/>
            <w:color w:val="000000"/>
            <w:lang w:val="en-ID" w:eastAsia="en-ID"/>
          </w:rPr>
          <w:t>https://doi.org/10.1088/1755-1315/98/1/012001</w:t>
        </w:r>
      </w:hyperlink>
    </w:p>
    <w:p w14:paraId="0ADBB028" w14:textId="2901A2D5" w:rsidR="007245F1" w:rsidRDefault="007245F1" w:rsidP="007245F1">
      <w:pPr>
        <w:spacing w:after="0" w:line="240" w:lineRule="auto"/>
        <w:ind w:left="426" w:hanging="426"/>
        <w:jc w:val="both"/>
        <w:rPr>
          <w:rFonts w:ascii="Book Antiqua" w:hAnsi="Book Antiqua" w:cs="Times New Roman"/>
        </w:rPr>
      </w:pPr>
    </w:p>
    <w:p w14:paraId="633CC73D" w14:textId="77777777" w:rsidR="007245F1" w:rsidRPr="00BE49D2" w:rsidRDefault="007245F1" w:rsidP="007245F1">
      <w:pPr>
        <w:pStyle w:val="BodyTextIndent"/>
        <w:spacing w:before="120" w:line="240" w:lineRule="auto"/>
        <w:ind w:left="425" w:hanging="425"/>
        <w:rPr>
          <w:rFonts w:ascii="Book Antiqua" w:hAnsi="Book Antiqua"/>
        </w:rPr>
      </w:pPr>
      <w:r w:rsidRPr="00AE09E0">
        <w:rPr>
          <w:rFonts w:ascii="Book Antiqua" w:hAnsi="Book Antiqua" w:cs="Arial"/>
          <w:b/>
          <w:i/>
          <w:lang w:val="id-ID"/>
        </w:rPr>
        <w:t>Naskah Laporan Hasil Penelitian</w:t>
      </w:r>
    </w:p>
    <w:p w14:paraId="2DB467DF" w14:textId="77777777" w:rsidR="007245F1" w:rsidRPr="00AE09E0" w:rsidRDefault="007245F1" w:rsidP="007245F1">
      <w:pPr>
        <w:spacing w:after="0" w:line="240" w:lineRule="auto"/>
        <w:ind w:left="425" w:hanging="425"/>
        <w:jc w:val="both"/>
        <w:rPr>
          <w:rFonts w:ascii="Book Antiqua" w:hAnsi="Book Antiqua"/>
          <w:noProof/>
          <w:lang w:val="id-ID"/>
        </w:rPr>
      </w:pPr>
      <w:r w:rsidRPr="00AE09E0">
        <w:rPr>
          <w:rFonts w:ascii="Book Antiqua" w:hAnsi="Book Antiqua"/>
          <w:noProof/>
          <w:lang w:val="id-ID"/>
        </w:rPr>
        <w:t xml:space="preserve">Koeshendrajana, S., Priyatna, F N. dan Mulyawan, I. </w:t>
      </w:r>
      <w:r w:rsidRPr="00AE09E0">
        <w:rPr>
          <w:rFonts w:ascii="Book Antiqua" w:hAnsi="Book Antiqua"/>
          <w:noProof/>
        </w:rPr>
        <w:t>(</w:t>
      </w:r>
      <w:r w:rsidRPr="00AE09E0">
        <w:rPr>
          <w:rFonts w:ascii="Book Antiqua" w:hAnsi="Book Antiqua"/>
          <w:noProof/>
          <w:lang w:val="id-ID"/>
        </w:rPr>
        <w:t>200</w:t>
      </w:r>
      <w:r w:rsidRPr="00AE09E0">
        <w:rPr>
          <w:rFonts w:ascii="Book Antiqua" w:hAnsi="Book Antiqua"/>
          <w:noProof/>
        </w:rPr>
        <w:t>8)</w:t>
      </w:r>
      <w:r w:rsidRPr="00AE09E0">
        <w:rPr>
          <w:rFonts w:ascii="Book Antiqua" w:hAnsi="Book Antiqua"/>
          <w:noProof/>
          <w:lang w:val="id-ID"/>
        </w:rPr>
        <w:t>. Riset Identifikasi, Karakterisasi dan Valuasi Sosial Ekonomi Sumberdaya Perairan Umum Daratan. Laporan Teknis Kegiatan Penelitian. Balai Besar Riset Sosial Ekonomi Kelautan dan Perikanan No. 10: 8-29. BRKP. Jakarta.</w:t>
      </w:r>
    </w:p>
    <w:p w14:paraId="7D01A163" w14:textId="77777777" w:rsidR="007245F1" w:rsidRPr="00AE09E0" w:rsidRDefault="007245F1" w:rsidP="007245F1">
      <w:pPr>
        <w:pStyle w:val="BodyTextIndent"/>
        <w:spacing w:before="120" w:line="240" w:lineRule="auto"/>
        <w:ind w:left="425" w:hanging="425"/>
        <w:rPr>
          <w:rFonts w:ascii="Book Antiqua" w:hAnsi="Book Antiqua" w:cs="Arial"/>
          <w:b/>
          <w:i/>
          <w:lang w:val="id-ID"/>
        </w:rPr>
      </w:pPr>
      <w:r w:rsidRPr="00AE09E0">
        <w:rPr>
          <w:rFonts w:ascii="Book Antiqua" w:hAnsi="Book Antiqua" w:cs="Arial"/>
          <w:b/>
          <w:i/>
          <w:lang w:val="id-ID"/>
        </w:rPr>
        <w:t>Naskah Online</w:t>
      </w:r>
    </w:p>
    <w:p w14:paraId="429948D4" w14:textId="77777777" w:rsidR="007245F1" w:rsidRDefault="007245F1" w:rsidP="007245F1">
      <w:pPr>
        <w:spacing w:after="0" w:line="240" w:lineRule="auto"/>
        <w:ind w:left="425" w:hanging="425"/>
        <w:jc w:val="both"/>
        <w:rPr>
          <w:rFonts w:ascii="Book Antiqua" w:hAnsi="Book Antiqua"/>
          <w:noProof/>
          <w:lang w:val="en-GB"/>
        </w:rPr>
      </w:pPr>
      <w:r w:rsidRPr="00AE09E0">
        <w:rPr>
          <w:rFonts w:ascii="Book Antiqua" w:hAnsi="Book Antiqua"/>
          <w:noProof/>
          <w:lang w:val="id-ID"/>
        </w:rPr>
        <w:t xml:space="preserve">Brown, S. </w:t>
      </w:r>
      <w:r w:rsidRPr="00AE09E0">
        <w:rPr>
          <w:rFonts w:ascii="Book Antiqua" w:hAnsi="Book Antiqua"/>
          <w:noProof/>
        </w:rPr>
        <w:t>(</w:t>
      </w:r>
      <w:r w:rsidRPr="00AE09E0">
        <w:rPr>
          <w:rFonts w:ascii="Book Antiqua" w:hAnsi="Book Antiqua"/>
          <w:noProof/>
          <w:lang w:val="id-ID"/>
        </w:rPr>
        <w:t>1997</w:t>
      </w:r>
      <w:r w:rsidRPr="00AE09E0">
        <w:rPr>
          <w:rFonts w:ascii="Book Antiqua" w:hAnsi="Book Antiqua"/>
          <w:noProof/>
        </w:rPr>
        <w:t>)</w:t>
      </w:r>
      <w:r w:rsidRPr="00AE09E0">
        <w:rPr>
          <w:rFonts w:ascii="Book Antiqua" w:hAnsi="Book Antiqua"/>
          <w:noProof/>
          <w:lang w:val="id-ID"/>
        </w:rPr>
        <w:t xml:space="preserve">. </w:t>
      </w:r>
      <w:r w:rsidRPr="00AE09E0">
        <w:rPr>
          <w:rFonts w:ascii="Book Antiqua" w:hAnsi="Book Antiqua"/>
          <w:i/>
          <w:noProof/>
          <w:lang w:val="id-ID"/>
        </w:rPr>
        <w:t>Estimating Biomass and Biomass Change of Tropical Forest</w:t>
      </w:r>
      <w:r w:rsidRPr="00AE09E0">
        <w:rPr>
          <w:rFonts w:ascii="Book Antiqua" w:hAnsi="Book Antiqua"/>
          <w:noProof/>
          <w:lang w:val="id-ID"/>
        </w:rPr>
        <w:t xml:space="preserve">. FAO Forestry Paper 134.  FAO, Rome.  Cited in </w:t>
      </w:r>
      <w:hyperlink r:id="rId22" w:history="1">
        <w:r w:rsidRPr="00AE09E0">
          <w:rPr>
            <w:rStyle w:val="Hyperlink"/>
            <w:rFonts w:ascii="Book Antiqua" w:hAnsi="Book Antiqua"/>
            <w:noProof/>
            <w:lang w:val="id-ID"/>
          </w:rPr>
          <w:t>http://cdm.unfccc.int/Panels/ar. [17</w:t>
        </w:r>
      </w:hyperlink>
      <w:r w:rsidRPr="00AE09E0">
        <w:rPr>
          <w:rFonts w:ascii="Book Antiqua" w:hAnsi="Book Antiqua"/>
          <w:noProof/>
          <w:lang w:val="id-ID"/>
        </w:rPr>
        <w:t xml:space="preserve"> September 2007]</w:t>
      </w:r>
    </w:p>
    <w:p w14:paraId="3ED096FA" w14:textId="77777777" w:rsidR="007245F1" w:rsidRPr="007245F1" w:rsidRDefault="007245F1" w:rsidP="007245F1">
      <w:pPr>
        <w:spacing w:after="0" w:line="240" w:lineRule="auto"/>
        <w:ind w:left="426" w:hanging="426"/>
        <w:jc w:val="both"/>
        <w:rPr>
          <w:rFonts w:ascii="Book Antiqua" w:eastAsia="Times New Roman" w:hAnsi="Book Antiqua" w:cs="Times New Roman"/>
          <w:color w:val="000000"/>
          <w:u w:val="single"/>
          <w:lang w:val="en-ID" w:eastAsia="en-ID"/>
        </w:rPr>
      </w:pPr>
    </w:p>
    <w:p w14:paraId="4F4623D2" w14:textId="6E74DEB4" w:rsidR="00AE09E0" w:rsidRDefault="00AE09E0" w:rsidP="007245F1">
      <w:pPr>
        <w:pStyle w:val="BodyTextIndent"/>
        <w:spacing w:before="120" w:line="240" w:lineRule="auto"/>
        <w:ind w:left="0"/>
        <w:rPr>
          <w:rFonts w:ascii="Book Antiqua" w:hAnsi="Book Antiqua"/>
          <w:noProof/>
          <w:lang w:val="en-GB"/>
        </w:rPr>
      </w:pPr>
    </w:p>
    <w:sectPr w:rsidR="00AE09E0" w:rsidSect="004A3F36">
      <w:footerReference w:type="even" r:id="rId23"/>
      <w:footerReference w:type="default" r:id="rId24"/>
      <w:type w:val="continuous"/>
      <w:pgSz w:w="11907" w:h="16839" w:code="9"/>
      <w:pgMar w:top="1440" w:right="1440" w:bottom="1440" w:left="1440" w:header="720" w:footer="720" w:gutter="0"/>
      <w:cols w:num="2" w:space="41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CD5E75" w14:textId="77777777" w:rsidR="001308B7" w:rsidRDefault="001308B7" w:rsidP="00184468">
      <w:pPr>
        <w:spacing w:after="0" w:line="240" w:lineRule="auto"/>
      </w:pPr>
      <w:r>
        <w:separator/>
      </w:r>
    </w:p>
  </w:endnote>
  <w:endnote w:type="continuationSeparator" w:id="0">
    <w:p w14:paraId="51993B07" w14:textId="77777777" w:rsidR="001308B7" w:rsidRDefault="001308B7" w:rsidP="00184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B09164" w14:textId="77777777" w:rsidR="00B26EBD" w:rsidRPr="005671F5" w:rsidRDefault="006D2AA3" w:rsidP="00B26EBD">
    <w:pPr>
      <w:pStyle w:val="Footer"/>
      <w:pBdr>
        <w:top w:val="single" w:sz="4" w:space="1" w:color="auto"/>
      </w:pBdr>
      <w:tabs>
        <w:tab w:val="left" w:pos="780"/>
        <w:tab w:val="right" w:pos="9362"/>
      </w:tabs>
      <w:jc w:val="right"/>
      <w:rPr>
        <w:rFonts w:ascii="Constantia" w:hAnsi="Constantia"/>
        <w:lang w:val="id-ID"/>
      </w:rPr>
    </w:pPr>
    <w:r>
      <w:rPr>
        <w:rFonts w:ascii="Constantia" w:hAnsi="Constantia"/>
        <w:i/>
        <w:sz w:val="20"/>
        <w:lang w:val="id-ID"/>
      </w:rPr>
      <w:t>Pola Keruangan</w:t>
    </w:r>
    <w:r w:rsidR="00B26EBD">
      <w:rPr>
        <w:rFonts w:ascii="Constantia" w:hAnsi="Constantia"/>
        <w:i/>
        <w:sz w:val="20"/>
      </w:rPr>
      <w:t xml:space="preserve"> …..</w:t>
    </w:r>
    <w:r w:rsidR="00B26EBD" w:rsidRPr="00147E17">
      <w:rPr>
        <w:rFonts w:ascii="Constantia" w:hAnsi="Constantia"/>
      </w:rPr>
      <w:t>|</w:t>
    </w:r>
    <w:r>
      <w:rPr>
        <w:rFonts w:ascii="Constantia" w:hAnsi="Constantia"/>
        <w:b/>
        <w:lang w:val="id-ID"/>
      </w:rPr>
      <w:t>76</w:t>
    </w:r>
  </w:p>
  <w:p w14:paraId="3AC6820B" w14:textId="77777777" w:rsidR="00B26EBD" w:rsidRDefault="00B26EBD" w:rsidP="00B26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EF9ECD" w14:textId="538AEE09" w:rsidR="00BE49D2" w:rsidRPr="007245F1" w:rsidRDefault="00BE49D2" w:rsidP="00B26EBD">
    <w:pPr>
      <w:pStyle w:val="Footer"/>
      <w:pBdr>
        <w:top w:val="single" w:sz="4" w:space="1" w:color="auto"/>
      </w:pBdr>
      <w:tabs>
        <w:tab w:val="left" w:pos="780"/>
        <w:tab w:val="right" w:pos="9362"/>
      </w:tabs>
      <w:jc w:val="right"/>
      <w:rPr>
        <w:rFonts w:ascii="Constantia" w:hAnsi="Constantia"/>
        <w:lang w:val="en-ID"/>
      </w:rPr>
    </w:pPr>
    <w:r>
      <w:rPr>
        <w:rFonts w:ascii="Constantia" w:hAnsi="Constantia"/>
        <w:i/>
        <w:sz w:val="20"/>
        <w:lang w:val="en-ID"/>
      </w:rPr>
      <w:t xml:space="preserve">Struktur Komunitas Ikan Glodok </w:t>
    </w:r>
    <w:r>
      <w:rPr>
        <w:rFonts w:ascii="Constantia" w:hAnsi="Constantia"/>
        <w:i/>
        <w:sz w:val="20"/>
      </w:rPr>
      <w:t xml:space="preserve"> …..</w:t>
    </w:r>
    <w:r w:rsidRPr="00147E17">
      <w:rPr>
        <w:rFonts w:ascii="Constantia" w:hAnsi="Constantia"/>
      </w:rPr>
      <w:t>|</w:t>
    </w:r>
    <w:r w:rsidR="007245F1">
      <w:rPr>
        <w:rFonts w:ascii="Constantia" w:hAnsi="Constantia"/>
        <w:b/>
        <w:lang w:val="en-ID"/>
      </w:rPr>
      <w:t>1</w:t>
    </w:r>
  </w:p>
  <w:p w14:paraId="6EABFF6D" w14:textId="77777777" w:rsidR="00BE49D2" w:rsidRDefault="00BE49D2" w:rsidP="00B26E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83A943" w14:textId="76BE39DF" w:rsidR="007305F6" w:rsidRPr="00B837A4" w:rsidRDefault="007305F6" w:rsidP="00B26EBD">
    <w:pPr>
      <w:pStyle w:val="Footer"/>
      <w:pBdr>
        <w:top w:val="single" w:sz="4" w:space="0" w:color="auto"/>
      </w:pBdr>
      <w:tabs>
        <w:tab w:val="clear" w:pos="9026"/>
        <w:tab w:val="right" w:pos="9072"/>
      </w:tabs>
      <w:jc w:val="both"/>
      <w:rPr>
        <w:rFonts w:ascii="Constantia" w:hAnsi="Constantia"/>
        <w:sz w:val="20"/>
      </w:rPr>
    </w:pPr>
    <w:r w:rsidRPr="007305F6">
      <w:rPr>
        <w:rFonts w:ascii="Constantia" w:hAnsi="Constantia"/>
        <w:b/>
        <w:bCs/>
        <w:sz w:val="20"/>
      </w:rPr>
      <w:fldChar w:fldCharType="begin"/>
    </w:r>
    <w:r w:rsidRPr="007305F6">
      <w:rPr>
        <w:rFonts w:ascii="Constantia" w:hAnsi="Constantia"/>
        <w:b/>
        <w:bCs/>
        <w:sz w:val="20"/>
      </w:rPr>
      <w:instrText xml:space="preserve"> PAGE   \* MERGEFORMAT </w:instrText>
    </w:r>
    <w:r w:rsidRPr="007305F6">
      <w:rPr>
        <w:rFonts w:ascii="Constantia" w:hAnsi="Constantia"/>
        <w:b/>
        <w:bCs/>
        <w:sz w:val="20"/>
      </w:rPr>
      <w:fldChar w:fldCharType="separate"/>
    </w:r>
    <w:r w:rsidRPr="007305F6">
      <w:rPr>
        <w:rFonts w:ascii="Constantia" w:hAnsi="Constantia"/>
        <w:b/>
        <w:bCs/>
        <w:noProof/>
        <w:sz w:val="20"/>
      </w:rPr>
      <w:t>1</w:t>
    </w:r>
    <w:r w:rsidRPr="007305F6">
      <w:rPr>
        <w:rFonts w:ascii="Constantia" w:hAnsi="Constantia"/>
        <w:b/>
        <w:bCs/>
        <w:noProof/>
        <w:sz w:val="20"/>
      </w:rPr>
      <w:fldChar w:fldCharType="end"/>
    </w:r>
    <w:r>
      <w:rPr>
        <w:rFonts w:ascii="Constantia" w:hAnsi="Constantia"/>
        <w:sz w:val="20"/>
      </w:rPr>
      <w:t xml:space="preserve">| Bulan </w:t>
    </w:r>
    <w:r w:rsidRPr="005A7E04">
      <w:rPr>
        <w:rFonts w:ascii="Constantia" w:hAnsi="Constantia"/>
        <w:color w:val="FF0000"/>
        <w:sz w:val="20"/>
      </w:rPr>
      <w:t>Ujian  Tahun Ujian</w:t>
    </w:r>
    <w:r>
      <w:rPr>
        <w:rFonts w:ascii="Constantia" w:hAnsi="Constantia"/>
        <w:sz w:val="20"/>
      </w:rPr>
      <w:tab/>
    </w:r>
    <w:r>
      <w:rPr>
        <w:rFonts w:ascii="Constantia" w:hAnsi="Constantia"/>
        <w:sz w:val="20"/>
      </w:rPr>
      <w:tab/>
      <w:t xml:space="preserve">                                      </w:t>
    </w:r>
    <w:r>
      <w:rPr>
        <w:rFonts w:ascii="Book Antiqua" w:hAnsi="Book Antiqua"/>
        <w:i/>
        <w:sz w:val="20"/>
      </w:rPr>
      <w:t xml:space="preserve">                              </w:t>
    </w:r>
  </w:p>
  <w:p w14:paraId="0D013600" w14:textId="77777777" w:rsidR="007305F6" w:rsidRDefault="007305F6" w:rsidP="00B26E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FE000" w14:textId="63EBDB60" w:rsidR="00F220B2" w:rsidRPr="00E71D57" w:rsidRDefault="00BE49D2" w:rsidP="00B26EBD">
    <w:pPr>
      <w:pStyle w:val="Footer"/>
      <w:pBdr>
        <w:top w:val="single" w:sz="4" w:space="1" w:color="auto"/>
      </w:pBdr>
      <w:tabs>
        <w:tab w:val="left" w:pos="780"/>
        <w:tab w:val="right" w:pos="9362"/>
      </w:tabs>
      <w:jc w:val="right"/>
      <w:rPr>
        <w:rFonts w:ascii="Constantia" w:hAnsi="Constantia"/>
        <w:lang w:val="en-GB"/>
      </w:rPr>
    </w:pPr>
    <w:r>
      <w:rPr>
        <w:rFonts w:ascii="Constantia" w:hAnsi="Constantia"/>
        <w:i/>
        <w:sz w:val="20"/>
        <w:lang w:val="en-GB"/>
      </w:rPr>
      <w:t>4</w:t>
    </w:r>
    <w:r w:rsidR="00E71D57">
      <w:rPr>
        <w:rFonts w:ascii="Constantia" w:hAnsi="Constantia"/>
        <w:i/>
        <w:sz w:val="20"/>
        <w:lang w:val="en-GB"/>
      </w:rPr>
      <w:t xml:space="preserve"> kata awal Judul Artikel</w:t>
    </w:r>
    <w:r w:rsidR="00F220B2">
      <w:rPr>
        <w:rFonts w:ascii="Constantia" w:hAnsi="Constantia"/>
        <w:i/>
        <w:sz w:val="20"/>
      </w:rPr>
      <w:t xml:space="preserve"> …..</w:t>
    </w:r>
    <w:r w:rsidR="00F220B2" w:rsidRPr="00147E17">
      <w:rPr>
        <w:rFonts w:ascii="Constantia" w:hAnsi="Constantia"/>
      </w:rPr>
      <w:t>|</w:t>
    </w:r>
    <w:r w:rsidR="007245F1">
      <w:rPr>
        <w:rFonts w:ascii="Constantia" w:hAnsi="Constantia"/>
        <w:b/>
        <w:lang w:val="en-GB"/>
      </w:rPr>
      <w:t>3</w:t>
    </w:r>
  </w:p>
  <w:p w14:paraId="6D813108" w14:textId="77777777" w:rsidR="00F220B2" w:rsidRDefault="00F220B2" w:rsidP="00B26E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3484BC" w14:textId="77777777" w:rsidR="00E328CD" w:rsidRPr="00B837A4" w:rsidRDefault="00E328CD" w:rsidP="00B26EBD">
    <w:pPr>
      <w:pStyle w:val="Footer"/>
      <w:pBdr>
        <w:top w:val="single" w:sz="4" w:space="0" w:color="auto"/>
      </w:pBdr>
      <w:tabs>
        <w:tab w:val="clear" w:pos="9026"/>
        <w:tab w:val="right" w:pos="9072"/>
      </w:tabs>
      <w:jc w:val="both"/>
      <w:rPr>
        <w:rFonts w:ascii="Constantia" w:hAnsi="Constantia"/>
        <w:sz w:val="20"/>
      </w:rPr>
    </w:pPr>
    <w:r w:rsidRPr="007305F6">
      <w:rPr>
        <w:rFonts w:ascii="Constantia" w:hAnsi="Constantia"/>
        <w:b/>
        <w:bCs/>
        <w:sz w:val="20"/>
      </w:rPr>
      <w:fldChar w:fldCharType="begin"/>
    </w:r>
    <w:r w:rsidRPr="007305F6">
      <w:rPr>
        <w:rFonts w:ascii="Constantia" w:hAnsi="Constantia"/>
        <w:b/>
        <w:bCs/>
        <w:sz w:val="20"/>
      </w:rPr>
      <w:instrText xml:space="preserve"> PAGE   \* MERGEFORMAT </w:instrText>
    </w:r>
    <w:r w:rsidRPr="007305F6">
      <w:rPr>
        <w:rFonts w:ascii="Constantia" w:hAnsi="Constantia"/>
        <w:b/>
        <w:bCs/>
        <w:sz w:val="20"/>
      </w:rPr>
      <w:fldChar w:fldCharType="separate"/>
    </w:r>
    <w:r w:rsidRPr="007305F6">
      <w:rPr>
        <w:rFonts w:ascii="Constantia" w:hAnsi="Constantia"/>
        <w:b/>
        <w:bCs/>
        <w:noProof/>
        <w:sz w:val="20"/>
      </w:rPr>
      <w:t>1</w:t>
    </w:r>
    <w:r w:rsidRPr="007305F6">
      <w:rPr>
        <w:rFonts w:ascii="Constantia" w:hAnsi="Constantia"/>
        <w:b/>
        <w:bCs/>
        <w:noProof/>
        <w:sz w:val="20"/>
      </w:rPr>
      <w:fldChar w:fldCharType="end"/>
    </w:r>
    <w:r>
      <w:rPr>
        <w:rFonts w:ascii="Constantia" w:hAnsi="Constantia"/>
        <w:sz w:val="20"/>
      </w:rPr>
      <w:t xml:space="preserve">| </w:t>
    </w:r>
    <w:r w:rsidRPr="00650C68">
      <w:rPr>
        <w:rFonts w:ascii="Constantia" w:hAnsi="Constantia"/>
        <w:color w:val="FF0000"/>
        <w:sz w:val="20"/>
      </w:rPr>
      <w:t xml:space="preserve">Bulan </w:t>
    </w:r>
    <w:r w:rsidRPr="005A7E04">
      <w:rPr>
        <w:rFonts w:ascii="Constantia" w:hAnsi="Constantia"/>
        <w:color w:val="FF0000"/>
        <w:sz w:val="20"/>
      </w:rPr>
      <w:t>Ujian  Tahun Ujian</w:t>
    </w:r>
    <w:r>
      <w:rPr>
        <w:rFonts w:ascii="Constantia" w:hAnsi="Constantia"/>
        <w:sz w:val="20"/>
      </w:rPr>
      <w:tab/>
    </w:r>
    <w:r>
      <w:rPr>
        <w:rFonts w:ascii="Constantia" w:hAnsi="Constantia"/>
        <w:sz w:val="20"/>
      </w:rPr>
      <w:tab/>
      <w:t xml:space="preserve">                                      </w:t>
    </w:r>
    <w:r>
      <w:rPr>
        <w:rFonts w:ascii="Book Antiqua" w:hAnsi="Book Antiqua"/>
        <w:i/>
        <w:sz w:val="20"/>
      </w:rPr>
      <w:t xml:space="preserve">                              </w:t>
    </w:r>
  </w:p>
  <w:p w14:paraId="0BD4EE87" w14:textId="77777777" w:rsidR="00E328CD" w:rsidRDefault="00E328CD" w:rsidP="00B26E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4A7BE" w14:textId="77777777" w:rsidR="00E71D57" w:rsidRPr="00B837A4" w:rsidRDefault="00E71D57" w:rsidP="00B26EBD">
    <w:pPr>
      <w:pStyle w:val="Footer"/>
      <w:pBdr>
        <w:top w:val="single" w:sz="4" w:space="0" w:color="auto"/>
      </w:pBdr>
      <w:tabs>
        <w:tab w:val="clear" w:pos="9026"/>
        <w:tab w:val="right" w:pos="9072"/>
      </w:tabs>
      <w:jc w:val="both"/>
      <w:rPr>
        <w:rFonts w:ascii="Constantia" w:hAnsi="Constantia"/>
        <w:sz w:val="20"/>
      </w:rPr>
    </w:pPr>
    <w:r>
      <w:rPr>
        <w:rFonts w:ascii="Constantia" w:hAnsi="Constantia"/>
        <w:b/>
        <w:lang w:val="en-GB"/>
      </w:rPr>
      <w:t>3</w:t>
    </w:r>
    <w:r>
      <w:rPr>
        <w:rFonts w:ascii="Constantia" w:hAnsi="Constantia"/>
        <w:sz w:val="20"/>
      </w:rPr>
      <w:t xml:space="preserve">| Vol </w:t>
    </w:r>
    <w:r>
      <w:rPr>
        <w:rFonts w:ascii="Constantia" w:hAnsi="Constantia"/>
        <w:sz w:val="20"/>
        <w:lang w:val="en-GB"/>
      </w:rPr>
      <w:t>XX</w:t>
    </w:r>
    <w:r>
      <w:rPr>
        <w:rFonts w:ascii="Constantia" w:hAnsi="Constantia"/>
        <w:sz w:val="20"/>
      </w:rPr>
      <w:t xml:space="preserve"> No. X – 20XX</w:t>
    </w:r>
    <w:r>
      <w:rPr>
        <w:rFonts w:ascii="Constantia" w:hAnsi="Constantia"/>
        <w:sz w:val="20"/>
      </w:rPr>
      <w:tab/>
    </w:r>
    <w:r>
      <w:rPr>
        <w:rFonts w:ascii="Constantia" w:hAnsi="Constantia"/>
        <w:sz w:val="20"/>
      </w:rPr>
      <w:tab/>
    </w:r>
    <w:r>
      <w:rPr>
        <w:rFonts w:ascii="Book Antiqua" w:hAnsi="Book Antiqua"/>
        <w:i/>
        <w:sz w:val="20"/>
      </w:rPr>
      <w:t xml:space="preserve"> </w:t>
    </w:r>
  </w:p>
  <w:p w14:paraId="34740FC5" w14:textId="77777777" w:rsidR="00E71D57" w:rsidRDefault="00E71D57" w:rsidP="00B26EB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F8A401" w14:textId="77777777" w:rsidR="00F220B2" w:rsidRPr="00B837A4" w:rsidRDefault="00F220B2" w:rsidP="00B26EBD">
    <w:pPr>
      <w:pStyle w:val="Footer"/>
      <w:pBdr>
        <w:top w:val="single" w:sz="4" w:space="0" w:color="auto"/>
      </w:pBdr>
      <w:tabs>
        <w:tab w:val="clear" w:pos="9026"/>
        <w:tab w:val="right" w:pos="9072"/>
      </w:tabs>
      <w:jc w:val="both"/>
      <w:rPr>
        <w:rFonts w:ascii="Constantia" w:hAnsi="Constantia"/>
        <w:sz w:val="20"/>
      </w:rPr>
    </w:pPr>
    <w:r>
      <w:rPr>
        <w:rFonts w:ascii="Constantia" w:hAnsi="Constantia"/>
        <w:b/>
        <w:lang w:val="id-ID"/>
      </w:rPr>
      <w:t>84</w:t>
    </w:r>
    <w:r>
      <w:rPr>
        <w:rFonts w:ascii="Constantia" w:hAnsi="Constantia"/>
        <w:sz w:val="20"/>
      </w:rPr>
      <w:t xml:space="preserve">| Vol </w:t>
    </w:r>
    <w:r>
      <w:rPr>
        <w:rFonts w:ascii="Constantia" w:hAnsi="Constantia"/>
        <w:sz w:val="20"/>
        <w:lang w:val="en-GB"/>
      </w:rPr>
      <w:t>10</w:t>
    </w:r>
    <w:r>
      <w:rPr>
        <w:rFonts w:ascii="Constantia" w:hAnsi="Constantia"/>
        <w:sz w:val="20"/>
      </w:rPr>
      <w:t xml:space="preserve"> No. 1 – 201</w:t>
    </w:r>
    <w:r>
      <w:rPr>
        <w:rFonts w:ascii="Constantia" w:hAnsi="Constantia"/>
        <w:sz w:val="20"/>
        <w:lang w:val="en-GB"/>
      </w:rPr>
      <w:t>8</w:t>
    </w:r>
    <w:r>
      <w:rPr>
        <w:rFonts w:ascii="Constantia" w:hAnsi="Constantia"/>
        <w:sz w:val="20"/>
      </w:rPr>
      <w:tab/>
    </w:r>
    <w:r>
      <w:rPr>
        <w:rFonts w:ascii="Constantia" w:hAnsi="Constantia"/>
        <w:sz w:val="20"/>
      </w:rPr>
      <w:tab/>
    </w:r>
    <w:r>
      <w:rPr>
        <w:rFonts w:ascii="Book Antiqua" w:hAnsi="Book Antiqua"/>
        <w:i/>
        <w:sz w:val="20"/>
      </w:rPr>
      <w:t xml:space="preserve"> </w:t>
    </w:r>
  </w:p>
  <w:p w14:paraId="04B88D2A" w14:textId="77777777" w:rsidR="00F220B2" w:rsidRDefault="00F220B2" w:rsidP="00B26EB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1C6BFA" w14:textId="38BC1EDC" w:rsidR="00F220B2" w:rsidRPr="00E71D57" w:rsidRDefault="00E71D57" w:rsidP="00B26EBD">
    <w:pPr>
      <w:pStyle w:val="Footer"/>
      <w:pBdr>
        <w:top w:val="single" w:sz="4" w:space="1" w:color="auto"/>
      </w:pBdr>
      <w:tabs>
        <w:tab w:val="left" w:pos="780"/>
        <w:tab w:val="right" w:pos="9362"/>
      </w:tabs>
      <w:jc w:val="right"/>
      <w:rPr>
        <w:rFonts w:ascii="Constantia" w:hAnsi="Constantia"/>
        <w:lang w:val="en-GB"/>
      </w:rPr>
    </w:pPr>
    <w:r>
      <w:rPr>
        <w:rFonts w:ascii="Constantia" w:hAnsi="Constantia"/>
        <w:i/>
        <w:sz w:val="20"/>
        <w:lang w:val="en-GB"/>
      </w:rPr>
      <w:t>Judul Artikel</w:t>
    </w:r>
    <w:r w:rsidR="00F220B2">
      <w:rPr>
        <w:rFonts w:ascii="Constantia" w:hAnsi="Constantia"/>
        <w:i/>
        <w:sz w:val="20"/>
      </w:rPr>
      <w:t xml:space="preserve"> …..</w:t>
    </w:r>
    <w:r w:rsidR="00F220B2" w:rsidRPr="00147E17">
      <w:rPr>
        <w:rFonts w:ascii="Constantia" w:hAnsi="Constantia"/>
      </w:rPr>
      <w:t>|</w:t>
    </w:r>
    <w:r w:rsidR="007245F1">
      <w:rPr>
        <w:rFonts w:ascii="Constantia" w:hAnsi="Constantia"/>
        <w:b/>
        <w:lang w:val="en-GB"/>
      </w:rPr>
      <w:t>5</w:t>
    </w:r>
  </w:p>
  <w:p w14:paraId="02674D8F" w14:textId="77777777" w:rsidR="00F220B2" w:rsidRDefault="00F220B2" w:rsidP="00B26EB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EC7F2" w14:textId="3B5D5605" w:rsidR="00BA7399" w:rsidRPr="00B837A4" w:rsidRDefault="007305F6" w:rsidP="00B26EBD">
    <w:pPr>
      <w:pStyle w:val="Footer"/>
      <w:pBdr>
        <w:top w:val="single" w:sz="4" w:space="0" w:color="auto"/>
      </w:pBdr>
      <w:tabs>
        <w:tab w:val="clear" w:pos="9026"/>
        <w:tab w:val="right" w:pos="9072"/>
      </w:tabs>
      <w:jc w:val="both"/>
      <w:rPr>
        <w:rFonts w:ascii="Constantia" w:hAnsi="Constantia"/>
        <w:sz w:val="20"/>
      </w:rPr>
    </w:pPr>
    <w:r w:rsidRPr="007305F6">
      <w:rPr>
        <w:rFonts w:ascii="Constantia" w:hAnsi="Constantia"/>
        <w:b/>
        <w:bCs/>
        <w:sz w:val="20"/>
      </w:rPr>
      <w:fldChar w:fldCharType="begin"/>
    </w:r>
    <w:r w:rsidRPr="007305F6">
      <w:rPr>
        <w:rFonts w:ascii="Constantia" w:hAnsi="Constantia"/>
        <w:b/>
        <w:bCs/>
        <w:sz w:val="20"/>
      </w:rPr>
      <w:instrText xml:space="preserve"> PAGE   \* MERGEFORMAT </w:instrText>
    </w:r>
    <w:r w:rsidRPr="007305F6">
      <w:rPr>
        <w:rFonts w:ascii="Constantia" w:hAnsi="Constantia"/>
        <w:b/>
        <w:bCs/>
        <w:sz w:val="20"/>
      </w:rPr>
      <w:fldChar w:fldCharType="separate"/>
    </w:r>
    <w:r w:rsidRPr="007305F6">
      <w:rPr>
        <w:rFonts w:ascii="Constantia" w:hAnsi="Constantia"/>
        <w:b/>
        <w:bCs/>
        <w:noProof/>
        <w:sz w:val="20"/>
      </w:rPr>
      <w:t>1</w:t>
    </w:r>
    <w:r w:rsidRPr="007305F6">
      <w:rPr>
        <w:rFonts w:ascii="Constantia" w:hAnsi="Constantia"/>
        <w:b/>
        <w:bCs/>
        <w:noProof/>
        <w:sz w:val="20"/>
      </w:rPr>
      <w:fldChar w:fldCharType="end"/>
    </w:r>
    <w:r w:rsidR="00BA7399">
      <w:rPr>
        <w:rFonts w:ascii="Constantia" w:hAnsi="Constantia"/>
        <w:sz w:val="20"/>
      </w:rPr>
      <w:t xml:space="preserve">| </w:t>
    </w:r>
    <w:r w:rsidR="00E328CD" w:rsidRPr="009977E7">
      <w:rPr>
        <w:rFonts w:ascii="Constantia" w:hAnsi="Constantia"/>
        <w:color w:val="FF0000"/>
        <w:sz w:val="20"/>
      </w:rPr>
      <w:t>Tulislah 4 Kata Judul artikel anda</w:t>
    </w:r>
    <w:r w:rsidR="00BA7399">
      <w:rPr>
        <w:rFonts w:ascii="Constantia" w:hAnsi="Constantia"/>
        <w:sz w:val="20"/>
      </w:rPr>
      <w:tab/>
    </w:r>
    <w:r w:rsidR="00BA7399">
      <w:rPr>
        <w:rFonts w:ascii="Constantia" w:hAnsi="Constantia"/>
        <w:sz w:val="20"/>
      </w:rPr>
      <w:tab/>
    </w:r>
    <w:r w:rsidR="00BA7399">
      <w:rPr>
        <w:rFonts w:ascii="Book Antiqua" w:hAnsi="Book Antiqua"/>
        <w:i/>
        <w:sz w:val="20"/>
      </w:rPr>
      <w:t xml:space="preserve"> </w:t>
    </w:r>
  </w:p>
  <w:p w14:paraId="57A949CE" w14:textId="77777777" w:rsidR="00BA7399" w:rsidRDefault="00BA7399" w:rsidP="00B26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173382" w14:textId="77777777" w:rsidR="001308B7" w:rsidRDefault="001308B7" w:rsidP="00184468">
      <w:pPr>
        <w:spacing w:after="0" w:line="240" w:lineRule="auto"/>
      </w:pPr>
      <w:r>
        <w:separator/>
      </w:r>
    </w:p>
  </w:footnote>
  <w:footnote w:type="continuationSeparator" w:id="0">
    <w:p w14:paraId="79009244" w14:textId="77777777" w:rsidR="001308B7" w:rsidRDefault="001308B7" w:rsidP="001844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9EB7A2" w14:textId="6381215A" w:rsidR="00B26EBD" w:rsidRPr="00ED5CAF" w:rsidRDefault="005A7E04" w:rsidP="00B26EBD">
    <w:pPr>
      <w:pStyle w:val="Header"/>
      <w:tabs>
        <w:tab w:val="right" w:pos="8931"/>
      </w:tabs>
      <w:jc w:val="right"/>
      <w:rPr>
        <w:rFonts w:ascii="Book Antiqua" w:hAnsi="Book Antiqua"/>
        <w:sz w:val="18"/>
      </w:rPr>
    </w:pPr>
    <w:r>
      <w:rPr>
        <w:rFonts w:ascii="Book Antiqua" w:hAnsi="Book Antiqua"/>
        <w:noProof/>
        <w:sz w:val="18"/>
      </w:rPr>
      <w:drawing>
        <wp:anchor distT="0" distB="0" distL="114300" distR="114300" simplePos="0" relativeHeight="251654656" behindDoc="0" locked="0" layoutInCell="1" allowOverlap="1" wp14:anchorId="46735D33" wp14:editId="08EB5C6D">
          <wp:simplePos x="0" y="0"/>
          <wp:positionH relativeFrom="column">
            <wp:posOffset>-133350</wp:posOffset>
          </wp:positionH>
          <wp:positionV relativeFrom="paragraph">
            <wp:posOffset>-165100</wp:posOffset>
          </wp:positionV>
          <wp:extent cx="463550" cy="4635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63572" cy="463572"/>
                  </a:xfrm>
                  <a:prstGeom prst="rect">
                    <a:avLst/>
                  </a:prstGeom>
                </pic:spPr>
              </pic:pic>
            </a:graphicData>
          </a:graphic>
          <wp14:sizeRelH relativeFrom="page">
            <wp14:pctWidth>0</wp14:pctWidth>
          </wp14:sizeRelH>
          <wp14:sizeRelV relativeFrom="page">
            <wp14:pctHeight>0</wp14:pctHeight>
          </wp14:sizeRelV>
        </wp:anchor>
      </w:drawing>
    </w:r>
    <w:r w:rsidR="00B26EBD">
      <w:rPr>
        <w:rFonts w:ascii="Book Antiqua" w:hAnsi="Book Antiqua"/>
        <w:sz w:val="18"/>
      </w:rPr>
      <w:tab/>
    </w:r>
    <w:r>
      <w:rPr>
        <w:rFonts w:ascii="Book Antiqua" w:hAnsi="Book Antiqua"/>
        <w:i/>
        <w:sz w:val="18"/>
      </w:rPr>
      <w:t>Artikel Skripsi</w:t>
    </w:r>
  </w:p>
  <w:p w14:paraId="36496EA2" w14:textId="77777777" w:rsidR="005A7E04" w:rsidRPr="005A7E04" w:rsidRDefault="00B26EBD" w:rsidP="005A7E04">
    <w:pPr>
      <w:pStyle w:val="Header"/>
      <w:jc w:val="right"/>
      <w:rPr>
        <w:rFonts w:ascii="Book Antiqua" w:hAnsi="Book Antiqua"/>
        <w:sz w:val="18"/>
      </w:rPr>
    </w:pPr>
    <w:r>
      <w:rPr>
        <w:rFonts w:ascii="Book Antiqua" w:hAnsi="Book Antiqua"/>
        <w:sz w:val="18"/>
      </w:rPr>
      <w:tab/>
    </w:r>
    <w:r w:rsidR="005A7E04" w:rsidRPr="005A7E04">
      <w:rPr>
        <w:rFonts w:ascii="Book Antiqua" w:hAnsi="Book Antiqua"/>
        <w:sz w:val="18"/>
      </w:rPr>
      <w:t xml:space="preserve">Jurusan </w:t>
    </w:r>
    <w:r w:rsidR="005A7E04" w:rsidRPr="005A7E04">
      <w:rPr>
        <w:rFonts w:ascii="Book Antiqua" w:hAnsi="Book Antiqua"/>
        <w:color w:val="FF0000"/>
        <w:sz w:val="18"/>
      </w:rPr>
      <w:t>xxxxxx</w:t>
    </w:r>
  </w:p>
  <w:p w14:paraId="7E81F07C" w14:textId="5F3EF8A1" w:rsidR="00B26EBD" w:rsidRPr="005A7E04" w:rsidRDefault="005A7E04" w:rsidP="005A7E04">
    <w:pPr>
      <w:pStyle w:val="Header"/>
      <w:jc w:val="right"/>
      <w:rPr>
        <w:rFonts w:ascii="Book Antiqua" w:hAnsi="Book Antiqua"/>
        <w:sz w:val="18"/>
      </w:rPr>
    </w:pPr>
    <w:r w:rsidRPr="005A7E04">
      <w:rPr>
        <w:rFonts w:ascii="Book Antiqua" w:hAnsi="Book Antiqua"/>
        <w:sz w:val="18"/>
      </w:rPr>
      <w:t>Fakultas Perikanan dan Ilmu Kelautan- UB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5E65E" w14:textId="77777777" w:rsidR="00BE49D2" w:rsidRPr="00ED5CAF" w:rsidRDefault="00BE49D2" w:rsidP="00B26EBD">
    <w:pPr>
      <w:pStyle w:val="Header"/>
      <w:tabs>
        <w:tab w:val="right" w:pos="8931"/>
      </w:tabs>
      <w:jc w:val="right"/>
      <w:rPr>
        <w:rFonts w:ascii="Book Antiqua" w:hAnsi="Book Antiqua"/>
        <w:sz w:val="18"/>
      </w:rPr>
    </w:pPr>
    <w:r>
      <w:rPr>
        <w:rFonts w:ascii="Book Antiqua" w:hAnsi="Book Antiqua"/>
        <w:noProof/>
        <w:sz w:val="18"/>
      </w:rPr>
      <w:drawing>
        <wp:anchor distT="0" distB="0" distL="114300" distR="114300" simplePos="0" relativeHeight="251660800" behindDoc="0" locked="0" layoutInCell="1" allowOverlap="1" wp14:anchorId="46F98086" wp14:editId="6CC46E71">
          <wp:simplePos x="0" y="0"/>
          <wp:positionH relativeFrom="column">
            <wp:posOffset>-133350</wp:posOffset>
          </wp:positionH>
          <wp:positionV relativeFrom="paragraph">
            <wp:posOffset>-165100</wp:posOffset>
          </wp:positionV>
          <wp:extent cx="463550" cy="4635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63572" cy="463572"/>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sz w:val="18"/>
      </w:rPr>
      <w:tab/>
    </w:r>
    <w:r>
      <w:rPr>
        <w:rFonts w:ascii="Book Antiqua" w:hAnsi="Book Antiqua"/>
        <w:i/>
        <w:sz w:val="18"/>
      </w:rPr>
      <w:t>Artikel Skripsi</w:t>
    </w:r>
  </w:p>
  <w:p w14:paraId="7FD34A95" w14:textId="77777777" w:rsidR="00BE49D2" w:rsidRPr="005A7E04" w:rsidRDefault="00BE49D2" w:rsidP="005A7E04">
    <w:pPr>
      <w:pStyle w:val="Header"/>
      <w:jc w:val="right"/>
      <w:rPr>
        <w:rFonts w:ascii="Book Antiqua" w:hAnsi="Book Antiqua"/>
        <w:sz w:val="18"/>
      </w:rPr>
    </w:pPr>
    <w:r>
      <w:rPr>
        <w:rFonts w:ascii="Book Antiqua" w:hAnsi="Book Antiqua"/>
        <w:sz w:val="18"/>
      </w:rPr>
      <w:tab/>
    </w:r>
    <w:r w:rsidRPr="005A7E04">
      <w:rPr>
        <w:rFonts w:ascii="Book Antiqua" w:hAnsi="Book Antiqua"/>
        <w:sz w:val="18"/>
      </w:rPr>
      <w:t xml:space="preserve">Jurusan </w:t>
    </w:r>
    <w:r w:rsidRPr="005A7E04">
      <w:rPr>
        <w:rFonts w:ascii="Book Antiqua" w:hAnsi="Book Antiqua"/>
        <w:color w:val="FF0000"/>
        <w:sz w:val="18"/>
      </w:rPr>
      <w:t>xxxxxx</w:t>
    </w:r>
  </w:p>
  <w:p w14:paraId="67E13D4C" w14:textId="77777777" w:rsidR="00BE49D2" w:rsidRPr="005A7E04" w:rsidRDefault="00BE49D2" w:rsidP="005A7E04">
    <w:pPr>
      <w:pStyle w:val="Header"/>
      <w:jc w:val="right"/>
      <w:rPr>
        <w:rFonts w:ascii="Book Antiqua" w:hAnsi="Book Antiqua"/>
        <w:sz w:val="18"/>
      </w:rPr>
    </w:pPr>
    <w:r w:rsidRPr="005A7E04">
      <w:rPr>
        <w:rFonts w:ascii="Book Antiqua" w:hAnsi="Book Antiqua"/>
        <w:sz w:val="18"/>
      </w:rPr>
      <w:t>Fakultas Perikanan dan Ilmu Kelautan- UB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B67630" w14:textId="77777777" w:rsidR="007305F6" w:rsidRPr="00ED5CAF" w:rsidRDefault="007305F6" w:rsidP="00B26EBD">
    <w:pPr>
      <w:pStyle w:val="Header"/>
      <w:tabs>
        <w:tab w:val="right" w:pos="8931"/>
      </w:tabs>
      <w:rPr>
        <w:rFonts w:ascii="Book Antiqua" w:hAnsi="Book Antiqua"/>
        <w:sz w:val="18"/>
      </w:rPr>
    </w:pPr>
    <w:r>
      <w:rPr>
        <w:rFonts w:ascii="Book Antiqua" w:hAnsi="Book Antiqua"/>
        <w:i/>
        <w:noProof/>
        <w:sz w:val="18"/>
      </w:rPr>
      <w:drawing>
        <wp:anchor distT="0" distB="0" distL="114300" distR="114300" simplePos="0" relativeHeight="251662848" behindDoc="0" locked="0" layoutInCell="1" allowOverlap="1" wp14:anchorId="3688236D" wp14:editId="1FC3EFCE">
          <wp:simplePos x="0" y="0"/>
          <wp:positionH relativeFrom="column">
            <wp:posOffset>4775636</wp:posOffset>
          </wp:positionH>
          <wp:positionV relativeFrom="paragraph">
            <wp:posOffset>-249555</wp:posOffset>
          </wp:positionV>
          <wp:extent cx="520700" cy="52240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520700" cy="522407"/>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i/>
        <w:noProof/>
        <w:sz w:val="18"/>
      </w:rPr>
      <w:t>Artikel Skripsi</w:t>
    </w:r>
    <w:r w:rsidRPr="00ED5CAF">
      <w:rPr>
        <w:rFonts w:ascii="Book Antiqua" w:hAnsi="Book Antiqua"/>
        <w:i/>
        <w:sz w:val="18"/>
      </w:rPr>
      <w:t xml:space="preserve"> </w:t>
    </w:r>
  </w:p>
  <w:p w14:paraId="55E0DDF7" w14:textId="77777777" w:rsidR="007305F6" w:rsidRDefault="007305F6" w:rsidP="00B26EBD">
    <w:pPr>
      <w:pStyle w:val="Header"/>
      <w:rPr>
        <w:rFonts w:ascii="Book Antiqua" w:hAnsi="Book Antiqua"/>
        <w:sz w:val="18"/>
      </w:rPr>
    </w:pPr>
    <w:r>
      <w:rPr>
        <w:rFonts w:ascii="Book Antiqua" w:hAnsi="Book Antiqua"/>
        <w:sz w:val="18"/>
      </w:rPr>
      <w:t xml:space="preserve">Program Studi  </w:t>
    </w:r>
    <w:r w:rsidRPr="005A7E04">
      <w:rPr>
        <w:rFonts w:ascii="Book Antiqua" w:hAnsi="Book Antiqua"/>
        <w:color w:val="FF0000"/>
        <w:sz w:val="18"/>
      </w:rPr>
      <w:t>xxxxxxx</w:t>
    </w:r>
    <w:r>
      <w:rPr>
        <w:rFonts w:ascii="Book Antiqua" w:hAnsi="Book Antiqua"/>
        <w:sz w:val="18"/>
      </w:rPr>
      <w:t xml:space="preserve"> Jurusan </w:t>
    </w:r>
    <w:r w:rsidRPr="005A7E04">
      <w:rPr>
        <w:rFonts w:ascii="Book Antiqua" w:hAnsi="Book Antiqua"/>
        <w:color w:val="FF0000"/>
        <w:sz w:val="18"/>
      </w:rPr>
      <w:t>xxxxxx</w:t>
    </w:r>
  </w:p>
  <w:p w14:paraId="2EB024FF" w14:textId="77777777" w:rsidR="007305F6" w:rsidRDefault="007305F6" w:rsidP="00B26EBD">
    <w:pPr>
      <w:pStyle w:val="Header"/>
    </w:pPr>
    <w:r>
      <w:rPr>
        <w:rFonts w:ascii="Book Antiqua" w:hAnsi="Book Antiqua"/>
        <w:sz w:val="18"/>
      </w:rPr>
      <w:t>Fakultas Perikanan dan Ilmu Kelautan- 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F1003"/>
    <w:multiLevelType w:val="hybridMultilevel"/>
    <w:tmpl w:val="ADD2BCCC"/>
    <w:lvl w:ilvl="0" w:tplc="8FC86B74">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1278E"/>
    <w:multiLevelType w:val="hybridMultilevel"/>
    <w:tmpl w:val="A2D0A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7433B0"/>
    <w:multiLevelType w:val="hybridMultilevel"/>
    <w:tmpl w:val="F4142884"/>
    <w:lvl w:ilvl="0" w:tplc="AB94C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8E0265"/>
    <w:multiLevelType w:val="hybridMultilevel"/>
    <w:tmpl w:val="8EDAA618"/>
    <w:lvl w:ilvl="0" w:tplc="DDFCB0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D7D416A"/>
    <w:multiLevelType w:val="hybridMultilevel"/>
    <w:tmpl w:val="FCC84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ED6360"/>
    <w:multiLevelType w:val="hybridMultilevel"/>
    <w:tmpl w:val="D738FA9E"/>
    <w:lvl w:ilvl="0" w:tplc="D75EAB9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053EBF"/>
    <w:multiLevelType w:val="hybridMultilevel"/>
    <w:tmpl w:val="194A7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1023E3"/>
    <w:multiLevelType w:val="hybridMultilevel"/>
    <w:tmpl w:val="0010A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4"/>
  </w:num>
  <w:num w:numId="4">
    <w:abstractNumId w:val="6"/>
  </w:num>
  <w:num w:numId="5">
    <w:abstractNumId w:val="7"/>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4A"/>
    <w:rsid w:val="00006033"/>
    <w:rsid w:val="00034D6F"/>
    <w:rsid w:val="000562BD"/>
    <w:rsid w:val="000611C1"/>
    <w:rsid w:val="00062F61"/>
    <w:rsid w:val="00074FE5"/>
    <w:rsid w:val="00086EC1"/>
    <w:rsid w:val="00097F03"/>
    <w:rsid w:val="000A3AC8"/>
    <w:rsid w:val="000A5410"/>
    <w:rsid w:val="000A6D08"/>
    <w:rsid w:val="000B7C9E"/>
    <w:rsid w:val="000E0968"/>
    <w:rsid w:val="000E4103"/>
    <w:rsid w:val="000E5736"/>
    <w:rsid w:val="00100D09"/>
    <w:rsid w:val="00107C23"/>
    <w:rsid w:val="00117FB4"/>
    <w:rsid w:val="001308B7"/>
    <w:rsid w:val="00132B3B"/>
    <w:rsid w:val="001350AA"/>
    <w:rsid w:val="00136DC6"/>
    <w:rsid w:val="00161498"/>
    <w:rsid w:val="0016391B"/>
    <w:rsid w:val="00174BB1"/>
    <w:rsid w:val="00176324"/>
    <w:rsid w:val="00184468"/>
    <w:rsid w:val="0018757C"/>
    <w:rsid w:val="001C0316"/>
    <w:rsid w:val="00210694"/>
    <w:rsid w:val="00236973"/>
    <w:rsid w:val="00240A69"/>
    <w:rsid w:val="0024411B"/>
    <w:rsid w:val="00244F46"/>
    <w:rsid w:val="0027399A"/>
    <w:rsid w:val="00282028"/>
    <w:rsid w:val="00292E1D"/>
    <w:rsid w:val="002934BE"/>
    <w:rsid w:val="00295BF0"/>
    <w:rsid w:val="002A16B8"/>
    <w:rsid w:val="002B51AE"/>
    <w:rsid w:val="002C4598"/>
    <w:rsid w:val="002F4D6C"/>
    <w:rsid w:val="002F7089"/>
    <w:rsid w:val="003233B8"/>
    <w:rsid w:val="003357CC"/>
    <w:rsid w:val="00363FC6"/>
    <w:rsid w:val="00364FB2"/>
    <w:rsid w:val="0036600A"/>
    <w:rsid w:val="003707AF"/>
    <w:rsid w:val="003B5304"/>
    <w:rsid w:val="003D2F50"/>
    <w:rsid w:val="003D38D9"/>
    <w:rsid w:val="003E3B59"/>
    <w:rsid w:val="003F0BBB"/>
    <w:rsid w:val="00420BB8"/>
    <w:rsid w:val="00421981"/>
    <w:rsid w:val="00442FD8"/>
    <w:rsid w:val="00443C45"/>
    <w:rsid w:val="00452B6B"/>
    <w:rsid w:val="00456639"/>
    <w:rsid w:val="004619DF"/>
    <w:rsid w:val="00470F0A"/>
    <w:rsid w:val="004A3F36"/>
    <w:rsid w:val="004B0BCD"/>
    <w:rsid w:val="004D2893"/>
    <w:rsid w:val="004D5D8F"/>
    <w:rsid w:val="004D6046"/>
    <w:rsid w:val="004D70CE"/>
    <w:rsid w:val="0051441C"/>
    <w:rsid w:val="00514CF8"/>
    <w:rsid w:val="00526F14"/>
    <w:rsid w:val="005372B0"/>
    <w:rsid w:val="00550058"/>
    <w:rsid w:val="00566188"/>
    <w:rsid w:val="0057721D"/>
    <w:rsid w:val="0058586E"/>
    <w:rsid w:val="00592282"/>
    <w:rsid w:val="005A7E04"/>
    <w:rsid w:val="005B04DB"/>
    <w:rsid w:val="005C5322"/>
    <w:rsid w:val="005F7BA7"/>
    <w:rsid w:val="00602C1A"/>
    <w:rsid w:val="00602F15"/>
    <w:rsid w:val="00607188"/>
    <w:rsid w:val="006213DC"/>
    <w:rsid w:val="0063530C"/>
    <w:rsid w:val="00650C68"/>
    <w:rsid w:val="00656911"/>
    <w:rsid w:val="0068458B"/>
    <w:rsid w:val="00685F7C"/>
    <w:rsid w:val="00690CA3"/>
    <w:rsid w:val="00696230"/>
    <w:rsid w:val="006B26F2"/>
    <w:rsid w:val="006C17AC"/>
    <w:rsid w:val="006D072B"/>
    <w:rsid w:val="006D2AA3"/>
    <w:rsid w:val="006E793F"/>
    <w:rsid w:val="006F2051"/>
    <w:rsid w:val="00710A7C"/>
    <w:rsid w:val="007155E0"/>
    <w:rsid w:val="007238D0"/>
    <w:rsid w:val="007245F1"/>
    <w:rsid w:val="007305F6"/>
    <w:rsid w:val="00730655"/>
    <w:rsid w:val="00737C2E"/>
    <w:rsid w:val="00751ACF"/>
    <w:rsid w:val="00782FE6"/>
    <w:rsid w:val="00783A4A"/>
    <w:rsid w:val="00784B69"/>
    <w:rsid w:val="0079102C"/>
    <w:rsid w:val="007A05A6"/>
    <w:rsid w:val="007A560A"/>
    <w:rsid w:val="007B15D6"/>
    <w:rsid w:val="007B3EA1"/>
    <w:rsid w:val="007B4178"/>
    <w:rsid w:val="007C0C53"/>
    <w:rsid w:val="007C5B4C"/>
    <w:rsid w:val="007D3ADB"/>
    <w:rsid w:val="007E09CD"/>
    <w:rsid w:val="007E141F"/>
    <w:rsid w:val="007E644A"/>
    <w:rsid w:val="00801C40"/>
    <w:rsid w:val="008118C5"/>
    <w:rsid w:val="00812F7B"/>
    <w:rsid w:val="0081395B"/>
    <w:rsid w:val="00817BAB"/>
    <w:rsid w:val="008221F2"/>
    <w:rsid w:val="008251AF"/>
    <w:rsid w:val="00834B3D"/>
    <w:rsid w:val="00866CE7"/>
    <w:rsid w:val="00870677"/>
    <w:rsid w:val="0087204B"/>
    <w:rsid w:val="008D15DF"/>
    <w:rsid w:val="008D48E4"/>
    <w:rsid w:val="008E68F6"/>
    <w:rsid w:val="008F2086"/>
    <w:rsid w:val="008F42D5"/>
    <w:rsid w:val="00905AAD"/>
    <w:rsid w:val="009119FF"/>
    <w:rsid w:val="00914AB7"/>
    <w:rsid w:val="00934CE7"/>
    <w:rsid w:val="009523FD"/>
    <w:rsid w:val="009602A7"/>
    <w:rsid w:val="0097288C"/>
    <w:rsid w:val="0098276A"/>
    <w:rsid w:val="00984F5C"/>
    <w:rsid w:val="0099763A"/>
    <w:rsid w:val="009977E7"/>
    <w:rsid w:val="009A798D"/>
    <w:rsid w:val="009B295E"/>
    <w:rsid w:val="009B7FE5"/>
    <w:rsid w:val="009D6122"/>
    <w:rsid w:val="009D7C9A"/>
    <w:rsid w:val="009D7DD5"/>
    <w:rsid w:val="009E1DAA"/>
    <w:rsid w:val="009F2ED8"/>
    <w:rsid w:val="009F3623"/>
    <w:rsid w:val="009F74AF"/>
    <w:rsid w:val="00A01350"/>
    <w:rsid w:val="00A136C0"/>
    <w:rsid w:val="00A35988"/>
    <w:rsid w:val="00A36916"/>
    <w:rsid w:val="00A56785"/>
    <w:rsid w:val="00A56D87"/>
    <w:rsid w:val="00A578D8"/>
    <w:rsid w:val="00A80FFF"/>
    <w:rsid w:val="00A87264"/>
    <w:rsid w:val="00AA34AD"/>
    <w:rsid w:val="00AA5F19"/>
    <w:rsid w:val="00AB338D"/>
    <w:rsid w:val="00AB6F4F"/>
    <w:rsid w:val="00AC06DD"/>
    <w:rsid w:val="00AC6AAB"/>
    <w:rsid w:val="00AD6539"/>
    <w:rsid w:val="00AD704C"/>
    <w:rsid w:val="00AE09E0"/>
    <w:rsid w:val="00AF2930"/>
    <w:rsid w:val="00AF3680"/>
    <w:rsid w:val="00B00553"/>
    <w:rsid w:val="00B010F0"/>
    <w:rsid w:val="00B011EF"/>
    <w:rsid w:val="00B116B6"/>
    <w:rsid w:val="00B15BB7"/>
    <w:rsid w:val="00B16F5A"/>
    <w:rsid w:val="00B26EBD"/>
    <w:rsid w:val="00B31709"/>
    <w:rsid w:val="00B45ECD"/>
    <w:rsid w:val="00B70E77"/>
    <w:rsid w:val="00B87285"/>
    <w:rsid w:val="00BA26CE"/>
    <w:rsid w:val="00BA60B9"/>
    <w:rsid w:val="00BA7399"/>
    <w:rsid w:val="00BA7878"/>
    <w:rsid w:val="00BB447E"/>
    <w:rsid w:val="00BD0E69"/>
    <w:rsid w:val="00BD66A4"/>
    <w:rsid w:val="00BE49D2"/>
    <w:rsid w:val="00BE6401"/>
    <w:rsid w:val="00BF427D"/>
    <w:rsid w:val="00BF4948"/>
    <w:rsid w:val="00C05BB2"/>
    <w:rsid w:val="00C3718C"/>
    <w:rsid w:val="00C3747D"/>
    <w:rsid w:val="00C43661"/>
    <w:rsid w:val="00C45257"/>
    <w:rsid w:val="00C54CBB"/>
    <w:rsid w:val="00C646B7"/>
    <w:rsid w:val="00C71C92"/>
    <w:rsid w:val="00C809B7"/>
    <w:rsid w:val="00C8703A"/>
    <w:rsid w:val="00C9016A"/>
    <w:rsid w:val="00C90A7C"/>
    <w:rsid w:val="00C96CFD"/>
    <w:rsid w:val="00CB2A99"/>
    <w:rsid w:val="00CD4E97"/>
    <w:rsid w:val="00CE3139"/>
    <w:rsid w:val="00CF3A05"/>
    <w:rsid w:val="00D01C11"/>
    <w:rsid w:val="00D10418"/>
    <w:rsid w:val="00D1148C"/>
    <w:rsid w:val="00D220CE"/>
    <w:rsid w:val="00D35C7D"/>
    <w:rsid w:val="00D41689"/>
    <w:rsid w:val="00D41FE7"/>
    <w:rsid w:val="00D43D73"/>
    <w:rsid w:val="00D52591"/>
    <w:rsid w:val="00D7548C"/>
    <w:rsid w:val="00D834F7"/>
    <w:rsid w:val="00D843E2"/>
    <w:rsid w:val="00D858A4"/>
    <w:rsid w:val="00D85B55"/>
    <w:rsid w:val="00D861BF"/>
    <w:rsid w:val="00DA255D"/>
    <w:rsid w:val="00DA307A"/>
    <w:rsid w:val="00DB630B"/>
    <w:rsid w:val="00DD24ED"/>
    <w:rsid w:val="00DE1881"/>
    <w:rsid w:val="00DE6271"/>
    <w:rsid w:val="00DE77DA"/>
    <w:rsid w:val="00E07483"/>
    <w:rsid w:val="00E1036A"/>
    <w:rsid w:val="00E10932"/>
    <w:rsid w:val="00E10A09"/>
    <w:rsid w:val="00E21F9C"/>
    <w:rsid w:val="00E247E5"/>
    <w:rsid w:val="00E328CD"/>
    <w:rsid w:val="00E65E11"/>
    <w:rsid w:val="00E67872"/>
    <w:rsid w:val="00E71D57"/>
    <w:rsid w:val="00E7632E"/>
    <w:rsid w:val="00E80389"/>
    <w:rsid w:val="00E8103C"/>
    <w:rsid w:val="00E86DD1"/>
    <w:rsid w:val="00E91E29"/>
    <w:rsid w:val="00E94661"/>
    <w:rsid w:val="00EA5719"/>
    <w:rsid w:val="00ED2EF2"/>
    <w:rsid w:val="00ED4682"/>
    <w:rsid w:val="00EE5641"/>
    <w:rsid w:val="00EE64F2"/>
    <w:rsid w:val="00EF2FCD"/>
    <w:rsid w:val="00F220B2"/>
    <w:rsid w:val="00F349D4"/>
    <w:rsid w:val="00F354D5"/>
    <w:rsid w:val="00F7419F"/>
    <w:rsid w:val="00F8588B"/>
    <w:rsid w:val="00F97FC5"/>
    <w:rsid w:val="00FA07A6"/>
    <w:rsid w:val="00FB1911"/>
    <w:rsid w:val="00FB3E76"/>
    <w:rsid w:val="00FB4D9A"/>
    <w:rsid w:val="00FB66CB"/>
    <w:rsid w:val="00FC6E51"/>
    <w:rsid w:val="00FD11BD"/>
    <w:rsid w:val="00FD67AE"/>
    <w:rsid w:val="00FE39F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4D2F0F"/>
  <w15:docId w15:val="{D39D4F94-00F4-4B50-BE66-E3F9B0BF4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A4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llpost">
    <w:name w:val="fullpost"/>
    <w:basedOn w:val="DefaultParagraphFont"/>
    <w:rsid w:val="00176324"/>
  </w:style>
  <w:style w:type="character" w:styleId="Hyperlink">
    <w:name w:val="Hyperlink"/>
    <w:basedOn w:val="DefaultParagraphFont"/>
    <w:uiPriority w:val="99"/>
    <w:unhideWhenUsed/>
    <w:rsid w:val="00184468"/>
    <w:rPr>
      <w:color w:val="0000FF"/>
      <w:u w:val="single"/>
    </w:rPr>
  </w:style>
  <w:style w:type="paragraph" w:styleId="FootnoteText">
    <w:name w:val="footnote text"/>
    <w:basedOn w:val="Normal"/>
    <w:link w:val="FootnoteTextChar"/>
    <w:semiHidden/>
    <w:unhideWhenUsed/>
    <w:rsid w:val="00184468"/>
    <w:pPr>
      <w:spacing w:after="200" w:line="276" w:lineRule="auto"/>
    </w:pPr>
    <w:rPr>
      <w:rFonts w:eastAsia="Times New Roman" w:cs="Times New Roman"/>
      <w:sz w:val="20"/>
      <w:szCs w:val="20"/>
      <w:lang w:bidi="en-US"/>
    </w:rPr>
  </w:style>
  <w:style w:type="character" w:customStyle="1" w:styleId="FootnoteTextChar">
    <w:name w:val="Footnote Text Char"/>
    <w:basedOn w:val="DefaultParagraphFont"/>
    <w:link w:val="FootnoteText"/>
    <w:uiPriority w:val="99"/>
    <w:semiHidden/>
    <w:rsid w:val="00184468"/>
    <w:rPr>
      <w:rFonts w:eastAsia="Times New Roman" w:cs="Times New Roman"/>
      <w:lang w:bidi="en-US"/>
    </w:rPr>
  </w:style>
  <w:style w:type="character" w:styleId="FootnoteReference">
    <w:name w:val="footnote reference"/>
    <w:basedOn w:val="DefaultParagraphFont"/>
    <w:semiHidden/>
    <w:unhideWhenUsed/>
    <w:rsid w:val="00184468"/>
    <w:rPr>
      <w:vertAlign w:val="superscript"/>
    </w:rPr>
  </w:style>
  <w:style w:type="paragraph" w:styleId="Bibliography">
    <w:name w:val="Bibliography"/>
    <w:basedOn w:val="Normal"/>
    <w:next w:val="Normal"/>
    <w:uiPriority w:val="37"/>
    <w:unhideWhenUsed/>
    <w:rsid w:val="00174BB1"/>
    <w:pPr>
      <w:spacing w:after="200" w:line="276" w:lineRule="auto"/>
    </w:pPr>
    <w:rPr>
      <w:rFonts w:eastAsia="Times New Roman" w:cs="Times New Roman"/>
      <w:lang w:bidi="en-US"/>
    </w:rPr>
  </w:style>
  <w:style w:type="paragraph" w:styleId="HTMLPreformatted">
    <w:name w:val="HTML Preformatted"/>
    <w:basedOn w:val="Normal"/>
    <w:link w:val="HTMLPreformattedChar"/>
    <w:uiPriority w:val="99"/>
    <w:semiHidden/>
    <w:unhideWhenUsed/>
    <w:rsid w:val="00FE3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E39F8"/>
    <w:rPr>
      <w:rFonts w:ascii="Courier New" w:eastAsia="Times New Roman" w:hAnsi="Courier New" w:cs="Courier New"/>
    </w:rPr>
  </w:style>
  <w:style w:type="paragraph" w:styleId="BalloonText">
    <w:name w:val="Balloon Text"/>
    <w:basedOn w:val="Normal"/>
    <w:link w:val="BalloonTextChar"/>
    <w:uiPriority w:val="99"/>
    <w:semiHidden/>
    <w:unhideWhenUsed/>
    <w:rsid w:val="00AC6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6AAB"/>
    <w:rPr>
      <w:rFonts w:ascii="Tahoma" w:hAnsi="Tahoma" w:cs="Tahoma"/>
      <w:sz w:val="16"/>
      <w:szCs w:val="16"/>
    </w:rPr>
  </w:style>
  <w:style w:type="character" w:styleId="CommentReference">
    <w:name w:val="annotation reference"/>
    <w:basedOn w:val="DefaultParagraphFont"/>
    <w:uiPriority w:val="99"/>
    <w:semiHidden/>
    <w:unhideWhenUsed/>
    <w:rsid w:val="00AC6AAB"/>
    <w:rPr>
      <w:sz w:val="16"/>
      <w:szCs w:val="16"/>
    </w:rPr>
  </w:style>
  <w:style w:type="paragraph" w:styleId="CommentText">
    <w:name w:val="annotation text"/>
    <w:basedOn w:val="Normal"/>
    <w:link w:val="CommentTextChar"/>
    <w:uiPriority w:val="99"/>
    <w:semiHidden/>
    <w:unhideWhenUsed/>
    <w:rsid w:val="00AC6AAB"/>
    <w:pPr>
      <w:spacing w:line="240" w:lineRule="auto"/>
    </w:pPr>
    <w:rPr>
      <w:sz w:val="20"/>
      <w:szCs w:val="20"/>
    </w:rPr>
  </w:style>
  <w:style w:type="character" w:customStyle="1" w:styleId="CommentTextChar">
    <w:name w:val="Comment Text Char"/>
    <w:basedOn w:val="DefaultParagraphFont"/>
    <w:link w:val="CommentText"/>
    <w:uiPriority w:val="99"/>
    <w:semiHidden/>
    <w:rsid w:val="00AC6AAB"/>
  </w:style>
  <w:style w:type="paragraph" w:styleId="CommentSubject">
    <w:name w:val="annotation subject"/>
    <w:basedOn w:val="CommentText"/>
    <w:next w:val="CommentText"/>
    <w:link w:val="CommentSubjectChar"/>
    <w:uiPriority w:val="99"/>
    <w:semiHidden/>
    <w:unhideWhenUsed/>
    <w:rsid w:val="00AC6AAB"/>
    <w:rPr>
      <w:b/>
      <w:bCs/>
    </w:rPr>
  </w:style>
  <w:style w:type="character" w:customStyle="1" w:styleId="CommentSubjectChar">
    <w:name w:val="Comment Subject Char"/>
    <w:basedOn w:val="CommentTextChar"/>
    <w:link w:val="CommentSubject"/>
    <w:uiPriority w:val="99"/>
    <w:semiHidden/>
    <w:rsid w:val="00AC6AAB"/>
    <w:rPr>
      <w:b/>
      <w:bCs/>
    </w:rPr>
  </w:style>
  <w:style w:type="paragraph" w:styleId="ListParagraph">
    <w:name w:val="List Paragraph"/>
    <w:basedOn w:val="Normal"/>
    <w:uiPriority w:val="34"/>
    <w:qFormat/>
    <w:rsid w:val="005F7BA7"/>
    <w:pPr>
      <w:ind w:left="720"/>
      <w:contextualSpacing/>
    </w:pPr>
    <w:rPr>
      <w:rFonts w:cs="Times New Roman"/>
    </w:rPr>
  </w:style>
  <w:style w:type="paragraph" w:styleId="Header">
    <w:name w:val="header"/>
    <w:basedOn w:val="Normal"/>
    <w:link w:val="HeaderChar"/>
    <w:uiPriority w:val="99"/>
    <w:unhideWhenUsed/>
    <w:rsid w:val="00B26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EBD"/>
    <w:rPr>
      <w:sz w:val="22"/>
      <w:szCs w:val="22"/>
    </w:rPr>
  </w:style>
  <w:style w:type="paragraph" w:styleId="Footer">
    <w:name w:val="footer"/>
    <w:basedOn w:val="Normal"/>
    <w:link w:val="FooterChar"/>
    <w:uiPriority w:val="99"/>
    <w:unhideWhenUsed/>
    <w:rsid w:val="00B26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EBD"/>
    <w:rPr>
      <w:sz w:val="22"/>
      <w:szCs w:val="22"/>
    </w:rPr>
  </w:style>
  <w:style w:type="character" w:styleId="Emphasis">
    <w:name w:val="Emphasis"/>
    <w:basedOn w:val="DefaultParagraphFont"/>
    <w:uiPriority w:val="20"/>
    <w:qFormat/>
    <w:rsid w:val="00905AAD"/>
    <w:rPr>
      <w:i/>
      <w:iCs/>
    </w:rPr>
  </w:style>
  <w:style w:type="paragraph" w:customStyle="1" w:styleId="hangingindent">
    <w:name w:val="hangingindent"/>
    <w:basedOn w:val="Normal"/>
    <w:rsid w:val="00905AAD"/>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BodyTextIndent">
    <w:name w:val="Body Text Indent"/>
    <w:basedOn w:val="Normal"/>
    <w:link w:val="BodyTextIndentChar"/>
    <w:uiPriority w:val="99"/>
    <w:unhideWhenUsed/>
    <w:rsid w:val="00AE09E0"/>
    <w:pPr>
      <w:spacing w:after="120" w:line="276" w:lineRule="auto"/>
      <w:ind w:left="360"/>
    </w:pPr>
    <w:rPr>
      <w:rFonts w:cs="Times New Roman"/>
    </w:rPr>
  </w:style>
  <w:style w:type="character" w:customStyle="1" w:styleId="BodyTextIndentChar">
    <w:name w:val="Body Text Indent Char"/>
    <w:basedOn w:val="DefaultParagraphFont"/>
    <w:link w:val="BodyTextIndent"/>
    <w:uiPriority w:val="99"/>
    <w:rsid w:val="00AE09E0"/>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68654">
      <w:bodyDiv w:val="1"/>
      <w:marLeft w:val="0"/>
      <w:marRight w:val="0"/>
      <w:marTop w:val="0"/>
      <w:marBottom w:val="0"/>
      <w:divBdr>
        <w:top w:val="none" w:sz="0" w:space="0" w:color="auto"/>
        <w:left w:val="none" w:sz="0" w:space="0" w:color="auto"/>
        <w:bottom w:val="none" w:sz="0" w:space="0" w:color="auto"/>
        <w:right w:val="none" w:sz="0" w:space="0" w:color="auto"/>
      </w:divBdr>
    </w:div>
    <w:div w:id="83114592">
      <w:bodyDiv w:val="1"/>
      <w:marLeft w:val="0"/>
      <w:marRight w:val="0"/>
      <w:marTop w:val="0"/>
      <w:marBottom w:val="0"/>
      <w:divBdr>
        <w:top w:val="none" w:sz="0" w:space="0" w:color="auto"/>
        <w:left w:val="none" w:sz="0" w:space="0" w:color="auto"/>
        <w:bottom w:val="none" w:sz="0" w:space="0" w:color="auto"/>
        <w:right w:val="none" w:sz="0" w:space="0" w:color="auto"/>
      </w:divBdr>
    </w:div>
    <w:div w:id="95486931">
      <w:bodyDiv w:val="1"/>
      <w:marLeft w:val="0"/>
      <w:marRight w:val="0"/>
      <w:marTop w:val="0"/>
      <w:marBottom w:val="0"/>
      <w:divBdr>
        <w:top w:val="none" w:sz="0" w:space="0" w:color="auto"/>
        <w:left w:val="none" w:sz="0" w:space="0" w:color="auto"/>
        <w:bottom w:val="none" w:sz="0" w:space="0" w:color="auto"/>
        <w:right w:val="none" w:sz="0" w:space="0" w:color="auto"/>
      </w:divBdr>
    </w:div>
    <w:div w:id="206383256">
      <w:bodyDiv w:val="1"/>
      <w:marLeft w:val="0"/>
      <w:marRight w:val="0"/>
      <w:marTop w:val="0"/>
      <w:marBottom w:val="0"/>
      <w:divBdr>
        <w:top w:val="none" w:sz="0" w:space="0" w:color="auto"/>
        <w:left w:val="none" w:sz="0" w:space="0" w:color="auto"/>
        <w:bottom w:val="none" w:sz="0" w:space="0" w:color="auto"/>
        <w:right w:val="none" w:sz="0" w:space="0" w:color="auto"/>
      </w:divBdr>
    </w:div>
    <w:div w:id="297804431">
      <w:bodyDiv w:val="1"/>
      <w:marLeft w:val="0"/>
      <w:marRight w:val="0"/>
      <w:marTop w:val="0"/>
      <w:marBottom w:val="0"/>
      <w:divBdr>
        <w:top w:val="none" w:sz="0" w:space="0" w:color="auto"/>
        <w:left w:val="none" w:sz="0" w:space="0" w:color="auto"/>
        <w:bottom w:val="none" w:sz="0" w:space="0" w:color="auto"/>
        <w:right w:val="none" w:sz="0" w:space="0" w:color="auto"/>
      </w:divBdr>
      <w:divsChild>
        <w:div w:id="2078092812">
          <w:marLeft w:val="0"/>
          <w:marRight w:val="0"/>
          <w:marTop w:val="0"/>
          <w:marBottom w:val="0"/>
          <w:divBdr>
            <w:top w:val="none" w:sz="0" w:space="0" w:color="auto"/>
            <w:left w:val="none" w:sz="0" w:space="0" w:color="auto"/>
            <w:bottom w:val="none" w:sz="0" w:space="0" w:color="auto"/>
            <w:right w:val="none" w:sz="0" w:space="0" w:color="auto"/>
          </w:divBdr>
          <w:divsChild>
            <w:div w:id="54397716">
              <w:marLeft w:val="0"/>
              <w:marRight w:val="0"/>
              <w:marTop w:val="0"/>
              <w:marBottom w:val="0"/>
              <w:divBdr>
                <w:top w:val="none" w:sz="0" w:space="0" w:color="auto"/>
                <w:left w:val="none" w:sz="0" w:space="0" w:color="auto"/>
                <w:bottom w:val="none" w:sz="0" w:space="0" w:color="auto"/>
                <w:right w:val="none" w:sz="0" w:space="0" w:color="auto"/>
              </w:divBdr>
              <w:divsChild>
                <w:div w:id="21466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05831">
      <w:bodyDiv w:val="1"/>
      <w:marLeft w:val="0"/>
      <w:marRight w:val="0"/>
      <w:marTop w:val="0"/>
      <w:marBottom w:val="0"/>
      <w:divBdr>
        <w:top w:val="none" w:sz="0" w:space="0" w:color="auto"/>
        <w:left w:val="none" w:sz="0" w:space="0" w:color="auto"/>
        <w:bottom w:val="none" w:sz="0" w:space="0" w:color="auto"/>
        <w:right w:val="none" w:sz="0" w:space="0" w:color="auto"/>
      </w:divBdr>
    </w:div>
    <w:div w:id="366223812">
      <w:bodyDiv w:val="1"/>
      <w:marLeft w:val="0"/>
      <w:marRight w:val="0"/>
      <w:marTop w:val="0"/>
      <w:marBottom w:val="0"/>
      <w:divBdr>
        <w:top w:val="none" w:sz="0" w:space="0" w:color="auto"/>
        <w:left w:val="none" w:sz="0" w:space="0" w:color="auto"/>
        <w:bottom w:val="none" w:sz="0" w:space="0" w:color="auto"/>
        <w:right w:val="none" w:sz="0" w:space="0" w:color="auto"/>
      </w:divBdr>
    </w:div>
    <w:div w:id="583730852">
      <w:bodyDiv w:val="1"/>
      <w:marLeft w:val="0"/>
      <w:marRight w:val="0"/>
      <w:marTop w:val="0"/>
      <w:marBottom w:val="0"/>
      <w:divBdr>
        <w:top w:val="none" w:sz="0" w:space="0" w:color="auto"/>
        <w:left w:val="none" w:sz="0" w:space="0" w:color="auto"/>
        <w:bottom w:val="none" w:sz="0" w:space="0" w:color="auto"/>
        <w:right w:val="none" w:sz="0" w:space="0" w:color="auto"/>
      </w:divBdr>
    </w:div>
    <w:div w:id="698822252">
      <w:bodyDiv w:val="1"/>
      <w:marLeft w:val="0"/>
      <w:marRight w:val="0"/>
      <w:marTop w:val="0"/>
      <w:marBottom w:val="0"/>
      <w:divBdr>
        <w:top w:val="none" w:sz="0" w:space="0" w:color="auto"/>
        <w:left w:val="none" w:sz="0" w:space="0" w:color="auto"/>
        <w:bottom w:val="none" w:sz="0" w:space="0" w:color="auto"/>
        <w:right w:val="none" w:sz="0" w:space="0" w:color="auto"/>
      </w:divBdr>
      <w:divsChild>
        <w:div w:id="1143431089">
          <w:marLeft w:val="0"/>
          <w:marRight w:val="0"/>
          <w:marTop w:val="0"/>
          <w:marBottom w:val="0"/>
          <w:divBdr>
            <w:top w:val="none" w:sz="0" w:space="0" w:color="auto"/>
            <w:left w:val="none" w:sz="0" w:space="0" w:color="auto"/>
            <w:bottom w:val="none" w:sz="0" w:space="0" w:color="auto"/>
            <w:right w:val="none" w:sz="0" w:space="0" w:color="auto"/>
          </w:divBdr>
          <w:divsChild>
            <w:div w:id="770510881">
              <w:marLeft w:val="0"/>
              <w:marRight w:val="0"/>
              <w:marTop w:val="0"/>
              <w:marBottom w:val="0"/>
              <w:divBdr>
                <w:top w:val="none" w:sz="0" w:space="0" w:color="auto"/>
                <w:left w:val="none" w:sz="0" w:space="0" w:color="auto"/>
                <w:bottom w:val="none" w:sz="0" w:space="0" w:color="auto"/>
                <w:right w:val="none" w:sz="0" w:space="0" w:color="auto"/>
              </w:divBdr>
              <w:divsChild>
                <w:div w:id="18584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962511">
      <w:bodyDiv w:val="1"/>
      <w:marLeft w:val="0"/>
      <w:marRight w:val="0"/>
      <w:marTop w:val="0"/>
      <w:marBottom w:val="0"/>
      <w:divBdr>
        <w:top w:val="none" w:sz="0" w:space="0" w:color="auto"/>
        <w:left w:val="none" w:sz="0" w:space="0" w:color="auto"/>
        <w:bottom w:val="none" w:sz="0" w:space="0" w:color="auto"/>
        <w:right w:val="none" w:sz="0" w:space="0" w:color="auto"/>
      </w:divBdr>
    </w:div>
    <w:div w:id="938488882">
      <w:bodyDiv w:val="1"/>
      <w:marLeft w:val="0"/>
      <w:marRight w:val="0"/>
      <w:marTop w:val="0"/>
      <w:marBottom w:val="0"/>
      <w:divBdr>
        <w:top w:val="none" w:sz="0" w:space="0" w:color="auto"/>
        <w:left w:val="none" w:sz="0" w:space="0" w:color="auto"/>
        <w:bottom w:val="none" w:sz="0" w:space="0" w:color="auto"/>
        <w:right w:val="none" w:sz="0" w:space="0" w:color="auto"/>
      </w:divBdr>
    </w:div>
    <w:div w:id="1287463965">
      <w:bodyDiv w:val="1"/>
      <w:marLeft w:val="0"/>
      <w:marRight w:val="0"/>
      <w:marTop w:val="0"/>
      <w:marBottom w:val="0"/>
      <w:divBdr>
        <w:top w:val="none" w:sz="0" w:space="0" w:color="auto"/>
        <w:left w:val="none" w:sz="0" w:space="0" w:color="auto"/>
        <w:bottom w:val="none" w:sz="0" w:space="0" w:color="auto"/>
        <w:right w:val="none" w:sz="0" w:space="0" w:color="auto"/>
      </w:divBdr>
      <w:divsChild>
        <w:div w:id="566959309">
          <w:marLeft w:val="993"/>
          <w:marRight w:val="0"/>
          <w:marTop w:val="0"/>
          <w:marBottom w:val="0"/>
          <w:divBdr>
            <w:top w:val="none" w:sz="0" w:space="0" w:color="auto"/>
            <w:left w:val="none" w:sz="0" w:space="0" w:color="auto"/>
            <w:bottom w:val="none" w:sz="0" w:space="0" w:color="auto"/>
            <w:right w:val="none" w:sz="0" w:space="0" w:color="auto"/>
          </w:divBdr>
        </w:div>
        <w:div w:id="1741519689">
          <w:marLeft w:val="993"/>
          <w:marRight w:val="0"/>
          <w:marTop w:val="0"/>
          <w:marBottom w:val="0"/>
          <w:divBdr>
            <w:top w:val="none" w:sz="0" w:space="0" w:color="auto"/>
            <w:left w:val="none" w:sz="0" w:space="0" w:color="auto"/>
            <w:bottom w:val="none" w:sz="0" w:space="0" w:color="auto"/>
            <w:right w:val="none" w:sz="0" w:space="0" w:color="auto"/>
          </w:divBdr>
        </w:div>
      </w:divsChild>
    </w:div>
    <w:div w:id="1304891859">
      <w:bodyDiv w:val="1"/>
      <w:marLeft w:val="0"/>
      <w:marRight w:val="0"/>
      <w:marTop w:val="0"/>
      <w:marBottom w:val="0"/>
      <w:divBdr>
        <w:top w:val="none" w:sz="0" w:space="0" w:color="auto"/>
        <w:left w:val="none" w:sz="0" w:space="0" w:color="auto"/>
        <w:bottom w:val="none" w:sz="0" w:space="0" w:color="auto"/>
        <w:right w:val="none" w:sz="0" w:space="0" w:color="auto"/>
      </w:divBdr>
      <w:divsChild>
        <w:div w:id="766461508">
          <w:marLeft w:val="0"/>
          <w:marRight w:val="0"/>
          <w:marTop w:val="0"/>
          <w:marBottom w:val="0"/>
          <w:divBdr>
            <w:top w:val="none" w:sz="0" w:space="0" w:color="auto"/>
            <w:left w:val="none" w:sz="0" w:space="0" w:color="auto"/>
            <w:bottom w:val="none" w:sz="0" w:space="0" w:color="auto"/>
            <w:right w:val="none" w:sz="0" w:space="0" w:color="auto"/>
          </w:divBdr>
          <w:divsChild>
            <w:div w:id="460418270">
              <w:marLeft w:val="0"/>
              <w:marRight w:val="0"/>
              <w:marTop w:val="0"/>
              <w:marBottom w:val="0"/>
              <w:divBdr>
                <w:top w:val="none" w:sz="0" w:space="0" w:color="auto"/>
                <w:left w:val="none" w:sz="0" w:space="0" w:color="auto"/>
                <w:bottom w:val="none" w:sz="0" w:space="0" w:color="auto"/>
                <w:right w:val="none" w:sz="0" w:space="0" w:color="auto"/>
              </w:divBdr>
              <w:divsChild>
                <w:div w:id="10951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09335">
      <w:bodyDiv w:val="1"/>
      <w:marLeft w:val="0"/>
      <w:marRight w:val="0"/>
      <w:marTop w:val="0"/>
      <w:marBottom w:val="0"/>
      <w:divBdr>
        <w:top w:val="none" w:sz="0" w:space="0" w:color="auto"/>
        <w:left w:val="none" w:sz="0" w:space="0" w:color="auto"/>
        <w:bottom w:val="none" w:sz="0" w:space="0" w:color="auto"/>
        <w:right w:val="none" w:sz="0" w:space="0" w:color="auto"/>
      </w:divBdr>
    </w:div>
    <w:div w:id="1472943753">
      <w:bodyDiv w:val="1"/>
      <w:marLeft w:val="0"/>
      <w:marRight w:val="0"/>
      <w:marTop w:val="0"/>
      <w:marBottom w:val="0"/>
      <w:divBdr>
        <w:top w:val="none" w:sz="0" w:space="0" w:color="auto"/>
        <w:left w:val="none" w:sz="0" w:space="0" w:color="auto"/>
        <w:bottom w:val="none" w:sz="0" w:space="0" w:color="auto"/>
        <w:right w:val="none" w:sz="0" w:space="0" w:color="auto"/>
      </w:divBdr>
    </w:div>
    <w:div w:id="1676958836">
      <w:bodyDiv w:val="1"/>
      <w:marLeft w:val="0"/>
      <w:marRight w:val="0"/>
      <w:marTop w:val="0"/>
      <w:marBottom w:val="0"/>
      <w:divBdr>
        <w:top w:val="none" w:sz="0" w:space="0" w:color="auto"/>
        <w:left w:val="none" w:sz="0" w:space="0" w:color="auto"/>
        <w:bottom w:val="none" w:sz="0" w:space="0" w:color="auto"/>
        <w:right w:val="none" w:sz="0" w:space="0" w:color="auto"/>
      </w:divBdr>
    </w:div>
    <w:div w:id="1725176743">
      <w:bodyDiv w:val="1"/>
      <w:marLeft w:val="0"/>
      <w:marRight w:val="0"/>
      <w:marTop w:val="0"/>
      <w:marBottom w:val="0"/>
      <w:divBdr>
        <w:top w:val="none" w:sz="0" w:space="0" w:color="auto"/>
        <w:left w:val="none" w:sz="0" w:space="0" w:color="auto"/>
        <w:bottom w:val="none" w:sz="0" w:space="0" w:color="auto"/>
        <w:right w:val="none" w:sz="0" w:space="0" w:color="auto"/>
      </w:divBdr>
    </w:div>
    <w:div w:id="1815633336">
      <w:bodyDiv w:val="1"/>
      <w:marLeft w:val="0"/>
      <w:marRight w:val="0"/>
      <w:marTop w:val="0"/>
      <w:marBottom w:val="0"/>
      <w:divBdr>
        <w:top w:val="none" w:sz="0" w:space="0" w:color="auto"/>
        <w:left w:val="none" w:sz="0" w:space="0" w:color="auto"/>
        <w:bottom w:val="none" w:sz="0" w:space="0" w:color="auto"/>
        <w:right w:val="none" w:sz="0" w:space="0" w:color="auto"/>
      </w:divBdr>
      <w:divsChild>
        <w:div w:id="618219079">
          <w:marLeft w:val="709"/>
          <w:marRight w:val="0"/>
          <w:marTop w:val="0"/>
          <w:marBottom w:val="0"/>
          <w:divBdr>
            <w:top w:val="none" w:sz="0" w:space="0" w:color="auto"/>
            <w:left w:val="none" w:sz="0" w:space="0" w:color="auto"/>
            <w:bottom w:val="none" w:sz="0" w:space="0" w:color="auto"/>
            <w:right w:val="none" w:sz="0" w:space="0" w:color="auto"/>
          </w:divBdr>
        </w:div>
        <w:div w:id="710036928">
          <w:marLeft w:val="709"/>
          <w:marRight w:val="0"/>
          <w:marTop w:val="0"/>
          <w:marBottom w:val="0"/>
          <w:divBdr>
            <w:top w:val="none" w:sz="0" w:space="0" w:color="auto"/>
            <w:left w:val="none" w:sz="0" w:space="0" w:color="auto"/>
            <w:bottom w:val="none" w:sz="0" w:space="0" w:color="auto"/>
            <w:right w:val="none" w:sz="0" w:space="0" w:color="auto"/>
          </w:divBdr>
        </w:div>
      </w:divsChild>
    </w:div>
    <w:div w:id="1848792254">
      <w:bodyDiv w:val="1"/>
      <w:marLeft w:val="0"/>
      <w:marRight w:val="0"/>
      <w:marTop w:val="0"/>
      <w:marBottom w:val="0"/>
      <w:divBdr>
        <w:top w:val="none" w:sz="0" w:space="0" w:color="auto"/>
        <w:left w:val="none" w:sz="0" w:space="0" w:color="auto"/>
        <w:bottom w:val="none" w:sz="0" w:space="0" w:color="auto"/>
        <w:right w:val="none" w:sz="0" w:space="0" w:color="auto"/>
      </w:divBdr>
    </w:div>
    <w:div w:id="1875848525">
      <w:bodyDiv w:val="1"/>
      <w:marLeft w:val="0"/>
      <w:marRight w:val="0"/>
      <w:marTop w:val="0"/>
      <w:marBottom w:val="0"/>
      <w:divBdr>
        <w:top w:val="none" w:sz="0" w:space="0" w:color="auto"/>
        <w:left w:val="none" w:sz="0" w:space="0" w:color="auto"/>
        <w:bottom w:val="none" w:sz="0" w:space="0" w:color="auto"/>
        <w:right w:val="none" w:sz="0" w:space="0" w:color="auto"/>
      </w:divBdr>
    </w:div>
    <w:div w:id="1930655050">
      <w:bodyDiv w:val="1"/>
      <w:marLeft w:val="0"/>
      <w:marRight w:val="0"/>
      <w:marTop w:val="0"/>
      <w:marBottom w:val="0"/>
      <w:divBdr>
        <w:top w:val="none" w:sz="0" w:space="0" w:color="auto"/>
        <w:left w:val="none" w:sz="0" w:space="0" w:color="auto"/>
        <w:bottom w:val="none" w:sz="0" w:space="0" w:color="auto"/>
        <w:right w:val="none" w:sz="0" w:space="0" w:color="auto"/>
      </w:divBdr>
    </w:div>
    <w:div w:id="1973631817">
      <w:bodyDiv w:val="1"/>
      <w:marLeft w:val="0"/>
      <w:marRight w:val="0"/>
      <w:marTop w:val="0"/>
      <w:marBottom w:val="0"/>
      <w:divBdr>
        <w:top w:val="none" w:sz="0" w:space="0" w:color="auto"/>
        <w:left w:val="none" w:sz="0" w:space="0" w:color="auto"/>
        <w:bottom w:val="none" w:sz="0" w:space="0" w:color="auto"/>
        <w:right w:val="none" w:sz="0" w:space="0" w:color="auto"/>
      </w:divBdr>
    </w:div>
    <w:div w:id="1984263975">
      <w:bodyDiv w:val="1"/>
      <w:marLeft w:val="0"/>
      <w:marRight w:val="0"/>
      <w:marTop w:val="0"/>
      <w:marBottom w:val="0"/>
      <w:divBdr>
        <w:top w:val="none" w:sz="0" w:space="0" w:color="auto"/>
        <w:left w:val="none" w:sz="0" w:space="0" w:color="auto"/>
        <w:bottom w:val="none" w:sz="0" w:space="0" w:color="auto"/>
        <w:right w:val="none" w:sz="0" w:space="0" w:color="auto"/>
      </w:divBdr>
    </w:div>
    <w:div w:id="202100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88/1755-1315/98/1/012001"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eprints.qut.edu.au/712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cdm.unfccc.int/Panels/ar.%20%5b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1"/>
    <c:plotArea>
      <c:layout/>
      <c:pieChart>
        <c:varyColors val="1"/>
        <c:ser>
          <c:idx val="0"/>
          <c:order val="0"/>
          <c:tx>
            <c:strRef>
              <c:f>Sheet1!$B$1</c:f>
              <c:strCache>
                <c:ptCount val="1"/>
                <c:pt idx="0">
                  <c:v>Bobot Tulisan</c:v>
                </c:pt>
              </c:strCache>
            </c:strRef>
          </c:tx>
          <c:dLbls>
            <c:dLbl>
              <c:idx val="0"/>
              <c:layout>
                <c:manualLayout>
                  <c:x val="-3.6814792826458297E-2"/>
                  <c:y val="9.3484301985603549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7023-490B-997F-90089FC946ED}"/>
                </c:ext>
              </c:extLst>
            </c:dLbl>
            <c:dLbl>
              <c:idx val="2"/>
              <c:layout>
                <c:manualLayout>
                  <c:x val="-1.2050860664616705E-2"/>
                  <c:y val="-0.28010812922723438"/>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023-490B-997F-90089FC946ED}"/>
                </c:ext>
              </c:extLst>
            </c:dLbl>
            <c:dLbl>
              <c:idx val="3"/>
              <c:layout>
                <c:manualLayout>
                  <c:x val="-0.1129509785520014"/>
                  <c:y val="3.491430390031101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7023-490B-997F-90089FC946ED}"/>
                </c:ext>
              </c:extLst>
            </c:dLbl>
            <c:spPr>
              <a:noFill/>
              <a:ln>
                <a:noFill/>
              </a:ln>
              <a:effectLst/>
            </c:spPr>
            <c:txPr>
              <a:bodyPr/>
              <a:lstStyle/>
              <a:p>
                <a:pPr>
                  <a:defRPr lang="en-US" sz="900">
                    <a:latin typeface="Times New Roman" pitchFamily="18" charset="0"/>
                    <a:cs typeface="Times New Roman" pitchFamily="18" charset="0"/>
                  </a:defRPr>
                </a:pPr>
                <a:endParaRPr lang="en-US"/>
              </a:p>
            </c:txPr>
            <c:dLblPos val="bestFit"/>
            <c:showLegendKey val="0"/>
            <c:showVal val="0"/>
            <c:showCatName val="1"/>
            <c:showSerName val="0"/>
            <c:showPercent val="1"/>
            <c:showBubbleSize val="0"/>
            <c:showLeaderLines val="1"/>
            <c:extLst>
              <c:ext xmlns:c15="http://schemas.microsoft.com/office/drawing/2012/chart" uri="{CE6537A1-D6FC-4f65-9D91-7224C49458BB}"/>
            </c:extLst>
          </c:dLbls>
          <c:cat>
            <c:strRef>
              <c:f>Sheet1!$A$2:$A$5</c:f>
              <c:strCache>
                <c:ptCount val="4"/>
                <c:pt idx="0">
                  <c:v>Pendahuluan</c:v>
                </c:pt>
                <c:pt idx="1">
                  <c:v>Metode</c:v>
                </c:pt>
                <c:pt idx="2">
                  <c:v>Hasil dan Pembahasan</c:v>
                </c:pt>
                <c:pt idx="3">
                  <c:v>Kesimpulan</c:v>
                </c:pt>
              </c:strCache>
            </c:strRef>
          </c:cat>
          <c:val>
            <c:numRef>
              <c:f>Sheet1!$B$2:$B$5</c:f>
              <c:numCache>
                <c:formatCode>0%</c:formatCode>
                <c:ptCount val="4"/>
                <c:pt idx="0">
                  <c:v>0.2</c:v>
                </c:pt>
                <c:pt idx="1">
                  <c:v>0.1</c:v>
                </c:pt>
                <c:pt idx="2">
                  <c:v>0.65000000000000058</c:v>
                </c:pt>
                <c:pt idx="3">
                  <c:v>5.0000000000000024E-2</c:v>
                </c:pt>
              </c:numCache>
            </c:numRef>
          </c:val>
          <c:extLst>
            <c:ext xmlns:c16="http://schemas.microsoft.com/office/drawing/2014/chart" uri="{C3380CC4-5D6E-409C-BE32-E72D297353CC}">
              <c16:uniqueId val="{00000003-7023-490B-997F-90089FC946ED}"/>
            </c:ext>
          </c:extLst>
        </c:ser>
        <c:dLbls>
          <c:showLegendKey val="0"/>
          <c:showVal val="0"/>
          <c:showCatName val="1"/>
          <c:showSerName val="0"/>
          <c:showPercent val="1"/>
          <c:showBubbleSize val="0"/>
          <c:showLeaderLines val="1"/>
        </c:dLbls>
        <c:firstSliceAng val="0"/>
      </c:pieChart>
    </c:plotArea>
    <c:plotVisOnly val="1"/>
    <c:dispBlanksAs val="zero"/>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53714-B2E2-4990-A131-4FDCE4F3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2675</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 Arif Zainul Fuad</cp:lastModifiedBy>
  <cp:revision>2</cp:revision>
  <dcterms:created xsi:type="dcterms:W3CDTF">2021-01-06T00:46:00Z</dcterms:created>
  <dcterms:modified xsi:type="dcterms:W3CDTF">2021-01-06T00:46:00Z</dcterms:modified>
</cp:coreProperties>
</file>