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6B4EB" w14:textId="070368D1" w:rsidR="00363AAE" w:rsidRDefault="00905DC5" w:rsidP="00556617">
      <w:pPr>
        <w:jc w:val="center"/>
        <w:rPr>
          <w:b/>
          <w:bCs/>
        </w:rPr>
      </w:pPr>
      <w:r w:rsidRPr="00905DC5">
        <w:rPr>
          <w:b/>
          <w:bCs/>
          <w:sz w:val="26"/>
          <w:szCs w:val="26"/>
        </w:rPr>
        <w:t>KEGIATAN PENDATAAN HASIL TANGKAPAN IKAN YANG DIDARATKAN DI UNIT PELAKSANA TEKNIS PELABUHAN PERIKANAN PANTAI (UPT PPP) PONDOKDADAP, KABUPATEN MALANG</w:t>
      </w:r>
    </w:p>
    <w:p w14:paraId="4BE2815E" w14:textId="4B89C412" w:rsidR="00556617" w:rsidRDefault="00556617" w:rsidP="00556617">
      <w:pPr>
        <w:jc w:val="center"/>
        <w:rPr>
          <w:b/>
          <w:bCs/>
        </w:rPr>
      </w:pPr>
    </w:p>
    <w:p w14:paraId="7F33C6F8" w14:textId="46779E0C" w:rsidR="00556617" w:rsidRDefault="00556617" w:rsidP="00556617">
      <w:pPr>
        <w:jc w:val="center"/>
        <w:rPr>
          <w:b/>
          <w:bCs/>
        </w:rPr>
      </w:pPr>
    </w:p>
    <w:p w14:paraId="75F703CE" w14:textId="77777777" w:rsidR="00363AAE" w:rsidRDefault="00363AAE" w:rsidP="00556617">
      <w:pPr>
        <w:jc w:val="center"/>
        <w:rPr>
          <w:b/>
          <w:bCs/>
        </w:rPr>
      </w:pPr>
    </w:p>
    <w:p w14:paraId="40119C90" w14:textId="47F849BA" w:rsidR="00556617" w:rsidRDefault="00F56E91" w:rsidP="00B8768C">
      <w:pPr>
        <w:jc w:val="center"/>
        <w:rPr>
          <w:b/>
          <w:bCs/>
        </w:rPr>
      </w:pPr>
      <w:r>
        <w:rPr>
          <w:b/>
          <w:bCs/>
        </w:rPr>
        <w:t xml:space="preserve">LAPORAN PRAKTIK KERJA </w:t>
      </w:r>
      <w:r w:rsidR="007B689D">
        <w:rPr>
          <w:b/>
          <w:bCs/>
        </w:rPr>
        <w:t>LAPANG</w:t>
      </w:r>
    </w:p>
    <w:p w14:paraId="033FF9FA" w14:textId="4865A25E" w:rsidR="00556617" w:rsidRDefault="00556617" w:rsidP="00556617">
      <w:pPr>
        <w:jc w:val="center"/>
        <w:rPr>
          <w:b/>
          <w:bCs/>
        </w:rPr>
      </w:pPr>
    </w:p>
    <w:p w14:paraId="7E12D2FA" w14:textId="2059E0B0" w:rsidR="00556617" w:rsidRDefault="00556617" w:rsidP="00556617">
      <w:pPr>
        <w:jc w:val="center"/>
        <w:rPr>
          <w:b/>
          <w:bCs/>
        </w:rPr>
      </w:pPr>
    </w:p>
    <w:p w14:paraId="330D7450" w14:textId="2633F9A1" w:rsidR="00363AAE" w:rsidRDefault="00363AAE" w:rsidP="00556617">
      <w:pPr>
        <w:jc w:val="center"/>
        <w:rPr>
          <w:b/>
          <w:bCs/>
        </w:rPr>
      </w:pPr>
    </w:p>
    <w:p w14:paraId="32FC63CA" w14:textId="77777777" w:rsidR="00363AAE" w:rsidRDefault="00363AAE" w:rsidP="00556617">
      <w:pPr>
        <w:jc w:val="center"/>
        <w:rPr>
          <w:b/>
          <w:bCs/>
        </w:rPr>
      </w:pPr>
    </w:p>
    <w:p w14:paraId="0AEC08C6" w14:textId="5F18800C" w:rsidR="00556617" w:rsidRDefault="00556617" w:rsidP="00556617">
      <w:pPr>
        <w:jc w:val="center"/>
        <w:rPr>
          <w:b/>
          <w:bCs/>
        </w:rPr>
      </w:pPr>
      <w:r>
        <w:rPr>
          <w:b/>
          <w:bCs/>
        </w:rPr>
        <w:t>Oleh:</w:t>
      </w:r>
    </w:p>
    <w:p w14:paraId="49F529B8" w14:textId="5D4E5E1F" w:rsidR="00556617" w:rsidRDefault="00556617" w:rsidP="00556617">
      <w:pPr>
        <w:jc w:val="center"/>
        <w:rPr>
          <w:b/>
          <w:bCs/>
        </w:rPr>
      </w:pPr>
    </w:p>
    <w:p w14:paraId="198946AB" w14:textId="77777777" w:rsidR="00363AAE" w:rsidRDefault="00363AAE" w:rsidP="00556617">
      <w:pPr>
        <w:jc w:val="center"/>
        <w:rPr>
          <w:b/>
          <w:bCs/>
        </w:rPr>
      </w:pPr>
    </w:p>
    <w:p w14:paraId="033E8DAE" w14:textId="43B3F2EC" w:rsidR="00556617" w:rsidRDefault="00905DC5" w:rsidP="00556617">
      <w:pPr>
        <w:jc w:val="center"/>
        <w:rPr>
          <w:b/>
          <w:bCs/>
        </w:rPr>
      </w:pPr>
      <w:r>
        <w:rPr>
          <w:b/>
          <w:bCs/>
        </w:rPr>
        <w:t>SHOFURA NABATAN BASYAASA</w:t>
      </w:r>
    </w:p>
    <w:p w14:paraId="5BA404FC" w14:textId="3B2340EC" w:rsidR="00363AAE" w:rsidRDefault="00363AAE" w:rsidP="00556617">
      <w:pPr>
        <w:jc w:val="center"/>
        <w:rPr>
          <w:b/>
          <w:bCs/>
        </w:rPr>
      </w:pPr>
      <w:r>
        <w:rPr>
          <w:b/>
          <w:bCs/>
        </w:rPr>
        <w:t xml:space="preserve">NIM. </w:t>
      </w:r>
      <w:r w:rsidR="00905DC5">
        <w:rPr>
          <w:b/>
          <w:bCs/>
        </w:rPr>
        <w:t>185080200111006</w:t>
      </w:r>
    </w:p>
    <w:p w14:paraId="65B01689" w14:textId="4279111C" w:rsidR="00363AAE" w:rsidRDefault="00363AAE" w:rsidP="00556617">
      <w:pPr>
        <w:jc w:val="center"/>
        <w:rPr>
          <w:b/>
          <w:bCs/>
        </w:rPr>
      </w:pPr>
    </w:p>
    <w:p w14:paraId="3992418E" w14:textId="77777777" w:rsidR="00363AAE" w:rsidRDefault="00363AAE" w:rsidP="00556617">
      <w:pPr>
        <w:jc w:val="center"/>
        <w:rPr>
          <w:b/>
          <w:bCs/>
        </w:rPr>
      </w:pPr>
    </w:p>
    <w:p w14:paraId="752B1A29" w14:textId="119794B4" w:rsidR="00363AAE" w:rsidRDefault="00363AAE" w:rsidP="00556617">
      <w:pPr>
        <w:jc w:val="center"/>
        <w:rPr>
          <w:b/>
          <w:bCs/>
        </w:rPr>
      </w:pPr>
    </w:p>
    <w:p w14:paraId="7F306FF7" w14:textId="3E5A23A4" w:rsidR="00363AAE" w:rsidRDefault="00363AAE" w:rsidP="00556617">
      <w:pPr>
        <w:jc w:val="center"/>
        <w:rPr>
          <w:b/>
          <w:bCs/>
        </w:rPr>
      </w:pPr>
    </w:p>
    <w:p w14:paraId="23163308" w14:textId="77777777" w:rsidR="0051063B" w:rsidRDefault="0051063B" w:rsidP="00556617">
      <w:pPr>
        <w:jc w:val="center"/>
        <w:rPr>
          <w:b/>
          <w:bCs/>
        </w:rPr>
      </w:pPr>
    </w:p>
    <w:p w14:paraId="48F46F73" w14:textId="77777777" w:rsidR="00363AAE" w:rsidRDefault="00363AAE" w:rsidP="00556617">
      <w:pPr>
        <w:jc w:val="center"/>
        <w:rPr>
          <w:b/>
          <w:bCs/>
        </w:rPr>
      </w:pPr>
    </w:p>
    <w:p w14:paraId="56861AA4" w14:textId="1397B17E" w:rsidR="00363AAE" w:rsidRDefault="00363AAE" w:rsidP="00556617">
      <w:pPr>
        <w:jc w:val="center"/>
        <w:rPr>
          <w:b/>
          <w:bCs/>
        </w:rPr>
      </w:pPr>
    </w:p>
    <w:p w14:paraId="3D80FAD3" w14:textId="77777777" w:rsidR="0051063B" w:rsidRDefault="0051063B" w:rsidP="00556617">
      <w:pPr>
        <w:jc w:val="center"/>
        <w:rPr>
          <w:b/>
          <w:bCs/>
        </w:rPr>
      </w:pPr>
    </w:p>
    <w:p w14:paraId="5C0C8FAE" w14:textId="7BB365AF" w:rsidR="00363AAE" w:rsidRDefault="00363AAE" w:rsidP="00556617">
      <w:pPr>
        <w:jc w:val="center"/>
        <w:rPr>
          <w:b/>
          <w:bCs/>
        </w:rPr>
      </w:pPr>
      <w:r>
        <w:rPr>
          <w:b/>
          <w:bCs/>
          <w:noProof/>
        </w:rPr>
        <w:drawing>
          <wp:inline distT="0" distB="0" distL="0" distR="0" wp14:anchorId="2C50ED2D" wp14:editId="3FE0112B">
            <wp:extent cx="1432800" cy="1440000"/>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00px-Logo_Universitas_Brawijaya.svg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2800" cy="1440000"/>
                    </a:xfrm>
                    <a:prstGeom prst="rect">
                      <a:avLst/>
                    </a:prstGeom>
                  </pic:spPr>
                </pic:pic>
              </a:graphicData>
            </a:graphic>
          </wp:inline>
        </w:drawing>
      </w:r>
    </w:p>
    <w:p w14:paraId="3181F7C9" w14:textId="77777777" w:rsidR="00363AAE" w:rsidRPr="00556617" w:rsidRDefault="00363AAE" w:rsidP="00556617">
      <w:pPr>
        <w:jc w:val="center"/>
        <w:rPr>
          <w:b/>
          <w:bCs/>
        </w:rPr>
      </w:pPr>
    </w:p>
    <w:p w14:paraId="6F303B72" w14:textId="21E779D9" w:rsidR="00556617" w:rsidRPr="00363AAE" w:rsidRDefault="00556617">
      <w:pPr>
        <w:jc w:val="center"/>
      </w:pPr>
    </w:p>
    <w:p w14:paraId="483A4882" w14:textId="7EFC726C" w:rsidR="00363AAE" w:rsidRPr="00363AAE" w:rsidRDefault="00363AAE">
      <w:pPr>
        <w:jc w:val="center"/>
      </w:pPr>
    </w:p>
    <w:p w14:paraId="35BE9936" w14:textId="6C088FBF" w:rsidR="00363AAE" w:rsidRPr="00363AAE" w:rsidRDefault="00363AAE">
      <w:pPr>
        <w:jc w:val="center"/>
      </w:pPr>
    </w:p>
    <w:p w14:paraId="1F7F7824" w14:textId="7830CA53" w:rsidR="00363AAE" w:rsidRPr="00363AAE" w:rsidRDefault="00363AAE">
      <w:pPr>
        <w:jc w:val="center"/>
      </w:pPr>
    </w:p>
    <w:p w14:paraId="02CEDCC6" w14:textId="18235881" w:rsidR="00363AAE" w:rsidRDefault="00363AAE">
      <w:pPr>
        <w:jc w:val="center"/>
      </w:pPr>
    </w:p>
    <w:p w14:paraId="1F071D44" w14:textId="4916326B" w:rsidR="0051063B" w:rsidRDefault="0051063B">
      <w:pPr>
        <w:jc w:val="center"/>
      </w:pPr>
    </w:p>
    <w:p w14:paraId="739917B9" w14:textId="77777777" w:rsidR="00440A76" w:rsidRDefault="00440A76">
      <w:pPr>
        <w:jc w:val="center"/>
      </w:pPr>
    </w:p>
    <w:p w14:paraId="17A8B5FB" w14:textId="77777777" w:rsidR="0051063B" w:rsidRPr="00363AAE" w:rsidRDefault="0051063B">
      <w:pPr>
        <w:jc w:val="center"/>
      </w:pPr>
    </w:p>
    <w:p w14:paraId="4D955CE5" w14:textId="5961956B" w:rsidR="00363AAE" w:rsidRPr="00440A76" w:rsidRDefault="00363AAE" w:rsidP="00363AAE">
      <w:pPr>
        <w:spacing w:line="240" w:lineRule="auto"/>
        <w:ind w:right="-14"/>
        <w:jc w:val="center"/>
        <w:rPr>
          <w:rFonts w:eastAsia="Arial"/>
          <w:b/>
          <w:sz w:val="26"/>
          <w:szCs w:val="26"/>
        </w:rPr>
      </w:pPr>
      <w:r w:rsidRPr="00440A76">
        <w:rPr>
          <w:rFonts w:eastAsia="Arial"/>
          <w:b/>
          <w:sz w:val="26"/>
          <w:szCs w:val="26"/>
        </w:rPr>
        <w:t xml:space="preserve">PROGRAM STUDI </w:t>
      </w:r>
      <w:r w:rsidR="00905DC5">
        <w:rPr>
          <w:rFonts w:eastAsia="Arial"/>
          <w:b/>
          <w:sz w:val="26"/>
          <w:szCs w:val="26"/>
        </w:rPr>
        <w:t>PEMANFAATAN SUMBERDAYA PERIKANAN</w:t>
      </w:r>
    </w:p>
    <w:p w14:paraId="76198C8A" w14:textId="429FFA4F" w:rsidR="00363AAE" w:rsidRPr="00331025" w:rsidRDefault="00363AAE" w:rsidP="00363AAE">
      <w:pPr>
        <w:spacing w:line="240" w:lineRule="auto"/>
        <w:ind w:right="-14"/>
        <w:jc w:val="center"/>
        <w:rPr>
          <w:rFonts w:eastAsia="Arial"/>
          <w:b/>
          <w:color w:val="FF0000"/>
          <w:sz w:val="26"/>
          <w:szCs w:val="26"/>
        </w:rPr>
      </w:pPr>
      <w:r w:rsidRPr="00440A76">
        <w:rPr>
          <w:rFonts w:eastAsia="Arial"/>
          <w:b/>
          <w:sz w:val="26"/>
          <w:szCs w:val="26"/>
        </w:rPr>
        <w:t xml:space="preserve">JURUSAN </w:t>
      </w:r>
      <w:r w:rsidR="00905DC5">
        <w:rPr>
          <w:rFonts w:eastAsia="Arial"/>
          <w:b/>
          <w:sz w:val="26"/>
          <w:szCs w:val="26"/>
        </w:rPr>
        <w:t>PEMANFAATAN SUMBERDAYA PERIKANAN DAN ILMU KELAUTAN</w:t>
      </w:r>
    </w:p>
    <w:p w14:paraId="4D3171AF" w14:textId="77777777" w:rsidR="00363AAE" w:rsidRPr="00440A76" w:rsidRDefault="00363AAE" w:rsidP="00363AAE">
      <w:pPr>
        <w:spacing w:line="240" w:lineRule="auto"/>
        <w:ind w:right="-14"/>
        <w:jc w:val="center"/>
        <w:rPr>
          <w:rFonts w:eastAsia="Arial"/>
          <w:b/>
          <w:sz w:val="26"/>
          <w:szCs w:val="26"/>
        </w:rPr>
      </w:pPr>
      <w:r w:rsidRPr="00440A76">
        <w:rPr>
          <w:rFonts w:eastAsia="Arial"/>
          <w:b/>
          <w:sz w:val="26"/>
          <w:szCs w:val="26"/>
        </w:rPr>
        <w:t>FAKULTAS PERIKANAN DAN ILMU KELAUTAN</w:t>
      </w:r>
    </w:p>
    <w:p w14:paraId="7CE3219C" w14:textId="77777777" w:rsidR="00363AAE" w:rsidRPr="00440A76" w:rsidRDefault="00363AAE" w:rsidP="00363AAE">
      <w:pPr>
        <w:spacing w:line="240" w:lineRule="auto"/>
        <w:ind w:right="-14"/>
        <w:jc w:val="center"/>
        <w:rPr>
          <w:rFonts w:eastAsia="Arial"/>
          <w:b/>
          <w:sz w:val="26"/>
          <w:szCs w:val="26"/>
        </w:rPr>
      </w:pPr>
      <w:r w:rsidRPr="00440A76">
        <w:rPr>
          <w:rFonts w:eastAsia="Arial"/>
          <w:b/>
          <w:sz w:val="26"/>
          <w:szCs w:val="26"/>
        </w:rPr>
        <w:t>UNIVERSITAS BRAWIJAYA</w:t>
      </w:r>
    </w:p>
    <w:p w14:paraId="308D521D" w14:textId="77777777" w:rsidR="00363AAE" w:rsidRPr="00440A76" w:rsidRDefault="00363AAE" w:rsidP="00363AAE">
      <w:pPr>
        <w:spacing w:line="240" w:lineRule="auto"/>
        <w:ind w:right="-14"/>
        <w:jc w:val="center"/>
        <w:rPr>
          <w:rFonts w:eastAsia="Arial"/>
          <w:b/>
          <w:sz w:val="26"/>
          <w:szCs w:val="26"/>
        </w:rPr>
      </w:pPr>
      <w:r w:rsidRPr="00440A76">
        <w:rPr>
          <w:rFonts w:eastAsia="Arial"/>
          <w:b/>
          <w:sz w:val="26"/>
          <w:szCs w:val="26"/>
        </w:rPr>
        <w:t>MALANG</w:t>
      </w:r>
    </w:p>
    <w:p w14:paraId="73F65186" w14:textId="0CF736C2" w:rsidR="00CA1845" w:rsidRDefault="00905DC5" w:rsidP="001C64D3">
      <w:pPr>
        <w:spacing w:line="240" w:lineRule="auto"/>
        <w:jc w:val="center"/>
        <w:rPr>
          <w:rFonts w:eastAsia="Arial"/>
          <w:b/>
        </w:rPr>
      </w:pPr>
      <w:r w:rsidRPr="00905DC5">
        <w:rPr>
          <w:rFonts w:eastAsia="Arial"/>
          <w:b/>
          <w:sz w:val="26"/>
          <w:szCs w:val="26"/>
        </w:rPr>
        <w:t>2021</w:t>
      </w:r>
      <w:r w:rsidR="00CA1845">
        <w:rPr>
          <w:rFonts w:eastAsia="Arial"/>
          <w:b/>
        </w:rPr>
        <w:br w:type="page"/>
      </w:r>
    </w:p>
    <w:p w14:paraId="28163F75" w14:textId="7FBA9126" w:rsidR="00F449F4" w:rsidRDefault="00905DC5" w:rsidP="00F449F4">
      <w:pPr>
        <w:jc w:val="center"/>
        <w:rPr>
          <w:b/>
          <w:bCs/>
        </w:rPr>
      </w:pPr>
      <w:r w:rsidRPr="00905DC5">
        <w:rPr>
          <w:b/>
          <w:bCs/>
          <w:sz w:val="26"/>
          <w:szCs w:val="26"/>
        </w:rPr>
        <w:lastRenderedPageBreak/>
        <w:t>KEGIATAN PENDATAAN HASIL TANGKAPAN IKAN YANG DIDARATKAN DI UNIT PELAKSANA TEKNIS PELABUHAN PERIKANAN PANTAI (UPT PPP) PONDOKDADAP, KABUPATEN MALANG</w:t>
      </w:r>
    </w:p>
    <w:p w14:paraId="5D682120" w14:textId="77777777" w:rsidR="00F449F4" w:rsidRDefault="00F449F4" w:rsidP="00F449F4">
      <w:pPr>
        <w:rPr>
          <w:b/>
          <w:bCs/>
        </w:rPr>
      </w:pPr>
    </w:p>
    <w:p w14:paraId="4C2E4795" w14:textId="4A1D405C" w:rsidR="00F56E91" w:rsidRDefault="00F56E91" w:rsidP="00F56E91">
      <w:pPr>
        <w:jc w:val="center"/>
        <w:rPr>
          <w:b/>
          <w:bCs/>
        </w:rPr>
      </w:pPr>
      <w:r>
        <w:rPr>
          <w:b/>
          <w:bCs/>
        </w:rPr>
        <w:t xml:space="preserve">LAPORAN PRAKTIK KERJA </w:t>
      </w:r>
      <w:r w:rsidR="007B689D">
        <w:rPr>
          <w:b/>
          <w:bCs/>
        </w:rPr>
        <w:t>LAPANG</w:t>
      </w:r>
    </w:p>
    <w:p w14:paraId="346051E9" w14:textId="6E33384D" w:rsidR="00F449F4" w:rsidRDefault="00F449F4" w:rsidP="00F449F4">
      <w:pPr>
        <w:jc w:val="center"/>
        <w:rPr>
          <w:b/>
          <w:bCs/>
        </w:rPr>
      </w:pPr>
    </w:p>
    <w:p w14:paraId="3E03C7F3" w14:textId="48A8D020" w:rsidR="00F449F4" w:rsidRDefault="00F449F4" w:rsidP="00F449F4">
      <w:pPr>
        <w:rPr>
          <w:b/>
          <w:bCs/>
        </w:rPr>
      </w:pPr>
    </w:p>
    <w:p w14:paraId="0F454474" w14:textId="77777777" w:rsidR="00F449F4" w:rsidRDefault="00F449F4" w:rsidP="00F449F4">
      <w:pPr>
        <w:rPr>
          <w:b/>
          <w:bCs/>
        </w:rPr>
      </w:pPr>
    </w:p>
    <w:p w14:paraId="412D7558" w14:textId="3E38A24D" w:rsidR="00F449F4" w:rsidRDefault="00F449F4" w:rsidP="00F449F4">
      <w:pPr>
        <w:jc w:val="center"/>
        <w:rPr>
          <w:b/>
          <w:bCs/>
        </w:rPr>
      </w:pPr>
      <w:r>
        <w:rPr>
          <w:b/>
          <w:bCs/>
        </w:rPr>
        <w:t xml:space="preserve">Sebagai Salah Satu Syarat Untuk Meraih Gelar </w:t>
      </w:r>
      <w:r w:rsidRPr="00905DC5">
        <w:rPr>
          <w:b/>
          <w:bCs/>
        </w:rPr>
        <w:t xml:space="preserve">Sarjana </w:t>
      </w:r>
      <w:r w:rsidR="006209D9" w:rsidRPr="00905DC5">
        <w:rPr>
          <w:b/>
          <w:bCs/>
        </w:rPr>
        <w:t>Perikanan</w:t>
      </w:r>
    </w:p>
    <w:p w14:paraId="60864F3C" w14:textId="73335441" w:rsidR="00F449F4" w:rsidRDefault="00F449F4" w:rsidP="00F449F4">
      <w:pPr>
        <w:jc w:val="center"/>
        <w:rPr>
          <w:b/>
          <w:bCs/>
        </w:rPr>
      </w:pPr>
      <w:r>
        <w:rPr>
          <w:b/>
          <w:bCs/>
        </w:rPr>
        <w:t xml:space="preserve">di Fakultas Perikanan </w:t>
      </w:r>
      <w:r w:rsidR="00905DC5">
        <w:rPr>
          <w:b/>
          <w:bCs/>
        </w:rPr>
        <w:t>d</w:t>
      </w:r>
      <w:r>
        <w:rPr>
          <w:b/>
          <w:bCs/>
        </w:rPr>
        <w:t>an Ilmu Kelautan</w:t>
      </w:r>
    </w:p>
    <w:p w14:paraId="51CF8115" w14:textId="5CA88951" w:rsidR="00F449F4" w:rsidRDefault="00F449F4" w:rsidP="00F449F4">
      <w:pPr>
        <w:jc w:val="center"/>
        <w:rPr>
          <w:b/>
          <w:bCs/>
        </w:rPr>
      </w:pPr>
      <w:r>
        <w:rPr>
          <w:b/>
          <w:bCs/>
        </w:rPr>
        <w:t>Universitas Brawijaya</w:t>
      </w:r>
    </w:p>
    <w:p w14:paraId="6546FF59" w14:textId="77777777" w:rsidR="00F449F4" w:rsidRDefault="00F449F4" w:rsidP="00F449F4">
      <w:pPr>
        <w:jc w:val="center"/>
        <w:rPr>
          <w:b/>
          <w:bCs/>
        </w:rPr>
      </w:pPr>
    </w:p>
    <w:p w14:paraId="0AC2E21A" w14:textId="77777777" w:rsidR="00F449F4" w:rsidRDefault="00F449F4" w:rsidP="00F449F4">
      <w:pPr>
        <w:rPr>
          <w:b/>
          <w:bCs/>
        </w:rPr>
      </w:pPr>
    </w:p>
    <w:p w14:paraId="7168BF35" w14:textId="77777777" w:rsidR="00F449F4" w:rsidRDefault="00F449F4" w:rsidP="00F449F4">
      <w:pPr>
        <w:jc w:val="center"/>
        <w:rPr>
          <w:b/>
          <w:bCs/>
        </w:rPr>
      </w:pPr>
    </w:p>
    <w:p w14:paraId="5A7C4432" w14:textId="77777777" w:rsidR="00F449F4" w:rsidRDefault="00F449F4" w:rsidP="00F449F4">
      <w:pPr>
        <w:jc w:val="center"/>
        <w:rPr>
          <w:b/>
          <w:bCs/>
        </w:rPr>
      </w:pPr>
      <w:r>
        <w:rPr>
          <w:b/>
          <w:bCs/>
        </w:rPr>
        <w:t>Oleh:</w:t>
      </w:r>
    </w:p>
    <w:p w14:paraId="6C511A63" w14:textId="77777777" w:rsidR="00F449F4" w:rsidRDefault="00F449F4" w:rsidP="00F449F4">
      <w:pPr>
        <w:jc w:val="center"/>
        <w:rPr>
          <w:b/>
          <w:bCs/>
        </w:rPr>
      </w:pPr>
    </w:p>
    <w:p w14:paraId="7E6E3B33" w14:textId="77777777" w:rsidR="00F449F4" w:rsidRDefault="00F449F4" w:rsidP="00F449F4">
      <w:pPr>
        <w:jc w:val="center"/>
        <w:rPr>
          <w:b/>
          <w:bCs/>
        </w:rPr>
      </w:pPr>
    </w:p>
    <w:p w14:paraId="65E221D0" w14:textId="5D589779" w:rsidR="00F449F4" w:rsidRDefault="00905DC5" w:rsidP="00F449F4">
      <w:pPr>
        <w:jc w:val="center"/>
        <w:rPr>
          <w:b/>
          <w:bCs/>
        </w:rPr>
      </w:pPr>
      <w:r>
        <w:rPr>
          <w:b/>
          <w:bCs/>
        </w:rPr>
        <w:t>SHOFURA NABATAN BASYAASA</w:t>
      </w:r>
    </w:p>
    <w:p w14:paraId="2F38265E" w14:textId="5C78DE16" w:rsidR="00F449F4" w:rsidRDefault="00F449F4" w:rsidP="00F449F4">
      <w:pPr>
        <w:jc w:val="center"/>
        <w:rPr>
          <w:b/>
          <w:bCs/>
        </w:rPr>
      </w:pPr>
      <w:r>
        <w:rPr>
          <w:b/>
          <w:bCs/>
        </w:rPr>
        <w:t xml:space="preserve">NIM. </w:t>
      </w:r>
      <w:r w:rsidR="00905DC5">
        <w:rPr>
          <w:b/>
          <w:bCs/>
        </w:rPr>
        <w:t>185080200111006</w:t>
      </w:r>
    </w:p>
    <w:p w14:paraId="1824BD04" w14:textId="77777777" w:rsidR="00F449F4" w:rsidRDefault="00F449F4" w:rsidP="00F449F4">
      <w:pPr>
        <w:jc w:val="center"/>
        <w:rPr>
          <w:b/>
          <w:bCs/>
        </w:rPr>
      </w:pPr>
    </w:p>
    <w:p w14:paraId="54740643" w14:textId="77777777" w:rsidR="00F449F4" w:rsidRDefault="00F449F4" w:rsidP="00F449F4">
      <w:pPr>
        <w:jc w:val="center"/>
        <w:rPr>
          <w:b/>
          <w:bCs/>
        </w:rPr>
      </w:pPr>
    </w:p>
    <w:p w14:paraId="3EB94574" w14:textId="77777777" w:rsidR="00F449F4" w:rsidRDefault="00F449F4" w:rsidP="00F449F4">
      <w:pPr>
        <w:rPr>
          <w:b/>
          <w:bCs/>
        </w:rPr>
      </w:pPr>
    </w:p>
    <w:p w14:paraId="64AA5572" w14:textId="77777777" w:rsidR="00F449F4" w:rsidRDefault="00F449F4" w:rsidP="00F449F4">
      <w:pPr>
        <w:jc w:val="center"/>
        <w:rPr>
          <w:b/>
          <w:bCs/>
        </w:rPr>
      </w:pPr>
    </w:p>
    <w:p w14:paraId="759CDC3D" w14:textId="77777777" w:rsidR="00F449F4" w:rsidRDefault="00F449F4" w:rsidP="00F449F4">
      <w:pPr>
        <w:jc w:val="center"/>
        <w:rPr>
          <w:b/>
          <w:bCs/>
        </w:rPr>
      </w:pPr>
    </w:p>
    <w:p w14:paraId="1DBA0A98" w14:textId="77777777" w:rsidR="00F449F4" w:rsidRDefault="00F449F4" w:rsidP="00F449F4">
      <w:pPr>
        <w:jc w:val="center"/>
        <w:rPr>
          <w:b/>
          <w:bCs/>
        </w:rPr>
      </w:pPr>
    </w:p>
    <w:p w14:paraId="05353B92" w14:textId="77777777" w:rsidR="00F449F4" w:rsidRDefault="00F449F4" w:rsidP="00F449F4">
      <w:pPr>
        <w:jc w:val="center"/>
        <w:rPr>
          <w:b/>
          <w:bCs/>
        </w:rPr>
      </w:pPr>
      <w:r>
        <w:rPr>
          <w:b/>
          <w:bCs/>
          <w:noProof/>
        </w:rPr>
        <w:drawing>
          <wp:inline distT="0" distB="0" distL="0" distR="0" wp14:anchorId="6D5E6573" wp14:editId="1A81CB91">
            <wp:extent cx="1432800" cy="1440000"/>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00px-Logo_Universitas_Brawijaya.svg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2800" cy="1440000"/>
                    </a:xfrm>
                    <a:prstGeom prst="rect">
                      <a:avLst/>
                    </a:prstGeom>
                  </pic:spPr>
                </pic:pic>
              </a:graphicData>
            </a:graphic>
          </wp:inline>
        </w:drawing>
      </w:r>
    </w:p>
    <w:p w14:paraId="663AF50D" w14:textId="77777777" w:rsidR="00F449F4" w:rsidRPr="00556617" w:rsidRDefault="00F449F4" w:rsidP="00F449F4">
      <w:pPr>
        <w:jc w:val="center"/>
        <w:rPr>
          <w:b/>
          <w:bCs/>
        </w:rPr>
      </w:pPr>
    </w:p>
    <w:p w14:paraId="7ED7E995" w14:textId="77777777" w:rsidR="00F449F4" w:rsidRPr="00363AAE" w:rsidRDefault="00F449F4" w:rsidP="00F449F4">
      <w:pPr>
        <w:jc w:val="center"/>
      </w:pPr>
    </w:p>
    <w:p w14:paraId="3C28EE9E" w14:textId="77777777" w:rsidR="00F449F4" w:rsidRPr="00363AAE" w:rsidRDefault="00F449F4" w:rsidP="00F449F4">
      <w:pPr>
        <w:jc w:val="center"/>
      </w:pPr>
    </w:p>
    <w:p w14:paraId="0956F60C" w14:textId="77777777" w:rsidR="00F449F4" w:rsidRPr="00363AAE" w:rsidRDefault="00F449F4" w:rsidP="00F449F4">
      <w:pPr>
        <w:jc w:val="center"/>
      </w:pPr>
    </w:p>
    <w:p w14:paraId="6829EB3F" w14:textId="77777777" w:rsidR="00F449F4" w:rsidRPr="00363AAE" w:rsidRDefault="00F449F4" w:rsidP="00F449F4">
      <w:pPr>
        <w:jc w:val="center"/>
      </w:pPr>
    </w:p>
    <w:p w14:paraId="420BD513" w14:textId="77777777" w:rsidR="00F449F4" w:rsidRPr="00363AAE" w:rsidRDefault="00F449F4" w:rsidP="00F449F4"/>
    <w:p w14:paraId="7A167575" w14:textId="0BAE02C3" w:rsidR="00440A76" w:rsidRPr="00440A76" w:rsidRDefault="00440A76" w:rsidP="00440A76">
      <w:pPr>
        <w:spacing w:line="240" w:lineRule="auto"/>
        <w:ind w:right="-14"/>
        <w:jc w:val="center"/>
        <w:rPr>
          <w:rFonts w:eastAsia="Arial"/>
          <w:b/>
          <w:sz w:val="26"/>
          <w:szCs w:val="26"/>
        </w:rPr>
      </w:pPr>
      <w:r w:rsidRPr="00440A76">
        <w:rPr>
          <w:rFonts w:eastAsia="Arial"/>
          <w:b/>
          <w:sz w:val="26"/>
          <w:szCs w:val="26"/>
        </w:rPr>
        <w:t xml:space="preserve">PROGRAM STUDI </w:t>
      </w:r>
      <w:r w:rsidR="00905DC5">
        <w:rPr>
          <w:rFonts w:eastAsia="Arial"/>
          <w:b/>
          <w:sz w:val="26"/>
          <w:szCs w:val="26"/>
        </w:rPr>
        <w:t>PEMANFAATAN SUMBERDAYA PERIKANAN</w:t>
      </w:r>
    </w:p>
    <w:p w14:paraId="4AA5159F" w14:textId="0B22FA4B" w:rsidR="00440A76" w:rsidRPr="00440A76" w:rsidRDefault="00440A76" w:rsidP="00440A76">
      <w:pPr>
        <w:spacing w:line="240" w:lineRule="auto"/>
        <w:ind w:right="-14"/>
        <w:jc w:val="center"/>
        <w:rPr>
          <w:rFonts w:eastAsia="Arial"/>
          <w:b/>
          <w:sz w:val="26"/>
          <w:szCs w:val="26"/>
        </w:rPr>
      </w:pPr>
      <w:r w:rsidRPr="00440A76">
        <w:rPr>
          <w:rFonts w:eastAsia="Arial"/>
          <w:b/>
          <w:sz w:val="26"/>
          <w:szCs w:val="26"/>
        </w:rPr>
        <w:t xml:space="preserve">JURUSAN </w:t>
      </w:r>
      <w:r w:rsidR="00905DC5">
        <w:rPr>
          <w:rFonts w:eastAsia="Arial"/>
          <w:b/>
          <w:sz w:val="26"/>
          <w:szCs w:val="26"/>
        </w:rPr>
        <w:t>PEMANFAATAN SUMBERDAYA PERIKANAN DAN ILMU KELAUTAN</w:t>
      </w:r>
    </w:p>
    <w:p w14:paraId="3A3B4203" w14:textId="77777777" w:rsidR="00440A76" w:rsidRPr="00440A76" w:rsidRDefault="00440A76" w:rsidP="00440A76">
      <w:pPr>
        <w:spacing w:line="240" w:lineRule="auto"/>
        <w:ind w:right="-14"/>
        <w:jc w:val="center"/>
        <w:rPr>
          <w:rFonts w:eastAsia="Arial"/>
          <w:b/>
          <w:sz w:val="26"/>
          <w:szCs w:val="26"/>
        </w:rPr>
      </w:pPr>
      <w:r w:rsidRPr="00440A76">
        <w:rPr>
          <w:rFonts w:eastAsia="Arial"/>
          <w:b/>
          <w:sz w:val="26"/>
          <w:szCs w:val="26"/>
        </w:rPr>
        <w:t>FAKULTAS PERIKANAN DAN ILMU KELAUTAN</w:t>
      </w:r>
    </w:p>
    <w:p w14:paraId="0E605159" w14:textId="77777777" w:rsidR="00440A76" w:rsidRPr="00440A76" w:rsidRDefault="00440A76" w:rsidP="00440A76">
      <w:pPr>
        <w:spacing w:line="240" w:lineRule="auto"/>
        <w:ind w:right="-14"/>
        <w:jc w:val="center"/>
        <w:rPr>
          <w:rFonts w:eastAsia="Arial"/>
          <w:b/>
          <w:sz w:val="26"/>
          <w:szCs w:val="26"/>
        </w:rPr>
      </w:pPr>
      <w:r w:rsidRPr="00440A76">
        <w:rPr>
          <w:rFonts w:eastAsia="Arial"/>
          <w:b/>
          <w:sz w:val="26"/>
          <w:szCs w:val="26"/>
        </w:rPr>
        <w:t>UNIVERSITAS BRAWIJAYA</w:t>
      </w:r>
    </w:p>
    <w:p w14:paraId="201D7829" w14:textId="77777777" w:rsidR="00440A76" w:rsidRPr="00440A76" w:rsidRDefault="00440A76" w:rsidP="00440A76">
      <w:pPr>
        <w:spacing w:line="240" w:lineRule="auto"/>
        <w:ind w:right="-14"/>
        <w:jc w:val="center"/>
        <w:rPr>
          <w:rFonts w:eastAsia="Arial"/>
          <w:b/>
          <w:sz w:val="26"/>
          <w:szCs w:val="26"/>
        </w:rPr>
      </w:pPr>
      <w:r w:rsidRPr="00440A76">
        <w:rPr>
          <w:rFonts w:eastAsia="Arial"/>
          <w:b/>
          <w:sz w:val="26"/>
          <w:szCs w:val="26"/>
        </w:rPr>
        <w:t>MALANG</w:t>
      </w:r>
    </w:p>
    <w:p w14:paraId="7B485CDE" w14:textId="12E6D860" w:rsidR="00F449F4" w:rsidRDefault="00905DC5" w:rsidP="00440A76">
      <w:pPr>
        <w:spacing w:line="240" w:lineRule="auto"/>
        <w:jc w:val="center"/>
        <w:rPr>
          <w:rFonts w:eastAsia="Arial"/>
          <w:b/>
        </w:rPr>
      </w:pPr>
      <w:r>
        <w:rPr>
          <w:rFonts w:eastAsia="Arial"/>
          <w:b/>
          <w:sz w:val="26"/>
          <w:szCs w:val="26"/>
        </w:rPr>
        <w:t>2021</w:t>
      </w:r>
      <w:r w:rsidR="00440A76" w:rsidRPr="00905DC5">
        <w:rPr>
          <w:rFonts w:eastAsia="Arial"/>
          <w:b/>
        </w:rPr>
        <w:t xml:space="preserve"> </w:t>
      </w:r>
      <w:r w:rsidR="00F449F4">
        <w:rPr>
          <w:rFonts w:eastAsia="Arial"/>
          <w:b/>
        </w:rPr>
        <w:br w:type="page"/>
      </w:r>
    </w:p>
    <w:p w14:paraId="2397C4E8" w14:textId="77777777" w:rsidR="00F56E91" w:rsidRDefault="00F56E91" w:rsidP="00F56E91">
      <w:pPr>
        <w:jc w:val="center"/>
        <w:rPr>
          <w:b/>
          <w:bCs/>
        </w:rPr>
      </w:pPr>
      <w:bookmarkStart w:id="0" w:name="_Hlk88337487"/>
      <w:r>
        <w:rPr>
          <w:b/>
          <w:bCs/>
        </w:rPr>
        <w:lastRenderedPageBreak/>
        <w:t>LEMBAR PENGESAHAN</w:t>
      </w:r>
    </w:p>
    <w:p w14:paraId="267D0AA7" w14:textId="738617FB" w:rsidR="00F56E91" w:rsidRDefault="00F56E91" w:rsidP="00F56E91">
      <w:pPr>
        <w:jc w:val="center"/>
        <w:rPr>
          <w:b/>
          <w:bCs/>
        </w:rPr>
      </w:pPr>
      <w:r>
        <w:rPr>
          <w:b/>
          <w:bCs/>
        </w:rPr>
        <w:t xml:space="preserve">LAPORAN PRAKTIK KERJA </w:t>
      </w:r>
      <w:r w:rsidR="007B689D">
        <w:rPr>
          <w:b/>
          <w:bCs/>
        </w:rPr>
        <w:t>LAPANG</w:t>
      </w:r>
    </w:p>
    <w:p w14:paraId="763BD6CF" w14:textId="5A1FDC0A" w:rsidR="0051063B" w:rsidRDefault="0051063B" w:rsidP="00363AAE">
      <w:pPr>
        <w:spacing w:line="240" w:lineRule="auto"/>
        <w:jc w:val="center"/>
        <w:rPr>
          <w:rFonts w:eastAsia="Arial"/>
          <w:b/>
        </w:rPr>
      </w:pPr>
    </w:p>
    <w:p w14:paraId="12DDC5BA" w14:textId="60F73654" w:rsidR="0051063B" w:rsidRDefault="0051063B" w:rsidP="00536D15">
      <w:pPr>
        <w:spacing w:line="240" w:lineRule="auto"/>
        <w:rPr>
          <w:rFonts w:eastAsia="Arial"/>
          <w:b/>
        </w:rPr>
      </w:pPr>
    </w:p>
    <w:p w14:paraId="06EC127B" w14:textId="77777777" w:rsidR="0051063B" w:rsidRDefault="0051063B" w:rsidP="00363AAE">
      <w:pPr>
        <w:spacing w:line="240" w:lineRule="auto"/>
        <w:jc w:val="center"/>
        <w:rPr>
          <w:rFonts w:eastAsia="Arial"/>
          <w:b/>
        </w:rPr>
      </w:pPr>
    </w:p>
    <w:p w14:paraId="2CEB4E19" w14:textId="56798E87" w:rsidR="0051063B" w:rsidRDefault="00905DC5" w:rsidP="00363AAE">
      <w:pPr>
        <w:spacing w:line="240" w:lineRule="auto"/>
        <w:jc w:val="center"/>
        <w:rPr>
          <w:b/>
          <w:bCs/>
        </w:rPr>
      </w:pPr>
      <w:r w:rsidRPr="00905DC5">
        <w:rPr>
          <w:b/>
          <w:bCs/>
        </w:rPr>
        <w:t>KEGIATAN PENDATAAN HASIL TANGKAPAN IKAN YANG DIDARATKAN DI UNIT PELAKSANA TEKNIS PELABUHAN PERIKANAN PANTAI (UPT PPP) PONDOKDADAP, KABUPATEN MALANG</w:t>
      </w:r>
    </w:p>
    <w:p w14:paraId="39CAC14F" w14:textId="359BA2FE" w:rsidR="0051063B" w:rsidRDefault="0051063B" w:rsidP="00363AAE">
      <w:pPr>
        <w:spacing w:line="240" w:lineRule="auto"/>
        <w:jc w:val="center"/>
        <w:rPr>
          <w:b/>
          <w:bCs/>
        </w:rPr>
      </w:pPr>
    </w:p>
    <w:p w14:paraId="2EC8BC2C" w14:textId="65E7ABEA" w:rsidR="00F56E91" w:rsidRDefault="00F56E91" w:rsidP="00363AAE">
      <w:pPr>
        <w:spacing w:line="240" w:lineRule="auto"/>
        <w:jc w:val="center"/>
        <w:rPr>
          <w:b/>
          <w:bCs/>
        </w:rPr>
      </w:pPr>
    </w:p>
    <w:p w14:paraId="03BB183D" w14:textId="77777777" w:rsidR="00F56E91" w:rsidRDefault="00F56E91" w:rsidP="00363AAE">
      <w:pPr>
        <w:spacing w:line="240" w:lineRule="auto"/>
        <w:jc w:val="center"/>
        <w:rPr>
          <w:b/>
          <w:bCs/>
        </w:rPr>
      </w:pPr>
    </w:p>
    <w:p w14:paraId="43AB886A" w14:textId="77777777" w:rsidR="00A359CF" w:rsidRDefault="00A359CF" w:rsidP="00A359CF">
      <w:pPr>
        <w:jc w:val="center"/>
        <w:rPr>
          <w:b/>
          <w:bCs/>
        </w:rPr>
      </w:pPr>
      <w:r>
        <w:rPr>
          <w:b/>
          <w:bCs/>
        </w:rPr>
        <w:t>Oleh:</w:t>
      </w:r>
    </w:p>
    <w:p w14:paraId="269D2B8B" w14:textId="77777777" w:rsidR="00A359CF" w:rsidRDefault="00A359CF" w:rsidP="00A359CF">
      <w:pPr>
        <w:jc w:val="center"/>
        <w:rPr>
          <w:b/>
          <w:bCs/>
        </w:rPr>
      </w:pPr>
    </w:p>
    <w:p w14:paraId="769C2F96" w14:textId="77777777" w:rsidR="00A359CF" w:rsidRDefault="00A359CF" w:rsidP="00A359CF">
      <w:pPr>
        <w:jc w:val="center"/>
        <w:rPr>
          <w:b/>
          <w:bCs/>
        </w:rPr>
      </w:pPr>
    </w:p>
    <w:p w14:paraId="60DA8141" w14:textId="12E1986B" w:rsidR="00A359CF" w:rsidRDefault="00905DC5" w:rsidP="00A359CF">
      <w:pPr>
        <w:jc w:val="center"/>
        <w:rPr>
          <w:b/>
          <w:bCs/>
        </w:rPr>
      </w:pPr>
      <w:r>
        <w:rPr>
          <w:b/>
          <w:bCs/>
        </w:rPr>
        <w:t>SHOFURA NABATAN BASYAASA</w:t>
      </w:r>
    </w:p>
    <w:p w14:paraId="399D8CE1" w14:textId="414C46A3" w:rsidR="00A359CF" w:rsidRDefault="00A359CF" w:rsidP="00A359CF">
      <w:pPr>
        <w:jc w:val="center"/>
        <w:rPr>
          <w:b/>
          <w:bCs/>
        </w:rPr>
      </w:pPr>
      <w:r>
        <w:rPr>
          <w:b/>
          <w:bCs/>
        </w:rPr>
        <w:t xml:space="preserve">NIM. </w:t>
      </w:r>
      <w:r w:rsidR="00905DC5">
        <w:rPr>
          <w:b/>
          <w:bCs/>
        </w:rPr>
        <w:t>185080200111006</w:t>
      </w:r>
    </w:p>
    <w:p w14:paraId="2E40E949" w14:textId="1B382AD9" w:rsidR="0051063B" w:rsidRDefault="0051063B" w:rsidP="00A359CF">
      <w:pPr>
        <w:spacing w:line="240" w:lineRule="auto"/>
        <w:jc w:val="center"/>
        <w:rPr>
          <w:b/>
          <w:bCs/>
        </w:rPr>
      </w:pPr>
    </w:p>
    <w:p w14:paraId="54D07EA7" w14:textId="3B9D82AD" w:rsidR="00293FBA" w:rsidRDefault="00293FBA" w:rsidP="00A359CF">
      <w:pPr>
        <w:spacing w:line="240" w:lineRule="auto"/>
        <w:jc w:val="center"/>
        <w:rPr>
          <w:b/>
          <w:bCs/>
        </w:rPr>
      </w:pPr>
    </w:p>
    <w:p w14:paraId="24AAE843" w14:textId="77777777" w:rsidR="00F56E91" w:rsidRDefault="00F56E91" w:rsidP="00A359CF">
      <w:pPr>
        <w:spacing w:line="240" w:lineRule="auto"/>
        <w:jc w:val="center"/>
        <w:rPr>
          <w:b/>
          <w:bCs/>
        </w:rPr>
      </w:pPr>
    </w:p>
    <w:p w14:paraId="2B4B8D02" w14:textId="5A44F727" w:rsidR="00293FBA" w:rsidRDefault="00293FBA" w:rsidP="00A359CF">
      <w:pPr>
        <w:spacing w:line="240" w:lineRule="auto"/>
        <w:jc w:val="center"/>
        <w:rPr>
          <w:b/>
          <w:bCs/>
        </w:rPr>
      </w:pPr>
      <w:r>
        <w:rPr>
          <w:b/>
          <w:bCs/>
        </w:rPr>
        <w:t xml:space="preserve">Telah dipertahankan didepan </w:t>
      </w:r>
      <w:r w:rsidR="00F56E91">
        <w:rPr>
          <w:b/>
          <w:bCs/>
        </w:rPr>
        <w:t xml:space="preserve">Pembimbing sekaligus </w:t>
      </w:r>
      <w:r>
        <w:rPr>
          <w:b/>
          <w:bCs/>
        </w:rPr>
        <w:t xml:space="preserve">penguji </w:t>
      </w:r>
    </w:p>
    <w:p w14:paraId="1FB5E590" w14:textId="605B2DF7" w:rsidR="00293FBA" w:rsidRPr="00F0089E" w:rsidRDefault="00293FBA" w:rsidP="00A359CF">
      <w:pPr>
        <w:spacing w:line="240" w:lineRule="auto"/>
        <w:jc w:val="center"/>
        <w:rPr>
          <w:b/>
          <w:bCs/>
        </w:rPr>
      </w:pPr>
      <w:r>
        <w:rPr>
          <w:b/>
          <w:bCs/>
        </w:rPr>
        <w:t xml:space="preserve">pada tanggal </w:t>
      </w:r>
      <w:r w:rsidR="007C0618">
        <w:rPr>
          <w:b/>
          <w:bCs/>
        </w:rPr>
        <w:t>11</w:t>
      </w:r>
      <w:r w:rsidR="00F0089E">
        <w:rPr>
          <w:b/>
          <w:bCs/>
        </w:rPr>
        <w:t xml:space="preserve"> </w:t>
      </w:r>
      <w:r w:rsidR="007C0618">
        <w:rPr>
          <w:b/>
          <w:bCs/>
        </w:rPr>
        <w:t>November</w:t>
      </w:r>
      <w:r w:rsidR="00F0089E">
        <w:rPr>
          <w:b/>
          <w:bCs/>
        </w:rPr>
        <w:t xml:space="preserve"> 2021</w:t>
      </w:r>
    </w:p>
    <w:p w14:paraId="5A097A15" w14:textId="71255BFB" w:rsidR="00293FBA" w:rsidRDefault="00293FBA" w:rsidP="00A359CF">
      <w:pPr>
        <w:spacing w:line="240" w:lineRule="auto"/>
        <w:jc w:val="center"/>
        <w:rPr>
          <w:b/>
          <w:bCs/>
        </w:rPr>
      </w:pPr>
      <w:r>
        <w:rPr>
          <w:b/>
          <w:bCs/>
        </w:rPr>
        <w:t xml:space="preserve">dan dinyatakan telah memenuhi syarat </w:t>
      </w:r>
    </w:p>
    <w:p w14:paraId="5BE32435" w14:textId="33F0D9A0" w:rsidR="00A359CF" w:rsidRDefault="00A359CF" w:rsidP="00293FBA">
      <w:pPr>
        <w:spacing w:line="240" w:lineRule="auto"/>
        <w:rPr>
          <w:b/>
          <w:bCs/>
        </w:rPr>
      </w:pPr>
    </w:p>
    <w:p w14:paraId="39D996D5" w14:textId="4B9D1BC5" w:rsidR="00A359CF" w:rsidRDefault="00A359CF" w:rsidP="00A359CF">
      <w:pPr>
        <w:spacing w:line="240" w:lineRule="auto"/>
        <w:jc w:val="center"/>
        <w:rPr>
          <w:b/>
          <w:bCs/>
        </w:rPr>
      </w:pPr>
    </w:p>
    <w:p w14:paraId="653F2EB4" w14:textId="43EF9CF0" w:rsidR="00F56E91" w:rsidRDefault="00F56E91" w:rsidP="00A359CF">
      <w:pPr>
        <w:spacing w:line="240" w:lineRule="auto"/>
        <w:jc w:val="center"/>
        <w:rPr>
          <w:b/>
          <w:bCs/>
        </w:rPr>
      </w:pPr>
    </w:p>
    <w:p w14:paraId="5A646C17" w14:textId="5993A471" w:rsidR="00F56E91" w:rsidRDefault="00F56E91" w:rsidP="00A359CF">
      <w:pPr>
        <w:spacing w:line="240" w:lineRule="auto"/>
        <w:jc w:val="center"/>
        <w:rPr>
          <w:b/>
          <w:bCs/>
        </w:rPr>
      </w:pPr>
    </w:p>
    <w:p w14:paraId="10186715" w14:textId="133756EA" w:rsidR="00F56E91" w:rsidRDefault="00F56E91" w:rsidP="00A359CF">
      <w:pPr>
        <w:spacing w:line="240" w:lineRule="auto"/>
        <w:jc w:val="center"/>
        <w:rPr>
          <w:b/>
          <w:bCs/>
        </w:rPr>
      </w:pPr>
    </w:p>
    <w:p w14:paraId="4D0E1105" w14:textId="77777777" w:rsidR="00F56E91" w:rsidRDefault="00F56E91" w:rsidP="00A359CF">
      <w:pPr>
        <w:spacing w:line="240" w:lineRule="auto"/>
        <w:jc w:val="center"/>
        <w:rPr>
          <w:b/>
          <w:bCs/>
        </w:rPr>
      </w:pPr>
    </w:p>
    <w:p w14:paraId="4B22BE4F" w14:textId="77777777" w:rsidR="00536D15" w:rsidRDefault="00536D15" w:rsidP="00A359CF">
      <w:pPr>
        <w:spacing w:line="240" w:lineRule="auto"/>
        <w:jc w:val="center"/>
        <w:rPr>
          <w:b/>
          <w:bCs/>
        </w:rPr>
      </w:pPr>
    </w:p>
    <w:tbl>
      <w:tblPr>
        <w:tblW w:w="8353" w:type="dxa"/>
        <w:tblInd w:w="85" w:type="dxa"/>
        <w:tblLook w:val="04A0" w:firstRow="1" w:lastRow="0" w:firstColumn="1" w:lastColumn="0" w:noHBand="0" w:noVBand="1"/>
      </w:tblPr>
      <w:tblGrid>
        <w:gridCol w:w="4505"/>
        <w:gridCol w:w="3848"/>
      </w:tblGrid>
      <w:tr w:rsidR="00A359CF" w14:paraId="60418284" w14:textId="77777777" w:rsidTr="00536D15">
        <w:tc>
          <w:tcPr>
            <w:tcW w:w="4505" w:type="dxa"/>
          </w:tcPr>
          <w:p w14:paraId="211F2D66" w14:textId="77777777" w:rsidR="00F56E91" w:rsidRPr="00F56E91" w:rsidRDefault="00F56E91" w:rsidP="00F56E91">
            <w:pPr>
              <w:ind w:right="-14"/>
              <w:rPr>
                <w:rFonts w:eastAsia="Arial"/>
                <w:b/>
              </w:rPr>
            </w:pPr>
            <w:r w:rsidRPr="00F56E91">
              <w:rPr>
                <w:rFonts w:eastAsia="Arial"/>
                <w:b/>
              </w:rPr>
              <w:t>Mengetahui:</w:t>
            </w:r>
          </w:p>
          <w:p w14:paraId="6C59E9EC" w14:textId="585320E0" w:rsidR="00A359CF" w:rsidRDefault="00F56E91" w:rsidP="00F56E91">
            <w:pPr>
              <w:ind w:right="-14"/>
              <w:rPr>
                <w:rFonts w:eastAsia="Arial"/>
                <w:b/>
              </w:rPr>
            </w:pPr>
            <w:r>
              <w:rPr>
                <w:rFonts w:eastAsia="Arial"/>
                <w:b/>
              </w:rPr>
              <w:t xml:space="preserve">Sekretaris </w:t>
            </w:r>
            <w:r w:rsidRPr="00F56E91">
              <w:rPr>
                <w:rFonts w:eastAsia="Arial"/>
                <w:b/>
              </w:rPr>
              <w:t xml:space="preserve">Jurusan </w:t>
            </w:r>
            <w:r w:rsidR="00905DC5">
              <w:rPr>
                <w:rFonts w:eastAsia="Arial"/>
                <w:b/>
              </w:rPr>
              <w:t>PSPK</w:t>
            </w:r>
          </w:p>
        </w:tc>
        <w:tc>
          <w:tcPr>
            <w:tcW w:w="3848" w:type="dxa"/>
          </w:tcPr>
          <w:p w14:paraId="506FF034" w14:textId="77777777" w:rsidR="00A359CF" w:rsidRDefault="00A359CF" w:rsidP="00073332">
            <w:pPr>
              <w:ind w:right="-14"/>
              <w:rPr>
                <w:rFonts w:eastAsia="Arial"/>
                <w:b/>
              </w:rPr>
            </w:pPr>
            <w:r>
              <w:rPr>
                <w:rFonts w:eastAsia="Arial"/>
                <w:b/>
              </w:rPr>
              <w:t>Menyetujui,</w:t>
            </w:r>
          </w:p>
          <w:p w14:paraId="715EE343" w14:textId="2918B92D" w:rsidR="00A359CF" w:rsidRDefault="00A359CF" w:rsidP="00073332">
            <w:pPr>
              <w:ind w:right="-14"/>
              <w:rPr>
                <w:rFonts w:eastAsia="Arial"/>
                <w:b/>
              </w:rPr>
            </w:pPr>
            <w:r>
              <w:rPr>
                <w:rFonts w:eastAsia="Arial"/>
                <w:b/>
              </w:rPr>
              <w:t>Dosen Pembimbing</w:t>
            </w:r>
          </w:p>
        </w:tc>
      </w:tr>
      <w:tr w:rsidR="00A359CF" w14:paraId="78DC07DA" w14:textId="77777777" w:rsidTr="00536D15">
        <w:tc>
          <w:tcPr>
            <w:tcW w:w="4505" w:type="dxa"/>
          </w:tcPr>
          <w:p w14:paraId="4C38E17C" w14:textId="77777777" w:rsidR="00A359CF" w:rsidRDefault="00A359CF" w:rsidP="00073332">
            <w:pPr>
              <w:ind w:right="-14"/>
              <w:rPr>
                <w:rFonts w:eastAsia="Arial"/>
                <w:b/>
              </w:rPr>
            </w:pPr>
          </w:p>
          <w:p w14:paraId="3D2F4297" w14:textId="77777777" w:rsidR="00A359CF" w:rsidRDefault="00A359CF" w:rsidP="00073332">
            <w:pPr>
              <w:ind w:right="-14"/>
              <w:rPr>
                <w:rFonts w:eastAsia="Arial"/>
                <w:b/>
              </w:rPr>
            </w:pPr>
          </w:p>
          <w:p w14:paraId="4CEBDF55" w14:textId="77777777" w:rsidR="00293FBA" w:rsidRDefault="00293FBA" w:rsidP="00073332">
            <w:pPr>
              <w:ind w:right="-14"/>
              <w:rPr>
                <w:rFonts w:eastAsia="Arial"/>
                <w:b/>
              </w:rPr>
            </w:pPr>
          </w:p>
          <w:p w14:paraId="65F8EDF9" w14:textId="77777777" w:rsidR="00A359CF" w:rsidRDefault="00A359CF" w:rsidP="00073332">
            <w:pPr>
              <w:ind w:right="-14"/>
              <w:rPr>
                <w:rFonts w:eastAsia="Arial"/>
                <w:b/>
              </w:rPr>
            </w:pPr>
          </w:p>
          <w:p w14:paraId="19CE5C7A" w14:textId="77777777" w:rsidR="00A359CF" w:rsidRDefault="00A359CF" w:rsidP="00073332">
            <w:pPr>
              <w:ind w:right="-14"/>
              <w:rPr>
                <w:rFonts w:eastAsia="Arial"/>
                <w:b/>
              </w:rPr>
            </w:pPr>
          </w:p>
          <w:p w14:paraId="4E957ACF" w14:textId="77777777" w:rsidR="00A359CF" w:rsidRDefault="00A359CF" w:rsidP="00073332">
            <w:pPr>
              <w:ind w:right="-14"/>
              <w:rPr>
                <w:rFonts w:eastAsia="Arial"/>
                <w:b/>
              </w:rPr>
            </w:pPr>
          </w:p>
          <w:p w14:paraId="0B3C29A0" w14:textId="77777777" w:rsidR="00905DC5" w:rsidRDefault="00905DC5" w:rsidP="00073332">
            <w:pPr>
              <w:rPr>
                <w:b/>
                <w:bCs/>
                <w:u w:val="single"/>
              </w:rPr>
            </w:pPr>
            <w:r w:rsidRPr="00905DC5">
              <w:rPr>
                <w:b/>
                <w:bCs/>
                <w:u w:val="single"/>
              </w:rPr>
              <w:t xml:space="preserve">Feni Iranawati, SP., M.Si., Ph. D </w:t>
            </w:r>
          </w:p>
          <w:p w14:paraId="33A60E75" w14:textId="04855C8C" w:rsidR="00905DC5" w:rsidRPr="00905DC5" w:rsidRDefault="00905DC5" w:rsidP="00073332">
            <w:pPr>
              <w:rPr>
                <w:b/>
                <w:bCs/>
              </w:rPr>
            </w:pPr>
            <w:r w:rsidRPr="00905DC5">
              <w:rPr>
                <w:b/>
                <w:bCs/>
              </w:rPr>
              <w:t>NIP. 19740812 200312 2 001</w:t>
            </w:r>
          </w:p>
          <w:p w14:paraId="4A9BE2EE" w14:textId="48FD2CA2" w:rsidR="00A359CF" w:rsidRPr="0064486B" w:rsidRDefault="00A359CF" w:rsidP="00073332">
            <w:pPr>
              <w:rPr>
                <w:b/>
                <w:bCs/>
              </w:rPr>
            </w:pPr>
            <w:r w:rsidRPr="0064486B">
              <w:rPr>
                <w:b/>
                <w:bCs/>
              </w:rPr>
              <w:t>Tanggal</w:t>
            </w:r>
            <w:r>
              <w:rPr>
                <w:b/>
                <w:bCs/>
              </w:rPr>
              <w:t xml:space="preserve">: </w:t>
            </w:r>
          </w:p>
          <w:p w14:paraId="595D8E90" w14:textId="77777777" w:rsidR="00A359CF" w:rsidRDefault="00A359CF" w:rsidP="00073332">
            <w:pPr>
              <w:ind w:right="-14"/>
              <w:rPr>
                <w:rFonts w:eastAsia="Arial"/>
                <w:b/>
              </w:rPr>
            </w:pPr>
          </w:p>
        </w:tc>
        <w:tc>
          <w:tcPr>
            <w:tcW w:w="3848" w:type="dxa"/>
          </w:tcPr>
          <w:p w14:paraId="75331CCD" w14:textId="77777777" w:rsidR="00A359CF" w:rsidRDefault="00A359CF" w:rsidP="00073332">
            <w:pPr>
              <w:ind w:right="-14"/>
              <w:rPr>
                <w:rFonts w:eastAsia="Arial"/>
                <w:b/>
              </w:rPr>
            </w:pPr>
          </w:p>
          <w:p w14:paraId="44E4D34B" w14:textId="77777777" w:rsidR="00A359CF" w:rsidRDefault="00A359CF" w:rsidP="00073332">
            <w:pPr>
              <w:ind w:right="-14"/>
              <w:rPr>
                <w:rFonts w:eastAsia="Arial"/>
                <w:b/>
              </w:rPr>
            </w:pPr>
          </w:p>
          <w:p w14:paraId="2AE30A21" w14:textId="77777777" w:rsidR="00293FBA" w:rsidRDefault="00293FBA" w:rsidP="00073332">
            <w:pPr>
              <w:ind w:right="-14"/>
              <w:rPr>
                <w:rFonts w:eastAsia="Arial"/>
                <w:b/>
              </w:rPr>
            </w:pPr>
          </w:p>
          <w:p w14:paraId="78A5BAF1" w14:textId="77777777" w:rsidR="00A359CF" w:rsidRDefault="00A359CF" w:rsidP="00073332">
            <w:pPr>
              <w:ind w:right="-14"/>
              <w:rPr>
                <w:rFonts w:eastAsia="Arial"/>
                <w:b/>
              </w:rPr>
            </w:pPr>
          </w:p>
          <w:p w14:paraId="1CDDBD9C" w14:textId="77777777" w:rsidR="00A359CF" w:rsidRDefault="00A359CF" w:rsidP="00073332">
            <w:pPr>
              <w:ind w:right="-14"/>
              <w:rPr>
                <w:rFonts w:eastAsia="Arial"/>
                <w:b/>
              </w:rPr>
            </w:pPr>
          </w:p>
          <w:p w14:paraId="01BFCA1D" w14:textId="77777777" w:rsidR="00A359CF" w:rsidRDefault="00A359CF" w:rsidP="00073332">
            <w:pPr>
              <w:ind w:right="-14"/>
              <w:rPr>
                <w:rFonts w:eastAsia="Arial"/>
                <w:b/>
              </w:rPr>
            </w:pPr>
          </w:p>
          <w:p w14:paraId="4DCBB346" w14:textId="795B0B47" w:rsidR="00905DC5" w:rsidRPr="00905DC5" w:rsidRDefault="00905DC5" w:rsidP="00905DC5">
            <w:pPr>
              <w:ind w:right="-14"/>
              <w:rPr>
                <w:rFonts w:eastAsia="Arial"/>
                <w:b/>
                <w:u w:val="single"/>
              </w:rPr>
            </w:pPr>
            <w:r w:rsidRPr="00905DC5">
              <w:rPr>
                <w:rFonts w:eastAsia="Arial"/>
                <w:b/>
                <w:u w:val="single"/>
              </w:rPr>
              <w:t>Arief Setyanto, S.Pi., M. App.Sc</w:t>
            </w:r>
          </w:p>
          <w:p w14:paraId="26F4ACCC" w14:textId="1AA97619" w:rsidR="00A359CF" w:rsidRDefault="00905DC5" w:rsidP="00905DC5">
            <w:pPr>
              <w:ind w:right="-14"/>
              <w:rPr>
                <w:rFonts w:eastAsia="Arial"/>
                <w:b/>
              </w:rPr>
            </w:pPr>
            <w:r w:rsidRPr="00905DC5">
              <w:rPr>
                <w:rFonts w:eastAsia="Arial"/>
                <w:b/>
              </w:rPr>
              <w:t>NIP. 19710904 199903 1 001</w:t>
            </w:r>
          </w:p>
          <w:p w14:paraId="1395E76D" w14:textId="12237EA9" w:rsidR="00A359CF" w:rsidRDefault="00A359CF" w:rsidP="00073332">
            <w:pPr>
              <w:ind w:right="-14"/>
              <w:rPr>
                <w:rFonts w:eastAsia="Arial"/>
                <w:b/>
              </w:rPr>
            </w:pPr>
            <w:r>
              <w:rPr>
                <w:rFonts w:eastAsia="Arial"/>
                <w:b/>
              </w:rPr>
              <w:t>Tanggal:</w:t>
            </w:r>
            <w:r w:rsidR="007C0618">
              <w:rPr>
                <w:rFonts w:eastAsia="Arial"/>
                <w:b/>
              </w:rPr>
              <w:t xml:space="preserve"> … November 2021</w:t>
            </w:r>
          </w:p>
        </w:tc>
      </w:tr>
      <w:bookmarkEnd w:id="0"/>
    </w:tbl>
    <w:p w14:paraId="02A7D997" w14:textId="3663735B" w:rsidR="00536D15" w:rsidRDefault="00536D15" w:rsidP="00293FBA">
      <w:pPr>
        <w:spacing w:line="240" w:lineRule="auto"/>
        <w:rPr>
          <w:b/>
          <w:bCs/>
        </w:rPr>
      </w:pPr>
    </w:p>
    <w:p w14:paraId="204D2F72" w14:textId="0EEBB7BE" w:rsidR="00536D15" w:rsidRDefault="00536D15" w:rsidP="00A359CF">
      <w:pPr>
        <w:spacing w:line="240" w:lineRule="auto"/>
        <w:jc w:val="center"/>
        <w:rPr>
          <w:b/>
          <w:bCs/>
        </w:rPr>
      </w:pPr>
    </w:p>
    <w:p w14:paraId="2075796D" w14:textId="672BFA7E" w:rsidR="004F36E2" w:rsidRDefault="004F36E2">
      <w:pPr>
        <w:spacing w:after="160"/>
        <w:jc w:val="left"/>
        <w:rPr>
          <w:rFonts w:eastAsia="Arial" w:cs="Arial"/>
          <w:b/>
          <w:spacing w:val="1"/>
        </w:rPr>
      </w:pPr>
      <w:r>
        <w:rPr>
          <w:rFonts w:eastAsia="Arial" w:cs="Arial"/>
          <w:b/>
          <w:spacing w:val="1"/>
        </w:rPr>
        <w:br w:type="page"/>
      </w:r>
    </w:p>
    <w:p w14:paraId="4D9C6988" w14:textId="74463F21" w:rsidR="00905DC5" w:rsidRDefault="00153BDC" w:rsidP="00905DC5">
      <w:pPr>
        <w:rPr>
          <w:rFonts w:eastAsia="Arial" w:cs="Arial"/>
          <w:b/>
          <w:spacing w:val="1"/>
        </w:rPr>
      </w:pPr>
      <w:r>
        <w:rPr>
          <w:rFonts w:eastAsia="Arial" w:cs="Arial"/>
          <w:b/>
          <w:noProof/>
          <w:spacing w:val="1"/>
        </w:rPr>
        <w:lastRenderedPageBreak/>
        <w:drawing>
          <wp:inline distT="0" distB="0" distL="0" distR="0" wp14:anchorId="47424EFC" wp14:editId="53D4F269">
            <wp:extent cx="5499100" cy="8803640"/>
            <wp:effectExtent l="0" t="0" r="6350" b="0"/>
            <wp:docPr id="3" name="Picture 3"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let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99100" cy="8803640"/>
                    </a:xfrm>
                    <a:prstGeom prst="rect">
                      <a:avLst/>
                    </a:prstGeom>
                  </pic:spPr>
                </pic:pic>
              </a:graphicData>
            </a:graphic>
          </wp:inline>
        </w:drawing>
      </w:r>
    </w:p>
    <w:p w14:paraId="5DDADE4A" w14:textId="68DFDA86" w:rsidR="00153BDC" w:rsidRDefault="00153BDC" w:rsidP="00905DC5">
      <w:pPr>
        <w:rPr>
          <w:rFonts w:eastAsia="Arial" w:cs="Arial"/>
          <w:b/>
          <w:spacing w:val="1"/>
        </w:rPr>
        <w:sectPr w:rsidR="00153BDC">
          <w:footerReference w:type="default" r:id="rId10"/>
          <w:pgSz w:w="11920" w:h="16840"/>
          <w:pgMar w:top="1560" w:right="1580" w:bottom="280" w:left="1680" w:header="720" w:footer="720" w:gutter="0"/>
          <w:cols w:space="720"/>
        </w:sectPr>
      </w:pPr>
      <w:r>
        <w:rPr>
          <w:rFonts w:eastAsia="Arial" w:cs="Arial"/>
          <w:b/>
          <w:noProof/>
          <w:spacing w:val="1"/>
        </w:rPr>
        <w:lastRenderedPageBreak/>
        <w:drawing>
          <wp:inline distT="0" distB="0" distL="0" distR="0" wp14:anchorId="6ECF3FB0" wp14:editId="388C343A">
            <wp:extent cx="5499100" cy="9082405"/>
            <wp:effectExtent l="0" t="0" r="6350" b="4445"/>
            <wp:docPr id="5" name="Picture 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99100" cy="9082405"/>
                    </a:xfrm>
                    <a:prstGeom prst="rect">
                      <a:avLst/>
                    </a:prstGeom>
                  </pic:spPr>
                </pic:pic>
              </a:graphicData>
            </a:graphic>
          </wp:inline>
        </w:drawing>
      </w:r>
    </w:p>
    <w:p w14:paraId="140C30F7" w14:textId="69A36417" w:rsidR="00DB6C9E" w:rsidRPr="004A1539" w:rsidRDefault="00DB6C9E" w:rsidP="00331025">
      <w:pPr>
        <w:pStyle w:val="Judul1"/>
        <w:rPr>
          <w:rFonts w:eastAsia="Arial"/>
        </w:rPr>
      </w:pPr>
      <w:bookmarkStart w:id="1" w:name="_Toc88336976"/>
      <w:r w:rsidRPr="00056599">
        <w:rPr>
          <w:rFonts w:eastAsia="Arial"/>
        </w:rPr>
        <w:lastRenderedPageBreak/>
        <w:t>PER</w:t>
      </w:r>
      <w:r w:rsidRPr="00056599">
        <w:rPr>
          <w:rFonts w:eastAsia="Arial"/>
          <w:spacing w:val="-3"/>
        </w:rPr>
        <w:t>N</w:t>
      </w:r>
      <w:r w:rsidRPr="00056599">
        <w:rPr>
          <w:rFonts w:eastAsia="Arial"/>
        </w:rPr>
        <w:t>YAT</w:t>
      </w:r>
      <w:r w:rsidRPr="00056599">
        <w:rPr>
          <w:rFonts w:eastAsia="Arial"/>
          <w:spacing w:val="-3"/>
        </w:rPr>
        <w:t>A</w:t>
      </w:r>
      <w:r w:rsidRPr="00056599">
        <w:rPr>
          <w:rFonts w:eastAsia="Arial"/>
        </w:rPr>
        <w:t>AN OR</w:t>
      </w:r>
      <w:r w:rsidRPr="00056599">
        <w:rPr>
          <w:rFonts w:eastAsia="Arial"/>
          <w:spacing w:val="-1"/>
        </w:rPr>
        <w:t>I</w:t>
      </w:r>
      <w:r w:rsidRPr="00056599">
        <w:rPr>
          <w:rFonts w:eastAsia="Arial"/>
        </w:rPr>
        <w:t>S</w:t>
      </w:r>
      <w:r w:rsidRPr="00056599">
        <w:rPr>
          <w:rFonts w:eastAsia="Arial"/>
          <w:spacing w:val="-1"/>
        </w:rPr>
        <w:t>I</w:t>
      </w:r>
      <w:r w:rsidRPr="00056599">
        <w:rPr>
          <w:rFonts w:eastAsia="Arial"/>
          <w:spacing w:val="-3"/>
        </w:rPr>
        <w:t>N</w:t>
      </w:r>
      <w:r w:rsidRPr="00056599">
        <w:rPr>
          <w:rFonts w:eastAsia="Arial"/>
        </w:rPr>
        <w:t>AL</w:t>
      </w:r>
      <w:r w:rsidRPr="00056599">
        <w:rPr>
          <w:rFonts w:eastAsia="Arial"/>
          <w:spacing w:val="-1"/>
        </w:rPr>
        <w:t>I</w:t>
      </w:r>
      <w:r w:rsidRPr="00056599">
        <w:rPr>
          <w:rFonts w:eastAsia="Arial"/>
        </w:rPr>
        <w:t>TAS</w:t>
      </w:r>
      <w:bookmarkEnd w:id="1"/>
    </w:p>
    <w:p w14:paraId="32BF2A5B" w14:textId="77777777" w:rsidR="00DB6C9E" w:rsidRDefault="00DB6C9E" w:rsidP="00DB6C9E">
      <w:pPr>
        <w:spacing w:before="2" w:line="140" w:lineRule="exact"/>
        <w:rPr>
          <w:sz w:val="14"/>
          <w:szCs w:val="14"/>
        </w:rPr>
      </w:pPr>
    </w:p>
    <w:p w14:paraId="5CC192DC" w14:textId="77777777" w:rsidR="00056599" w:rsidRDefault="00056599" w:rsidP="00DB6C9E">
      <w:pPr>
        <w:spacing w:line="200" w:lineRule="exact"/>
      </w:pPr>
    </w:p>
    <w:p w14:paraId="1110F766" w14:textId="0083325D" w:rsidR="00056599" w:rsidRDefault="00056599" w:rsidP="00F0089E">
      <w:pPr>
        <w:ind w:firstLine="567"/>
      </w:pPr>
      <w:r>
        <w:rPr>
          <w:spacing w:val="1"/>
        </w:rPr>
        <w:t xml:space="preserve">Dengan ini </w:t>
      </w:r>
      <w:r w:rsidR="00DB6C9E">
        <w:rPr>
          <w:spacing w:val="1"/>
        </w:rPr>
        <w:t>S</w:t>
      </w:r>
      <w:r w:rsidR="00DB6C9E">
        <w:rPr>
          <w:spacing w:val="2"/>
        </w:rPr>
        <w:t>a</w:t>
      </w:r>
      <w:r w:rsidR="00DB6C9E">
        <w:rPr>
          <w:spacing w:val="-1"/>
        </w:rPr>
        <w:t>y</w:t>
      </w:r>
      <w:r w:rsidR="00DB6C9E">
        <w:t>a</w:t>
      </w:r>
      <w:r w:rsidR="00DB6C9E">
        <w:rPr>
          <w:spacing w:val="1"/>
        </w:rPr>
        <w:t xml:space="preserve"> </w:t>
      </w:r>
      <w:r w:rsidR="00DB6C9E">
        <w:rPr>
          <w:spacing w:val="2"/>
        </w:rPr>
        <w:t>y</w:t>
      </w:r>
      <w:r w:rsidR="00DB6C9E">
        <w:rPr>
          <w:spacing w:val="-2"/>
        </w:rPr>
        <w:t>a</w:t>
      </w:r>
      <w:r w:rsidR="00DB6C9E">
        <w:rPr>
          <w:spacing w:val="2"/>
        </w:rPr>
        <w:t>n</w:t>
      </w:r>
      <w:r w:rsidR="00DB6C9E">
        <w:t>g</w:t>
      </w:r>
      <w:r w:rsidR="00DB6C9E">
        <w:rPr>
          <w:spacing w:val="1"/>
        </w:rPr>
        <w:t xml:space="preserve"> </w:t>
      </w:r>
      <w:r w:rsidR="00DB6C9E">
        <w:rPr>
          <w:spacing w:val="-2"/>
        </w:rPr>
        <w:t>b</w:t>
      </w:r>
      <w:r w:rsidR="00DB6C9E">
        <w:rPr>
          <w:spacing w:val="2"/>
        </w:rPr>
        <w:t>e</w:t>
      </w:r>
      <w:r w:rsidR="00DB6C9E">
        <w:rPr>
          <w:spacing w:val="-1"/>
        </w:rPr>
        <w:t>rt</w:t>
      </w:r>
      <w:r w:rsidR="00DB6C9E">
        <w:rPr>
          <w:spacing w:val="2"/>
        </w:rPr>
        <w:t>an</w:t>
      </w:r>
      <w:r w:rsidR="00DB6C9E">
        <w:rPr>
          <w:spacing w:val="-2"/>
        </w:rPr>
        <w:t>d</w:t>
      </w:r>
      <w:r w:rsidR="00DB6C9E">
        <w:t>a</w:t>
      </w:r>
      <w:r w:rsidR="00DB6C9E">
        <w:rPr>
          <w:spacing w:val="1"/>
        </w:rPr>
        <w:t xml:space="preserve"> </w:t>
      </w:r>
      <w:r w:rsidR="00DB6C9E">
        <w:rPr>
          <w:spacing w:val="-1"/>
        </w:rPr>
        <w:t>t</w:t>
      </w:r>
      <w:r w:rsidR="00DB6C9E">
        <w:rPr>
          <w:spacing w:val="2"/>
        </w:rPr>
        <w:t>an</w:t>
      </w:r>
      <w:r w:rsidR="00DB6C9E">
        <w:rPr>
          <w:spacing w:val="-2"/>
        </w:rPr>
        <w:t>g</w:t>
      </w:r>
      <w:r w:rsidR="00DB6C9E">
        <w:rPr>
          <w:spacing w:val="2"/>
        </w:rPr>
        <w:t>a</w:t>
      </w:r>
      <w:r w:rsidR="00DB6C9E">
        <w:t>n</w:t>
      </w:r>
      <w:r w:rsidR="00DB6C9E">
        <w:rPr>
          <w:spacing w:val="1"/>
        </w:rPr>
        <w:t xml:space="preserve"> </w:t>
      </w:r>
      <w:r w:rsidR="00DB6C9E">
        <w:rPr>
          <w:spacing w:val="2"/>
        </w:rPr>
        <w:t>d</w:t>
      </w:r>
      <w:r w:rsidR="00DB6C9E">
        <w:rPr>
          <w:spacing w:val="-5"/>
        </w:rPr>
        <w:t>i</w:t>
      </w:r>
      <w:r w:rsidR="00DB6C9E">
        <w:rPr>
          <w:spacing w:val="2"/>
        </w:rPr>
        <w:t>ba</w:t>
      </w:r>
      <w:r w:rsidR="00DB6C9E">
        <w:rPr>
          <w:spacing w:val="-3"/>
        </w:rPr>
        <w:t>w</w:t>
      </w:r>
      <w:r w:rsidR="00DB6C9E">
        <w:rPr>
          <w:spacing w:val="2"/>
        </w:rPr>
        <w:t>a</w:t>
      </w:r>
      <w:r w:rsidR="00DB6C9E">
        <w:t>h</w:t>
      </w:r>
      <w:r w:rsidR="00DB6C9E">
        <w:rPr>
          <w:spacing w:val="1"/>
        </w:rPr>
        <w:t xml:space="preserve"> </w:t>
      </w:r>
      <w:r w:rsidR="00DB6C9E">
        <w:rPr>
          <w:spacing w:val="-1"/>
        </w:rPr>
        <w:t>i</w:t>
      </w:r>
      <w:r w:rsidR="00DB6C9E">
        <w:rPr>
          <w:spacing w:val="2"/>
        </w:rPr>
        <w:t>n</w:t>
      </w:r>
      <w:r w:rsidR="00DB6C9E">
        <w:rPr>
          <w:spacing w:val="-1"/>
        </w:rPr>
        <w:t>i</w:t>
      </w:r>
      <w:r w:rsidR="00DB6C9E">
        <w:t xml:space="preserve">: </w:t>
      </w:r>
    </w:p>
    <w:p w14:paraId="03CC7DC8" w14:textId="77777777" w:rsidR="00056599" w:rsidRDefault="00056599" w:rsidP="00056599"/>
    <w:tbl>
      <w:tblPr>
        <w:tblStyle w:val="KisiTabel"/>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83"/>
        <w:gridCol w:w="6245"/>
      </w:tblGrid>
      <w:tr w:rsidR="00056599" w14:paraId="2C7BC27E" w14:textId="77777777" w:rsidTr="00056599">
        <w:tc>
          <w:tcPr>
            <w:tcW w:w="1560" w:type="dxa"/>
          </w:tcPr>
          <w:p w14:paraId="2E487847" w14:textId="0CE28802" w:rsidR="00056599" w:rsidRDefault="00056599" w:rsidP="00056599">
            <w:pPr>
              <w:spacing w:line="360" w:lineRule="auto"/>
            </w:pPr>
            <w:r>
              <w:rPr>
                <w:spacing w:val="1"/>
              </w:rPr>
              <w:t>N</w:t>
            </w:r>
            <w:r>
              <w:rPr>
                <w:spacing w:val="2"/>
              </w:rPr>
              <w:t>a</w:t>
            </w:r>
            <w:r>
              <w:t>ma</w:t>
            </w:r>
          </w:p>
        </w:tc>
        <w:tc>
          <w:tcPr>
            <w:tcW w:w="283" w:type="dxa"/>
          </w:tcPr>
          <w:p w14:paraId="2D3B14A9" w14:textId="52BED78E" w:rsidR="00056599" w:rsidRDefault="00056599" w:rsidP="00056599">
            <w:pPr>
              <w:spacing w:line="360" w:lineRule="auto"/>
            </w:pPr>
            <w:r>
              <w:t>:</w:t>
            </w:r>
          </w:p>
        </w:tc>
        <w:tc>
          <w:tcPr>
            <w:tcW w:w="6245" w:type="dxa"/>
          </w:tcPr>
          <w:p w14:paraId="4E945B34" w14:textId="48A87977" w:rsidR="00056599" w:rsidRPr="00153BDC" w:rsidRDefault="00153BDC" w:rsidP="00056599">
            <w:pPr>
              <w:spacing w:line="360" w:lineRule="auto"/>
            </w:pPr>
            <w:r>
              <w:rPr>
                <w:spacing w:val="1"/>
              </w:rPr>
              <w:t>Shofura Nabatan Basyaasa</w:t>
            </w:r>
          </w:p>
        </w:tc>
      </w:tr>
      <w:tr w:rsidR="00056599" w14:paraId="2D48030F" w14:textId="77777777" w:rsidTr="00056599">
        <w:tc>
          <w:tcPr>
            <w:tcW w:w="1560" w:type="dxa"/>
          </w:tcPr>
          <w:p w14:paraId="22E12521" w14:textId="394C9935" w:rsidR="00056599" w:rsidRDefault="00056599" w:rsidP="00056599">
            <w:pPr>
              <w:spacing w:line="360" w:lineRule="auto"/>
            </w:pPr>
            <w:r>
              <w:rPr>
                <w:spacing w:val="1"/>
              </w:rPr>
              <w:t>N</w:t>
            </w:r>
            <w:r>
              <w:rPr>
                <w:spacing w:val="-1"/>
              </w:rPr>
              <w:t>I</w:t>
            </w:r>
            <w:r>
              <w:t>M</w:t>
            </w:r>
          </w:p>
        </w:tc>
        <w:tc>
          <w:tcPr>
            <w:tcW w:w="283" w:type="dxa"/>
          </w:tcPr>
          <w:p w14:paraId="325A3629" w14:textId="593A47FB" w:rsidR="00056599" w:rsidRDefault="00056599" w:rsidP="00056599">
            <w:pPr>
              <w:spacing w:line="360" w:lineRule="auto"/>
            </w:pPr>
            <w:r>
              <w:t>:</w:t>
            </w:r>
          </w:p>
        </w:tc>
        <w:tc>
          <w:tcPr>
            <w:tcW w:w="6245" w:type="dxa"/>
          </w:tcPr>
          <w:p w14:paraId="49DC8E32" w14:textId="2AD65D42" w:rsidR="00056599" w:rsidRPr="00153BDC" w:rsidRDefault="00153BDC" w:rsidP="00056599">
            <w:pPr>
              <w:spacing w:line="360" w:lineRule="auto"/>
            </w:pPr>
            <w:r>
              <w:rPr>
                <w:spacing w:val="2"/>
              </w:rPr>
              <w:t>185080200111006</w:t>
            </w:r>
          </w:p>
        </w:tc>
      </w:tr>
      <w:tr w:rsidR="00056599" w14:paraId="27FC6B34" w14:textId="77777777" w:rsidTr="00056599">
        <w:tc>
          <w:tcPr>
            <w:tcW w:w="1560" w:type="dxa"/>
          </w:tcPr>
          <w:p w14:paraId="3EAA29B2" w14:textId="0629EF1F" w:rsidR="00056599" w:rsidRDefault="00056599" w:rsidP="00056599">
            <w:pPr>
              <w:spacing w:line="360" w:lineRule="auto"/>
            </w:pPr>
            <w:r>
              <w:rPr>
                <w:spacing w:val="2"/>
              </w:rPr>
              <w:t>Ju</w:t>
            </w:r>
            <w:r>
              <w:rPr>
                <w:spacing w:val="-2"/>
              </w:rPr>
              <w:t>d</w:t>
            </w:r>
            <w:r>
              <w:rPr>
                <w:spacing w:val="2"/>
              </w:rPr>
              <w:t>u</w:t>
            </w:r>
            <w:r>
              <w:t>l</w:t>
            </w:r>
            <w:r>
              <w:rPr>
                <w:spacing w:val="-2"/>
              </w:rPr>
              <w:t xml:space="preserve"> </w:t>
            </w:r>
            <w:r w:rsidR="00153BDC">
              <w:rPr>
                <w:spacing w:val="-2"/>
              </w:rPr>
              <w:t>PKL</w:t>
            </w:r>
          </w:p>
        </w:tc>
        <w:tc>
          <w:tcPr>
            <w:tcW w:w="283" w:type="dxa"/>
          </w:tcPr>
          <w:p w14:paraId="210E63F0" w14:textId="5DADA54C" w:rsidR="00056599" w:rsidRDefault="00056599" w:rsidP="00056599">
            <w:pPr>
              <w:spacing w:line="360" w:lineRule="auto"/>
            </w:pPr>
            <w:r>
              <w:t>:</w:t>
            </w:r>
          </w:p>
        </w:tc>
        <w:tc>
          <w:tcPr>
            <w:tcW w:w="6245" w:type="dxa"/>
          </w:tcPr>
          <w:p w14:paraId="401CB299" w14:textId="671E6142" w:rsidR="00056599" w:rsidRPr="00153BDC" w:rsidRDefault="00153BDC" w:rsidP="00056599">
            <w:pPr>
              <w:spacing w:line="360" w:lineRule="auto"/>
            </w:pPr>
            <w:r w:rsidRPr="00153BDC">
              <w:t xml:space="preserve">Kegiatan Pendataan Hasil Tangkapan Ikan </w:t>
            </w:r>
            <w:r>
              <w:t>yang</w:t>
            </w:r>
            <w:r w:rsidRPr="00153BDC">
              <w:t xml:space="preserve"> Didaratkan </w:t>
            </w:r>
            <w:r>
              <w:t>d</w:t>
            </w:r>
            <w:r w:rsidRPr="00153BDC">
              <w:t>i Unit Pelaksana Teknis Pelabuhan Perikanan Pantai (U</w:t>
            </w:r>
            <w:r>
              <w:t>PT PPP</w:t>
            </w:r>
            <w:r w:rsidRPr="00153BDC">
              <w:t>) Pondokdadap, Kabupaten Malang</w:t>
            </w:r>
          </w:p>
        </w:tc>
      </w:tr>
    </w:tbl>
    <w:p w14:paraId="72DD1236" w14:textId="77777777" w:rsidR="00DB6C9E" w:rsidRDefault="00DB6C9E" w:rsidP="00DB6C9E">
      <w:pPr>
        <w:spacing w:before="10" w:line="160" w:lineRule="exact"/>
        <w:rPr>
          <w:sz w:val="16"/>
          <w:szCs w:val="16"/>
        </w:rPr>
      </w:pPr>
    </w:p>
    <w:p w14:paraId="2610A664" w14:textId="1C95B4C4" w:rsidR="00DB6C9E" w:rsidRDefault="00DB6C9E" w:rsidP="00DB6C9E">
      <w:pPr>
        <w:spacing w:line="480" w:lineRule="auto"/>
        <w:ind w:left="588" w:right="78"/>
        <w:rPr>
          <w:rFonts w:eastAsia="Arial" w:cs="Arial"/>
        </w:rPr>
      </w:pPr>
      <w:r>
        <w:rPr>
          <w:rFonts w:eastAsia="Arial" w:cs="Arial"/>
        </w:rPr>
        <w:t>M</w:t>
      </w:r>
      <w:r>
        <w:rPr>
          <w:rFonts w:eastAsia="Arial" w:cs="Arial"/>
          <w:spacing w:val="2"/>
        </w:rPr>
        <w:t>e</w:t>
      </w:r>
      <w:r>
        <w:rPr>
          <w:rFonts w:eastAsia="Arial" w:cs="Arial"/>
          <w:spacing w:val="-2"/>
        </w:rPr>
        <w:t>n</w:t>
      </w:r>
      <w:r>
        <w:rPr>
          <w:rFonts w:eastAsia="Arial" w:cs="Arial"/>
          <w:spacing w:val="2"/>
        </w:rPr>
        <w:t>ya</w:t>
      </w:r>
      <w:r>
        <w:rPr>
          <w:rFonts w:eastAsia="Arial" w:cs="Arial"/>
          <w:spacing w:val="-1"/>
        </w:rPr>
        <w:t>t</w:t>
      </w:r>
      <w:r>
        <w:rPr>
          <w:rFonts w:eastAsia="Arial" w:cs="Arial"/>
          <w:spacing w:val="-2"/>
        </w:rPr>
        <w:t>a</w:t>
      </w:r>
      <w:r>
        <w:rPr>
          <w:rFonts w:eastAsia="Arial" w:cs="Arial"/>
          <w:spacing w:val="2"/>
        </w:rPr>
        <w:t>ka</w:t>
      </w:r>
      <w:r>
        <w:rPr>
          <w:rFonts w:eastAsia="Arial" w:cs="Arial"/>
        </w:rPr>
        <w:t>n</w:t>
      </w:r>
      <w:r>
        <w:rPr>
          <w:rFonts w:eastAsia="Arial" w:cs="Arial"/>
          <w:spacing w:val="4"/>
        </w:rPr>
        <w:t xml:space="preserve"> </w:t>
      </w:r>
      <w:r>
        <w:rPr>
          <w:rFonts w:eastAsia="Arial" w:cs="Arial"/>
          <w:spacing w:val="-2"/>
        </w:rPr>
        <w:t>d</w:t>
      </w:r>
      <w:r>
        <w:rPr>
          <w:rFonts w:eastAsia="Arial" w:cs="Arial"/>
          <w:spacing w:val="2"/>
        </w:rPr>
        <w:t>e</w:t>
      </w:r>
      <w:r>
        <w:rPr>
          <w:rFonts w:eastAsia="Arial" w:cs="Arial"/>
          <w:spacing w:val="-2"/>
        </w:rPr>
        <w:t>n</w:t>
      </w:r>
      <w:r>
        <w:rPr>
          <w:rFonts w:eastAsia="Arial" w:cs="Arial"/>
          <w:spacing w:val="2"/>
        </w:rPr>
        <w:t>g</w:t>
      </w:r>
      <w:r>
        <w:rPr>
          <w:rFonts w:eastAsia="Arial" w:cs="Arial"/>
          <w:spacing w:val="-2"/>
        </w:rPr>
        <w:t>a</w:t>
      </w:r>
      <w:r>
        <w:rPr>
          <w:rFonts w:eastAsia="Arial" w:cs="Arial"/>
        </w:rPr>
        <w:t>n</w:t>
      </w:r>
      <w:r>
        <w:rPr>
          <w:rFonts w:eastAsia="Arial" w:cs="Arial"/>
          <w:spacing w:val="4"/>
        </w:rPr>
        <w:t xml:space="preserve"> </w:t>
      </w:r>
      <w:r>
        <w:rPr>
          <w:rFonts w:eastAsia="Arial" w:cs="Arial"/>
          <w:spacing w:val="2"/>
        </w:rPr>
        <w:t>s</w:t>
      </w:r>
      <w:r>
        <w:rPr>
          <w:rFonts w:eastAsia="Arial" w:cs="Arial"/>
          <w:spacing w:val="-2"/>
        </w:rPr>
        <w:t>e</w:t>
      </w:r>
      <w:r>
        <w:rPr>
          <w:rFonts w:eastAsia="Arial" w:cs="Arial"/>
          <w:spacing w:val="2"/>
        </w:rPr>
        <w:t>be</w:t>
      </w:r>
      <w:r>
        <w:rPr>
          <w:rFonts w:eastAsia="Arial" w:cs="Arial"/>
          <w:spacing w:val="-2"/>
        </w:rPr>
        <w:t>n</w:t>
      </w:r>
      <w:r>
        <w:rPr>
          <w:rFonts w:eastAsia="Arial" w:cs="Arial"/>
          <w:spacing w:val="2"/>
        </w:rPr>
        <w:t>a</w:t>
      </w:r>
      <w:r>
        <w:rPr>
          <w:rFonts w:eastAsia="Arial" w:cs="Arial"/>
          <w:spacing w:val="-1"/>
        </w:rPr>
        <w:t>r</w:t>
      </w:r>
      <w:r>
        <w:rPr>
          <w:rFonts w:eastAsia="Arial" w:cs="Arial"/>
          <w:spacing w:val="2"/>
        </w:rPr>
        <w:t>n</w:t>
      </w:r>
      <w:r>
        <w:rPr>
          <w:rFonts w:eastAsia="Arial" w:cs="Arial"/>
          <w:spacing w:val="-2"/>
        </w:rPr>
        <w:t>y</w:t>
      </w:r>
      <w:r>
        <w:rPr>
          <w:rFonts w:eastAsia="Arial" w:cs="Arial"/>
        </w:rPr>
        <w:t>a</w:t>
      </w:r>
      <w:r>
        <w:rPr>
          <w:rFonts w:eastAsia="Arial" w:cs="Arial"/>
          <w:spacing w:val="4"/>
        </w:rPr>
        <w:t xml:space="preserve"> </w:t>
      </w:r>
      <w:r>
        <w:rPr>
          <w:rFonts w:eastAsia="Arial" w:cs="Arial"/>
          <w:spacing w:val="7"/>
        </w:rPr>
        <w:t>b</w:t>
      </w:r>
      <w:r>
        <w:rPr>
          <w:rFonts w:eastAsia="Arial" w:cs="Arial"/>
          <w:spacing w:val="-2"/>
        </w:rPr>
        <w:t>a</w:t>
      </w:r>
      <w:r>
        <w:rPr>
          <w:rFonts w:eastAsia="Arial" w:cs="Arial"/>
          <w:spacing w:val="2"/>
        </w:rPr>
        <w:t>h</w:t>
      </w:r>
      <w:r>
        <w:rPr>
          <w:rFonts w:eastAsia="Arial" w:cs="Arial"/>
          <w:spacing w:val="1"/>
        </w:rPr>
        <w:t>w</w:t>
      </w:r>
      <w:r>
        <w:rPr>
          <w:rFonts w:eastAsia="Arial" w:cs="Arial"/>
        </w:rPr>
        <w:t xml:space="preserve">a </w:t>
      </w:r>
      <w:r>
        <w:rPr>
          <w:rFonts w:eastAsia="Arial" w:cs="Arial"/>
          <w:spacing w:val="2"/>
        </w:rPr>
        <w:t>penu</w:t>
      </w:r>
      <w:r>
        <w:rPr>
          <w:rFonts w:eastAsia="Arial" w:cs="Arial"/>
          <w:spacing w:val="-1"/>
        </w:rPr>
        <w:t>li</w:t>
      </w:r>
      <w:r>
        <w:rPr>
          <w:rFonts w:eastAsia="Arial" w:cs="Arial"/>
          <w:spacing w:val="-2"/>
        </w:rPr>
        <w:t>s</w:t>
      </w:r>
      <w:r>
        <w:rPr>
          <w:rFonts w:eastAsia="Arial" w:cs="Arial"/>
          <w:spacing w:val="2"/>
        </w:rPr>
        <w:t>a</w:t>
      </w:r>
      <w:r>
        <w:rPr>
          <w:rFonts w:eastAsia="Arial" w:cs="Arial"/>
        </w:rPr>
        <w:t>n</w:t>
      </w:r>
      <w:r>
        <w:rPr>
          <w:rFonts w:eastAsia="Arial" w:cs="Arial"/>
          <w:spacing w:val="7"/>
        </w:rPr>
        <w:t xml:space="preserve"> </w:t>
      </w:r>
      <w:r w:rsidR="007B689D">
        <w:rPr>
          <w:rFonts w:eastAsia="Arial" w:cs="Arial"/>
          <w:spacing w:val="-2"/>
        </w:rPr>
        <w:t>PKL</w:t>
      </w:r>
      <w:r>
        <w:rPr>
          <w:rFonts w:eastAsia="Arial" w:cs="Arial"/>
          <w:spacing w:val="2"/>
        </w:rPr>
        <w:t xml:space="preserve"> </w:t>
      </w:r>
      <w:r>
        <w:rPr>
          <w:rFonts w:eastAsia="Arial" w:cs="Arial"/>
          <w:spacing w:val="-1"/>
        </w:rPr>
        <w:t>i</w:t>
      </w:r>
      <w:r>
        <w:rPr>
          <w:rFonts w:eastAsia="Arial" w:cs="Arial"/>
          <w:spacing w:val="2"/>
        </w:rPr>
        <w:t>n</w:t>
      </w:r>
      <w:r>
        <w:rPr>
          <w:rFonts w:eastAsia="Arial" w:cs="Arial"/>
        </w:rPr>
        <w:t>i</w:t>
      </w:r>
      <w:r>
        <w:rPr>
          <w:rFonts w:eastAsia="Arial" w:cs="Arial"/>
          <w:spacing w:val="2"/>
        </w:rPr>
        <w:t xml:space="preserve"> be</w:t>
      </w:r>
      <w:r>
        <w:rPr>
          <w:rFonts w:eastAsia="Arial" w:cs="Arial"/>
          <w:spacing w:val="-1"/>
        </w:rPr>
        <w:t>r</w:t>
      </w:r>
      <w:r>
        <w:rPr>
          <w:rFonts w:eastAsia="Arial" w:cs="Arial"/>
          <w:spacing w:val="-2"/>
        </w:rPr>
        <w:t>d</w:t>
      </w:r>
      <w:r>
        <w:rPr>
          <w:rFonts w:eastAsia="Arial" w:cs="Arial"/>
          <w:spacing w:val="2"/>
        </w:rPr>
        <w:t>a</w:t>
      </w:r>
      <w:r>
        <w:rPr>
          <w:rFonts w:eastAsia="Arial" w:cs="Arial"/>
          <w:spacing w:val="-2"/>
        </w:rPr>
        <w:t>s</w:t>
      </w:r>
      <w:r>
        <w:rPr>
          <w:rFonts w:eastAsia="Arial" w:cs="Arial"/>
          <w:spacing w:val="2"/>
        </w:rPr>
        <w:t>a</w:t>
      </w:r>
      <w:r>
        <w:rPr>
          <w:rFonts w:eastAsia="Arial" w:cs="Arial"/>
          <w:spacing w:val="-1"/>
        </w:rPr>
        <w:t>r</w:t>
      </w:r>
      <w:r>
        <w:rPr>
          <w:rFonts w:eastAsia="Arial" w:cs="Arial"/>
          <w:spacing w:val="2"/>
        </w:rPr>
        <w:t>k</w:t>
      </w:r>
      <w:r>
        <w:rPr>
          <w:rFonts w:eastAsia="Arial" w:cs="Arial"/>
          <w:spacing w:val="-2"/>
        </w:rPr>
        <w:t>a</w:t>
      </w:r>
      <w:r>
        <w:rPr>
          <w:rFonts w:eastAsia="Arial" w:cs="Arial"/>
        </w:rPr>
        <w:t>n</w:t>
      </w:r>
      <w:r>
        <w:rPr>
          <w:rFonts w:eastAsia="Arial" w:cs="Arial"/>
          <w:spacing w:val="4"/>
        </w:rPr>
        <w:t xml:space="preserve"> </w:t>
      </w:r>
      <w:r>
        <w:rPr>
          <w:rFonts w:eastAsia="Arial" w:cs="Arial"/>
          <w:spacing w:val="2"/>
        </w:rPr>
        <w:t>h</w:t>
      </w:r>
      <w:r>
        <w:rPr>
          <w:rFonts w:eastAsia="Arial" w:cs="Arial"/>
          <w:spacing w:val="-2"/>
        </w:rPr>
        <w:t>a</w:t>
      </w:r>
      <w:r>
        <w:rPr>
          <w:rFonts w:eastAsia="Arial" w:cs="Arial"/>
          <w:spacing w:val="2"/>
        </w:rPr>
        <w:t>s</w:t>
      </w:r>
      <w:r>
        <w:rPr>
          <w:rFonts w:eastAsia="Arial" w:cs="Arial"/>
          <w:spacing w:val="-1"/>
        </w:rPr>
        <w:t>i</w:t>
      </w:r>
      <w:r>
        <w:rPr>
          <w:rFonts w:eastAsia="Arial" w:cs="Arial"/>
        </w:rPr>
        <w:t xml:space="preserve">l </w:t>
      </w:r>
      <w:r w:rsidR="00F56E91">
        <w:rPr>
          <w:rFonts w:eastAsia="Arial" w:cs="Arial"/>
          <w:spacing w:val="2"/>
        </w:rPr>
        <w:t>kegiatan</w:t>
      </w:r>
      <w:r>
        <w:rPr>
          <w:rFonts w:eastAsia="Arial" w:cs="Arial"/>
        </w:rPr>
        <w:t xml:space="preserve">, </w:t>
      </w:r>
      <w:r>
        <w:rPr>
          <w:rFonts w:eastAsia="Arial" w:cs="Arial"/>
          <w:spacing w:val="2"/>
        </w:rPr>
        <w:t>pe</w:t>
      </w:r>
      <w:r>
        <w:rPr>
          <w:rFonts w:eastAsia="Arial" w:cs="Arial"/>
        </w:rPr>
        <w:t>m</w:t>
      </w:r>
      <w:r>
        <w:rPr>
          <w:rFonts w:eastAsia="Arial" w:cs="Arial"/>
          <w:spacing w:val="-1"/>
        </w:rPr>
        <w:t>i</w:t>
      </w:r>
      <w:r>
        <w:rPr>
          <w:rFonts w:eastAsia="Arial" w:cs="Arial"/>
          <w:spacing w:val="2"/>
        </w:rPr>
        <w:t>k</w:t>
      </w:r>
      <w:r>
        <w:rPr>
          <w:rFonts w:eastAsia="Arial" w:cs="Arial"/>
          <w:spacing w:val="-1"/>
        </w:rPr>
        <w:t>ir</w:t>
      </w:r>
      <w:r>
        <w:rPr>
          <w:rFonts w:eastAsia="Arial" w:cs="Arial"/>
          <w:spacing w:val="2"/>
        </w:rPr>
        <w:t>a</w:t>
      </w:r>
      <w:r>
        <w:rPr>
          <w:rFonts w:eastAsia="Arial" w:cs="Arial"/>
        </w:rPr>
        <w:t>n</w:t>
      </w:r>
      <w:r>
        <w:rPr>
          <w:rFonts w:eastAsia="Arial" w:cs="Arial"/>
          <w:spacing w:val="2"/>
        </w:rPr>
        <w:t xml:space="preserve"> </w:t>
      </w:r>
      <w:r>
        <w:rPr>
          <w:rFonts w:eastAsia="Arial" w:cs="Arial"/>
          <w:spacing w:val="-2"/>
        </w:rPr>
        <w:t>d</w:t>
      </w:r>
      <w:r>
        <w:rPr>
          <w:rFonts w:eastAsia="Arial" w:cs="Arial"/>
          <w:spacing w:val="2"/>
        </w:rPr>
        <w:t>a</w:t>
      </w:r>
      <w:r>
        <w:rPr>
          <w:rFonts w:eastAsia="Arial" w:cs="Arial"/>
        </w:rPr>
        <w:t>n</w:t>
      </w:r>
      <w:r>
        <w:rPr>
          <w:rFonts w:eastAsia="Arial" w:cs="Arial"/>
          <w:spacing w:val="2"/>
        </w:rPr>
        <w:t xml:space="preserve"> </w:t>
      </w:r>
      <w:r>
        <w:rPr>
          <w:rFonts w:eastAsia="Arial" w:cs="Arial"/>
          <w:spacing w:val="-2"/>
        </w:rPr>
        <w:t>p</w:t>
      </w:r>
      <w:r>
        <w:rPr>
          <w:rFonts w:eastAsia="Arial" w:cs="Arial"/>
          <w:spacing w:val="2"/>
        </w:rPr>
        <w:t>e</w:t>
      </w:r>
      <w:r>
        <w:rPr>
          <w:rFonts w:eastAsia="Arial" w:cs="Arial"/>
        </w:rPr>
        <w:t>m</w:t>
      </w:r>
      <w:r>
        <w:rPr>
          <w:rFonts w:eastAsia="Arial" w:cs="Arial"/>
          <w:spacing w:val="-2"/>
        </w:rPr>
        <w:t>a</w:t>
      </w:r>
      <w:r>
        <w:rPr>
          <w:rFonts w:eastAsia="Arial" w:cs="Arial"/>
          <w:spacing w:val="2"/>
        </w:rPr>
        <w:t>pa</w:t>
      </w:r>
      <w:r>
        <w:rPr>
          <w:rFonts w:eastAsia="Arial" w:cs="Arial"/>
          <w:spacing w:val="-1"/>
        </w:rPr>
        <w:t>r</w:t>
      </w:r>
      <w:r>
        <w:rPr>
          <w:rFonts w:eastAsia="Arial" w:cs="Arial"/>
          <w:spacing w:val="2"/>
        </w:rPr>
        <w:t>a</w:t>
      </w:r>
      <w:r>
        <w:rPr>
          <w:rFonts w:eastAsia="Arial" w:cs="Arial"/>
        </w:rPr>
        <w:t>n</w:t>
      </w:r>
      <w:r>
        <w:rPr>
          <w:rFonts w:eastAsia="Arial" w:cs="Arial"/>
          <w:spacing w:val="2"/>
        </w:rPr>
        <w:t xml:space="preserve"> </w:t>
      </w:r>
      <w:r>
        <w:rPr>
          <w:rFonts w:eastAsia="Arial" w:cs="Arial"/>
          <w:spacing w:val="-2"/>
        </w:rPr>
        <w:t>as</w:t>
      </w:r>
      <w:r>
        <w:rPr>
          <w:rFonts w:eastAsia="Arial" w:cs="Arial"/>
          <w:spacing w:val="-1"/>
        </w:rPr>
        <w:t>l</w:t>
      </w:r>
      <w:r>
        <w:rPr>
          <w:rFonts w:eastAsia="Arial" w:cs="Arial"/>
        </w:rPr>
        <w:t xml:space="preserve">i </w:t>
      </w:r>
      <w:r>
        <w:rPr>
          <w:rFonts w:eastAsia="Arial" w:cs="Arial"/>
          <w:spacing w:val="2"/>
        </w:rPr>
        <w:t>da</w:t>
      </w:r>
      <w:r>
        <w:rPr>
          <w:rFonts w:eastAsia="Arial" w:cs="Arial"/>
          <w:spacing w:val="-1"/>
        </w:rPr>
        <w:t>r</w:t>
      </w:r>
      <w:r>
        <w:rPr>
          <w:rFonts w:eastAsia="Arial" w:cs="Arial"/>
        </w:rPr>
        <w:t xml:space="preserve">i </w:t>
      </w:r>
      <w:r>
        <w:rPr>
          <w:rFonts w:eastAsia="Arial" w:cs="Arial"/>
          <w:spacing w:val="2"/>
        </w:rPr>
        <w:t>sa</w:t>
      </w:r>
      <w:r>
        <w:rPr>
          <w:rFonts w:eastAsia="Arial" w:cs="Arial"/>
          <w:spacing w:val="11"/>
        </w:rPr>
        <w:t>y</w:t>
      </w:r>
      <w:r>
        <w:rPr>
          <w:rFonts w:eastAsia="Arial" w:cs="Arial"/>
        </w:rPr>
        <w:t>a</w:t>
      </w:r>
      <w:r>
        <w:rPr>
          <w:rFonts w:eastAsia="Arial" w:cs="Arial"/>
          <w:spacing w:val="2"/>
        </w:rPr>
        <w:t xml:space="preserve"> s</w:t>
      </w:r>
      <w:r>
        <w:rPr>
          <w:rFonts w:eastAsia="Arial" w:cs="Arial"/>
          <w:spacing w:val="-2"/>
        </w:rPr>
        <w:t>e</w:t>
      </w:r>
      <w:r>
        <w:rPr>
          <w:rFonts w:eastAsia="Arial" w:cs="Arial"/>
          <w:spacing w:val="2"/>
        </w:rPr>
        <w:t>nd</w:t>
      </w:r>
      <w:r>
        <w:rPr>
          <w:rFonts w:eastAsia="Arial" w:cs="Arial"/>
          <w:spacing w:val="-1"/>
        </w:rPr>
        <w:t>iri</w:t>
      </w:r>
      <w:r>
        <w:rPr>
          <w:rFonts w:eastAsia="Arial" w:cs="Arial"/>
        </w:rPr>
        <w:t xml:space="preserve"> </w:t>
      </w:r>
      <w:r>
        <w:rPr>
          <w:rFonts w:eastAsia="Arial" w:cs="Arial"/>
          <w:spacing w:val="2"/>
        </w:rPr>
        <w:t>ba</w:t>
      </w:r>
      <w:r>
        <w:rPr>
          <w:rFonts w:eastAsia="Arial" w:cs="Arial"/>
          <w:spacing w:val="-1"/>
        </w:rPr>
        <w:t>i</w:t>
      </w:r>
      <w:r>
        <w:rPr>
          <w:rFonts w:eastAsia="Arial" w:cs="Arial"/>
        </w:rPr>
        <w:t>k</w:t>
      </w:r>
      <w:r>
        <w:rPr>
          <w:rFonts w:eastAsia="Arial" w:cs="Arial"/>
          <w:spacing w:val="3"/>
        </w:rPr>
        <w:t xml:space="preserve"> </w:t>
      </w:r>
      <w:r>
        <w:rPr>
          <w:rFonts w:eastAsia="Arial" w:cs="Arial"/>
          <w:spacing w:val="2"/>
        </w:rPr>
        <w:t>un</w:t>
      </w:r>
      <w:r>
        <w:rPr>
          <w:rFonts w:eastAsia="Arial" w:cs="Arial"/>
          <w:spacing w:val="-1"/>
        </w:rPr>
        <w:t>t</w:t>
      </w:r>
      <w:r>
        <w:rPr>
          <w:rFonts w:eastAsia="Arial" w:cs="Arial"/>
          <w:spacing w:val="-2"/>
        </w:rPr>
        <w:t>u</w:t>
      </w:r>
      <w:r>
        <w:rPr>
          <w:rFonts w:eastAsia="Arial" w:cs="Arial"/>
        </w:rPr>
        <w:t>k</w:t>
      </w:r>
      <w:r>
        <w:rPr>
          <w:rFonts w:eastAsia="Arial" w:cs="Arial"/>
          <w:spacing w:val="3"/>
        </w:rPr>
        <w:t xml:space="preserve"> </w:t>
      </w:r>
      <w:r>
        <w:rPr>
          <w:rFonts w:eastAsia="Arial" w:cs="Arial"/>
          <w:spacing w:val="2"/>
        </w:rPr>
        <w:t>n</w:t>
      </w:r>
      <w:r>
        <w:rPr>
          <w:rFonts w:eastAsia="Arial" w:cs="Arial"/>
          <w:spacing w:val="-2"/>
        </w:rPr>
        <w:t>a</w:t>
      </w:r>
      <w:r>
        <w:rPr>
          <w:rFonts w:eastAsia="Arial" w:cs="Arial"/>
          <w:spacing w:val="2"/>
        </w:rPr>
        <w:t>sk</w:t>
      </w:r>
      <w:r>
        <w:rPr>
          <w:rFonts w:eastAsia="Arial" w:cs="Arial"/>
          <w:spacing w:val="-2"/>
        </w:rPr>
        <w:t>a</w:t>
      </w:r>
      <w:r>
        <w:rPr>
          <w:rFonts w:eastAsia="Arial" w:cs="Arial"/>
        </w:rPr>
        <w:t>h</w:t>
      </w:r>
      <w:r w:rsidR="00A66D19">
        <w:rPr>
          <w:rFonts w:eastAsia="Arial" w:cs="Arial"/>
        </w:rPr>
        <w:t xml:space="preserve">, tabel, </w:t>
      </w:r>
      <w:r w:rsidR="00A66D19">
        <w:rPr>
          <w:rFonts w:eastAsia="Arial" w:cs="Arial"/>
          <w:spacing w:val="-1"/>
        </w:rPr>
        <w:t xml:space="preserve">gambar maupun ilustrasi lainnya </w:t>
      </w:r>
      <w:r>
        <w:rPr>
          <w:rFonts w:eastAsia="Arial" w:cs="Arial"/>
          <w:spacing w:val="2"/>
        </w:rPr>
        <w:t>ya</w:t>
      </w:r>
      <w:r>
        <w:rPr>
          <w:rFonts w:eastAsia="Arial" w:cs="Arial"/>
          <w:spacing w:val="-2"/>
        </w:rPr>
        <w:t>n</w:t>
      </w:r>
      <w:r>
        <w:rPr>
          <w:rFonts w:eastAsia="Arial" w:cs="Arial"/>
        </w:rPr>
        <w:t>g</w:t>
      </w:r>
      <w:r>
        <w:rPr>
          <w:rFonts w:eastAsia="Arial" w:cs="Arial"/>
          <w:spacing w:val="2"/>
        </w:rPr>
        <w:t xml:space="preserve"> </w:t>
      </w:r>
      <w:r>
        <w:rPr>
          <w:rFonts w:eastAsia="Arial" w:cs="Arial"/>
          <w:spacing w:val="-1"/>
        </w:rPr>
        <w:t>t</w:t>
      </w:r>
      <w:r>
        <w:rPr>
          <w:rFonts w:eastAsia="Arial" w:cs="Arial"/>
          <w:spacing w:val="2"/>
        </w:rPr>
        <w:t>e</w:t>
      </w:r>
      <w:r>
        <w:rPr>
          <w:rFonts w:eastAsia="Arial" w:cs="Arial"/>
          <w:spacing w:val="-1"/>
        </w:rPr>
        <w:t>r</w:t>
      </w:r>
      <w:r>
        <w:rPr>
          <w:rFonts w:eastAsia="Arial" w:cs="Arial"/>
          <w:spacing w:val="2"/>
        </w:rPr>
        <w:t>can</w:t>
      </w:r>
      <w:r>
        <w:rPr>
          <w:rFonts w:eastAsia="Arial" w:cs="Arial"/>
          <w:spacing w:val="-1"/>
        </w:rPr>
        <w:t>t</w:t>
      </w:r>
      <w:r>
        <w:rPr>
          <w:rFonts w:eastAsia="Arial" w:cs="Arial"/>
          <w:spacing w:val="2"/>
        </w:rPr>
        <w:t>u</w:t>
      </w:r>
      <w:r>
        <w:rPr>
          <w:rFonts w:eastAsia="Arial" w:cs="Arial"/>
        </w:rPr>
        <w:t>m</w:t>
      </w:r>
      <w:r>
        <w:rPr>
          <w:rFonts w:eastAsia="Arial" w:cs="Arial"/>
          <w:spacing w:val="1"/>
        </w:rPr>
        <w:t xml:space="preserve"> </w:t>
      </w:r>
      <w:r>
        <w:rPr>
          <w:rFonts w:eastAsia="Arial" w:cs="Arial"/>
          <w:spacing w:val="-2"/>
        </w:rPr>
        <w:t>s</w:t>
      </w:r>
      <w:r>
        <w:rPr>
          <w:rFonts w:eastAsia="Arial" w:cs="Arial"/>
          <w:spacing w:val="2"/>
        </w:rPr>
        <w:t>eb</w:t>
      </w:r>
      <w:r>
        <w:rPr>
          <w:rFonts w:eastAsia="Arial" w:cs="Arial"/>
          <w:spacing w:val="-2"/>
        </w:rPr>
        <w:t>a</w:t>
      </w:r>
      <w:r>
        <w:rPr>
          <w:rFonts w:eastAsia="Arial" w:cs="Arial"/>
          <w:spacing w:val="2"/>
        </w:rPr>
        <w:t>ga</w:t>
      </w:r>
      <w:r>
        <w:rPr>
          <w:rFonts w:eastAsia="Arial" w:cs="Arial"/>
        </w:rPr>
        <w:t xml:space="preserve">i </w:t>
      </w:r>
      <w:r>
        <w:rPr>
          <w:rFonts w:eastAsia="Arial" w:cs="Arial"/>
          <w:spacing w:val="2"/>
        </w:rPr>
        <w:t>b</w:t>
      </w:r>
      <w:r>
        <w:rPr>
          <w:rFonts w:eastAsia="Arial" w:cs="Arial"/>
          <w:spacing w:val="-2"/>
        </w:rPr>
        <w:t>a</w:t>
      </w:r>
      <w:r>
        <w:rPr>
          <w:rFonts w:eastAsia="Arial" w:cs="Arial"/>
          <w:spacing w:val="2"/>
        </w:rPr>
        <w:t>g</w:t>
      </w:r>
      <w:r>
        <w:rPr>
          <w:rFonts w:eastAsia="Arial" w:cs="Arial"/>
          <w:spacing w:val="-1"/>
        </w:rPr>
        <w:t>i</w:t>
      </w:r>
      <w:r>
        <w:rPr>
          <w:rFonts w:eastAsia="Arial" w:cs="Arial"/>
          <w:spacing w:val="-2"/>
        </w:rPr>
        <w:t>a</w:t>
      </w:r>
      <w:r>
        <w:rPr>
          <w:rFonts w:eastAsia="Arial" w:cs="Arial"/>
        </w:rPr>
        <w:t>n</w:t>
      </w:r>
      <w:r>
        <w:rPr>
          <w:rFonts w:eastAsia="Arial" w:cs="Arial"/>
          <w:spacing w:val="2"/>
        </w:rPr>
        <w:t xml:space="preserve"> da</w:t>
      </w:r>
      <w:r>
        <w:rPr>
          <w:rFonts w:eastAsia="Arial" w:cs="Arial"/>
          <w:spacing w:val="-1"/>
        </w:rPr>
        <w:t>r</w:t>
      </w:r>
      <w:r>
        <w:rPr>
          <w:rFonts w:eastAsia="Arial" w:cs="Arial"/>
        </w:rPr>
        <w:t>i</w:t>
      </w:r>
      <w:r>
        <w:rPr>
          <w:rFonts w:eastAsia="Arial" w:cs="Arial"/>
          <w:spacing w:val="6"/>
        </w:rPr>
        <w:t xml:space="preserve"> </w:t>
      </w:r>
      <w:r w:rsidR="00F56E91">
        <w:rPr>
          <w:rFonts w:eastAsia="Arial" w:cs="Arial"/>
          <w:spacing w:val="6"/>
        </w:rPr>
        <w:t xml:space="preserve">laporan </w:t>
      </w:r>
      <w:r w:rsidR="007B689D">
        <w:rPr>
          <w:rFonts w:eastAsia="Arial" w:cs="Arial"/>
          <w:spacing w:val="2"/>
        </w:rPr>
        <w:t>PKL</w:t>
      </w:r>
      <w:r w:rsidR="00F56E91">
        <w:rPr>
          <w:rFonts w:eastAsia="Arial" w:cs="Arial"/>
          <w:spacing w:val="2"/>
        </w:rPr>
        <w:t xml:space="preserve"> ini</w:t>
      </w:r>
      <w:r>
        <w:rPr>
          <w:rFonts w:eastAsia="Arial" w:cs="Arial"/>
        </w:rPr>
        <w:t xml:space="preserve">. </w:t>
      </w:r>
      <w:r>
        <w:rPr>
          <w:rFonts w:eastAsia="Arial" w:cs="Arial"/>
          <w:spacing w:val="2"/>
        </w:rPr>
        <w:t>J</w:t>
      </w:r>
      <w:r>
        <w:rPr>
          <w:rFonts w:eastAsia="Arial" w:cs="Arial"/>
          <w:spacing w:val="-1"/>
        </w:rPr>
        <w:t>i</w:t>
      </w:r>
      <w:r>
        <w:rPr>
          <w:rFonts w:eastAsia="Arial" w:cs="Arial"/>
          <w:spacing w:val="2"/>
        </w:rPr>
        <w:t>k</w:t>
      </w:r>
      <w:r>
        <w:rPr>
          <w:rFonts w:eastAsia="Arial" w:cs="Arial"/>
        </w:rPr>
        <w:t>a</w:t>
      </w:r>
      <w:r>
        <w:rPr>
          <w:rFonts w:eastAsia="Arial" w:cs="Arial"/>
          <w:spacing w:val="2"/>
        </w:rPr>
        <w:t xml:space="preserve"> </w:t>
      </w:r>
      <w:r>
        <w:rPr>
          <w:rFonts w:eastAsia="Arial" w:cs="Arial"/>
          <w:spacing w:val="-1"/>
        </w:rPr>
        <w:t>t</w:t>
      </w:r>
      <w:r>
        <w:rPr>
          <w:rFonts w:eastAsia="Arial" w:cs="Arial"/>
          <w:spacing w:val="2"/>
        </w:rPr>
        <w:t>e</w:t>
      </w:r>
      <w:r>
        <w:rPr>
          <w:rFonts w:eastAsia="Arial" w:cs="Arial"/>
          <w:spacing w:val="-1"/>
        </w:rPr>
        <w:t>r</w:t>
      </w:r>
      <w:r>
        <w:rPr>
          <w:rFonts w:eastAsia="Arial" w:cs="Arial"/>
          <w:spacing w:val="3"/>
        </w:rPr>
        <w:t>d</w:t>
      </w:r>
      <w:r>
        <w:rPr>
          <w:rFonts w:eastAsia="Arial" w:cs="Arial"/>
          <w:spacing w:val="2"/>
        </w:rPr>
        <w:t>apa</w:t>
      </w:r>
      <w:r>
        <w:rPr>
          <w:rFonts w:eastAsia="Arial" w:cs="Arial"/>
        </w:rPr>
        <w:t xml:space="preserve">t </w:t>
      </w:r>
      <w:r>
        <w:rPr>
          <w:rFonts w:eastAsia="Arial" w:cs="Arial"/>
          <w:spacing w:val="2"/>
        </w:rPr>
        <w:t>ka</w:t>
      </w:r>
      <w:r>
        <w:rPr>
          <w:rFonts w:eastAsia="Arial" w:cs="Arial"/>
          <w:spacing w:val="-1"/>
        </w:rPr>
        <w:t>r</w:t>
      </w:r>
      <w:r>
        <w:rPr>
          <w:rFonts w:eastAsia="Arial" w:cs="Arial"/>
          <w:spacing w:val="3"/>
        </w:rPr>
        <w:t>y</w:t>
      </w:r>
      <w:r>
        <w:rPr>
          <w:rFonts w:eastAsia="Arial" w:cs="Arial"/>
          <w:spacing w:val="2"/>
        </w:rPr>
        <w:t>a</w:t>
      </w:r>
      <w:r>
        <w:rPr>
          <w:rFonts w:eastAsia="Arial" w:cs="Arial"/>
        </w:rPr>
        <w:t xml:space="preserve">/ </w:t>
      </w:r>
      <w:r>
        <w:rPr>
          <w:rFonts w:eastAsia="Arial" w:cs="Arial"/>
          <w:spacing w:val="2"/>
        </w:rPr>
        <w:t>pe</w:t>
      </w:r>
      <w:r>
        <w:rPr>
          <w:rFonts w:eastAsia="Arial" w:cs="Arial"/>
          <w:spacing w:val="-2"/>
        </w:rPr>
        <w:t>n</w:t>
      </w:r>
      <w:r>
        <w:rPr>
          <w:rFonts w:eastAsia="Arial" w:cs="Arial"/>
          <w:spacing w:val="2"/>
        </w:rPr>
        <w:t>da</w:t>
      </w:r>
      <w:r>
        <w:rPr>
          <w:rFonts w:eastAsia="Arial" w:cs="Arial"/>
          <w:spacing w:val="-2"/>
        </w:rPr>
        <w:t>p</w:t>
      </w:r>
      <w:r>
        <w:rPr>
          <w:rFonts w:eastAsia="Arial" w:cs="Arial"/>
          <w:spacing w:val="2"/>
        </w:rPr>
        <w:t>a</w:t>
      </w:r>
      <w:r>
        <w:rPr>
          <w:rFonts w:eastAsia="Arial" w:cs="Arial"/>
          <w:spacing w:val="-1"/>
        </w:rPr>
        <w:t>t</w:t>
      </w:r>
      <w:r>
        <w:rPr>
          <w:rFonts w:eastAsia="Arial" w:cs="Arial"/>
        </w:rPr>
        <w:t>/</w:t>
      </w:r>
      <w:r>
        <w:rPr>
          <w:rFonts w:eastAsia="Arial" w:cs="Arial"/>
          <w:spacing w:val="2"/>
        </w:rPr>
        <w:t xml:space="preserve"> </w:t>
      </w:r>
      <w:r w:rsidR="007B689D">
        <w:rPr>
          <w:rFonts w:eastAsia="Arial" w:cs="Arial"/>
          <w:spacing w:val="2"/>
        </w:rPr>
        <w:t>informasi</w:t>
      </w:r>
      <w:r>
        <w:rPr>
          <w:rFonts w:eastAsia="Arial" w:cs="Arial"/>
        </w:rPr>
        <w:t xml:space="preserve"> </w:t>
      </w:r>
      <w:r>
        <w:rPr>
          <w:rFonts w:eastAsia="Arial" w:cs="Arial"/>
          <w:spacing w:val="2"/>
        </w:rPr>
        <w:t>da</w:t>
      </w:r>
      <w:r>
        <w:rPr>
          <w:rFonts w:eastAsia="Arial" w:cs="Arial"/>
          <w:spacing w:val="-1"/>
        </w:rPr>
        <w:t>r</w:t>
      </w:r>
      <w:r>
        <w:rPr>
          <w:rFonts w:eastAsia="Arial" w:cs="Arial"/>
        </w:rPr>
        <w:t>i</w:t>
      </w:r>
      <w:r>
        <w:rPr>
          <w:rFonts w:eastAsia="Arial" w:cs="Arial"/>
          <w:spacing w:val="5"/>
        </w:rPr>
        <w:t xml:space="preserve"> </w:t>
      </w:r>
      <w:r>
        <w:rPr>
          <w:rFonts w:eastAsia="Arial" w:cs="Arial"/>
          <w:spacing w:val="2"/>
        </w:rPr>
        <w:t>o</w:t>
      </w:r>
      <w:r>
        <w:rPr>
          <w:rFonts w:eastAsia="Arial" w:cs="Arial"/>
          <w:spacing w:val="-1"/>
        </w:rPr>
        <w:t>r</w:t>
      </w:r>
      <w:r>
        <w:rPr>
          <w:rFonts w:eastAsia="Arial" w:cs="Arial"/>
          <w:spacing w:val="-2"/>
        </w:rPr>
        <w:t>a</w:t>
      </w:r>
      <w:r>
        <w:rPr>
          <w:rFonts w:eastAsia="Arial" w:cs="Arial"/>
          <w:spacing w:val="2"/>
        </w:rPr>
        <w:t>n</w:t>
      </w:r>
      <w:r>
        <w:rPr>
          <w:rFonts w:eastAsia="Arial" w:cs="Arial"/>
        </w:rPr>
        <w:t>g</w:t>
      </w:r>
      <w:r>
        <w:rPr>
          <w:rFonts w:eastAsia="Arial" w:cs="Arial"/>
          <w:spacing w:val="4"/>
        </w:rPr>
        <w:t xml:space="preserve"> </w:t>
      </w:r>
      <w:r>
        <w:rPr>
          <w:rFonts w:eastAsia="Arial" w:cs="Arial"/>
          <w:spacing w:val="-1"/>
        </w:rPr>
        <w:t>l</w:t>
      </w:r>
      <w:r>
        <w:rPr>
          <w:rFonts w:eastAsia="Arial" w:cs="Arial"/>
          <w:spacing w:val="2"/>
        </w:rPr>
        <w:t>a</w:t>
      </w:r>
      <w:r>
        <w:rPr>
          <w:rFonts w:eastAsia="Arial" w:cs="Arial"/>
          <w:spacing w:val="-5"/>
        </w:rPr>
        <w:t>i</w:t>
      </w:r>
      <w:r>
        <w:rPr>
          <w:rFonts w:eastAsia="Arial" w:cs="Arial"/>
          <w:spacing w:val="2"/>
        </w:rPr>
        <w:t>n</w:t>
      </w:r>
      <w:r>
        <w:rPr>
          <w:rFonts w:eastAsia="Arial" w:cs="Arial"/>
        </w:rPr>
        <w:t>,</w:t>
      </w:r>
      <w:r>
        <w:rPr>
          <w:rFonts w:eastAsia="Arial" w:cs="Arial"/>
          <w:spacing w:val="3"/>
        </w:rPr>
        <w:t xml:space="preserve"> </w:t>
      </w:r>
      <w:r>
        <w:rPr>
          <w:rFonts w:eastAsia="Arial" w:cs="Arial"/>
          <w:spacing w:val="-3"/>
        </w:rPr>
        <w:t>m</w:t>
      </w:r>
      <w:r>
        <w:rPr>
          <w:rFonts w:eastAsia="Arial" w:cs="Arial"/>
          <w:spacing w:val="2"/>
        </w:rPr>
        <w:t>ak</w:t>
      </w:r>
      <w:r>
        <w:rPr>
          <w:rFonts w:eastAsia="Arial" w:cs="Arial"/>
        </w:rPr>
        <w:t>a</w:t>
      </w:r>
      <w:r>
        <w:rPr>
          <w:rFonts w:eastAsia="Arial" w:cs="Arial"/>
          <w:spacing w:val="1"/>
        </w:rPr>
        <w:t xml:space="preserve"> </w:t>
      </w:r>
      <w:r>
        <w:rPr>
          <w:rFonts w:eastAsia="Arial" w:cs="Arial"/>
          <w:spacing w:val="2"/>
        </w:rPr>
        <w:t>s</w:t>
      </w:r>
      <w:r>
        <w:rPr>
          <w:rFonts w:eastAsia="Arial" w:cs="Arial"/>
          <w:spacing w:val="-2"/>
        </w:rPr>
        <w:t>a</w:t>
      </w:r>
      <w:r>
        <w:rPr>
          <w:rFonts w:eastAsia="Arial" w:cs="Arial"/>
          <w:spacing w:val="2"/>
        </w:rPr>
        <w:t>y</w:t>
      </w:r>
      <w:r>
        <w:rPr>
          <w:rFonts w:eastAsia="Arial" w:cs="Arial"/>
        </w:rPr>
        <w:t>a</w:t>
      </w:r>
      <w:r>
        <w:rPr>
          <w:rFonts w:eastAsia="Arial" w:cs="Arial"/>
          <w:spacing w:val="1"/>
        </w:rPr>
        <w:t xml:space="preserve"> </w:t>
      </w:r>
      <w:r w:rsidR="00056599">
        <w:rPr>
          <w:rFonts w:eastAsia="Arial" w:cs="Arial"/>
          <w:spacing w:val="2"/>
        </w:rPr>
        <w:t>telah</w:t>
      </w:r>
      <w:r>
        <w:rPr>
          <w:rFonts w:eastAsia="Arial" w:cs="Arial"/>
          <w:spacing w:val="1"/>
        </w:rPr>
        <w:t xml:space="preserve"> </w:t>
      </w:r>
      <w:r>
        <w:rPr>
          <w:rFonts w:eastAsia="Arial" w:cs="Arial"/>
        </w:rPr>
        <w:t>m</w:t>
      </w:r>
      <w:r>
        <w:rPr>
          <w:rFonts w:eastAsia="Arial" w:cs="Arial"/>
          <w:spacing w:val="2"/>
        </w:rPr>
        <w:t>e</w:t>
      </w:r>
      <w:r>
        <w:rPr>
          <w:rFonts w:eastAsia="Arial" w:cs="Arial"/>
          <w:spacing w:val="-2"/>
        </w:rPr>
        <w:t>n</w:t>
      </w:r>
      <w:r>
        <w:rPr>
          <w:rFonts w:eastAsia="Arial" w:cs="Arial"/>
          <w:spacing w:val="2"/>
        </w:rPr>
        <w:t>c</w:t>
      </w:r>
      <w:r>
        <w:rPr>
          <w:rFonts w:eastAsia="Arial" w:cs="Arial"/>
          <w:spacing w:val="-2"/>
        </w:rPr>
        <w:t>a</w:t>
      </w:r>
      <w:r>
        <w:rPr>
          <w:rFonts w:eastAsia="Arial" w:cs="Arial"/>
          <w:spacing w:val="2"/>
        </w:rPr>
        <w:t>n</w:t>
      </w:r>
      <w:r>
        <w:rPr>
          <w:rFonts w:eastAsia="Arial" w:cs="Arial"/>
          <w:spacing w:val="-1"/>
        </w:rPr>
        <w:t>t</w:t>
      </w:r>
      <w:r>
        <w:rPr>
          <w:rFonts w:eastAsia="Arial" w:cs="Arial"/>
          <w:spacing w:val="2"/>
        </w:rPr>
        <w:t>u</w:t>
      </w:r>
      <w:r>
        <w:rPr>
          <w:rFonts w:eastAsia="Arial" w:cs="Arial"/>
          <w:spacing w:val="-3"/>
        </w:rPr>
        <w:t>m</w:t>
      </w:r>
      <w:r>
        <w:rPr>
          <w:rFonts w:eastAsia="Arial" w:cs="Arial"/>
          <w:spacing w:val="2"/>
        </w:rPr>
        <w:t>ka</w:t>
      </w:r>
      <w:r>
        <w:rPr>
          <w:rFonts w:eastAsia="Arial" w:cs="Arial"/>
        </w:rPr>
        <w:t>n</w:t>
      </w:r>
      <w:r>
        <w:rPr>
          <w:rFonts w:eastAsia="Arial" w:cs="Arial"/>
          <w:spacing w:val="1"/>
        </w:rPr>
        <w:t xml:space="preserve"> </w:t>
      </w:r>
      <w:r>
        <w:rPr>
          <w:rFonts w:eastAsia="Arial" w:cs="Arial"/>
          <w:spacing w:val="2"/>
        </w:rPr>
        <w:t>s</w:t>
      </w:r>
      <w:r>
        <w:rPr>
          <w:rFonts w:eastAsia="Arial" w:cs="Arial"/>
          <w:spacing w:val="-2"/>
        </w:rPr>
        <w:t>u</w:t>
      </w:r>
      <w:r>
        <w:rPr>
          <w:rFonts w:eastAsia="Arial" w:cs="Arial"/>
        </w:rPr>
        <w:t>m</w:t>
      </w:r>
      <w:r>
        <w:rPr>
          <w:rFonts w:eastAsia="Arial" w:cs="Arial"/>
          <w:spacing w:val="2"/>
        </w:rPr>
        <w:t>be</w:t>
      </w:r>
      <w:r>
        <w:rPr>
          <w:rFonts w:eastAsia="Arial" w:cs="Arial"/>
        </w:rPr>
        <w:t xml:space="preserve">r </w:t>
      </w:r>
      <w:r>
        <w:rPr>
          <w:rFonts w:eastAsia="Arial" w:cs="Arial"/>
          <w:spacing w:val="2"/>
        </w:rPr>
        <w:t>ya</w:t>
      </w:r>
      <w:r>
        <w:rPr>
          <w:rFonts w:eastAsia="Arial" w:cs="Arial"/>
          <w:spacing w:val="-2"/>
        </w:rPr>
        <w:t>n</w:t>
      </w:r>
      <w:r>
        <w:rPr>
          <w:rFonts w:eastAsia="Arial" w:cs="Arial"/>
        </w:rPr>
        <w:t>g</w:t>
      </w:r>
      <w:r>
        <w:rPr>
          <w:rFonts w:eastAsia="Arial" w:cs="Arial"/>
          <w:spacing w:val="1"/>
        </w:rPr>
        <w:t xml:space="preserve"> </w:t>
      </w:r>
      <w:r>
        <w:rPr>
          <w:rFonts w:eastAsia="Arial" w:cs="Arial"/>
          <w:spacing w:val="-1"/>
        </w:rPr>
        <w:t>j</w:t>
      </w:r>
      <w:r>
        <w:rPr>
          <w:rFonts w:eastAsia="Arial" w:cs="Arial"/>
          <w:spacing w:val="2"/>
        </w:rPr>
        <w:t>e</w:t>
      </w:r>
      <w:r>
        <w:rPr>
          <w:rFonts w:eastAsia="Arial" w:cs="Arial"/>
          <w:spacing w:val="-1"/>
        </w:rPr>
        <w:t>l</w:t>
      </w:r>
      <w:r>
        <w:rPr>
          <w:rFonts w:eastAsia="Arial" w:cs="Arial"/>
          <w:spacing w:val="2"/>
        </w:rPr>
        <w:t>as</w:t>
      </w:r>
      <w:r w:rsidR="00A66D19">
        <w:rPr>
          <w:rFonts w:eastAsia="Arial" w:cs="Arial"/>
          <w:spacing w:val="2"/>
        </w:rPr>
        <w:t xml:space="preserve"> dalam daftar pustaka</w:t>
      </w:r>
      <w:r>
        <w:rPr>
          <w:rFonts w:eastAsia="Arial" w:cs="Arial"/>
        </w:rPr>
        <w:t>.</w:t>
      </w:r>
    </w:p>
    <w:p w14:paraId="67CC1F12" w14:textId="77777777" w:rsidR="00DB6C9E" w:rsidRDefault="00DB6C9E" w:rsidP="00DB6C9E">
      <w:pPr>
        <w:spacing w:before="5" w:line="160" w:lineRule="exact"/>
        <w:rPr>
          <w:sz w:val="16"/>
          <w:szCs w:val="16"/>
        </w:rPr>
      </w:pPr>
    </w:p>
    <w:p w14:paraId="1CD0E017" w14:textId="4C447408" w:rsidR="00DB6C9E" w:rsidRDefault="00DB6C9E" w:rsidP="00DB6C9E">
      <w:pPr>
        <w:spacing w:line="480" w:lineRule="auto"/>
        <w:ind w:left="588" w:right="80"/>
        <w:rPr>
          <w:rFonts w:eastAsia="Arial" w:cs="Arial"/>
        </w:rPr>
      </w:pPr>
      <w:r>
        <w:rPr>
          <w:rFonts w:eastAsia="Arial" w:cs="Arial"/>
          <w:spacing w:val="2"/>
        </w:rPr>
        <w:t>De</w:t>
      </w:r>
      <w:r>
        <w:rPr>
          <w:rFonts w:eastAsia="Arial" w:cs="Arial"/>
        </w:rPr>
        <w:t>m</w:t>
      </w:r>
      <w:r>
        <w:rPr>
          <w:rFonts w:eastAsia="Arial" w:cs="Arial"/>
          <w:spacing w:val="-1"/>
        </w:rPr>
        <w:t>i</w:t>
      </w:r>
      <w:r>
        <w:rPr>
          <w:rFonts w:eastAsia="Arial" w:cs="Arial"/>
          <w:spacing w:val="2"/>
        </w:rPr>
        <w:t>k</w:t>
      </w:r>
      <w:r>
        <w:rPr>
          <w:rFonts w:eastAsia="Arial" w:cs="Arial"/>
          <w:spacing w:val="-1"/>
        </w:rPr>
        <w:t>i</w:t>
      </w:r>
      <w:r>
        <w:rPr>
          <w:rFonts w:eastAsia="Arial" w:cs="Arial"/>
          <w:spacing w:val="-2"/>
        </w:rPr>
        <w:t>a</w:t>
      </w:r>
      <w:r>
        <w:rPr>
          <w:rFonts w:eastAsia="Arial" w:cs="Arial"/>
        </w:rPr>
        <w:t>n</w:t>
      </w:r>
      <w:r>
        <w:rPr>
          <w:rFonts w:eastAsia="Arial" w:cs="Arial"/>
          <w:spacing w:val="4"/>
        </w:rPr>
        <w:t xml:space="preserve"> </w:t>
      </w:r>
      <w:r>
        <w:rPr>
          <w:rFonts w:eastAsia="Arial" w:cs="Arial"/>
          <w:spacing w:val="2"/>
        </w:rPr>
        <w:t>pe</w:t>
      </w:r>
      <w:r>
        <w:rPr>
          <w:rFonts w:eastAsia="Arial" w:cs="Arial"/>
          <w:spacing w:val="-1"/>
        </w:rPr>
        <w:t>r</w:t>
      </w:r>
      <w:r>
        <w:rPr>
          <w:rFonts w:eastAsia="Arial" w:cs="Arial"/>
          <w:spacing w:val="-2"/>
        </w:rPr>
        <w:t>n</w:t>
      </w:r>
      <w:r>
        <w:rPr>
          <w:rFonts w:eastAsia="Arial" w:cs="Arial"/>
          <w:spacing w:val="2"/>
        </w:rPr>
        <w:t>ya</w:t>
      </w:r>
      <w:r>
        <w:rPr>
          <w:rFonts w:eastAsia="Arial" w:cs="Arial"/>
          <w:spacing w:val="-1"/>
        </w:rPr>
        <w:t>t</w:t>
      </w:r>
      <w:r>
        <w:rPr>
          <w:rFonts w:eastAsia="Arial" w:cs="Arial"/>
          <w:spacing w:val="-2"/>
        </w:rPr>
        <w:t>a</w:t>
      </w:r>
      <w:r>
        <w:rPr>
          <w:rFonts w:eastAsia="Arial" w:cs="Arial"/>
          <w:spacing w:val="2"/>
        </w:rPr>
        <w:t>a</w:t>
      </w:r>
      <w:r>
        <w:rPr>
          <w:rFonts w:eastAsia="Arial" w:cs="Arial"/>
        </w:rPr>
        <w:t>n</w:t>
      </w:r>
      <w:r>
        <w:rPr>
          <w:rFonts w:eastAsia="Arial" w:cs="Arial"/>
          <w:spacing w:val="4"/>
        </w:rPr>
        <w:t xml:space="preserve"> </w:t>
      </w:r>
      <w:r>
        <w:rPr>
          <w:rFonts w:eastAsia="Arial" w:cs="Arial"/>
          <w:spacing w:val="-1"/>
        </w:rPr>
        <w:t>i</w:t>
      </w:r>
      <w:r>
        <w:rPr>
          <w:rFonts w:eastAsia="Arial" w:cs="Arial"/>
          <w:spacing w:val="2"/>
        </w:rPr>
        <w:t>n</w:t>
      </w:r>
      <w:r>
        <w:rPr>
          <w:rFonts w:eastAsia="Arial" w:cs="Arial"/>
        </w:rPr>
        <w:t>i</w:t>
      </w:r>
      <w:r>
        <w:rPr>
          <w:rFonts w:eastAsia="Arial" w:cs="Arial"/>
          <w:spacing w:val="1"/>
        </w:rPr>
        <w:t xml:space="preserve"> </w:t>
      </w:r>
      <w:r>
        <w:rPr>
          <w:rFonts w:eastAsia="Arial" w:cs="Arial"/>
          <w:spacing w:val="-2"/>
        </w:rPr>
        <w:t>s</w:t>
      </w:r>
      <w:r>
        <w:rPr>
          <w:rFonts w:eastAsia="Arial" w:cs="Arial"/>
          <w:spacing w:val="2"/>
        </w:rPr>
        <w:t>a</w:t>
      </w:r>
      <w:r>
        <w:rPr>
          <w:rFonts w:eastAsia="Arial" w:cs="Arial"/>
          <w:spacing w:val="-2"/>
        </w:rPr>
        <w:t>y</w:t>
      </w:r>
      <w:r>
        <w:rPr>
          <w:rFonts w:eastAsia="Arial" w:cs="Arial"/>
        </w:rPr>
        <w:t>a</w:t>
      </w:r>
      <w:r>
        <w:rPr>
          <w:rFonts w:eastAsia="Arial" w:cs="Arial"/>
          <w:spacing w:val="4"/>
        </w:rPr>
        <w:t xml:space="preserve"> </w:t>
      </w:r>
      <w:r>
        <w:rPr>
          <w:rFonts w:eastAsia="Arial" w:cs="Arial"/>
          <w:spacing w:val="2"/>
        </w:rPr>
        <w:t>b</w:t>
      </w:r>
      <w:r>
        <w:rPr>
          <w:rFonts w:eastAsia="Arial" w:cs="Arial"/>
          <w:spacing w:val="-2"/>
        </w:rPr>
        <w:t>u</w:t>
      </w:r>
      <w:r>
        <w:rPr>
          <w:rFonts w:eastAsia="Arial" w:cs="Arial"/>
          <w:spacing w:val="2"/>
        </w:rPr>
        <w:t>a</w:t>
      </w:r>
      <w:r>
        <w:rPr>
          <w:rFonts w:eastAsia="Arial" w:cs="Arial"/>
          <w:spacing w:val="3"/>
        </w:rPr>
        <w:t>t</w:t>
      </w:r>
      <w:r>
        <w:rPr>
          <w:rFonts w:eastAsia="Arial" w:cs="Arial"/>
        </w:rPr>
        <w:t>,</w:t>
      </w:r>
      <w:r>
        <w:rPr>
          <w:rFonts w:eastAsia="Arial" w:cs="Arial"/>
          <w:spacing w:val="1"/>
        </w:rPr>
        <w:t xml:space="preserve"> </w:t>
      </w:r>
      <w:r>
        <w:rPr>
          <w:rFonts w:eastAsia="Arial" w:cs="Arial"/>
          <w:spacing w:val="2"/>
        </w:rPr>
        <w:t>apab</w:t>
      </w:r>
      <w:r>
        <w:rPr>
          <w:rFonts w:eastAsia="Arial" w:cs="Arial"/>
          <w:spacing w:val="-1"/>
        </w:rPr>
        <w:t>il</w:t>
      </w:r>
      <w:r>
        <w:rPr>
          <w:rFonts w:eastAsia="Arial" w:cs="Arial"/>
        </w:rPr>
        <w:t xml:space="preserve">a </w:t>
      </w:r>
      <w:r>
        <w:rPr>
          <w:rFonts w:eastAsia="Arial" w:cs="Arial"/>
          <w:spacing w:val="2"/>
        </w:rPr>
        <w:t>d</w:t>
      </w:r>
      <w:r>
        <w:rPr>
          <w:rFonts w:eastAsia="Arial" w:cs="Arial"/>
        </w:rPr>
        <w:t>i</w:t>
      </w:r>
      <w:r>
        <w:rPr>
          <w:rFonts w:eastAsia="Arial" w:cs="Arial"/>
          <w:spacing w:val="3"/>
        </w:rPr>
        <w:t xml:space="preserve"> </w:t>
      </w:r>
      <w:r>
        <w:rPr>
          <w:rFonts w:eastAsia="Arial" w:cs="Arial"/>
          <w:spacing w:val="2"/>
        </w:rPr>
        <w:t>ke</w:t>
      </w:r>
      <w:r>
        <w:rPr>
          <w:rFonts w:eastAsia="Arial" w:cs="Arial"/>
          <w:spacing w:val="-3"/>
        </w:rPr>
        <w:t>m</w:t>
      </w:r>
      <w:r>
        <w:rPr>
          <w:rFonts w:eastAsia="Arial" w:cs="Arial"/>
          <w:spacing w:val="2"/>
        </w:rPr>
        <w:t>ud</w:t>
      </w:r>
      <w:r>
        <w:rPr>
          <w:rFonts w:eastAsia="Arial" w:cs="Arial"/>
          <w:spacing w:val="-1"/>
        </w:rPr>
        <w:t>i</w:t>
      </w:r>
      <w:r>
        <w:rPr>
          <w:rFonts w:eastAsia="Arial" w:cs="Arial"/>
          <w:spacing w:val="-2"/>
        </w:rPr>
        <w:t>a</w:t>
      </w:r>
      <w:r>
        <w:rPr>
          <w:rFonts w:eastAsia="Arial" w:cs="Arial"/>
        </w:rPr>
        <w:t>n</w:t>
      </w:r>
      <w:r>
        <w:rPr>
          <w:rFonts w:eastAsia="Arial" w:cs="Arial"/>
          <w:spacing w:val="4"/>
        </w:rPr>
        <w:t xml:space="preserve"> </w:t>
      </w:r>
      <w:r>
        <w:rPr>
          <w:rFonts w:eastAsia="Arial" w:cs="Arial"/>
          <w:spacing w:val="2"/>
        </w:rPr>
        <w:t>ha</w:t>
      </w:r>
      <w:r>
        <w:rPr>
          <w:rFonts w:eastAsia="Arial" w:cs="Arial"/>
          <w:spacing w:val="-1"/>
        </w:rPr>
        <w:t>r</w:t>
      </w:r>
      <w:r>
        <w:rPr>
          <w:rFonts w:eastAsia="Arial" w:cs="Arial"/>
        </w:rPr>
        <w:t>i</w:t>
      </w:r>
      <w:r>
        <w:rPr>
          <w:rFonts w:eastAsia="Arial" w:cs="Arial"/>
          <w:spacing w:val="1"/>
        </w:rPr>
        <w:t xml:space="preserve"> </w:t>
      </w:r>
      <w:r>
        <w:rPr>
          <w:rFonts w:eastAsia="Arial" w:cs="Arial"/>
          <w:spacing w:val="-1"/>
        </w:rPr>
        <w:t>t</w:t>
      </w:r>
      <w:r>
        <w:rPr>
          <w:rFonts w:eastAsia="Arial" w:cs="Arial"/>
          <w:spacing w:val="2"/>
        </w:rPr>
        <w:t>e</w:t>
      </w:r>
      <w:r>
        <w:rPr>
          <w:rFonts w:eastAsia="Arial" w:cs="Arial"/>
          <w:spacing w:val="-1"/>
        </w:rPr>
        <w:t>r</w:t>
      </w:r>
      <w:r>
        <w:rPr>
          <w:rFonts w:eastAsia="Arial" w:cs="Arial"/>
          <w:spacing w:val="2"/>
        </w:rPr>
        <w:t>d</w:t>
      </w:r>
      <w:r>
        <w:rPr>
          <w:rFonts w:eastAsia="Arial" w:cs="Arial"/>
          <w:spacing w:val="-2"/>
        </w:rPr>
        <w:t>a</w:t>
      </w:r>
      <w:r>
        <w:rPr>
          <w:rFonts w:eastAsia="Arial" w:cs="Arial"/>
          <w:spacing w:val="2"/>
        </w:rPr>
        <w:t>pa</w:t>
      </w:r>
      <w:r>
        <w:rPr>
          <w:rFonts w:eastAsia="Arial" w:cs="Arial"/>
        </w:rPr>
        <w:t xml:space="preserve">t </w:t>
      </w:r>
      <w:r>
        <w:rPr>
          <w:rFonts w:eastAsia="Arial" w:cs="Arial"/>
          <w:spacing w:val="2"/>
        </w:rPr>
        <w:t>pe</w:t>
      </w:r>
      <w:r>
        <w:rPr>
          <w:rFonts w:eastAsia="Arial" w:cs="Arial"/>
          <w:spacing w:val="-2"/>
        </w:rPr>
        <w:t>n</w:t>
      </w:r>
      <w:r>
        <w:rPr>
          <w:rFonts w:eastAsia="Arial" w:cs="Arial"/>
          <w:spacing w:val="3"/>
        </w:rPr>
        <w:t>y</w:t>
      </w:r>
      <w:r>
        <w:rPr>
          <w:rFonts w:eastAsia="Arial" w:cs="Arial"/>
          <w:spacing w:val="-1"/>
        </w:rPr>
        <w:t>i</w:t>
      </w:r>
      <w:r>
        <w:rPr>
          <w:rFonts w:eastAsia="Arial" w:cs="Arial"/>
        </w:rPr>
        <w:t>m</w:t>
      </w:r>
      <w:r>
        <w:rPr>
          <w:rFonts w:eastAsia="Arial" w:cs="Arial"/>
          <w:spacing w:val="-2"/>
        </w:rPr>
        <w:t>p</w:t>
      </w:r>
      <w:r>
        <w:rPr>
          <w:rFonts w:eastAsia="Arial" w:cs="Arial"/>
          <w:spacing w:val="2"/>
        </w:rPr>
        <w:t>an</w:t>
      </w:r>
      <w:r>
        <w:rPr>
          <w:rFonts w:eastAsia="Arial" w:cs="Arial"/>
          <w:spacing w:val="-2"/>
        </w:rPr>
        <w:t>g</w:t>
      </w:r>
      <w:r>
        <w:rPr>
          <w:rFonts w:eastAsia="Arial" w:cs="Arial"/>
          <w:spacing w:val="2"/>
        </w:rPr>
        <w:t>a</w:t>
      </w:r>
      <w:r>
        <w:rPr>
          <w:rFonts w:eastAsia="Arial" w:cs="Arial"/>
        </w:rPr>
        <w:t xml:space="preserve">n </w:t>
      </w:r>
      <w:r>
        <w:rPr>
          <w:rFonts w:eastAsia="Arial" w:cs="Arial"/>
          <w:spacing w:val="2"/>
        </w:rPr>
        <w:t>d</w:t>
      </w:r>
      <w:r>
        <w:rPr>
          <w:rFonts w:eastAsia="Arial" w:cs="Arial"/>
          <w:spacing w:val="-2"/>
        </w:rPr>
        <w:t>a</w:t>
      </w:r>
      <w:r>
        <w:rPr>
          <w:rFonts w:eastAsia="Arial" w:cs="Arial"/>
        </w:rPr>
        <w:t>n</w:t>
      </w:r>
      <w:r>
        <w:rPr>
          <w:rFonts w:eastAsia="Arial" w:cs="Arial"/>
          <w:spacing w:val="5"/>
        </w:rPr>
        <w:t xml:space="preserve"> </w:t>
      </w:r>
      <w:r>
        <w:rPr>
          <w:rFonts w:eastAsia="Arial" w:cs="Arial"/>
          <w:spacing w:val="-2"/>
        </w:rPr>
        <w:t>k</w:t>
      </w:r>
      <w:r>
        <w:rPr>
          <w:rFonts w:eastAsia="Arial" w:cs="Arial"/>
          <w:spacing w:val="2"/>
        </w:rPr>
        <w:t>e</w:t>
      </w:r>
      <w:r>
        <w:rPr>
          <w:rFonts w:eastAsia="Arial" w:cs="Arial"/>
          <w:spacing w:val="-1"/>
        </w:rPr>
        <w:t>ti</w:t>
      </w:r>
      <w:r>
        <w:rPr>
          <w:rFonts w:eastAsia="Arial" w:cs="Arial"/>
          <w:spacing w:val="2"/>
        </w:rPr>
        <w:t>da</w:t>
      </w:r>
      <w:r>
        <w:rPr>
          <w:rFonts w:eastAsia="Arial" w:cs="Arial"/>
          <w:spacing w:val="-2"/>
        </w:rPr>
        <w:t>k</w:t>
      </w:r>
      <w:r>
        <w:rPr>
          <w:rFonts w:eastAsia="Arial" w:cs="Arial"/>
          <w:spacing w:val="2"/>
        </w:rPr>
        <w:t>b</w:t>
      </w:r>
      <w:r>
        <w:rPr>
          <w:rFonts w:eastAsia="Arial" w:cs="Arial"/>
          <w:spacing w:val="-2"/>
        </w:rPr>
        <w:t>e</w:t>
      </w:r>
      <w:r>
        <w:rPr>
          <w:rFonts w:eastAsia="Arial" w:cs="Arial"/>
          <w:spacing w:val="2"/>
        </w:rPr>
        <w:t>na</w:t>
      </w:r>
      <w:r>
        <w:rPr>
          <w:rFonts w:eastAsia="Arial" w:cs="Arial"/>
          <w:spacing w:val="-1"/>
        </w:rPr>
        <w:t>r</w:t>
      </w:r>
      <w:r>
        <w:rPr>
          <w:rFonts w:eastAsia="Arial" w:cs="Arial"/>
          <w:spacing w:val="-2"/>
        </w:rPr>
        <w:t>a</w:t>
      </w:r>
      <w:r>
        <w:rPr>
          <w:rFonts w:eastAsia="Arial" w:cs="Arial"/>
        </w:rPr>
        <w:t>n</w:t>
      </w:r>
      <w:r>
        <w:rPr>
          <w:rFonts w:eastAsia="Arial" w:cs="Arial"/>
          <w:spacing w:val="5"/>
        </w:rPr>
        <w:t xml:space="preserve"> </w:t>
      </w:r>
      <w:r>
        <w:rPr>
          <w:rFonts w:eastAsia="Arial" w:cs="Arial"/>
          <w:spacing w:val="-2"/>
        </w:rPr>
        <w:t>d</w:t>
      </w:r>
      <w:r>
        <w:rPr>
          <w:rFonts w:eastAsia="Arial" w:cs="Arial"/>
          <w:spacing w:val="2"/>
        </w:rPr>
        <w:t>a</w:t>
      </w:r>
      <w:r>
        <w:rPr>
          <w:rFonts w:eastAsia="Arial" w:cs="Arial"/>
          <w:spacing w:val="-1"/>
        </w:rPr>
        <w:t>l</w:t>
      </w:r>
      <w:r>
        <w:rPr>
          <w:rFonts w:eastAsia="Arial" w:cs="Arial"/>
          <w:spacing w:val="-2"/>
        </w:rPr>
        <w:t>a</w:t>
      </w:r>
      <w:r>
        <w:rPr>
          <w:rFonts w:eastAsia="Arial" w:cs="Arial"/>
        </w:rPr>
        <w:t>m</w:t>
      </w:r>
      <w:r>
        <w:rPr>
          <w:rFonts w:eastAsia="Arial" w:cs="Arial"/>
          <w:spacing w:val="3"/>
        </w:rPr>
        <w:t xml:space="preserve"> </w:t>
      </w:r>
      <w:r>
        <w:rPr>
          <w:rFonts w:eastAsia="Arial" w:cs="Arial"/>
          <w:spacing w:val="2"/>
        </w:rPr>
        <w:t>pe</w:t>
      </w:r>
      <w:r>
        <w:rPr>
          <w:rFonts w:eastAsia="Arial" w:cs="Arial"/>
          <w:spacing w:val="-1"/>
        </w:rPr>
        <w:t>r</w:t>
      </w:r>
      <w:r>
        <w:rPr>
          <w:rFonts w:eastAsia="Arial" w:cs="Arial"/>
          <w:spacing w:val="-2"/>
        </w:rPr>
        <w:t>n</w:t>
      </w:r>
      <w:r>
        <w:rPr>
          <w:rFonts w:eastAsia="Arial" w:cs="Arial"/>
          <w:spacing w:val="2"/>
        </w:rPr>
        <w:t>ya</w:t>
      </w:r>
      <w:r>
        <w:rPr>
          <w:rFonts w:eastAsia="Arial" w:cs="Arial"/>
          <w:spacing w:val="-1"/>
        </w:rPr>
        <w:t>t</w:t>
      </w:r>
      <w:r>
        <w:rPr>
          <w:rFonts w:eastAsia="Arial" w:cs="Arial"/>
          <w:spacing w:val="-2"/>
        </w:rPr>
        <w:t>a</w:t>
      </w:r>
      <w:r>
        <w:rPr>
          <w:rFonts w:eastAsia="Arial" w:cs="Arial"/>
          <w:spacing w:val="2"/>
        </w:rPr>
        <w:t>a</w:t>
      </w:r>
      <w:r>
        <w:rPr>
          <w:rFonts w:eastAsia="Arial" w:cs="Arial"/>
        </w:rPr>
        <w:t>n</w:t>
      </w:r>
      <w:r>
        <w:rPr>
          <w:rFonts w:eastAsia="Arial" w:cs="Arial"/>
          <w:spacing w:val="5"/>
        </w:rPr>
        <w:t xml:space="preserve"> </w:t>
      </w:r>
      <w:r>
        <w:rPr>
          <w:rFonts w:eastAsia="Arial" w:cs="Arial"/>
          <w:spacing w:val="-5"/>
        </w:rPr>
        <w:t>i</w:t>
      </w:r>
      <w:r>
        <w:rPr>
          <w:rFonts w:eastAsia="Arial" w:cs="Arial"/>
          <w:spacing w:val="2"/>
        </w:rPr>
        <w:t>n</w:t>
      </w:r>
      <w:r>
        <w:rPr>
          <w:rFonts w:eastAsia="Arial" w:cs="Arial"/>
          <w:spacing w:val="-1"/>
        </w:rPr>
        <w:t>i</w:t>
      </w:r>
      <w:r>
        <w:rPr>
          <w:rFonts w:eastAsia="Arial" w:cs="Arial"/>
        </w:rPr>
        <w:t>,</w:t>
      </w:r>
      <w:r>
        <w:rPr>
          <w:rFonts w:eastAsia="Arial" w:cs="Arial"/>
          <w:spacing w:val="2"/>
        </w:rPr>
        <w:t xml:space="preserve"> </w:t>
      </w:r>
      <w:r>
        <w:rPr>
          <w:rFonts w:eastAsia="Arial" w:cs="Arial"/>
        </w:rPr>
        <w:t>m</w:t>
      </w:r>
      <w:r>
        <w:rPr>
          <w:rFonts w:eastAsia="Arial" w:cs="Arial"/>
          <w:spacing w:val="2"/>
        </w:rPr>
        <w:t>a</w:t>
      </w:r>
      <w:r>
        <w:rPr>
          <w:rFonts w:eastAsia="Arial" w:cs="Arial"/>
          <w:spacing w:val="-2"/>
        </w:rPr>
        <w:t>k</w:t>
      </w:r>
      <w:r>
        <w:rPr>
          <w:rFonts w:eastAsia="Arial" w:cs="Arial"/>
        </w:rPr>
        <w:t>a</w:t>
      </w:r>
      <w:r>
        <w:rPr>
          <w:rFonts w:eastAsia="Arial" w:cs="Arial"/>
          <w:spacing w:val="5"/>
        </w:rPr>
        <w:t xml:space="preserve"> </w:t>
      </w:r>
      <w:r>
        <w:rPr>
          <w:rFonts w:eastAsia="Arial" w:cs="Arial"/>
          <w:spacing w:val="-2"/>
        </w:rPr>
        <w:t>s</w:t>
      </w:r>
      <w:r>
        <w:rPr>
          <w:rFonts w:eastAsia="Arial" w:cs="Arial"/>
          <w:spacing w:val="2"/>
        </w:rPr>
        <w:t>a</w:t>
      </w:r>
      <w:r>
        <w:rPr>
          <w:rFonts w:eastAsia="Arial" w:cs="Arial"/>
          <w:spacing w:val="-2"/>
        </w:rPr>
        <w:t>y</w:t>
      </w:r>
      <w:r>
        <w:rPr>
          <w:rFonts w:eastAsia="Arial" w:cs="Arial"/>
        </w:rPr>
        <w:t>a</w:t>
      </w:r>
      <w:r>
        <w:rPr>
          <w:rFonts w:eastAsia="Arial" w:cs="Arial"/>
          <w:spacing w:val="5"/>
        </w:rPr>
        <w:t xml:space="preserve"> </w:t>
      </w:r>
      <w:r>
        <w:rPr>
          <w:rFonts w:eastAsia="Arial" w:cs="Arial"/>
          <w:spacing w:val="-2"/>
        </w:rPr>
        <w:t>b</w:t>
      </w:r>
      <w:r>
        <w:rPr>
          <w:rFonts w:eastAsia="Arial" w:cs="Arial"/>
          <w:spacing w:val="2"/>
        </w:rPr>
        <w:t>e</w:t>
      </w:r>
      <w:r>
        <w:rPr>
          <w:rFonts w:eastAsia="Arial" w:cs="Arial"/>
          <w:spacing w:val="-1"/>
        </w:rPr>
        <w:t>r</w:t>
      </w:r>
      <w:r>
        <w:rPr>
          <w:rFonts w:eastAsia="Arial" w:cs="Arial"/>
          <w:spacing w:val="2"/>
        </w:rPr>
        <w:t>s</w:t>
      </w:r>
      <w:r>
        <w:rPr>
          <w:rFonts w:eastAsia="Arial" w:cs="Arial"/>
          <w:spacing w:val="-2"/>
        </w:rPr>
        <w:t>e</w:t>
      </w:r>
      <w:r>
        <w:rPr>
          <w:rFonts w:eastAsia="Arial" w:cs="Arial"/>
          <w:spacing w:val="2"/>
        </w:rPr>
        <w:t>d</w:t>
      </w:r>
      <w:r>
        <w:rPr>
          <w:rFonts w:eastAsia="Arial" w:cs="Arial"/>
          <w:spacing w:val="-1"/>
        </w:rPr>
        <w:t>i</w:t>
      </w:r>
      <w:r>
        <w:rPr>
          <w:rFonts w:eastAsia="Arial" w:cs="Arial"/>
        </w:rPr>
        <w:t>a m</w:t>
      </w:r>
      <w:r>
        <w:rPr>
          <w:rFonts w:eastAsia="Arial" w:cs="Arial"/>
          <w:spacing w:val="2"/>
        </w:rPr>
        <w:t>ene</w:t>
      </w:r>
      <w:r>
        <w:rPr>
          <w:rFonts w:eastAsia="Arial" w:cs="Arial"/>
        </w:rPr>
        <w:t>r</w:t>
      </w:r>
      <w:r>
        <w:rPr>
          <w:rFonts w:eastAsia="Arial" w:cs="Arial"/>
          <w:spacing w:val="-1"/>
        </w:rPr>
        <w:t>i</w:t>
      </w:r>
      <w:r>
        <w:rPr>
          <w:rFonts w:eastAsia="Arial" w:cs="Arial"/>
        </w:rPr>
        <w:t xml:space="preserve">ma </w:t>
      </w:r>
      <w:r>
        <w:rPr>
          <w:rFonts w:eastAsia="Arial" w:cs="Arial"/>
          <w:spacing w:val="2"/>
        </w:rPr>
        <w:t>sa</w:t>
      </w:r>
      <w:r>
        <w:rPr>
          <w:rFonts w:eastAsia="Arial" w:cs="Arial"/>
          <w:spacing w:val="-2"/>
        </w:rPr>
        <w:t>n</w:t>
      </w:r>
      <w:r>
        <w:rPr>
          <w:rFonts w:eastAsia="Arial" w:cs="Arial"/>
          <w:spacing w:val="2"/>
        </w:rPr>
        <w:t>ks</w:t>
      </w:r>
      <w:r>
        <w:rPr>
          <w:rFonts w:eastAsia="Arial" w:cs="Arial"/>
        </w:rPr>
        <w:t>i</w:t>
      </w:r>
      <w:r>
        <w:rPr>
          <w:rFonts w:eastAsia="Arial" w:cs="Arial"/>
          <w:spacing w:val="1"/>
        </w:rPr>
        <w:t xml:space="preserve"> </w:t>
      </w:r>
      <w:r>
        <w:rPr>
          <w:rFonts w:eastAsia="Arial" w:cs="Arial"/>
          <w:spacing w:val="-2"/>
        </w:rPr>
        <w:t>a</w:t>
      </w:r>
      <w:r>
        <w:rPr>
          <w:rFonts w:eastAsia="Arial" w:cs="Arial"/>
          <w:spacing w:val="2"/>
        </w:rPr>
        <w:t>k</w:t>
      </w:r>
      <w:r>
        <w:rPr>
          <w:rFonts w:eastAsia="Arial" w:cs="Arial"/>
          <w:spacing w:val="-2"/>
        </w:rPr>
        <w:t>a</w:t>
      </w:r>
      <w:r>
        <w:rPr>
          <w:rFonts w:eastAsia="Arial" w:cs="Arial"/>
          <w:spacing w:val="2"/>
        </w:rPr>
        <w:t>de</w:t>
      </w:r>
      <w:r>
        <w:rPr>
          <w:rFonts w:eastAsia="Arial" w:cs="Arial"/>
        </w:rPr>
        <w:t>m</w:t>
      </w:r>
      <w:r>
        <w:rPr>
          <w:rFonts w:eastAsia="Arial" w:cs="Arial"/>
          <w:spacing w:val="-5"/>
        </w:rPr>
        <w:t>i</w:t>
      </w:r>
      <w:r>
        <w:rPr>
          <w:rFonts w:eastAsia="Arial" w:cs="Arial"/>
        </w:rPr>
        <w:t>k</w:t>
      </w:r>
      <w:r>
        <w:rPr>
          <w:rFonts w:eastAsia="Arial" w:cs="Arial"/>
          <w:spacing w:val="7"/>
        </w:rPr>
        <w:t xml:space="preserve"> </w:t>
      </w:r>
      <w:r>
        <w:rPr>
          <w:rFonts w:eastAsia="Arial" w:cs="Arial"/>
          <w:spacing w:val="2"/>
        </w:rPr>
        <w:t>s</w:t>
      </w:r>
      <w:r>
        <w:rPr>
          <w:rFonts w:eastAsia="Arial" w:cs="Arial"/>
          <w:spacing w:val="-2"/>
        </w:rPr>
        <w:t>e</w:t>
      </w:r>
      <w:r>
        <w:rPr>
          <w:rFonts w:eastAsia="Arial" w:cs="Arial"/>
          <w:spacing w:val="2"/>
        </w:rPr>
        <w:t>sua</w:t>
      </w:r>
      <w:r>
        <w:rPr>
          <w:rFonts w:eastAsia="Arial" w:cs="Arial"/>
        </w:rPr>
        <w:t>i</w:t>
      </w:r>
      <w:r>
        <w:rPr>
          <w:rFonts w:eastAsia="Arial" w:cs="Arial"/>
          <w:spacing w:val="1"/>
        </w:rPr>
        <w:t xml:space="preserve"> </w:t>
      </w:r>
      <w:r>
        <w:rPr>
          <w:rFonts w:eastAsia="Arial" w:cs="Arial"/>
          <w:spacing w:val="-2"/>
        </w:rPr>
        <w:t>d</w:t>
      </w:r>
      <w:r>
        <w:rPr>
          <w:rFonts w:eastAsia="Arial" w:cs="Arial"/>
          <w:spacing w:val="2"/>
        </w:rPr>
        <w:t>e</w:t>
      </w:r>
      <w:r>
        <w:rPr>
          <w:rFonts w:eastAsia="Arial" w:cs="Arial"/>
          <w:spacing w:val="-2"/>
        </w:rPr>
        <w:t>n</w:t>
      </w:r>
      <w:r>
        <w:rPr>
          <w:rFonts w:eastAsia="Arial" w:cs="Arial"/>
          <w:spacing w:val="2"/>
        </w:rPr>
        <w:t>g</w:t>
      </w:r>
      <w:r>
        <w:rPr>
          <w:rFonts w:eastAsia="Arial" w:cs="Arial"/>
          <w:spacing w:val="-2"/>
        </w:rPr>
        <w:t>a</w:t>
      </w:r>
      <w:r>
        <w:rPr>
          <w:rFonts w:eastAsia="Arial" w:cs="Arial"/>
        </w:rPr>
        <w:t>n</w:t>
      </w:r>
      <w:r>
        <w:rPr>
          <w:rFonts w:eastAsia="Arial" w:cs="Arial"/>
          <w:spacing w:val="3"/>
        </w:rPr>
        <w:t xml:space="preserve"> </w:t>
      </w:r>
      <w:r>
        <w:rPr>
          <w:rFonts w:eastAsia="Arial" w:cs="Arial"/>
          <w:spacing w:val="2"/>
        </w:rPr>
        <w:t>pe</w:t>
      </w:r>
      <w:r>
        <w:rPr>
          <w:rFonts w:eastAsia="Arial" w:cs="Arial"/>
          <w:spacing w:val="-1"/>
        </w:rPr>
        <w:t>r</w:t>
      </w:r>
      <w:r>
        <w:rPr>
          <w:rFonts w:eastAsia="Arial" w:cs="Arial"/>
          <w:spacing w:val="2"/>
        </w:rPr>
        <w:t>a</w:t>
      </w:r>
      <w:r>
        <w:rPr>
          <w:rFonts w:eastAsia="Arial" w:cs="Arial"/>
          <w:spacing w:val="-1"/>
        </w:rPr>
        <w:t>t</w:t>
      </w:r>
      <w:r>
        <w:rPr>
          <w:rFonts w:eastAsia="Arial" w:cs="Arial"/>
          <w:spacing w:val="2"/>
        </w:rPr>
        <w:t>u</w:t>
      </w:r>
      <w:r>
        <w:rPr>
          <w:rFonts w:eastAsia="Arial" w:cs="Arial"/>
          <w:spacing w:val="-1"/>
        </w:rPr>
        <w:t>r</w:t>
      </w:r>
      <w:r>
        <w:rPr>
          <w:rFonts w:eastAsia="Arial" w:cs="Arial"/>
          <w:spacing w:val="-2"/>
        </w:rPr>
        <w:t>a</w:t>
      </w:r>
      <w:r>
        <w:rPr>
          <w:rFonts w:eastAsia="Arial" w:cs="Arial"/>
        </w:rPr>
        <w:t>n</w:t>
      </w:r>
      <w:r>
        <w:rPr>
          <w:rFonts w:eastAsia="Arial" w:cs="Arial"/>
          <w:spacing w:val="3"/>
        </w:rPr>
        <w:t xml:space="preserve"> </w:t>
      </w:r>
      <w:r>
        <w:rPr>
          <w:rFonts w:eastAsia="Arial" w:cs="Arial"/>
          <w:spacing w:val="2"/>
        </w:rPr>
        <w:t>y</w:t>
      </w:r>
      <w:r>
        <w:rPr>
          <w:rFonts w:eastAsia="Arial" w:cs="Arial"/>
          <w:spacing w:val="-2"/>
        </w:rPr>
        <w:t>a</w:t>
      </w:r>
      <w:r>
        <w:rPr>
          <w:rFonts w:eastAsia="Arial" w:cs="Arial"/>
          <w:spacing w:val="2"/>
        </w:rPr>
        <w:t>n</w:t>
      </w:r>
      <w:r>
        <w:rPr>
          <w:rFonts w:eastAsia="Arial" w:cs="Arial"/>
        </w:rPr>
        <w:t>g</w:t>
      </w:r>
      <w:r>
        <w:rPr>
          <w:rFonts w:eastAsia="Arial" w:cs="Arial"/>
          <w:spacing w:val="3"/>
        </w:rPr>
        <w:t xml:space="preserve"> </w:t>
      </w:r>
      <w:r>
        <w:rPr>
          <w:rFonts w:eastAsia="Arial" w:cs="Arial"/>
          <w:spacing w:val="-2"/>
        </w:rPr>
        <w:t>b</w:t>
      </w:r>
      <w:r>
        <w:rPr>
          <w:rFonts w:eastAsia="Arial" w:cs="Arial"/>
          <w:spacing w:val="2"/>
        </w:rPr>
        <w:t>e</w:t>
      </w:r>
      <w:r>
        <w:rPr>
          <w:rFonts w:eastAsia="Arial" w:cs="Arial"/>
          <w:spacing w:val="-1"/>
        </w:rPr>
        <w:t>rl</w:t>
      </w:r>
      <w:r>
        <w:rPr>
          <w:rFonts w:eastAsia="Arial" w:cs="Arial"/>
          <w:spacing w:val="2"/>
        </w:rPr>
        <w:t>ak</w:t>
      </w:r>
      <w:r>
        <w:rPr>
          <w:rFonts w:eastAsia="Arial" w:cs="Arial"/>
        </w:rPr>
        <w:t>u</w:t>
      </w:r>
      <w:r>
        <w:rPr>
          <w:rFonts w:eastAsia="Arial" w:cs="Arial"/>
          <w:spacing w:val="3"/>
        </w:rPr>
        <w:t xml:space="preserve"> </w:t>
      </w:r>
      <w:r>
        <w:rPr>
          <w:rFonts w:eastAsia="Arial" w:cs="Arial"/>
          <w:spacing w:val="2"/>
        </w:rPr>
        <w:t>d</w:t>
      </w:r>
      <w:r>
        <w:rPr>
          <w:rFonts w:eastAsia="Arial" w:cs="Arial"/>
        </w:rPr>
        <w:t>i</w:t>
      </w:r>
      <w:r>
        <w:rPr>
          <w:rFonts w:eastAsia="Arial" w:cs="Arial"/>
          <w:spacing w:val="1"/>
        </w:rPr>
        <w:t xml:space="preserve"> </w:t>
      </w:r>
      <w:r>
        <w:rPr>
          <w:rFonts w:eastAsia="Arial" w:cs="Arial"/>
          <w:spacing w:val="-3"/>
        </w:rPr>
        <w:t>U</w:t>
      </w:r>
      <w:r>
        <w:rPr>
          <w:rFonts w:eastAsia="Arial" w:cs="Arial"/>
          <w:spacing w:val="2"/>
        </w:rPr>
        <w:t>n</w:t>
      </w:r>
      <w:r>
        <w:rPr>
          <w:rFonts w:eastAsia="Arial" w:cs="Arial"/>
          <w:spacing w:val="-1"/>
        </w:rPr>
        <w:t>i</w:t>
      </w:r>
      <w:r>
        <w:rPr>
          <w:rFonts w:eastAsia="Arial" w:cs="Arial"/>
          <w:spacing w:val="2"/>
        </w:rPr>
        <w:t>ve</w:t>
      </w:r>
      <w:r>
        <w:rPr>
          <w:rFonts w:eastAsia="Arial" w:cs="Arial"/>
          <w:spacing w:val="-1"/>
        </w:rPr>
        <w:t>r</w:t>
      </w:r>
      <w:r>
        <w:rPr>
          <w:rFonts w:eastAsia="Arial" w:cs="Arial"/>
          <w:spacing w:val="2"/>
        </w:rPr>
        <w:t>s</w:t>
      </w:r>
      <w:r>
        <w:rPr>
          <w:rFonts w:eastAsia="Arial" w:cs="Arial"/>
          <w:spacing w:val="-1"/>
        </w:rPr>
        <w:t>it</w:t>
      </w:r>
      <w:r>
        <w:rPr>
          <w:rFonts w:eastAsia="Arial" w:cs="Arial"/>
          <w:spacing w:val="-2"/>
        </w:rPr>
        <w:t>a</w:t>
      </w:r>
      <w:r>
        <w:rPr>
          <w:rFonts w:eastAsia="Arial" w:cs="Arial"/>
        </w:rPr>
        <w:t xml:space="preserve">s </w:t>
      </w:r>
      <w:r>
        <w:rPr>
          <w:rFonts w:eastAsia="Arial" w:cs="Arial"/>
          <w:spacing w:val="2"/>
        </w:rPr>
        <w:t>B</w:t>
      </w:r>
      <w:r>
        <w:rPr>
          <w:rFonts w:eastAsia="Arial" w:cs="Arial"/>
          <w:spacing w:val="-1"/>
        </w:rPr>
        <w:t>r</w:t>
      </w:r>
      <w:r>
        <w:rPr>
          <w:rFonts w:eastAsia="Arial" w:cs="Arial"/>
          <w:spacing w:val="2"/>
        </w:rPr>
        <w:t>a</w:t>
      </w:r>
      <w:r>
        <w:rPr>
          <w:rFonts w:eastAsia="Arial" w:cs="Arial"/>
          <w:spacing w:val="1"/>
        </w:rPr>
        <w:t>w</w:t>
      </w:r>
      <w:r>
        <w:rPr>
          <w:rFonts w:eastAsia="Arial" w:cs="Arial"/>
        </w:rPr>
        <w:t>i</w:t>
      </w:r>
      <w:r>
        <w:rPr>
          <w:rFonts w:eastAsia="Arial" w:cs="Arial"/>
          <w:spacing w:val="-1"/>
        </w:rPr>
        <w:t>j</w:t>
      </w:r>
      <w:r>
        <w:rPr>
          <w:rFonts w:eastAsia="Arial" w:cs="Arial"/>
          <w:spacing w:val="2"/>
        </w:rPr>
        <w:t>a</w:t>
      </w:r>
      <w:r>
        <w:rPr>
          <w:rFonts w:eastAsia="Arial" w:cs="Arial"/>
          <w:spacing w:val="-2"/>
        </w:rPr>
        <w:t>y</w:t>
      </w:r>
      <w:r>
        <w:rPr>
          <w:rFonts w:eastAsia="Arial" w:cs="Arial"/>
          <w:spacing w:val="2"/>
        </w:rPr>
        <w:t>a</w:t>
      </w:r>
      <w:r>
        <w:rPr>
          <w:rFonts w:eastAsia="Arial" w:cs="Arial"/>
        </w:rPr>
        <w:t>, M</w:t>
      </w:r>
      <w:r>
        <w:rPr>
          <w:rFonts w:eastAsia="Arial" w:cs="Arial"/>
          <w:spacing w:val="2"/>
        </w:rPr>
        <w:t>a</w:t>
      </w:r>
      <w:r>
        <w:rPr>
          <w:rFonts w:eastAsia="Arial" w:cs="Arial"/>
          <w:spacing w:val="-1"/>
        </w:rPr>
        <w:t>l</w:t>
      </w:r>
      <w:r>
        <w:rPr>
          <w:rFonts w:eastAsia="Arial" w:cs="Arial"/>
          <w:spacing w:val="2"/>
        </w:rPr>
        <w:t>a</w:t>
      </w:r>
      <w:r>
        <w:rPr>
          <w:rFonts w:eastAsia="Arial" w:cs="Arial"/>
          <w:spacing w:val="3"/>
        </w:rPr>
        <w:t>n</w:t>
      </w:r>
      <w:r>
        <w:rPr>
          <w:rFonts w:eastAsia="Arial" w:cs="Arial"/>
          <w:spacing w:val="2"/>
        </w:rPr>
        <w:t>g</w:t>
      </w:r>
      <w:r>
        <w:rPr>
          <w:rFonts w:eastAsia="Arial" w:cs="Arial"/>
        </w:rPr>
        <w:t xml:space="preserve">. </w:t>
      </w:r>
      <w:r>
        <w:rPr>
          <w:rFonts w:eastAsia="Arial" w:cs="Arial"/>
          <w:spacing w:val="1"/>
        </w:rPr>
        <w:t>D</w:t>
      </w:r>
      <w:r>
        <w:rPr>
          <w:rFonts w:eastAsia="Arial" w:cs="Arial"/>
          <w:spacing w:val="-2"/>
        </w:rPr>
        <w:t>e</w:t>
      </w:r>
      <w:r>
        <w:rPr>
          <w:rFonts w:eastAsia="Arial" w:cs="Arial"/>
        </w:rPr>
        <w:t>m</w:t>
      </w:r>
      <w:r>
        <w:rPr>
          <w:rFonts w:eastAsia="Arial" w:cs="Arial"/>
          <w:spacing w:val="-1"/>
        </w:rPr>
        <w:t>i</w:t>
      </w:r>
      <w:r>
        <w:rPr>
          <w:rFonts w:eastAsia="Arial" w:cs="Arial"/>
          <w:spacing w:val="2"/>
        </w:rPr>
        <w:t>k</w:t>
      </w:r>
      <w:r>
        <w:rPr>
          <w:rFonts w:eastAsia="Arial" w:cs="Arial"/>
          <w:spacing w:val="-1"/>
        </w:rPr>
        <w:t>i</w:t>
      </w:r>
      <w:r>
        <w:rPr>
          <w:rFonts w:eastAsia="Arial" w:cs="Arial"/>
          <w:spacing w:val="2"/>
        </w:rPr>
        <w:t>a</w:t>
      </w:r>
      <w:r>
        <w:rPr>
          <w:rFonts w:eastAsia="Arial" w:cs="Arial"/>
        </w:rPr>
        <w:t>n</w:t>
      </w:r>
      <w:r>
        <w:rPr>
          <w:rFonts w:eastAsia="Arial" w:cs="Arial"/>
          <w:spacing w:val="3"/>
        </w:rPr>
        <w:t xml:space="preserve"> </w:t>
      </w:r>
      <w:r>
        <w:rPr>
          <w:rFonts w:eastAsia="Arial" w:cs="Arial"/>
          <w:spacing w:val="-2"/>
        </w:rPr>
        <w:t>p</w:t>
      </w:r>
      <w:r>
        <w:rPr>
          <w:rFonts w:eastAsia="Arial" w:cs="Arial"/>
          <w:spacing w:val="2"/>
        </w:rPr>
        <w:t>e</w:t>
      </w:r>
      <w:r>
        <w:rPr>
          <w:rFonts w:eastAsia="Arial" w:cs="Arial"/>
          <w:spacing w:val="-1"/>
        </w:rPr>
        <w:t>r</w:t>
      </w:r>
      <w:r>
        <w:rPr>
          <w:rFonts w:eastAsia="Arial" w:cs="Arial"/>
          <w:spacing w:val="2"/>
        </w:rPr>
        <w:t>n</w:t>
      </w:r>
      <w:r>
        <w:rPr>
          <w:rFonts w:eastAsia="Arial" w:cs="Arial"/>
          <w:spacing w:val="-2"/>
        </w:rPr>
        <w:t>y</w:t>
      </w:r>
      <w:r>
        <w:rPr>
          <w:rFonts w:eastAsia="Arial" w:cs="Arial"/>
          <w:spacing w:val="2"/>
        </w:rPr>
        <w:t>a</w:t>
      </w:r>
      <w:r>
        <w:rPr>
          <w:rFonts w:eastAsia="Arial" w:cs="Arial"/>
          <w:spacing w:val="-1"/>
        </w:rPr>
        <w:t>t</w:t>
      </w:r>
      <w:r>
        <w:rPr>
          <w:rFonts w:eastAsia="Arial" w:cs="Arial"/>
          <w:spacing w:val="2"/>
        </w:rPr>
        <w:t>a</w:t>
      </w:r>
      <w:r>
        <w:rPr>
          <w:rFonts w:eastAsia="Arial" w:cs="Arial"/>
          <w:spacing w:val="-2"/>
        </w:rPr>
        <w:t>a</w:t>
      </w:r>
      <w:r>
        <w:rPr>
          <w:rFonts w:eastAsia="Arial" w:cs="Arial"/>
        </w:rPr>
        <w:t>n</w:t>
      </w:r>
      <w:r>
        <w:rPr>
          <w:rFonts w:eastAsia="Arial" w:cs="Arial"/>
          <w:spacing w:val="3"/>
        </w:rPr>
        <w:t xml:space="preserve"> </w:t>
      </w:r>
      <w:r>
        <w:rPr>
          <w:rFonts w:eastAsia="Arial" w:cs="Arial"/>
          <w:spacing w:val="-1"/>
        </w:rPr>
        <w:t>i</w:t>
      </w:r>
      <w:r>
        <w:rPr>
          <w:rFonts w:eastAsia="Arial" w:cs="Arial"/>
          <w:spacing w:val="2"/>
        </w:rPr>
        <w:t>n</w:t>
      </w:r>
      <w:r>
        <w:rPr>
          <w:rFonts w:eastAsia="Arial" w:cs="Arial"/>
        </w:rPr>
        <w:t xml:space="preserve">i </w:t>
      </w:r>
      <w:r>
        <w:rPr>
          <w:rFonts w:eastAsia="Arial" w:cs="Arial"/>
          <w:spacing w:val="2"/>
        </w:rPr>
        <w:t>say</w:t>
      </w:r>
      <w:r>
        <w:rPr>
          <w:rFonts w:eastAsia="Arial" w:cs="Arial"/>
        </w:rPr>
        <w:t>a</w:t>
      </w:r>
      <w:r>
        <w:rPr>
          <w:rFonts w:eastAsia="Arial" w:cs="Arial"/>
          <w:spacing w:val="3"/>
        </w:rPr>
        <w:t xml:space="preserve"> </w:t>
      </w:r>
      <w:r>
        <w:rPr>
          <w:rFonts w:eastAsia="Arial" w:cs="Arial"/>
          <w:spacing w:val="-2"/>
        </w:rPr>
        <w:t>b</w:t>
      </w:r>
      <w:r>
        <w:rPr>
          <w:rFonts w:eastAsia="Arial" w:cs="Arial"/>
          <w:spacing w:val="2"/>
        </w:rPr>
        <w:t>ua</w:t>
      </w:r>
      <w:r>
        <w:rPr>
          <w:rFonts w:eastAsia="Arial" w:cs="Arial"/>
        </w:rPr>
        <w:t xml:space="preserve">t </w:t>
      </w:r>
      <w:r>
        <w:rPr>
          <w:rFonts w:eastAsia="Arial" w:cs="Arial"/>
          <w:spacing w:val="2"/>
        </w:rPr>
        <w:t>da</w:t>
      </w:r>
      <w:r>
        <w:rPr>
          <w:rFonts w:eastAsia="Arial" w:cs="Arial"/>
          <w:spacing w:val="-1"/>
        </w:rPr>
        <w:t>l</w:t>
      </w:r>
      <w:r>
        <w:rPr>
          <w:rFonts w:eastAsia="Arial" w:cs="Arial"/>
          <w:spacing w:val="2"/>
        </w:rPr>
        <w:t>a</w:t>
      </w:r>
      <w:r>
        <w:rPr>
          <w:rFonts w:eastAsia="Arial" w:cs="Arial"/>
        </w:rPr>
        <w:t>m</w:t>
      </w:r>
      <w:r>
        <w:rPr>
          <w:rFonts w:eastAsia="Arial" w:cs="Arial"/>
          <w:spacing w:val="7"/>
        </w:rPr>
        <w:t xml:space="preserve"> </w:t>
      </w:r>
      <w:r>
        <w:rPr>
          <w:rFonts w:eastAsia="Arial" w:cs="Arial"/>
          <w:spacing w:val="-2"/>
        </w:rPr>
        <w:t>k</w:t>
      </w:r>
      <w:r>
        <w:rPr>
          <w:rFonts w:eastAsia="Arial" w:cs="Arial"/>
          <w:spacing w:val="2"/>
        </w:rPr>
        <w:t>ea</w:t>
      </w:r>
      <w:r>
        <w:rPr>
          <w:rFonts w:eastAsia="Arial" w:cs="Arial"/>
          <w:spacing w:val="-2"/>
        </w:rPr>
        <w:t>d</w:t>
      </w:r>
      <w:r>
        <w:rPr>
          <w:rFonts w:eastAsia="Arial" w:cs="Arial"/>
          <w:spacing w:val="2"/>
        </w:rPr>
        <w:t>a</w:t>
      </w:r>
      <w:r>
        <w:rPr>
          <w:rFonts w:eastAsia="Arial" w:cs="Arial"/>
          <w:spacing w:val="-2"/>
        </w:rPr>
        <w:t>a</w:t>
      </w:r>
      <w:r>
        <w:rPr>
          <w:rFonts w:eastAsia="Arial" w:cs="Arial"/>
        </w:rPr>
        <w:t>n</w:t>
      </w:r>
      <w:r>
        <w:rPr>
          <w:rFonts w:eastAsia="Arial" w:cs="Arial"/>
          <w:spacing w:val="3"/>
        </w:rPr>
        <w:t xml:space="preserve"> </w:t>
      </w:r>
      <w:r>
        <w:rPr>
          <w:rFonts w:eastAsia="Arial" w:cs="Arial"/>
          <w:spacing w:val="2"/>
        </w:rPr>
        <w:t>sa</w:t>
      </w:r>
      <w:r>
        <w:rPr>
          <w:rFonts w:eastAsia="Arial" w:cs="Arial"/>
          <w:spacing w:val="-2"/>
        </w:rPr>
        <w:t>d</w:t>
      </w:r>
      <w:r>
        <w:rPr>
          <w:rFonts w:eastAsia="Arial" w:cs="Arial"/>
          <w:spacing w:val="2"/>
        </w:rPr>
        <w:t>a</w:t>
      </w:r>
      <w:r>
        <w:rPr>
          <w:rFonts w:eastAsia="Arial" w:cs="Arial"/>
        </w:rPr>
        <w:t xml:space="preserve">r </w:t>
      </w:r>
      <w:r>
        <w:rPr>
          <w:rFonts w:eastAsia="Arial" w:cs="Arial"/>
          <w:spacing w:val="-1"/>
        </w:rPr>
        <w:t>t</w:t>
      </w:r>
      <w:r>
        <w:rPr>
          <w:rFonts w:eastAsia="Arial" w:cs="Arial"/>
          <w:spacing w:val="2"/>
        </w:rPr>
        <w:t>anp</w:t>
      </w:r>
      <w:r>
        <w:rPr>
          <w:rFonts w:eastAsia="Arial" w:cs="Arial"/>
        </w:rPr>
        <w:t>a</w:t>
      </w:r>
      <w:r>
        <w:rPr>
          <w:rFonts w:eastAsia="Arial" w:cs="Arial"/>
          <w:spacing w:val="2"/>
        </w:rPr>
        <w:t xml:space="preserve"> </w:t>
      </w:r>
      <w:r>
        <w:rPr>
          <w:rFonts w:eastAsia="Arial" w:cs="Arial"/>
          <w:spacing w:val="-2"/>
        </w:rPr>
        <w:t>a</w:t>
      </w:r>
      <w:r>
        <w:rPr>
          <w:rFonts w:eastAsia="Arial" w:cs="Arial"/>
          <w:spacing w:val="2"/>
        </w:rPr>
        <w:t>d</w:t>
      </w:r>
      <w:r>
        <w:rPr>
          <w:rFonts w:eastAsia="Arial" w:cs="Arial"/>
          <w:spacing w:val="-2"/>
        </w:rPr>
        <w:t>a</w:t>
      </w:r>
      <w:r>
        <w:rPr>
          <w:rFonts w:eastAsia="Arial" w:cs="Arial"/>
          <w:spacing w:val="2"/>
        </w:rPr>
        <w:t>n</w:t>
      </w:r>
      <w:r>
        <w:rPr>
          <w:rFonts w:eastAsia="Arial" w:cs="Arial"/>
          <w:spacing w:val="-2"/>
        </w:rPr>
        <w:t>y</w:t>
      </w:r>
      <w:r>
        <w:rPr>
          <w:rFonts w:eastAsia="Arial" w:cs="Arial"/>
        </w:rPr>
        <w:t>a</w:t>
      </w:r>
      <w:r>
        <w:rPr>
          <w:rFonts w:eastAsia="Arial" w:cs="Arial"/>
          <w:spacing w:val="1"/>
        </w:rPr>
        <w:t xml:space="preserve"> </w:t>
      </w:r>
      <w:r>
        <w:rPr>
          <w:rFonts w:eastAsia="Arial" w:cs="Arial"/>
          <w:spacing w:val="2"/>
        </w:rPr>
        <w:t>p</w:t>
      </w:r>
      <w:r>
        <w:rPr>
          <w:rFonts w:eastAsia="Arial" w:cs="Arial"/>
          <w:spacing w:val="-2"/>
        </w:rPr>
        <w:t>a</w:t>
      </w:r>
      <w:r>
        <w:rPr>
          <w:rFonts w:eastAsia="Arial" w:cs="Arial"/>
          <w:spacing w:val="2"/>
        </w:rPr>
        <w:t>k</w:t>
      </w:r>
      <w:r>
        <w:rPr>
          <w:rFonts w:eastAsia="Arial" w:cs="Arial"/>
          <w:spacing w:val="-2"/>
        </w:rPr>
        <w:t>s</w:t>
      </w:r>
      <w:r>
        <w:rPr>
          <w:rFonts w:eastAsia="Arial" w:cs="Arial"/>
          <w:spacing w:val="2"/>
        </w:rPr>
        <w:t>aa</w:t>
      </w:r>
      <w:r>
        <w:rPr>
          <w:rFonts w:eastAsia="Arial" w:cs="Arial"/>
        </w:rPr>
        <w:t>n</w:t>
      </w:r>
      <w:r>
        <w:rPr>
          <w:rFonts w:eastAsia="Arial" w:cs="Arial"/>
          <w:spacing w:val="-3"/>
        </w:rPr>
        <w:t xml:space="preserve"> </w:t>
      </w:r>
      <w:r>
        <w:rPr>
          <w:rFonts w:eastAsia="Arial" w:cs="Arial"/>
          <w:spacing w:val="2"/>
        </w:rPr>
        <w:t>da</w:t>
      </w:r>
      <w:r>
        <w:rPr>
          <w:rFonts w:eastAsia="Arial" w:cs="Arial"/>
          <w:spacing w:val="-1"/>
        </w:rPr>
        <w:t>r</w:t>
      </w:r>
      <w:r>
        <w:rPr>
          <w:rFonts w:eastAsia="Arial" w:cs="Arial"/>
        </w:rPr>
        <w:t>i</w:t>
      </w:r>
      <w:r>
        <w:rPr>
          <w:rFonts w:eastAsia="Arial" w:cs="Arial"/>
          <w:spacing w:val="-2"/>
        </w:rPr>
        <w:t xml:space="preserve"> </w:t>
      </w:r>
      <w:r>
        <w:rPr>
          <w:rFonts w:eastAsia="Arial" w:cs="Arial"/>
          <w:spacing w:val="2"/>
        </w:rPr>
        <w:t>p</w:t>
      </w:r>
      <w:r>
        <w:rPr>
          <w:rFonts w:eastAsia="Arial" w:cs="Arial"/>
          <w:spacing w:val="-1"/>
        </w:rPr>
        <w:t>i</w:t>
      </w:r>
      <w:r>
        <w:rPr>
          <w:rFonts w:eastAsia="Arial" w:cs="Arial"/>
          <w:spacing w:val="2"/>
        </w:rPr>
        <w:t>h</w:t>
      </w:r>
      <w:r>
        <w:rPr>
          <w:rFonts w:eastAsia="Arial" w:cs="Arial"/>
          <w:spacing w:val="-2"/>
        </w:rPr>
        <w:t>a</w:t>
      </w:r>
      <w:r>
        <w:rPr>
          <w:rFonts w:eastAsia="Arial" w:cs="Arial"/>
        </w:rPr>
        <w:t>k</w:t>
      </w:r>
      <w:r>
        <w:rPr>
          <w:rFonts w:eastAsia="Arial" w:cs="Arial"/>
          <w:spacing w:val="1"/>
        </w:rPr>
        <w:t xml:space="preserve"> </w:t>
      </w:r>
      <w:r>
        <w:rPr>
          <w:rFonts w:eastAsia="Arial" w:cs="Arial"/>
        </w:rPr>
        <w:t>m</w:t>
      </w:r>
      <w:r>
        <w:rPr>
          <w:rFonts w:eastAsia="Arial" w:cs="Arial"/>
          <w:spacing w:val="2"/>
        </w:rPr>
        <w:t>a</w:t>
      </w:r>
      <w:r>
        <w:rPr>
          <w:rFonts w:eastAsia="Arial" w:cs="Arial"/>
          <w:spacing w:val="-2"/>
        </w:rPr>
        <w:t>n</w:t>
      </w:r>
      <w:r>
        <w:rPr>
          <w:rFonts w:eastAsia="Arial" w:cs="Arial"/>
          <w:spacing w:val="2"/>
        </w:rPr>
        <w:t>a</w:t>
      </w:r>
      <w:r>
        <w:rPr>
          <w:rFonts w:eastAsia="Arial" w:cs="Arial"/>
          <w:spacing w:val="-2"/>
        </w:rPr>
        <w:t>p</w:t>
      </w:r>
      <w:r>
        <w:rPr>
          <w:rFonts w:eastAsia="Arial" w:cs="Arial"/>
          <w:spacing w:val="5"/>
        </w:rPr>
        <w:t>u</w:t>
      </w:r>
      <w:r>
        <w:rPr>
          <w:rFonts w:eastAsia="Arial" w:cs="Arial"/>
          <w:spacing w:val="2"/>
        </w:rPr>
        <w:t>n</w:t>
      </w:r>
      <w:r>
        <w:rPr>
          <w:rFonts w:eastAsia="Arial" w:cs="Arial"/>
        </w:rPr>
        <w:t>.</w:t>
      </w:r>
    </w:p>
    <w:p w14:paraId="14319113" w14:textId="77777777" w:rsidR="00DB6C9E" w:rsidRDefault="00DB6C9E" w:rsidP="00DB6C9E">
      <w:pPr>
        <w:spacing w:line="200" w:lineRule="exact"/>
      </w:pPr>
    </w:p>
    <w:p w14:paraId="4C973AA7" w14:textId="77777777" w:rsidR="00DB6C9E" w:rsidRDefault="00DB6C9E" w:rsidP="00DB6C9E">
      <w:pPr>
        <w:spacing w:line="200" w:lineRule="exact"/>
      </w:pPr>
    </w:p>
    <w:p w14:paraId="60B1EDB6" w14:textId="77777777" w:rsidR="00DB6C9E" w:rsidRDefault="00DB6C9E" w:rsidP="00DB6C9E">
      <w:pPr>
        <w:spacing w:line="200" w:lineRule="exact"/>
      </w:pPr>
    </w:p>
    <w:p w14:paraId="24F93F2D" w14:textId="77777777" w:rsidR="00DB6C9E" w:rsidRDefault="00DB6C9E" w:rsidP="00DB6C9E">
      <w:pPr>
        <w:spacing w:before="14" w:line="220" w:lineRule="exact"/>
      </w:pPr>
    </w:p>
    <w:p w14:paraId="7B0F1F15" w14:textId="77777777" w:rsidR="00153BDC" w:rsidRDefault="00153BDC" w:rsidP="00153BDC">
      <w:pPr>
        <w:spacing w:before="39"/>
        <w:ind w:left="5695"/>
        <w:rPr>
          <w:rFonts w:eastAsia="Arial" w:cs="Arial"/>
        </w:rPr>
      </w:pPr>
      <w:r>
        <w:rPr>
          <w:rFonts w:eastAsia="Arial" w:cs="Arial"/>
        </w:rPr>
        <w:t>Malang, 18 Agustus 2021</w:t>
      </w:r>
    </w:p>
    <w:p w14:paraId="3D399CEC" w14:textId="77777777" w:rsidR="00153BDC" w:rsidRDefault="00153BDC" w:rsidP="00153BDC">
      <w:pPr>
        <w:spacing w:before="39"/>
        <w:ind w:left="5695"/>
        <w:rPr>
          <w:rFonts w:eastAsia="Arial" w:cs="Arial"/>
        </w:rPr>
      </w:pPr>
    </w:p>
    <w:p w14:paraId="21D97458" w14:textId="77777777" w:rsidR="00153BDC" w:rsidRDefault="00153BDC" w:rsidP="00153BDC">
      <w:pPr>
        <w:spacing w:before="39"/>
        <w:ind w:left="5695"/>
        <w:rPr>
          <w:rFonts w:eastAsia="Arial" w:cs="Arial"/>
        </w:rPr>
      </w:pPr>
    </w:p>
    <w:p w14:paraId="78A82EC7" w14:textId="77777777" w:rsidR="00153BDC" w:rsidRDefault="00153BDC" w:rsidP="00153BDC">
      <w:pPr>
        <w:spacing w:before="39"/>
        <w:ind w:left="5695"/>
        <w:rPr>
          <w:rFonts w:eastAsia="Arial" w:cs="Arial"/>
        </w:rPr>
      </w:pPr>
    </w:p>
    <w:p w14:paraId="0AEAF856" w14:textId="77777777" w:rsidR="00153BDC" w:rsidRDefault="00153BDC" w:rsidP="00153BDC">
      <w:pPr>
        <w:spacing w:before="39"/>
        <w:ind w:left="5695"/>
        <w:rPr>
          <w:rFonts w:eastAsia="Arial" w:cs="Arial"/>
        </w:rPr>
      </w:pPr>
    </w:p>
    <w:p w14:paraId="2C2F8237" w14:textId="48C453AA" w:rsidR="00153BDC" w:rsidRPr="00153BDC" w:rsidRDefault="00153BDC" w:rsidP="00153BDC">
      <w:pPr>
        <w:spacing w:before="39"/>
        <w:ind w:left="5695"/>
        <w:rPr>
          <w:rFonts w:eastAsia="Arial" w:cs="Arial"/>
          <w:u w:val="single"/>
        </w:rPr>
      </w:pPr>
      <w:r w:rsidRPr="00153BDC">
        <w:rPr>
          <w:rFonts w:eastAsia="Arial" w:cs="Arial"/>
          <w:u w:val="single"/>
        </w:rPr>
        <w:t>Shofura Nabatan Basyaasa</w:t>
      </w:r>
    </w:p>
    <w:p w14:paraId="5521E6B9" w14:textId="0688CA44" w:rsidR="00153BDC" w:rsidRPr="00153BDC" w:rsidRDefault="00153BDC" w:rsidP="00153BDC">
      <w:pPr>
        <w:spacing w:before="39"/>
        <w:ind w:left="5695"/>
        <w:rPr>
          <w:rFonts w:eastAsia="Arial" w:cs="Arial"/>
        </w:rPr>
        <w:sectPr w:rsidR="00153BDC" w:rsidRPr="00153BDC" w:rsidSect="004A1539">
          <w:footerReference w:type="default" r:id="rId12"/>
          <w:pgSz w:w="11920" w:h="16840"/>
          <w:pgMar w:top="1560" w:right="1580" w:bottom="280" w:left="1680" w:header="720" w:footer="720" w:gutter="0"/>
          <w:pgNumType w:fmt="lowerRoman" w:start="1"/>
          <w:cols w:space="720"/>
        </w:sectPr>
      </w:pPr>
      <w:r>
        <w:rPr>
          <w:rFonts w:eastAsia="Arial" w:cs="Arial"/>
        </w:rPr>
        <w:t>NIM. 185080200111006</w:t>
      </w:r>
    </w:p>
    <w:p w14:paraId="72EB6A09" w14:textId="166C6276" w:rsidR="00536D15" w:rsidRPr="00763972" w:rsidRDefault="00536D15" w:rsidP="00536D15">
      <w:pPr>
        <w:pStyle w:val="Judul1"/>
        <w:spacing w:after="240" w:line="720" w:lineRule="auto"/>
      </w:pPr>
      <w:bookmarkStart w:id="2" w:name="_Toc22590721"/>
      <w:bookmarkStart w:id="3" w:name="_Toc24400244"/>
      <w:bookmarkStart w:id="4" w:name="_Toc88336977"/>
      <w:r w:rsidRPr="00763972">
        <w:lastRenderedPageBreak/>
        <w:t>UCAPAN TERIMA KASIH</w:t>
      </w:r>
      <w:bookmarkEnd w:id="2"/>
      <w:bookmarkEnd w:id="3"/>
      <w:bookmarkEnd w:id="4"/>
    </w:p>
    <w:p w14:paraId="6DF704EB" w14:textId="3AF49341" w:rsidR="009F4EA3" w:rsidRDefault="009F4EA3" w:rsidP="009F4EA3">
      <w:pPr>
        <w:spacing w:line="480" w:lineRule="auto"/>
        <w:ind w:firstLine="720"/>
      </w:pPr>
      <w:r>
        <w:t xml:space="preserve">Puji syukur kehadirat Allah SWT, atas segala rahmat-Nya laporan Praktik Kerja Lapang </w:t>
      </w:r>
      <w:r w:rsidR="00A8252A">
        <w:t xml:space="preserve">(PKL) </w:t>
      </w:r>
      <w:r>
        <w:t xml:space="preserve">ini dapat terselesaikan. Pelaksanaan </w:t>
      </w:r>
      <w:r w:rsidR="00A8252A">
        <w:t>PKL</w:t>
      </w:r>
      <w:r>
        <w:t xml:space="preserve"> ini tentunya melibatkan banyak </w:t>
      </w:r>
      <w:r w:rsidR="00A8252A">
        <w:t>dukungan dari banyak pihak</w:t>
      </w:r>
      <w:r>
        <w:t xml:space="preserve">, dengan kerendahan hati penulis ucapkan terima kasih: </w:t>
      </w:r>
    </w:p>
    <w:p w14:paraId="462D3541" w14:textId="29ED3CE8" w:rsidR="009F4EA3" w:rsidRPr="009F4EA3" w:rsidRDefault="009F4EA3" w:rsidP="00636A89">
      <w:pPr>
        <w:pStyle w:val="DaftarParagraf"/>
        <w:numPr>
          <w:ilvl w:val="0"/>
          <w:numId w:val="4"/>
        </w:numPr>
        <w:ind w:left="567" w:hanging="567"/>
        <w:jc w:val="both"/>
        <w:rPr>
          <w:rFonts w:eastAsia="Arial"/>
          <w:szCs w:val="22"/>
        </w:rPr>
      </w:pPr>
      <w:r>
        <w:t>Allah SWT atas hidayah-Nya yang telah memberikan kemudahan, kelancaran dan keberkahan dalam penyusunan laporan ini</w:t>
      </w:r>
      <w:r w:rsidR="00EC7711">
        <w:t>.</w:t>
      </w:r>
    </w:p>
    <w:p w14:paraId="4CDB116C" w14:textId="77777777" w:rsidR="00EC7711" w:rsidRPr="00EC7711" w:rsidRDefault="009F4EA3" w:rsidP="00636A89">
      <w:pPr>
        <w:pStyle w:val="DaftarParagraf"/>
        <w:numPr>
          <w:ilvl w:val="0"/>
          <w:numId w:val="4"/>
        </w:numPr>
        <w:ind w:left="567" w:hanging="567"/>
        <w:jc w:val="both"/>
        <w:rPr>
          <w:rFonts w:eastAsia="Arial"/>
          <w:szCs w:val="22"/>
        </w:rPr>
      </w:pPr>
      <w:r>
        <w:t xml:space="preserve">Ayah, </w:t>
      </w:r>
      <w:r w:rsidR="00EC7711">
        <w:t>i</w:t>
      </w:r>
      <w:r>
        <w:t xml:space="preserve">bu, </w:t>
      </w:r>
      <w:r w:rsidR="00EC7711">
        <w:t>adik, serta seluruh keluarga</w:t>
      </w:r>
      <w:r>
        <w:t xml:space="preserve"> yang selalu memberikan dukungan moral, materi dan motivasi untuk tetap semangat menyelesaikan laporan ini</w:t>
      </w:r>
      <w:r w:rsidR="00EC7711">
        <w:t>.</w:t>
      </w:r>
    </w:p>
    <w:p w14:paraId="618FA786" w14:textId="458AA08D" w:rsidR="00EC7711" w:rsidRPr="00EC7711" w:rsidRDefault="009F4EA3" w:rsidP="00636A89">
      <w:pPr>
        <w:pStyle w:val="DaftarParagraf"/>
        <w:numPr>
          <w:ilvl w:val="0"/>
          <w:numId w:val="4"/>
        </w:numPr>
        <w:ind w:left="567" w:hanging="567"/>
        <w:jc w:val="both"/>
        <w:rPr>
          <w:rFonts w:eastAsia="Arial"/>
          <w:szCs w:val="22"/>
        </w:rPr>
      </w:pPr>
      <w:r>
        <w:t xml:space="preserve">Bapak </w:t>
      </w:r>
      <w:r w:rsidR="00EC7711">
        <w:t>Arief Setyanto,</w:t>
      </w:r>
      <w:r>
        <w:t xml:space="preserve"> </w:t>
      </w:r>
      <w:r w:rsidR="00EC7711" w:rsidRPr="00EC7711">
        <w:t xml:space="preserve">S.Pi., M. App.Sc </w:t>
      </w:r>
      <w:r>
        <w:t xml:space="preserve">selaku dosen pembimbing yang selalu memberikan arahan, saran dan motivasi dari awal proses Praktik Kerja </w:t>
      </w:r>
      <w:r w:rsidR="00EC7711">
        <w:t>Lapang</w:t>
      </w:r>
      <w:r>
        <w:t xml:space="preserve"> hingga laporan ini terselesaikan dengan baik</w:t>
      </w:r>
      <w:r w:rsidR="00EC7711">
        <w:t>.</w:t>
      </w:r>
      <w:r>
        <w:t xml:space="preserve"> </w:t>
      </w:r>
    </w:p>
    <w:p w14:paraId="1C57BFC8" w14:textId="410D4BB8" w:rsidR="00EC7711" w:rsidRPr="00EC7711" w:rsidRDefault="009F4EA3" w:rsidP="00636A89">
      <w:pPr>
        <w:pStyle w:val="DaftarParagraf"/>
        <w:numPr>
          <w:ilvl w:val="0"/>
          <w:numId w:val="4"/>
        </w:numPr>
        <w:ind w:left="567" w:hanging="567"/>
        <w:jc w:val="both"/>
        <w:rPr>
          <w:rFonts w:eastAsia="Arial"/>
          <w:szCs w:val="22"/>
        </w:rPr>
      </w:pPr>
      <w:r>
        <w:t>Bapak Dr. Eng. Abu Bakar Sambah, S.Pi., MT selaku ketua jurusan Pemanfaatan Sumberdaya Perikanan dan Kelautan dan Bapak Sunardi, ST., MT selaku ketua program studi Pemanfaatan Sumberdaya Perikanan yang telah menaungi selama proses menuntut ilmu</w:t>
      </w:r>
      <w:r w:rsidR="00EC7711">
        <w:t>.</w:t>
      </w:r>
    </w:p>
    <w:p w14:paraId="40CE11E8" w14:textId="2D553310" w:rsidR="00EC7711" w:rsidRPr="00EC7711" w:rsidRDefault="009F4EA3" w:rsidP="00636A89">
      <w:pPr>
        <w:pStyle w:val="DaftarParagraf"/>
        <w:numPr>
          <w:ilvl w:val="0"/>
          <w:numId w:val="4"/>
        </w:numPr>
        <w:ind w:left="567" w:hanging="567"/>
        <w:jc w:val="both"/>
        <w:rPr>
          <w:rFonts w:eastAsia="Arial"/>
          <w:szCs w:val="22"/>
        </w:rPr>
      </w:pPr>
      <w:r>
        <w:t xml:space="preserve">Bapak </w:t>
      </w:r>
      <w:r w:rsidR="00EC7711">
        <w:t>Muhammad Ichsan Budianto</w:t>
      </w:r>
      <w:r>
        <w:t xml:space="preserve"> </w:t>
      </w:r>
      <w:r w:rsidR="00EC7711">
        <w:t>S.Pi, MT</w:t>
      </w:r>
      <w:r>
        <w:t xml:space="preserve"> selaku Kepala PP</w:t>
      </w:r>
      <w:r w:rsidR="00EC7711">
        <w:t xml:space="preserve">P Pondokdadap </w:t>
      </w:r>
      <w:r>
        <w:t xml:space="preserve">yang telah menerima pelaksanaan Praktik Kerja </w:t>
      </w:r>
      <w:r w:rsidR="003B7985">
        <w:t>Lapang</w:t>
      </w:r>
      <w:r>
        <w:t xml:space="preserve"> ini</w:t>
      </w:r>
      <w:r w:rsidR="0037295E">
        <w:t>.</w:t>
      </w:r>
    </w:p>
    <w:p w14:paraId="4ED02B39" w14:textId="55FA1CDA" w:rsidR="00EC7711" w:rsidRPr="00EC7711" w:rsidRDefault="007C0618" w:rsidP="00636A89">
      <w:pPr>
        <w:pStyle w:val="DaftarParagraf"/>
        <w:numPr>
          <w:ilvl w:val="0"/>
          <w:numId w:val="4"/>
        </w:numPr>
        <w:ind w:left="567" w:hanging="567"/>
        <w:jc w:val="both"/>
        <w:rPr>
          <w:rFonts w:eastAsia="Arial"/>
          <w:szCs w:val="22"/>
        </w:rPr>
      </w:pPr>
      <w:r>
        <w:t xml:space="preserve">Bapak Sugeng Supriyanto, S.Pi., </w:t>
      </w:r>
      <w:r w:rsidR="00EC7711">
        <w:t>Mas Fauzul Zain Hardiyan</w:t>
      </w:r>
      <w:r w:rsidR="0037295E">
        <w:t>, S.Kel.</w:t>
      </w:r>
      <w:r w:rsidR="00EC7711">
        <w:t>, Ibu Titin Farida</w:t>
      </w:r>
      <w:r w:rsidR="0037295E">
        <w:t>tul Khoir, S.Pi</w:t>
      </w:r>
      <w:r w:rsidR="00EC7711">
        <w:t>, Bapak Mihrom</w:t>
      </w:r>
      <w:r w:rsidR="00A84BEF">
        <w:t xml:space="preserve">, </w:t>
      </w:r>
      <w:r>
        <w:t>serta</w:t>
      </w:r>
      <w:r w:rsidR="00A84BEF">
        <w:t xml:space="preserve"> semua Staff UPT PPP Pondokdadap </w:t>
      </w:r>
      <w:r w:rsidR="009F4EA3">
        <w:t xml:space="preserve">yang telah membantu dan membimbing pelaksanaan Praktik Kerja </w:t>
      </w:r>
      <w:r w:rsidR="00EC7711">
        <w:t>Lapang</w:t>
      </w:r>
      <w:r w:rsidR="009F4EA3">
        <w:t xml:space="preserve"> di PP</w:t>
      </w:r>
      <w:r w:rsidR="00EC7711">
        <w:t>P Pondokdadap.</w:t>
      </w:r>
    </w:p>
    <w:p w14:paraId="1C4B2B98" w14:textId="63D06C39" w:rsidR="00EC7711" w:rsidRPr="00EC7711" w:rsidRDefault="009F4EA3" w:rsidP="00636A89">
      <w:pPr>
        <w:pStyle w:val="DaftarParagraf"/>
        <w:numPr>
          <w:ilvl w:val="0"/>
          <w:numId w:val="4"/>
        </w:numPr>
        <w:ind w:left="567" w:hanging="567"/>
        <w:jc w:val="both"/>
        <w:rPr>
          <w:rFonts w:eastAsia="Arial"/>
          <w:szCs w:val="22"/>
        </w:rPr>
      </w:pPr>
      <w:r>
        <w:t xml:space="preserve">Teman-teman </w:t>
      </w:r>
      <w:r w:rsidR="00A84BEF">
        <w:t>praktik kerja lapang</w:t>
      </w:r>
      <w:r w:rsidR="00EC7711">
        <w:t xml:space="preserve"> Aurum, Maya, Alda, Ira, Feren, Jihan, dan Alfian</w:t>
      </w:r>
      <w:r>
        <w:t xml:space="preserve"> yang selalu membantu dan memberi dukungan</w:t>
      </w:r>
      <w:r w:rsidR="00A8252A">
        <w:t xml:space="preserve">, serta </w:t>
      </w:r>
      <w:r>
        <w:t xml:space="preserve">berproses bersama selama Praktik Kerja </w:t>
      </w:r>
      <w:r w:rsidR="00EC7711">
        <w:t>Lapang</w:t>
      </w:r>
      <w:r>
        <w:t xml:space="preserve"> berlangsung</w:t>
      </w:r>
      <w:r w:rsidR="00EC7711">
        <w:t xml:space="preserve">. </w:t>
      </w:r>
    </w:p>
    <w:p w14:paraId="40736254" w14:textId="2792EA95" w:rsidR="00EC7711" w:rsidRPr="00EC7711" w:rsidRDefault="0037295E" w:rsidP="00636A89">
      <w:pPr>
        <w:pStyle w:val="DaftarParagraf"/>
        <w:numPr>
          <w:ilvl w:val="0"/>
          <w:numId w:val="4"/>
        </w:numPr>
        <w:ind w:left="567" w:hanging="567"/>
        <w:jc w:val="both"/>
        <w:rPr>
          <w:rFonts w:eastAsia="Arial"/>
          <w:szCs w:val="22"/>
        </w:rPr>
      </w:pPr>
      <w:r>
        <w:rPr>
          <w:rFonts w:eastAsia="Arial"/>
          <w:szCs w:val="22"/>
        </w:rPr>
        <w:lastRenderedPageBreak/>
        <w:t xml:space="preserve">Kharisna, Kharisma, Tiara, Veda, Karina, Ima, Nidhom, dan Pedro yang memberikan motivasi </w:t>
      </w:r>
      <w:r w:rsidR="00A8252A">
        <w:rPr>
          <w:rFonts w:eastAsia="Arial"/>
          <w:szCs w:val="22"/>
        </w:rPr>
        <w:t>kepada saya agar tetap sehat dan semangat.</w:t>
      </w:r>
    </w:p>
    <w:p w14:paraId="52239E1B" w14:textId="77777777" w:rsidR="00A8252A" w:rsidRDefault="00A8252A">
      <w:pPr>
        <w:spacing w:after="160"/>
        <w:jc w:val="left"/>
        <w:rPr>
          <w:rFonts w:eastAsiaTheme="majorEastAsia" w:cstheme="majorBidi"/>
          <w:b/>
          <w:sz w:val="26"/>
          <w:szCs w:val="32"/>
          <w:lang w:val="en-US"/>
        </w:rPr>
      </w:pPr>
      <w:r>
        <w:br w:type="page"/>
      </w:r>
    </w:p>
    <w:p w14:paraId="607757D6" w14:textId="53C1F011" w:rsidR="006703F9" w:rsidRPr="004A1539" w:rsidRDefault="006703F9" w:rsidP="004A1539">
      <w:pPr>
        <w:pStyle w:val="Judul1"/>
      </w:pPr>
      <w:bookmarkStart w:id="5" w:name="_Toc88336978"/>
      <w:r w:rsidRPr="004A1539">
        <w:lastRenderedPageBreak/>
        <w:t>RINGKASAN</w:t>
      </w:r>
      <w:bookmarkEnd w:id="5"/>
      <w:r w:rsidRPr="004A1539">
        <w:t xml:space="preserve"> </w:t>
      </w:r>
    </w:p>
    <w:p w14:paraId="4A39152D" w14:textId="2E7EB876" w:rsidR="002932E0" w:rsidRPr="00E16215" w:rsidRDefault="00EC7711" w:rsidP="00E16215">
      <w:pPr>
        <w:spacing w:line="276" w:lineRule="auto"/>
        <w:rPr>
          <w:bCs/>
          <w:lang w:val="en-US"/>
        </w:rPr>
      </w:pPr>
      <w:r>
        <w:rPr>
          <w:b/>
          <w:bCs/>
          <w:lang w:val="en-US"/>
        </w:rPr>
        <w:t>SHOFURA NABATAN BASYAASA</w:t>
      </w:r>
      <w:r w:rsidR="002932E0">
        <w:rPr>
          <w:lang w:val="en-US"/>
        </w:rPr>
        <w:t xml:space="preserve">. </w:t>
      </w:r>
      <w:r w:rsidRPr="00EC7711">
        <w:rPr>
          <w:lang w:val="en-US"/>
        </w:rPr>
        <w:t xml:space="preserve">Kegiatan Pendataan Hasil Tangkapan Ikan </w:t>
      </w:r>
      <w:r>
        <w:rPr>
          <w:lang w:val="en-US"/>
        </w:rPr>
        <w:t>y</w:t>
      </w:r>
      <w:r w:rsidRPr="00EC7711">
        <w:rPr>
          <w:lang w:val="en-US"/>
        </w:rPr>
        <w:t xml:space="preserve">ang Didaratkan </w:t>
      </w:r>
      <w:r>
        <w:rPr>
          <w:lang w:val="en-US"/>
        </w:rPr>
        <w:t>d</w:t>
      </w:r>
      <w:r w:rsidRPr="00EC7711">
        <w:rPr>
          <w:lang w:val="en-US"/>
        </w:rPr>
        <w:t>i Unit Pelaksana Teknis Pelabuhan Perikanan Pantai (U</w:t>
      </w:r>
      <w:r>
        <w:rPr>
          <w:lang w:val="en-US"/>
        </w:rPr>
        <w:t>PT PPP</w:t>
      </w:r>
      <w:r w:rsidRPr="00EC7711">
        <w:rPr>
          <w:lang w:val="en-US"/>
        </w:rPr>
        <w:t>) Pondokdadap, Kabupaten Malang</w:t>
      </w:r>
      <w:r>
        <w:rPr>
          <w:lang w:val="en-US"/>
        </w:rPr>
        <w:t xml:space="preserve"> </w:t>
      </w:r>
      <w:r w:rsidR="002932E0">
        <w:rPr>
          <w:lang w:val="en-US"/>
        </w:rPr>
        <w:t>(di</w:t>
      </w:r>
      <w:r>
        <w:rPr>
          <w:lang w:val="en-US"/>
        </w:rPr>
        <w:t xml:space="preserve"> </w:t>
      </w:r>
      <w:r w:rsidR="002932E0">
        <w:rPr>
          <w:lang w:val="en-US"/>
        </w:rPr>
        <w:t xml:space="preserve">bawah bimbingan </w:t>
      </w:r>
      <w:r>
        <w:rPr>
          <w:b/>
          <w:bCs/>
          <w:lang w:val="en-US"/>
        </w:rPr>
        <w:t xml:space="preserve">Arief Setyanto, </w:t>
      </w:r>
      <w:r w:rsidRPr="00EC7711">
        <w:rPr>
          <w:rFonts w:eastAsia="Arial"/>
          <w:b/>
        </w:rPr>
        <w:t>S.Pi., M. App.Sc</w:t>
      </w:r>
      <w:r w:rsidR="00E16215">
        <w:rPr>
          <w:rFonts w:eastAsia="Arial"/>
          <w:bCs/>
        </w:rPr>
        <w:t>)</w:t>
      </w:r>
    </w:p>
    <w:p w14:paraId="2A300ECC" w14:textId="69C0AC37" w:rsidR="006703F9" w:rsidRDefault="00C33A6D" w:rsidP="006703F9">
      <w:pPr>
        <w:rPr>
          <w:lang w:val="en-US"/>
        </w:rPr>
      </w:pPr>
      <w:r>
        <w:rPr>
          <w:noProof/>
          <w:lang w:val="en-US"/>
        </w:rPr>
        <mc:AlternateContent>
          <mc:Choice Requires="wps">
            <w:drawing>
              <wp:anchor distT="0" distB="0" distL="114300" distR="114300" simplePos="0" relativeHeight="251661312" behindDoc="0" locked="0" layoutInCell="1" allowOverlap="1" wp14:anchorId="440C0FA7" wp14:editId="5F7BB9AA">
                <wp:simplePos x="0" y="0"/>
                <wp:positionH relativeFrom="column">
                  <wp:posOffset>-27940</wp:posOffset>
                </wp:positionH>
                <wp:positionV relativeFrom="paragraph">
                  <wp:posOffset>172139</wp:posOffset>
                </wp:positionV>
                <wp:extent cx="5087364" cy="0"/>
                <wp:effectExtent l="0" t="0" r="0" b="0"/>
                <wp:wrapNone/>
                <wp:docPr id="60" name="Straight Connector 60"/>
                <wp:cNvGraphicFramePr/>
                <a:graphic xmlns:a="http://schemas.openxmlformats.org/drawingml/2006/main">
                  <a:graphicData uri="http://schemas.microsoft.com/office/word/2010/wordprocessingShape">
                    <wps:wsp>
                      <wps:cNvCnPr/>
                      <wps:spPr>
                        <a:xfrm>
                          <a:off x="0" y="0"/>
                          <a:ext cx="5087364" cy="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A34F0E" id="Straight Connector 6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13.55pt" to="398.4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" strokecolor="black [3200]" strokeweight="1.5pt">
                <v:stroke joinstyle="miter"/>
              </v:line>
            </w:pict>
          </mc:Fallback>
        </mc:AlternateContent>
      </w:r>
      <w:r>
        <w:rPr>
          <w:noProof/>
          <w:lang w:val="en-US"/>
        </w:rPr>
        <mc:AlternateContent>
          <mc:Choice Requires="wps">
            <w:drawing>
              <wp:anchor distT="0" distB="0" distL="114300" distR="114300" simplePos="0" relativeHeight="251659264" behindDoc="0" locked="0" layoutInCell="1" allowOverlap="1" wp14:anchorId="4419B22A" wp14:editId="2069887A">
                <wp:simplePos x="0" y="0"/>
                <wp:positionH relativeFrom="column">
                  <wp:posOffset>-24386</wp:posOffset>
                </wp:positionH>
                <wp:positionV relativeFrom="paragraph">
                  <wp:posOffset>78254</wp:posOffset>
                </wp:positionV>
                <wp:extent cx="5087364" cy="0"/>
                <wp:effectExtent l="0" t="0" r="0" b="0"/>
                <wp:wrapNone/>
                <wp:docPr id="59" name="Straight Connector 59"/>
                <wp:cNvGraphicFramePr/>
                <a:graphic xmlns:a="http://schemas.openxmlformats.org/drawingml/2006/main">
                  <a:graphicData uri="http://schemas.microsoft.com/office/word/2010/wordprocessingShape">
                    <wps:wsp>
                      <wps:cNvCnPr/>
                      <wps:spPr>
                        <a:xfrm>
                          <a:off x="0" y="0"/>
                          <a:ext cx="50873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120BA5" id="Straight Connector 5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6.15pt" to="398.7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" strokecolor="black [3200]" strokeweight=".5pt">
                <v:stroke joinstyle="miter"/>
              </v:line>
            </w:pict>
          </mc:Fallback>
        </mc:AlternateContent>
      </w:r>
    </w:p>
    <w:p w14:paraId="2A0E2303" w14:textId="1C8C0E1B" w:rsidR="00A8252A" w:rsidRPr="00A8252A" w:rsidRDefault="00A8252A" w:rsidP="00D5628C">
      <w:pPr>
        <w:spacing w:before="240" w:line="240" w:lineRule="auto"/>
        <w:ind w:firstLine="567"/>
        <w:rPr>
          <w:lang w:val="en-US"/>
        </w:rPr>
      </w:pPr>
      <w:r>
        <w:t xml:space="preserve">Indonesia membagi wilayah lautnya atas 11 bagian Wilayah Pengelolaan Perikanan (WPP). </w:t>
      </w:r>
      <w:r>
        <w:rPr>
          <w:lang w:val="en-US"/>
        </w:rPr>
        <w:t>WPP 573</w:t>
      </w:r>
      <w:r w:rsidR="004347CE">
        <w:rPr>
          <w:lang w:val="en-US"/>
        </w:rPr>
        <w:t xml:space="preserve"> adalah salah satu WPP di mana masih terbagi lagi menjadi beberapa perairan, salah satunya adalah perairan selatan Kabupaten Malang yang langsung berhadapan dengan Samudera Hindia. </w:t>
      </w:r>
      <w:r w:rsidR="004347CE">
        <w:t>Melihat dari potensi perikanan tersebut terdapat Unit Pelaksana Teknis Pelabuhan Perikanan Pantai (UPT PPP) Pondokdadap sebagai salah satu pusat pendaratan perikanan. Sebagai upaya untuk mengelola hasil tangkapan ikan diperlukan kegiatan pendataan hasil tangkapan ikan agar pengelolaan perikanan yang berkelanjutan.</w:t>
      </w:r>
    </w:p>
    <w:p w14:paraId="4D29C8CC" w14:textId="4405ED43" w:rsidR="00A8252A" w:rsidRPr="00A8252A" w:rsidRDefault="00A8252A" w:rsidP="00D5628C">
      <w:pPr>
        <w:spacing w:line="240" w:lineRule="auto"/>
        <w:ind w:firstLine="567"/>
        <w:rPr>
          <w:lang w:val="en-US"/>
        </w:rPr>
      </w:pPr>
      <w:r w:rsidRPr="00A8252A">
        <w:rPr>
          <w:lang w:val="en-US"/>
        </w:rPr>
        <w:t xml:space="preserve">Tujuan dari pelaksanaan Praktik Kerja </w:t>
      </w:r>
      <w:r w:rsidR="004347CE">
        <w:rPr>
          <w:lang w:val="en-US"/>
        </w:rPr>
        <w:t>Lapang (PKL)</w:t>
      </w:r>
      <w:r w:rsidRPr="00A8252A">
        <w:rPr>
          <w:lang w:val="en-US"/>
        </w:rPr>
        <w:t xml:space="preserve"> ini adalah untuk mengetahui </w:t>
      </w:r>
      <w:r w:rsidR="004347CE">
        <w:rPr>
          <w:lang w:val="en-US"/>
        </w:rPr>
        <w:t>kondisi di lapang tentang kegiatan di UPT PPP Pondokdadap</w:t>
      </w:r>
      <w:r w:rsidRPr="00A8252A">
        <w:rPr>
          <w:lang w:val="en-US"/>
        </w:rPr>
        <w:t>.</w:t>
      </w:r>
      <w:r w:rsidR="004347CE">
        <w:rPr>
          <w:lang w:val="en-US"/>
        </w:rPr>
        <w:t xml:space="preserve"> Selain itu PKL</w:t>
      </w:r>
      <w:r w:rsidR="004347CE" w:rsidRPr="004347CE">
        <w:rPr>
          <w:lang w:val="en-US"/>
        </w:rPr>
        <w:t xml:space="preserve"> </w:t>
      </w:r>
      <w:r w:rsidR="004347CE">
        <w:rPr>
          <w:lang w:val="en-US"/>
        </w:rPr>
        <w:t xml:space="preserve">ini bertujuan mengetahui </w:t>
      </w:r>
      <w:r w:rsidR="004347CE" w:rsidRPr="004347CE">
        <w:rPr>
          <w:lang w:val="en-US"/>
        </w:rPr>
        <w:t>proses dan cara melakukan pendataan hasil tangkapan ikan</w:t>
      </w:r>
      <w:r w:rsidR="004347CE">
        <w:rPr>
          <w:lang w:val="en-US"/>
        </w:rPr>
        <w:t xml:space="preserve">, mengetahui </w:t>
      </w:r>
      <w:r w:rsidR="004347CE" w:rsidRPr="004347CE">
        <w:rPr>
          <w:lang w:val="en-US"/>
        </w:rPr>
        <w:t>keragaman alat penangkapan ikan dan jenis tangkapan ikan yang ada di UPT PPP Pondokdadap, Kabupaten Malang.</w:t>
      </w:r>
    </w:p>
    <w:p w14:paraId="47DAF1D3" w14:textId="06A9A2CC" w:rsidR="00A8252A" w:rsidRPr="00A8252A" w:rsidRDefault="00D5628C" w:rsidP="00D5628C">
      <w:pPr>
        <w:spacing w:line="240" w:lineRule="auto"/>
        <w:ind w:firstLine="567"/>
        <w:rPr>
          <w:lang w:val="en-US"/>
        </w:rPr>
      </w:pPr>
      <w:r w:rsidRPr="00D5628C">
        <w:rPr>
          <w:lang w:val="en-US"/>
        </w:rPr>
        <w:t xml:space="preserve">Kegiatan </w:t>
      </w:r>
      <w:r>
        <w:rPr>
          <w:lang w:val="en-US"/>
        </w:rPr>
        <w:t>PKL</w:t>
      </w:r>
      <w:r w:rsidRPr="00D5628C">
        <w:rPr>
          <w:lang w:val="en-US"/>
        </w:rPr>
        <w:t xml:space="preserve"> ini dilaksanakan di </w:t>
      </w:r>
      <w:r>
        <w:rPr>
          <w:lang w:val="en-US"/>
        </w:rPr>
        <w:t xml:space="preserve">UPT PPP Pondokdadap, Kabupaten Malang. </w:t>
      </w:r>
      <w:r w:rsidR="00A8252A" w:rsidRPr="00A8252A">
        <w:rPr>
          <w:lang w:val="en-US"/>
        </w:rPr>
        <w:t xml:space="preserve">Metode pelaksanaan yang digunakan dalam kegiatan </w:t>
      </w:r>
      <w:r w:rsidR="004347CE">
        <w:rPr>
          <w:lang w:val="en-US"/>
        </w:rPr>
        <w:t>PKL</w:t>
      </w:r>
      <w:r w:rsidR="00A8252A" w:rsidRPr="00A8252A">
        <w:rPr>
          <w:lang w:val="en-US"/>
        </w:rPr>
        <w:t xml:space="preserve"> ini yaitu </w:t>
      </w:r>
      <w:r w:rsidR="004347CE">
        <w:rPr>
          <w:lang w:val="en-US"/>
        </w:rPr>
        <w:t>observasi, wawancara, dokumentasi dan partisipasi aktif. Penting untuk berpartisipasi secara aktif agar dapat mengetahui dan ikut serta untuk berperan dalam proses pendataan di lapang hasil tangkapan yang didaratkan di UPT PPP Pondokdadap.</w:t>
      </w:r>
    </w:p>
    <w:p w14:paraId="077192CA" w14:textId="50260020" w:rsidR="00EC7711" w:rsidRDefault="00D5628C" w:rsidP="00F5175E">
      <w:pPr>
        <w:spacing w:line="240" w:lineRule="auto"/>
        <w:ind w:firstLine="567"/>
        <w:rPr>
          <w:lang w:val="en-US"/>
        </w:rPr>
      </w:pPr>
      <w:r w:rsidRPr="00D5628C">
        <w:rPr>
          <w:lang w:val="en-US"/>
        </w:rPr>
        <w:t xml:space="preserve">Kesimpulan yang didapatkan dari </w:t>
      </w:r>
      <w:r>
        <w:rPr>
          <w:lang w:val="en-US"/>
        </w:rPr>
        <w:t>PKL</w:t>
      </w:r>
      <w:r w:rsidRPr="00D5628C">
        <w:rPr>
          <w:lang w:val="en-US"/>
        </w:rPr>
        <w:t xml:space="preserve"> adalah proses </w:t>
      </w:r>
      <w:r>
        <w:rPr>
          <w:lang w:val="en-US"/>
        </w:rPr>
        <w:t>pendataan di lapang (enumerasi)</w:t>
      </w:r>
      <w:r w:rsidRPr="00D5628C">
        <w:rPr>
          <w:lang w:val="en-US"/>
        </w:rPr>
        <w:t xml:space="preserve"> memiliki 7 </w:t>
      </w:r>
      <w:r>
        <w:rPr>
          <w:lang w:val="en-US"/>
        </w:rPr>
        <w:t>proses</w:t>
      </w:r>
      <w:r w:rsidRPr="00D5628C">
        <w:rPr>
          <w:lang w:val="en-US"/>
        </w:rPr>
        <w:t xml:space="preserve">. </w:t>
      </w:r>
      <w:r>
        <w:rPr>
          <w:lang w:val="en-US"/>
        </w:rPr>
        <w:t xml:space="preserve">Alat tangkap yang digunakan oleh nelayan di UPT PPP Pondokdadap adalah </w:t>
      </w:r>
      <w:r w:rsidR="00F5175E">
        <w:rPr>
          <w:lang w:val="en-US"/>
        </w:rPr>
        <w:t>pancing ulur (</w:t>
      </w:r>
      <w:r w:rsidR="00F5175E">
        <w:rPr>
          <w:i/>
          <w:iCs/>
          <w:lang w:val="en-US"/>
        </w:rPr>
        <w:t>handline</w:t>
      </w:r>
      <w:r w:rsidR="00F5175E">
        <w:rPr>
          <w:lang w:val="en-US"/>
        </w:rPr>
        <w:t>) dan selerek (</w:t>
      </w:r>
      <w:r w:rsidR="00F5175E">
        <w:rPr>
          <w:i/>
          <w:iCs/>
          <w:lang w:val="en-US"/>
        </w:rPr>
        <w:t>purse seine</w:t>
      </w:r>
      <w:r w:rsidR="00F5175E">
        <w:rPr>
          <w:lang w:val="en-US"/>
        </w:rPr>
        <w:t>).</w:t>
      </w:r>
    </w:p>
    <w:p w14:paraId="205CB62A" w14:textId="085A3360" w:rsidR="00536D15" w:rsidRDefault="00536D15" w:rsidP="00D0663B">
      <w:pPr>
        <w:spacing w:line="240" w:lineRule="auto"/>
        <w:ind w:firstLine="720"/>
      </w:pPr>
      <w:r>
        <w:br w:type="page"/>
      </w:r>
    </w:p>
    <w:p w14:paraId="09A093F1" w14:textId="39F90AD9" w:rsidR="00536D15" w:rsidRDefault="00536D15" w:rsidP="00536D15">
      <w:pPr>
        <w:pStyle w:val="Judul1"/>
        <w:spacing w:after="240" w:line="720" w:lineRule="auto"/>
      </w:pPr>
      <w:bookmarkStart w:id="6" w:name="_Toc22590722"/>
      <w:bookmarkStart w:id="7" w:name="_Toc24400245"/>
      <w:bookmarkStart w:id="8" w:name="_Toc88336979"/>
      <w:r>
        <w:lastRenderedPageBreak/>
        <w:t>KATA PENGANTAR</w:t>
      </w:r>
      <w:bookmarkEnd w:id="6"/>
      <w:bookmarkEnd w:id="7"/>
      <w:bookmarkEnd w:id="8"/>
    </w:p>
    <w:p w14:paraId="62042FD3" w14:textId="0229ACCC" w:rsidR="00F4515E" w:rsidRDefault="00F4515E" w:rsidP="00F4515E">
      <w:pPr>
        <w:spacing w:line="480" w:lineRule="auto"/>
        <w:ind w:right="12" w:firstLine="720"/>
        <w:rPr>
          <w:rFonts w:eastAsia="Arial"/>
        </w:rPr>
      </w:pPr>
      <w:r w:rsidRPr="00F4515E">
        <w:rPr>
          <w:rFonts w:eastAsia="Arial"/>
        </w:rPr>
        <w:t xml:space="preserve">Puji syukur penulis haturkan kepada Allah SWT atas rahmat, nikmat serta karunia-Nya sehingga penulis dapat menyelesaikan </w:t>
      </w:r>
      <w:r w:rsidRPr="004F36E2">
        <w:rPr>
          <w:rFonts w:eastAsia="Arial"/>
        </w:rPr>
        <w:t>laporan</w:t>
      </w:r>
      <w:r>
        <w:rPr>
          <w:rFonts w:eastAsia="Arial"/>
        </w:rPr>
        <w:t xml:space="preserve"> </w:t>
      </w:r>
      <w:r w:rsidRPr="004F36E2">
        <w:rPr>
          <w:rFonts w:eastAsia="Arial"/>
        </w:rPr>
        <w:t>Praktik</w:t>
      </w:r>
      <w:r>
        <w:rPr>
          <w:rFonts w:eastAsia="Arial"/>
        </w:rPr>
        <w:t xml:space="preserve"> </w:t>
      </w:r>
      <w:r w:rsidRPr="004F36E2">
        <w:rPr>
          <w:rFonts w:eastAsia="Arial"/>
        </w:rPr>
        <w:t>Kerja</w:t>
      </w:r>
      <w:r>
        <w:rPr>
          <w:rFonts w:eastAsia="Arial"/>
        </w:rPr>
        <w:t xml:space="preserve"> Lapang </w:t>
      </w:r>
      <w:r w:rsidRPr="004F36E2">
        <w:rPr>
          <w:rFonts w:eastAsia="Arial"/>
        </w:rPr>
        <w:t>ini</w:t>
      </w:r>
      <w:r>
        <w:rPr>
          <w:rFonts w:eastAsia="Arial"/>
        </w:rPr>
        <w:t xml:space="preserve"> </w:t>
      </w:r>
      <w:r w:rsidRPr="004F36E2">
        <w:rPr>
          <w:rFonts w:eastAsia="Arial"/>
        </w:rPr>
        <w:t>dengan tepat</w:t>
      </w:r>
      <w:r>
        <w:rPr>
          <w:rFonts w:eastAsia="Arial"/>
        </w:rPr>
        <w:t xml:space="preserve"> </w:t>
      </w:r>
      <w:r w:rsidRPr="004F36E2">
        <w:rPr>
          <w:rFonts w:eastAsia="Arial"/>
        </w:rPr>
        <w:t>waktu.</w:t>
      </w:r>
      <w:r>
        <w:rPr>
          <w:rFonts w:eastAsia="Arial"/>
        </w:rPr>
        <w:t xml:space="preserve"> </w:t>
      </w:r>
      <w:r w:rsidRPr="004F36E2">
        <w:rPr>
          <w:rFonts w:eastAsia="Arial"/>
        </w:rPr>
        <w:t>Shalawat</w:t>
      </w:r>
      <w:r>
        <w:rPr>
          <w:rFonts w:eastAsia="Arial"/>
        </w:rPr>
        <w:t xml:space="preserve"> </w:t>
      </w:r>
      <w:r w:rsidRPr="004F36E2">
        <w:rPr>
          <w:rFonts w:eastAsia="Arial"/>
        </w:rPr>
        <w:t>serta</w:t>
      </w:r>
      <w:r>
        <w:rPr>
          <w:rFonts w:eastAsia="Arial"/>
        </w:rPr>
        <w:t xml:space="preserve"> </w:t>
      </w:r>
      <w:r w:rsidRPr="004F36E2">
        <w:rPr>
          <w:rFonts w:eastAsia="Arial"/>
        </w:rPr>
        <w:t>salam</w:t>
      </w:r>
      <w:r>
        <w:rPr>
          <w:rFonts w:eastAsia="Arial"/>
        </w:rPr>
        <w:t xml:space="preserve"> </w:t>
      </w:r>
      <w:r w:rsidRPr="004F36E2">
        <w:rPr>
          <w:rFonts w:eastAsia="Arial"/>
        </w:rPr>
        <w:t>selalu kita</w:t>
      </w:r>
      <w:r>
        <w:rPr>
          <w:rFonts w:eastAsia="Arial"/>
        </w:rPr>
        <w:t xml:space="preserve"> </w:t>
      </w:r>
      <w:r w:rsidRPr="004F36E2">
        <w:rPr>
          <w:rFonts w:eastAsia="Arial"/>
        </w:rPr>
        <w:t>curahkan</w:t>
      </w:r>
      <w:r>
        <w:rPr>
          <w:rFonts w:eastAsia="Arial"/>
        </w:rPr>
        <w:t xml:space="preserve"> </w:t>
      </w:r>
      <w:r w:rsidRPr="004F36E2">
        <w:rPr>
          <w:rFonts w:eastAsia="Arial"/>
        </w:rPr>
        <w:t>kepada</w:t>
      </w:r>
      <w:r>
        <w:rPr>
          <w:rFonts w:eastAsia="Arial"/>
        </w:rPr>
        <w:t xml:space="preserve"> </w:t>
      </w:r>
      <w:r w:rsidRPr="004F36E2">
        <w:rPr>
          <w:rFonts w:eastAsia="Arial"/>
        </w:rPr>
        <w:t>Nabi</w:t>
      </w:r>
      <w:r>
        <w:rPr>
          <w:rFonts w:eastAsia="Arial"/>
        </w:rPr>
        <w:t xml:space="preserve"> </w:t>
      </w:r>
      <w:r w:rsidRPr="004F36E2">
        <w:rPr>
          <w:rFonts w:eastAsia="Arial"/>
        </w:rPr>
        <w:t>Muhammad SAW.</w:t>
      </w:r>
      <w:r>
        <w:rPr>
          <w:rFonts w:eastAsia="Arial"/>
        </w:rPr>
        <w:t xml:space="preserve"> </w:t>
      </w:r>
      <w:r w:rsidRPr="004F36E2">
        <w:rPr>
          <w:rFonts w:eastAsia="Arial"/>
        </w:rPr>
        <w:t>Penulis</w:t>
      </w:r>
      <w:r>
        <w:rPr>
          <w:rFonts w:eastAsia="Arial"/>
        </w:rPr>
        <w:t xml:space="preserve"> </w:t>
      </w:r>
      <w:r w:rsidRPr="004F36E2">
        <w:rPr>
          <w:rFonts w:eastAsia="Arial"/>
        </w:rPr>
        <w:t>berharap</w:t>
      </w:r>
      <w:r>
        <w:rPr>
          <w:rFonts w:eastAsia="Arial"/>
        </w:rPr>
        <w:t xml:space="preserve"> </w:t>
      </w:r>
      <w:r w:rsidRPr="004F36E2">
        <w:rPr>
          <w:rFonts w:eastAsia="Arial"/>
        </w:rPr>
        <w:t>dapat</w:t>
      </w:r>
      <w:r>
        <w:rPr>
          <w:rFonts w:eastAsia="Arial"/>
        </w:rPr>
        <w:t xml:space="preserve"> </w:t>
      </w:r>
      <w:r w:rsidRPr="004F36E2">
        <w:rPr>
          <w:rFonts w:eastAsia="Arial"/>
        </w:rPr>
        <w:t>memberikan</w:t>
      </w:r>
      <w:r>
        <w:rPr>
          <w:rFonts w:eastAsia="Arial"/>
        </w:rPr>
        <w:t xml:space="preserve"> </w:t>
      </w:r>
      <w:r w:rsidRPr="004F36E2">
        <w:rPr>
          <w:rFonts w:eastAsia="Arial"/>
        </w:rPr>
        <w:t>informasi</w:t>
      </w:r>
      <w:r>
        <w:rPr>
          <w:rFonts w:eastAsia="Arial"/>
        </w:rPr>
        <w:t xml:space="preserve"> </w:t>
      </w:r>
      <w:r w:rsidRPr="004F36E2">
        <w:rPr>
          <w:rFonts w:eastAsia="Arial"/>
        </w:rPr>
        <w:t>yang</w:t>
      </w:r>
      <w:r>
        <w:rPr>
          <w:rFonts w:eastAsia="Arial"/>
        </w:rPr>
        <w:t xml:space="preserve"> </w:t>
      </w:r>
      <w:r w:rsidRPr="004F36E2">
        <w:rPr>
          <w:rFonts w:eastAsia="Arial"/>
        </w:rPr>
        <w:t>bermanfaat</w:t>
      </w:r>
      <w:r>
        <w:rPr>
          <w:rFonts w:eastAsia="Arial"/>
        </w:rPr>
        <w:t xml:space="preserve"> </w:t>
      </w:r>
      <w:r w:rsidRPr="004F36E2">
        <w:rPr>
          <w:rFonts w:eastAsia="Arial"/>
        </w:rPr>
        <w:t>bagi</w:t>
      </w:r>
      <w:r>
        <w:rPr>
          <w:rFonts w:eastAsia="Arial"/>
        </w:rPr>
        <w:t xml:space="preserve"> </w:t>
      </w:r>
      <w:r w:rsidRPr="004F36E2">
        <w:rPr>
          <w:rFonts w:eastAsia="Arial"/>
        </w:rPr>
        <w:t>pembaca</w:t>
      </w:r>
      <w:r>
        <w:rPr>
          <w:rFonts w:eastAsia="Arial"/>
        </w:rPr>
        <w:t xml:space="preserve"> </w:t>
      </w:r>
      <w:r w:rsidRPr="004F36E2">
        <w:rPr>
          <w:rFonts w:eastAsia="Arial"/>
        </w:rPr>
        <w:t>mengenai</w:t>
      </w:r>
      <w:r>
        <w:rPr>
          <w:rFonts w:eastAsia="Arial"/>
        </w:rPr>
        <w:t xml:space="preserve"> </w:t>
      </w:r>
      <w:r w:rsidRPr="00F4515E">
        <w:rPr>
          <w:rFonts w:eastAsia="Arial"/>
        </w:rPr>
        <w:t>Kegiatan Pendataan Hasil Tangkapan Ikan</w:t>
      </w:r>
      <w:r>
        <w:rPr>
          <w:rFonts w:eastAsia="Arial"/>
        </w:rPr>
        <w:t xml:space="preserve"> </w:t>
      </w:r>
      <w:r w:rsidRPr="00F4515E">
        <w:rPr>
          <w:rFonts w:eastAsia="Arial"/>
        </w:rPr>
        <w:t>yang Didaratkan di Unit Pelaksana Teknis Pelabuhan Perikanan Pantai (UPT PPP) Pondokdadap, Kabupaten Malang</w:t>
      </w:r>
      <w:r>
        <w:rPr>
          <w:rFonts w:eastAsia="Arial"/>
        </w:rPr>
        <w:t>.</w:t>
      </w:r>
    </w:p>
    <w:p w14:paraId="13D6CF60" w14:textId="1E8D68A7" w:rsidR="00F4515E" w:rsidRDefault="00F4515E" w:rsidP="00F4515E">
      <w:pPr>
        <w:spacing w:line="480" w:lineRule="auto"/>
        <w:ind w:right="12" w:firstLine="720"/>
        <w:rPr>
          <w:rFonts w:eastAsia="Arial"/>
        </w:rPr>
      </w:pPr>
      <w:r>
        <w:rPr>
          <w:rFonts w:eastAsia="Arial"/>
        </w:rPr>
        <w:t xml:space="preserve">PKL </w:t>
      </w:r>
      <w:r w:rsidRPr="004F36E2">
        <w:rPr>
          <w:rFonts w:eastAsia="Arial"/>
        </w:rPr>
        <w:t>ini</w:t>
      </w:r>
      <w:r>
        <w:rPr>
          <w:rFonts w:eastAsia="Arial"/>
        </w:rPr>
        <w:t xml:space="preserve"> </w:t>
      </w:r>
      <w:r w:rsidRPr="004F36E2">
        <w:rPr>
          <w:rFonts w:eastAsia="Arial"/>
        </w:rPr>
        <w:t>berisi</w:t>
      </w:r>
      <w:r>
        <w:rPr>
          <w:rFonts w:eastAsia="Arial"/>
        </w:rPr>
        <w:t xml:space="preserve"> </w:t>
      </w:r>
      <w:r w:rsidRPr="004F36E2">
        <w:rPr>
          <w:rFonts w:eastAsia="Arial"/>
        </w:rPr>
        <w:t>tentang</w:t>
      </w:r>
      <w:r>
        <w:rPr>
          <w:rFonts w:eastAsia="Arial"/>
        </w:rPr>
        <w:t xml:space="preserve"> kegiatan yang dilakukan oleh penulis selama melakukan praktik kerja selama 30 hari orang kerja di </w:t>
      </w:r>
      <w:r w:rsidRPr="00F4515E">
        <w:rPr>
          <w:rFonts w:eastAsia="Arial"/>
        </w:rPr>
        <w:t>Unit Pelaksana Teknis Pelabuhan Perikanan Pantai (UPT PPP) Pondokdadap, Kabupaten Malang</w:t>
      </w:r>
      <w:r>
        <w:rPr>
          <w:rFonts w:eastAsia="Arial"/>
        </w:rPr>
        <w:t xml:space="preserve">. </w:t>
      </w:r>
      <w:r w:rsidRPr="00F4515E">
        <w:rPr>
          <w:rFonts w:eastAsia="Arial"/>
        </w:rPr>
        <w:t>“Kegiatan Pendataan Hasil Tangkapan Ikan yang Didaratkan di Unit Pelaksana Teknis Pelabuhan Perikanan Pantai (UPT PPP) Pondokdadap, Kabupaten Malang”</w:t>
      </w:r>
      <w:r>
        <w:rPr>
          <w:rFonts w:eastAsia="Arial"/>
        </w:rPr>
        <w:t xml:space="preserve"> untuk mengetahui secara langsung tentang proses pendataan hasil tangkapan yang dilakukan oleh petugas pelabuhan perikanan di dermaga bongkar.</w:t>
      </w:r>
    </w:p>
    <w:p w14:paraId="3EFADEB2" w14:textId="0F0F3343" w:rsidR="00536D15" w:rsidRPr="004F36E2" w:rsidRDefault="004F36E2" w:rsidP="004F36E2">
      <w:pPr>
        <w:spacing w:line="480" w:lineRule="auto"/>
        <w:ind w:right="12" w:firstLine="720"/>
        <w:rPr>
          <w:rFonts w:eastAsia="Arial"/>
        </w:rPr>
      </w:pPr>
      <w:r w:rsidRPr="004F36E2">
        <w:rPr>
          <w:rFonts w:eastAsia="Arial"/>
        </w:rPr>
        <w:t xml:space="preserve">Demikian </w:t>
      </w:r>
      <w:r>
        <w:rPr>
          <w:rFonts w:eastAsia="Arial"/>
        </w:rPr>
        <w:t xml:space="preserve">laporan </w:t>
      </w:r>
      <w:r w:rsidR="007B689D">
        <w:rPr>
          <w:rFonts w:eastAsia="Arial"/>
        </w:rPr>
        <w:t>PKL</w:t>
      </w:r>
      <w:r>
        <w:rPr>
          <w:rFonts w:eastAsia="Arial"/>
        </w:rPr>
        <w:t xml:space="preserve"> </w:t>
      </w:r>
      <w:r w:rsidRPr="004F36E2">
        <w:rPr>
          <w:rFonts w:eastAsia="Arial"/>
        </w:rPr>
        <w:t>ini saya buat, semoga</w:t>
      </w:r>
      <w:r>
        <w:rPr>
          <w:rFonts w:eastAsia="Arial"/>
        </w:rPr>
        <w:t xml:space="preserve"> dapat bermanfaat</w:t>
      </w:r>
      <w:r w:rsidRPr="004F36E2">
        <w:rPr>
          <w:rFonts w:eastAsia="Arial"/>
        </w:rPr>
        <w:t>.</w:t>
      </w:r>
      <w:r w:rsidR="00EC7711">
        <w:rPr>
          <w:rFonts w:eastAsia="Arial"/>
        </w:rPr>
        <w:t xml:space="preserve"> </w:t>
      </w:r>
      <w:r w:rsidRPr="004F36E2">
        <w:rPr>
          <w:rFonts w:eastAsia="Arial"/>
        </w:rPr>
        <w:t>Penulis mengharapkan</w:t>
      </w:r>
      <w:r w:rsidR="00EC7711">
        <w:rPr>
          <w:rFonts w:eastAsia="Arial"/>
        </w:rPr>
        <w:t xml:space="preserve"> </w:t>
      </w:r>
      <w:r w:rsidRPr="004F36E2">
        <w:rPr>
          <w:rFonts w:eastAsia="Arial"/>
        </w:rPr>
        <w:t>kritik</w:t>
      </w:r>
      <w:r w:rsidR="00EC7711">
        <w:rPr>
          <w:rFonts w:eastAsia="Arial"/>
        </w:rPr>
        <w:t xml:space="preserve"> </w:t>
      </w:r>
      <w:r w:rsidRPr="004F36E2">
        <w:rPr>
          <w:rFonts w:eastAsia="Arial"/>
        </w:rPr>
        <w:t>dan</w:t>
      </w:r>
      <w:r w:rsidR="00EC7711">
        <w:rPr>
          <w:rFonts w:eastAsia="Arial"/>
        </w:rPr>
        <w:t xml:space="preserve"> </w:t>
      </w:r>
      <w:r w:rsidRPr="004F36E2">
        <w:rPr>
          <w:rFonts w:eastAsia="Arial"/>
        </w:rPr>
        <w:t>saran</w:t>
      </w:r>
      <w:r w:rsidR="00EC7711">
        <w:rPr>
          <w:rFonts w:eastAsia="Arial"/>
        </w:rPr>
        <w:t xml:space="preserve"> </w:t>
      </w:r>
      <w:r w:rsidRPr="004F36E2">
        <w:rPr>
          <w:rFonts w:eastAsia="Arial"/>
        </w:rPr>
        <w:t>untuk</w:t>
      </w:r>
      <w:r w:rsidR="00EC7711">
        <w:rPr>
          <w:rFonts w:eastAsia="Arial"/>
        </w:rPr>
        <w:t xml:space="preserve"> </w:t>
      </w:r>
      <w:r w:rsidRPr="004F36E2">
        <w:rPr>
          <w:rFonts w:eastAsia="Arial"/>
        </w:rPr>
        <w:t>kesempurnaan</w:t>
      </w:r>
      <w:r w:rsidR="00EC7711">
        <w:rPr>
          <w:rFonts w:eastAsia="Arial"/>
        </w:rPr>
        <w:t xml:space="preserve"> </w:t>
      </w:r>
      <w:r w:rsidRPr="004F36E2">
        <w:rPr>
          <w:rFonts w:eastAsia="Arial"/>
        </w:rPr>
        <w:t>laporan</w:t>
      </w:r>
      <w:r w:rsidR="00EC7711">
        <w:rPr>
          <w:rFonts w:eastAsia="Arial"/>
        </w:rPr>
        <w:t xml:space="preserve"> </w:t>
      </w:r>
      <w:r w:rsidRPr="004F36E2">
        <w:rPr>
          <w:rFonts w:eastAsia="Arial"/>
        </w:rPr>
        <w:t>ini</w:t>
      </w:r>
      <w:r w:rsidR="00EC7711">
        <w:rPr>
          <w:rFonts w:eastAsia="Arial"/>
        </w:rPr>
        <w:t xml:space="preserve"> </w:t>
      </w:r>
      <w:r w:rsidRPr="004F36E2">
        <w:rPr>
          <w:rFonts w:eastAsia="Arial"/>
        </w:rPr>
        <w:t>sehingga</w:t>
      </w:r>
      <w:r w:rsidR="00EC7711">
        <w:rPr>
          <w:rFonts w:eastAsia="Arial"/>
        </w:rPr>
        <w:t xml:space="preserve"> </w:t>
      </w:r>
      <w:r w:rsidRPr="004F36E2">
        <w:rPr>
          <w:rFonts w:eastAsia="Arial"/>
        </w:rPr>
        <w:t>kedepannya menjadi lebih baik</w:t>
      </w:r>
      <w:r w:rsidR="00F4515E">
        <w:rPr>
          <w:rFonts w:eastAsia="Arial"/>
        </w:rPr>
        <w:t>, t</w:t>
      </w:r>
      <w:r w:rsidRPr="004F36E2">
        <w:rPr>
          <w:rFonts w:eastAsia="Arial"/>
        </w:rPr>
        <w:t>erima kasih.</w:t>
      </w:r>
    </w:p>
    <w:p w14:paraId="393E23BD" w14:textId="77777777" w:rsidR="00536D15" w:rsidRDefault="00536D15" w:rsidP="00536D15">
      <w:pPr>
        <w:spacing w:line="242" w:lineRule="exact"/>
        <w:rPr>
          <w:rFonts w:ascii="Times New Roman" w:eastAsia="Times New Roman" w:hAnsi="Times New Roman"/>
        </w:rPr>
      </w:pPr>
    </w:p>
    <w:p w14:paraId="1FEDD1AB" w14:textId="0A924016" w:rsidR="00536D15" w:rsidRPr="003B7985" w:rsidRDefault="00536D15" w:rsidP="004A1539">
      <w:pPr>
        <w:spacing w:line="0" w:lineRule="atLeast"/>
        <w:ind w:left="4320" w:right="12" w:firstLine="720"/>
        <w:rPr>
          <w:rFonts w:eastAsia="Arial"/>
        </w:rPr>
      </w:pPr>
      <w:r>
        <w:rPr>
          <w:rFonts w:eastAsia="Arial"/>
        </w:rPr>
        <w:t xml:space="preserve">Malang, </w:t>
      </w:r>
      <w:r w:rsidR="003B7985">
        <w:rPr>
          <w:rFonts w:eastAsia="Arial"/>
        </w:rPr>
        <w:t>1</w:t>
      </w:r>
      <w:r w:rsidR="00F4515E" w:rsidRPr="003B7985">
        <w:rPr>
          <w:rFonts w:eastAsia="Arial"/>
        </w:rPr>
        <w:t xml:space="preserve"> September 2021</w:t>
      </w:r>
    </w:p>
    <w:p w14:paraId="4B3307CE" w14:textId="552E5CCB" w:rsidR="00536D15" w:rsidRDefault="00536D15" w:rsidP="00536D15">
      <w:pPr>
        <w:spacing w:line="313" w:lineRule="exact"/>
        <w:rPr>
          <w:rFonts w:ascii="Times New Roman" w:eastAsia="Times New Roman" w:hAnsi="Times New Roman"/>
        </w:rPr>
      </w:pPr>
    </w:p>
    <w:p w14:paraId="6EAAAE36" w14:textId="24EA3EFC" w:rsidR="00F4515E" w:rsidRDefault="00F4515E" w:rsidP="00536D15">
      <w:pPr>
        <w:spacing w:line="313" w:lineRule="exact"/>
        <w:rPr>
          <w:rFonts w:ascii="Times New Roman" w:eastAsia="Times New Roman" w:hAnsi="Times New Roman"/>
        </w:rPr>
      </w:pPr>
    </w:p>
    <w:p w14:paraId="497F1CA4" w14:textId="77777777" w:rsidR="00F4515E" w:rsidRDefault="00F4515E" w:rsidP="00536D15">
      <w:pPr>
        <w:spacing w:line="313" w:lineRule="exact"/>
        <w:rPr>
          <w:rFonts w:ascii="Times New Roman" w:eastAsia="Times New Roman" w:hAnsi="Times New Roman"/>
        </w:rPr>
      </w:pPr>
    </w:p>
    <w:p w14:paraId="7FBF5A13" w14:textId="38CAC440" w:rsidR="00536D15" w:rsidRPr="00F4515E" w:rsidRDefault="00F4515E" w:rsidP="004A1539">
      <w:pPr>
        <w:spacing w:line="0" w:lineRule="atLeast"/>
        <w:ind w:left="4320" w:firstLine="720"/>
        <w:rPr>
          <w:rFonts w:eastAsia="Arial"/>
        </w:rPr>
      </w:pPr>
      <w:r w:rsidRPr="00F4515E">
        <w:rPr>
          <w:rFonts w:eastAsia="Arial"/>
        </w:rPr>
        <w:t>Shofura Nabatan Basyaasa</w:t>
      </w:r>
    </w:p>
    <w:p w14:paraId="6B8F3F73" w14:textId="4B0F361F" w:rsidR="00CA1845" w:rsidRPr="00F4515E" w:rsidRDefault="00CA1845" w:rsidP="004A1539">
      <w:pPr>
        <w:spacing w:line="0" w:lineRule="atLeast"/>
        <w:ind w:left="5040"/>
        <w:rPr>
          <w:rFonts w:eastAsia="Arial"/>
          <w:sz w:val="21"/>
        </w:rPr>
      </w:pPr>
      <w:r w:rsidRPr="00F4515E">
        <w:rPr>
          <w:rFonts w:eastAsia="Arial"/>
        </w:rPr>
        <w:t xml:space="preserve">NIM. </w:t>
      </w:r>
      <w:r w:rsidR="00F4515E" w:rsidRPr="00F4515E">
        <w:rPr>
          <w:rFonts w:eastAsia="Arial"/>
        </w:rPr>
        <w:t>185080200111006</w:t>
      </w:r>
    </w:p>
    <w:p w14:paraId="4FCA1A3E" w14:textId="7AB7B277" w:rsidR="00536D15" w:rsidRDefault="00536D15" w:rsidP="00885D16">
      <w:pPr>
        <w:spacing w:line="0" w:lineRule="atLeast"/>
        <w:rPr>
          <w:rFonts w:eastAsia="Arial"/>
          <w:sz w:val="21"/>
        </w:rPr>
      </w:pPr>
      <w:r>
        <w:rPr>
          <w:rFonts w:eastAsia="Arial"/>
          <w:sz w:val="21"/>
        </w:rPr>
        <w:br w:type="page"/>
      </w:r>
    </w:p>
    <w:p w14:paraId="744676F7" w14:textId="35B7519A" w:rsidR="00536D15" w:rsidRDefault="00790067" w:rsidP="00790067">
      <w:pPr>
        <w:pStyle w:val="Judul1"/>
        <w:rPr>
          <w:rFonts w:eastAsia="Arial"/>
        </w:rPr>
      </w:pPr>
      <w:bookmarkStart w:id="9" w:name="_Toc88336980"/>
      <w:r>
        <w:rPr>
          <w:rFonts w:eastAsia="Arial"/>
        </w:rPr>
        <w:lastRenderedPageBreak/>
        <w:t>DAFTAR ISI</w:t>
      </w:r>
      <w:bookmarkEnd w:id="9"/>
      <w:r>
        <w:rPr>
          <w:rFonts w:eastAsia="Arial"/>
        </w:rPr>
        <w:t xml:space="preserve"> </w:t>
      </w:r>
    </w:p>
    <w:sdt>
      <w:sdtPr>
        <w:id w:val="-1783955669"/>
        <w:docPartObj>
          <w:docPartGallery w:val="Table of Contents"/>
          <w:docPartUnique/>
        </w:docPartObj>
      </w:sdtPr>
      <w:sdtEndPr>
        <w:rPr>
          <w:b/>
          <w:bCs/>
          <w:noProof/>
        </w:rPr>
      </w:sdtEndPr>
      <w:sdtContent>
        <w:p w14:paraId="01EEF065" w14:textId="0EB608CD" w:rsidR="00387F8B" w:rsidRDefault="004E2920" w:rsidP="004E2920">
          <w:pPr>
            <w:jc w:val="right"/>
          </w:pPr>
          <w:r w:rsidRPr="004E2920">
            <w:rPr>
              <w:b/>
              <w:bCs/>
            </w:rPr>
            <w:t>Halaman</w:t>
          </w:r>
          <w:r>
            <w:t xml:space="preserve"> </w:t>
          </w:r>
        </w:p>
        <w:p w14:paraId="5C6FC58E" w14:textId="4DE31434" w:rsidR="00D11ADD" w:rsidRDefault="002A42DC">
          <w:pPr>
            <w:pStyle w:val="TOC1"/>
            <w:rPr>
              <w:rFonts w:asciiTheme="minorHAnsi" w:eastAsiaTheme="minorEastAsia" w:hAnsiTheme="minorHAnsi"/>
              <w:b w:val="0"/>
              <w:noProof/>
              <w:lang w:val="en-US"/>
            </w:rPr>
          </w:pPr>
          <w:r>
            <w:fldChar w:fldCharType="begin"/>
          </w:r>
          <w:r>
            <w:instrText xml:space="preserve"> TOC \o "1-3" \h \z \u </w:instrText>
          </w:r>
          <w:r>
            <w:fldChar w:fldCharType="separate"/>
          </w:r>
          <w:hyperlink w:anchor="_Toc88336976" w:history="1">
            <w:r w:rsidR="00D11ADD" w:rsidRPr="00610D9F">
              <w:rPr>
                <w:rStyle w:val="Hyperlink"/>
                <w:rFonts w:eastAsia="Arial"/>
                <w:noProof/>
              </w:rPr>
              <w:t>PER</w:t>
            </w:r>
            <w:r w:rsidR="00D11ADD" w:rsidRPr="00610D9F">
              <w:rPr>
                <w:rStyle w:val="Hyperlink"/>
                <w:rFonts w:eastAsia="Arial"/>
                <w:noProof/>
                <w:spacing w:val="-3"/>
              </w:rPr>
              <w:t>N</w:t>
            </w:r>
            <w:r w:rsidR="00D11ADD" w:rsidRPr="00610D9F">
              <w:rPr>
                <w:rStyle w:val="Hyperlink"/>
                <w:rFonts w:eastAsia="Arial"/>
                <w:noProof/>
              </w:rPr>
              <w:t>YAT</w:t>
            </w:r>
            <w:r w:rsidR="00D11ADD" w:rsidRPr="00610D9F">
              <w:rPr>
                <w:rStyle w:val="Hyperlink"/>
                <w:rFonts w:eastAsia="Arial"/>
                <w:noProof/>
                <w:spacing w:val="-3"/>
              </w:rPr>
              <w:t>A</w:t>
            </w:r>
            <w:r w:rsidR="00D11ADD" w:rsidRPr="00610D9F">
              <w:rPr>
                <w:rStyle w:val="Hyperlink"/>
                <w:rFonts w:eastAsia="Arial"/>
                <w:noProof/>
              </w:rPr>
              <w:t>AN OR</w:t>
            </w:r>
            <w:r w:rsidR="00D11ADD" w:rsidRPr="00610D9F">
              <w:rPr>
                <w:rStyle w:val="Hyperlink"/>
                <w:rFonts w:eastAsia="Arial"/>
                <w:noProof/>
                <w:spacing w:val="-1"/>
              </w:rPr>
              <w:t>I</w:t>
            </w:r>
            <w:r w:rsidR="00D11ADD" w:rsidRPr="00610D9F">
              <w:rPr>
                <w:rStyle w:val="Hyperlink"/>
                <w:rFonts w:eastAsia="Arial"/>
                <w:noProof/>
              </w:rPr>
              <w:t>S</w:t>
            </w:r>
            <w:r w:rsidR="00D11ADD" w:rsidRPr="00610D9F">
              <w:rPr>
                <w:rStyle w:val="Hyperlink"/>
                <w:rFonts w:eastAsia="Arial"/>
                <w:noProof/>
                <w:spacing w:val="-1"/>
              </w:rPr>
              <w:t>I</w:t>
            </w:r>
            <w:r w:rsidR="00D11ADD" w:rsidRPr="00610D9F">
              <w:rPr>
                <w:rStyle w:val="Hyperlink"/>
                <w:rFonts w:eastAsia="Arial"/>
                <w:noProof/>
                <w:spacing w:val="-3"/>
              </w:rPr>
              <w:t>N</w:t>
            </w:r>
            <w:r w:rsidR="00D11ADD" w:rsidRPr="00610D9F">
              <w:rPr>
                <w:rStyle w:val="Hyperlink"/>
                <w:rFonts w:eastAsia="Arial"/>
                <w:noProof/>
              </w:rPr>
              <w:t>AL</w:t>
            </w:r>
            <w:r w:rsidR="00D11ADD" w:rsidRPr="00610D9F">
              <w:rPr>
                <w:rStyle w:val="Hyperlink"/>
                <w:rFonts w:eastAsia="Arial"/>
                <w:noProof/>
                <w:spacing w:val="-1"/>
              </w:rPr>
              <w:t>I</w:t>
            </w:r>
            <w:r w:rsidR="00D11ADD" w:rsidRPr="00610D9F">
              <w:rPr>
                <w:rStyle w:val="Hyperlink"/>
                <w:rFonts w:eastAsia="Arial"/>
                <w:noProof/>
              </w:rPr>
              <w:t>TAS</w:t>
            </w:r>
            <w:r w:rsidR="00D11ADD">
              <w:rPr>
                <w:noProof/>
                <w:webHidden/>
              </w:rPr>
              <w:tab/>
            </w:r>
            <w:r w:rsidR="00D11ADD">
              <w:rPr>
                <w:noProof/>
                <w:webHidden/>
              </w:rPr>
              <w:fldChar w:fldCharType="begin"/>
            </w:r>
            <w:r w:rsidR="00D11ADD">
              <w:rPr>
                <w:noProof/>
                <w:webHidden/>
              </w:rPr>
              <w:instrText xml:space="preserve"> PAGEREF _Toc88336976 \h </w:instrText>
            </w:r>
            <w:r w:rsidR="00D11ADD">
              <w:rPr>
                <w:noProof/>
                <w:webHidden/>
              </w:rPr>
            </w:r>
            <w:r w:rsidR="00D11ADD">
              <w:rPr>
                <w:noProof/>
                <w:webHidden/>
              </w:rPr>
              <w:fldChar w:fldCharType="separate"/>
            </w:r>
            <w:r w:rsidR="00D11ADD">
              <w:rPr>
                <w:noProof/>
                <w:webHidden/>
              </w:rPr>
              <w:t>i</w:t>
            </w:r>
            <w:r w:rsidR="00D11ADD">
              <w:rPr>
                <w:noProof/>
                <w:webHidden/>
              </w:rPr>
              <w:fldChar w:fldCharType="end"/>
            </w:r>
          </w:hyperlink>
        </w:p>
        <w:p w14:paraId="46FAD305" w14:textId="6AFC3ED8" w:rsidR="00D11ADD" w:rsidRDefault="004A01F1">
          <w:pPr>
            <w:pStyle w:val="TOC1"/>
            <w:rPr>
              <w:rFonts w:asciiTheme="minorHAnsi" w:eastAsiaTheme="minorEastAsia" w:hAnsiTheme="minorHAnsi"/>
              <w:b w:val="0"/>
              <w:noProof/>
              <w:lang w:val="en-US"/>
            </w:rPr>
          </w:pPr>
          <w:hyperlink w:anchor="_Toc88336977" w:history="1">
            <w:r w:rsidR="00D11ADD" w:rsidRPr="00610D9F">
              <w:rPr>
                <w:rStyle w:val="Hyperlink"/>
                <w:noProof/>
              </w:rPr>
              <w:t>UCAPAN TERIMA KASIH</w:t>
            </w:r>
            <w:r w:rsidR="00D11ADD">
              <w:rPr>
                <w:noProof/>
                <w:webHidden/>
              </w:rPr>
              <w:tab/>
            </w:r>
            <w:r w:rsidR="00D11ADD">
              <w:rPr>
                <w:noProof/>
                <w:webHidden/>
              </w:rPr>
              <w:fldChar w:fldCharType="begin"/>
            </w:r>
            <w:r w:rsidR="00D11ADD">
              <w:rPr>
                <w:noProof/>
                <w:webHidden/>
              </w:rPr>
              <w:instrText xml:space="preserve"> PAGEREF _Toc88336977 \h </w:instrText>
            </w:r>
            <w:r w:rsidR="00D11ADD">
              <w:rPr>
                <w:noProof/>
                <w:webHidden/>
              </w:rPr>
            </w:r>
            <w:r w:rsidR="00D11ADD">
              <w:rPr>
                <w:noProof/>
                <w:webHidden/>
              </w:rPr>
              <w:fldChar w:fldCharType="separate"/>
            </w:r>
            <w:r w:rsidR="00D11ADD">
              <w:rPr>
                <w:noProof/>
                <w:webHidden/>
              </w:rPr>
              <w:t>ii</w:t>
            </w:r>
            <w:r w:rsidR="00D11ADD">
              <w:rPr>
                <w:noProof/>
                <w:webHidden/>
              </w:rPr>
              <w:fldChar w:fldCharType="end"/>
            </w:r>
          </w:hyperlink>
        </w:p>
        <w:p w14:paraId="1F7E3904" w14:textId="1FA74187" w:rsidR="00D11ADD" w:rsidRDefault="004A01F1">
          <w:pPr>
            <w:pStyle w:val="TOC1"/>
            <w:rPr>
              <w:rFonts w:asciiTheme="minorHAnsi" w:eastAsiaTheme="minorEastAsia" w:hAnsiTheme="minorHAnsi"/>
              <w:b w:val="0"/>
              <w:noProof/>
              <w:lang w:val="en-US"/>
            </w:rPr>
          </w:pPr>
          <w:hyperlink w:anchor="_Toc88336978" w:history="1">
            <w:r w:rsidR="00D11ADD" w:rsidRPr="00610D9F">
              <w:rPr>
                <w:rStyle w:val="Hyperlink"/>
                <w:noProof/>
              </w:rPr>
              <w:t>RINGKASAN</w:t>
            </w:r>
            <w:r w:rsidR="00D11ADD">
              <w:rPr>
                <w:noProof/>
                <w:webHidden/>
              </w:rPr>
              <w:tab/>
            </w:r>
            <w:r w:rsidR="00D11ADD">
              <w:rPr>
                <w:noProof/>
                <w:webHidden/>
              </w:rPr>
              <w:fldChar w:fldCharType="begin"/>
            </w:r>
            <w:r w:rsidR="00D11ADD">
              <w:rPr>
                <w:noProof/>
                <w:webHidden/>
              </w:rPr>
              <w:instrText xml:space="preserve"> PAGEREF _Toc88336978 \h </w:instrText>
            </w:r>
            <w:r w:rsidR="00D11ADD">
              <w:rPr>
                <w:noProof/>
                <w:webHidden/>
              </w:rPr>
            </w:r>
            <w:r w:rsidR="00D11ADD">
              <w:rPr>
                <w:noProof/>
                <w:webHidden/>
              </w:rPr>
              <w:fldChar w:fldCharType="separate"/>
            </w:r>
            <w:r w:rsidR="00D11ADD">
              <w:rPr>
                <w:noProof/>
                <w:webHidden/>
              </w:rPr>
              <w:t>iv</w:t>
            </w:r>
            <w:r w:rsidR="00D11ADD">
              <w:rPr>
                <w:noProof/>
                <w:webHidden/>
              </w:rPr>
              <w:fldChar w:fldCharType="end"/>
            </w:r>
          </w:hyperlink>
        </w:p>
        <w:p w14:paraId="485E0BE5" w14:textId="5361174E" w:rsidR="00D11ADD" w:rsidRDefault="004A01F1">
          <w:pPr>
            <w:pStyle w:val="TOC1"/>
            <w:rPr>
              <w:rFonts w:asciiTheme="minorHAnsi" w:eastAsiaTheme="minorEastAsia" w:hAnsiTheme="minorHAnsi"/>
              <w:b w:val="0"/>
              <w:noProof/>
              <w:lang w:val="en-US"/>
            </w:rPr>
          </w:pPr>
          <w:hyperlink w:anchor="_Toc88336979" w:history="1">
            <w:r w:rsidR="00D11ADD" w:rsidRPr="00610D9F">
              <w:rPr>
                <w:rStyle w:val="Hyperlink"/>
                <w:noProof/>
              </w:rPr>
              <w:t>KATA PENGANTAR</w:t>
            </w:r>
            <w:r w:rsidR="00D11ADD">
              <w:rPr>
                <w:noProof/>
                <w:webHidden/>
              </w:rPr>
              <w:tab/>
            </w:r>
            <w:r w:rsidR="00D11ADD">
              <w:rPr>
                <w:noProof/>
                <w:webHidden/>
              </w:rPr>
              <w:fldChar w:fldCharType="begin"/>
            </w:r>
            <w:r w:rsidR="00D11ADD">
              <w:rPr>
                <w:noProof/>
                <w:webHidden/>
              </w:rPr>
              <w:instrText xml:space="preserve"> PAGEREF _Toc88336979 \h </w:instrText>
            </w:r>
            <w:r w:rsidR="00D11ADD">
              <w:rPr>
                <w:noProof/>
                <w:webHidden/>
              </w:rPr>
            </w:r>
            <w:r w:rsidR="00D11ADD">
              <w:rPr>
                <w:noProof/>
                <w:webHidden/>
              </w:rPr>
              <w:fldChar w:fldCharType="separate"/>
            </w:r>
            <w:r w:rsidR="00D11ADD">
              <w:rPr>
                <w:noProof/>
                <w:webHidden/>
              </w:rPr>
              <w:t>v</w:t>
            </w:r>
            <w:r w:rsidR="00D11ADD">
              <w:rPr>
                <w:noProof/>
                <w:webHidden/>
              </w:rPr>
              <w:fldChar w:fldCharType="end"/>
            </w:r>
          </w:hyperlink>
        </w:p>
        <w:p w14:paraId="5AFB27EE" w14:textId="01655C0B" w:rsidR="00D11ADD" w:rsidRDefault="004A01F1">
          <w:pPr>
            <w:pStyle w:val="TOC1"/>
            <w:rPr>
              <w:rFonts w:asciiTheme="minorHAnsi" w:eastAsiaTheme="minorEastAsia" w:hAnsiTheme="minorHAnsi"/>
              <w:b w:val="0"/>
              <w:noProof/>
              <w:lang w:val="en-US"/>
            </w:rPr>
          </w:pPr>
          <w:hyperlink w:anchor="_Toc88336980" w:history="1">
            <w:r w:rsidR="00D11ADD" w:rsidRPr="00610D9F">
              <w:rPr>
                <w:rStyle w:val="Hyperlink"/>
                <w:rFonts w:eastAsia="Arial"/>
                <w:noProof/>
              </w:rPr>
              <w:t>DAFTAR ISI</w:t>
            </w:r>
            <w:r w:rsidR="00D11ADD">
              <w:rPr>
                <w:noProof/>
                <w:webHidden/>
              </w:rPr>
              <w:tab/>
            </w:r>
            <w:r w:rsidR="00D11ADD">
              <w:rPr>
                <w:noProof/>
                <w:webHidden/>
              </w:rPr>
              <w:fldChar w:fldCharType="begin"/>
            </w:r>
            <w:r w:rsidR="00D11ADD">
              <w:rPr>
                <w:noProof/>
                <w:webHidden/>
              </w:rPr>
              <w:instrText xml:space="preserve"> PAGEREF _Toc88336980 \h </w:instrText>
            </w:r>
            <w:r w:rsidR="00D11ADD">
              <w:rPr>
                <w:noProof/>
                <w:webHidden/>
              </w:rPr>
            </w:r>
            <w:r w:rsidR="00D11ADD">
              <w:rPr>
                <w:noProof/>
                <w:webHidden/>
              </w:rPr>
              <w:fldChar w:fldCharType="separate"/>
            </w:r>
            <w:r w:rsidR="00D11ADD">
              <w:rPr>
                <w:noProof/>
                <w:webHidden/>
              </w:rPr>
              <w:t>vi</w:t>
            </w:r>
            <w:r w:rsidR="00D11ADD">
              <w:rPr>
                <w:noProof/>
                <w:webHidden/>
              </w:rPr>
              <w:fldChar w:fldCharType="end"/>
            </w:r>
          </w:hyperlink>
        </w:p>
        <w:p w14:paraId="7037CA32" w14:textId="7803D834" w:rsidR="00D11ADD" w:rsidRDefault="004A01F1">
          <w:pPr>
            <w:pStyle w:val="TOC1"/>
            <w:rPr>
              <w:rFonts w:asciiTheme="minorHAnsi" w:eastAsiaTheme="minorEastAsia" w:hAnsiTheme="minorHAnsi"/>
              <w:b w:val="0"/>
              <w:noProof/>
              <w:lang w:val="en-US"/>
            </w:rPr>
          </w:pPr>
          <w:hyperlink w:anchor="_Toc88336981" w:history="1">
            <w:r w:rsidR="00D11ADD" w:rsidRPr="00610D9F">
              <w:rPr>
                <w:rStyle w:val="Hyperlink"/>
                <w:noProof/>
              </w:rPr>
              <w:t>DAFTAR TABEL</w:t>
            </w:r>
            <w:r w:rsidR="00D11ADD">
              <w:rPr>
                <w:noProof/>
                <w:webHidden/>
              </w:rPr>
              <w:tab/>
            </w:r>
            <w:r w:rsidR="00D11ADD">
              <w:rPr>
                <w:noProof/>
                <w:webHidden/>
              </w:rPr>
              <w:fldChar w:fldCharType="begin"/>
            </w:r>
            <w:r w:rsidR="00D11ADD">
              <w:rPr>
                <w:noProof/>
                <w:webHidden/>
              </w:rPr>
              <w:instrText xml:space="preserve"> PAGEREF _Toc88336981 \h </w:instrText>
            </w:r>
            <w:r w:rsidR="00D11ADD">
              <w:rPr>
                <w:noProof/>
                <w:webHidden/>
              </w:rPr>
            </w:r>
            <w:r w:rsidR="00D11ADD">
              <w:rPr>
                <w:noProof/>
                <w:webHidden/>
              </w:rPr>
              <w:fldChar w:fldCharType="separate"/>
            </w:r>
            <w:r w:rsidR="00D11ADD">
              <w:rPr>
                <w:noProof/>
                <w:webHidden/>
              </w:rPr>
              <w:t>viii</w:t>
            </w:r>
            <w:r w:rsidR="00D11ADD">
              <w:rPr>
                <w:noProof/>
                <w:webHidden/>
              </w:rPr>
              <w:fldChar w:fldCharType="end"/>
            </w:r>
          </w:hyperlink>
        </w:p>
        <w:p w14:paraId="2754E038" w14:textId="16F63B80" w:rsidR="00D11ADD" w:rsidRDefault="004A01F1">
          <w:pPr>
            <w:pStyle w:val="TOC1"/>
            <w:rPr>
              <w:rFonts w:asciiTheme="minorHAnsi" w:eastAsiaTheme="minorEastAsia" w:hAnsiTheme="minorHAnsi"/>
              <w:b w:val="0"/>
              <w:noProof/>
              <w:lang w:val="en-US"/>
            </w:rPr>
          </w:pPr>
          <w:hyperlink w:anchor="_Toc88336982" w:history="1">
            <w:r w:rsidR="00D11ADD" w:rsidRPr="00610D9F">
              <w:rPr>
                <w:rStyle w:val="Hyperlink"/>
                <w:noProof/>
              </w:rPr>
              <w:t>DAFTAR GAMBAR</w:t>
            </w:r>
            <w:r w:rsidR="00D11ADD">
              <w:rPr>
                <w:noProof/>
                <w:webHidden/>
              </w:rPr>
              <w:tab/>
            </w:r>
            <w:r w:rsidR="00D11ADD">
              <w:rPr>
                <w:noProof/>
                <w:webHidden/>
              </w:rPr>
              <w:fldChar w:fldCharType="begin"/>
            </w:r>
            <w:r w:rsidR="00D11ADD">
              <w:rPr>
                <w:noProof/>
                <w:webHidden/>
              </w:rPr>
              <w:instrText xml:space="preserve"> PAGEREF _Toc88336982 \h </w:instrText>
            </w:r>
            <w:r w:rsidR="00D11ADD">
              <w:rPr>
                <w:noProof/>
                <w:webHidden/>
              </w:rPr>
            </w:r>
            <w:r w:rsidR="00D11ADD">
              <w:rPr>
                <w:noProof/>
                <w:webHidden/>
              </w:rPr>
              <w:fldChar w:fldCharType="separate"/>
            </w:r>
            <w:r w:rsidR="00D11ADD">
              <w:rPr>
                <w:noProof/>
                <w:webHidden/>
              </w:rPr>
              <w:t>ix</w:t>
            </w:r>
            <w:r w:rsidR="00D11ADD">
              <w:rPr>
                <w:noProof/>
                <w:webHidden/>
              </w:rPr>
              <w:fldChar w:fldCharType="end"/>
            </w:r>
          </w:hyperlink>
        </w:p>
        <w:p w14:paraId="7E2A8826" w14:textId="385FC3AF" w:rsidR="00D11ADD" w:rsidRDefault="004A01F1">
          <w:pPr>
            <w:pStyle w:val="TOC1"/>
            <w:rPr>
              <w:rFonts w:asciiTheme="minorHAnsi" w:eastAsiaTheme="minorEastAsia" w:hAnsiTheme="minorHAnsi"/>
              <w:b w:val="0"/>
              <w:noProof/>
              <w:lang w:val="en-US"/>
            </w:rPr>
          </w:pPr>
          <w:hyperlink w:anchor="_Toc88336983" w:history="1">
            <w:r w:rsidR="00D11ADD" w:rsidRPr="00610D9F">
              <w:rPr>
                <w:rStyle w:val="Hyperlink"/>
                <w:noProof/>
              </w:rPr>
              <w:t>DAFTAR LAMPIRAN</w:t>
            </w:r>
            <w:r w:rsidR="00D11ADD">
              <w:rPr>
                <w:noProof/>
                <w:webHidden/>
              </w:rPr>
              <w:tab/>
            </w:r>
            <w:r w:rsidR="00D11ADD">
              <w:rPr>
                <w:noProof/>
                <w:webHidden/>
              </w:rPr>
              <w:fldChar w:fldCharType="begin"/>
            </w:r>
            <w:r w:rsidR="00D11ADD">
              <w:rPr>
                <w:noProof/>
                <w:webHidden/>
              </w:rPr>
              <w:instrText xml:space="preserve"> PAGEREF _Toc88336983 \h </w:instrText>
            </w:r>
            <w:r w:rsidR="00D11ADD">
              <w:rPr>
                <w:noProof/>
                <w:webHidden/>
              </w:rPr>
            </w:r>
            <w:r w:rsidR="00D11ADD">
              <w:rPr>
                <w:noProof/>
                <w:webHidden/>
              </w:rPr>
              <w:fldChar w:fldCharType="separate"/>
            </w:r>
            <w:r w:rsidR="00D11ADD">
              <w:rPr>
                <w:noProof/>
                <w:webHidden/>
              </w:rPr>
              <w:t>x</w:t>
            </w:r>
            <w:r w:rsidR="00D11ADD">
              <w:rPr>
                <w:noProof/>
                <w:webHidden/>
              </w:rPr>
              <w:fldChar w:fldCharType="end"/>
            </w:r>
          </w:hyperlink>
        </w:p>
        <w:p w14:paraId="40B628C5" w14:textId="40B9B6B4" w:rsidR="00D11ADD" w:rsidRDefault="004A01F1">
          <w:pPr>
            <w:pStyle w:val="TOC1"/>
            <w:rPr>
              <w:rFonts w:asciiTheme="minorHAnsi" w:eastAsiaTheme="minorEastAsia" w:hAnsiTheme="minorHAnsi"/>
              <w:b w:val="0"/>
              <w:noProof/>
              <w:lang w:val="en-US"/>
            </w:rPr>
          </w:pPr>
          <w:hyperlink w:anchor="_Toc88336984" w:history="1">
            <w:r w:rsidR="00D11ADD" w:rsidRPr="00610D9F">
              <w:rPr>
                <w:rStyle w:val="Hyperlink"/>
                <w:noProof/>
              </w:rPr>
              <w:t>BAB I. PENDAHULUAN</w:t>
            </w:r>
            <w:r w:rsidR="00D11ADD">
              <w:rPr>
                <w:noProof/>
                <w:webHidden/>
              </w:rPr>
              <w:tab/>
            </w:r>
            <w:r w:rsidR="00D11ADD">
              <w:rPr>
                <w:noProof/>
                <w:webHidden/>
              </w:rPr>
              <w:fldChar w:fldCharType="begin"/>
            </w:r>
            <w:r w:rsidR="00D11ADD">
              <w:rPr>
                <w:noProof/>
                <w:webHidden/>
              </w:rPr>
              <w:instrText xml:space="preserve"> PAGEREF _Toc88336984 \h </w:instrText>
            </w:r>
            <w:r w:rsidR="00D11ADD">
              <w:rPr>
                <w:noProof/>
                <w:webHidden/>
              </w:rPr>
            </w:r>
            <w:r w:rsidR="00D11ADD">
              <w:rPr>
                <w:noProof/>
                <w:webHidden/>
              </w:rPr>
              <w:fldChar w:fldCharType="separate"/>
            </w:r>
            <w:r w:rsidR="00D11ADD">
              <w:rPr>
                <w:noProof/>
                <w:webHidden/>
              </w:rPr>
              <w:t>11</w:t>
            </w:r>
            <w:r w:rsidR="00D11ADD">
              <w:rPr>
                <w:noProof/>
                <w:webHidden/>
              </w:rPr>
              <w:fldChar w:fldCharType="end"/>
            </w:r>
          </w:hyperlink>
        </w:p>
        <w:p w14:paraId="2746D6EC" w14:textId="5646BF4D" w:rsidR="00D11ADD" w:rsidRDefault="004A01F1">
          <w:pPr>
            <w:pStyle w:val="TOC2"/>
            <w:rPr>
              <w:rFonts w:asciiTheme="minorHAnsi" w:eastAsiaTheme="minorEastAsia" w:hAnsiTheme="minorHAnsi"/>
              <w:noProof/>
              <w:lang w:val="en-US"/>
            </w:rPr>
          </w:pPr>
          <w:hyperlink w:anchor="_Toc88336985" w:history="1">
            <w:r w:rsidR="00D11ADD" w:rsidRPr="00610D9F">
              <w:rPr>
                <w:rStyle w:val="Hyperlink"/>
                <w:noProof/>
                <w:lang w:val="en-US"/>
              </w:rPr>
              <w:t>1.1</w:t>
            </w:r>
            <w:r w:rsidR="00D11ADD">
              <w:rPr>
                <w:rFonts w:asciiTheme="minorHAnsi" w:eastAsiaTheme="minorEastAsia" w:hAnsiTheme="minorHAnsi"/>
                <w:noProof/>
                <w:lang w:val="en-US"/>
              </w:rPr>
              <w:tab/>
            </w:r>
            <w:r w:rsidR="00D11ADD" w:rsidRPr="00610D9F">
              <w:rPr>
                <w:rStyle w:val="Hyperlink"/>
                <w:noProof/>
                <w:lang w:val="en-US"/>
              </w:rPr>
              <w:t>Pendahuluan</w:t>
            </w:r>
            <w:r w:rsidR="00D11ADD">
              <w:rPr>
                <w:noProof/>
                <w:webHidden/>
              </w:rPr>
              <w:tab/>
            </w:r>
            <w:r w:rsidR="00D11ADD">
              <w:rPr>
                <w:noProof/>
                <w:webHidden/>
              </w:rPr>
              <w:fldChar w:fldCharType="begin"/>
            </w:r>
            <w:r w:rsidR="00D11ADD">
              <w:rPr>
                <w:noProof/>
                <w:webHidden/>
              </w:rPr>
              <w:instrText xml:space="preserve"> PAGEREF _Toc88336985 \h </w:instrText>
            </w:r>
            <w:r w:rsidR="00D11ADD">
              <w:rPr>
                <w:noProof/>
                <w:webHidden/>
              </w:rPr>
            </w:r>
            <w:r w:rsidR="00D11ADD">
              <w:rPr>
                <w:noProof/>
                <w:webHidden/>
              </w:rPr>
              <w:fldChar w:fldCharType="separate"/>
            </w:r>
            <w:r w:rsidR="00D11ADD">
              <w:rPr>
                <w:noProof/>
                <w:webHidden/>
              </w:rPr>
              <w:t>11</w:t>
            </w:r>
            <w:r w:rsidR="00D11ADD">
              <w:rPr>
                <w:noProof/>
                <w:webHidden/>
              </w:rPr>
              <w:fldChar w:fldCharType="end"/>
            </w:r>
          </w:hyperlink>
        </w:p>
        <w:p w14:paraId="63AFEEE7" w14:textId="3107F636" w:rsidR="00D11ADD" w:rsidRDefault="004A01F1">
          <w:pPr>
            <w:pStyle w:val="TOC2"/>
            <w:rPr>
              <w:rFonts w:asciiTheme="minorHAnsi" w:eastAsiaTheme="minorEastAsia" w:hAnsiTheme="minorHAnsi"/>
              <w:noProof/>
              <w:lang w:val="en-US"/>
            </w:rPr>
          </w:pPr>
          <w:hyperlink w:anchor="_Toc88336986" w:history="1">
            <w:r w:rsidR="00D11ADD" w:rsidRPr="00610D9F">
              <w:rPr>
                <w:rStyle w:val="Hyperlink"/>
                <w:noProof/>
              </w:rPr>
              <w:t>1.2</w:t>
            </w:r>
            <w:r w:rsidR="00D11ADD">
              <w:rPr>
                <w:rFonts w:asciiTheme="minorHAnsi" w:eastAsiaTheme="minorEastAsia" w:hAnsiTheme="minorHAnsi"/>
                <w:noProof/>
                <w:lang w:val="en-US"/>
              </w:rPr>
              <w:tab/>
            </w:r>
            <w:r w:rsidR="00D11ADD" w:rsidRPr="00610D9F">
              <w:rPr>
                <w:rStyle w:val="Hyperlink"/>
                <w:noProof/>
              </w:rPr>
              <w:t>Tujuan</w:t>
            </w:r>
            <w:r w:rsidR="00D11ADD">
              <w:rPr>
                <w:noProof/>
                <w:webHidden/>
              </w:rPr>
              <w:tab/>
            </w:r>
            <w:r w:rsidR="00D11ADD">
              <w:rPr>
                <w:noProof/>
                <w:webHidden/>
              </w:rPr>
              <w:fldChar w:fldCharType="begin"/>
            </w:r>
            <w:r w:rsidR="00D11ADD">
              <w:rPr>
                <w:noProof/>
                <w:webHidden/>
              </w:rPr>
              <w:instrText xml:space="preserve"> PAGEREF _Toc88336986 \h </w:instrText>
            </w:r>
            <w:r w:rsidR="00D11ADD">
              <w:rPr>
                <w:noProof/>
                <w:webHidden/>
              </w:rPr>
            </w:r>
            <w:r w:rsidR="00D11ADD">
              <w:rPr>
                <w:noProof/>
                <w:webHidden/>
              </w:rPr>
              <w:fldChar w:fldCharType="separate"/>
            </w:r>
            <w:r w:rsidR="00D11ADD">
              <w:rPr>
                <w:noProof/>
                <w:webHidden/>
              </w:rPr>
              <w:t>12</w:t>
            </w:r>
            <w:r w:rsidR="00D11ADD">
              <w:rPr>
                <w:noProof/>
                <w:webHidden/>
              </w:rPr>
              <w:fldChar w:fldCharType="end"/>
            </w:r>
          </w:hyperlink>
        </w:p>
        <w:p w14:paraId="6F6D0595" w14:textId="44A38147" w:rsidR="00D11ADD" w:rsidRDefault="004A01F1">
          <w:pPr>
            <w:pStyle w:val="TOC2"/>
            <w:rPr>
              <w:rFonts w:asciiTheme="minorHAnsi" w:eastAsiaTheme="minorEastAsia" w:hAnsiTheme="minorHAnsi"/>
              <w:noProof/>
              <w:lang w:val="en-US"/>
            </w:rPr>
          </w:pPr>
          <w:hyperlink w:anchor="_Toc88336987" w:history="1">
            <w:r w:rsidR="00D11ADD" w:rsidRPr="00610D9F">
              <w:rPr>
                <w:rStyle w:val="Hyperlink"/>
                <w:noProof/>
              </w:rPr>
              <w:t>1.3</w:t>
            </w:r>
            <w:r w:rsidR="00D11ADD">
              <w:rPr>
                <w:rFonts w:asciiTheme="minorHAnsi" w:eastAsiaTheme="minorEastAsia" w:hAnsiTheme="minorHAnsi"/>
                <w:noProof/>
                <w:lang w:val="en-US"/>
              </w:rPr>
              <w:tab/>
            </w:r>
            <w:r w:rsidR="00D11ADD" w:rsidRPr="00610D9F">
              <w:rPr>
                <w:rStyle w:val="Hyperlink"/>
                <w:noProof/>
              </w:rPr>
              <w:t>Manfaat</w:t>
            </w:r>
            <w:r w:rsidR="00D11ADD">
              <w:rPr>
                <w:noProof/>
                <w:webHidden/>
              </w:rPr>
              <w:tab/>
            </w:r>
            <w:r w:rsidR="00D11ADD">
              <w:rPr>
                <w:noProof/>
                <w:webHidden/>
              </w:rPr>
              <w:fldChar w:fldCharType="begin"/>
            </w:r>
            <w:r w:rsidR="00D11ADD">
              <w:rPr>
                <w:noProof/>
                <w:webHidden/>
              </w:rPr>
              <w:instrText xml:space="preserve"> PAGEREF _Toc88336987 \h </w:instrText>
            </w:r>
            <w:r w:rsidR="00D11ADD">
              <w:rPr>
                <w:noProof/>
                <w:webHidden/>
              </w:rPr>
            </w:r>
            <w:r w:rsidR="00D11ADD">
              <w:rPr>
                <w:noProof/>
                <w:webHidden/>
              </w:rPr>
              <w:fldChar w:fldCharType="separate"/>
            </w:r>
            <w:r w:rsidR="00D11ADD">
              <w:rPr>
                <w:noProof/>
                <w:webHidden/>
              </w:rPr>
              <w:t>13</w:t>
            </w:r>
            <w:r w:rsidR="00D11ADD">
              <w:rPr>
                <w:noProof/>
                <w:webHidden/>
              </w:rPr>
              <w:fldChar w:fldCharType="end"/>
            </w:r>
          </w:hyperlink>
        </w:p>
        <w:p w14:paraId="447C1406" w14:textId="20B46209" w:rsidR="00D11ADD" w:rsidRDefault="004A01F1">
          <w:pPr>
            <w:pStyle w:val="TOC1"/>
            <w:rPr>
              <w:rFonts w:asciiTheme="minorHAnsi" w:eastAsiaTheme="minorEastAsia" w:hAnsiTheme="minorHAnsi"/>
              <w:b w:val="0"/>
              <w:noProof/>
              <w:lang w:val="en-US"/>
            </w:rPr>
          </w:pPr>
          <w:hyperlink w:anchor="_Toc88336988" w:history="1">
            <w:r w:rsidR="00D11ADD" w:rsidRPr="00610D9F">
              <w:rPr>
                <w:rStyle w:val="Hyperlink"/>
                <w:noProof/>
              </w:rPr>
              <w:t>BAB II. METODE PRAKTIK KERJA LAPANG</w:t>
            </w:r>
            <w:r w:rsidR="00D11ADD">
              <w:rPr>
                <w:noProof/>
                <w:webHidden/>
              </w:rPr>
              <w:tab/>
            </w:r>
            <w:r w:rsidR="00D11ADD">
              <w:rPr>
                <w:noProof/>
                <w:webHidden/>
              </w:rPr>
              <w:fldChar w:fldCharType="begin"/>
            </w:r>
            <w:r w:rsidR="00D11ADD">
              <w:rPr>
                <w:noProof/>
                <w:webHidden/>
              </w:rPr>
              <w:instrText xml:space="preserve"> PAGEREF _Toc88336988 \h </w:instrText>
            </w:r>
            <w:r w:rsidR="00D11ADD">
              <w:rPr>
                <w:noProof/>
                <w:webHidden/>
              </w:rPr>
            </w:r>
            <w:r w:rsidR="00D11ADD">
              <w:rPr>
                <w:noProof/>
                <w:webHidden/>
              </w:rPr>
              <w:fldChar w:fldCharType="separate"/>
            </w:r>
            <w:r w:rsidR="00D11ADD">
              <w:rPr>
                <w:noProof/>
                <w:webHidden/>
              </w:rPr>
              <w:t>14</w:t>
            </w:r>
            <w:r w:rsidR="00D11ADD">
              <w:rPr>
                <w:noProof/>
                <w:webHidden/>
              </w:rPr>
              <w:fldChar w:fldCharType="end"/>
            </w:r>
          </w:hyperlink>
        </w:p>
        <w:p w14:paraId="6718FD6C" w14:textId="2AAB97AD" w:rsidR="00D11ADD" w:rsidRDefault="004A01F1">
          <w:pPr>
            <w:pStyle w:val="TOC2"/>
            <w:rPr>
              <w:rFonts w:asciiTheme="minorHAnsi" w:eastAsiaTheme="minorEastAsia" w:hAnsiTheme="minorHAnsi"/>
              <w:noProof/>
              <w:lang w:val="en-US"/>
            </w:rPr>
          </w:pPr>
          <w:hyperlink w:anchor="_Toc88336989" w:history="1">
            <w:r w:rsidR="00D11ADD" w:rsidRPr="00610D9F">
              <w:rPr>
                <w:rStyle w:val="Hyperlink"/>
                <w:noProof/>
              </w:rPr>
              <w:t>2.1</w:t>
            </w:r>
            <w:r w:rsidR="00D11ADD">
              <w:rPr>
                <w:rFonts w:asciiTheme="minorHAnsi" w:eastAsiaTheme="minorEastAsia" w:hAnsiTheme="minorHAnsi"/>
                <w:noProof/>
                <w:lang w:val="en-US"/>
              </w:rPr>
              <w:tab/>
            </w:r>
            <w:r w:rsidR="00D11ADD" w:rsidRPr="00610D9F">
              <w:rPr>
                <w:rStyle w:val="Hyperlink"/>
                <w:noProof/>
              </w:rPr>
              <w:t>Tempat, Waktu dan Jadwal Pelaksanaan</w:t>
            </w:r>
            <w:r w:rsidR="00D11ADD">
              <w:rPr>
                <w:noProof/>
                <w:webHidden/>
              </w:rPr>
              <w:tab/>
            </w:r>
            <w:r w:rsidR="00D11ADD">
              <w:rPr>
                <w:noProof/>
                <w:webHidden/>
              </w:rPr>
              <w:fldChar w:fldCharType="begin"/>
            </w:r>
            <w:r w:rsidR="00D11ADD">
              <w:rPr>
                <w:noProof/>
                <w:webHidden/>
              </w:rPr>
              <w:instrText xml:space="preserve"> PAGEREF _Toc88336989 \h </w:instrText>
            </w:r>
            <w:r w:rsidR="00D11ADD">
              <w:rPr>
                <w:noProof/>
                <w:webHidden/>
              </w:rPr>
            </w:r>
            <w:r w:rsidR="00D11ADD">
              <w:rPr>
                <w:noProof/>
                <w:webHidden/>
              </w:rPr>
              <w:fldChar w:fldCharType="separate"/>
            </w:r>
            <w:r w:rsidR="00D11ADD">
              <w:rPr>
                <w:noProof/>
                <w:webHidden/>
              </w:rPr>
              <w:t>14</w:t>
            </w:r>
            <w:r w:rsidR="00D11ADD">
              <w:rPr>
                <w:noProof/>
                <w:webHidden/>
              </w:rPr>
              <w:fldChar w:fldCharType="end"/>
            </w:r>
          </w:hyperlink>
        </w:p>
        <w:p w14:paraId="44BF10DE" w14:textId="14018F54" w:rsidR="00D11ADD" w:rsidRDefault="004A01F1">
          <w:pPr>
            <w:pStyle w:val="TOC2"/>
            <w:rPr>
              <w:rFonts w:asciiTheme="minorHAnsi" w:eastAsiaTheme="minorEastAsia" w:hAnsiTheme="minorHAnsi"/>
              <w:noProof/>
              <w:lang w:val="en-US"/>
            </w:rPr>
          </w:pPr>
          <w:hyperlink w:anchor="_Toc88336990" w:history="1">
            <w:r w:rsidR="00D11ADD" w:rsidRPr="00610D9F">
              <w:rPr>
                <w:rStyle w:val="Hyperlink"/>
                <w:noProof/>
              </w:rPr>
              <w:t xml:space="preserve">2.2 </w:t>
            </w:r>
            <w:r w:rsidR="00D11ADD">
              <w:rPr>
                <w:rFonts w:asciiTheme="minorHAnsi" w:eastAsiaTheme="minorEastAsia" w:hAnsiTheme="minorHAnsi"/>
                <w:noProof/>
                <w:lang w:val="en-US"/>
              </w:rPr>
              <w:tab/>
            </w:r>
            <w:r w:rsidR="00D11ADD" w:rsidRPr="00610D9F">
              <w:rPr>
                <w:rStyle w:val="Hyperlink"/>
                <w:noProof/>
              </w:rPr>
              <w:t>Metode Praktik Kerja Lapang</w:t>
            </w:r>
            <w:r w:rsidR="00D11ADD">
              <w:rPr>
                <w:noProof/>
                <w:webHidden/>
              </w:rPr>
              <w:tab/>
            </w:r>
            <w:r w:rsidR="00D11ADD">
              <w:rPr>
                <w:noProof/>
                <w:webHidden/>
              </w:rPr>
              <w:fldChar w:fldCharType="begin"/>
            </w:r>
            <w:r w:rsidR="00D11ADD">
              <w:rPr>
                <w:noProof/>
                <w:webHidden/>
              </w:rPr>
              <w:instrText xml:space="preserve"> PAGEREF _Toc88336990 \h </w:instrText>
            </w:r>
            <w:r w:rsidR="00D11ADD">
              <w:rPr>
                <w:noProof/>
                <w:webHidden/>
              </w:rPr>
            </w:r>
            <w:r w:rsidR="00D11ADD">
              <w:rPr>
                <w:noProof/>
                <w:webHidden/>
              </w:rPr>
              <w:fldChar w:fldCharType="separate"/>
            </w:r>
            <w:r w:rsidR="00D11ADD">
              <w:rPr>
                <w:noProof/>
                <w:webHidden/>
              </w:rPr>
              <w:t>15</w:t>
            </w:r>
            <w:r w:rsidR="00D11ADD">
              <w:rPr>
                <w:noProof/>
                <w:webHidden/>
              </w:rPr>
              <w:fldChar w:fldCharType="end"/>
            </w:r>
          </w:hyperlink>
        </w:p>
        <w:p w14:paraId="70F6FF6B" w14:textId="0A9E2CA6" w:rsidR="00D11ADD" w:rsidRDefault="004A01F1">
          <w:pPr>
            <w:pStyle w:val="TOC1"/>
            <w:rPr>
              <w:rFonts w:asciiTheme="minorHAnsi" w:eastAsiaTheme="minorEastAsia" w:hAnsiTheme="minorHAnsi"/>
              <w:b w:val="0"/>
              <w:noProof/>
              <w:lang w:val="en-US"/>
            </w:rPr>
          </w:pPr>
          <w:hyperlink w:anchor="_Toc88336991" w:history="1">
            <w:r w:rsidR="00D11ADD" w:rsidRPr="00610D9F">
              <w:rPr>
                <w:rStyle w:val="Hyperlink"/>
                <w:noProof/>
              </w:rPr>
              <w:t>BAB III. KEADAAN UMUM LOKASI INSTANSI PRAKTIK KERJA LAPANG</w:t>
            </w:r>
            <w:r w:rsidR="00D11ADD">
              <w:rPr>
                <w:noProof/>
                <w:webHidden/>
              </w:rPr>
              <w:tab/>
            </w:r>
            <w:r w:rsidR="00D11ADD">
              <w:rPr>
                <w:noProof/>
                <w:webHidden/>
              </w:rPr>
              <w:fldChar w:fldCharType="begin"/>
            </w:r>
            <w:r w:rsidR="00D11ADD">
              <w:rPr>
                <w:noProof/>
                <w:webHidden/>
              </w:rPr>
              <w:instrText xml:space="preserve"> PAGEREF _Toc88336991 \h </w:instrText>
            </w:r>
            <w:r w:rsidR="00D11ADD">
              <w:rPr>
                <w:noProof/>
                <w:webHidden/>
              </w:rPr>
            </w:r>
            <w:r w:rsidR="00D11ADD">
              <w:rPr>
                <w:noProof/>
                <w:webHidden/>
              </w:rPr>
              <w:fldChar w:fldCharType="separate"/>
            </w:r>
            <w:r w:rsidR="00D11ADD">
              <w:rPr>
                <w:noProof/>
                <w:webHidden/>
              </w:rPr>
              <w:t>17</w:t>
            </w:r>
            <w:r w:rsidR="00D11ADD">
              <w:rPr>
                <w:noProof/>
                <w:webHidden/>
              </w:rPr>
              <w:fldChar w:fldCharType="end"/>
            </w:r>
          </w:hyperlink>
        </w:p>
        <w:p w14:paraId="4EB1A5DB" w14:textId="3684B01B" w:rsidR="00D11ADD" w:rsidRDefault="004A01F1">
          <w:pPr>
            <w:pStyle w:val="TOC2"/>
            <w:rPr>
              <w:rFonts w:asciiTheme="minorHAnsi" w:eastAsiaTheme="minorEastAsia" w:hAnsiTheme="minorHAnsi"/>
              <w:noProof/>
              <w:lang w:val="en-US"/>
            </w:rPr>
          </w:pPr>
          <w:hyperlink w:anchor="_Toc88336992" w:history="1">
            <w:r w:rsidR="00D11ADD" w:rsidRPr="00610D9F">
              <w:rPr>
                <w:rStyle w:val="Hyperlink"/>
                <w:noProof/>
                <w:lang w:val="en-US"/>
              </w:rPr>
              <w:t xml:space="preserve">3.1 </w:t>
            </w:r>
            <w:r w:rsidR="00D11ADD">
              <w:rPr>
                <w:rFonts w:asciiTheme="minorHAnsi" w:eastAsiaTheme="minorEastAsia" w:hAnsiTheme="minorHAnsi"/>
                <w:noProof/>
                <w:lang w:val="en-US"/>
              </w:rPr>
              <w:tab/>
            </w:r>
            <w:r w:rsidR="00D11ADD" w:rsidRPr="00610D9F">
              <w:rPr>
                <w:rStyle w:val="Hyperlink"/>
                <w:noProof/>
                <w:lang w:val="en-US"/>
              </w:rPr>
              <w:t>Peta Lokasi Praktik Kerja Lapang</w:t>
            </w:r>
            <w:r w:rsidR="00D11ADD">
              <w:rPr>
                <w:noProof/>
                <w:webHidden/>
              </w:rPr>
              <w:tab/>
            </w:r>
            <w:r w:rsidR="00D11ADD">
              <w:rPr>
                <w:noProof/>
                <w:webHidden/>
              </w:rPr>
              <w:fldChar w:fldCharType="begin"/>
            </w:r>
            <w:r w:rsidR="00D11ADD">
              <w:rPr>
                <w:noProof/>
                <w:webHidden/>
              </w:rPr>
              <w:instrText xml:space="preserve"> PAGEREF _Toc88336992 \h </w:instrText>
            </w:r>
            <w:r w:rsidR="00D11ADD">
              <w:rPr>
                <w:noProof/>
                <w:webHidden/>
              </w:rPr>
            </w:r>
            <w:r w:rsidR="00D11ADD">
              <w:rPr>
                <w:noProof/>
                <w:webHidden/>
              </w:rPr>
              <w:fldChar w:fldCharType="separate"/>
            </w:r>
            <w:r w:rsidR="00D11ADD">
              <w:rPr>
                <w:noProof/>
                <w:webHidden/>
              </w:rPr>
              <w:t>17</w:t>
            </w:r>
            <w:r w:rsidR="00D11ADD">
              <w:rPr>
                <w:noProof/>
                <w:webHidden/>
              </w:rPr>
              <w:fldChar w:fldCharType="end"/>
            </w:r>
          </w:hyperlink>
        </w:p>
        <w:p w14:paraId="10349150" w14:textId="510DB768" w:rsidR="00D11ADD" w:rsidRDefault="004A01F1">
          <w:pPr>
            <w:pStyle w:val="TOC2"/>
            <w:rPr>
              <w:rFonts w:asciiTheme="minorHAnsi" w:eastAsiaTheme="minorEastAsia" w:hAnsiTheme="minorHAnsi"/>
              <w:noProof/>
              <w:lang w:val="en-US"/>
            </w:rPr>
          </w:pPr>
          <w:hyperlink w:anchor="_Toc88336993" w:history="1">
            <w:r w:rsidR="00D11ADD" w:rsidRPr="00610D9F">
              <w:rPr>
                <w:rStyle w:val="Hyperlink"/>
                <w:noProof/>
                <w:lang w:val="en-US"/>
              </w:rPr>
              <w:t xml:space="preserve">3.2 </w:t>
            </w:r>
            <w:r w:rsidR="00D11ADD">
              <w:rPr>
                <w:rFonts w:asciiTheme="minorHAnsi" w:eastAsiaTheme="minorEastAsia" w:hAnsiTheme="minorHAnsi"/>
                <w:noProof/>
                <w:lang w:val="en-US"/>
              </w:rPr>
              <w:tab/>
            </w:r>
            <w:r w:rsidR="00D11ADD" w:rsidRPr="00610D9F">
              <w:rPr>
                <w:rStyle w:val="Hyperlink"/>
                <w:noProof/>
              </w:rPr>
              <w:t>Sejarah dan Latar Belakang UPT PPP Pondokdadap, Malang, Jawa</w:t>
            </w:r>
            <w:r w:rsidR="00D11ADD">
              <w:rPr>
                <w:noProof/>
                <w:webHidden/>
              </w:rPr>
              <w:tab/>
            </w:r>
            <w:r w:rsidR="00D11ADD">
              <w:rPr>
                <w:noProof/>
                <w:webHidden/>
              </w:rPr>
              <w:fldChar w:fldCharType="begin"/>
            </w:r>
            <w:r w:rsidR="00D11ADD">
              <w:rPr>
                <w:noProof/>
                <w:webHidden/>
              </w:rPr>
              <w:instrText xml:space="preserve"> PAGEREF _Toc88336993 \h </w:instrText>
            </w:r>
            <w:r w:rsidR="00D11ADD">
              <w:rPr>
                <w:noProof/>
                <w:webHidden/>
              </w:rPr>
            </w:r>
            <w:r w:rsidR="00D11ADD">
              <w:rPr>
                <w:noProof/>
                <w:webHidden/>
              </w:rPr>
              <w:fldChar w:fldCharType="separate"/>
            </w:r>
            <w:r w:rsidR="00D11ADD">
              <w:rPr>
                <w:noProof/>
                <w:webHidden/>
              </w:rPr>
              <w:t>18</w:t>
            </w:r>
            <w:r w:rsidR="00D11ADD">
              <w:rPr>
                <w:noProof/>
                <w:webHidden/>
              </w:rPr>
              <w:fldChar w:fldCharType="end"/>
            </w:r>
          </w:hyperlink>
        </w:p>
        <w:p w14:paraId="4BB759DE" w14:textId="060521CD" w:rsidR="00D11ADD" w:rsidRDefault="004A01F1">
          <w:pPr>
            <w:pStyle w:val="TOC2"/>
            <w:rPr>
              <w:rFonts w:asciiTheme="minorHAnsi" w:eastAsiaTheme="minorEastAsia" w:hAnsiTheme="minorHAnsi"/>
              <w:noProof/>
              <w:lang w:val="en-US"/>
            </w:rPr>
          </w:pPr>
          <w:hyperlink w:anchor="_Toc88336994" w:history="1">
            <w:r w:rsidR="00D11ADD" w:rsidRPr="00610D9F">
              <w:rPr>
                <w:rStyle w:val="Hyperlink"/>
                <w:noProof/>
                <w:lang w:val="en-US"/>
              </w:rPr>
              <w:t xml:space="preserve">3.3 </w:t>
            </w:r>
            <w:r w:rsidR="00D11ADD">
              <w:rPr>
                <w:rFonts w:asciiTheme="minorHAnsi" w:eastAsiaTheme="minorEastAsia" w:hAnsiTheme="minorHAnsi"/>
                <w:noProof/>
                <w:lang w:val="en-US"/>
              </w:rPr>
              <w:tab/>
            </w:r>
            <w:r w:rsidR="00D11ADD" w:rsidRPr="00610D9F">
              <w:rPr>
                <w:rStyle w:val="Hyperlink"/>
                <w:noProof/>
              </w:rPr>
              <w:t>Visi dan Misi UPT PPP Pondokdadap, Malang, Jawa Timur</w:t>
            </w:r>
            <w:r w:rsidR="00D11ADD">
              <w:rPr>
                <w:noProof/>
                <w:webHidden/>
              </w:rPr>
              <w:tab/>
            </w:r>
            <w:r w:rsidR="00D11ADD">
              <w:rPr>
                <w:noProof/>
                <w:webHidden/>
              </w:rPr>
              <w:fldChar w:fldCharType="begin"/>
            </w:r>
            <w:r w:rsidR="00D11ADD">
              <w:rPr>
                <w:noProof/>
                <w:webHidden/>
              </w:rPr>
              <w:instrText xml:space="preserve"> PAGEREF _Toc88336994 \h </w:instrText>
            </w:r>
            <w:r w:rsidR="00D11ADD">
              <w:rPr>
                <w:noProof/>
                <w:webHidden/>
              </w:rPr>
            </w:r>
            <w:r w:rsidR="00D11ADD">
              <w:rPr>
                <w:noProof/>
                <w:webHidden/>
              </w:rPr>
              <w:fldChar w:fldCharType="separate"/>
            </w:r>
            <w:r w:rsidR="00D11ADD">
              <w:rPr>
                <w:noProof/>
                <w:webHidden/>
              </w:rPr>
              <w:t>19</w:t>
            </w:r>
            <w:r w:rsidR="00D11ADD">
              <w:rPr>
                <w:noProof/>
                <w:webHidden/>
              </w:rPr>
              <w:fldChar w:fldCharType="end"/>
            </w:r>
          </w:hyperlink>
        </w:p>
        <w:p w14:paraId="53FF6F24" w14:textId="5451D20A" w:rsidR="00D11ADD" w:rsidRDefault="004A01F1">
          <w:pPr>
            <w:pStyle w:val="TOC2"/>
            <w:rPr>
              <w:rFonts w:asciiTheme="minorHAnsi" w:eastAsiaTheme="minorEastAsia" w:hAnsiTheme="minorHAnsi"/>
              <w:noProof/>
              <w:lang w:val="en-US"/>
            </w:rPr>
          </w:pPr>
          <w:hyperlink w:anchor="_Toc88336995" w:history="1">
            <w:r w:rsidR="00D11ADD" w:rsidRPr="00610D9F">
              <w:rPr>
                <w:rStyle w:val="Hyperlink"/>
                <w:noProof/>
                <w:lang w:val="en-US"/>
              </w:rPr>
              <w:t xml:space="preserve">3.4 </w:t>
            </w:r>
            <w:r w:rsidR="00D11ADD">
              <w:rPr>
                <w:rFonts w:asciiTheme="minorHAnsi" w:eastAsiaTheme="minorEastAsia" w:hAnsiTheme="minorHAnsi"/>
                <w:noProof/>
                <w:lang w:val="en-US"/>
              </w:rPr>
              <w:tab/>
            </w:r>
            <w:r w:rsidR="00D11ADD" w:rsidRPr="00610D9F">
              <w:rPr>
                <w:rStyle w:val="Hyperlink"/>
                <w:noProof/>
              </w:rPr>
              <w:t>Struktur Organisasi UPT PPP Pondokdadap, Malang, Jawa Timur</w:t>
            </w:r>
            <w:r w:rsidR="00D11ADD">
              <w:rPr>
                <w:noProof/>
                <w:webHidden/>
              </w:rPr>
              <w:tab/>
            </w:r>
            <w:r w:rsidR="00D11ADD">
              <w:rPr>
                <w:noProof/>
                <w:webHidden/>
              </w:rPr>
              <w:fldChar w:fldCharType="begin"/>
            </w:r>
            <w:r w:rsidR="00D11ADD">
              <w:rPr>
                <w:noProof/>
                <w:webHidden/>
              </w:rPr>
              <w:instrText xml:space="preserve"> PAGEREF _Toc88336995 \h </w:instrText>
            </w:r>
            <w:r w:rsidR="00D11ADD">
              <w:rPr>
                <w:noProof/>
                <w:webHidden/>
              </w:rPr>
            </w:r>
            <w:r w:rsidR="00D11ADD">
              <w:rPr>
                <w:noProof/>
                <w:webHidden/>
              </w:rPr>
              <w:fldChar w:fldCharType="separate"/>
            </w:r>
            <w:r w:rsidR="00D11ADD">
              <w:rPr>
                <w:noProof/>
                <w:webHidden/>
              </w:rPr>
              <w:t>20</w:t>
            </w:r>
            <w:r w:rsidR="00D11ADD">
              <w:rPr>
                <w:noProof/>
                <w:webHidden/>
              </w:rPr>
              <w:fldChar w:fldCharType="end"/>
            </w:r>
          </w:hyperlink>
        </w:p>
        <w:p w14:paraId="09579B96" w14:textId="38482733" w:rsidR="00D11ADD" w:rsidRDefault="004A01F1">
          <w:pPr>
            <w:pStyle w:val="TOC2"/>
            <w:rPr>
              <w:rFonts w:asciiTheme="minorHAnsi" w:eastAsiaTheme="minorEastAsia" w:hAnsiTheme="minorHAnsi"/>
              <w:noProof/>
              <w:lang w:val="en-US"/>
            </w:rPr>
          </w:pPr>
          <w:hyperlink w:anchor="_Toc88336996" w:history="1">
            <w:r w:rsidR="00D11ADD" w:rsidRPr="00610D9F">
              <w:rPr>
                <w:rStyle w:val="Hyperlink"/>
                <w:noProof/>
                <w:lang w:val="en-US"/>
              </w:rPr>
              <w:t xml:space="preserve">3.5 </w:t>
            </w:r>
            <w:r w:rsidR="00D11ADD">
              <w:rPr>
                <w:rFonts w:asciiTheme="minorHAnsi" w:eastAsiaTheme="minorEastAsia" w:hAnsiTheme="minorHAnsi"/>
                <w:noProof/>
                <w:lang w:val="en-US"/>
              </w:rPr>
              <w:tab/>
            </w:r>
            <w:r w:rsidR="00D11ADD" w:rsidRPr="00610D9F">
              <w:rPr>
                <w:rStyle w:val="Hyperlink"/>
                <w:noProof/>
                <w:lang w:val="en-US"/>
              </w:rPr>
              <w:t>Tugas Pokok dan Fungsi UPT PPP Pondokdadap, Malang Jawa Timur</w:t>
            </w:r>
            <w:r w:rsidR="00D11ADD">
              <w:rPr>
                <w:noProof/>
                <w:webHidden/>
              </w:rPr>
              <w:tab/>
            </w:r>
            <w:r w:rsidR="00D11ADD">
              <w:rPr>
                <w:noProof/>
                <w:webHidden/>
              </w:rPr>
              <w:fldChar w:fldCharType="begin"/>
            </w:r>
            <w:r w:rsidR="00D11ADD">
              <w:rPr>
                <w:noProof/>
                <w:webHidden/>
              </w:rPr>
              <w:instrText xml:space="preserve"> PAGEREF _Toc88336996 \h </w:instrText>
            </w:r>
            <w:r w:rsidR="00D11ADD">
              <w:rPr>
                <w:noProof/>
                <w:webHidden/>
              </w:rPr>
            </w:r>
            <w:r w:rsidR="00D11ADD">
              <w:rPr>
                <w:noProof/>
                <w:webHidden/>
              </w:rPr>
              <w:fldChar w:fldCharType="separate"/>
            </w:r>
            <w:r w:rsidR="00D11ADD">
              <w:rPr>
                <w:noProof/>
                <w:webHidden/>
              </w:rPr>
              <w:t>20</w:t>
            </w:r>
            <w:r w:rsidR="00D11ADD">
              <w:rPr>
                <w:noProof/>
                <w:webHidden/>
              </w:rPr>
              <w:fldChar w:fldCharType="end"/>
            </w:r>
          </w:hyperlink>
        </w:p>
        <w:p w14:paraId="00F8855D" w14:textId="27DCB27B" w:rsidR="00D11ADD" w:rsidRDefault="004A01F1">
          <w:pPr>
            <w:pStyle w:val="TOC2"/>
            <w:rPr>
              <w:rFonts w:asciiTheme="minorHAnsi" w:eastAsiaTheme="minorEastAsia" w:hAnsiTheme="minorHAnsi"/>
              <w:noProof/>
              <w:lang w:val="en-US"/>
            </w:rPr>
          </w:pPr>
          <w:hyperlink w:anchor="_Toc88336997" w:history="1">
            <w:r w:rsidR="00D11ADD" w:rsidRPr="00610D9F">
              <w:rPr>
                <w:rStyle w:val="Hyperlink"/>
                <w:noProof/>
                <w:lang w:val="en-US"/>
              </w:rPr>
              <w:t xml:space="preserve">3.6 </w:t>
            </w:r>
            <w:r w:rsidR="00D11ADD">
              <w:rPr>
                <w:rFonts w:asciiTheme="minorHAnsi" w:eastAsiaTheme="minorEastAsia" w:hAnsiTheme="minorHAnsi"/>
                <w:noProof/>
                <w:lang w:val="en-US"/>
              </w:rPr>
              <w:tab/>
            </w:r>
            <w:r w:rsidR="00D11ADD" w:rsidRPr="00610D9F">
              <w:rPr>
                <w:rStyle w:val="Hyperlink"/>
                <w:noProof/>
                <w:lang w:val="en-US"/>
              </w:rPr>
              <w:t>Sarana dan Prasarana UPT PPP Pondokdadap, Malang Jawa Timur</w:t>
            </w:r>
            <w:r w:rsidR="00D11ADD">
              <w:rPr>
                <w:noProof/>
                <w:webHidden/>
              </w:rPr>
              <w:tab/>
            </w:r>
            <w:r w:rsidR="00D11ADD">
              <w:rPr>
                <w:noProof/>
                <w:webHidden/>
              </w:rPr>
              <w:fldChar w:fldCharType="begin"/>
            </w:r>
            <w:r w:rsidR="00D11ADD">
              <w:rPr>
                <w:noProof/>
                <w:webHidden/>
              </w:rPr>
              <w:instrText xml:space="preserve"> PAGEREF _Toc88336997 \h </w:instrText>
            </w:r>
            <w:r w:rsidR="00D11ADD">
              <w:rPr>
                <w:noProof/>
                <w:webHidden/>
              </w:rPr>
            </w:r>
            <w:r w:rsidR="00D11ADD">
              <w:rPr>
                <w:noProof/>
                <w:webHidden/>
              </w:rPr>
              <w:fldChar w:fldCharType="separate"/>
            </w:r>
            <w:r w:rsidR="00D11ADD">
              <w:rPr>
                <w:noProof/>
                <w:webHidden/>
              </w:rPr>
              <w:t>21</w:t>
            </w:r>
            <w:r w:rsidR="00D11ADD">
              <w:rPr>
                <w:noProof/>
                <w:webHidden/>
              </w:rPr>
              <w:fldChar w:fldCharType="end"/>
            </w:r>
          </w:hyperlink>
        </w:p>
        <w:p w14:paraId="5920F948" w14:textId="3813A946" w:rsidR="00D11ADD" w:rsidRDefault="004A01F1">
          <w:pPr>
            <w:pStyle w:val="TOC3"/>
            <w:rPr>
              <w:rFonts w:asciiTheme="minorHAnsi" w:eastAsiaTheme="minorEastAsia" w:hAnsiTheme="minorHAnsi"/>
              <w:noProof/>
              <w:lang w:val="en-US"/>
            </w:rPr>
          </w:pPr>
          <w:hyperlink w:anchor="_Toc88336998" w:history="1">
            <w:r w:rsidR="00D11ADD" w:rsidRPr="00610D9F">
              <w:rPr>
                <w:rStyle w:val="Hyperlink"/>
                <w:noProof/>
              </w:rPr>
              <w:t>3.6.1 Fasilitas Pokok</w:t>
            </w:r>
            <w:r w:rsidR="00D11ADD">
              <w:rPr>
                <w:noProof/>
                <w:webHidden/>
              </w:rPr>
              <w:tab/>
            </w:r>
            <w:r w:rsidR="00D11ADD">
              <w:rPr>
                <w:noProof/>
                <w:webHidden/>
              </w:rPr>
              <w:fldChar w:fldCharType="begin"/>
            </w:r>
            <w:r w:rsidR="00D11ADD">
              <w:rPr>
                <w:noProof/>
                <w:webHidden/>
              </w:rPr>
              <w:instrText xml:space="preserve"> PAGEREF _Toc88336998 \h </w:instrText>
            </w:r>
            <w:r w:rsidR="00D11ADD">
              <w:rPr>
                <w:noProof/>
                <w:webHidden/>
              </w:rPr>
            </w:r>
            <w:r w:rsidR="00D11ADD">
              <w:rPr>
                <w:noProof/>
                <w:webHidden/>
              </w:rPr>
              <w:fldChar w:fldCharType="separate"/>
            </w:r>
            <w:r w:rsidR="00D11ADD">
              <w:rPr>
                <w:noProof/>
                <w:webHidden/>
              </w:rPr>
              <w:t>22</w:t>
            </w:r>
            <w:r w:rsidR="00D11ADD">
              <w:rPr>
                <w:noProof/>
                <w:webHidden/>
              </w:rPr>
              <w:fldChar w:fldCharType="end"/>
            </w:r>
          </w:hyperlink>
        </w:p>
        <w:p w14:paraId="61081759" w14:textId="52992643" w:rsidR="00D11ADD" w:rsidRDefault="004A01F1">
          <w:pPr>
            <w:pStyle w:val="TOC3"/>
            <w:rPr>
              <w:rFonts w:asciiTheme="minorHAnsi" w:eastAsiaTheme="minorEastAsia" w:hAnsiTheme="minorHAnsi"/>
              <w:noProof/>
              <w:lang w:val="en-US"/>
            </w:rPr>
          </w:pPr>
          <w:hyperlink w:anchor="_Toc88336999" w:history="1">
            <w:r w:rsidR="00D11ADD" w:rsidRPr="00610D9F">
              <w:rPr>
                <w:rStyle w:val="Hyperlink"/>
                <w:noProof/>
              </w:rPr>
              <w:t>3.6.2 Fasilitas Fungsional</w:t>
            </w:r>
            <w:r w:rsidR="00D11ADD">
              <w:rPr>
                <w:noProof/>
                <w:webHidden/>
              </w:rPr>
              <w:tab/>
            </w:r>
            <w:r w:rsidR="00D11ADD">
              <w:rPr>
                <w:noProof/>
                <w:webHidden/>
              </w:rPr>
              <w:fldChar w:fldCharType="begin"/>
            </w:r>
            <w:r w:rsidR="00D11ADD">
              <w:rPr>
                <w:noProof/>
                <w:webHidden/>
              </w:rPr>
              <w:instrText xml:space="preserve"> PAGEREF _Toc88336999 \h </w:instrText>
            </w:r>
            <w:r w:rsidR="00D11ADD">
              <w:rPr>
                <w:noProof/>
                <w:webHidden/>
              </w:rPr>
            </w:r>
            <w:r w:rsidR="00D11ADD">
              <w:rPr>
                <w:noProof/>
                <w:webHidden/>
              </w:rPr>
              <w:fldChar w:fldCharType="separate"/>
            </w:r>
            <w:r w:rsidR="00D11ADD">
              <w:rPr>
                <w:noProof/>
                <w:webHidden/>
              </w:rPr>
              <w:t>25</w:t>
            </w:r>
            <w:r w:rsidR="00D11ADD">
              <w:rPr>
                <w:noProof/>
                <w:webHidden/>
              </w:rPr>
              <w:fldChar w:fldCharType="end"/>
            </w:r>
          </w:hyperlink>
        </w:p>
        <w:p w14:paraId="0E748E9F" w14:textId="1D31A57C" w:rsidR="00D11ADD" w:rsidRDefault="004A01F1">
          <w:pPr>
            <w:pStyle w:val="TOC3"/>
            <w:rPr>
              <w:rFonts w:asciiTheme="minorHAnsi" w:eastAsiaTheme="minorEastAsia" w:hAnsiTheme="minorHAnsi"/>
              <w:noProof/>
              <w:lang w:val="en-US"/>
            </w:rPr>
          </w:pPr>
          <w:hyperlink w:anchor="_Toc88337000" w:history="1">
            <w:r w:rsidR="00D11ADD" w:rsidRPr="00610D9F">
              <w:rPr>
                <w:rStyle w:val="Hyperlink"/>
                <w:noProof/>
              </w:rPr>
              <w:t>3.6.3 Fasilitas Penunjang</w:t>
            </w:r>
            <w:r w:rsidR="00D11ADD">
              <w:rPr>
                <w:noProof/>
                <w:webHidden/>
              </w:rPr>
              <w:tab/>
            </w:r>
            <w:r w:rsidR="00D11ADD">
              <w:rPr>
                <w:noProof/>
                <w:webHidden/>
              </w:rPr>
              <w:fldChar w:fldCharType="begin"/>
            </w:r>
            <w:r w:rsidR="00D11ADD">
              <w:rPr>
                <w:noProof/>
                <w:webHidden/>
              </w:rPr>
              <w:instrText xml:space="preserve"> PAGEREF _Toc88337000 \h </w:instrText>
            </w:r>
            <w:r w:rsidR="00D11ADD">
              <w:rPr>
                <w:noProof/>
                <w:webHidden/>
              </w:rPr>
            </w:r>
            <w:r w:rsidR="00D11ADD">
              <w:rPr>
                <w:noProof/>
                <w:webHidden/>
              </w:rPr>
              <w:fldChar w:fldCharType="separate"/>
            </w:r>
            <w:r w:rsidR="00D11ADD">
              <w:rPr>
                <w:noProof/>
                <w:webHidden/>
              </w:rPr>
              <w:t>31</w:t>
            </w:r>
            <w:r w:rsidR="00D11ADD">
              <w:rPr>
                <w:noProof/>
                <w:webHidden/>
              </w:rPr>
              <w:fldChar w:fldCharType="end"/>
            </w:r>
          </w:hyperlink>
        </w:p>
        <w:p w14:paraId="289022B5" w14:textId="3A7B8517" w:rsidR="00D11ADD" w:rsidRDefault="004A01F1">
          <w:pPr>
            <w:pStyle w:val="TOC2"/>
            <w:rPr>
              <w:rFonts w:asciiTheme="minorHAnsi" w:eastAsiaTheme="minorEastAsia" w:hAnsiTheme="minorHAnsi"/>
              <w:noProof/>
              <w:lang w:val="en-US"/>
            </w:rPr>
          </w:pPr>
          <w:hyperlink w:anchor="_Toc88337001" w:history="1">
            <w:r w:rsidR="00D11ADD" w:rsidRPr="00610D9F">
              <w:rPr>
                <w:rStyle w:val="Hyperlink"/>
                <w:noProof/>
                <w:lang w:val="en-US"/>
              </w:rPr>
              <w:t xml:space="preserve">3.6 </w:t>
            </w:r>
            <w:r w:rsidR="00D11ADD">
              <w:rPr>
                <w:rFonts w:asciiTheme="minorHAnsi" w:eastAsiaTheme="minorEastAsia" w:hAnsiTheme="minorHAnsi"/>
                <w:noProof/>
                <w:lang w:val="en-US"/>
              </w:rPr>
              <w:tab/>
            </w:r>
            <w:r w:rsidR="00D11ADD" w:rsidRPr="00610D9F">
              <w:rPr>
                <w:rStyle w:val="Hyperlink"/>
                <w:noProof/>
              </w:rPr>
              <w:t>Jumlah Kapal, Nelayan dan Data Statistik Hasil Tangkapan Ikan di UPT</w:t>
            </w:r>
            <w:r w:rsidR="00D11ADD">
              <w:rPr>
                <w:noProof/>
                <w:webHidden/>
              </w:rPr>
              <w:tab/>
            </w:r>
            <w:r w:rsidR="00D11ADD">
              <w:rPr>
                <w:noProof/>
                <w:webHidden/>
              </w:rPr>
              <w:fldChar w:fldCharType="begin"/>
            </w:r>
            <w:r w:rsidR="00D11ADD">
              <w:rPr>
                <w:noProof/>
                <w:webHidden/>
              </w:rPr>
              <w:instrText xml:space="preserve"> PAGEREF _Toc88337001 \h </w:instrText>
            </w:r>
            <w:r w:rsidR="00D11ADD">
              <w:rPr>
                <w:noProof/>
                <w:webHidden/>
              </w:rPr>
            </w:r>
            <w:r w:rsidR="00D11ADD">
              <w:rPr>
                <w:noProof/>
                <w:webHidden/>
              </w:rPr>
              <w:fldChar w:fldCharType="separate"/>
            </w:r>
            <w:r w:rsidR="00D11ADD">
              <w:rPr>
                <w:noProof/>
                <w:webHidden/>
              </w:rPr>
              <w:t>35</w:t>
            </w:r>
            <w:r w:rsidR="00D11ADD">
              <w:rPr>
                <w:noProof/>
                <w:webHidden/>
              </w:rPr>
              <w:fldChar w:fldCharType="end"/>
            </w:r>
          </w:hyperlink>
        </w:p>
        <w:p w14:paraId="3C905564" w14:textId="77910257" w:rsidR="00D11ADD" w:rsidRDefault="004A01F1">
          <w:pPr>
            <w:pStyle w:val="TOC1"/>
            <w:rPr>
              <w:rFonts w:asciiTheme="minorHAnsi" w:eastAsiaTheme="minorEastAsia" w:hAnsiTheme="minorHAnsi"/>
              <w:b w:val="0"/>
              <w:noProof/>
              <w:lang w:val="en-US"/>
            </w:rPr>
          </w:pPr>
          <w:hyperlink w:anchor="_Toc88337002" w:history="1">
            <w:r w:rsidR="00D11ADD" w:rsidRPr="00610D9F">
              <w:rPr>
                <w:rStyle w:val="Hyperlink"/>
                <w:noProof/>
              </w:rPr>
              <w:t>BAB IV. HASIL PRAKTIK KERJA LAPANG</w:t>
            </w:r>
            <w:r w:rsidR="00D11ADD">
              <w:rPr>
                <w:noProof/>
                <w:webHidden/>
              </w:rPr>
              <w:tab/>
            </w:r>
            <w:r w:rsidR="00D11ADD">
              <w:rPr>
                <w:noProof/>
                <w:webHidden/>
              </w:rPr>
              <w:fldChar w:fldCharType="begin"/>
            </w:r>
            <w:r w:rsidR="00D11ADD">
              <w:rPr>
                <w:noProof/>
                <w:webHidden/>
              </w:rPr>
              <w:instrText xml:space="preserve"> PAGEREF _Toc88337002 \h </w:instrText>
            </w:r>
            <w:r w:rsidR="00D11ADD">
              <w:rPr>
                <w:noProof/>
                <w:webHidden/>
              </w:rPr>
            </w:r>
            <w:r w:rsidR="00D11ADD">
              <w:rPr>
                <w:noProof/>
                <w:webHidden/>
              </w:rPr>
              <w:fldChar w:fldCharType="separate"/>
            </w:r>
            <w:r w:rsidR="00D11ADD">
              <w:rPr>
                <w:noProof/>
                <w:webHidden/>
              </w:rPr>
              <w:t>38</w:t>
            </w:r>
            <w:r w:rsidR="00D11ADD">
              <w:rPr>
                <w:noProof/>
                <w:webHidden/>
              </w:rPr>
              <w:fldChar w:fldCharType="end"/>
            </w:r>
          </w:hyperlink>
        </w:p>
        <w:p w14:paraId="0828BCCA" w14:textId="457595F8" w:rsidR="00D11ADD" w:rsidRDefault="004A01F1">
          <w:pPr>
            <w:pStyle w:val="TOC2"/>
            <w:rPr>
              <w:rFonts w:asciiTheme="minorHAnsi" w:eastAsiaTheme="minorEastAsia" w:hAnsiTheme="minorHAnsi"/>
              <w:noProof/>
              <w:lang w:val="en-US"/>
            </w:rPr>
          </w:pPr>
          <w:hyperlink w:anchor="_Toc88337003" w:history="1">
            <w:r w:rsidR="00D11ADD" w:rsidRPr="00610D9F">
              <w:rPr>
                <w:rStyle w:val="Hyperlink"/>
                <w:noProof/>
                <w:lang w:val="en-US"/>
              </w:rPr>
              <w:t>4.1</w:t>
            </w:r>
            <w:r w:rsidR="00D11ADD">
              <w:rPr>
                <w:rFonts w:asciiTheme="minorHAnsi" w:eastAsiaTheme="minorEastAsia" w:hAnsiTheme="minorHAnsi"/>
                <w:noProof/>
                <w:lang w:val="en-US"/>
              </w:rPr>
              <w:tab/>
            </w:r>
            <w:r w:rsidR="00D11ADD" w:rsidRPr="00610D9F">
              <w:rPr>
                <w:rStyle w:val="Hyperlink"/>
                <w:i/>
                <w:iCs/>
                <w:noProof/>
                <w:lang w:val="en-US"/>
              </w:rPr>
              <w:t xml:space="preserve">Log Book </w:t>
            </w:r>
            <w:r w:rsidR="00D11ADD" w:rsidRPr="00610D9F">
              <w:rPr>
                <w:rStyle w:val="Hyperlink"/>
                <w:noProof/>
                <w:lang w:val="en-US"/>
              </w:rPr>
              <w:t>Manual Penangkapan Ikan</w:t>
            </w:r>
            <w:r w:rsidR="00D11ADD">
              <w:rPr>
                <w:noProof/>
                <w:webHidden/>
              </w:rPr>
              <w:tab/>
            </w:r>
            <w:r w:rsidR="00D11ADD">
              <w:rPr>
                <w:noProof/>
                <w:webHidden/>
              </w:rPr>
              <w:fldChar w:fldCharType="begin"/>
            </w:r>
            <w:r w:rsidR="00D11ADD">
              <w:rPr>
                <w:noProof/>
                <w:webHidden/>
              </w:rPr>
              <w:instrText xml:space="preserve"> PAGEREF _Toc88337003 \h </w:instrText>
            </w:r>
            <w:r w:rsidR="00D11ADD">
              <w:rPr>
                <w:noProof/>
                <w:webHidden/>
              </w:rPr>
            </w:r>
            <w:r w:rsidR="00D11ADD">
              <w:rPr>
                <w:noProof/>
                <w:webHidden/>
              </w:rPr>
              <w:fldChar w:fldCharType="separate"/>
            </w:r>
            <w:r w:rsidR="00D11ADD">
              <w:rPr>
                <w:noProof/>
                <w:webHidden/>
              </w:rPr>
              <w:t>38</w:t>
            </w:r>
            <w:r w:rsidR="00D11ADD">
              <w:rPr>
                <w:noProof/>
                <w:webHidden/>
              </w:rPr>
              <w:fldChar w:fldCharType="end"/>
            </w:r>
          </w:hyperlink>
        </w:p>
        <w:p w14:paraId="1DDF5499" w14:textId="0FB5C4BA" w:rsidR="00D11ADD" w:rsidRDefault="004A01F1">
          <w:pPr>
            <w:pStyle w:val="TOC2"/>
            <w:rPr>
              <w:rFonts w:asciiTheme="minorHAnsi" w:eastAsiaTheme="minorEastAsia" w:hAnsiTheme="minorHAnsi"/>
              <w:noProof/>
              <w:lang w:val="en-US"/>
            </w:rPr>
          </w:pPr>
          <w:hyperlink w:anchor="_Toc88337004" w:history="1">
            <w:r w:rsidR="00D11ADD" w:rsidRPr="00610D9F">
              <w:rPr>
                <w:rStyle w:val="Hyperlink"/>
                <w:noProof/>
                <w:lang w:val="en-US"/>
              </w:rPr>
              <w:t>4.2</w:t>
            </w:r>
            <w:r w:rsidR="00D11ADD">
              <w:rPr>
                <w:rFonts w:asciiTheme="minorHAnsi" w:eastAsiaTheme="minorEastAsia" w:hAnsiTheme="minorHAnsi"/>
                <w:noProof/>
                <w:lang w:val="en-US"/>
              </w:rPr>
              <w:tab/>
            </w:r>
            <w:r w:rsidR="00D11ADD" w:rsidRPr="00610D9F">
              <w:rPr>
                <w:rStyle w:val="Hyperlink"/>
                <w:noProof/>
                <w:lang w:val="en-US"/>
              </w:rPr>
              <w:t xml:space="preserve">Elektronik </w:t>
            </w:r>
            <w:r w:rsidR="00D11ADD" w:rsidRPr="00610D9F">
              <w:rPr>
                <w:rStyle w:val="Hyperlink"/>
                <w:i/>
                <w:iCs/>
                <w:noProof/>
                <w:lang w:val="en-US"/>
              </w:rPr>
              <w:t>Log Book</w:t>
            </w:r>
            <w:r w:rsidR="00D11ADD" w:rsidRPr="00610D9F">
              <w:rPr>
                <w:rStyle w:val="Hyperlink"/>
                <w:noProof/>
                <w:lang w:val="en-US"/>
              </w:rPr>
              <w:t xml:space="preserve"> Penangkapan Ikan</w:t>
            </w:r>
            <w:r w:rsidR="00D11ADD">
              <w:rPr>
                <w:noProof/>
                <w:webHidden/>
              </w:rPr>
              <w:tab/>
            </w:r>
            <w:r w:rsidR="00D11ADD">
              <w:rPr>
                <w:noProof/>
                <w:webHidden/>
              </w:rPr>
              <w:fldChar w:fldCharType="begin"/>
            </w:r>
            <w:r w:rsidR="00D11ADD">
              <w:rPr>
                <w:noProof/>
                <w:webHidden/>
              </w:rPr>
              <w:instrText xml:space="preserve"> PAGEREF _Toc88337004 \h </w:instrText>
            </w:r>
            <w:r w:rsidR="00D11ADD">
              <w:rPr>
                <w:noProof/>
                <w:webHidden/>
              </w:rPr>
            </w:r>
            <w:r w:rsidR="00D11ADD">
              <w:rPr>
                <w:noProof/>
                <w:webHidden/>
              </w:rPr>
              <w:fldChar w:fldCharType="separate"/>
            </w:r>
            <w:r w:rsidR="00D11ADD">
              <w:rPr>
                <w:noProof/>
                <w:webHidden/>
              </w:rPr>
              <w:t>39</w:t>
            </w:r>
            <w:r w:rsidR="00D11ADD">
              <w:rPr>
                <w:noProof/>
                <w:webHidden/>
              </w:rPr>
              <w:fldChar w:fldCharType="end"/>
            </w:r>
          </w:hyperlink>
        </w:p>
        <w:p w14:paraId="1BBD2270" w14:textId="37A1E988" w:rsidR="00D11ADD" w:rsidRDefault="004A01F1">
          <w:pPr>
            <w:pStyle w:val="TOC2"/>
            <w:rPr>
              <w:rFonts w:asciiTheme="minorHAnsi" w:eastAsiaTheme="minorEastAsia" w:hAnsiTheme="minorHAnsi"/>
              <w:noProof/>
              <w:lang w:val="en-US"/>
            </w:rPr>
          </w:pPr>
          <w:hyperlink w:anchor="_Toc88337005" w:history="1">
            <w:r w:rsidR="00D11ADD" w:rsidRPr="00610D9F">
              <w:rPr>
                <w:rStyle w:val="Hyperlink"/>
                <w:noProof/>
                <w:lang w:val="en-US"/>
              </w:rPr>
              <w:t>4.3</w:t>
            </w:r>
            <w:r w:rsidR="00D11ADD">
              <w:rPr>
                <w:rFonts w:asciiTheme="minorHAnsi" w:eastAsiaTheme="minorEastAsia" w:hAnsiTheme="minorHAnsi"/>
                <w:noProof/>
                <w:lang w:val="en-US"/>
              </w:rPr>
              <w:tab/>
            </w:r>
            <w:r w:rsidR="00D11ADD" w:rsidRPr="00610D9F">
              <w:rPr>
                <w:rStyle w:val="Hyperlink"/>
                <w:noProof/>
                <w:lang w:val="en-US"/>
              </w:rPr>
              <w:t>Surat Tanda Bukti Lapor Kedatangan Kapal</w:t>
            </w:r>
            <w:r w:rsidR="00D11ADD">
              <w:rPr>
                <w:noProof/>
                <w:webHidden/>
              </w:rPr>
              <w:tab/>
            </w:r>
            <w:r w:rsidR="00D11ADD">
              <w:rPr>
                <w:noProof/>
                <w:webHidden/>
              </w:rPr>
              <w:fldChar w:fldCharType="begin"/>
            </w:r>
            <w:r w:rsidR="00D11ADD">
              <w:rPr>
                <w:noProof/>
                <w:webHidden/>
              </w:rPr>
              <w:instrText xml:space="preserve"> PAGEREF _Toc88337005 \h </w:instrText>
            </w:r>
            <w:r w:rsidR="00D11ADD">
              <w:rPr>
                <w:noProof/>
                <w:webHidden/>
              </w:rPr>
            </w:r>
            <w:r w:rsidR="00D11ADD">
              <w:rPr>
                <w:noProof/>
                <w:webHidden/>
              </w:rPr>
              <w:fldChar w:fldCharType="separate"/>
            </w:r>
            <w:r w:rsidR="00D11ADD">
              <w:rPr>
                <w:noProof/>
                <w:webHidden/>
              </w:rPr>
              <w:t>40</w:t>
            </w:r>
            <w:r w:rsidR="00D11ADD">
              <w:rPr>
                <w:noProof/>
                <w:webHidden/>
              </w:rPr>
              <w:fldChar w:fldCharType="end"/>
            </w:r>
          </w:hyperlink>
        </w:p>
        <w:p w14:paraId="41DEE6A6" w14:textId="5D7D40C6" w:rsidR="00D11ADD" w:rsidRDefault="004A01F1">
          <w:pPr>
            <w:pStyle w:val="TOC2"/>
            <w:rPr>
              <w:rFonts w:asciiTheme="minorHAnsi" w:eastAsiaTheme="minorEastAsia" w:hAnsiTheme="minorHAnsi"/>
              <w:noProof/>
              <w:lang w:val="en-US"/>
            </w:rPr>
          </w:pPr>
          <w:hyperlink w:anchor="_Toc88337006" w:history="1">
            <w:r w:rsidR="00D11ADD" w:rsidRPr="00610D9F">
              <w:rPr>
                <w:rStyle w:val="Hyperlink"/>
                <w:noProof/>
                <w:lang w:val="en-US"/>
              </w:rPr>
              <w:t>4.4</w:t>
            </w:r>
            <w:r w:rsidR="00D11ADD">
              <w:rPr>
                <w:rFonts w:asciiTheme="minorHAnsi" w:eastAsiaTheme="minorEastAsia" w:hAnsiTheme="minorHAnsi"/>
                <w:noProof/>
                <w:lang w:val="en-US"/>
              </w:rPr>
              <w:tab/>
            </w:r>
            <w:r w:rsidR="00D11ADD" w:rsidRPr="00610D9F">
              <w:rPr>
                <w:rStyle w:val="Hyperlink"/>
                <w:noProof/>
                <w:lang w:val="en-US"/>
              </w:rPr>
              <w:t>Kegiatan Pendataan Ikan di Lapang oleh UPT PPP Pondokdadap</w:t>
            </w:r>
            <w:r w:rsidR="00D11ADD">
              <w:rPr>
                <w:noProof/>
                <w:webHidden/>
              </w:rPr>
              <w:tab/>
            </w:r>
            <w:r w:rsidR="00D11ADD">
              <w:rPr>
                <w:noProof/>
                <w:webHidden/>
              </w:rPr>
              <w:fldChar w:fldCharType="begin"/>
            </w:r>
            <w:r w:rsidR="00D11ADD">
              <w:rPr>
                <w:noProof/>
                <w:webHidden/>
              </w:rPr>
              <w:instrText xml:space="preserve"> PAGEREF _Toc88337006 \h </w:instrText>
            </w:r>
            <w:r w:rsidR="00D11ADD">
              <w:rPr>
                <w:noProof/>
                <w:webHidden/>
              </w:rPr>
            </w:r>
            <w:r w:rsidR="00D11ADD">
              <w:rPr>
                <w:noProof/>
                <w:webHidden/>
              </w:rPr>
              <w:fldChar w:fldCharType="separate"/>
            </w:r>
            <w:r w:rsidR="00D11ADD">
              <w:rPr>
                <w:noProof/>
                <w:webHidden/>
              </w:rPr>
              <w:t>41</w:t>
            </w:r>
            <w:r w:rsidR="00D11ADD">
              <w:rPr>
                <w:noProof/>
                <w:webHidden/>
              </w:rPr>
              <w:fldChar w:fldCharType="end"/>
            </w:r>
          </w:hyperlink>
        </w:p>
        <w:p w14:paraId="1F433E7B" w14:textId="4D2086AD" w:rsidR="00D11ADD" w:rsidRDefault="004A01F1">
          <w:pPr>
            <w:pStyle w:val="TOC3"/>
            <w:rPr>
              <w:rFonts w:asciiTheme="minorHAnsi" w:eastAsiaTheme="minorEastAsia" w:hAnsiTheme="minorHAnsi"/>
              <w:noProof/>
              <w:lang w:val="en-US"/>
            </w:rPr>
          </w:pPr>
          <w:hyperlink w:anchor="_Toc88337007" w:history="1">
            <w:r w:rsidR="00D11ADD" w:rsidRPr="00610D9F">
              <w:rPr>
                <w:rStyle w:val="Hyperlink"/>
                <w:noProof/>
                <w:lang w:val="en-US"/>
              </w:rPr>
              <w:t>4.4.1 Mencari Informasi Kapal yang Melakukan Bongkar</w:t>
            </w:r>
            <w:r w:rsidR="00D11ADD">
              <w:rPr>
                <w:noProof/>
                <w:webHidden/>
              </w:rPr>
              <w:tab/>
            </w:r>
            <w:r w:rsidR="00D11ADD">
              <w:rPr>
                <w:noProof/>
                <w:webHidden/>
              </w:rPr>
              <w:fldChar w:fldCharType="begin"/>
            </w:r>
            <w:r w:rsidR="00D11ADD">
              <w:rPr>
                <w:noProof/>
                <w:webHidden/>
              </w:rPr>
              <w:instrText xml:space="preserve"> PAGEREF _Toc88337007 \h </w:instrText>
            </w:r>
            <w:r w:rsidR="00D11ADD">
              <w:rPr>
                <w:noProof/>
                <w:webHidden/>
              </w:rPr>
            </w:r>
            <w:r w:rsidR="00D11ADD">
              <w:rPr>
                <w:noProof/>
                <w:webHidden/>
              </w:rPr>
              <w:fldChar w:fldCharType="separate"/>
            </w:r>
            <w:r w:rsidR="00D11ADD">
              <w:rPr>
                <w:noProof/>
                <w:webHidden/>
              </w:rPr>
              <w:t>42</w:t>
            </w:r>
            <w:r w:rsidR="00D11ADD">
              <w:rPr>
                <w:noProof/>
                <w:webHidden/>
              </w:rPr>
              <w:fldChar w:fldCharType="end"/>
            </w:r>
          </w:hyperlink>
        </w:p>
        <w:p w14:paraId="71C0B5CB" w14:textId="486D62C9" w:rsidR="00D11ADD" w:rsidRDefault="004A01F1">
          <w:pPr>
            <w:pStyle w:val="TOC3"/>
            <w:rPr>
              <w:rFonts w:asciiTheme="minorHAnsi" w:eastAsiaTheme="minorEastAsia" w:hAnsiTheme="minorHAnsi"/>
              <w:noProof/>
              <w:lang w:val="en-US"/>
            </w:rPr>
          </w:pPr>
          <w:hyperlink w:anchor="_Toc88337008" w:history="1">
            <w:r w:rsidR="00D11ADD" w:rsidRPr="00610D9F">
              <w:rPr>
                <w:rStyle w:val="Hyperlink"/>
                <w:noProof/>
                <w:lang w:val="en-US"/>
              </w:rPr>
              <w:t>4.4.2 Pengumpulan Berkas Nelayan dan Proses Pencatatan Manual</w:t>
            </w:r>
            <w:r w:rsidR="00D11ADD">
              <w:rPr>
                <w:noProof/>
                <w:webHidden/>
              </w:rPr>
              <w:tab/>
            </w:r>
            <w:r w:rsidR="00D11ADD">
              <w:rPr>
                <w:noProof/>
                <w:webHidden/>
              </w:rPr>
              <w:fldChar w:fldCharType="begin"/>
            </w:r>
            <w:r w:rsidR="00D11ADD">
              <w:rPr>
                <w:noProof/>
                <w:webHidden/>
              </w:rPr>
              <w:instrText xml:space="preserve"> PAGEREF _Toc88337008 \h </w:instrText>
            </w:r>
            <w:r w:rsidR="00D11ADD">
              <w:rPr>
                <w:noProof/>
                <w:webHidden/>
              </w:rPr>
            </w:r>
            <w:r w:rsidR="00D11ADD">
              <w:rPr>
                <w:noProof/>
                <w:webHidden/>
              </w:rPr>
              <w:fldChar w:fldCharType="separate"/>
            </w:r>
            <w:r w:rsidR="00D11ADD">
              <w:rPr>
                <w:noProof/>
                <w:webHidden/>
              </w:rPr>
              <w:t>42</w:t>
            </w:r>
            <w:r w:rsidR="00D11ADD">
              <w:rPr>
                <w:noProof/>
                <w:webHidden/>
              </w:rPr>
              <w:fldChar w:fldCharType="end"/>
            </w:r>
          </w:hyperlink>
        </w:p>
        <w:p w14:paraId="090B2708" w14:textId="0E122EF4" w:rsidR="00D11ADD" w:rsidRDefault="004A01F1">
          <w:pPr>
            <w:pStyle w:val="TOC2"/>
            <w:rPr>
              <w:rFonts w:asciiTheme="minorHAnsi" w:eastAsiaTheme="minorEastAsia" w:hAnsiTheme="minorHAnsi"/>
              <w:noProof/>
              <w:lang w:val="en-US"/>
            </w:rPr>
          </w:pPr>
          <w:hyperlink w:anchor="_Toc88337009" w:history="1">
            <w:r w:rsidR="00D11ADD" w:rsidRPr="00610D9F">
              <w:rPr>
                <w:rStyle w:val="Hyperlink"/>
                <w:noProof/>
                <w:lang w:val="en-US"/>
              </w:rPr>
              <w:t>4.5</w:t>
            </w:r>
            <w:r w:rsidR="00D11ADD">
              <w:rPr>
                <w:rFonts w:asciiTheme="minorHAnsi" w:eastAsiaTheme="minorEastAsia" w:hAnsiTheme="minorHAnsi"/>
                <w:noProof/>
                <w:lang w:val="en-US"/>
              </w:rPr>
              <w:tab/>
            </w:r>
            <w:r w:rsidR="00D11ADD" w:rsidRPr="00610D9F">
              <w:rPr>
                <w:rStyle w:val="Hyperlink"/>
                <w:noProof/>
                <w:lang w:val="en-US"/>
              </w:rPr>
              <w:t>Keragaman Alat Penangkapan Ikan di UPT PPP Pondokdadap</w:t>
            </w:r>
            <w:r w:rsidR="00D11ADD">
              <w:rPr>
                <w:noProof/>
                <w:webHidden/>
              </w:rPr>
              <w:tab/>
            </w:r>
            <w:r w:rsidR="00D11ADD">
              <w:rPr>
                <w:noProof/>
                <w:webHidden/>
              </w:rPr>
              <w:fldChar w:fldCharType="begin"/>
            </w:r>
            <w:r w:rsidR="00D11ADD">
              <w:rPr>
                <w:noProof/>
                <w:webHidden/>
              </w:rPr>
              <w:instrText xml:space="preserve"> PAGEREF _Toc88337009 \h </w:instrText>
            </w:r>
            <w:r w:rsidR="00D11ADD">
              <w:rPr>
                <w:noProof/>
                <w:webHidden/>
              </w:rPr>
            </w:r>
            <w:r w:rsidR="00D11ADD">
              <w:rPr>
                <w:noProof/>
                <w:webHidden/>
              </w:rPr>
              <w:fldChar w:fldCharType="separate"/>
            </w:r>
            <w:r w:rsidR="00D11ADD">
              <w:rPr>
                <w:noProof/>
                <w:webHidden/>
              </w:rPr>
              <w:t>46</w:t>
            </w:r>
            <w:r w:rsidR="00D11ADD">
              <w:rPr>
                <w:noProof/>
                <w:webHidden/>
              </w:rPr>
              <w:fldChar w:fldCharType="end"/>
            </w:r>
          </w:hyperlink>
        </w:p>
        <w:p w14:paraId="0BE5222B" w14:textId="3836678F" w:rsidR="00D11ADD" w:rsidRDefault="004A01F1">
          <w:pPr>
            <w:pStyle w:val="TOC3"/>
            <w:rPr>
              <w:rFonts w:asciiTheme="minorHAnsi" w:eastAsiaTheme="minorEastAsia" w:hAnsiTheme="minorHAnsi"/>
              <w:noProof/>
              <w:lang w:val="en-US"/>
            </w:rPr>
          </w:pPr>
          <w:hyperlink w:anchor="_Toc88337010" w:history="1">
            <w:r w:rsidR="00D11ADD" w:rsidRPr="00610D9F">
              <w:rPr>
                <w:rStyle w:val="Hyperlink"/>
                <w:noProof/>
              </w:rPr>
              <w:t>4.5.1 Pancing Ulur (</w:t>
            </w:r>
            <w:r w:rsidR="00D11ADD" w:rsidRPr="00610D9F">
              <w:rPr>
                <w:rStyle w:val="Hyperlink"/>
                <w:i/>
                <w:iCs/>
                <w:noProof/>
              </w:rPr>
              <w:t>Handline</w:t>
            </w:r>
            <w:r w:rsidR="00D11ADD" w:rsidRPr="00610D9F">
              <w:rPr>
                <w:rStyle w:val="Hyperlink"/>
                <w:noProof/>
              </w:rPr>
              <w:t>)</w:t>
            </w:r>
            <w:r w:rsidR="00D11ADD">
              <w:rPr>
                <w:noProof/>
                <w:webHidden/>
              </w:rPr>
              <w:tab/>
            </w:r>
            <w:r w:rsidR="00D11ADD">
              <w:rPr>
                <w:noProof/>
                <w:webHidden/>
              </w:rPr>
              <w:fldChar w:fldCharType="begin"/>
            </w:r>
            <w:r w:rsidR="00D11ADD">
              <w:rPr>
                <w:noProof/>
                <w:webHidden/>
              </w:rPr>
              <w:instrText xml:space="preserve"> PAGEREF _Toc88337010 \h </w:instrText>
            </w:r>
            <w:r w:rsidR="00D11ADD">
              <w:rPr>
                <w:noProof/>
                <w:webHidden/>
              </w:rPr>
            </w:r>
            <w:r w:rsidR="00D11ADD">
              <w:rPr>
                <w:noProof/>
                <w:webHidden/>
              </w:rPr>
              <w:fldChar w:fldCharType="separate"/>
            </w:r>
            <w:r w:rsidR="00D11ADD">
              <w:rPr>
                <w:noProof/>
                <w:webHidden/>
              </w:rPr>
              <w:t>46</w:t>
            </w:r>
            <w:r w:rsidR="00D11ADD">
              <w:rPr>
                <w:noProof/>
                <w:webHidden/>
              </w:rPr>
              <w:fldChar w:fldCharType="end"/>
            </w:r>
          </w:hyperlink>
        </w:p>
        <w:p w14:paraId="705C914D" w14:textId="5EB15E01" w:rsidR="00D11ADD" w:rsidRDefault="004A01F1">
          <w:pPr>
            <w:pStyle w:val="TOC3"/>
            <w:rPr>
              <w:rFonts w:asciiTheme="minorHAnsi" w:eastAsiaTheme="minorEastAsia" w:hAnsiTheme="minorHAnsi"/>
              <w:noProof/>
              <w:lang w:val="en-US"/>
            </w:rPr>
          </w:pPr>
          <w:hyperlink w:anchor="_Toc88337011" w:history="1">
            <w:r w:rsidR="00D11ADD" w:rsidRPr="00610D9F">
              <w:rPr>
                <w:rStyle w:val="Hyperlink"/>
                <w:noProof/>
              </w:rPr>
              <w:t>4.5.2 Selerek (</w:t>
            </w:r>
            <w:r w:rsidR="00D11ADD" w:rsidRPr="00610D9F">
              <w:rPr>
                <w:rStyle w:val="Hyperlink"/>
                <w:noProof/>
                <w:lang w:val="en-US"/>
              </w:rPr>
              <w:t>Purse</w:t>
            </w:r>
            <w:r w:rsidR="00D11ADD" w:rsidRPr="00610D9F">
              <w:rPr>
                <w:rStyle w:val="Hyperlink"/>
                <w:noProof/>
              </w:rPr>
              <w:t xml:space="preserve"> Seine)</w:t>
            </w:r>
            <w:r w:rsidR="00D11ADD">
              <w:rPr>
                <w:noProof/>
                <w:webHidden/>
              </w:rPr>
              <w:tab/>
            </w:r>
            <w:r w:rsidR="00D11ADD">
              <w:rPr>
                <w:noProof/>
                <w:webHidden/>
              </w:rPr>
              <w:fldChar w:fldCharType="begin"/>
            </w:r>
            <w:r w:rsidR="00D11ADD">
              <w:rPr>
                <w:noProof/>
                <w:webHidden/>
              </w:rPr>
              <w:instrText xml:space="preserve"> PAGEREF _Toc88337011 \h </w:instrText>
            </w:r>
            <w:r w:rsidR="00D11ADD">
              <w:rPr>
                <w:noProof/>
                <w:webHidden/>
              </w:rPr>
            </w:r>
            <w:r w:rsidR="00D11ADD">
              <w:rPr>
                <w:noProof/>
                <w:webHidden/>
              </w:rPr>
              <w:fldChar w:fldCharType="separate"/>
            </w:r>
            <w:r w:rsidR="00D11ADD">
              <w:rPr>
                <w:noProof/>
                <w:webHidden/>
              </w:rPr>
              <w:t>47</w:t>
            </w:r>
            <w:r w:rsidR="00D11ADD">
              <w:rPr>
                <w:noProof/>
                <w:webHidden/>
              </w:rPr>
              <w:fldChar w:fldCharType="end"/>
            </w:r>
          </w:hyperlink>
        </w:p>
        <w:p w14:paraId="2A3F3454" w14:textId="7D6F894B" w:rsidR="00D11ADD" w:rsidRDefault="004A01F1">
          <w:pPr>
            <w:pStyle w:val="TOC2"/>
            <w:rPr>
              <w:rFonts w:asciiTheme="minorHAnsi" w:eastAsiaTheme="minorEastAsia" w:hAnsiTheme="minorHAnsi"/>
              <w:noProof/>
              <w:lang w:val="en-US"/>
            </w:rPr>
          </w:pPr>
          <w:hyperlink w:anchor="_Toc88337012" w:history="1">
            <w:r w:rsidR="00D11ADD" w:rsidRPr="00610D9F">
              <w:rPr>
                <w:rStyle w:val="Hyperlink"/>
                <w:noProof/>
                <w:lang w:val="en-US"/>
              </w:rPr>
              <w:t>4.6</w:t>
            </w:r>
            <w:r w:rsidR="00D11ADD">
              <w:rPr>
                <w:rFonts w:asciiTheme="minorHAnsi" w:eastAsiaTheme="minorEastAsia" w:hAnsiTheme="minorHAnsi"/>
                <w:noProof/>
                <w:lang w:val="en-US"/>
              </w:rPr>
              <w:tab/>
            </w:r>
            <w:r w:rsidR="00D11ADD" w:rsidRPr="00610D9F">
              <w:rPr>
                <w:rStyle w:val="Hyperlink"/>
                <w:noProof/>
                <w:lang w:val="en-US"/>
              </w:rPr>
              <w:t>Keragaman Jenis Ikan yang Didaratkan di UPT PPP Pondokdadap</w:t>
            </w:r>
            <w:r w:rsidR="00D11ADD">
              <w:rPr>
                <w:noProof/>
                <w:webHidden/>
              </w:rPr>
              <w:tab/>
            </w:r>
            <w:r w:rsidR="00D11ADD">
              <w:rPr>
                <w:noProof/>
                <w:webHidden/>
              </w:rPr>
              <w:fldChar w:fldCharType="begin"/>
            </w:r>
            <w:r w:rsidR="00D11ADD">
              <w:rPr>
                <w:noProof/>
                <w:webHidden/>
              </w:rPr>
              <w:instrText xml:space="preserve"> PAGEREF _Toc88337012 \h </w:instrText>
            </w:r>
            <w:r w:rsidR="00D11ADD">
              <w:rPr>
                <w:noProof/>
                <w:webHidden/>
              </w:rPr>
            </w:r>
            <w:r w:rsidR="00D11ADD">
              <w:rPr>
                <w:noProof/>
                <w:webHidden/>
              </w:rPr>
              <w:fldChar w:fldCharType="separate"/>
            </w:r>
            <w:r w:rsidR="00D11ADD">
              <w:rPr>
                <w:noProof/>
                <w:webHidden/>
              </w:rPr>
              <w:t>47</w:t>
            </w:r>
            <w:r w:rsidR="00D11ADD">
              <w:rPr>
                <w:noProof/>
                <w:webHidden/>
              </w:rPr>
              <w:fldChar w:fldCharType="end"/>
            </w:r>
          </w:hyperlink>
        </w:p>
        <w:p w14:paraId="55C75002" w14:textId="266C8265" w:rsidR="00D11ADD" w:rsidRDefault="004A01F1">
          <w:pPr>
            <w:pStyle w:val="TOC3"/>
            <w:rPr>
              <w:rFonts w:asciiTheme="minorHAnsi" w:eastAsiaTheme="minorEastAsia" w:hAnsiTheme="minorHAnsi"/>
              <w:noProof/>
              <w:lang w:val="en-US"/>
            </w:rPr>
          </w:pPr>
          <w:hyperlink w:anchor="_Toc88337013" w:history="1">
            <w:r w:rsidR="00D11ADD" w:rsidRPr="00610D9F">
              <w:rPr>
                <w:rStyle w:val="Hyperlink"/>
                <w:noProof/>
                <w:lang w:val="en-US"/>
              </w:rPr>
              <w:t>4.6.1 Madidihang</w:t>
            </w:r>
            <w:r w:rsidR="00D11ADD">
              <w:rPr>
                <w:noProof/>
                <w:webHidden/>
              </w:rPr>
              <w:tab/>
            </w:r>
            <w:r w:rsidR="00D11ADD">
              <w:rPr>
                <w:noProof/>
                <w:webHidden/>
              </w:rPr>
              <w:fldChar w:fldCharType="begin"/>
            </w:r>
            <w:r w:rsidR="00D11ADD">
              <w:rPr>
                <w:noProof/>
                <w:webHidden/>
              </w:rPr>
              <w:instrText xml:space="preserve"> PAGEREF _Toc88337013 \h </w:instrText>
            </w:r>
            <w:r w:rsidR="00D11ADD">
              <w:rPr>
                <w:noProof/>
                <w:webHidden/>
              </w:rPr>
            </w:r>
            <w:r w:rsidR="00D11ADD">
              <w:rPr>
                <w:noProof/>
                <w:webHidden/>
              </w:rPr>
              <w:fldChar w:fldCharType="separate"/>
            </w:r>
            <w:r w:rsidR="00D11ADD">
              <w:rPr>
                <w:noProof/>
                <w:webHidden/>
              </w:rPr>
              <w:t>48</w:t>
            </w:r>
            <w:r w:rsidR="00D11ADD">
              <w:rPr>
                <w:noProof/>
                <w:webHidden/>
              </w:rPr>
              <w:fldChar w:fldCharType="end"/>
            </w:r>
          </w:hyperlink>
        </w:p>
        <w:p w14:paraId="5A55403B" w14:textId="5237E934" w:rsidR="00D11ADD" w:rsidRDefault="004A01F1">
          <w:pPr>
            <w:pStyle w:val="TOC3"/>
            <w:rPr>
              <w:rFonts w:asciiTheme="minorHAnsi" w:eastAsiaTheme="minorEastAsia" w:hAnsiTheme="minorHAnsi"/>
              <w:noProof/>
              <w:lang w:val="en-US"/>
            </w:rPr>
          </w:pPr>
          <w:hyperlink w:anchor="_Toc88337014" w:history="1">
            <w:r w:rsidR="00D11ADD" w:rsidRPr="00610D9F">
              <w:rPr>
                <w:rStyle w:val="Hyperlink"/>
                <w:noProof/>
                <w:lang w:val="en-US"/>
              </w:rPr>
              <w:t>4.6.2 Albakora</w:t>
            </w:r>
            <w:r w:rsidR="00D11ADD">
              <w:rPr>
                <w:noProof/>
                <w:webHidden/>
              </w:rPr>
              <w:tab/>
            </w:r>
            <w:r w:rsidR="00D11ADD">
              <w:rPr>
                <w:noProof/>
                <w:webHidden/>
              </w:rPr>
              <w:fldChar w:fldCharType="begin"/>
            </w:r>
            <w:r w:rsidR="00D11ADD">
              <w:rPr>
                <w:noProof/>
                <w:webHidden/>
              </w:rPr>
              <w:instrText xml:space="preserve"> PAGEREF _Toc88337014 \h </w:instrText>
            </w:r>
            <w:r w:rsidR="00D11ADD">
              <w:rPr>
                <w:noProof/>
                <w:webHidden/>
              </w:rPr>
            </w:r>
            <w:r w:rsidR="00D11ADD">
              <w:rPr>
                <w:noProof/>
                <w:webHidden/>
              </w:rPr>
              <w:fldChar w:fldCharType="separate"/>
            </w:r>
            <w:r w:rsidR="00D11ADD">
              <w:rPr>
                <w:noProof/>
                <w:webHidden/>
              </w:rPr>
              <w:t>49</w:t>
            </w:r>
            <w:r w:rsidR="00D11ADD">
              <w:rPr>
                <w:noProof/>
                <w:webHidden/>
              </w:rPr>
              <w:fldChar w:fldCharType="end"/>
            </w:r>
          </w:hyperlink>
        </w:p>
        <w:p w14:paraId="138DF9AB" w14:textId="11E7E6FD" w:rsidR="00D11ADD" w:rsidRDefault="004A01F1">
          <w:pPr>
            <w:pStyle w:val="TOC3"/>
            <w:rPr>
              <w:rFonts w:asciiTheme="minorHAnsi" w:eastAsiaTheme="minorEastAsia" w:hAnsiTheme="minorHAnsi"/>
              <w:noProof/>
              <w:lang w:val="en-US"/>
            </w:rPr>
          </w:pPr>
          <w:hyperlink w:anchor="_Toc88337015" w:history="1">
            <w:r w:rsidR="00D11ADD" w:rsidRPr="00610D9F">
              <w:rPr>
                <w:rStyle w:val="Hyperlink"/>
                <w:noProof/>
                <w:lang w:val="en-US"/>
              </w:rPr>
              <w:t>4.6.3 Tuna</w:t>
            </w:r>
            <w:r w:rsidR="00D11ADD" w:rsidRPr="00610D9F">
              <w:rPr>
                <w:rStyle w:val="Hyperlink"/>
                <w:noProof/>
              </w:rPr>
              <w:t xml:space="preserve"> Mata Besar</w:t>
            </w:r>
            <w:r w:rsidR="00D11ADD">
              <w:rPr>
                <w:noProof/>
                <w:webHidden/>
              </w:rPr>
              <w:tab/>
            </w:r>
            <w:r w:rsidR="00D11ADD">
              <w:rPr>
                <w:noProof/>
                <w:webHidden/>
              </w:rPr>
              <w:fldChar w:fldCharType="begin"/>
            </w:r>
            <w:r w:rsidR="00D11ADD">
              <w:rPr>
                <w:noProof/>
                <w:webHidden/>
              </w:rPr>
              <w:instrText xml:space="preserve"> PAGEREF _Toc88337015 \h </w:instrText>
            </w:r>
            <w:r w:rsidR="00D11ADD">
              <w:rPr>
                <w:noProof/>
                <w:webHidden/>
              </w:rPr>
            </w:r>
            <w:r w:rsidR="00D11ADD">
              <w:rPr>
                <w:noProof/>
                <w:webHidden/>
              </w:rPr>
              <w:fldChar w:fldCharType="separate"/>
            </w:r>
            <w:r w:rsidR="00D11ADD">
              <w:rPr>
                <w:noProof/>
                <w:webHidden/>
              </w:rPr>
              <w:t>49</w:t>
            </w:r>
            <w:r w:rsidR="00D11ADD">
              <w:rPr>
                <w:noProof/>
                <w:webHidden/>
              </w:rPr>
              <w:fldChar w:fldCharType="end"/>
            </w:r>
          </w:hyperlink>
        </w:p>
        <w:p w14:paraId="48AFCD9E" w14:textId="2C6A0690" w:rsidR="00D11ADD" w:rsidRDefault="004A01F1">
          <w:pPr>
            <w:pStyle w:val="TOC3"/>
            <w:rPr>
              <w:rFonts w:asciiTheme="minorHAnsi" w:eastAsiaTheme="minorEastAsia" w:hAnsiTheme="minorHAnsi"/>
              <w:noProof/>
              <w:lang w:val="en-US"/>
            </w:rPr>
          </w:pPr>
          <w:hyperlink w:anchor="_Toc88337016" w:history="1">
            <w:r w:rsidR="00D11ADD" w:rsidRPr="00610D9F">
              <w:rPr>
                <w:rStyle w:val="Hyperlink"/>
                <w:noProof/>
                <w:lang w:val="en-US"/>
              </w:rPr>
              <w:t>4.6.4 Cakalang</w:t>
            </w:r>
            <w:r w:rsidR="00D11ADD">
              <w:rPr>
                <w:noProof/>
                <w:webHidden/>
              </w:rPr>
              <w:tab/>
            </w:r>
            <w:r w:rsidR="00D11ADD">
              <w:rPr>
                <w:noProof/>
                <w:webHidden/>
              </w:rPr>
              <w:fldChar w:fldCharType="begin"/>
            </w:r>
            <w:r w:rsidR="00D11ADD">
              <w:rPr>
                <w:noProof/>
                <w:webHidden/>
              </w:rPr>
              <w:instrText xml:space="preserve"> PAGEREF _Toc88337016 \h </w:instrText>
            </w:r>
            <w:r w:rsidR="00D11ADD">
              <w:rPr>
                <w:noProof/>
                <w:webHidden/>
              </w:rPr>
            </w:r>
            <w:r w:rsidR="00D11ADD">
              <w:rPr>
                <w:noProof/>
                <w:webHidden/>
              </w:rPr>
              <w:fldChar w:fldCharType="separate"/>
            </w:r>
            <w:r w:rsidR="00D11ADD">
              <w:rPr>
                <w:noProof/>
                <w:webHidden/>
              </w:rPr>
              <w:t>50</w:t>
            </w:r>
            <w:r w:rsidR="00D11ADD">
              <w:rPr>
                <w:noProof/>
                <w:webHidden/>
              </w:rPr>
              <w:fldChar w:fldCharType="end"/>
            </w:r>
          </w:hyperlink>
        </w:p>
        <w:p w14:paraId="1B6FFE97" w14:textId="5BE6D0F1" w:rsidR="00D11ADD" w:rsidRDefault="004A01F1">
          <w:pPr>
            <w:pStyle w:val="TOC3"/>
            <w:rPr>
              <w:rFonts w:asciiTheme="minorHAnsi" w:eastAsiaTheme="minorEastAsia" w:hAnsiTheme="minorHAnsi"/>
              <w:noProof/>
              <w:lang w:val="en-US"/>
            </w:rPr>
          </w:pPr>
          <w:hyperlink w:anchor="_Toc88337017" w:history="1">
            <w:r w:rsidR="00D11ADD" w:rsidRPr="00610D9F">
              <w:rPr>
                <w:rStyle w:val="Hyperlink"/>
                <w:noProof/>
                <w:lang w:val="en-US"/>
              </w:rPr>
              <w:t>4.6.5 Lemadang</w:t>
            </w:r>
            <w:r w:rsidR="00D11ADD">
              <w:rPr>
                <w:noProof/>
                <w:webHidden/>
              </w:rPr>
              <w:tab/>
            </w:r>
            <w:r w:rsidR="00D11ADD">
              <w:rPr>
                <w:noProof/>
                <w:webHidden/>
              </w:rPr>
              <w:fldChar w:fldCharType="begin"/>
            </w:r>
            <w:r w:rsidR="00D11ADD">
              <w:rPr>
                <w:noProof/>
                <w:webHidden/>
              </w:rPr>
              <w:instrText xml:space="preserve"> PAGEREF _Toc88337017 \h </w:instrText>
            </w:r>
            <w:r w:rsidR="00D11ADD">
              <w:rPr>
                <w:noProof/>
                <w:webHidden/>
              </w:rPr>
            </w:r>
            <w:r w:rsidR="00D11ADD">
              <w:rPr>
                <w:noProof/>
                <w:webHidden/>
              </w:rPr>
              <w:fldChar w:fldCharType="separate"/>
            </w:r>
            <w:r w:rsidR="00D11ADD">
              <w:rPr>
                <w:noProof/>
                <w:webHidden/>
              </w:rPr>
              <w:t>51</w:t>
            </w:r>
            <w:r w:rsidR="00D11ADD">
              <w:rPr>
                <w:noProof/>
                <w:webHidden/>
              </w:rPr>
              <w:fldChar w:fldCharType="end"/>
            </w:r>
          </w:hyperlink>
        </w:p>
        <w:p w14:paraId="3286B8AE" w14:textId="57451B20" w:rsidR="00D11ADD" w:rsidRDefault="004A01F1">
          <w:pPr>
            <w:pStyle w:val="TOC3"/>
            <w:rPr>
              <w:rFonts w:asciiTheme="minorHAnsi" w:eastAsiaTheme="minorEastAsia" w:hAnsiTheme="minorHAnsi"/>
              <w:noProof/>
              <w:lang w:val="en-US"/>
            </w:rPr>
          </w:pPr>
          <w:hyperlink w:anchor="_Toc88337018" w:history="1">
            <w:r w:rsidR="00D11ADD" w:rsidRPr="00610D9F">
              <w:rPr>
                <w:rStyle w:val="Hyperlink"/>
                <w:noProof/>
                <w:lang w:val="en-US"/>
              </w:rPr>
              <w:t>4.6.6 Setuhuk</w:t>
            </w:r>
            <w:r w:rsidR="00D11ADD" w:rsidRPr="00610D9F">
              <w:rPr>
                <w:rStyle w:val="Hyperlink"/>
                <w:noProof/>
              </w:rPr>
              <w:t xml:space="preserve"> Hitam</w:t>
            </w:r>
            <w:r w:rsidR="00D11ADD">
              <w:rPr>
                <w:noProof/>
                <w:webHidden/>
              </w:rPr>
              <w:tab/>
            </w:r>
            <w:r w:rsidR="00D11ADD">
              <w:rPr>
                <w:noProof/>
                <w:webHidden/>
              </w:rPr>
              <w:fldChar w:fldCharType="begin"/>
            </w:r>
            <w:r w:rsidR="00D11ADD">
              <w:rPr>
                <w:noProof/>
                <w:webHidden/>
              </w:rPr>
              <w:instrText xml:space="preserve"> PAGEREF _Toc88337018 \h </w:instrText>
            </w:r>
            <w:r w:rsidR="00D11ADD">
              <w:rPr>
                <w:noProof/>
                <w:webHidden/>
              </w:rPr>
            </w:r>
            <w:r w:rsidR="00D11ADD">
              <w:rPr>
                <w:noProof/>
                <w:webHidden/>
              </w:rPr>
              <w:fldChar w:fldCharType="separate"/>
            </w:r>
            <w:r w:rsidR="00D11ADD">
              <w:rPr>
                <w:noProof/>
                <w:webHidden/>
              </w:rPr>
              <w:t>51</w:t>
            </w:r>
            <w:r w:rsidR="00D11ADD">
              <w:rPr>
                <w:noProof/>
                <w:webHidden/>
              </w:rPr>
              <w:fldChar w:fldCharType="end"/>
            </w:r>
          </w:hyperlink>
        </w:p>
        <w:p w14:paraId="7567AC2C" w14:textId="327AB6C4" w:rsidR="00D11ADD" w:rsidRDefault="004A01F1">
          <w:pPr>
            <w:pStyle w:val="TOC3"/>
            <w:rPr>
              <w:rFonts w:asciiTheme="minorHAnsi" w:eastAsiaTheme="minorEastAsia" w:hAnsiTheme="minorHAnsi"/>
              <w:noProof/>
              <w:lang w:val="en-US"/>
            </w:rPr>
          </w:pPr>
          <w:hyperlink w:anchor="_Toc88337019" w:history="1">
            <w:r w:rsidR="00D11ADD" w:rsidRPr="00610D9F">
              <w:rPr>
                <w:rStyle w:val="Hyperlink"/>
                <w:noProof/>
                <w:lang w:val="en-US"/>
              </w:rPr>
              <w:t>4.6.7 Tongkol</w:t>
            </w:r>
            <w:r w:rsidR="00D11ADD" w:rsidRPr="00610D9F">
              <w:rPr>
                <w:rStyle w:val="Hyperlink"/>
                <w:noProof/>
              </w:rPr>
              <w:t xml:space="preserve"> Abu-abu</w:t>
            </w:r>
            <w:r w:rsidR="00D11ADD">
              <w:rPr>
                <w:noProof/>
                <w:webHidden/>
              </w:rPr>
              <w:tab/>
            </w:r>
            <w:r w:rsidR="00D11ADD">
              <w:rPr>
                <w:noProof/>
                <w:webHidden/>
              </w:rPr>
              <w:fldChar w:fldCharType="begin"/>
            </w:r>
            <w:r w:rsidR="00D11ADD">
              <w:rPr>
                <w:noProof/>
                <w:webHidden/>
              </w:rPr>
              <w:instrText xml:space="preserve"> PAGEREF _Toc88337019 \h </w:instrText>
            </w:r>
            <w:r w:rsidR="00D11ADD">
              <w:rPr>
                <w:noProof/>
                <w:webHidden/>
              </w:rPr>
            </w:r>
            <w:r w:rsidR="00D11ADD">
              <w:rPr>
                <w:noProof/>
                <w:webHidden/>
              </w:rPr>
              <w:fldChar w:fldCharType="separate"/>
            </w:r>
            <w:r w:rsidR="00D11ADD">
              <w:rPr>
                <w:noProof/>
                <w:webHidden/>
              </w:rPr>
              <w:t>52</w:t>
            </w:r>
            <w:r w:rsidR="00D11ADD">
              <w:rPr>
                <w:noProof/>
                <w:webHidden/>
              </w:rPr>
              <w:fldChar w:fldCharType="end"/>
            </w:r>
          </w:hyperlink>
        </w:p>
        <w:p w14:paraId="25450055" w14:textId="749F7E28" w:rsidR="00D11ADD" w:rsidRDefault="004A01F1">
          <w:pPr>
            <w:pStyle w:val="TOC1"/>
            <w:rPr>
              <w:rFonts w:asciiTheme="minorHAnsi" w:eastAsiaTheme="minorEastAsia" w:hAnsiTheme="minorHAnsi"/>
              <w:b w:val="0"/>
              <w:noProof/>
              <w:lang w:val="en-US"/>
            </w:rPr>
          </w:pPr>
          <w:hyperlink w:anchor="_Toc88337020" w:history="1">
            <w:r w:rsidR="00D11ADD" w:rsidRPr="00610D9F">
              <w:rPr>
                <w:rStyle w:val="Hyperlink"/>
                <w:noProof/>
              </w:rPr>
              <w:t>BAB V. KESIMPULAN DAN SARAN</w:t>
            </w:r>
            <w:r w:rsidR="00D11ADD">
              <w:rPr>
                <w:noProof/>
                <w:webHidden/>
              </w:rPr>
              <w:tab/>
            </w:r>
            <w:r w:rsidR="00D11ADD">
              <w:rPr>
                <w:noProof/>
                <w:webHidden/>
              </w:rPr>
              <w:fldChar w:fldCharType="begin"/>
            </w:r>
            <w:r w:rsidR="00D11ADD">
              <w:rPr>
                <w:noProof/>
                <w:webHidden/>
              </w:rPr>
              <w:instrText xml:space="preserve"> PAGEREF _Toc88337020 \h </w:instrText>
            </w:r>
            <w:r w:rsidR="00D11ADD">
              <w:rPr>
                <w:noProof/>
                <w:webHidden/>
              </w:rPr>
            </w:r>
            <w:r w:rsidR="00D11ADD">
              <w:rPr>
                <w:noProof/>
                <w:webHidden/>
              </w:rPr>
              <w:fldChar w:fldCharType="separate"/>
            </w:r>
            <w:r w:rsidR="00D11ADD">
              <w:rPr>
                <w:noProof/>
                <w:webHidden/>
              </w:rPr>
              <w:t>54</w:t>
            </w:r>
            <w:r w:rsidR="00D11ADD">
              <w:rPr>
                <w:noProof/>
                <w:webHidden/>
              </w:rPr>
              <w:fldChar w:fldCharType="end"/>
            </w:r>
          </w:hyperlink>
        </w:p>
        <w:p w14:paraId="632A8987" w14:textId="32E90D80" w:rsidR="00D11ADD" w:rsidRDefault="004A01F1">
          <w:pPr>
            <w:pStyle w:val="TOC2"/>
            <w:rPr>
              <w:rFonts w:asciiTheme="minorHAnsi" w:eastAsiaTheme="minorEastAsia" w:hAnsiTheme="minorHAnsi"/>
              <w:noProof/>
              <w:lang w:val="en-US"/>
            </w:rPr>
          </w:pPr>
          <w:hyperlink w:anchor="_Toc88337021" w:history="1">
            <w:r w:rsidR="00D11ADD" w:rsidRPr="00610D9F">
              <w:rPr>
                <w:rStyle w:val="Hyperlink"/>
                <w:noProof/>
                <w:lang w:val="en-US"/>
              </w:rPr>
              <w:t xml:space="preserve">5.1 </w:t>
            </w:r>
            <w:r w:rsidR="00D11ADD">
              <w:rPr>
                <w:rFonts w:asciiTheme="minorHAnsi" w:eastAsiaTheme="minorEastAsia" w:hAnsiTheme="minorHAnsi"/>
                <w:noProof/>
                <w:lang w:val="en-US"/>
              </w:rPr>
              <w:tab/>
            </w:r>
            <w:r w:rsidR="00D11ADD" w:rsidRPr="00610D9F">
              <w:rPr>
                <w:rStyle w:val="Hyperlink"/>
                <w:noProof/>
                <w:lang w:val="en-US"/>
              </w:rPr>
              <w:t>Kesimpulan</w:t>
            </w:r>
            <w:r w:rsidR="00D11ADD">
              <w:rPr>
                <w:noProof/>
                <w:webHidden/>
              </w:rPr>
              <w:tab/>
            </w:r>
            <w:r w:rsidR="00D11ADD">
              <w:rPr>
                <w:noProof/>
                <w:webHidden/>
              </w:rPr>
              <w:fldChar w:fldCharType="begin"/>
            </w:r>
            <w:r w:rsidR="00D11ADD">
              <w:rPr>
                <w:noProof/>
                <w:webHidden/>
              </w:rPr>
              <w:instrText xml:space="preserve"> PAGEREF _Toc88337021 \h </w:instrText>
            </w:r>
            <w:r w:rsidR="00D11ADD">
              <w:rPr>
                <w:noProof/>
                <w:webHidden/>
              </w:rPr>
            </w:r>
            <w:r w:rsidR="00D11ADD">
              <w:rPr>
                <w:noProof/>
                <w:webHidden/>
              </w:rPr>
              <w:fldChar w:fldCharType="separate"/>
            </w:r>
            <w:r w:rsidR="00D11ADD">
              <w:rPr>
                <w:noProof/>
                <w:webHidden/>
              </w:rPr>
              <w:t>54</w:t>
            </w:r>
            <w:r w:rsidR="00D11ADD">
              <w:rPr>
                <w:noProof/>
                <w:webHidden/>
              </w:rPr>
              <w:fldChar w:fldCharType="end"/>
            </w:r>
          </w:hyperlink>
        </w:p>
        <w:p w14:paraId="71EAF946" w14:textId="041F748A" w:rsidR="00D11ADD" w:rsidRDefault="004A01F1">
          <w:pPr>
            <w:pStyle w:val="TOC2"/>
            <w:rPr>
              <w:rFonts w:asciiTheme="minorHAnsi" w:eastAsiaTheme="minorEastAsia" w:hAnsiTheme="minorHAnsi"/>
              <w:noProof/>
              <w:lang w:val="en-US"/>
            </w:rPr>
          </w:pPr>
          <w:hyperlink w:anchor="_Toc88337022" w:history="1">
            <w:r w:rsidR="00D11ADD" w:rsidRPr="00610D9F">
              <w:rPr>
                <w:rStyle w:val="Hyperlink"/>
                <w:noProof/>
              </w:rPr>
              <w:t>5.2</w:t>
            </w:r>
            <w:r w:rsidR="00D11ADD">
              <w:rPr>
                <w:rFonts w:asciiTheme="minorHAnsi" w:eastAsiaTheme="minorEastAsia" w:hAnsiTheme="minorHAnsi"/>
                <w:noProof/>
                <w:lang w:val="en-US"/>
              </w:rPr>
              <w:tab/>
            </w:r>
            <w:r w:rsidR="00D11ADD" w:rsidRPr="00610D9F">
              <w:rPr>
                <w:rStyle w:val="Hyperlink"/>
                <w:noProof/>
              </w:rPr>
              <w:t>Saran</w:t>
            </w:r>
            <w:r w:rsidR="00D11ADD">
              <w:rPr>
                <w:noProof/>
                <w:webHidden/>
              </w:rPr>
              <w:tab/>
            </w:r>
            <w:r w:rsidR="00D11ADD">
              <w:rPr>
                <w:noProof/>
                <w:webHidden/>
              </w:rPr>
              <w:fldChar w:fldCharType="begin"/>
            </w:r>
            <w:r w:rsidR="00D11ADD">
              <w:rPr>
                <w:noProof/>
                <w:webHidden/>
              </w:rPr>
              <w:instrText xml:space="preserve"> PAGEREF _Toc88337022 \h </w:instrText>
            </w:r>
            <w:r w:rsidR="00D11ADD">
              <w:rPr>
                <w:noProof/>
                <w:webHidden/>
              </w:rPr>
            </w:r>
            <w:r w:rsidR="00D11ADD">
              <w:rPr>
                <w:noProof/>
                <w:webHidden/>
              </w:rPr>
              <w:fldChar w:fldCharType="separate"/>
            </w:r>
            <w:r w:rsidR="00D11ADD">
              <w:rPr>
                <w:noProof/>
                <w:webHidden/>
              </w:rPr>
              <w:t>55</w:t>
            </w:r>
            <w:r w:rsidR="00D11ADD">
              <w:rPr>
                <w:noProof/>
                <w:webHidden/>
              </w:rPr>
              <w:fldChar w:fldCharType="end"/>
            </w:r>
          </w:hyperlink>
        </w:p>
        <w:p w14:paraId="5E69EE96" w14:textId="7DB7DE0C" w:rsidR="00D11ADD" w:rsidRDefault="004A01F1">
          <w:pPr>
            <w:pStyle w:val="TOC1"/>
            <w:rPr>
              <w:rFonts w:asciiTheme="minorHAnsi" w:eastAsiaTheme="minorEastAsia" w:hAnsiTheme="minorHAnsi"/>
              <w:b w:val="0"/>
              <w:noProof/>
              <w:lang w:val="en-US"/>
            </w:rPr>
          </w:pPr>
          <w:hyperlink w:anchor="_Toc88337023" w:history="1">
            <w:r w:rsidR="00D11ADD" w:rsidRPr="00610D9F">
              <w:rPr>
                <w:rStyle w:val="Hyperlink"/>
                <w:noProof/>
              </w:rPr>
              <w:t>DAFTAR PUSTAKA</w:t>
            </w:r>
            <w:r w:rsidR="00D11ADD">
              <w:rPr>
                <w:noProof/>
                <w:webHidden/>
              </w:rPr>
              <w:tab/>
            </w:r>
            <w:r w:rsidR="00D11ADD">
              <w:rPr>
                <w:noProof/>
                <w:webHidden/>
              </w:rPr>
              <w:fldChar w:fldCharType="begin"/>
            </w:r>
            <w:r w:rsidR="00D11ADD">
              <w:rPr>
                <w:noProof/>
                <w:webHidden/>
              </w:rPr>
              <w:instrText xml:space="preserve"> PAGEREF _Toc88337023 \h </w:instrText>
            </w:r>
            <w:r w:rsidR="00D11ADD">
              <w:rPr>
                <w:noProof/>
                <w:webHidden/>
              </w:rPr>
            </w:r>
            <w:r w:rsidR="00D11ADD">
              <w:rPr>
                <w:noProof/>
                <w:webHidden/>
              </w:rPr>
              <w:fldChar w:fldCharType="separate"/>
            </w:r>
            <w:r w:rsidR="00D11ADD">
              <w:rPr>
                <w:noProof/>
                <w:webHidden/>
              </w:rPr>
              <w:t>57</w:t>
            </w:r>
            <w:r w:rsidR="00D11ADD">
              <w:rPr>
                <w:noProof/>
                <w:webHidden/>
              </w:rPr>
              <w:fldChar w:fldCharType="end"/>
            </w:r>
          </w:hyperlink>
        </w:p>
        <w:p w14:paraId="20F2C996" w14:textId="2A7D6B78" w:rsidR="00D11ADD" w:rsidRDefault="004A01F1">
          <w:pPr>
            <w:pStyle w:val="TOC1"/>
            <w:rPr>
              <w:rFonts w:asciiTheme="minorHAnsi" w:eastAsiaTheme="minorEastAsia" w:hAnsiTheme="minorHAnsi"/>
              <w:b w:val="0"/>
              <w:noProof/>
              <w:lang w:val="en-US"/>
            </w:rPr>
          </w:pPr>
          <w:hyperlink w:anchor="_Toc88337024" w:history="1">
            <w:r w:rsidR="00D11ADD" w:rsidRPr="00610D9F">
              <w:rPr>
                <w:rStyle w:val="Hyperlink"/>
                <w:noProof/>
              </w:rPr>
              <w:t>LAMPIRAN</w:t>
            </w:r>
            <w:r w:rsidR="00D11ADD">
              <w:rPr>
                <w:noProof/>
                <w:webHidden/>
              </w:rPr>
              <w:tab/>
            </w:r>
            <w:r w:rsidR="00D11ADD">
              <w:rPr>
                <w:noProof/>
                <w:webHidden/>
              </w:rPr>
              <w:fldChar w:fldCharType="begin"/>
            </w:r>
            <w:r w:rsidR="00D11ADD">
              <w:rPr>
                <w:noProof/>
                <w:webHidden/>
              </w:rPr>
              <w:instrText xml:space="preserve"> PAGEREF _Toc88337024 \h </w:instrText>
            </w:r>
            <w:r w:rsidR="00D11ADD">
              <w:rPr>
                <w:noProof/>
                <w:webHidden/>
              </w:rPr>
            </w:r>
            <w:r w:rsidR="00D11ADD">
              <w:rPr>
                <w:noProof/>
                <w:webHidden/>
              </w:rPr>
              <w:fldChar w:fldCharType="separate"/>
            </w:r>
            <w:r w:rsidR="00D11ADD">
              <w:rPr>
                <w:noProof/>
                <w:webHidden/>
              </w:rPr>
              <w:t>59</w:t>
            </w:r>
            <w:r w:rsidR="00D11ADD">
              <w:rPr>
                <w:noProof/>
                <w:webHidden/>
              </w:rPr>
              <w:fldChar w:fldCharType="end"/>
            </w:r>
          </w:hyperlink>
        </w:p>
        <w:p w14:paraId="46890112" w14:textId="52E50551" w:rsidR="00387F8B" w:rsidRDefault="002A42DC" w:rsidP="00CA2981">
          <w:pPr>
            <w:spacing w:after="240"/>
          </w:pPr>
          <w:r>
            <w:fldChar w:fldCharType="end"/>
          </w:r>
        </w:p>
      </w:sdtContent>
    </w:sdt>
    <w:p w14:paraId="6A09BB40" w14:textId="77777777" w:rsidR="00387F8B" w:rsidRPr="00387F8B" w:rsidRDefault="00387F8B" w:rsidP="00387F8B">
      <w:pPr>
        <w:rPr>
          <w:lang w:val="en-US"/>
        </w:rPr>
      </w:pPr>
    </w:p>
    <w:p w14:paraId="5AA614BD" w14:textId="30767F43" w:rsidR="00790067" w:rsidRDefault="00790067" w:rsidP="00790067">
      <w:pPr>
        <w:rPr>
          <w:lang w:val="en-US"/>
        </w:rPr>
      </w:pPr>
    </w:p>
    <w:p w14:paraId="4CFCF6B2" w14:textId="139B260C" w:rsidR="00790067" w:rsidRDefault="00790067" w:rsidP="00790067">
      <w:pPr>
        <w:rPr>
          <w:lang w:val="en-US"/>
        </w:rPr>
      </w:pPr>
      <w:r>
        <w:rPr>
          <w:lang w:val="en-US"/>
        </w:rPr>
        <w:br w:type="page"/>
      </w:r>
    </w:p>
    <w:p w14:paraId="420F62E4" w14:textId="5A22A243" w:rsidR="00790067" w:rsidRDefault="00790067" w:rsidP="00790067">
      <w:pPr>
        <w:pStyle w:val="Judul1"/>
      </w:pPr>
      <w:bookmarkStart w:id="10" w:name="_Toc88336981"/>
      <w:r>
        <w:lastRenderedPageBreak/>
        <w:t>DAFTAR TABEL</w:t>
      </w:r>
      <w:bookmarkEnd w:id="10"/>
      <w:r>
        <w:t xml:space="preserve"> </w:t>
      </w:r>
    </w:p>
    <w:p w14:paraId="081C5D6C" w14:textId="1C9EDBB6" w:rsidR="00387F8B" w:rsidRPr="00387F8B" w:rsidRDefault="00387F8B" w:rsidP="00401865">
      <w:pPr>
        <w:pStyle w:val="TabelGambar"/>
        <w:tabs>
          <w:tab w:val="right" w:leader="dot" w:pos="7927"/>
        </w:tabs>
        <w:spacing w:line="360" w:lineRule="auto"/>
        <w:rPr>
          <w:b/>
          <w:bCs/>
          <w:lang w:val="en-US"/>
        </w:rPr>
      </w:pPr>
      <w:r>
        <w:rPr>
          <w:b/>
          <w:bCs/>
          <w:lang w:val="en-US"/>
        </w:rPr>
        <w:t>Tabel</w:t>
      </w:r>
      <w:r w:rsidR="00EC7711">
        <w:rPr>
          <w:b/>
          <w:bCs/>
          <w:lang w:val="en-US"/>
        </w:rPr>
        <w:t xml:space="preserve"> </w:t>
      </w:r>
      <w:r w:rsidR="00C75D3A" w:rsidRPr="00C75D3A">
        <w:rPr>
          <w:b/>
          <w:bCs/>
          <w:color w:val="FFFFFF" w:themeColor="background1"/>
          <w:lang w:val="en-US"/>
        </w:rPr>
        <w:tab/>
      </w:r>
      <w:r>
        <w:rPr>
          <w:b/>
          <w:bCs/>
          <w:lang w:val="en-US"/>
        </w:rPr>
        <w:t>Halaman</w:t>
      </w:r>
    </w:p>
    <w:p w14:paraId="399F9B46" w14:textId="6D137F1C" w:rsidR="00984635" w:rsidRDefault="002A42DC">
      <w:pPr>
        <w:pStyle w:val="TabelGambar"/>
        <w:tabs>
          <w:tab w:val="right" w:leader="dot" w:pos="7922"/>
        </w:tabs>
        <w:rPr>
          <w:rFonts w:asciiTheme="minorHAnsi" w:eastAsiaTheme="minorEastAsia" w:hAnsiTheme="minorHAnsi"/>
          <w:noProof/>
          <w:lang w:val="en-US"/>
        </w:rPr>
      </w:pPr>
      <w:r>
        <w:rPr>
          <w:lang w:val="en-US"/>
        </w:rPr>
        <w:fldChar w:fldCharType="begin"/>
      </w:r>
      <w:r>
        <w:rPr>
          <w:lang w:val="en-US"/>
        </w:rPr>
        <w:instrText xml:space="preserve"> TOC \h \z \c "Tabel" </w:instrText>
      </w:r>
      <w:r>
        <w:rPr>
          <w:lang w:val="en-US"/>
        </w:rPr>
        <w:fldChar w:fldCharType="separate"/>
      </w:r>
      <w:hyperlink w:anchor="_Toc81434821" w:history="1">
        <w:r w:rsidR="00984635" w:rsidRPr="00025CC1">
          <w:rPr>
            <w:rStyle w:val="Hyperlink"/>
            <w:noProof/>
          </w:rPr>
          <w:t>Tabel 1. Rencana Tempat, Waktu dan Jadwal Pelaksanaan PKM</w:t>
        </w:r>
        <w:r w:rsidR="00984635">
          <w:rPr>
            <w:noProof/>
            <w:webHidden/>
          </w:rPr>
          <w:tab/>
        </w:r>
        <w:r w:rsidR="00984635">
          <w:rPr>
            <w:noProof/>
            <w:webHidden/>
          </w:rPr>
          <w:fldChar w:fldCharType="begin"/>
        </w:r>
        <w:r w:rsidR="00984635">
          <w:rPr>
            <w:noProof/>
            <w:webHidden/>
          </w:rPr>
          <w:instrText xml:space="preserve"> PAGEREF _Toc81434821 \h </w:instrText>
        </w:r>
        <w:r w:rsidR="00984635">
          <w:rPr>
            <w:noProof/>
            <w:webHidden/>
          </w:rPr>
        </w:r>
        <w:r w:rsidR="00984635">
          <w:rPr>
            <w:noProof/>
            <w:webHidden/>
          </w:rPr>
          <w:fldChar w:fldCharType="separate"/>
        </w:r>
        <w:r w:rsidR="00D11ADD">
          <w:rPr>
            <w:noProof/>
            <w:webHidden/>
          </w:rPr>
          <w:t>14</w:t>
        </w:r>
        <w:r w:rsidR="00984635">
          <w:rPr>
            <w:noProof/>
            <w:webHidden/>
          </w:rPr>
          <w:fldChar w:fldCharType="end"/>
        </w:r>
      </w:hyperlink>
    </w:p>
    <w:p w14:paraId="3B14A18D" w14:textId="0D1C40F2" w:rsidR="00984635" w:rsidRDefault="004A01F1">
      <w:pPr>
        <w:pStyle w:val="TabelGambar"/>
        <w:tabs>
          <w:tab w:val="right" w:leader="dot" w:pos="7922"/>
        </w:tabs>
        <w:rPr>
          <w:rFonts w:asciiTheme="minorHAnsi" w:eastAsiaTheme="minorEastAsia" w:hAnsiTheme="minorHAnsi"/>
          <w:noProof/>
          <w:lang w:val="en-US"/>
        </w:rPr>
      </w:pPr>
      <w:hyperlink w:anchor="_Toc81434822" w:history="1">
        <w:r w:rsidR="00984635" w:rsidRPr="00025CC1">
          <w:rPr>
            <w:rStyle w:val="Hyperlink"/>
            <w:noProof/>
          </w:rPr>
          <w:t>Tabel 2. Jenis dan Jumlah Kapal di UPT PPP Pondokdadap</w:t>
        </w:r>
        <w:r w:rsidR="00984635">
          <w:rPr>
            <w:noProof/>
            <w:webHidden/>
          </w:rPr>
          <w:tab/>
        </w:r>
        <w:r w:rsidR="00984635">
          <w:rPr>
            <w:noProof/>
            <w:webHidden/>
          </w:rPr>
          <w:fldChar w:fldCharType="begin"/>
        </w:r>
        <w:r w:rsidR="00984635">
          <w:rPr>
            <w:noProof/>
            <w:webHidden/>
          </w:rPr>
          <w:instrText xml:space="preserve"> PAGEREF _Toc81434822 \h </w:instrText>
        </w:r>
        <w:r w:rsidR="00984635">
          <w:rPr>
            <w:noProof/>
            <w:webHidden/>
          </w:rPr>
        </w:r>
        <w:r w:rsidR="00984635">
          <w:rPr>
            <w:noProof/>
            <w:webHidden/>
          </w:rPr>
          <w:fldChar w:fldCharType="separate"/>
        </w:r>
        <w:r w:rsidR="00D11ADD">
          <w:rPr>
            <w:noProof/>
            <w:webHidden/>
          </w:rPr>
          <w:t>35</w:t>
        </w:r>
        <w:r w:rsidR="00984635">
          <w:rPr>
            <w:noProof/>
            <w:webHidden/>
          </w:rPr>
          <w:fldChar w:fldCharType="end"/>
        </w:r>
      </w:hyperlink>
    </w:p>
    <w:p w14:paraId="3B09FBD0" w14:textId="21865EE3" w:rsidR="00387F8B" w:rsidRPr="00387F8B" w:rsidRDefault="002A42DC" w:rsidP="00401865">
      <w:pPr>
        <w:spacing w:line="360" w:lineRule="auto"/>
        <w:rPr>
          <w:lang w:val="en-US"/>
        </w:rPr>
      </w:pPr>
      <w:r>
        <w:rPr>
          <w:lang w:val="en-US"/>
        </w:rPr>
        <w:fldChar w:fldCharType="end"/>
      </w:r>
    </w:p>
    <w:p w14:paraId="033314BD" w14:textId="59AF5154" w:rsidR="00790067" w:rsidRDefault="00790067" w:rsidP="00790067">
      <w:pPr>
        <w:rPr>
          <w:lang w:val="en-US"/>
        </w:rPr>
      </w:pPr>
    </w:p>
    <w:p w14:paraId="35CFE5FA" w14:textId="076E920D" w:rsidR="00790067" w:rsidRDefault="00790067" w:rsidP="00790067">
      <w:pPr>
        <w:rPr>
          <w:lang w:val="en-US"/>
        </w:rPr>
      </w:pPr>
      <w:r>
        <w:rPr>
          <w:lang w:val="en-US"/>
        </w:rPr>
        <w:br w:type="page"/>
      </w:r>
    </w:p>
    <w:p w14:paraId="37E5AA21" w14:textId="78004F99" w:rsidR="00790067" w:rsidRDefault="00790067" w:rsidP="00790067">
      <w:pPr>
        <w:pStyle w:val="Judul1"/>
      </w:pPr>
      <w:bookmarkStart w:id="11" w:name="_Toc88336982"/>
      <w:r>
        <w:lastRenderedPageBreak/>
        <w:t>DAFTAR GAMBAR</w:t>
      </w:r>
      <w:bookmarkEnd w:id="11"/>
      <w:r>
        <w:t xml:space="preserve"> </w:t>
      </w:r>
    </w:p>
    <w:p w14:paraId="0A26383A" w14:textId="6608D714" w:rsidR="00387F8B" w:rsidRPr="00387F8B" w:rsidRDefault="00387F8B" w:rsidP="00CA2981">
      <w:pPr>
        <w:pStyle w:val="TabelGambar"/>
        <w:tabs>
          <w:tab w:val="right" w:leader="dot" w:pos="7927"/>
        </w:tabs>
        <w:spacing w:line="360" w:lineRule="auto"/>
        <w:jc w:val="left"/>
        <w:rPr>
          <w:b/>
          <w:bCs/>
          <w:lang w:val="en-US"/>
        </w:rPr>
      </w:pPr>
      <w:r>
        <w:rPr>
          <w:b/>
          <w:bCs/>
          <w:lang w:val="en-US"/>
        </w:rPr>
        <w:t>Gambar</w:t>
      </w:r>
      <w:r w:rsidR="00EC7711">
        <w:rPr>
          <w:b/>
          <w:bCs/>
          <w:lang w:val="en-US"/>
        </w:rPr>
        <w:t xml:space="preserve"> </w:t>
      </w:r>
      <w:r w:rsidR="00C75D3A" w:rsidRPr="00C75D3A">
        <w:rPr>
          <w:b/>
          <w:bCs/>
          <w:color w:val="FFFFFF" w:themeColor="background1"/>
          <w:lang w:val="en-US"/>
        </w:rPr>
        <w:tab/>
      </w:r>
      <w:r>
        <w:rPr>
          <w:b/>
          <w:bCs/>
          <w:lang w:val="en-US"/>
        </w:rPr>
        <w:t xml:space="preserve">Halaman </w:t>
      </w:r>
    </w:p>
    <w:p w14:paraId="5EA58133" w14:textId="2DBE13DE" w:rsidR="00984635" w:rsidRDefault="00E4450F">
      <w:pPr>
        <w:pStyle w:val="TabelGambar"/>
        <w:tabs>
          <w:tab w:val="right" w:leader="dot" w:pos="7922"/>
        </w:tabs>
        <w:rPr>
          <w:rFonts w:asciiTheme="minorHAnsi" w:eastAsiaTheme="minorEastAsia" w:hAnsiTheme="minorHAnsi"/>
          <w:noProof/>
          <w:lang w:val="en-US"/>
        </w:rPr>
      </w:pPr>
      <w:r>
        <w:rPr>
          <w:lang w:val="en-US"/>
        </w:rPr>
        <w:fldChar w:fldCharType="begin"/>
      </w:r>
      <w:r>
        <w:rPr>
          <w:lang w:val="en-US"/>
        </w:rPr>
        <w:instrText xml:space="preserve"> TOC \h \z \c "Gambar" </w:instrText>
      </w:r>
      <w:r>
        <w:rPr>
          <w:lang w:val="en-US"/>
        </w:rPr>
        <w:fldChar w:fldCharType="separate"/>
      </w:r>
      <w:hyperlink w:anchor="_Toc81434823" w:history="1">
        <w:r w:rsidR="00984635" w:rsidRPr="0014083E">
          <w:rPr>
            <w:rStyle w:val="Hyperlink"/>
            <w:noProof/>
            <w:lang w:bidi="en-US"/>
          </w:rPr>
          <w:t>Gambar 1. Peta Lokasi Praktik Kerja Lapang</w:t>
        </w:r>
        <w:r w:rsidR="00984635">
          <w:rPr>
            <w:noProof/>
            <w:webHidden/>
          </w:rPr>
          <w:tab/>
        </w:r>
        <w:r w:rsidR="00984635">
          <w:rPr>
            <w:noProof/>
            <w:webHidden/>
          </w:rPr>
          <w:fldChar w:fldCharType="begin"/>
        </w:r>
        <w:r w:rsidR="00984635">
          <w:rPr>
            <w:noProof/>
            <w:webHidden/>
          </w:rPr>
          <w:instrText xml:space="preserve"> PAGEREF _Toc81434823 \h </w:instrText>
        </w:r>
        <w:r w:rsidR="00984635">
          <w:rPr>
            <w:noProof/>
            <w:webHidden/>
          </w:rPr>
        </w:r>
        <w:r w:rsidR="00984635">
          <w:rPr>
            <w:noProof/>
            <w:webHidden/>
          </w:rPr>
          <w:fldChar w:fldCharType="separate"/>
        </w:r>
        <w:r w:rsidR="00D11ADD">
          <w:rPr>
            <w:noProof/>
            <w:webHidden/>
          </w:rPr>
          <w:t>17</w:t>
        </w:r>
        <w:r w:rsidR="00984635">
          <w:rPr>
            <w:noProof/>
            <w:webHidden/>
          </w:rPr>
          <w:fldChar w:fldCharType="end"/>
        </w:r>
      </w:hyperlink>
    </w:p>
    <w:p w14:paraId="0E5A6915" w14:textId="47628362" w:rsidR="00984635" w:rsidRDefault="004A01F1">
      <w:pPr>
        <w:pStyle w:val="TabelGambar"/>
        <w:tabs>
          <w:tab w:val="right" w:leader="dot" w:pos="7922"/>
        </w:tabs>
        <w:rPr>
          <w:rFonts w:asciiTheme="minorHAnsi" w:eastAsiaTheme="minorEastAsia" w:hAnsiTheme="minorHAnsi"/>
          <w:noProof/>
          <w:lang w:val="en-US"/>
        </w:rPr>
      </w:pPr>
      <w:hyperlink w:anchor="_Toc81434824" w:history="1">
        <w:r w:rsidR="00984635" w:rsidRPr="0014083E">
          <w:rPr>
            <w:rStyle w:val="Hyperlink"/>
            <w:noProof/>
          </w:rPr>
          <w:t>Gambar 2. Struktur Organisasi UPT PPP Pondokdadap</w:t>
        </w:r>
        <w:r w:rsidR="00984635">
          <w:rPr>
            <w:noProof/>
            <w:webHidden/>
          </w:rPr>
          <w:tab/>
        </w:r>
        <w:r w:rsidR="00984635">
          <w:rPr>
            <w:noProof/>
            <w:webHidden/>
          </w:rPr>
          <w:fldChar w:fldCharType="begin"/>
        </w:r>
        <w:r w:rsidR="00984635">
          <w:rPr>
            <w:noProof/>
            <w:webHidden/>
          </w:rPr>
          <w:instrText xml:space="preserve"> PAGEREF _Toc81434824 \h </w:instrText>
        </w:r>
        <w:r w:rsidR="00984635">
          <w:rPr>
            <w:noProof/>
            <w:webHidden/>
          </w:rPr>
        </w:r>
        <w:r w:rsidR="00984635">
          <w:rPr>
            <w:noProof/>
            <w:webHidden/>
          </w:rPr>
          <w:fldChar w:fldCharType="separate"/>
        </w:r>
        <w:r w:rsidR="00D11ADD">
          <w:rPr>
            <w:noProof/>
            <w:webHidden/>
          </w:rPr>
          <w:t>20</w:t>
        </w:r>
        <w:r w:rsidR="00984635">
          <w:rPr>
            <w:noProof/>
            <w:webHidden/>
          </w:rPr>
          <w:fldChar w:fldCharType="end"/>
        </w:r>
      </w:hyperlink>
    </w:p>
    <w:p w14:paraId="3D7E0A9E" w14:textId="012F34E0" w:rsidR="00984635" w:rsidRDefault="004A01F1">
      <w:pPr>
        <w:pStyle w:val="TabelGambar"/>
        <w:tabs>
          <w:tab w:val="right" w:leader="dot" w:pos="7922"/>
        </w:tabs>
        <w:rPr>
          <w:rFonts w:asciiTheme="minorHAnsi" w:eastAsiaTheme="minorEastAsia" w:hAnsiTheme="minorHAnsi"/>
          <w:noProof/>
          <w:lang w:val="en-US"/>
        </w:rPr>
      </w:pPr>
      <w:hyperlink w:anchor="_Toc81434825" w:history="1">
        <w:r w:rsidR="00984635" w:rsidRPr="0014083E">
          <w:rPr>
            <w:rStyle w:val="Hyperlink"/>
            <w:noProof/>
          </w:rPr>
          <w:t>Gambar 3. Kolam Pelabuhan</w:t>
        </w:r>
        <w:r w:rsidR="00984635">
          <w:rPr>
            <w:noProof/>
            <w:webHidden/>
          </w:rPr>
          <w:tab/>
        </w:r>
        <w:r w:rsidR="00984635">
          <w:rPr>
            <w:noProof/>
            <w:webHidden/>
          </w:rPr>
          <w:fldChar w:fldCharType="begin"/>
        </w:r>
        <w:r w:rsidR="00984635">
          <w:rPr>
            <w:noProof/>
            <w:webHidden/>
          </w:rPr>
          <w:instrText xml:space="preserve"> PAGEREF _Toc81434825 \h </w:instrText>
        </w:r>
        <w:r w:rsidR="00984635">
          <w:rPr>
            <w:noProof/>
            <w:webHidden/>
          </w:rPr>
        </w:r>
        <w:r w:rsidR="00984635">
          <w:rPr>
            <w:noProof/>
            <w:webHidden/>
          </w:rPr>
          <w:fldChar w:fldCharType="separate"/>
        </w:r>
        <w:r w:rsidR="00D11ADD">
          <w:rPr>
            <w:noProof/>
            <w:webHidden/>
          </w:rPr>
          <w:t>22</w:t>
        </w:r>
        <w:r w:rsidR="00984635">
          <w:rPr>
            <w:noProof/>
            <w:webHidden/>
          </w:rPr>
          <w:fldChar w:fldCharType="end"/>
        </w:r>
      </w:hyperlink>
    </w:p>
    <w:p w14:paraId="276A2DE3" w14:textId="3B54BBD1" w:rsidR="00984635" w:rsidRDefault="004A01F1">
      <w:pPr>
        <w:pStyle w:val="TabelGambar"/>
        <w:tabs>
          <w:tab w:val="right" w:leader="dot" w:pos="7922"/>
        </w:tabs>
        <w:rPr>
          <w:rFonts w:asciiTheme="minorHAnsi" w:eastAsiaTheme="minorEastAsia" w:hAnsiTheme="minorHAnsi"/>
          <w:noProof/>
          <w:lang w:val="en-US"/>
        </w:rPr>
      </w:pPr>
      <w:hyperlink w:anchor="_Toc81434826" w:history="1">
        <w:r w:rsidR="00984635" w:rsidRPr="0014083E">
          <w:rPr>
            <w:rStyle w:val="Hyperlink"/>
            <w:noProof/>
          </w:rPr>
          <w:t>Gambar 4. Dermaga Bongkar Muat</w:t>
        </w:r>
        <w:r w:rsidR="00984635">
          <w:rPr>
            <w:noProof/>
            <w:webHidden/>
          </w:rPr>
          <w:tab/>
        </w:r>
        <w:r w:rsidR="00984635">
          <w:rPr>
            <w:noProof/>
            <w:webHidden/>
          </w:rPr>
          <w:fldChar w:fldCharType="begin"/>
        </w:r>
        <w:r w:rsidR="00984635">
          <w:rPr>
            <w:noProof/>
            <w:webHidden/>
          </w:rPr>
          <w:instrText xml:space="preserve"> PAGEREF _Toc81434826 \h </w:instrText>
        </w:r>
        <w:r w:rsidR="00984635">
          <w:rPr>
            <w:noProof/>
            <w:webHidden/>
          </w:rPr>
        </w:r>
        <w:r w:rsidR="00984635">
          <w:rPr>
            <w:noProof/>
            <w:webHidden/>
          </w:rPr>
          <w:fldChar w:fldCharType="separate"/>
        </w:r>
        <w:r w:rsidR="00D11ADD">
          <w:rPr>
            <w:noProof/>
            <w:webHidden/>
          </w:rPr>
          <w:t>23</w:t>
        </w:r>
        <w:r w:rsidR="00984635">
          <w:rPr>
            <w:noProof/>
            <w:webHidden/>
          </w:rPr>
          <w:fldChar w:fldCharType="end"/>
        </w:r>
      </w:hyperlink>
    </w:p>
    <w:p w14:paraId="2F6F12D1" w14:textId="6DE90394" w:rsidR="00984635" w:rsidRDefault="004A01F1">
      <w:pPr>
        <w:pStyle w:val="TabelGambar"/>
        <w:tabs>
          <w:tab w:val="right" w:leader="dot" w:pos="7922"/>
        </w:tabs>
        <w:rPr>
          <w:rFonts w:asciiTheme="minorHAnsi" w:eastAsiaTheme="minorEastAsia" w:hAnsiTheme="minorHAnsi"/>
          <w:noProof/>
          <w:lang w:val="en-US"/>
        </w:rPr>
      </w:pPr>
      <w:hyperlink w:anchor="_Toc81434827" w:history="1">
        <w:r w:rsidR="00984635" w:rsidRPr="0014083E">
          <w:rPr>
            <w:rStyle w:val="Hyperlink"/>
            <w:noProof/>
          </w:rPr>
          <w:t>Gambar 5. Dermaga Tambat Labuh</w:t>
        </w:r>
        <w:r w:rsidR="00984635">
          <w:rPr>
            <w:noProof/>
            <w:webHidden/>
          </w:rPr>
          <w:tab/>
        </w:r>
        <w:r w:rsidR="00984635">
          <w:rPr>
            <w:noProof/>
            <w:webHidden/>
          </w:rPr>
          <w:fldChar w:fldCharType="begin"/>
        </w:r>
        <w:r w:rsidR="00984635">
          <w:rPr>
            <w:noProof/>
            <w:webHidden/>
          </w:rPr>
          <w:instrText xml:space="preserve"> PAGEREF _Toc81434827 \h </w:instrText>
        </w:r>
        <w:r w:rsidR="00984635">
          <w:rPr>
            <w:noProof/>
            <w:webHidden/>
          </w:rPr>
        </w:r>
        <w:r w:rsidR="00984635">
          <w:rPr>
            <w:noProof/>
            <w:webHidden/>
          </w:rPr>
          <w:fldChar w:fldCharType="separate"/>
        </w:r>
        <w:r w:rsidR="00D11ADD">
          <w:rPr>
            <w:noProof/>
            <w:webHidden/>
          </w:rPr>
          <w:t>23</w:t>
        </w:r>
        <w:r w:rsidR="00984635">
          <w:rPr>
            <w:noProof/>
            <w:webHidden/>
          </w:rPr>
          <w:fldChar w:fldCharType="end"/>
        </w:r>
      </w:hyperlink>
    </w:p>
    <w:p w14:paraId="53319BFD" w14:textId="0460A09A" w:rsidR="00984635" w:rsidRDefault="004A01F1">
      <w:pPr>
        <w:pStyle w:val="TabelGambar"/>
        <w:tabs>
          <w:tab w:val="right" w:leader="dot" w:pos="7922"/>
        </w:tabs>
        <w:rPr>
          <w:rFonts w:asciiTheme="minorHAnsi" w:eastAsiaTheme="minorEastAsia" w:hAnsiTheme="minorHAnsi"/>
          <w:noProof/>
          <w:lang w:val="en-US"/>
        </w:rPr>
      </w:pPr>
      <w:hyperlink w:anchor="_Toc81434828" w:history="1">
        <w:r w:rsidR="00984635" w:rsidRPr="0014083E">
          <w:rPr>
            <w:rStyle w:val="Hyperlink"/>
            <w:noProof/>
          </w:rPr>
          <w:t>Gambar 6. Drainase Pelabuhan</w:t>
        </w:r>
        <w:r w:rsidR="00984635">
          <w:rPr>
            <w:noProof/>
            <w:webHidden/>
          </w:rPr>
          <w:tab/>
        </w:r>
        <w:r w:rsidR="00984635">
          <w:rPr>
            <w:noProof/>
            <w:webHidden/>
          </w:rPr>
          <w:fldChar w:fldCharType="begin"/>
        </w:r>
        <w:r w:rsidR="00984635">
          <w:rPr>
            <w:noProof/>
            <w:webHidden/>
          </w:rPr>
          <w:instrText xml:space="preserve"> PAGEREF _Toc81434828 \h </w:instrText>
        </w:r>
        <w:r w:rsidR="00984635">
          <w:rPr>
            <w:noProof/>
            <w:webHidden/>
          </w:rPr>
        </w:r>
        <w:r w:rsidR="00984635">
          <w:rPr>
            <w:noProof/>
            <w:webHidden/>
          </w:rPr>
          <w:fldChar w:fldCharType="separate"/>
        </w:r>
        <w:r w:rsidR="00D11ADD">
          <w:rPr>
            <w:noProof/>
            <w:webHidden/>
          </w:rPr>
          <w:t>24</w:t>
        </w:r>
        <w:r w:rsidR="00984635">
          <w:rPr>
            <w:noProof/>
            <w:webHidden/>
          </w:rPr>
          <w:fldChar w:fldCharType="end"/>
        </w:r>
      </w:hyperlink>
    </w:p>
    <w:p w14:paraId="313A1E5D" w14:textId="4BC660B5" w:rsidR="00984635" w:rsidRDefault="004A01F1">
      <w:pPr>
        <w:pStyle w:val="TabelGambar"/>
        <w:tabs>
          <w:tab w:val="right" w:leader="dot" w:pos="7922"/>
        </w:tabs>
        <w:rPr>
          <w:rFonts w:asciiTheme="minorHAnsi" w:eastAsiaTheme="minorEastAsia" w:hAnsiTheme="minorHAnsi"/>
          <w:noProof/>
          <w:lang w:val="en-US"/>
        </w:rPr>
      </w:pPr>
      <w:hyperlink w:anchor="_Toc81434829" w:history="1">
        <w:r w:rsidR="00984635" w:rsidRPr="0014083E">
          <w:rPr>
            <w:rStyle w:val="Hyperlink"/>
            <w:noProof/>
          </w:rPr>
          <w:t>Gambar 7. Jalan Komplek Pelabuhan</w:t>
        </w:r>
        <w:r w:rsidR="00984635">
          <w:rPr>
            <w:noProof/>
            <w:webHidden/>
          </w:rPr>
          <w:tab/>
        </w:r>
        <w:r w:rsidR="00984635">
          <w:rPr>
            <w:noProof/>
            <w:webHidden/>
          </w:rPr>
          <w:fldChar w:fldCharType="begin"/>
        </w:r>
        <w:r w:rsidR="00984635">
          <w:rPr>
            <w:noProof/>
            <w:webHidden/>
          </w:rPr>
          <w:instrText xml:space="preserve"> PAGEREF _Toc81434829 \h </w:instrText>
        </w:r>
        <w:r w:rsidR="00984635">
          <w:rPr>
            <w:noProof/>
            <w:webHidden/>
          </w:rPr>
        </w:r>
        <w:r w:rsidR="00984635">
          <w:rPr>
            <w:noProof/>
            <w:webHidden/>
          </w:rPr>
          <w:fldChar w:fldCharType="separate"/>
        </w:r>
        <w:r w:rsidR="00D11ADD">
          <w:rPr>
            <w:noProof/>
            <w:webHidden/>
          </w:rPr>
          <w:t>24</w:t>
        </w:r>
        <w:r w:rsidR="00984635">
          <w:rPr>
            <w:noProof/>
            <w:webHidden/>
          </w:rPr>
          <w:fldChar w:fldCharType="end"/>
        </w:r>
      </w:hyperlink>
    </w:p>
    <w:p w14:paraId="1DABAD61" w14:textId="035F1639" w:rsidR="00984635" w:rsidRDefault="004A01F1">
      <w:pPr>
        <w:pStyle w:val="TabelGambar"/>
        <w:tabs>
          <w:tab w:val="right" w:leader="dot" w:pos="7922"/>
        </w:tabs>
        <w:rPr>
          <w:rFonts w:asciiTheme="minorHAnsi" w:eastAsiaTheme="minorEastAsia" w:hAnsiTheme="minorHAnsi"/>
          <w:noProof/>
          <w:lang w:val="en-US"/>
        </w:rPr>
      </w:pPr>
      <w:hyperlink w:anchor="_Toc81434830" w:history="1">
        <w:r w:rsidR="00984635" w:rsidRPr="0014083E">
          <w:rPr>
            <w:rStyle w:val="Hyperlink"/>
            <w:noProof/>
          </w:rPr>
          <w:t>Gambar 8. Gedung Pelayanan Terpadu</w:t>
        </w:r>
        <w:r w:rsidR="00984635">
          <w:rPr>
            <w:noProof/>
            <w:webHidden/>
          </w:rPr>
          <w:tab/>
        </w:r>
        <w:r w:rsidR="00984635">
          <w:rPr>
            <w:noProof/>
            <w:webHidden/>
          </w:rPr>
          <w:fldChar w:fldCharType="begin"/>
        </w:r>
        <w:r w:rsidR="00984635">
          <w:rPr>
            <w:noProof/>
            <w:webHidden/>
          </w:rPr>
          <w:instrText xml:space="preserve"> PAGEREF _Toc81434830 \h </w:instrText>
        </w:r>
        <w:r w:rsidR="00984635">
          <w:rPr>
            <w:noProof/>
            <w:webHidden/>
          </w:rPr>
        </w:r>
        <w:r w:rsidR="00984635">
          <w:rPr>
            <w:noProof/>
            <w:webHidden/>
          </w:rPr>
          <w:fldChar w:fldCharType="separate"/>
        </w:r>
        <w:r w:rsidR="00D11ADD">
          <w:rPr>
            <w:noProof/>
            <w:webHidden/>
          </w:rPr>
          <w:t>25</w:t>
        </w:r>
        <w:r w:rsidR="00984635">
          <w:rPr>
            <w:noProof/>
            <w:webHidden/>
          </w:rPr>
          <w:fldChar w:fldCharType="end"/>
        </w:r>
      </w:hyperlink>
    </w:p>
    <w:p w14:paraId="5E2722AD" w14:textId="16302AA1" w:rsidR="00984635" w:rsidRDefault="004A01F1">
      <w:pPr>
        <w:pStyle w:val="TabelGambar"/>
        <w:tabs>
          <w:tab w:val="right" w:leader="dot" w:pos="7922"/>
        </w:tabs>
        <w:rPr>
          <w:rFonts w:asciiTheme="minorHAnsi" w:eastAsiaTheme="minorEastAsia" w:hAnsiTheme="minorHAnsi"/>
          <w:noProof/>
          <w:lang w:val="en-US"/>
        </w:rPr>
      </w:pPr>
      <w:hyperlink w:anchor="_Toc81434831" w:history="1">
        <w:r w:rsidR="00984635" w:rsidRPr="0014083E">
          <w:rPr>
            <w:rStyle w:val="Hyperlink"/>
            <w:noProof/>
          </w:rPr>
          <w:t>Gambar 9. Tempat Pelelangan Ikan</w:t>
        </w:r>
        <w:r w:rsidR="00984635">
          <w:rPr>
            <w:noProof/>
            <w:webHidden/>
          </w:rPr>
          <w:tab/>
        </w:r>
        <w:r w:rsidR="00984635">
          <w:rPr>
            <w:noProof/>
            <w:webHidden/>
          </w:rPr>
          <w:fldChar w:fldCharType="begin"/>
        </w:r>
        <w:r w:rsidR="00984635">
          <w:rPr>
            <w:noProof/>
            <w:webHidden/>
          </w:rPr>
          <w:instrText xml:space="preserve"> PAGEREF _Toc81434831 \h </w:instrText>
        </w:r>
        <w:r w:rsidR="00984635">
          <w:rPr>
            <w:noProof/>
            <w:webHidden/>
          </w:rPr>
        </w:r>
        <w:r w:rsidR="00984635">
          <w:rPr>
            <w:noProof/>
            <w:webHidden/>
          </w:rPr>
          <w:fldChar w:fldCharType="separate"/>
        </w:r>
        <w:r w:rsidR="00D11ADD">
          <w:rPr>
            <w:noProof/>
            <w:webHidden/>
          </w:rPr>
          <w:t>26</w:t>
        </w:r>
        <w:r w:rsidR="00984635">
          <w:rPr>
            <w:noProof/>
            <w:webHidden/>
          </w:rPr>
          <w:fldChar w:fldCharType="end"/>
        </w:r>
      </w:hyperlink>
    </w:p>
    <w:p w14:paraId="1E6A28C8" w14:textId="331B92FD" w:rsidR="00984635" w:rsidRDefault="004A01F1">
      <w:pPr>
        <w:pStyle w:val="TabelGambar"/>
        <w:tabs>
          <w:tab w:val="right" w:leader="dot" w:pos="7922"/>
        </w:tabs>
        <w:rPr>
          <w:rFonts w:asciiTheme="minorHAnsi" w:eastAsiaTheme="minorEastAsia" w:hAnsiTheme="minorHAnsi"/>
          <w:noProof/>
          <w:lang w:val="en-US"/>
        </w:rPr>
      </w:pPr>
      <w:hyperlink w:anchor="_Toc81434832" w:history="1">
        <w:r w:rsidR="00984635" w:rsidRPr="0014083E">
          <w:rPr>
            <w:rStyle w:val="Hyperlink"/>
            <w:noProof/>
          </w:rPr>
          <w:t>Gambar 10. Gedung Prosesing</w:t>
        </w:r>
        <w:r w:rsidR="00984635">
          <w:rPr>
            <w:noProof/>
            <w:webHidden/>
          </w:rPr>
          <w:tab/>
        </w:r>
        <w:r w:rsidR="00984635">
          <w:rPr>
            <w:noProof/>
            <w:webHidden/>
          </w:rPr>
          <w:fldChar w:fldCharType="begin"/>
        </w:r>
        <w:r w:rsidR="00984635">
          <w:rPr>
            <w:noProof/>
            <w:webHidden/>
          </w:rPr>
          <w:instrText xml:space="preserve"> PAGEREF _Toc81434832 \h </w:instrText>
        </w:r>
        <w:r w:rsidR="00984635">
          <w:rPr>
            <w:noProof/>
            <w:webHidden/>
          </w:rPr>
        </w:r>
        <w:r w:rsidR="00984635">
          <w:rPr>
            <w:noProof/>
            <w:webHidden/>
          </w:rPr>
          <w:fldChar w:fldCharType="separate"/>
        </w:r>
        <w:r w:rsidR="00D11ADD">
          <w:rPr>
            <w:noProof/>
            <w:webHidden/>
          </w:rPr>
          <w:t>26</w:t>
        </w:r>
        <w:r w:rsidR="00984635">
          <w:rPr>
            <w:noProof/>
            <w:webHidden/>
          </w:rPr>
          <w:fldChar w:fldCharType="end"/>
        </w:r>
      </w:hyperlink>
    </w:p>
    <w:p w14:paraId="69AB43A4" w14:textId="0AF0486D" w:rsidR="00984635" w:rsidRDefault="004A01F1">
      <w:pPr>
        <w:pStyle w:val="TabelGambar"/>
        <w:tabs>
          <w:tab w:val="right" w:leader="dot" w:pos="7922"/>
        </w:tabs>
        <w:rPr>
          <w:rFonts w:asciiTheme="minorHAnsi" w:eastAsiaTheme="minorEastAsia" w:hAnsiTheme="minorHAnsi"/>
          <w:noProof/>
          <w:lang w:val="en-US"/>
        </w:rPr>
      </w:pPr>
      <w:hyperlink w:anchor="_Toc81434833" w:history="1">
        <w:r w:rsidR="00984635" w:rsidRPr="0014083E">
          <w:rPr>
            <w:rStyle w:val="Hyperlink"/>
            <w:noProof/>
          </w:rPr>
          <w:t>Gambar 11. Tempat Pembuangan Sementara</w:t>
        </w:r>
        <w:r w:rsidR="00984635">
          <w:rPr>
            <w:noProof/>
            <w:webHidden/>
          </w:rPr>
          <w:tab/>
        </w:r>
        <w:r w:rsidR="00984635">
          <w:rPr>
            <w:noProof/>
            <w:webHidden/>
          </w:rPr>
          <w:fldChar w:fldCharType="begin"/>
        </w:r>
        <w:r w:rsidR="00984635">
          <w:rPr>
            <w:noProof/>
            <w:webHidden/>
          </w:rPr>
          <w:instrText xml:space="preserve"> PAGEREF _Toc81434833 \h </w:instrText>
        </w:r>
        <w:r w:rsidR="00984635">
          <w:rPr>
            <w:noProof/>
            <w:webHidden/>
          </w:rPr>
        </w:r>
        <w:r w:rsidR="00984635">
          <w:rPr>
            <w:noProof/>
            <w:webHidden/>
          </w:rPr>
          <w:fldChar w:fldCharType="separate"/>
        </w:r>
        <w:r w:rsidR="00D11ADD">
          <w:rPr>
            <w:noProof/>
            <w:webHidden/>
          </w:rPr>
          <w:t>27</w:t>
        </w:r>
        <w:r w:rsidR="00984635">
          <w:rPr>
            <w:noProof/>
            <w:webHidden/>
          </w:rPr>
          <w:fldChar w:fldCharType="end"/>
        </w:r>
      </w:hyperlink>
    </w:p>
    <w:p w14:paraId="6A4ED340" w14:textId="5ACCB7B3" w:rsidR="00984635" w:rsidRDefault="004A01F1">
      <w:pPr>
        <w:pStyle w:val="TabelGambar"/>
        <w:tabs>
          <w:tab w:val="right" w:leader="dot" w:pos="7922"/>
        </w:tabs>
        <w:rPr>
          <w:rFonts w:asciiTheme="minorHAnsi" w:eastAsiaTheme="minorEastAsia" w:hAnsiTheme="minorHAnsi"/>
          <w:noProof/>
          <w:lang w:val="en-US"/>
        </w:rPr>
      </w:pPr>
      <w:hyperlink w:anchor="_Toc81434834" w:history="1">
        <w:r w:rsidR="00984635" w:rsidRPr="0014083E">
          <w:rPr>
            <w:rStyle w:val="Hyperlink"/>
            <w:noProof/>
          </w:rPr>
          <w:t>Gambar 12. Gedung Kantor Utama</w:t>
        </w:r>
        <w:r w:rsidR="00984635">
          <w:rPr>
            <w:noProof/>
            <w:webHidden/>
          </w:rPr>
          <w:tab/>
        </w:r>
        <w:r w:rsidR="00984635">
          <w:rPr>
            <w:noProof/>
            <w:webHidden/>
          </w:rPr>
          <w:fldChar w:fldCharType="begin"/>
        </w:r>
        <w:r w:rsidR="00984635">
          <w:rPr>
            <w:noProof/>
            <w:webHidden/>
          </w:rPr>
          <w:instrText xml:space="preserve"> PAGEREF _Toc81434834 \h </w:instrText>
        </w:r>
        <w:r w:rsidR="00984635">
          <w:rPr>
            <w:noProof/>
            <w:webHidden/>
          </w:rPr>
        </w:r>
        <w:r w:rsidR="00984635">
          <w:rPr>
            <w:noProof/>
            <w:webHidden/>
          </w:rPr>
          <w:fldChar w:fldCharType="separate"/>
        </w:r>
        <w:r w:rsidR="00D11ADD">
          <w:rPr>
            <w:noProof/>
            <w:webHidden/>
          </w:rPr>
          <w:t>27</w:t>
        </w:r>
        <w:r w:rsidR="00984635">
          <w:rPr>
            <w:noProof/>
            <w:webHidden/>
          </w:rPr>
          <w:fldChar w:fldCharType="end"/>
        </w:r>
      </w:hyperlink>
    </w:p>
    <w:p w14:paraId="6D0B34EF" w14:textId="579E18B6" w:rsidR="00984635" w:rsidRDefault="004A01F1">
      <w:pPr>
        <w:pStyle w:val="TabelGambar"/>
        <w:tabs>
          <w:tab w:val="right" w:leader="dot" w:pos="7922"/>
        </w:tabs>
        <w:rPr>
          <w:rFonts w:asciiTheme="minorHAnsi" w:eastAsiaTheme="minorEastAsia" w:hAnsiTheme="minorHAnsi"/>
          <w:noProof/>
          <w:lang w:val="en-US"/>
        </w:rPr>
      </w:pPr>
      <w:hyperlink w:anchor="_Toc81434835" w:history="1">
        <w:r w:rsidR="00984635" w:rsidRPr="0014083E">
          <w:rPr>
            <w:rStyle w:val="Hyperlink"/>
            <w:noProof/>
          </w:rPr>
          <w:t>Gambar 13. Rambu-rambu Unit</w:t>
        </w:r>
        <w:r w:rsidR="00984635">
          <w:rPr>
            <w:noProof/>
            <w:webHidden/>
          </w:rPr>
          <w:tab/>
        </w:r>
        <w:r w:rsidR="00984635">
          <w:rPr>
            <w:noProof/>
            <w:webHidden/>
          </w:rPr>
          <w:fldChar w:fldCharType="begin"/>
        </w:r>
        <w:r w:rsidR="00984635">
          <w:rPr>
            <w:noProof/>
            <w:webHidden/>
          </w:rPr>
          <w:instrText xml:space="preserve"> PAGEREF _Toc81434835 \h </w:instrText>
        </w:r>
        <w:r w:rsidR="00984635">
          <w:rPr>
            <w:noProof/>
            <w:webHidden/>
          </w:rPr>
        </w:r>
        <w:r w:rsidR="00984635">
          <w:rPr>
            <w:noProof/>
            <w:webHidden/>
          </w:rPr>
          <w:fldChar w:fldCharType="separate"/>
        </w:r>
        <w:r w:rsidR="00D11ADD">
          <w:rPr>
            <w:noProof/>
            <w:webHidden/>
          </w:rPr>
          <w:t>28</w:t>
        </w:r>
        <w:r w:rsidR="00984635">
          <w:rPr>
            <w:noProof/>
            <w:webHidden/>
          </w:rPr>
          <w:fldChar w:fldCharType="end"/>
        </w:r>
      </w:hyperlink>
    </w:p>
    <w:p w14:paraId="61FAAA3C" w14:textId="637CF9B9" w:rsidR="00984635" w:rsidRDefault="004A01F1">
      <w:pPr>
        <w:pStyle w:val="TabelGambar"/>
        <w:tabs>
          <w:tab w:val="right" w:leader="dot" w:pos="7922"/>
        </w:tabs>
        <w:rPr>
          <w:rFonts w:asciiTheme="minorHAnsi" w:eastAsiaTheme="minorEastAsia" w:hAnsiTheme="minorHAnsi"/>
          <w:noProof/>
          <w:lang w:val="en-US"/>
        </w:rPr>
      </w:pPr>
      <w:hyperlink w:anchor="_Toc81434836" w:history="1">
        <w:r w:rsidR="00984635" w:rsidRPr="0014083E">
          <w:rPr>
            <w:rStyle w:val="Hyperlink"/>
            <w:noProof/>
          </w:rPr>
          <w:t xml:space="preserve">Gambar 14. </w:t>
        </w:r>
        <w:r w:rsidR="00984635" w:rsidRPr="0014083E">
          <w:rPr>
            <w:rStyle w:val="Hyperlink"/>
            <w:i/>
            <w:noProof/>
          </w:rPr>
          <w:t>Integrated Cold Storage</w:t>
        </w:r>
        <w:r w:rsidR="00984635">
          <w:rPr>
            <w:noProof/>
            <w:webHidden/>
          </w:rPr>
          <w:tab/>
        </w:r>
        <w:r w:rsidR="00984635">
          <w:rPr>
            <w:noProof/>
            <w:webHidden/>
          </w:rPr>
          <w:fldChar w:fldCharType="begin"/>
        </w:r>
        <w:r w:rsidR="00984635">
          <w:rPr>
            <w:noProof/>
            <w:webHidden/>
          </w:rPr>
          <w:instrText xml:space="preserve"> PAGEREF _Toc81434836 \h </w:instrText>
        </w:r>
        <w:r w:rsidR="00984635">
          <w:rPr>
            <w:noProof/>
            <w:webHidden/>
          </w:rPr>
        </w:r>
        <w:r w:rsidR="00984635">
          <w:rPr>
            <w:noProof/>
            <w:webHidden/>
          </w:rPr>
          <w:fldChar w:fldCharType="separate"/>
        </w:r>
        <w:r w:rsidR="00D11ADD">
          <w:rPr>
            <w:noProof/>
            <w:webHidden/>
          </w:rPr>
          <w:t>28</w:t>
        </w:r>
        <w:r w:rsidR="00984635">
          <w:rPr>
            <w:noProof/>
            <w:webHidden/>
          </w:rPr>
          <w:fldChar w:fldCharType="end"/>
        </w:r>
      </w:hyperlink>
    </w:p>
    <w:p w14:paraId="6861B1E9" w14:textId="7B308BAE" w:rsidR="00984635" w:rsidRDefault="004A01F1">
      <w:pPr>
        <w:pStyle w:val="TabelGambar"/>
        <w:tabs>
          <w:tab w:val="right" w:leader="dot" w:pos="7922"/>
        </w:tabs>
        <w:rPr>
          <w:rFonts w:asciiTheme="minorHAnsi" w:eastAsiaTheme="minorEastAsia" w:hAnsiTheme="minorHAnsi"/>
          <w:noProof/>
          <w:lang w:val="en-US"/>
        </w:rPr>
      </w:pPr>
      <w:hyperlink w:anchor="_Toc81434837" w:history="1">
        <w:r w:rsidR="00984635" w:rsidRPr="0014083E">
          <w:rPr>
            <w:rStyle w:val="Hyperlink"/>
            <w:noProof/>
          </w:rPr>
          <w:t xml:space="preserve">Gambar 15. Area </w:t>
        </w:r>
        <w:r w:rsidR="00984635" w:rsidRPr="0014083E">
          <w:rPr>
            <w:rStyle w:val="Hyperlink"/>
            <w:i/>
            <w:noProof/>
          </w:rPr>
          <w:t>Docking</w:t>
        </w:r>
        <w:r w:rsidR="00984635">
          <w:rPr>
            <w:noProof/>
            <w:webHidden/>
          </w:rPr>
          <w:tab/>
        </w:r>
        <w:r w:rsidR="00984635">
          <w:rPr>
            <w:noProof/>
            <w:webHidden/>
          </w:rPr>
          <w:fldChar w:fldCharType="begin"/>
        </w:r>
        <w:r w:rsidR="00984635">
          <w:rPr>
            <w:noProof/>
            <w:webHidden/>
          </w:rPr>
          <w:instrText xml:space="preserve"> PAGEREF _Toc81434837 \h </w:instrText>
        </w:r>
        <w:r w:rsidR="00984635">
          <w:rPr>
            <w:noProof/>
            <w:webHidden/>
          </w:rPr>
        </w:r>
        <w:r w:rsidR="00984635">
          <w:rPr>
            <w:noProof/>
            <w:webHidden/>
          </w:rPr>
          <w:fldChar w:fldCharType="separate"/>
        </w:r>
        <w:r w:rsidR="00D11ADD">
          <w:rPr>
            <w:noProof/>
            <w:webHidden/>
          </w:rPr>
          <w:t>29</w:t>
        </w:r>
        <w:r w:rsidR="00984635">
          <w:rPr>
            <w:noProof/>
            <w:webHidden/>
          </w:rPr>
          <w:fldChar w:fldCharType="end"/>
        </w:r>
      </w:hyperlink>
    </w:p>
    <w:p w14:paraId="06F329FD" w14:textId="1A6E65EC" w:rsidR="00984635" w:rsidRDefault="004A01F1">
      <w:pPr>
        <w:pStyle w:val="TabelGambar"/>
        <w:tabs>
          <w:tab w:val="right" w:leader="dot" w:pos="7922"/>
        </w:tabs>
        <w:rPr>
          <w:rFonts w:asciiTheme="minorHAnsi" w:eastAsiaTheme="minorEastAsia" w:hAnsiTheme="minorHAnsi"/>
          <w:noProof/>
          <w:lang w:val="en-US"/>
        </w:rPr>
      </w:pPr>
      <w:hyperlink w:anchor="_Toc81434838" w:history="1">
        <w:r w:rsidR="00984635" w:rsidRPr="0014083E">
          <w:rPr>
            <w:rStyle w:val="Hyperlink"/>
            <w:noProof/>
          </w:rPr>
          <w:t>Gambar 16. Gedung Pos Keamanan Laut Terpadu</w:t>
        </w:r>
        <w:r w:rsidR="00984635">
          <w:rPr>
            <w:noProof/>
            <w:webHidden/>
          </w:rPr>
          <w:tab/>
        </w:r>
        <w:r w:rsidR="00984635">
          <w:rPr>
            <w:noProof/>
            <w:webHidden/>
          </w:rPr>
          <w:fldChar w:fldCharType="begin"/>
        </w:r>
        <w:r w:rsidR="00984635">
          <w:rPr>
            <w:noProof/>
            <w:webHidden/>
          </w:rPr>
          <w:instrText xml:space="preserve"> PAGEREF _Toc81434838 \h </w:instrText>
        </w:r>
        <w:r w:rsidR="00984635">
          <w:rPr>
            <w:noProof/>
            <w:webHidden/>
          </w:rPr>
        </w:r>
        <w:r w:rsidR="00984635">
          <w:rPr>
            <w:noProof/>
            <w:webHidden/>
          </w:rPr>
          <w:fldChar w:fldCharType="separate"/>
        </w:r>
        <w:r w:rsidR="00D11ADD">
          <w:rPr>
            <w:noProof/>
            <w:webHidden/>
          </w:rPr>
          <w:t>29</w:t>
        </w:r>
        <w:r w:rsidR="00984635">
          <w:rPr>
            <w:noProof/>
            <w:webHidden/>
          </w:rPr>
          <w:fldChar w:fldCharType="end"/>
        </w:r>
      </w:hyperlink>
    </w:p>
    <w:p w14:paraId="399E896E" w14:textId="32464B5D" w:rsidR="00984635" w:rsidRDefault="004A01F1">
      <w:pPr>
        <w:pStyle w:val="TabelGambar"/>
        <w:tabs>
          <w:tab w:val="right" w:leader="dot" w:pos="7922"/>
        </w:tabs>
        <w:rPr>
          <w:rFonts w:asciiTheme="minorHAnsi" w:eastAsiaTheme="minorEastAsia" w:hAnsiTheme="minorHAnsi"/>
          <w:noProof/>
          <w:lang w:val="en-US"/>
        </w:rPr>
      </w:pPr>
      <w:hyperlink w:anchor="_Toc81434839" w:history="1">
        <w:r w:rsidR="00984635" w:rsidRPr="0014083E">
          <w:rPr>
            <w:rStyle w:val="Hyperlink"/>
            <w:noProof/>
          </w:rPr>
          <w:t>Gambar 17. Tandon Air Bersih</w:t>
        </w:r>
        <w:r w:rsidR="00984635">
          <w:rPr>
            <w:noProof/>
            <w:webHidden/>
          </w:rPr>
          <w:tab/>
        </w:r>
        <w:r w:rsidR="00984635">
          <w:rPr>
            <w:noProof/>
            <w:webHidden/>
          </w:rPr>
          <w:fldChar w:fldCharType="begin"/>
        </w:r>
        <w:r w:rsidR="00984635">
          <w:rPr>
            <w:noProof/>
            <w:webHidden/>
          </w:rPr>
          <w:instrText xml:space="preserve"> PAGEREF _Toc81434839 \h </w:instrText>
        </w:r>
        <w:r w:rsidR="00984635">
          <w:rPr>
            <w:noProof/>
            <w:webHidden/>
          </w:rPr>
        </w:r>
        <w:r w:rsidR="00984635">
          <w:rPr>
            <w:noProof/>
            <w:webHidden/>
          </w:rPr>
          <w:fldChar w:fldCharType="separate"/>
        </w:r>
        <w:r w:rsidR="00D11ADD">
          <w:rPr>
            <w:noProof/>
            <w:webHidden/>
          </w:rPr>
          <w:t>30</w:t>
        </w:r>
        <w:r w:rsidR="00984635">
          <w:rPr>
            <w:noProof/>
            <w:webHidden/>
          </w:rPr>
          <w:fldChar w:fldCharType="end"/>
        </w:r>
      </w:hyperlink>
    </w:p>
    <w:p w14:paraId="120B157C" w14:textId="107C11EC" w:rsidR="00984635" w:rsidRDefault="004A01F1">
      <w:pPr>
        <w:pStyle w:val="TabelGambar"/>
        <w:tabs>
          <w:tab w:val="right" w:leader="dot" w:pos="7922"/>
        </w:tabs>
        <w:rPr>
          <w:rFonts w:asciiTheme="minorHAnsi" w:eastAsiaTheme="minorEastAsia" w:hAnsiTheme="minorHAnsi"/>
          <w:noProof/>
          <w:lang w:val="en-US"/>
        </w:rPr>
      </w:pPr>
      <w:hyperlink w:anchor="_Toc81434840" w:history="1">
        <w:r w:rsidR="00984635" w:rsidRPr="0014083E">
          <w:rPr>
            <w:rStyle w:val="Hyperlink"/>
            <w:noProof/>
          </w:rPr>
          <w:t>Gambar 18. Kios Ikan Nelayan</w:t>
        </w:r>
        <w:r w:rsidR="00984635">
          <w:rPr>
            <w:noProof/>
            <w:webHidden/>
          </w:rPr>
          <w:tab/>
        </w:r>
        <w:r w:rsidR="00984635">
          <w:rPr>
            <w:noProof/>
            <w:webHidden/>
          </w:rPr>
          <w:fldChar w:fldCharType="begin"/>
        </w:r>
        <w:r w:rsidR="00984635">
          <w:rPr>
            <w:noProof/>
            <w:webHidden/>
          </w:rPr>
          <w:instrText xml:space="preserve"> PAGEREF _Toc81434840 \h </w:instrText>
        </w:r>
        <w:r w:rsidR="00984635">
          <w:rPr>
            <w:noProof/>
            <w:webHidden/>
          </w:rPr>
        </w:r>
        <w:r w:rsidR="00984635">
          <w:rPr>
            <w:noProof/>
            <w:webHidden/>
          </w:rPr>
          <w:fldChar w:fldCharType="separate"/>
        </w:r>
        <w:r w:rsidR="00D11ADD">
          <w:rPr>
            <w:noProof/>
            <w:webHidden/>
          </w:rPr>
          <w:t>30</w:t>
        </w:r>
        <w:r w:rsidR="00984635">
          <w:rPr>
            <w:noProof/>
            <w:webHidden/>
          </w:rPr>
          <w:fldChar w:fldCharType="end"/>
        </w:r>
      </w:hyperlink>
    </w:p>
    <w:p w14:paraId="4E43E553" w14:textId="1B960B5A" w:rsidR="00984635" w:rsidRDefault="004A01F1">
      <w:pPr>
        <w:pStyle w:val="TabelGambar"/>
        <w:tabs>
          <w:tab w:val="right" w:leader="dot" w:pos="7922"/>
        </w:tabs>
        <w:rPr>
          <w:rFonts w:asciiTheme="minorHAnsi" w:eastAsiaTheme="minorEastAsia" w:hAnsiTheme="minorHAnsi"/>
          <w:noProof/>
          <w:lang w:val="en-US"/>
        </w:rPr>
      </w:pPr>
      <w:hyperlink w:anchor="_Toc81434841" w:history="1">
        <w:r w:rsidR="00984635" w:rsidRPr="0014083E">
          <w:rPr>
            <w:rStyle w:val="Hyperlink"/>
            <w:noProof/>
          </w:rPr>
          <w:t>Gambar 19. Instalasi Pengolahan Air Limbah</w:t>
        </w:r>
        <w:r w:rsidR="00984635">
          <w:rPr>
            <w:noProof/>
            <w:webHidden/>
          </w:rPr>
          <w:tab/>
        </w:r>
        <w:r w:rsidR="00984635">
          <w:rPr>
            <w:noProof/>
            <w:webHidden/>
          </w:rPr>
          <w:fldChar w:fldCharType="begin"/>
        </w:r>
        <w:r w:rsidR="00984635">
          <w:rPr>
            <w:noProof/>
            <w:webHidden/>
          </w:rPr>
          <w:instrText xml:space="preserve"> PAGEREF _Toc81434841 \h </w:instrText>
        </w:r>
        <w:r w:rsidR="00984635">
          <w:rPr>
            <w:noProof/>
            <w:webHidden/>
          </w:rPr>
        </w:r>
        <w:r w:rsidR="00984635">
          <w:rPr>
            <w:noProof/>
            <w:webHidden/>
          </w:rPr>
          <w:fldChar w:fldCharType="separate"/>
        </w:r>
        <w:r w:rsidR="00D11ADD">
          <w:rPr>
            <w:noProof/>
            <w:webHidden/>
          </w:rPr>
          <w:t>31</w:t>
        </w:r>
        <w:r w:rsidR="00984635">
          <w:rPr>
            <w:noProof/>
            <w:webHidden/>
          </w:rPr>
          <w:fldChar w:fldCharType="end"/>
        </w:r>
      </w:hyperlink>
    </w:p>
    <w:p w14:paraId="1DC19299" w14:textId="5036821C" w:rsidR="00984635" w:rsidRDefault="004A01F1">
      <w:pPr>
        <w:pStyle w:val="TabelGambar"/>
        <w:tabs>
          <w:tab w:val="right" w:leader="dot" w:pos="7922"/>
        </w:tabs>
        <w:rPr>
          <w:rFonts w:asciiTheme="minorHAnsi" w:eastAsiaTheme="minorEastAsia" w:hAnsiTheme="minorHAnsi"/>
          <w:noProof/>
          <w:lang w:val="en-US"/>
        </w:rPr>
      </w:pPr>
      <w:hyperlink w:anchor="_Toc81434842" w:history="1">
        <w:r w:rsidR="00984635" w:rsidRPr="0014083E">
          <w:rPr>
            <w:rStyle w:val="Hyperlink"/>
            <w:noProof/>
          </w:rPr>
          <w:t xml:space="preserve">Gambar 20. </w:t>
        </w:r>
        <w:r w:rsidR="00984635" w:rsidRPr="0014083E">
          <w:rPr>
            <w:rStyle w:val="Hyperlink"/>
            <w:i/>
            <w:noProof/>
          </w:rPr>
          <w:t>Guest House</w:t>
        </w:r>
        <w:r w:rsidR="00984635" w:rsidRPr="0014083E">
          <w:rPr>
            <w:rStyle w:val="Hyperlink"/>
            <w:noProof/>
          </w:rPr>
          <w:t xml:space="preserve"> Wisma Madidihang</w:t>
        </w:r>
        <w:r w:rsidR="00984635">
          <w:rPr>
            <w:noProof/>
            <w:webHidden/>
          </w:rPr>
          <w:tab/>
        </w:r>
        <w:r w:rsidR="00984635">
          <w:rPr>
            <w:noProof/>
            <w:webHidden/>
          </w:rPr>
          <w:fldChar w:fldCharType="begin"/>
        </w:r>
        <w:r w:rsidR="00984635">
          <w:rPr>
            <w:noProof/>
            <w:webHidden/>
          </w:rPr>
          <w:instrText xml:space="preserve"> PAGEREF _Toc81434842 \h </w:instrText>
        </w:r>
        <w:r w:rsidR="00984635">
          <w:rPr>
            <w:noProof/>
            <w:webHidden/>
          </w:rPr>
        </w:r>
        <w:r w:rsidR="00984635">
          <w:rPr>
            <w:noProof/>
            <w:webHidden/>
          </w:rPr>
          <w:fldChar w:fldCharType="separate"/>
        </w:r>
        <w:r w:rsidR="00D11ADD">
          <w:rPr>
            <w:noProof/>
            <w:webHidden/>
          </w:rPr>
          <w:t>32</w:t>
        </w:r>
        <w:r w:rsidR="00984635">
          <w:rPr>
            <w:noProof/>
            <w:webHidden/>
          </w:rPr>
          <w:fldChar w:fldCharType="end"/>
        </w:r>
      </w:hyperlink>
    </w:p>
    <w:p w14:paraId="2621AB36" w14:textId="581C3785" w:rsidR="00984635" w:rsidRDefault="004A01F1">
      <w:pPr>
        <w:pStyle w:val="TabelGambar"/>
        <w:tabs>
          <w:tab w:val="right" w:leader="dot" w:pos="7922"/>
        </w:tabs>
        <w:rPr>
          <w:rFonts w:asciiTheme="minorHAnsi" w:eastAsiaTheme="minorEastAsia" w:hAnsiTheme="minorHAnsi"/>
          <w:noProof/>
          <w:lang w:val="en-US"/>
        </w:rPr>
      </w:pPr>
      <w:hyperlink w:anchor="_Toc81434843" w:history="1">
        <w:r w:rsidR="00984635" w:rsidRPr="0014083E">
          <w:rPr>
            <w:rStyle w:val="Hyperlink"/>
            <w:noProof/>
          </w:rPr>
          <w:t>Gambar 21. Rumah Singgah Wisma Albakora</w:t>
        </w:r>
        <w:r w:rsidR="00984635">
          <w:rPr>
            <w:noProof/>
            <w:webHidden/>
          </w:rPr>
          <w:tab/>
        </w:r>
        <w:r w:rsidR="00984635">
          <w:rPr>
            <w:noProof/>
            <w:webHidden/>
          </w:rPr>
          <w:fldChar w:fldCharType="begin"/>
        </w:r>
        <w:r w:rsidR="00984635">
          <w:rPr>
            <w:noProof/>
            <w:webHidden/>
          </w:rPr>
          <w:instrText xml:space="preserve"> PAGEREF _Toc81434843 \h </w:instrText>
        </w:r>
        <w:r w:rsidR="00984635">
          <w:rPr>
            <w:noProof/>
            <w:webHidden/>
          </w:rPr>
        </w:r>
        <w:r w:rsidR="00984635">
          <w:rPr>
            <w:noProof/>
            <w:webHidden/>
          </w:rPr>
          <w:fldChar w:fldCharType="separate"/>
        </w:r>
        <w:r w:rsidR="00D11ADD">
          <w:rPr>
            <w:noProof/>
            <w:webHidden/>
          </w:rPr>
          <w:t>32</w:t>
        </w:r>
        <w:r w:rsidR="00984635">
          <w:rPr>
            <w:noProof/>
            <w:webHidden/>
          </w:rPr>
          <w:fldChar w:fldCharType="end"/>
        </w:r>
      </w:hyperlink>
    </w:p>
    <w:p w14:paraId="74B1EFDC" w14:textId="713A0AA3" w:rsidR="00984635" w:rsidRDefault="004A01F1">
      <w:pPr>
        <w:pStyle w:val="TabelGambar"/>
        <w:tabs>
          <w:tab w:val="right" w:leader="dot" w:pos="7922"/>
        </w:tabs>
        <w:rPr>
          <w:rFonts w:asciiTheme="minorHAnsi" w:eastAsiaTheme="minorEastAsia" w:hAnsiTheme="minorHAnsi"/>
          <w:noProof/>
          <w:lang w:val="en-US"/>
        </w:rPr>
      </w:pPr>
      <w:hyperlink w:anchor="_Toc81434844" w:history="1">
        <w:r w:rsidR="00984635" w:rsidRPr="0014083E">
          <w:rPr>
            <w:rStyle w:val="Hyperlink"/>
            <w:noProof/>
          </w:rPr>
          <w:t>Gambar 22. Pos Jaga</w:t>
        </w:r>
        <w:r w:rsidR="00984635">
          <w:rPr>
            <w:noProof/>
            <w:webHidden/>
          </w:rPr>
          <w:tab/>
        </w:r>
        <w:r w:rsidR="00984635">
          <w:rPr>
            <w:noProof/>
            <w:webHidden/>
          </w:rPr>
          <w:fldChar w:fldCharType="begin"/>
        </w:r>
        <w:r w:rsidR="00984635">
          <w:rPr>
            <w:noProof/>
            <w:webHidden/>
          </w:rPr>
          <w:instrText xml:space="preserve"> PAGEREF _Toc81434844 \h </w:instrText>
        </w:r>
        <w:r w:rsidR="00984635">
          <w:rPr>
            <w:noProof/>
            <w:webHidden/>
          </w:rPr>
        </w:r>
        <w:r w:rsidR="00984635">
          <w:rPr>
            <w:noProof/>
            <w:webHidden/>
          </w:rPr>
          <w:fldChar w:fldCharType="separate"/>
        </w:r>
        <w:r w:rsidR="00D11ADD">
          <w:rPr>
            <w:noProof/>
            <w:webHidden/>
          </w:rPr>
          <w:t>33</w:t>
        </w:r>
        <w:r w:rsidR="00984635">
          <w:rPr>
            <w:noProof/>
            <w:webHidden/>
          </w:rPr>
          <w:fldChar w:fldCharType="end"/>
        </w:r>
      </w:hyperlink>
    </w:p>
    <w:p w14:paraId="694BC26E" w14:textId="7FC4127D" w:rsidR="00984635" w:rsidRDefault="004A01F1">
      <w:pPr>
        <w:pStyle w:val="TabelGambar"/>
        <w:tabs>
          <w:tab w:val="right" w:leader="dot" w:pos="7922"/>
        </w:tabs>
        <w:rPr>
          <w:rFonts w:asciiTheme="minorHAnsi" w:eastAsiaTheme="minorEastAsia" w:hAnsiTheme="minorHAnsi"/>
          <w:noProof/>
          <w:lang w:val="en-US"/>
        </w:rPr>
      </w:pPr>
      <w:hyperlink w:anchor="_Toc81434845" w:history="1">
        <w:r w:rsidR="00984635" w:rsidRPr="0014083E">
          <w:rPr>
            <w:rStyle w:val="Hyperlink"/>
            <w:noProof/>
          </w:rPr>
          <w:t>Gambar 23. Gedung Pertemuan</w:t>
        </w:r>
        <w:r w:rsidR="00984635">
          <w:rPr>
            <w:noProof/>
            <w:webHidden/>
          </w:rPr>
          <w:tab/>
        </w:r>
        <w:r w:rsidR="00984635">
          <w:rPr>
            <w:noProof/>
            <w:webHidden/>
          </w:rPr>
          <w:fldChar w:fldCharType="begin"/>
        </w:r>
        <w:r w:rsidR="00984635">
          <w:rPr>
            <w:noProof/>
            <w:webHidden/>
          </w:rPr>
          <w:instrText xml:space="preserve"> PAGEREF _Toc81434845 \h </w:instrText>
        </w:r>
        <w:r w:rsidR="00984635">
          <w:rPr>
            <w:noProof/>
            <w:webHidden/>
          </w:rPr>
        </w:r>
        <w:r w:rsidR="00984635">
          <w:rPr>
            <w:noProof/>
            <w:webHidden/>
          </w:rPr>
          <w:fldChar w:fldCharType="separate"/>
        </w:r>
        <w:r w:rsidR="00D11ADD">
          <w:rPr>
            <w:noProof/>
            <w:webHidden/>
          </w:rPr>
          <w:t>33</w:t>
        </w:r>
        <w:r w:rsidR="00984635">
          <w:rPr>
            <w:noProof/>
            <w:webHidden/>
          </w:rPr>
          <w:fldChar w:fldCharType="end"/>
        </w:r>
      </w:hyperlink>
    </w:p>
    <w:p w14:paraId="1A6EEB60" w14:textId="54BCFBBA" w:rsidR="00984635" w:rsidRDefault="004A01F1">
      <w:pPr>
        <w:pStyle w:val="TabelGambar"/>
        <w:tabs>
          <w:tab w:val="right" w:leader="dot" w:pos="7922"/>
        </w:tabs>
        <w:rPr>
          <w:rFonts w:asciiTheme="minorHAnsi" w:eastAsiaTheme="minorEastAsia" w:hAnsiTheme="minorHAnsi"/>
          <w:noProof/>
          <w:lang w:val="en-US"/>
        </w:rPr>
      </w:pPr>
      <w:hyperlink w:anchor="_Toc81434846" w:history="1">
        <w:r w:rsidR="00984635" w:rsidRPr="0014083E">
          <w:rPr>
            <w:rStyle w:val="Hyperlink"/>
            <w:noProof/>
          </w:rPr>
          <w:t>Gambar 24. Mushola</w:t>
        </w:r>
        <w:r w:rsidR="00984635">
          <w:rPr>
            <w:noProof/>
            <w:webHidden/>
          </w:rPr>
          <w:tab/>
        </w:r>
        <w:r w:rsidR="00984635">
          <w:rPr>
            <w:noProof/>
            <w:webHidden/>
          </w:rPr>
          <w:fldChar w:fldCharType="begin"/>
        </w:r>
        <w:r w:rsidR="00984635">
          <w:rPr>
            <w:noProof/>
            <w:webHidden/>
          </w:rPr>
          <w:instrText xml:space="preserve"> PAGEREF _Toc81434846 \h </w:instrText>
        </w:r>
        <w:r w:rsidR="00984635">
          <w:rPr>
            <w:noProof/>
            <w:webHidden/>
          </w:rPr>
        </w:r>
        <w:r w:rsidR="00984635">
          <w:rPr>
            <w:noProof/>
            <w:webHidden/>
          </w:rPr>
          <w:fldChar w:fldCharType="separate"/>
        </w:r>
        <w:r w:rsidR="00D11ADD">
          <w:rPr>
            <w:noProof/>
            <w:webHidden/>
          </w:rPr>
          <w:t>34</w:t>
        </w:r>
        <w:r w:rsidR="00984635">
          <w:rPr>
            <w:noProof/>
            <w:webHidden/>
          </w:rPr>
          <w:fldChar w:fldCharType="end"/>
        </w:r>
      </w:hyperlink>
    </w:p>
    <w:p w14:paraId="2C488D8E" w14:textId="01EA3408" w:rsidR="00984635" w:rsidRDefault="004A01F1">
      <w:pPr>
        <w:pStyle w:val="TabelGambar"/>
        <w:tabs>
          <w:tab w:val="right" w:leader="dot" w:pos="7922"/>
        </w:tabs>
        <w:rPr>
          <w:rFonts w:asciiTheme="minorHAnsi" w:eastAsiaTheme="minorEastAsia" w:hAnsiTheme="minorHAnsi"/>
          <w:noProof/>
          <w:lang w:val="en-US"/>
        </w:rPr>
      </w:pPr>
      <w:hyperlink w:anchor="_Toc81434847" w:history="1">
        <w:r w:rsidR="00984635" w:rsidRPr="0014083E">
          <w:rPr>
            <w:rStyle w:val="Hyperlink"/>
            <w:noProof/>
          </w:rPr>
          <w:t>Gambar 25. Tugu Pasti</w:t>
        </w:r>
        <w:r w:rsidR="00984635">
          <w:rPr>
            <w:noProof/>
            <w:webHidden/>
          </w:rPr>
          <w:tab/>
        </w:r>
        <w:r w:rsidR="00984635">
          <w:rPr>
            <w:noProof/>
            <w:webHidden/>
          </w:rPr>
          <w:fldChar w:fldCharType="begin"/>
        </w:r>
        <w:r w:rsidR="00984635">
          <w:rPr>
            <w:noProof/>
            <w:webHidden/>
          </w:rPr>
          <w:instrText xml:space="preserve"> PAGEREF _Toc81434847 \h </w:instrText>
        </w:r>
        <w:r w:rsidR="00984635">
          <w:rPr>
            <w:noProof/>
            <w:webHidden/>
          </w:rPr>
        </w:r>
        <w:r w:rsidR="00984635">
          <w:rPr>
            <w:noProof/>
            <w:webHidden/>
          </w:rPr>
          <w:fldChar w:fldCharType="separate"/>
        </w:r>
        <w:r w:rsidR="00D11ADD">
          <w:rPr>
            <w:noProof/>
            <w:webHidden/>
          </w:rPr>
          <w:t>34</w:t>
        </w:r>
        <w:r w:rsidR="00984635">
          <w:rPr>
            <w:noProof/>
            <w:webHidden/>
          </w:rPr>
          <w:fldChar w:fldCharType="end"/>
        </w:r>
      </w:hyperlink>
    </w:p>
    <w:p w14:paraId="766B4598" w14:textId="7A2CFD3E" w:rsidR="00984635" w:rsidRDefault="004A01F1">
      <w:pPr>
        <w:pStyle w:val="TabelGambar"/>
        <w:tabs>
          <w:tab w:val="right" w:leader="dot" w:pos="7922"/>
        </w:tabs>
        <w:rPr>
          <w:rFonts w:asciiTheme="minorHAnsi" w:eastAsiaTheme="minorEastAsia" w:hAnsiTheme="minorHAnsi"/>
          <w:noProof/>
          <w:lang w:val="en-US"/>
        </w:rPr>
      </w:pPr>
      <w:hyperlink w:anchor="_Toc81434848" w:history="1">
        <w:r w:rsidR="00984635" w:rsidRPr="0014083E">
          <w:rPr>
            <w:rStyle w:val="Hyperlink"/>
            <w:noProof/>
          </w:rPr>
          <w:t>Gambar 26. Toilet Umum</w:t>
        </w:r>
        <w:r w:rsidR="00984635">
          <w:rPr>
            <w:noProof/>
            <w:webHidden/>
          </w:rPr>
          <w:tab/>
        </w:r>
        <w:r w:rsidR="00984635">
          <w:rPr>
            <w:noProof/>
            <w:webHidden/>
          </w:rPr>
          <w:fldChar w:fldCharType="begin"/>
        </w:r>
        <w:r w:rsidR="00984635">
          <w:rPr>
            <w:noProof/>
            <w:webHidden/>
          </w:rPr>
          <w:instrText xml:space="preserve"> PAGEREF _Toc81434848 \h </w:instrText>
        </w:r>
        <w:r w:rsidR="00984635">
          <w:rPr>
            <w:noProof/>
            <w:webHidden/>
          </w:rPr>
        </w:r>
        <w:r w:rsidR="00984635">
          <w:rPr>
            <w:noProof/>
            <w:webHidden/>
          </w:rPr>
          <w:fldChar w:fldCharType="separate"/>
        </w:r>
        <w:r w:rsidR="00D11ADD">
          <w:rPr>
            <w:noProof/>
            <w:webHidden/>
          </w:rPr>
          <w:t>35</w:t>
        </w:r>
        <w:r w:rsidR="00984635">
          <w:rPr>
            <w:noProof/>
            <w:webHidden/>
          </w:rPr>
          <w:fldChar w:fldCharType="end"/>
        </w:r>
      </w:hyperlink>
    </w:p>
    <w:p w14:paraId="0C59BD3A" w14:textId="760E8BF3" w:rsidR="00984635" w:rsidRDefault="004A01F1">
      <w:pPr>
        <w:pStyle w:val="TabelGambar"/>
        <w:tabs>
          <w:tab w:val="right" w:leader="dot" w:pos="7922"/>
        </w:tabs>
        <w:rPr>
          <w:rFonts w:asciiTheme="minorHAnsi" w:eastAsiaTheme="minorEastAsia" w:hAnsiTheme="minorHAnsi"/>
          <w:noProof/>
          <w:lang w:val="en-US"/>
        </w:rPr>
      </w:pPr>
      <w:hyperlink w:anchor="_Toc81434849" w:history="1">
        <w:r w:rsidR="00984635" w:rsidRPr="0014083E">
          <w:rPr>
            <w:rStyle w:val="Hyperlink"/>
            <w:noProof/>
          </w:rPr>
          <w:t>Gambar 27. Grafik Produksi Ikan 1 Juli – 10 Agustus 2021</w:t>
        </w:r>
        <w:r w:rsidR="00984635">
          <w:rPr>
            <w:noProof/>
            <w:webHidden/>
          </w:rPr>
          <w:tab/>
        </w:r>
        <w:r w:rsidR="00984635">
          <w:rPr>
            <w:noProof/>
            <w:webHidden/>
          </w:rPr>
          <w:fldChar w:fldCharType="begin"/>
        </w:r>
        <w:r w:rsidR="00984635">
          <w:rPr>
            <w:noProof/>
            <w:webHidden/>
          </w:rPr>
          <w:instrText xml:space="preserve"> PAGEREF _Toc81434849 \h </w:instrText>
        </w:r>
        <w:r w:rsidR="00984635">
          <w:rPr>
            <w:noProof/>
            <w:webHidden/>
          </w:rPr>
        </w:r>
        <w:r w:rsidR="00984635">
          <w:rPr>
            <w:noProof/>
            <w:webHidden/>
          </w:rPr>
          <w:fldChar w:fldCharType="separate"/>
        </w:r>
        <w:r w:rsidR="00D11ADD">
          <w:rPr>
            <w:noProof/>
            <w:webHidden/>
          </w:rPr>
          <w:t>36</w:t>
        </w:r>
        <w:r w:rsidR="00984635">
          <w:rPr>
            <w:noProof/>
            <w:webHidden/>
          </w:rPr>
          <w:fldChar w:fldCharType="end"/>
        </w:r>
      </w:hyperlink>
    </w:p>
    <w:p w14:paraId="69BD07D9" w14:textId="6B79690F" w:rsidR="00984635" w:rsidRDefault="004A01F1" w:rsidP="00D11ADD">
      <w:pPr>
        <w:pStyle w:val="TabelGambar"/>
        <w:tabs>
          <w:tab w:val="right" w:leader="dot" w:pos="7922"/>
        </w:tabs>
        <w:ind w:left="1276" w:hanging="1276"/>
        <w:rPr>
          <w:rFonts w:asciiTheme="minorHAnsi" w:eastAsiaTheme="minorEastAsia" w:hAnsiTheme="minorHAnsi"/>
          <w:noProof/>
          <w:lang w:val="en-US"/>
        </w:rPr>
      </w:pPr>
      <w:hyperlink w:anchor="_Toc81434850" w:history="1">
        <w:r w:rsidR="00984635" w:rsidRPr="0014083E">
          <w:rPr>
            <w:rStyle w:val="Hyperlink"/>
            <w:noProof/>
          </w:rPr>
          <w:t>Gambar 28.</w:t>
        </w:r>
        <w:r w:rsidR="00D11ADD">
          <w:rPr>
            <w:rStyle w:val="Hyperlink"/>
            <w:noProof/>
          </w:rPr>
          <w:t xml:space="preserve"> </w:t>
        </w:r>
        <w:r w:rsidR="00984635" w:rsidRPr="0014083E">
          <w:rPr>
            <w:rStyle w:val="Hyperlink"/>
            <w:noProof/>
          </w:rPr>
          <w:t>Jenis Pancing Ulur di UPT PPP Pondokdadap: (a) Pancing Ulur Umpan Karet; (b) Pancing Ulur Umpan Rumbai; (c) Pancing Ulur Umpan Pecahan Kaca; (d) Pancing Ulur Cumi-cumi</w:t>
        </w:r>
        <w:r w:rsidR="00984635">
          <w:rPr>
            <w:noProof/>
            <w:webHidden/>
          </w:rPr>
          <w:tab/>
        </w:r>
        <w:r w:rsidR="00984635">
          <w:rPr>
            <w:noProof/>
            <w:webHidden/>
          </w:rPr>
          <w:fldChar w:fldCharType="begin"/>
        </w:r>
        <w:r w:rsidR="00984635">
          <w:rPr>
            <w:noProof/>
            <w:webHidden/>
          </w:rPr>
          <w:instrText xml:space="preserve"> PAGEREF _Toc81434850 \h </w:instrText>
        </w:r>
        <w:r w:rsidR="00984635">
          <w:rPr>
            <w:noProof/>
            <w:webHidden/>
          </w:rPr>
        </w:r>
        <w:r w:rsidR="00984635">
          <w:rPr>
            <w:noProof/>
            <w:webHidden/>
          </w:rPr>
          <w:fldChar w:fldCharType="separate"/>
        </w:r>
        <w:r w:rsidR="00D11ADD">
          <w:rPr>
            <w:noProof/>
            <w:webHidden/>
          </w:rPr>
          <w:t>46</w:t>
        </w:r>
        <w:r w:rsidR="00984635">
          <w:rPr>
            <w:noProof/>
            <w:webHidden/>
          </w:rPr>
          <w:fldChar w:fldCharType="end"/>
        </w:r>
      </w:hyperlink>
    </w:p>
    <w:p w14:paraId="13E30F5D" w14:textId="611793DC" w:rsidR="00984635" w:rsidRDefault="004A01F1">
      <w:pPr>
        <w:pStyle w:val="TabelGambar"/>
        <w:tabs>
          <w:tab w:val="right" w:leader="dot" w:pos="7922"/>
        </w:tabs>
        <w:rPr>
          <w:rFonts w:asciiTheme="minorHAnsi" w:eastAsiaTheme="minorEastAsia" w:hAnsiTheme="minorHAnsi"/>
          <w:noProof/>
          <w:lang w:val="en-US"/>
        </w:rPr>
      </w:pPr>
      <w:hyperlink w:anchor="_Toc81434851" w:history="1">
        <w:r w:rsidR="00984635" w:rsidRPr="0014083E">
          <w:rPr>
            <w:rStyle w:val="Hyperlink"/>
            <w:noProof/>
          </w:rPr>
          <w:t>Gambar 29. Selerek (</w:t>
        </w:r>
        <w:r w:rsidR="00984635" w:rsidRPr="0014083E">
          <w:rPr>
            <w:rStyle w:val="Hyperlink"/>
            <w:i/>
            <w:noProof/>
          </w:rPr>
          <w:t>Purse Seine</w:t>
        </w:r>
        <w:r w:rsidR="00984635" w:rsidRPr="0014083E">
          <w:rPr>
            <w:rStyle w:val="Hyperlink"/>
            <w:noProof/>
          </w:rPr>
          <w:t>)</w:t>
        </w:r>
        <w:r w:rsidR="00984635">
          <w:rPr>
            <w:noProof/>
            <w:webHidden/>
          </w:rPr>
          <w:tab/>
        </w:r>
        <w:r w:rsidR="00984635">
          <w:rPr>
            <w:noProof/>
            <w:webHidden/>
          </w:rPr>
          <w:fldChar w:fldCharType="begin"/>
        </w:r>
        <w:r w:rsidR="00984635">
          <w:rPr>
            <w:noProof/>
            <w:webHidden/>
          </w:rPr>
          <w:instrText xml:space="preserve"> PAGEREF _Toc81434851 \h </w:instrText>
        </w:r>
        <w:r w:rsidR="00984635">
          <w:rPr>
            <w:noProof/>
            <w:webHidden/>
          </w:rPr>
        </w:r>
        <w:r w:rsidR="00984635">
          <w:rPr>
            <w:noProof/>
            <w:webHidden/>
          </w:rPr>
          <w:fldChar w:fldCharType="separate"/>
        </w:r>
        <w:r w:rsidR="00D11ADD">
          <w:rPr>
            <w:noProof/>
            <w:webHidden/>
          </w:rPr>
          <w:t>47</w:t>
        </w:r>
        <w:r w:rsidR="00984635">
          <w:rPr>
            <w:noProof/>
            <w:webHidden/>
          </w:rPr>
          <w:fldChar w:fldCharType="end"/>
        </w:r>
      </w:hyperlink>
    </w:p>
    <w:p w14:paraId="08D11C1C" w14:textId="3926EE82" w:rsidR="00984635" w:rsidRDefault="004A01F1">
      <w:pPr>
        <w:pStyle w:val="TabelGambar"/>
        <w:tabs>
          <w:tab w:val="right" w:leader="dot" w:pos="7922"/>
        </w:tabs>
        <w:rPr>
          <w:rFonts w:asciiTheme="minorHAnsi" w:eastAsiaTheme="minorEastAsia" w:hAnsiTheme="minorHAnsi"/>
          <w:noProof/>
          <w:lang w:val="en-US"/>
        </w:rPr>
      </w:pPr>
      <w:hyperlink w:anchor="_Toc81434852" w:history="1">
        <w:r w:rsidR="00984635" w:rsidRPr="0014083E">
          <w:rPr>
            <w:rStyle w:val="Hyperlink"/>
            <w:noProof/>
          </w:rPr>
          <w:t>Gambar 30. Madidihang</w:t>
        </w:r>
        <w:r w:rsidR="00984635">
          <w:rPr>
            <w:noProof/>
            <w:webHidden/>
          </w:rPr>
          <w:tab/>
        </w:r>
        <w:r w:rsidR="00984635">
          <w:rPr>
            <w:noProof/>
            <w:webHidden/>
          </w:rPr>
          <w:fldChar w:fldCharType="begin"/>
        </w:r>
        <w:r w:rsidR="00984635">
          <w:rPr>
            <w:noProof/>
            <w:webHidden/>
          </w:rPr>
          <w:instrText xml:space="preserve"> PAGEREF _Toc81434852 \h </w:instrText>
        </w:r>
        <w:r w:rsidR="00984635">
          <w:rPr>
            <w:noProof/>
            <w:webHidden/>
          </w:rPr>
        </w:r>
        <w:r w:rsidR="00984635">
          <w:rPr>
            <w:noProof/>
            <w:webHidden/>
          </w:rPr>
          <w:fldChar w:fldCharType="separate"/>
        </w:r>
        <w:r w:rsidR="00D11ADD">
          <w:rPr>
            <w:noProof/>
            <w:webHidden/>
          </w:rPr>
          <w:t>48</w:t>
        </w:r>
        <w:r w:rsidR="00984635">
          <w:rPr>
            <w:noProof/>
            <w:webHidden/>
          </w:rPr>
          <w:fldChar w:fldCharType="end"/>
        </w:r>
      </w:hyperlink>
    </w:p>
    <w:p w14:paraId="59300FEC" w14:textId="42BD54BF" w:rsidR="00984635" w:rsidRDefault="004A01F1">
      <w:pPr>
        <w:pStyle w:val="TabelGambar"/>
        <w:tabs>
          <w:tab w:val="right" w:leader="dot" w:pos="7922"/>
        </w:tabs>
        <w:rPr>
          <w:rFonts w:asciiTheme="minorHAnsi" w:eastAsiaTheme="minorEastAsia" w:hAnsiTheme="minorHAnsi"/>
          <w:noProof/>
          <w:lang w:val="en-US"/>
        </w:rPr>
      </w:pPr>
      <w:hyperlink w:anchor="_Toc81434853" w:history="1">
        <w:r w:rsidR="00984635" w:rsidRPr="0014083E">
          <w:rPr>
            <w:rStyle w:val="Hyperlink"/>
            <w:noProof/>
          </w:rPr>
          <w:t>Gambar 31. Albakora</w:t>
        </w:r>
        <w:r w:rsidR="00984635">
          <w:rPr>
            <w:noProof/>
            <w:webHidden/>
          </w:rPr>
          <w:tab/>
        </w:r>
        <w:r w:rsidR="00984635">
          <w:rPr>
            <w:noProof/>
            <w:webHidden/>
          </w:rPr>
          <w:fldChar w:fldCharType="begin"/>
        </w:r>
        <w:r w:rsidR="00984635">
          <w:rPr>
            <w:noProof/>
            <w:webHidden/>
          </w:rPr>
          <w:instrText xml:space="preserve"> PAGEREF _Toc81434853 \h </w:instrText>
        </w:r>
        <w:r w:rsidR="00984635">
          <w:rPr>
            <w:noProof/>
            <w:webHidden/>
          </w:rPr>
        </w:r>
        <w:r w:rsidR="00984635">
          <w:rPr>
            <w:noProof/>
            <w:webHidden/>
          </w:rPr>
          <w:fldChar w:fldCharType="separate"/>
        </w:r>
        <w:r w:rsidR="00D11ADD">
          <w:rPr>
            <w:noProof/>
            <w:webHidden/>
          </w:rPr>
          <w:t>49</w:t>
        </w:r>
        <w:r w:rsidR="00984635">
          <w:rPr>
            <w:noProof/>
            <w:webHidden/>
          </w:rPr>
          <w:fldChar w:fldCharType="end"/>
        </w:r>
      </w:hyperlink>
    </w:p>
    <w:p w14:paraId="23DFC1F4" w14:textId="637B030E" w:rsidR="00984635" w:rsidRDefault="004A01F1">
      <w:pPr>
        <w:pStyle w:val="TabelGambar"/>
        <w:tabs>
          <w:tab w:val="right" w:leader="dot" w:pos="7922"/>
        </w:tabs>
        <w:rPr>
          <w:rFonts w:asciiTheme="minorHAnsi" w:eastAsiaTheme="minorEastAsia" w:hAnsiTheme="minorHAnsi"/>
          <w:noProof/>
          <w:lang w:val="en-US"/>
        </w:rPr>
      </w:pPr>
      <w:hyperlink w:anchor="_Toc81434854" w:history="1">
        <w:r w:rsidR="00984635" w:rsidRPr="0014083E">
          <w:rPr>
            <w:rStyle w:val="Hyperlink"/>
            <w:noProof/>
          </w:rPr>
          <w:t>Gambar 32. Tuna Mata Besar</w:t>
        </w:r>
        <w:r w:rsidR="00984635">
          <w:rPr>
            <w:noProof/>
            <w:webHidden/>
          </w:rPr>
          <w:tab/>
        </w:r>
        <w:r w:rsidR="00984635">
          <w:rPr>
            <w:noProof/>
            <w:webHidden/>
          </w:rPr>
          <w:fldChar w:fldCharType="begin"/>
        </w:r>
        <w:r w:rsidR="00984635">
          <w:rPr>
            <w:noProof/>
            <w:webHidden/>
          </w:rPr>
          <w:instrText xml:space="preserve"> PAGEREF _Toc81434854 \h </w:instrText>
        </w:r>
        <w:r w:rsidR="00984635">
          <w:rPr>
            <w:noProof/>
            <w:webHidden/>
          </w:rPr>
        </w:r>
        <w:r w:rsidR="00984635">
          <w:rPr>
            <w:noProof/>
            <w:webHidden/>
          </w:rPr>
          <w:fldChar w:fldCharType="separate"/>
        </w:r>
        <w:r w:rsidR="00D11ADD">
          <w:rPr>
            <w:noProof/>
            <w:webHidden/>
          </w:rPr>
          <w:t>50</w:t>
        </w:r>
        <w:r w:rsidR="00984635">
          <w:rPr>
            <w:noProof/>
            <w:webHidden/>
          </w:rPr>
          <w:fldChar w:fldCharType="end"/>
        </w:r>
      </w:hyperlink>
    </w:p>
    <w:p w14:paraId="5A2072B9" w14:textId="48E634F7" w:rsidR="00984635" w:rsidRDefault="004A01F1">
      <w:pPr>
        <w:pStyle w:val="TabelGambar"/>
        <w:tabs>
          <w:tab w:val="right" w:leader="dot" w:pos="7922"/>
        </w:tabs>
        <w:rPr>
          <w:rFonts w:asciiTheme="minorHAnsi" w:eastAsiaTheme="minorEastAsia" w:hAnsiTheme="minorHAnsi"/>
          <w:noProof/>
          <w:lang w:val="en-US"/>
        </w:rPr>
      </w:pPr>
      <w:hyperlink w:anchor="_Toc81434855" w:history="1">
        <w:r w:rsidR="00984635" w:rsidRPr="0014083E">
          <w:rPr>
            <w:rStyle w:val="Hyperlink"/>
            <w:noProof/>
          </w:rPr>
          <w:t>Gambar 33. Cakalang</w:t>
        </w:r>
        <w:r w:rsidR="00984635">
          <w:rPr>
            <w:noProof/>
            <w:webHidden/>
          </w:rPr>
          <w:tab/>
        </w:r>
        <w:r w:rsidR="00984635">
          <w:rPr>
            <w:noProof/>
            <w:webHidden/>
          </w:rPr>
          <w:fldChar w:fldCharType="begin"/>
        </w:r>
        <w:r w:rsidR="00984635">
          <w:rPr>
            <w:noProof/>
            <w:webHidden/>
          </w:rPr>
          <w:instrText xml:space="preserve"> PAGEREF _Toc81434855 \h </w:instrText>
        </w:r>
        <w:r w:rsidR="00984635">
          <w:rPr>
            <w:noProof/>
            <w:webHidden/>
          </w:rPr>
        </w:r>
        <w:r w:rsidR="00984635">
          <w:rPr>
            <w:noProof/>
            <w:webHidden/>
          </w:rPr>
          <w:fldChar w:fldCharType="separate"/>
        </w:r>
        <w:r w:rsidR="00D11ADD">
          <w:rPr>
            <w:noProof/>
            <w:webHidden/>
          </w:rPr>
          <w:t>50</w:t>
        </w:r>
        <w:r w:rsidR="00984635">
          <w:rPr>
            <w:noProof/>
            <w:webHidden/>
          </w:rPr>
          <w:fldChar w:fldCharType="end"/>
        </w:r>
      </w:hyperlink>
    </w:p>
    <w:p w14:paraId="29DE0F2E" w14:textId="357A62BC" w:rsidR="00984635" w:rsidRDefault="004A01F1">
      <w:pPr>
        <w:pStyle w:val="TabelGambar"/>
        <w:tabs>
          <w:tab w:val="right" w:leader="dot" w:pos="7922"/>
        </w:tabs>
        <w:rPr>
          <w:rFonts w:asciiTheme="minorHAnsi" w:eastAsiaTheme="minorEastAsia" w:hAnsiTheme="minorHAnsi"/>
          <w:noProof/>
          <w:lang w:val="en-US"/>
        </w:rPr>
      </w:pPr>
      <w:hyperlink w:anchor="_Toc81434856" w:history="1">
        <w:r w:rsidR="00984635" w:rsidRPr="0014083E">
          <w:rPr>
            <w:rStyle w:val="Hyperlink"/>
            <w:noProof/>
          </w:rPr>
          <w:t>Gambar 34. Lemadang</w:t>
        </w:r>
        <w:r w:rsidR="00984635">
          <w:rPr>
            <w:noProof/>
            <w:webHidden/>
          </w:rPr>
          <w:tab/>
        </w:r>
        <w:r w:rsidR="00984635">
          <w:rPr>
            <w:noProof/>
            <w:webHidden/>
          </w:rPr>
          <w:fldChar w:fldCharType="begin"/>
        </w:r>
        <w:r w:rsidR="00984635">
          <w:rPr>
            <w:noProof/>
            <w:webHidden/>
          </w:rPr>
          <w:instrText xml:space="preserve"> PAGEREF _Toc81434856 \h </w:instrText>
        </w:r>
        <w:r w:rsidR="00984635">
          <w:rPr>
            <w:noProof/>
            <w:webHidden/>
          </w:rPr>
        </w:r>
        <w:r w:rsidR="00984635">
          <w:rPr>
            <w:noProof/>
            <w:webHidden/>
          </w:rPr>
          <w:fldChar w:fldCharType="separate"/>
        </w:r>
        <w:r w:rsidR="00D11ADD">
          <w:rPr>
            <w:noProof/>
            <w:webHidden/>
          </w:rPr>
          <w:t>51</w:t>
        </w:r>
        <w:r w:rsidR="00984635">
          <w:rPr>
            <w:noProof/>
            <w:webHidden/>
          </w:rPr>
          <w:fldChar w:fldCharType="end"/>
        </w:r>
      </w:hyperlink>
    </w:p>
    <w:p w14:paraId="46F927BC" w14:textId="56AAC367" w:rsidR="00984635" w:rsidRDefault="004A01F1">
      <w:pPr>
        <w:pStyle w:val="TabelGambar"/>
        <w:tabs>
          <w:tab w:val="right" w:leader="dot" w:pos="7922"/>
        </w:tabs>
        <w:rPr>
          <w:rFonts w:asciiTheme="minorHAnsi" w:eastAsiaTheme="minorEastAsia" w:hAnsiTheme="minorHAnsi"/>
          <w:noProof/>
          <w:lang w:val="en-US"/>
        </w:rPr>
      </w:pPr>
      <w:hyperlink w:anchor="_Toc81434857" w:history="1">
        <w:r w:rsidR="00984635" w:rsidRPr="0014083E">
          <w:rPr>
            <w:rStyle w:val="Hyperlink"/>
            <w:noProof/>
          </w:rPr>
          <w:t>Gambar 35. Setuhuk Hitam</w:t>
        </w:r>
        <w:r w:rsidR="00984635">
          <w:rPr>
            <w:noProof/>
            <w:webHidden/>
          </w:rPr>
          <w:tab/>
        </w:r>
        <w:r w:rsidR="00984635">
          <w:rPr>
            <w:noProof/>
            <w:webHidden/>
          </w:rPr>
          <w:fldChar w:fldCharType="begin"/>
        </w:r>
        <w:r w:rsidR="00984635">
          <w:rPr>
            <w:noProof/>
            <w:webHidden/>
          </w:rPr>
          <w:instrText xml:space="preserve"> PAGEREF _Toc81434857 \h </w:instrText>
        </w:r>
        <w:r w:rsidR="00984635">
          <w:rPr>
            <w:noProof/>
            <w:webHidden/>
          </w:rPr>
        </w:r>
        <w:r w:rsidR="00984635">
          <w:rPr>
            <w:noProof/>
            <w:webHidden/>
          </w:rPr>
          <w:fldChar w:fldCharType="separate"/>
        </w:r>
        <w:r w:rsidR="00D11ADD">
          <w:rPr>
            <w:noProof/>
            <w:webHidden/>
          </w:rPr>
          <w:t>52</w:t>
        </w:r>
        <w:r w:rsidR="00984635">
          <w:rPr>
            <w:noProof/>
            <w:webHidden/>
          </w:rPr>
          <w:fldChar w:fldCharType="end"/>
        </w:r>
      </w:hyperlink>
    </w:p>
    <w:p w14:paraId="5F7630D6" w14:textId="008FB20C" w:rsidR="00984635" w:rsidRDefault="004A01F1">
      <w:pPr>
        <w:pStyle w:val="TabelGambar"/>
        <w:tabs>
          <w:tab w:val="right" w:leader="dot" w:pos="7922"/>
        </w:tabs>
        <w:rPr>
          <w:rFonts w:asciiTheme="minorHAnsi" w:eastAsiaTheme="minorEastAsia" w:hAnsiTheme="minorHAnsi"/>
          <w:noProof/>
          <w:lang w:val="en-US"/>
        </w:rPr>
      </w:pPr>
      <w:hyperlink w:anchor="_Toc81434858" w:history="1">
        <w:r w:rsidR="00984635" w:rsidRPr="0014083E">
          <w:rPr>
            <w:rStyle w:val="Hyperlink"/>
            <w:noProof/>
          </w:rPr>
          <w:t>Gambar 36. Tongkol Abu-abu</w:t>
        </w:r>
        <w:r w:rsidR="00984635">
          <w:rPr>
            <w:noProof/>
            <w:webHidden/>
          </w:rPr>
          <w:tab/>
        </w:r>
        <w:r w:rsidR="00984635">
          <w:rPr>
            <w:noProof/>
            <w:webHidden/>
          </w:rPr>
          <w:fldChar w:fldCharType="begin"/>
        </w:r>
        <w:r w:rsidR="00984635">
          <w:rPr>
            <w:noProof/>
            <w:webHidden/>
          </w:rPr>
          <w:instrText xml:space="preserve"> PAGEREF _Toc81434858 \h </w:instrText>
        </w:r>
        <w:r w:rsidR="00984635">
          <w:rPr>
            <w:noProof/>
            <w:webHidden/>
          </w:rPr>
        </w:r>
        <w:r w:rsidR="00984635">
          <w:rPr>
            <w:noProof/>
            <w:webHidden/>
          </w:rPr>
          <w:fldChar w:fldCharType="separate"/>
        </w:r>
        <w:r w:rsidR="00D11ADD">
          <w:rPr>
            <w:noProof/>
            <w:webHidden/>
          </w:rPr>
          <w:t>52</w:t>
        </w:r>
        <w:r w:rsidR="00984635">
          <w:rPr>
            <w:noProof/>
            <w:webHidden/>
          </w:rPr>
          <w:fldChar w:fldCharType="end"/>
        </w:r>
      </w:hyperlink>
    </w:p>
    <w:p w14:paraId="63AFBB9C" w14:textId="543C5DE7" w:rsidR="00B81637" w:rsidRDefault="00E4450F" w:rsidP="00D804D2">
      <w:pPr>
        <w:spacing w:line="360" w:lineRule="auto"/>
        <w:rPr>
          <w:lang w:val="en-US"/>
        </w:rPr>
      </w:pPr>
      <w:r>
        <w:rPr>
          <w:lang w:val="en-US"/>
        </w:rPr>
        <w:fldChar w:fldCharType="end"/>
      </w:r>
      <w:r w:rsidR="00B81637">
        <w:rPr>
          <w:lang w:val="en-US"/>
        </w:rPr>
        <w:br w:type="page"/>
      </w:r>
    </w:p>
    <w:p w14:paraId="166A4522" w14:textId="00950161" w:rsidR="008A1DE5" w:rsidRDefault="00B81637" w:rsidP="00B81637">
      <w:pPr>
        <w:pStyle w:val="Judul1"/>
      </w:pPr>
      <w:bookmarkStart w:id="12" w:name="_Toc88336983"/>
      <w:r>
        <w:lastRenderedPageBreak/>
        <w:t>DAFTAR LAMPIRAN</w:t>
      </w:r>
      <w:bookmarkEnd w:id="12"/>
      <w:r>
        <w:t xml:space="preserve"> </w:t>
      </w:r>
    </w:p>
    <w:p w14:paraId="49595405" w14:textId="2A2175EE" w:rsidR="00C11EA9" w:rsidRPr="00C11EA9" w:rsidRDefault="00C11EA9" w:rsidP="00C11EA9">
      <w:pPr>
        <w:spacing w:after="120"/>
        <w:jc w:val="right"/>
        <w:rPr>
          <w:b/>
          <w:bCs/>
          <w:lang w:val="en-US"/>
        </w:rPr>
      </w:pPr>
      <w:r w:rsidRPr="00C11EA9">
        <w:rPr>
          <w:b/>
          <w:bCs/>
          <w:lang w:val="en-US"/>
        </w:rPr>
        <w:t xml:space="preserve">Halaman </w:t>
      </w:r>
    </w:p>
    <w:p w14:paraId="74B61C7C" w14:textId="694FC611" w:rsidR="00103680" w:rsidRDefault="00C11EA9">
      <w:pPr>
        <w:pStyle w:val="TabelGambar"/>
        <w:tabs>
          <w:tab w:val="right" w:leader="dot" w:pos="7922"/>
        </w:tabs>
        <w:rPr>
          <w:rFonts w:asciiTheme="minorHAnsi" w:eastAsiaTheme="minorEastAsia" w:hAnsiTheme="minorHAnsi"/>
          <w:noProof/>
          <w:lang w:val="en-US"/>
        </w:rPr>
      </w:pPr>
      <w:r>
        <w:rPr>
          <w:lang w:val="en-US"/>
        </w:rPr>
        <w:fldChar w:fldCharType="begin"/>
      </w:r>
      <w:r>
        <w:rPr>
          <w:lang w:val="en-US"/>
        </w:rPr>
        <w:instrText xml:space="preserve"> TOC \h \z \c "Lampiran" </w:instrText>
      </w:r>
      <w:r>
        <w:rPr>
          <w:lang w:val="en-US"/>
        </w:rPr>
        <w:fldChar w:fldCharType="separate"/>
      </w:r>
      <w:hyperlink w:anchor="_Toc87034890" w:history="1">
        <w:r w:rsidR="00103680" w:rsidRPr="00D70783">
          <w:rPr>
            <w:rStyle w:val="Hyperlink"/>
            <w:bCs/>
            <w:noProof/>
          </w:rPr>
          <w:t xml:space="preserve">Lampiran 1. </w:t>
        </w:r>
        <w:r w:rsidR="00103680" w:rsidRPr="00D70783">
          <w:rPr>
            <w:rStyle w:val="Hyperlink"/>
            <w:bCs/>
            <w:i/>
            <w:iCs/>
            <w:noProof/>
          </w:rPr>
          <w:t xml:space="preserve">Logbook </w:t>
        </w:r>
        <w:r w:rsidR="00103680" w:rsidRPr="00D70783">
          <w:rPr>
            <w:rStyle w:val="Hyperlink"/>
            <w:bCs/>
            <w:noProof/>
          </w:rPr>
          <w:t>Praktik Kerja Lapang</w:t>
        </w:r>
        <w:r w:rsidR="00103680">
          <w:rPr>
            <w:noProof/>
            <w:webHidden/>
          </w:rPr>
          <w:tab/>
        </w:r>
        <w:r w:rsidR="00103680">
          <w:rPr>
            <w:noProof/>
            <w:webHidden/>
          </w:rPr>
          <w:fldChar w:fldCharType="begin"/>
        </w:r>
        <w:r w:rsidR="00103680">
          <w:rPr>
            <w:noProof/>
            <w:webHidden/>
          </w:rPr>
          <w:instrText xml:space="preserve"> PAGEREF _Toc87034890 \h </w:instrText>
        </w:r>
        <w:r w:rsidR="00103680">
          <w:rPr>
            <w:noProof/>
            <w:webHidden/>
          </w:rPr>
        </w:r>
        <w:r w:rsidR="00103680">
          <w:rPr>
            <w:noProof/>
            <w:webHidden/>
          </w:rPr>
          <w:fldChar w:fldCharType="separate"/>
        </w:r>
        <w:r w:rsidR="00D11ADD">
          <w:rPr>
            <w:noProof/>
            <w:webHidden/>
          </w:rPr>
          <w:t>59</w:t>
        </w:r>
        <w:r w:rsidR="00103680">
          <w:rPr>
            <w:noProof/>
            <w:webHidden/>
          </w:rPr>
          <w:fldChar w:fldCharType="end"/>
        </w:r>
      </w:hyperlink>
    </w:p>
    <w:p w14:paraId="096FB7A9" w14:textId="3CAFAFC7" w:rsidR="00103680" w:rsidRDefault="004A01F1">
      <w:pPr>
        <w:pStyle w:val="TabelGambar"/>
        <w:tabs>
          <w:tab w:val="right" w:leader="dot" w:pos="7922"/>
        </w:tabs>
        <w:rPr>
          <w:rFonts w:asciiTheme="minorHAnsi" w:eastAsiaTheme="minorEastAsia" w:hAnsiTheme="minorHAnsi"/>
          <w:noProof/>
          <w:lang w:val="en-US"/>
        </w:rPr>
      </w:pPr>
      <w:hyperlink w:anchor="_Toc87034891" w:history="1">
        <w:r w:rsidR="00103680" w:rsidRPr="00D70783">
          <w:rPr>
            <w:rStyle w:val="Hyperlink"/>
            <w:bCs/>
            <w:noProof/>
          </w:rPr>
          <w:t>Lampiran 2. Dokumentasi Pelaksanaan Praktik Kerja Lapang</w:t>
        </w:r>
        <w:r w:rsidR="00103680">
          <w:rPr>
            <w:noProof/>
            <w:webHidden/>
          </w:rPr>
          <w:tab/>
        </w:r>
        <w:r w:rsidR="00103680">
          <w:rPr>
            <w:noProof/>
            <w:webHidden/>
          </w:rPr>
          <w:fldChar w:fldCharType="begin"/>
        </w:r>
        <w:r w:rsidR="00103680">
          <w:rPr>
            <w:noProof/>
            <w:webHidden/>
          </w:rPr>
          <w:instrText xml:space="preserve"> PAGEREF _Toc87034891 \h </w:instrText>
        </w:r>
        <w:r w:rsidR="00103680">
          <w:rPr>
            <w:noProof/>
            <w:webHidden/>
          </w:rPr>
        </w:r>
        <w:r w:rsidR="00103680">
          <w:rPr>
            <w:noProof/>
            <w:webHidden/>
          </w:rPr>
          <w:fldChar w:fldCharType="separate"/>
        </w:r>
        <w:r w:rsidR="00D11ADD">
          <w:rPr>
            <w:noProof/>
            <w:webHidden/>
          </w:rPr>
          <w:t>66</w:t>
        </w:r>
        <w:r w:rsidR="00103680">
          <w:rPr>
            <w:noProof/>
            <w:webHidden/>
          </w:rPr>
          <w:fldChar w:fldCharType="end"/>
        </w:r>
      </w:hyperlink>
    </w:p>
    <w:p w14:paraId="1DE5968E" w14:textId="1EEADA48" w:rsidR="00103680" w:rsidRDefault="004A01F1">
      <w:pPr>
        <w:pStyle w:val="TabelGambar"/>
        <w:tabs>
          <w:tab w:val="right" w:leader="dot" w:pos="7922"/>
        </w:tabs>
        <w:rPr>
          <w:rFonts w:asciiTheme="minorHAnsi" w:eastAsiaTheme="minorEastAsia" w:hAnsiTheme="minorHAnsi"/>
          <w:noProof/>
          <w:lang w:val="en-US"/>
        </w:rPr>
      </w:pPr>
      <w:hyperlink w:anchor="_Toc87034892" w:history="1">
        <w:r w:rsidR="00103680" w:rsidRPr="00D70783">
          <w:rPr>
            <w:rStyle w:val="Hyperlink"/>
            <w:bCs/>
            <w:noProof/>
          </w:rPr>
          <w:t>Lampiran 3. Dokumentasi Jenis Tangkapan Ikan di Tempat Pelelangan Ikan</w:t>
        </w:r>
        <w:r w:rsidR="00103680">
          <w:rPr>
            <w:noProof/>
            <w:webHidden/>
          </w:rPr>
          <w:tab/>
        </w:r>
        <w:r w:rsidR="00103680">
          <w:rPr>
            <w:noProof/>
            <w:webHidden/>
          </w:rPr>
          <w:fldChar w:fldCharType="begin"/>
        </w:r>
        <w:r w:rsidR="00103680">
          <w:rPr>
            <w:noProof/>
            <w:webHidden/>
          </w:rPr>
          <w:instrText xml:space="preserve"> PAGEREF _Toc87034892 \h </w:instrText>
        </w:r>
        <w:r w:rsidR="00103680">
          <w:rPr>
            <w:noProof/>
            <w:webHidden/>
          </w:rPr>
        </w:r>
        <w:r w:rsidR="00103680">
          <w:rPr>
            <w:noProof/>
            <w:webHidden/>
          </w:rPr>
          <w:fldChar w:fldCharType="separate"/>
        </w:r>
        <w:r w:rsidR="00D11ADD">
          <w:rPr>
            <w:noProof/>
            <w:webHidden/>
          </w:rPr>
          <w:t>70</w:t>
        </w:r>
        <w:r w:rsidR="00103680">
          <w:rPr>
            <w:noProof/>
            <w:webHidden/>
          </w:rPr>
          <w:fldChar w:fldCharType="end"/>
        </w:r>
      </w:hyperlink>
    </w:p>
    <w:p w14:paraId="0BCD75FE" w14:textId="353F508B" w:rsidR="00103680" w:rsidRDefault="004A01F1">
      <w:pPr>
        <w:pStyle w:val="TabelGambar"/>
        <w:tabs>
          <w:tab w:val="right" w:leader="dot" w:pos="7922"/>
        </w:tabs>
        <w:rPr>
          <w:rFonts w:asciiTheme="minorHAnsi" w:eastAsiaTheme="minorEastAsia" w:hAnsiTheme="minorHAnsi"/>
          <w:noProof/>
          <w:lang w:val="en-US"/>
        </w:rPr>
      </w:pPr>
      <w:hyperlink w:anchor="_Toc87034893" w:history="1">
        <w:r w:rsidR="00103680" w:rsidRPr="00D70783">
          <w:rPr>
            <w:rStyle w:val="Hyperlink"/>
            <w:iCs/>
            <w:noProof/>
          </w:rPr>
          <w:t>Lampiran</w:t>
        </w:r>
        <w:r w:rsidR="00103680" w:rsidRPr="00D70783">
          <w:rPr>
            <w:rStyle w:val="Hyperlink"/>
            <w:noProof/>
          </w:rPr>
          <w:t xml:space="preserve"> 4. Dokumentasi Dokumen Lapang</w:t>
        </w:r>
        <w:r w:rsidR="00103680">
          <w:rPr>
            <w:noProof/>
            <w:webHidden/>
          </w:rPr>
          <w:tab/>
        </w:r>
        <w:r w:rsidR="00103680">
          <w:rPr>
            <w:noProof/>
            <w:webHidden/>
          </w:rPr>
          <w:fldChar w:fldCharType="begin"/>
        </w:r>
        <w:r w:rsidR="00103680">
          <w:rPr>
            <w:noProof/>
            <w:webHidden/>
          </w:rPr>
          <w:instrText xml:space="preserve"> PAGEREF _Toc87034893 \h </w:instrText>
        </w:r>
        <w:r w:rsidR="00103680">
          <w:rPr>
            <w:noProof/>
            <w:webHidden/>
          </w:rPr>
        </w:r>
        <w:r w:rsidR="00103680">
          <w:rPr>
            <w:noProof/>
            <w:webHidden/>
          </w:rPr>
          <w:fldChar w:fldCharType="separate"/>
        </w:r>
        <w:r w:rsidR="00D11ADD">
          <w:rPr>
            <w:noProof/>
            <w:webHidden/>
          </w:rPr>
          <w:t>74</w:t>
        </w:r>
        <w:r w:rsidR="00103680">
          <w:rPr>
            <w:noProof/>
            <w:webHidden/>
          </w:rPr>
          <w:fldChar w:fldCharType="end"/>
        </w:r>
      </w:hyperlink>
    </w:p>
    <w:p w14:paraId="643451C9" w14:textId="5FB1E8AF" w:rsidR="00103680" w:rsidRDefault="004A01F1">
      <w:pPr>
        <w:pStyle w:val="TabelGambar"/>
        <w:tabs>
          <w:tab w:val="right" w:leader="dot" w:pos="7922"/>
        </w:tabs>
        <w:rPr>
          <w:rFonts w:asciiTheme="minorHAnsi" w:eastAsiaTheme="minorEastAsia" w:hAnsiTheme="minorHAnsi"/>
          <w:noProof/>
          <w:lang w:val="en-US"/>
        </w:rPr>
      </w:pPr>
      <w:hyperlink w:anchor="_Toc87034894" w:history="1">
        <w:r w:rsidR="00103680" w:rsidRPr="00D70783">
          <w:rPr>
            <w:rStyle w:val="Hyperlink"/>
            <w:iCs/>
            <w:noProof/>
          </w:rPr>
          <w:t>Lampiran 5. Data Hasil Tangkapan Ikan di UPT PPP Pondokdadap Selama</w:t>
        </w:r>
        <w:r w:rsidR="00103680" w:rsidRPr="00D70783">
          <w:rPr>
            <w:rStyle w:val="Hyperlink"/>
            <w:noProof/>
          </w:rPr>
          <w:t xml:space="preserve"> Kegiatan PKL</w:t>
        </w:r>
        <w:r w:rsidR="00103680">
          <w:rPr>
            <w:noProof/>
            <w:webHidden/>
          </w:rPr>
          <w:tab/>
        </w:r>
        <w:r w:rsidR="00103680">
          <w:rPr>
            <w:noProof/>
            <w:webHidden/>
          </w:rPr>
          <w:fldChar w:fldCharType="begin"/>
        </w:r>
        <w:r w:rsidR="00103680">
          <w:rPr>
            <w:noProof/>
            <w:webHidden/>
          </w:rPr>
          <w:instrText xml:space="preserve"> PAGEREF _Toc87034894 \h </w:instrText>
        </w:r>
        <w:r w:rsidR="00103680">
          <w:rPr>
            <w:noProof/>
            <w:webHidden/>
          </w:rPr>
        </w:r>
        <w:r w:rsidR="00103680">
          <w:rPr>
            <w:noProof/>
            <w:webHidden/>
          </w:rPr>
          <w:fldChar w:fldCharType="separate"/>
        </w:r>
        <w:r w:rsidR="00D11ADD">
          <w:rPr>
            <w:noProof/>
            <w:webHidden/>
          </w:rPr>
          <w:t>78</w:t>
        </w:r>
        <w:r w:rsidR="00103680">
          <w:rPr>
            <w:noProof/>
            <w:webHidden/>
          </w:rPr>
          <w:fldChar w:fldCharType="end"/>
        </w:r>
      </w:hyperlink>
    </w:p>
    <w:p w14:paraId="463274EB" w14:textId="698DED89" w:rsidR="00103680" w:rsidRDefault="004A01F1">
      <w:pPr>
        <w:pStyle w:val="TabelGambar"/>
        <w:tabs>
          <w:tab w:val="right" w:leader="dot" w:pos="7922"/>
        </w:tabs>
        <w:rPr>
          <w:rFonts w:asciiTheme="minorHAnsi" w:eastAsiaTheme="minorEastAsia" w:hAnsiTheme="minorHAnsi"/>
          <w:noProof/>
          <w:lang w:val="en-US"/>
        </w:rPr>
      </w:pPr>
      <w:hyperlink w:anchor="_Toc87034895" w:history="1">
        <w:r w:rsidR="00103680" w:rsidRPr="00D70783">
          <w:rPr>
            <w:rStyle w:val="Hyperlink"/>
            <w:bCs/>
            <w:noProof/>
          </w:rPr>
          <w:t>Lampiran 6. Data Produksi Ikan TCT (Tuna, Cakalang, dan Tongkol) di UPT PPP Pondokdadap (Ton)</w:t>
        </w:r>
        <w:r w:rsidR="00103680">
          <w:rPr>
            <w:noProof/>
            <w:webHidden/>
          </w:rPr>
          <w:tab/>
        </w:r>
        <w:r w:rsidR="00103680">
          <w:rPr>
            <w:noProof/>
            <w:webHidden/>
          </w:rPr>
          <w:fldChar w:fldCharType="begin"/>
        </w:r>
        <w:r w:rsidR="00103680">
          <w:rPr>
            <w:noProof/>
            <w:webHidden/>
          </w:rPr>
          <w:instrText xml:space="preserve"> PAGEREF _Toc87034895 \h </w:instrText>
        </w:r>
        <w:r w:rsidR="00103680">
          <w:rPr>
            <w:noProof/>
            <w:webHidden/>
          </w:rPr>
        </w:r>
        <w:r w:rsidR="00103680">
          <w:rPr>
            <w:noProof/>
            <w:webHidden/>
          </w:rPr>
          <w:fldChar w:fldCharType="separate"/>
        </w:r>
        <w:r w:rsidR="00D11ADD">
          <w:rPr>
            <w:noProof/>
            <w:webHidden/>
          </w:rPr>
          <w:t>80</w:t>
        </w:r>
        <w:r w:rsidR="00103680">
          <w:rPr>
            <w:noProof/>
            <w:webHidden/>
          </w:rPr>
          <w:fldChar w:fldCharType="end"/>
        </w:r>
      </w:hyperlink>
    </w:p>
    <w:p w14:paraId="18BC409A" w14:textId="1A1D6284" w:rsidR="00103680" w:rsidRDefault="004A01F1">
      <w:pPr>
        <w:pStyle w:val="TabelGambar"/>
        <w:tabs>
          <w:tab w:val="right" w:leader="dot" w:pos="7922"/>
        </w:tabs>
        <w:rPr>
          <w:rFonts w:asciiTheme="minorHAnsi" w:eastAsiaTheme="minorEastAsia" w:hAnsiTheme="minorHAnsi"/>
          <w:noProof/>
          <w:lang w:val="en-US"/>
        </w:rPr>
      </w:pPr>
      <w:hyperlink w:anchor="_Toc87034896" w:history="1">
        <w:r w:rsidR="00103680" w:rsidRPr="00D70783">
          <w:rPr>
            <w:rStyle w:val="Hyperlink"/>
            <w:bCs/>
            <w:noProof/>
          </w:rPr>
          <w:t>Lampiran 7. Data Produksi per Alat Tangkap di UPT PPP Pondokdadap (Ton)</w:t>
        </w:r>
        <w:r w:rsidR="00103680">
          <w:rPr>
            <w:noProof/>
            <w:webHidden/>
          </w:rPr>
          <w:tab/>
        </w:r>
        <w:r w:rsidR="00103680">
          <w:rPr>
            <w:noProof/>
            <w:webHidden/>
          </w:rPr>
          <w:fldChar w:fldCharType="begin"/>
        </w:r>
        <w:r w:rsidR="00103680">
          <w:rPr>
            <w:noProof/>
            <w:webHidden/>
          </w:rPr>
          <w:instrText xml:space="preserve"> PAGEREF _Toc87034896 \h </w:instrText>
        </w:r>
        <w:r w:rsidR="00103680">
          <w:rPr>
            <w:noProof/>
            <w:webHidden/>
          </w:rPr>
        </w:r>
        <w:r w:rsidR="00103680">
          <w:rPr>
            <w:noProof/>
            <w:webHidden/>
          </w:rPr>
          <w:fldChar w:fldCharType="separate"/>
        </w:r>
        <w:r w:rsidR="00D11ADD">
          <w:rPr>
            <w:noProof/>
            <w:webHidden/>
          </w:rPr>
          <w:t>80</w:t>
        </w:r>
        <w:r w:rsidR="00103680">
          <w:rPr>
            <w:noProof/>
            <w:webHidden/>
          </w:rPr>
          <w:fldChar w:fldCharType="end"/>
        </w:r>
      </w:hyperlink>
    </w:p>
    <w:p w14:paraId="7F1B8D2B" w14:textId="090716A3" w:rsidR="00C11EA9" w:rsidRPr="00C11EA9" w:rsidRDefault="00C11EA9" w:rsidP="00C11EA9">
      <w:pPr>
        <w:rPr>
          <w:lang w:val="en-US"/>
        </w:rPr>
      </w:pPr>
      <w:r>
        <w:rPr>
          <w:lang w:val="en-US"/>
        </w:rPr>
        <w:fldChar w:fldCharType="end"/>
      </w:r>
    </w:p>
    <w:p w14:paraId="07EBA2C8" w14:textId="77777777" w:rsidR="00B81637" w:rsidRPr="00B81637" w:rsidRDefault="00B81637" w:rsidP="00B81637">
      <w:pPr>
        <w:rPr>
          <w:lang w:val="en-US"/>
        </w:rPr>
      </w:pPr>
    </w:p>
    <w:p w14:paraId="7E9CD8CB" w14:textId="6235D4F6" w:rsidR="00790067" w:rsidRDefault="00790067" w:rsidP="00790067">
      <w:pPr>
        <w:rPr>
          <w:lang w:val="en-US"/>
        </w:rPr>
      </w:pPr>
    </w:p>
    <w:p w14:paraId="3DBADEFE" w14:textId="169661DB" w:rsidR="00790067" w:rsidRPr="004B2248" w:rsidRDefault="00790067" w:rsidP="004B2248">
      <w:pPr>
        <w:rPr>
          <w:lang w:val="en-US"/>
        </w:rPr>
      </w:pPr>
      <w:r>
        <w:rPr>
          <w:lang w:val="en-US"/>
        </w:rPr>
        <w:br w:type="page"/>
      </w:r>
    </w:p>
    <w:p w14:paraId="63AB5033" w14:textId="60A51B2B" w:rsidR="00790067" w:rsidRDefault="00790067" w:rsidP="00790067">
      <w:pPr>
        <w:rPr>
          <w:lang w:val="en-US"/>
        </w:rPr>
        <w:sectPr w:rsidR="00790067" w:rsidSect="004A1539">
          <w:footerReference w:type="default" r:id="rId13"/>
          <w:pgSz w:w="11906" w:h="16838" w:code="9"/>
          <w:pgMar w:top="1699" w:right="1699" w:bottom="1699" w:left="2275" w:header="706" w:footer="706" w:gutter="0"/>
          <w:pgNumType w:fmt="lowerRoman"/>
          <w:cols w:space="708"/>
          <w:docGrid w:linePitch="360"/>
        </w:sectPr>
      </w:pPr>
    </w:p>
    <w:p w14:paraId="730ECA23" w14:textId="6EC0F4C5" w:rsidR="00790067" w:rsidRDefault="007B689D" w:rsidP="007B689D">
      <w:pPr>
        <w:pStyle w:val="Judul1"/>
      </w:pPr>
      <w:bookmarkStart w:id="13" w:name="_Toc88336984"/>
      <w:r>
        <w:lastRenderedPageBreak/>
        <w:t>BAB I</w:t>
      </w:r>
      <w:r w:rsidR="00F446E1">
        <w:t>.</w:t>
      </w:r>
      <w:r>
        <w:t xml:space="preserve"> </w:t>
      </w:r>
      <w:r w:rsidR="00790067">
        <w:t>PENDAHULUAN</w:t>
      </w:r>
      <w:bookmarkEnd w:id="13"/>
    </w:p>
    <w:p w14:paraId="04FD5472" w14:textId="29225DBA" w:rsidR="004E4CD7" w:rsidRDefault="005878DC" w:rsidP="00636A89">
      <w:pPr>
        <w:pStyle w:val="Judul2"/>
        <w:numPr>
          <w:ilvl w:val="1"/>
          <w:numId w:val="1"/>
        </w:numPr>
        <w:ind w:left="539" w:hanging="539"/>
        <w:rPr>
          <w:lang w:val="en-US"/>
        </w:rPr>
      </w:pPr>
      <w:bookmarkStart w:id="14" w:name="_Toc88336985"/>
      <w:r>
        <w:rPr>
          <w:lang w:val="en-US"/>
        </w:rPr>
        <w:t>Pendahuluan</w:t>
      </w:r>
      <w:bookmarkEnd w:id="14"/>
    </w:p>
    <w:p w14:paraId="71D7BC8A" w14:textId="77777777" w:rsidR="003E70FB" w:rsidRDefault="003E70FB" w:rsidP="00AF1D22">
      <w:pPr>
        <w:pStyle w:val="TeksIsi"/>
        <w:spacing w:after="0"/>
      </w:pPr>
      <w:r>
        <w:t xml:space="preserve">Indonesia merupakan negara maritim yang dua-pertiga wilayahnya terdiri atas lautan. Hal tersebut membuat negara Indonesia memiliki kekayaan atas potensi sumberdaya laut termasuk sumberdaya perikanan. Dalam pengelolaan sumberdaya perikanan tersebut, Indonesia membagi wilayah lautnya atas 11 bagian Wilayah Pengelolaan Perikanan (WPP). Salah satu Wilayah Pengelolaan Perikanan tersebut adalah WPP 573 yang terletak di selatan Pulau Jawa. WPP 573 juga terbagi atas beberapa perairan lagi, salah satunya adalah perairan selatan Kabupaten Malang yang berhadapan langsung dengan Samudera Hindia. Karena letak tersebut, menjadikan nelayan yang ada di wilayah selatan Kabupaten Malang menangkap ikan serta mendapatkan akses langsung ke dalam Samudera Hindia. </w:t>
      </w:r>
    </w:p>
    <w:p w14:paraId="7172B314" w14:textId="77777777" w:rsidR="00AF1D22" w:rsidRDefault="003E70FB" w:rsidP="00AF1D22">
      <w:pPr>
        <w:pStyle w:val="TeksIsi"/>
        <w:spacing w:after="0"/>
      </w:pPr>
      <w:r>
        <w:t>Menurut pe</w:t>
      </w:r>
      <w:r w:rsidR="00A1115E">
        <w:t>n</w:t>
      </w:r>
      <w:r>
        <w:t xml:space="preserve">elitian dari </w:t>
      </w:r>
      <w:r w:rsidR="00E25894">
        <w:fldChar w:fldCharType="begin" w:fldLock="1"/>
      </w:r>
      <w:r w:rsidR="00753DEB">
        <w:instrText>ADDIN CSL_CITATION {"citationItems":[{"id":"ITEM-1","itemData":{"author":[{"dropping-particle":"","family":"Fergiawan","given":"Dimas Galang","non-dropping-particle":"","parse-names":false,"suffix":""}],"id":"ITEM-1","issued":{"date-parts":[["2017"]]},"page":"1-14","title":"KAJIAN ASPEK BILOGI IKAN CAKALANG (Katsuwonus pelamis) DI PERAIRAN SAMUDERA HINDIA YANG DIDARATKAN DI UNIT PELAKSANA TEKNIS PELABUHAN DAN PENGELOLAAN SUMBERDAYA KELAUTAN DAN PERIKANAN (UPT P2SKP) PONDOKDADAP, SENDANG BIRU, KABUPATEN MALANG, PROVINSI JAWA ","type":"article-journal"},"uris":["http://www.mendeley.com/documents/?uuid=552c1563-4cff-4dbe-97e1-da90cdf1181d"]}],"mendeley":{"formattedCitation":"(Fergiawan, 2017)","manualFormatting":"Fergiawan (2017)","plainTextFormattedCitation":"(Fergiawan, 2017)","previouslyFormattedCitation":"(Fergiawan, 2017)"},"properties":{"noteIndex":0},"schema":"https://github.com/citation-style-language/schema/raw/master/csl-citation.json"}</w:instrText>
      </w:r>
      <w:r w:rsidR="00E25894">
        <w:fldChar w:fldCharType="separate"/>
      </w:r>
      <w:r w:rsidR="00E25894" w:rsidRPr="00E25894">
        <w:rPr>
          <w:noProof/>
        </w:rPr>
        <w:t xml:space="preserve">Fergiawan </w:t>
      </w:r>
      <w:r w:rsidR="00753DEB">
        <w:rPr>
          <w:noProof/>
        </w:rPr>
        <w:t>(</w:t>
      </w:r>
      <w:r w:rsidR="00E25894" w:rsidRPr="00E25894">
        <w:rPr>
          <w:noProof/>
        </w:rPr>
        <w:t>2017)</w:t>
      </w:r>
      <w:r w:rsidR="00E25894">
        <w:fldChar w:fldCharType="end"/>
      </w:r>
      <w:r w:rsidR="00753DEB">
        <w:t xml:space="preserve"> </w:t>
      </w:r>
      <w:r>
        <w:t xml:space="preserve"> produksi perikanan tangkap yang yang terdapat di perairan selatan Kabupaten Malang terdiri atas ikan pelagis besar, ikan pelagis kecil, dan jenis ikan karang. Jenis Ikan pelagis besar meliputi jenis ikan tuna, ikan tongkol dan ikan cakalang. Untuk jenis ikan pelagis kecil meliputi ikan kembung, ikan lemuru, ikan banyar, dan ikan layar. Serta untuk jenis ikan karang meliputi ikan kakap, ikan kerapu, ikan kakatua, dan ikan kuwe. Sumberdaya perikanan yang ada di sana ditangkap dengan alat tangkap yang bervariasi yang umumnya meliputi hand line, rawai dan pancing tonda, gillnet atau jaring insang, serta purse seine. </w:t>
      </w:r>
    </w:p>
    <w:p w14:paraId="329B504C" w14:textId="0B4F54DB" w:rsidR="00AF1D22" w:rsidRDefault="003E70FB" w:rsidP="00AF1D22">
      <w:pPr>
        <w:pStyle w:val="TeksIsi"/>
        <w:spacing w:after="0"/>
      </w:pPr>
      <w:r>
        <w:t xml:space="preserve">Melihat dari potensi perikanan tersebut terdapat Unit Pelaksana Teknis Pelabuhan Perikanan Pantai (UPT PPP) Pondokdadap sebagai salah satu pusat pendaratan perikanan. PPP Pondokdadap berada di Dusun Sendang Biru Desa </w:t>
      </w:r>
      <w:r>
        <w:lastRenderedPageBreak/>
        <w:t xml:space="preserve">Tambakrejo, Kecamatan Sumbermanjing Wetan, Kabupaten Malang, Provinsi Jawa Timur. Menurut </w:t>
      </w:r>
      <w:r w:rsidR="00753DEB">
        <w:fldChar w:fldCharType="begin" w:fldLock="1"/>
      </w:r>
      <w:r w:rsidR="00C40BDC">
        <w:instrText>ADDIN CSL_CITATION {"citationItems":[{"id":"ITEM-1","itemData":{"author":[{"dropping-particle":"","family":"Agustina","given":"Maya","non-dropping-particle":"","parse-names":false,"suffix":""},{"dropping-particle":"","family":"Jatmiko","given":"Irwan","non-dropping-particle":"","parse-names":false,"suffix":""},{"dropping-particle":"","family":"Sulistyaningsih","given":"dan Ririk Kartika","non-dropping-particle":"","parse-names":false,"suffix":""}],"id":"ITEM-1","issued":{"date-parts":[["2020"]]},"page":"241-251","title":"KOMPOSISI HASIL TANGKAPAN DAN DAERAH PENANGKAPAN PANCING ULUR TUNA DI PERAIRAN SENDANG BIRU","type":"article-journal","volume":"25"},"uris":["http://www.mendeley.com/documents/?uuid=f31a5e95-4266-4372-b775-278d0517fd52"]}],"mendeley":{"formattedCitation":"(Agustina et al., 2020)","manualFormatting":"Agustina et al. (2020)","plainTextFormattedCitation":"(Agustina et al., 2020)","previouslyFormattedCitation":"(Agustina et al., 2020)"},"properties":{"noteIndex":0},"schema":"https://github.com/citation-style-language/schema/raw/master/csl-citation.json"}</w:instrText>
      </w:r>
      <w:r w:rsidR="00753DEB">
        <w:fldChar w:fldCharType="separate"/>
      </w:r>
      <w:r w:rsidR="00753DEB" w:rsidRPr="00753DEB">
        <w:rPr>
          <w:noProof/>
        </w:rPr>
        <w:t xml:space="preserve">Agustina </w:t>
      </w:r>
      <w:r w:rsidR="00753DEB" w:rsidRPr="002731AF">
        <w:rPr>
          <w:i/>
          <w:iCs/>
          <w:noProof/>
        </w:rPr>
        <w:t>et al.</w:t>
      </w:r>
      <w:r w:rsidR="00753DEB" w:rsidRPr="00753DEB">
        <w:rPr>
          <w:noProof/>
        </w:rPr>
        <w:t xml:space="preserve"> </w:t>
      </w:r>
      <w:r w:rsidR="002731AF">
        <w:rPr>
          <w:noProof/>
        </w:rPr>
        <w:t>(</w:t>
      </w:r>
      <w:r w:rsidR="00753DEB" w:rsidRPr="00753DEB">
        <w:rPr>
          <w:noProof/>
        </w:rPr>
        <w:t>2020)</w:t>
      </w:r>
      <w:r w:rsidR="00753DEB">
        <w:fldChar w:fldCharType="end"/>
      </w:r>
      <w:r w:rsidR="006F2196">
        <w:t xml:space="preserve"> </w:t>
      </w:r>
      <w:r>
        <w:t xml:space="preserve">UPT PPP Pondokdadap juga sebagai salah satu pusat pendaratan perikanan tuna, cakalang dan tongkol (TCT) terbesar di Kabupaten Malang, Jawa Timur. Pada tahun 2016 hasil tangkapan yang didaratkan di UPT PPP Pondokdadap mencapai 11.318,93 ton. Hasil tangkapan tersebut didominasi ikan pelagis besar dan ikan pelagis kecil, dengan jenis hasil tangkapan ikan tertinggi adalah ikan cakalang sebanyak 3.169.65 ton. </w:t>
      </w:r>
    </w:p>
    <w:p w14:paraId="52B946A5" w14:textId="1FCCF810" w:rsidR="00885D16" w:rsidRPr="004E4CD7" w:rsidRDefault="003E70FB" w:rsidP="005D587D">
      <w:pPr>
        <w:pStyle w:val="TeksIsi"/>
        <w:spacing w:after="720"/>
        <w:ind w:firstLine="570"/>
      </w:pPr>
      <w:r>
        <w:t xml:space="preserve">Sebagai upaya untuk mengelola hasil tangkapan ikan diperlukan kegiatan pendataan hasil tangkapan ikan sekaligus dengan melakukan pendataan alat tangkap yang digunakan untuk menangkap ikan. Kegiatan tersebut digunakan untuk membuat data statistik yang nantinya dapat diolah menjadi sebuah informasi. Menurut </w:t>
      </w:r>
      <w:r w:rsidR="00C40BDC">
        <w:fldChar w:fldCharType="begin" w:fldLock="1"/>
      </w:r>
      <w:r w:rsidR="006250DB">
        <w:instrText>ADDIN CSL_CITATION {"citationItems":[{"id":"ITEM-1","itemData":{"DOI":"10.15578/bawal.9.3.2017.163-173","ISSN":"1907-8226","abstract":"Penelitian ini bertujuan untuk mengkaji parameter populasi ikan cakalang (Katsuwonus pelamis) yang tertangkap pukat cincin di WPP-572 Samudra Hindia Barat Sumatera dan WPP-573 Selatan Jawa. Hasil penelitian ini diharapkan dapat digunakan sebagai masukan dalam penentuan pengelolaan perikanan sehingga stok ikan cakalang dapat dimanfaatkan secara berkelanjutan. Ikan contoh dikumpulkan melalui program enumerasi tahun 2016 (Januari-Desember). Sampling acak dilaksanakan di empat pelabuhan, yaitu PPS Lampulo (Aceh), PPN Sibolga (Sumatra Utara), PPP Tamperan (Pacitan) dan IPP Pondokdadap (Malang). Jumlah ikan contoh diperoleh sebanyak 14.894 ekor. Serial data fekuensi panjang bulanan diolah menggunakan program FiSAT II untuk menduga parameter pertumbuhan, mortalitas dan tingkat eksploitasi. Hasil penelitian menunjukkan ikan cakalang yang tertangkap di WPP-572 memiliki panjang asimtotik (L)73,5 cmFL, K sebesar 0.22/tahun dan to sebesar -0,59 tahun. Parameter populasi di WPP-573 berturut-turut L”=67,20 cmFL, K=0,27/tahun, dan to=-0,50 tahun. Nilai mortalitas alami (M) ikan cakalang di WPP 572 sebesar 0,49/tahun, mortalitas total (Z) 0,70/tahun, dan kematian akibat penangkapan (F) adalah 0,21/tahun. Ikan cakalang yang tertangkap di WPP 573 menunjukkan nilai (E) sebesar 0,59/tahun, nilai Z 1,02/tahun, dan nilai F sebesar 0,43/tahun. Dugaan tingkat eksploitasi ikan cakalang di WPP 572 dan 573 masing-masing 0,3/tahun dan 0,42/tahun atau belum berada pada tahap optimal.This study aimed to assess the population parameters of skipjack tuna (Katsuwonus pelamis) that caught by purse seine in the Indonesian FMA (Fisheries Management Area) 572 Indian Ocean West Sumatera and FMA 573 South Java. The outcomes of this research can hopefully be used as inputs for fisheries management, in order the stock of skipjack tuna can be utilized sustainably. Fish sample were collected through the program enumeration of Research Institute for Tuna Fisheries (RITF) during the year 2016 (Januari-Desember). Using random sampling method at four fishing ports, namely PPS Lampulo (Aceh), PPN Sibolga (North Sumatra), PPP Tamperan (Pacitan), and IPP Pondokdadap (Malang). The total number of fish samples was 14.894 fish. Monthly length frequency data processed using FiSAT II program to estimate the growth parameters, mortality, and exploitation. The analysis results showed that skipjack tuna caught in FMA 572 has asymtotic length value (L) at 73.5 cmFL, K value 0.22/year, and to at -0.59 year; whil…","author":[{"dropping-particle":"","family":"Zedta","given":"Raymon Rahmanov","non-dropping-particle":"","parse-names":false,"suffix":""},{"dropping-particle":"","family":"Rintar PT","given":"Prawira Atmaja","non-dropping-particle":"","parse-names":false,"suffix":""},{"dropping-particle":"","family":"Novianto","given":"Dian Novianto","non-dropping-particle":"","parse-names":false,"suffix":""}],"container-title":"BAWAL Widya Riset Perikanan Tangkap","id":"ITEM-1","issue":"3","issued":{"date-parts":[["2018"]]},"page":"163","title":"ESTIMASI PARAMETER POPULASI IKAN CAKALANG (Katsuwonus pelamis, Linnaeus, 1758) DI PERAIRAN SAMUDRA HINDIA","type":"article-journal","volume":"9"},"uris":["http://www.mendeley.com/documents/?uuid=c38f14ab-0c43-4047-9242-6b97fa498151"]}],"mendeley":{"formattedCitation":"(Zedta et al., 2018)","manualFormatting":"Zedta et al. (2018)","plainTextFormattedCitation":"(Zedta et al., 2018)","previouslyFormattedCitation":"(Zedta et al., 2018)"},"properties":{"noteIndex":0},"schema":"https://github.com/citation-style-language/schema/raw/master/csl-citation.json"}</w:instrText>
      </w:r>
      <w:r w:rsidR="00C40BDC">
        <w:fldChar w:fldCharType="separate"/>
      </w:r>
      <w:r w:rsidR="00C40BDC" w:rsidRPr="00C40BDC">
        <w:rPr>
          <w:noProof/>
        </w:rPr>
        <w:t xml:space="preserve">Zedta </w:t>
      </w:r>
      <w:r w:rsidR="00C40BDC" w:rsidRPr="00C40BDC">
        <w:rPr>
          <w:i/>
          <w:iCs/>
          <w:noProof/>
        </w:rPr>
        <w:t>et al.</w:t>
      </w:r>
      <w:r w:rsidR="00C40BDC" w:rsidRPr="00C40BDC">
        <w:rPr>
          <w:noProof/>
        </w:rPr>
        <w:t xml:space="preserve"> </w:t>
      </w:r>
      <w:r w:rsidR="00C40BDC">
        <w:rPr>
          <w:noProof/>
        </w:rPr>
        <w:t>(</w:t>
      </w:r>
      <w:r w:rsidR="00C40BDC" w:rsidRPr="00C40BDC">
        <w:rPr>
          <w:noProof/>
        </w:rPr>
        <w:t>2018)</w:t>
      </w:r>
      <w:r w:rsidR="00C40BDC">
        <w:fldChar w:fldCharType="end"/>
      </w:r>
      <w:r w:rsidR="00C40BDC">
        <w:t xml:space="preserve"> </w:t>
      </w:r>
      <w:r>
        <w:t>pendataan hasil tangkapan ikan diperlukan oleh setiap pelabuhan perikanan agar setiap hasil tangkapan yang diproduksi oleh nelayan dapat terdata dengan lengkap dan valid. Selanjutnya dengan terdatanya hasil tangkapan tersebut dapat digunakan sebagai penentuan CPUE (</w:t>
      </w:r>
      <w:r w:rsidRPr="00AF1D22">
        <w:rPr>
          <w:i/>
          <w:iCs/>
        </w:rPr>
        <w:t>Catch Per Unit Effort</w:t>
      </w:r>
      <w:r>
        <w:t>) dan JTB (Jumlah Tangkapan Ikan yang Diperbolehkan) sebagai upaya perikanan yang berkelanjutan. Oleh sebab itu penting dilakukan pendataan hasil tangkapan ikan dan juga mengetahui seberapa besar upaya nelayan dalam menangkap ikan.</w:t>
      </w:r>
    </w:p>
    <w:p w14:paraId="48FECA92" w14:textId="5E7E4028" w:rsidR="00790067" w:rsidRDefault="00263941" w:rsidP="00636A89">
      <w:pPr>
        <w:pStyle w:val="Judul2"/>
        <w:numPr>
          <w:ilvl w:val="1"/>
          <w:numId w:val="1"/>
        </w:numPr>
        <w:ind w:left="567" w:hanging="567"/>
      </w:pPr>
      <w:bookmarkStart w:id="15" w:name="_Toc88336986"/>
      <w:r>
        <w:t>Tujuan</w:t>
      </w:r>
      <w:bookmarkEnd w:id="15"/>
    </w:p>
    <w:p w14:paraId="003A2C53" w14:textId="7A890999" w:rsidR="00D5568D" w:rsidRDefault="005878DC" w:rsidP="00D5568D">
      <w:pPr>
        <w:pStyle w:val="TeksIsi"/>
        <w:spacing w:after="0"/>
        <w:ind w:firstLine="570"/>
      </w:pPr>
      <w:r>
        <w:t xml:space="preserve">Tujuan penulis melakukan kegiatan Praktik Kerja </w:t>
      </w:r>
      <w:r w:rsidR="003B7985">
        <w:t>Lapang</w:t>
      </w:r>
      <w:r>
        <w:t xml:space="preserve"> (</w:t>
      </w:r>
      <w:r w:rsidR="003B7985">
        <w:t>PKL</w:t>
      </w:r>
      <w:r>
        <w:t>) yang dilaksanakan di UPT PPP Pondokdadap</w:t>
      </w:r>
      <w:r w:rsidR="00D5568D">
        <w:t>:</w:t>
      </w:r>
    </w:p>
    <w:p w14:paraId="58190309" w14:textId="46AE7814" w:rsidR="00D5568D" w:rsidRDefault="005878DC" w:rsidP="00636A89">
      <w:pPr>
        <w:pStyle w:val="TeksIsi"/>
        <w:numPr>
          <w:ilvl w:val="0"/>
          <w:numId w:val="5"/>
        </w:numPr>
        <w:spacing w:after="0"/>
        <w:ind w:left="567" w:hanging="567"/>
      </w:pPr>
      <w:r>
        <w:t xml:space="preserve">Mendapatkan pengalaman yang sebenarnya sesuai dengan kondisi di lapang dan sebagai media informasi tambahan yang berkaitan dengan kegiatan </w:t>
      </w:r>
      <w:r w:rsidR="00F5175E">
        <w:t xml:space="preserve">pendataan hasil tangkapan (enumerasi) </w:t>
      </w:r>
      <w:r>
        <w:t xml:space="preserve">yang ada di UPT </w:t>
      </w:r>
      <w:r>
        <w:lastRenderedPageBreak/>
        <w:t>Pelabuhan Perikanan Pantai (PPP) Pondokdadap, Kabupaten Malang.</w:t>
      </w:r>
    </w:p>
    <w:p w14:paraId="59D1BF97" w14:textId="77777777" w:rsidR="00D5568D" w:rsidRDefault="005878DC" w:rsidP="00636A89">
      <w:pPr>
        <w:pStyle w:val="TeksIsi"/>
        <w:numPr>
          <w:ilvl w:val="0"/>
          <w:numId w:val="5"/>
        </w:numPr>
        <w:spacing w:after="0"/>
        <w:ind w:left="567" w:hanging="567"/>
      </w:pPr>
      <w:r>
        <w:t xml:space="preserve">Memahami proses dan cara melakukan pendataan hasil tangkapan ikan yang didaratkan di UPT PPP Pondokdadap, Kabupaten Malang. </w:t>
      </w:r>
    </w:p>
    <w:p w14:paraId="65EE5612" w14:textId="4BC2E771" w:rsidR="00FF34B4" w:rsidRDefault="005878DC" w:rsidP="00636A89">
      <w:pPr>
        <w:pStyle w:val="TeksIsi"/>
        <w:numPr>
          <w:ilvl w:val="0"/>
          <w:numId w:val="5"/>
        </w:numPr>
        <w:spacing w:after="720"/>
        <w:ind w:left="567" w:hanging="567"/>
      </w:pPr>
      <w:r>
        <w:t>Mengetahui keragaman alat penangkapan ikan dan jenis tangkapan ikan yang ada di UPT PPP Pondokdadap, Kabupaten Malang.</w:t>
      </w:r>
    </w:p>
    <w:p w14:paraId="167B39CA" w14:textId="5CA03283" w:rsidR="00296F44" w:rsidRDefault="00263941" w:rsidP="00636A89">
      <w:pPr>
        <w:pStyle w:val="Judul2"/>
        <w:numPr>
          <w:ilvl w:val="1"/>
          <w:numId w:val="1"/>
        </w:numPr>
        <w:tabs>
          <w:tab w:val="left" w:pos="540"/>
        </w:tabs>
        <w:ind w:hanging="720"/>
      </w:pPr>
      <w:bookmarkStart w:id="16" w:name="_Toc88336987"/>
      <w:r>
        <w:t>Manfaat</w:t>
      </w:r>
      <w:bookmarkEnd w:id="16"/>
    </w:p>
    <w:p w14:paraId="34C8F1AA" w14:textId="7C31A58E" w:rsidR="00995670" w:rsidRDefault="00995670" w:rsidP="00636A89">
      <w:pPr>
        <w:pStyle w:val="TeksIsi"/>
        <w:spacing w:after="0"/>
      </w:pPr>
      <w:r>
        <w:t xml:space="preserve">Manfaat penulis melakukan kegiatan Praktik Kerja </w:t>
      </w:r>
      <w:r w:rsidR="003B7985">
        <w:t>Lapang</w:t>
      </w:r>
      <w:r>
        <w:t xml:space="preserve"> (PK</w:t>
      </w:r>
      <w:r w:rsidR="003B7985">
        <w:t>L</w:t>
      </w:r>
      <w:r>
        <w:t xml:space="preserve">) yang dilaksanakan di UPT PPP Pondokdadap adalah sebagai berikut: </w:t>
      </w:r>
    </w:p>
    <w:p w14:paraId="104B9FBB" w14:textId="77777777" w:rsidR="00995670" w:rsidRDefault="00995670" w:rsidP="00636A89">
      <w:pPr>
        <w:pStyle w:val="TeksIsi"/>
        <w:numPr>
          <w:ilvl w:val="0"/>
          <w:numId w:val="6"/>
        </w:numPr>
        <w:spacing w:after="0"/>
        <w:ind w:left="567" w:hanging="567"/>
      </w:pPr>
      <w:r>
        <w:t xml:space="preserve">Bagi Mahasiswa </w:t>
      </w:r>
    </w:p>
    <w:p w14:paraId="72BA8B78" w14:textId="6B0DED0B" w:rsidR="00995670" w:rsidRDefault="00995670" w:rsidP="00636A89">
      <w:pPr>
        <w:pStyle w:val="TeksIsi"/>
        <w:spacing w:after="0"/>
      </w:pPr>
      <w:r>
        <w:t xml:space="preserve">Memberi kesempatan kepada mahasiswa untuk menambah wawasan dan mengaplikasikan teori atau konsep yang telah didapat perkuliahan tentang kegiatan pendataan ikan yang didaratkan di UPT PPP Pondokdadap, Kabupaten Malang. </w:t>
      </w:r>
    </w:p>
    <w:p w14:paraId="49108A7D" w14:textId="43E036CD" w:rsidR="00636A89" w:rsidRDefault="00995670" w:rsidP="00636A89">
      <w:pPr>
        <w:pStyle w:val="TeksIsi"/>
        <w:numPr>
          <w:ilvl w:val="0"/>
          <w:numId w:val="6"/>
        </w:numPr>
        <w:spacing w:after="0"/>
        <w:ind w:left="567" w:hanging="567"/>
      </w:pPr>
      <w:r>
        <w:t xml:space="preserve">Bagi Instasi Terkait </w:t>
      </w:r>
    </w:p>
    <w:p w14:paraId="0CD0E362" w14:textId="4992AB51" w:rsidR="00995670" w:rsidRDefault="00995670" w:rsidP="00636A89">
      <w:pPr>
        <w:pStyle w:val="TeksIsi"/>
        <w:spacing w:after="0"/>
      </w:pPr>
      <w:r>
        <w:t xml:space="preserve">Memberikan manfaat untuk menjalin kerja sama atau hubungan bilateral antara universitas khususnya Fakultas Perikanan dan Ilmu Kelautan Universitas Brawijaya dengan UPT PPP Pondokdadap melalui keterampilan mahasiswanya melalui pengalaman </w:t>
      </w:r>
      <w:r w:rsidR="003B7985">
        <w:t>PKL</w:t>
      </w:r>
      <w:r>
        <w:t xml:space="preserve"> serta sebagai sumbangan informasi untuk melengkapi data yang dimiliki oleh instansi - instansi yang bersangkutan. </w:t>
      </w:r>
    </w:p>
    <w:p w14:paraId="32352546" w14:textId="77777777" w:rsidR="00636A89" w:rsidRDefault="00995670" w:rsidP="00636A89">
      <w:pPr>
        <w:pStyle w:val="TeksIsi"/>
        <w:numPr>
          <w:ilvl w:val="0"/>
          <w:numId w:val="6"/>
        </w:numPr>
        <w:spacing w:after="0"/>
        <w:ind w:left="567" w:hanging="567"/>
      </w:pPr>
      <w:r>
        <w:t xml:space="preserve">Bagi Masyarakat </w:t>
      </w:r>
    </w:p>
    <w:p w14:paraId="35054980" w14:textId="0F35C5E0" w:rsidR="005D587D" w:rsidRDefault="00995670" w:rsidP="00636A89">
      <w:pPr>
        <w:pStyle w:val="TeksIsi"/>
        <w:spacing w:after="0"/>
      </w:pPr>
      <w:r>
        <w:t>Meningkatkan hubungan kerja sama yang baik antara masyarakat masyarakat nelayan dengan perguruan tinggi, serta memberikan informasi terkait upaya penangkapan ikan yang didapatkan</w:t>
      </w:r>
    </w:p>
    <w:p w14:paraId="3654F204" w14:textId="1A1865C7" w:rsidR="00790067" w:rsidRDefault="00790067" w:rsidP="006943D0">
      <w:pPr>
        <w:pStyle w:val="TeksIsi"/>
      </w:pPr>
      <w:r>
        <w:br w:type="page"/>
      </w:r>
    </w:p>
    <w:p w14:paraId="77FBC587" w14:textId="5502FD6C" w:rsidR="00790067" w:rsidRDefault="007B689D" w:rsidP="007B689D">
      <w:pPr>
        <w:pStyle w:val="Judul1"/>
      </w:pPr>
      <w:bookmarkStart w:id="17" w:name="_Toc88336988"/>
      <w:r>
        <w:lastRenderedPageBreak/>
        <w:t>BAB II</w:t>
      </w:r>
      <w:r w:rsidR="00F446E1">
        <w:t>.</w:t>
      </w:r>
      <w:r>
        <w:t xml:space="preserve"> </w:t>
      </w:r>
      <w:r w:rsidR="00D0663B">
        <w:t xml:space="preserve">METODE PRAKTIK KERJA </w:t>
      </w:r>
      <w:r>
        <w:t>LAPANG</w:t>
      </w:r>
      <w:bookmarkEnd w:id="17"/>
    </w:p>
    <w:p w14:paraId="060F9778" w14:textId="049F0E6B" w:rsidR="00CA70A7" w:rsidRPr="00DE30A9" w:rsidRDefault="00DE30A9" w:rsidP="00DE30A9">
      <w:pPr>
        <w:pStyle w:val="Judul2"/>
        <w:ind w:left="540" w:hanging="540"/>
      </w:pPr>
      <w:bookmarkStart w:id="18" w:name="_Toc88336989"/>
      <w:r w:rsidRPr="00DE30A9">
        <w:t>2.1</w:t>
      </w:r>
      <w:r>
        <w:tab/>
      </w:r>
      <w:r w:rsidR="000B517D">
        <w:t>Tempat, Waktu dan Jadwal Pelaksanaan</w:t>
      </w:r>
      <w:bookmarkEnd w:id="18"/>
    </w:p>
    <w:p w14:paraId="126AB02D" w14:textId="1424DA7E" w:rsidR="00C369F2" w:rsidRDefault="00C369F2" w:rsidP="00C369F2">
      <w:pPr>
        <w:pStyle w:val="TeksIsi"/>
      </w:pPr>
      <w:r w:rsidRPr="00EF4913">
        <w:t xml:space="preserve">Praktik Kerja Lapang dilaksanakan melalui beberapa proses, yaitu pengurusan administrasi </w:t>
      </w:r>
      <w:r>
        <w:t xml:space="preserve">yang </w:t>
      </w:r>
      <w:r w:rsidRPr="00EF4913">
        <w:t xml:space="preserve">meliputi pengajuan </w:t>
      </w:r>
      <w:r>
        <w:t>topik dan judul,</w:t>
      </w:r>
      <w:r w:rsidRPr="00EF4913">
        <w:t xml:space="preserve"> </w:t>
      </w:r>
      <w:r>
        <w:t>pengajuan surat persetujuan</w:t>
      </w:r>
      <w:r w:rsidRPr="00EF4913">
        <w:t xml:space="preserve"> dosen pembimbing</w:t>
      </w:r>
      <w:r>
        <w:t xml:space="preserve"> dan persetujuan orang tua</w:t>
      </w:r>
      <w:r w:rsidRPr="00EF4913">
        <w:t xml:space="preserve">, </w:t>
      </w:r>
      <w:r>
        <w:t>dan pengajuan surat pengantar fakultas. Selanjutnya setelah proses tersebut selesai diikuti oleh pelaksanaan</w:t>
      </w:r>
      <w:r w:rsidRPr="00EF4913">
        <w:t xml:space="preserve"> </w:t>
      </w:r>
      <w:r w:rsidR="00727A96">
        <w:t>PKL</w:t>
      </w:r>
      <w:r w:rsidRPr="00EF4913">
        <w:t xml:space="preserve"> di </w:t>
      </w:r>
      <w:r>
        <w:t>UPT PPP Pondokdadap, Kabupaten Malang</w:t>
      </w:r>
      <w:r w:rsidRPr="00EF4913">
        <w:t xml:space="preserve">, dan </w:t>
      </w:r>
      <w:r>
        <w:t xml:space="preserve">terakhir adalah proses </w:t>
      </w:r>
      <w:r w:rsidRPr="00EF4913">
        <w:t xml:space="preserve">pengerjaan laporan. </w:t>
      </w:r>
      <w:r w:rsidR="00727A96">
        <w:t>PKL</w:t>
      </w:r>
      <w:r w:rsidRPr="00EF4913">
        <w:t xml:space="preserve"> dilaksanakan di </w:t>
      </w:r>
      <w:r>
        <w:t>Unit Pelaksana Teknis Pelabuhan Perikanan Pantai</w:t>
      </w:r>
      <w:r w:rsidR="000B517D">
        <w:t xml:space="preserve"> Pondokdadap</w:t>
      </w:r>
      <w:r>
        <w:t xml:space="preserve">, Dusun </w:t>
      </w:r>
      <w:r w:rsidRPr="00023C8E">
        <w:t>Sendang Biru</w:t>
      </w:r>
      <w:r>
        <w:t xml:space="preserve">, </w:t>
      </w:r>
      <w:r w:rsidRPr="00023C8E">
        <w:t>Desa Tambakrejo</w:t>
      </w:r>
      <w:r>
        <w:t>,</w:t>
      </w:r>
      <w:r w:rsidRPr="00023C8E">
        <w:t xml:space="preserve"> Kecamatan Sumbermanjing Wetan</w:t>
      </w:r>
      <w:r>
        <w:t>,</w:t>
      </w:r>
      <w:r w:rsidRPr="00023C8E">
        <w:t xml:space="preserve"> Kabupaten Malang</w:t>
      </w:r>
      <w:r w:rsidRPr="00EF4913">
        <w:t xml:space="preserve">. </w:t>
      </w:r>
      <w:r w:rsidR="00727A96">
        <w:t>PKL</w:t>
      </w:r>
      <w:r w:rsidRPr="00EF4913">
        <w:t xml:space="preserve"> dilaksanakan selama 30 hari kerja, pada </w:t>
      </w:r>
      <w:r>
        <w:t>5</w:t>
      </w:r>
      <w:r w:rsidRPr="00EF4913">
        <w:t xml:space="preserve"> Juli sampai </w:t>
      </w:r>
      <w:r w:rsidR="00495AC8">
        <w:t>10</w:t>
      </w:r>
      <w:r>
        <w:t xml:space="preserve"> </w:t>
      </w:r>
      <w:r w:rsidRPr="00EF4913">
        <w:t>Agustus 2021</w:t>
      </w:r>
      <w:r w:rsidR="000B517D">
        <w:t xml:space="preserve"> setiap pukul </w:t>
      </w:r>
      <w:r w:rsidR="00DB2056">
        <w:t>07.00 – 15.30 WIB</w:t>
      </w:r>
      <w:r>
        <w:t xml:space="preserve">. </w:t>
      </w:r>
      <w:r w:rsidRPr="00EF4913">
        <w:t xml:space="preserve">Adapun </w:t>
      </w:r>
      <w:r>
        <w:t xml:space="preserve">susunan tempat, waktu dan jadwal pelaksanaan </w:t>
      </w:r>
      <w:r w:rsidR="00727A96">
        <w:t>PKL</w:t>
      </w:r>
      <w:r>
        <w:t xml:space="preserve"> </w:t>
      </w:r>
      <w:r w:rsidRPr="00EF4913">
        <w:t xml:space="preserve">dapat dilihat </w:t>
      </w:r>
      <w:r>
        <w:t>pada</w:t>
      </w:r>
      <w:r w:rsidRPr="00EF4913">
        <w:t xml:space="preserve"> Tabel 1.</w:t>
      </w:r>
    </w:p>
    <w:p w14:paraId="0F64014F" w14:textId="1C87C2F5" w:rsidR="0060137A" w:rsidRPr="0060137A" w:rsidRDefault="00C369F2" w:rsidP="00C72AD8">
      <w:pPr>
        <w:pStyle w:val="Keterangan"/>
        <w:keepNext/>
        <w:spacing w:after="0" w:line="480" w:lineRule="auto"/>
        <w:rPr>
          <w:rFonts w:cs="Arial"/>
        </w:rPr>
      </w:pPr>
      <w:bookmarkStart w:id="19" w:name="_Toc72165485"/>
      <w:bookmarkStart w:id="20" w:name="_Toc81434821"/>
      <w:r>
        <w:t xml:space="preserve">Tabel </w:t>
      </w:r>
      <w:fldSimple w:instr=" SEQ Tabel \* ARABIC ">
        <w:r w:rsidR="00435DE1">
          <w:rPr>
            <w:noProof/>
          </w:rPr>
          <w:t>1</w:t>
        </w:r>
      </w:fldSimple>
      <w:r>
        <w:t>.</w:t>
      </w:r>
      <w:r w:rsidR="003309FC">
        <w:t xml:space="preserve"> </w:t>
      </w:r>
      <w:r>
        <w:t>Tempat, Waktu dan Jadwal Pelaksanaan PK</w:t>
      </w:r>
      <w:bookmarkEnd w:id="19"/>
      <w:bookmarkEnd w:id="20"/>
      <w:r w:rsidR="003309FC">
        <w:t>L</w:t>
      </w:r>
    </w:p>
    <w:tbl>
      <w:tblPr>
        <w:tblStyle w:val="KisiTabel"/>
        <w:tblW w:w="9561" w:type="dxa"/>
        <w:tblInd w:w="-998" w:type="dxa"/>
        <w:tblLayout w:type="fixed"/>
        <w:tblLook w:val="04A0" w:firstRow="1" w:lastRow="0" w:firstColumn="1" w:lastColumn="0" w:noHBand="0" w:noVBand="1"/>
      </w:tblPr>
      <w:tblGrid>
        <w:gridCol w:w="561"/>
        <w:gridCol w:w="1538"/>
        <w:gridCol w:w="266"/>
        <w:gridCol w:w="267"/>
        <w:gridCol w:w="266"/>
        <w:gridCol w:w="266"/>
        <w:gridCol w:w="266"/>
        <w:gridCol w:w="268"/>
        <w:gridCol w:w="266"/>
        <w:gridCol w:w="266"/>
        <w:gridCol w:w="266"/>
        <w:gridCol w:w="268"/>
        <w:gridCol w:w="266"/>
        <w:gridCol w:w="266"/>
        <w:gridCol w:w="266"/>
        <w:gridCol w:w="268"/>
        <w:gridCol w:w="266"/>
        <w:gridCol w:w="266"/>
        <w:gridCol w:w="266"/>
        <w:gridCol w:w="268"/>
        <w:gridCol w:w="266"/>
        <w:gridCol w:w="266"/>
        <w:gridCol w:w="266"/>
        <w:gridCol w:w="268"/>
        <w:gridCol w:w="266"/>
        <w:gridCol w:w="266"/>
        <w:gridCol w:w="266"/>
        <w:gridCol w:w="268"/>
        <w:gridCol w:w="266"/>
        <w:gridCol w:w="267"/>
      </w:tblGrid>
      <w:tr w:rsidR="00110400" w14:paraId="6FDC71EC" w14:textId="7D5A1C7D" w:rsidTr="00110400">
        <w:tc>
          <w:tcPr>
            <w:tcW w:w="561" w:type="dxa"/>
            <w:vMerge w:val="restart"/>
            <w:shd w:val="clear" w:color="auto" w:fill="auto"/>
            <w:vAlign w:val="center"/>
          </w:tcPr>
          <w:p w14:paraId="0AA898DC" w14:textId="556EEFC9" w:rsidR="00634BBE" w:rsidRDefault="00634BBE" w:rsidP="003C68E5">
            <w:pPr>
              <w:jc w:val="center"/>
              <w:rPr>
                <w:rFonts w:cs="Arial"/>
              </w:rPr>
            </w:pPr>
            <w:r>
              <w:rPr>
                <w:rFonts w:cs="Arial"/>
              </w:rPr>
              <w:t>No</w:t>
            </w:r>
          </w:p>
        </w:tc>
        <w:tc>
          <w:tcPr>
            <w:tcW w:w="1538" w:type="dxa"/>
            <w:vMerge w:val="restart"/>
            <w:shd w:val="clear" w:color="auto" w:fill="auto"/>
            <w:vAlign w:val="center"/>
          </w:tcPr>
          <w:p w14:paraId="00FCEEF1" w14:textId="3AC71FDF" w:rsidR="00634BBE" w:rsidRDefault="00634BBE" w:rsidP="003C68E5">
            <w:pPr>
              <w:jc w:val="center"/>
              <w:rPr>
                <w:rFonts w:cs="Arial"/>
              </w:rPr>
            </w:pPr>
            <w:r>
              <w:rPr>
                <w:rFonts w:cs="Arial"/>
              </w:rPr>
              <w:t>Kegiatan</w:t>
            </w:r>
          </w:p>
        </w:tc>
        <w:tc>
          <w:tcPr>
            <w:tcW w:w="7461" w:type="dxa"/>
            <w:gridSpan w:val="28"/>
            <w:shd w:val="clear" w:color="auto" w:fill="auto"/>
            <w:vAlign w:val="center"/>
          </w:tcPr>
          <w:p w14:paraId="0503F481" w14:textId="270B43BB" w:rsidR="00634BBE" w:rsidRDefault="00634BBE" w:rsidP="003C68E5">
            <w:pPr>
              <w:jc w:val="center"/>
              <w:rPr>
                <w:rFonts w:cs="Arial"/>
              </w:rPr>
            </w:pPr>
            <w:r>
              <w:rPr>
                <w:rFonts w:cs="Arial"/>
              </w:rPr>
              <w:t>Bulan ke-</w:t>
            </w:r>
          </w:p>
        </w:tc>
      </w:tr>
      <w:tr w:rsidR="00DA68C9" w14:paraId="3015AB9E" w14:textId="03C7AD8B" w:rsidTr="00110400">
        <w:tc>
          <w:tcPr>
            <w:tcW w:w="561" w:type="dxa"/>
            <w:vMerge/>
            <w:shd w:val="clear" w:color="auto" w:fill="auto"/>
            <w:vAlign w:val="center"/>
          </w:tcPr>
          <w:p w14:paraId="5FB09690" w14:textId="181414CE" w:rsidR="00DA68C9" w:rsidRDefault="00DA68C9" w:rsidP="003C68E5">
            <w:pPr>
              <w:jc w:val="center"/>
              <w:rPr>
                <w:rFonts w:cs="Arial"/>
              </w:rPr>
            </w:pPr>
          </w:p>
        </w:tc>
        <w:tc>
          <w:tcPr>
            <w:tcW w:w="1538" w:type="dxa"/>
            <w:vMerge/>
            <w:shd w:val="clear" w:color="auto" w:fill="auto"/>
            <w:vAlign w:val="center"/>
          </w:tcPr>
          <w:p w14:paraId="148CEF4D" w14:textId="38FC1BE6" w:rsidR="00DA68C9" w:rsidRDefault="00DA68C9" w:rsidP="003C68E5">
            <w:pPr>
              <w:jc w:val="center"/>
              <w:rPr>
                <w:rFonts w:cs="Arial"/>
              </w:rPr>
            </w:pPr>
          </w:p>
        </w:tc>
        <w:tc>
          <w:tcPr>
            <w:tcW w:w="533" w:type="dxa"/>
            <w:gridSpan w:val="2"/>
            <w:shd w:val="clear" w:color="auto" w:fill="auto"/>
            <w:vAlign w:val="center"/>
          </w:tcPr>
          <w:p w14:paraId="2D4C5FCF" w14:textId="77777777" w:rsidR="00DA68C9" w:rsidRDefault="00DA68C9" w:rsidP="003C68E5">
            <w:pPr>
              <w:jc w:val="center"/>
              <w:rPr>
                <w:rFonts w:cs="Arial"/>
              </w:rPr>
            </w:pPr>
            <w:r>
              <w:rPr>
                <w:rFonts w:cs="Arial"/>
              </w:rPr>
              <w:t>4</w:t>
            </w:r>
          </w:p>
        </w:tc>
        <w:tc>
          <w:tcPr>
            <w:tcW w:w="1066" w:type="dxa"/>
            <w:gridSpan w:val="4"/>
            <w:shd w:val="clear" w:color="auto" w:fill="auto"/>
            <w:vAlign w:val="center"/>
          </w:tcPr>
          <w:p w14:paraId="0FCEB5BF" w14:textId="081F2147" w:rsidR="00DA68C9" w:rsidRDefault="00DA68C9" w:rsidP="003C68E5">
            <w:pPr>
              <w:jc w:val="center"/>
              <w:rPr>
                <w:rFonts w:cs="Arial"/>
              </w:rPr>
            </w:pPr>
            <w:r>
              <w:rPr>
                <w:rFonts w:cs="Arial"/>
              </w:rPr>
              <w:t>5</w:t>
            </w:r>
          </w:p>
        </w:tc>
        <w:tc>
          <w:tcPr>
            <w:tcW w:w="1066" w:type="dxa"/>
            <w:gridSpan w:val="4"/>
            <w:shd w:val="clear" w:color="auto" w:fill="auto"/>
            <w:vAlign w:val="center"/>
          </w:tcPr>
          <w:p w14:paraId="0F588932" w14:textId="5293EBED" w:rsidR="00DA68C9" w:rsidRDefault="00DA68C9" w:rsidP="003C68E5">
            <w:pPr>
              <w:jc w:val="center"/>
              <w:rPr>
                <w:rFonts w:cs="Arial"/>
              </w:rPr>
            </w:pPr>
            <w:r>
              <w:rPr>
                <w:rFonts w:cs="Arial"/>
              </w:rPr>
              <w:t>6</w:t>
            </w:r>
          </w:p>
        </w:tc>
        <w:tc>
          <w:tcPr>
            <w:tcW w:w="1066" w:type="dxa"/>
            <w:gridSpan w:val="4"/>
            <w:shd w:val="clear" w:color="auto" w:fill="auto"/>
            <w:vAlign w:val="center"/>
          </w:tcPr>
          <w:p w14:paraId="17E18FD4" w14:textId="43578365" w:rsidR="00DA68C9" w:rsidRDefault="00DA68C9" w:rsidP="003C68E5">
            <w:pPr>
              <w:jc w:val="center"/>
              <w:rPr>
                <w:rFonts w:cs="Arial"/>
              </w:rPr>
            </w:pPr>
            <w:r>
              <w:rPr>
                <w:rFonts w:cs="Arial"/>
              </w:rPr>
              <w:t>7</w:t>
            </w:r>
          </w:p>
        </w:tc>
        <w:tc>
          <w:tcPr>
            <w:tcW w:w="1066" w:type="dxa"/>
            <w:gridSpan w:val="4"/>
            <w:shd w:val="clear" w:color="auto" w:fill="auto"/>
            <w:vAlign w:val="center"/>
          </w:tcPr>
          <w:p w14:paraId="6DB664D7" w14:textId="094785B8" w:rsidR="00DA68C9" w:rsidRDefault="00DA68C9" w:rsidP="003C68E5">
            <w:pPr>
              <w:jc w:val="center"/>
              <w:rPr>
                <w:rFonts w:cs="Arial"/>
              </w:rPr>
            </w:pPr>
            <w:r>
              <w:rPr>
                <w:rFonts w:cs="Arial"/>
              </w:rPr>
              <w:t>8</w:t>
            </w:r>
          </w:p>
        </w:tc>
        <w:tc>
          <w:tcPr>
            <w:tcW w:w="1066" w:type="dxa"/>
            <w:gridSpan w:val="4"/>
            <w:shd w:val="clear" w:color="auto" w:fill="auto"/>
            <w:vAlign w:val="center"/>
          </w:tcPr>
          <w:p w14:paraId="456146C6" w14:textId="77777777" w:rsidR="00DA68C9" w:rsidRDefault="00DA68C9" w:rsidP="003C68E5">
            <w:pPr>
              <w:jc w:val="center"/>
              <w:rPr>
                <w:rFonts w:cs="Arial"/>
              </w:rPr>
            </w:pPr>
            <w:r>
              <w:rPr>
                <w:rFonts w:cs="Arial"/>
              </w:rPr>
              <w:t>9</w:t>
            </w:r>
          </w:p>
        </w:tc>
        <w:tc>
          <w:tcPr>
            <w:tcW w:w="1066" w:type="dxa"/>
            <w:gridSpan w:val="4"/>
            <w:shd w:val="clear" w:color="auto" w:fill="auto"/>
            <w:vAlign w:val="center"/>
          </w:tcPr>
          <w:p w14:paraId="3FE4E250" w14:textId="4027EC6F" w:rsidR="00DA68C9" w:rsidRDefault="00110400" w:rsidP="003C68E5">
            <w:pPr>
              <w:jc w:val="center"/>
              <w:rPr>
                <w:rFonts w:cs="Arial"/>
              </w:rPr>
            </w:pPr>
            <w:r>
              <w:rPr>
                <w:rFonts w:cs="Arial"/>
              </w:rPr>
              <w:t>10</w:t>
            </w:r>
          </w:p>
        </w:tc>
        <w:tc>
          <w:tcPr>
            <w:tcW w:w="533" w:type="dxa"/>
            <w:gridSpan w:val="2"/>
            <w:shd w:val="clear" w:color="auto" w:fill="auto"/>
            <w:vAlign w:val="center"/>
          </w:tcPr>
          <w:p w14:paraId="6B4849D5" w14:textId="414CBA5D" w:rsidR="00DA68C9" w:rsidRDefault="00110400" w:rsidP="003C68E5">
            <w:pPr>
              <w:jc w:val="center"/>
              <w:rPr>
                <w:rFonts w:cs="Arial"/>
              </w:rPr>
            </w:pPr>
            <w:r>
              <w:rPr>
                <w:rFonts w:cs="Arial"/>
              </w:rPr>
              <w:t>11</w:t>
            </w:r>
          </w:p>
        </w:tc>
      </w:tr>
      <w:tr w:rsidR="00110400" w14:paraId="21F3D767" w14:textId="6426B66E" w:rsidTr="00316333">
        <w:trPr>
          <w:trHeight w:val="246"/>
        </w:trPr>
        <w:tc>
          <w:tcPr>
            <w:tcW w:w="561" w:type="dxa"/>
            <w:vMerge/>
            <w:shd w:val="clear" w:color="auto" w:fill="auto"/>
            <w:vAlign w:val="center"/>
          </w:tcPr>
          <w:p w14:paraId="4A659142" w14:textId="77777777" w:rsidR="00110400" w:rsidRDefault="00110400" w:rsidP="00110400">
            <w:pPr>
              <w:jc w:val="center"/>
              <w:rPr>
                <w:rFonts w:cs="Arial"/>
              </w:rPr>
            </w:pPr>
          </w:p>
        </w:tc>
        <w:tc>
          <w:tcPr>
            <w:tcW w:w="1538" w:type="dxa"/>
            <w:shd w:val="clear" w:color="auto" w:fill="auto"/>
            <w:vAlign w:val="center"/>
          </w:tcPr>
          <w:p w14:paraId="3582680B" w14:textId="77777777" w:rsidR="00110400" w:rsidRDefault="00110400" w:rsidP="00110400">
            <w:pPr>
              <w:jc w:val="center"/>
              <w:rPr>
                <w:rFonts w:cs="Arial"/>
              </w:rPr>
            </w:pPr>
            <w:r>
              <w:rPr>
                <w:rFonts w:cs="Arial"/>
              </w:rPr>
              <w:t>Minggu ke-</w:t>
            </w:r>
          </w:p>
        </w:tc>
        <w:tc>
          <w:tcPr>
            <w:tcW w:w="266" w:type="dxa"/>
            <w:shd w:val="clear" w:color="auto" w:fill="auto"/>
            <w:vAlign w:val="center"/>
          </w:tcPr>
          <w:p w14:paraId="66DE4A61" w14:textId="77777777" w:rsidR="00110400" w:rsidRDefault="00110400" w:rsidP="00110400">
            <w:pPr>
              <w:jc w:val="center"/>
              <w:rPr>
                <w:rFonts w:cs="Arial"/>
              </w:rPr>
            </w:pPr>
            <w:r>
              <w:rPr>
                <w:rFonts w:cs="Arial"/>
              </w:rPr>
              <w:t>3</w:t>
            </w:r>
          </w:p>
        </w:tc>
        <w:tc>
          <w:tcPr>
            <w:tcW w:w="267" w:type="dxa"/>
            <w:shd w:val="clear" w:color="auto" w:fill="auto"/>
            <w:vAlign w:val="center"/>
          </w:tcPr>
          <w:p w14:paraId="78D86A04" w14:textId="77777777" w:rsidR="00110400" w:rsidRDefault="00110400" w:rsidP="00110400">
            <w:pPr>
              <w:jc w:val="center"/>
              <w:rPr>
                <w:rFonts w:cs="Arial"/>
              </w:rPr>
            </w:pPr>
            <w:r>
              <w:rPr>
                <w:rFonts w:cs="Arial"/>
              </w:rPr>
              <w:t>4</w:t>
            </w:r>
          </w:p>
        </w:tc>
        <w:tc>
          <w:tcPr>
            <w:tcW w:w="266" w:type="dxa"/>
            <w:shd w:val="clear" w:color="auto" w:fill="auto"/>
            <w:vAlign w:val="center"/>
          </w:tcPr>
          <w:p w14:paraId="2168022F" w14:textId="77777777" w:rsidR="00110400" w:rsidRDefault="00110400" w:rsidP="00110400">
            <w:pPr>
              <w:jc w:val="center"/>
              <w:rPr>
                <w:rFonts w:cs="Arial"/>
              </w:rPr>
            </w:pPr>
            <w:r>
              <w:rPr>
                <w:rFonts w:cs="Arial"/>
              </w:rPr>
              <w:t>1</w:t>
            </w:r>
          </w:p>
        </w:tc>
        <w:tc>
          <w:tcPr>
            <w:tcW w:w="266" w:type="dxa"/>
            <w:shd w:val="clear" w:color="auto" w:fill="auto"/>
            <w:vAlign w:val="center"/>
          </w:tcPr>
          <w:p w14:paraId="2E2879C0" w14:textId="77777777" w:rsidR="00110400" w:rsidRDefault="00110400" w:rsidP="00110400">
            <w:pPr>
              <w:jc w:val="center"/>
              <w:rPr>
                <w:rFonts w:cs="Arial"/>
              </w:rPr>
            </w:pPr>
            <w:r>
              <w:rPr>
                <w:rFonts w:cs="Arial"/>
              </w:rPr>
              <w:t>2</w:t>
            </w:r>
          </w:p>
        </w:tc>
        <w:tc>
          <w:tcPr>
            <w:tcW w:w="266" w:type="dxa"/>
            <w:shd w:val="clear" w:color="auto" w:fill="auto"/>
            <w:vAlign w:val="center"/>
          </w:tcPr>
          <w:p w14:paraId="61D388D3" w14:textId="77777777" w:rsidR="00110400" w:rsidRDefault="00110400" w:rsidP="00110400">
            <w:pPr>
              <w:jc w:val="center"/>
              <w:rPr>
                <w:rFonts w:cs="Arial"/>
              </w:rPr>
            </w:pPr>
            <w:r>
              <w:rPr>
                <w:rFonts w:cs="Arial"/>
              </w:rPr>
              <w:t>3</w:t>
            </w:r>
          </w:p>
        </w:tc>
        <w:tc>
          <w:tcPr>
            <w:tcW w:w="268" w:type="dxa"/>
            <w:shd w:val="clear" w:color="auto" w:fill="auto"/>
            <w:vAlign w:val="center"/>
          </w:tcPr>
          <w:p w14:paraId="0B34EAD6" w14:textId="77777777" w:rsidR="00110400" w:rsidRDefault="00110400" w:rsidP="00110400">
            <w:pPr>
              <w:jc w:val="center"/>
              <w:rPr>
                <w:rFonts w:cs="Arial"/>
              </w:rPr>
            </w:pPr>
            <w:r>
              <w:rPr>
                <w:rFonts w:cs="Arial"/>
              </w:rPr>
              <w:t>4</w:t>
            </w:r>
          </w:p>
        </w:tc>
        <w:tc>
          <w:tcPr>
            <w:tcW w:w="266" w:type="dxa"/>
            <w:shd w:val="clear" w:color="auto" w:fill="auto"/>
            <w:vAlign w:val="center"/>
          </w:tcPr>
          <w:p w14:paraId="0821C19A" w14:textId="77777777" w:rsidR="00110400" w:rsidRDefault="00110400" w:rsidP="00110400">
            <w:pPr>
              <w:jc w:val="center"/>
              <w:rPr>
                <w:rFonts w:cs="Arial"/>
              </w:rPr>
            </w:pPr>
            <w:r>
              <w:rPr>
                <w:rFonts w:cs="Arial"/>
              </w:rPr>
              <w:t>1</w:t>
            </w:r>
          </w:p>
        </w:tc>
        <w:tc>
          <w:tcPr>
            <w:tcW w:w="266" w:type="dxa"/>
            <w:shd w:val="clear" w:color="auto" w:fill="auto"/>
            <w:vAlign w:val="center"/>
          </w:tcPr>
          <w:p w14:paraId="120CEAB8" w14:textId="77777777" w:rsidR="00110400" w:rsidRDefault="00110400" w:rsidP="00110400">
            <w:pPr>
              <w:jc w:val="center"/>
              <w:rPr>
                <w:rFonts w:cs="Arial"/>
              </w:rPr>
            </w:pPr>
            <w:r>
              <w:rPr>
                <w:rFonts w:cs="Arial"/>
              </w:rPr>
              <w:t>2</w:t>
            </w:r>
          </w:p>
        </w:tc>
        <w:tc>
          <w:tcPr>
            <w:tcW w:w="266" w:type="dxa"/>
            <w:shd w:val="clear" w:color="auto" w:fill="auto"/>
            <w:vAlign w:val="center"/>
          </w:tcPr>
          <w:p w14:paraId="14954A0C" w14:textId="77777777" w:rsidR="00110400" w:rsidRDefault="00110400" w:rsidP="00110400">
            <w:pPr>
              <w:jc w:val="center"/>
              <w:rPr>
                <w:rFonts w:cs="Arial"/>
              </w:rPr>
            </w:pPr>
            <w:r>
              <w:rPr>
                <w:rFonts w:cs="Arial"/>
              </w:rPr>
              <w:t>3</w:t>
            </w:r>
          </w:p>
        </w:tc>
        <w:tc>
          <w:tcPr>
            <w:tcW w:w="268" w:type="dxa"/>
            <w:shd w:val="clear" w:color="auto" w:fill="auto"/>
            <w:vAlign w:val="center"/>
          </w:tcPr>
          <w:p w14:paraId="3E46607D" w14:textId="77777777" w:rsidR="00110400" w:rsidRDefault="00110400" w:rsidP="00110400">
            <w:pPr>
              <w:jc w:val="center"/>
              <w:rPr>
                <w:rFonts w:cs="Arial"/>
              </w:rPr>
            </w:pPr>
            <w:r>
              <w:rPr>
                <w:rFonts w:cs="Arial"/>
              </w:rPr>
              <w:t>4</w:t>
            </w:r>
          </w:p>
        </w:tc>
        <w:tc>
          <w:tcPr>
            <w:tcW w:w="266" w:type="dxa"/>
            <w:shd w:val="clear" w:color="auto" w:fill="auto"/>
            <w:vAlign w:val="center"/>
          </w:tcPr>
          <w:p w14:paraId="2CF062BE" w14:textId="77777777" w:rsidR="00110400" w:rsidRDefault="00110400" w:rsidP="00110400">
            <w:pPr>
              <w:jc w:val="center"/>
              <w:rPr>
                <w:rFonts w:cs="Arial"/>
              </w:rPr>
            </w:pPr>
            <w:r>
              <w:rPr>
                <w:rFonts w:cs="Arial"/>
              </w:rPr>
              <w:t>1</w:t>
            </w:r>
          </w:p>
        </w:tc>
        <w:tc>
          <w:tcPr>
            <w:tcW w:w="266" w:type="dxa"/>
            <w:shd w:val="clear" w:color="auto" w:fill="auto"/>
            <w:vAlign w:val="center"/>
          </w:tcPr>
          <w:p w14:paraId="1D08E9DE" w14:textId="77777777" w:rsidR="00110400" w:rsidRDefault="00110400" w:rsidP="00110400">
            <w:pPr>
              <w:jc w:val="center"/>
              <w:rPr>
                <w:rFonts w:cs="Arial"/>
              </w:rPr>
            </w:pPr>
            <w:r>
              <w:rPr>
                <w:rFonts w:cs="Arial"/>
              </w:rPr>
              <w:t>2</w:t>
            </w:r>
          </w:p>
        </w:tc>
        <w:tc>
          <w:tcPr>
            <w:tcW w:w="266" w:type="dxa"/>
            <w:shd w:val="clear" w:color="auto" w:fill="auto"/>
            <w:vAlign w:val="center"/>
          </w:tcPr>
          <w:p w14:paraId="7A00B120" w14:textId="77777777" w:rsidR="00110400" w:rsidRDefault="00110400" w:rsidP="00110400">
            <w:pPr>
              <w:jc w:val="center"/>
              <w:rPr>
                <w:rFonts w:cs="Arial"/>
              </w:rPr>
            </w:pPr>
            <w:r>
              <w:rPr>
                <w:rFonts w:cs="Arial"/>
              </w:rPr>
              <w:t>3</w:t>
            </w:r>
          </w:p>
        </w:tc>
        <w:tc>
          <w:tcPr>
            <w:tcW w:w="268" w:type="dxa"/>
            <w:shd w:val="clear" w:color="auto" w:fill="auto"/>
            <w:vAlign w:val="center"/>
          </w:tcPr>
          <w:p w14:paraId="079823C5" w14:textId="77777777" w:rsidR="00110400" w:rsidRDefault="00110400" w:rsidP="00110400">
            <w:pPr>
              <w:jc w:val="center"/>
              <w:rPr>
                <w:rFonts w:cs="Arial"/>
              </w:rPr>
            </w:pPr>
            <w:r>
              <w:rPr>
                <w:rFonts w:cs="Arial"/>
              </w:rPr>
              <w:t>4</w:t>
            </w:r>
          </w:p>
        </w:tc>
        <w:tc>
          <w:tcPr>
            <w:tcW w:w="266" w:type="dxa"/>
            <w:shd w:val="clear" w:color="auto" w:fill="auto"/>
            <w:vAlign w:val="center"/>
          </w:tcPr>
          <w:p w14:paraId="72A0FBE1" w14:textId="77777777" w:rsidR="00110400" w:rsidRDefault="00110400" w:rsidP="00110400">
            <w:pPr>
              <w:jc w:val="center"/>
              <w:rPr>
                <w:rFonts w:cs="Arial"/>
              </w:rPr>
            </w:pPr>
            <w:r>
              <w:rPr>
                <w:rFonts w:cs="Arial"/>
              </w:rPr>
              <w:t>1</w:t>
            </w:r>
          </w:p>
        </w:tc>
        <w:tc>
          <w:tcPr>
            <w:tcW w:w="266" w:type="dxa"/>
            <w:shd w:val="clear" w:color="auto" w:fill="auto"/>
            <w:vAlign w:val="center"/>
          </w:tcPr>
          <w:p w14:paraId="24EBD33D" w14:textId="77777777" w:rsidR="00110400" w:rsidRDefault="00110400" w:rsidP="00110400">
            <w:pPr>
              <w:jc w:val="center"/>
              <w:rPr>
                <w:rFonts w:cs="Arial"/>
              </w:rPr>
            </w:pPr>
            <w:r>
              <w:rPr>
                <w:rFonts w:cs="Arial"/>
              </w:rPr>
              <w:t>2</w:t>
            </w:r>
          </w:p>
        </w:tc>
        <w:tc>
          <w:tcPr>
            <w:tcW w:w="266" w:type="dxa"/>
            <w:shd w:val="clear" w:color="auto" w:fill="auto"/>
            <w:vAlign w:val="center"/>
          </w:tcPr>
          <w:p w14:paraId="06137F3D" w14:textId="77777777" w:rsidR="00110400" w:rsidRDefault="00110400" w:rsidP="00110400">
            <w:pPr>
              <w:jc w:val="center"/>
              <w:rPr>
                <w:rFonts w:cs="Arial"/>
              </w:rPr>
            </w:pPr>
            <w:r>
              <w:rPr>
                <w:rFonts w:cs="Arial"/>
              </w:rPr>
              <w:t>3</w:t>
            </w:r>
          </w:p>
        </w:tc>
        <w:tc>
          <w:tcPr>
            <w:tcW w:w="268" w:type="dxa"/>
            <w:shd w:val="clear" w:color="auto" w:fill="auto"/>
            <w:vAlign w:val="center"/>
          </w:tcPr>
          <w:p w14:paraId="350503DA" w14:textId="77777777" w:rsidR="00110400" w:rsidRDefault="00110400" w:rsidP="00110400">
            <w:pPr>
              <w:jc w:val="center"/>
              <w:rPr>
                <w:rFonts w:cs="Arial"/>
              </w:rPr>
            </w:pPr>
            <w:r>
              <w:rPr>
                <w:rFonts w:cs="Arial"/>
              </w:rPr>
              <w:t>4</w:t>
            </w:r>
          </w:p>
        </w:tc>
        <w:tc>
          <w:tcPr>
            <w:tcW w:w="266" w:type="dxa"/>
            <w:shd w:val="clear" w:color="auto" w:fill="auto"/>
            <w:vAlign w:val="center"/>
          </w:tcPr>
          <w:p w14:paraId="1C71A0FB" w14:textId="77777777" w:rsidR="00110400" w:rsidRDefault="00110400" w:rsidP="00110400">
            <w:pPr>
              <w:jc w:val="center"/>
              <w:rPr>
                <w:rFonts w:cs="Arial"/>
              </w:rPr>
            </w:pPr>
            <w:r>
              <w:rPr>
                <w:rFonts w:cs="Arial"/>
              </w:rPr>
              <w:t>1</w:t>
            </w:r>
          </w:p>
        </w:tc>
        <w:tc>
          <w:tcPr>
            <w:tcW w:w="266" w:type="dxa"/>
            <w:shd w:val="clear" w:color="auto" w:fill="auto"/>
            <w:vAlign w:val="center"/>
          </w:tcPr>
          <w:p w14:paraId="4E398E68" w14:textId="77777777" w:rsidR="00110400" w:rsidRDefault="00110400" w:rsidP="00110400">
            <w:pPr>
              <w:jc w:val="center"/>
              <w:rPr>
                <w:rFonts w:cs="Arial"/>
              </w:rPr>
            </w:pPr>
            <w:r>
              <w:rPr>
                <w:rFonts w:cs="Arial"/>
              </w:rPr>
              <w:t>2</w:t>
            </w:r>
          </w:p>
        </w:tc>
        <w:tc>
          <w:tcPr>
            <w:tcW w:w="266" w:type="dxa"/>
            <w:shd w:val="clear" w:color="auto" w:fill="auto"/>
            <w:vAlign w:val="center"/>
          </w:tcPr>
          <w:p w14:paraId="111901BA" w14:textId="77777777" w:rsidR="00110400" w:rsidRDefault="00110400" w:rsidP="00110400">
            <w:pPr>
              <w:jc w:val="center"/>
              <w:rPr>
                <w:rFonts w:cs="Arial"/>
              </w:rPr>
            </w:pPr>
            <w:r>
              <w:rPr>
                <w:rFonts w:cs="Arial"/>
              </w:rPr>
              <w:t>3</w:t>
            </w:r>
          </w:p>
        </w:tc>
        <w:tc>
          <w:tcPr>
            <w:tcW w:w="268" w:type="dxa"/>
            <w:shd w:val="clear" w:color="auto" w:fill="auto"/>
            <w:vAlign w:val="center"/>
          </w:tcPr>
          <w:p w14:paraId="0763FD2A" w14:textId="77777777" w:rsidR="00110400" w:rsidRDefault="00110400" w:rsidP="00110400">
            <w:pPr>
              <w:jc w:val="center"/>
              <w:rPr>
                <w:rFonts w:cs="Arial"/>
              </w:rPr>
            </w:pPr>
            <w:r>
              <w:rPr>
                <w:rFonts w:cs="Arial"/>
              </w:rPr>
              <w:t>4</w:t>
            </w:r>
          </w:p>
        </w:tc>
        <w:tc>
          <w:tcPr>
            <w:tcW w:w="266" w:type="dxa"/>
            <w:vAlign w:val="center"/>
          </w:tcPr>
          <w:p w14:paraId="58671B7C" w14:textId="75EEBDE3" w:rsidR="00110400" w:rsidRDefault="00110400" w:rsidP="00110400">
            <w:pPr>
              <w:jc w:val="center"/>
              <w:rPr>
                <w:rFonts w:cs="Arial"/>
              </w:rPr>
            </w:pPr>
            <w:r>
              <w:rPr>
                <w:rFonts w:cs="Arial"/>
              </w:rPr>
              <w:t>1</w:t>
            </w:r>
          </w:p>
        </w:tc>
        <w:tc>
          <w:tcPr>
            <w:tcW w:w="266" w:type="dxa"/>
            <w:vAlign w:val="center"/>
          </w:tcPr>
          <w:p w14:paraId="55BABB70" w14:textId="62F7A041" w:rsidR="00110400" w:rsidRDefault="00110400" w:rsidP="00110400">
            <w:pPr>
              <w:jc w:val="center"/>
              <w:rPr>
                <w:rFonts w:cs="Arial"/>
              </w:rPr>
            </w:pPr>
            <w:r>
              <w:rPr>
                <w:rFonts w:cs="Arial"/>
              </w:rPr>
              <w:t>2</w:t>
            </w:r>
          </w:p>
        </w:tc>
        <w:tc>
          <w:tcPr>
            <w:tcW w:w="266" w:type="dxa"/>
            <w:vAlign w:val="center"/>
          </w:tcPr>
          <w:p w14:paraId="44345BA1" w14:textId="50CBC1F1" w:rsidR="00110400" w:rsidRDefault="00110400" w:rsidP="00110400">
            <w:pPr>
              <w:jc w:val="center"/>
              <w:rPr>
                <w:rFonts w:cs="Arial"/>
              </w:rPr>
            </w:pPr>
            <w:r>
              <w:rPr>
                <w:rFonts w:cs="Arial"/>
              </w:rPr>
              <w:t>3</w:t>
            </w:r>
          </w:p>
        </w:tc>
        <w:tc>
          <w:tcPr>
            <w:tcW w:w="268" w:type="dxa"/>
            <w:vAlign w:val="center"/>
          </w:tcPr>
          <w:p w14:paraId="0F6A1F0B" w14:textId="33DC1CB5" w:rsidR="00110400" w:rsidRDefault="00110400" w:rsidP="00110400">
            <w:pPr>
              <w:jc w:val="center"/>
              <w:rPr>
                <w:rFonts w:cs="Arial"/>
              </w:rPr>
            </w:pPr>
            <w:r>
              <w:rPr>
                <w:rFonts w:cs="Arial"/>
              </w:rPr>
              <w:t>4</w:t>
            </w:r>
          </w:p>
        </w:tc>
        <w:tc>
          <w:tcPr>
            <w:tcW w:w="266" w:type="dxa"/>
            <w:vAlign w:val="center"/>
          </w:tcPr>
          <w:p w14:paraId="63C85EE8" w14:textId="4781D074" w:rsidR="00110400" w:rsidRDefault="00110400" w:rsidP="00110400">
            <w:pPr>
              <w:jc w:val="center"/>
              <w:rPr>
                <w:rFonts w:cs="Arial"/>
              </w:rPr>
            </w:pPr>
            <w:r>
              <w:rPr>
                <w:rFonts w:cs="Arial"/>
              </w:rPr>
              <w:t>1</w:t>
            </w:r>
          </w:p>
        </w:tc>
        <w:tc>
          <w:tcPr>
            <w:tcW w:w="267" w:type="dxa"/>
            <w:vAlign w:val="center"/>
          </w:tcPr>
          <w:p w14:paraId="3C31948B" w14:textId="5A26D2B9" w:rsidR="00110400" w:rsidRDefault="00110400" w:rsidP="00110400">
            <w:pPr>
              <w:jc w:val="center"/>
              <w:rPr>
                <w:rFonts w:cs="Arial"/>
              </w:rPr>
            </w:pPr>
            <w:r>
              <w:rPr>
                <w:rFonts w:cs="Arial"/>
              </w:rPr>
              <w:t>2</w:t>
            </w:r>
          </w:p>
        </w:tc>
      </w:tr>
      <w:tr w:rsidR="00110400" w14:paraId="06CD1CC9" w14:textId="551C78A1" w:rsidTr="00110400">
        <w:tc>
          <w:tcPr>
            <w:tcW w:w="561" w:type="dxa"/>
            <w:shd w:val="clear" w:color="auto" w:fill="auto"/>
            <w:vAlign w:val="center"/>
          </w:tcPr>
          <w:p w14:paraId="229B452A" w14:textId="77777777" w:rsidR="00110400" w:rsidRDefault="00110400" w:rsidP="00110400">
            <w:pPr>
              <w:jc w:val="center"/>
              <w:rPr>
                <w:rFonts w:cs="Arial"/>
              </w:rPr>
            </w:pPr>
            <w:r>
              <w:rPr>
                <w:rFonts w:cs="Arial"/>
              </w:rPr>
              <w:t>1.</w:t>
            </w:r>
          </w:p>
        </w:tc>
        <w:tc>
          <w:tcPr>
            <w:tcW w:w="1538" w:type="dxa"/>
            <w:shd w:val="clear" w:color="auto" w:fill="auto"/>
            <w:vAlign w:val="center"/>
          </w:tcPr>
          <w:p w14:paraId="39B91F52" w14:textId="62E479CE" w:rsidR="00110400" w:rsidRDefault="00110400" w:rsidP="00110400">
            <w:pPr>
              <w:rPr>
                <w:rFonts w:cs="Arial"/>
              </w:rPr>
            </w:pPr>
            <w:r>
              <w:rPr>
                <w:rFonts w:cs="Arial"/>
              </w:rPr>
              <w:t>Pengajuan Judul</w:t>
            </w:r>
          </w:p>
        </w:tc>
        <w:tc>
          <w:tcPr>
            <w:tcW w:w="266" w:type="dxa"/>
            <w:shd w:val="clear" w:color="auto" w:fill="FFFF00"/>
            <w:vAlign w:val="center"/>
          </w:tcPr>
          <w:p w14:paraId="0DF35613" w14:textId="77777777" w:rsidR="00110400" w:rsidRDefault="00110400" w:rsidP="00110400">
            <w:pPr>
              <w:jc w:val="center"/>
              <w:rPr>
                <w:rFonts w:cs="Arial"/>
              </w:rPr>
            </w:pPr>
          </w:p>
        </w:tc>
        <w:tc>
          <w:tcPr>
            <w:tcW w:w="267" w:type="dxa"/>
            <w:shd w:val="clear" w:color="auto" w:fill="FFFF00"/>
            <w:vAlign w:val="center"/>
          </w:tcPr>
          <w:p w14:paraId="4B39BCBE" w14:textId="77777777" w:rsidR="00110400" w:rsidRDefault="00110400" w:rsidP="00110400">
            <w:pPr>
              <w:jc w:val="center"/>
              <w:rPr>
                <w:rFonts w:cs="Arial"/>
              </w:rPr>
            </w:pPr>
          </w:p>
        </w:tc>
        <w:tc>
          <w:tcPr>
            <w:tcW w:w="266" w:type="dxa"/>
            <w:shd w:val="clear" w:color="auto" w:fill="auto"/>
            <w:vAlign w:val="center"/>
          </w:tcPr>
          <w:p w14:paraId="010A9474" w14:textId="77777777" w:rsidR="00110400" w:rsidRDefault="00110400" w:rsidP="00110400">
            <w:pPr>
              <w:jc w:val="center"/>
              <w:rPr>
                <w:rFonts w:cs="Arial"/>
              </w:rPr>
            </w:pPr>
          </w:p>
        </w:tc>
        <w:tc>
          <w:tcPr>
            <w:tcW w:w="266" w:type="dxa"/>
            <w:shd w:val="clear" w:color="auto" w:fill="auto"/>
            <w:vAlign w:val="center"/>
          </w:tcPr>
          <w:p w14:paraId="0DEDC7F0" w14:textId="77777777" w:rsidR="00110400" w:rsidRDefault="00110400" w:rsidP="00110400">
            <w:pPr>
              <w:jc w:val="center"/>
              <w:rPr>
                <w:rFonts w:cs="Arial"/>
              </w:rPr>
            </w:pPr>
          </w:p>
        </w:tc>
        <w:tc>
          <w:tcPr>
            <w:tcW w:w="266" w:type="dxa"/>
            <w:shd w:val="clear" w:color="auto" w:fill="auto"/>
            <w:vAlign w:val="center"/>
          </w:tcPr>
          <w:p w14:paraId="761BF297" w14:textId="77777777" w:rsidR="00110400" w:rsidRDefault="00110400" w:rsidP="00110400">
            <w:pPr>
              <w:jc w:val="center"/>
              <w:rPr>
                <w:rFonts w:cs="Arial"/>
              </w:rPr>
            </w:pPr>
          </w:p>
        </w:tc>
        <w:tc>
          <w:tcPr>
            <w:tcW w:w="268" w:type="dxa"/>
            <w:shd w:val="clear" w:color="auto" w:fill="auto"/>
            <w:vAlign w:val="center"/>
          </w:tcPr>
          <w:p w14:paraId="29367D3C" w14:textId="77777777" w:rsidR="00110400" w:rsidRDefault="00110400" w:rsidP="00110400">
            <w:pPr>
              <w:jc w:val="center"/>
              <w:rPr>
                <w:rFonts w:cs="Arial"/>
              </w:rPr>
            </w:pPr>
          </w:p>
        </w:tc>
        <w:tc>
          <w:tcPr>
            <w:tcW w:w="266" w:type="dxa"/>
            <w:shd w:val="clear" w:color="auto" w:fill="auto"/>
            <w:vAlign w:val="center"/>
          </w:tcPr>
          <w:p w14:paraId="2A6F3819" w14:textId="77777777" w:rsidR="00110400" w:rsidRDefault="00110400" w:rsidP="00110400">
            <w:pPr>
              <w:jc w:val="center"/>
              <w:rPr>
                <w:rFonts w:cs="Arial"/>
              </w:rPr>
            </w:pPr>
          </w:p>
        </w:tc>
        <w:tc>
          <w:tcPr>
            <w:tcW w:w="266" w:type="dxa"/>
            <w:shd w:val="clear" w:color="auto" w:fill="auto"/>
            <w:vAlign w:val="center"/>
          </w:tcPr>
          <w:p w14:paraId="07C7CDA2" w14:textId="77777777" w:rsidR="00110400" w:rsidRDefault="00110400" w:rsidP="00110400">
            <w:pPr>
              <w:jc w:val="center"/>
              <w:rPr>
                <w:rFonts w:cs="Arial"/>
              </w:rPr>
            </w:pPr>
          </w:p>
        </w:tc>
        <w:tc>
          <w:tcPr>
            <w:tcW w:w="266" w:type="dxa"/>
            <w:shd w:val="clear" w:color="auto" w:fill="auto"/>
            <w:vAlign w:val="center"/>
          </w:tcPr>
          <w:p w14:paraId="17287C52" w14:textId="77777777" w:rsidR="00110400" w:rsidRDefault="00110400" w:rsidP="00110400">
            <w:pPr>
              <w:jc w:val="center"/>
              <w:rPr>
                <w:rFonts w:cs="Arial"/>
              </w:rPr>
            </w:pPr>
          </w:p>
        </w:tc>
        <w:tc>
          <w:tcPr>
            <w:tcW w:w="268" w:type="dxa"/>
            <w:shd w:val="clear" w:color="auto" w:fill="auto"/>
            <w:vAlign w:val="center"/>
          </w:tcPr>
          <w:p w14:paraId="07361FAC" w14:textId="77777777" w:rsidR="00110400" w:rsidRDefault="00110400" w:rsidP="00110400">
            <w:pPr>
              <w:jc w:val="center"/>
              <w:rPr>
                <w:rFonts w:cs="Arial"/>
              </w:rPr>
            </w:pPr>
          </w:p>
        </w:tc>
        <w:tc>
          <w:tcPr>
            <w:tcW w:w="266" w:type="dxa"/>
            <w:shd w:val="clear" w:color="auto" w:fill="auto"/>
            <w:vAlign w:val="center"/>
          </w:tcPr>
          <w:p w14:paraId="4269C0B5" w14:textId="77777777" w:rsidR="00110400" w:rsidRDefault="00110400" w:rsidP="00110400">
            <w:pPr>
              <w:jc w:val="center"/>
              <w:rPr>
                <w:rFonts w:cs="Arial"/>
              </w:rPr>
            </w:pPr>
          </w:p>
        </w:tc>
        <w:tc>
          <w:tcPr>
            <w:tcW w:w="266" w:type="dxa"/>
            <w:shd w:val="clear" w:color="auto" w:fill="auto"/>
            <w:vAlign w:val="center"/>
          </w:tcPr>
          <w:p w14:paraId="6E12B492" w14:textId="77777777" w:rsidR="00110400" w:rsidRDefault="00110400" w:rsidP="00110400">
            <w:pPr>
              <w:jc w:val="center"/>
              <w:rPr>
                <w:rFonts w:cs="Arial"/>
              </w:rPr>
            </w:pPr>
          </w:p>
        </w:tc>
        <w:tc>
          <w:tcPr>
            <w:tcW w:w="266" w:type="dxa"/>
            <w:shd w:val="clear" w:color="auto" w:fill="auto"/>
            <w:vAlign w:val="center"/>
          </w:tcPr>
          <w:p w14:paraId="5EA6368E" w14:textId="77777777" w:rsidR="00110400" w:rsidRDefault="00110400" w:rsidP="00110400">
            <w:pPr>
              <w:jc w:val="center"/>
              <w:rPr>
                <w:rFonts w:cs="Arial"/>
              </w:rPr>
            </w:pPr>
          </w:p>
        </w:tc>
        <w:tc>
          <w:tcPr>
            <w:tcW w:w="268" w:type="dxa"/>
            <w:shd w:val="clear" w:color="auto" w:fill="auto"/>
            <w:vAlign w:val="center"/>
          </w:tcPr>
          <w:p w14:paraId="2987C69F" w14:textId="77777777" w:rsidR="00110400" w:rsidRDefault="00110400" w:rsidP="00110400">
            <w:pPr>
              <w:jc w:val="center"/>
              <w:rPr>
                <w:rFonts w:cs="Arial"/>
              </w:rPr>
            </w:pPr>
          </w:p>
        </w:tc>
        <w:tc>
          <w:tcPr>
            <w:tcW w:w="266" w:type="dxa"/>
            <w:shd w:val="clear" w:color="auto" w:fill="auto"/>
            <w:vAlign w:val="center"/>
          </w:tcPr>
          <w:p w14:paraId="58DB7DDA" w14:textId="77777777" w:rsidR="00110400" w:rsidRDefault="00110400" w:rsidP="00110400">
            <w:pPr>
              <w:jc w:val="center"/>
              <w:rPr>
                <w:rFonts w:cs="Arial"/>
              </w:rPr>
            </w:pPr>
          </w:p>
        </w:tc>
        <w:tc>
          <w:tcPr>
            <w:tcW w:w="266" w:type="dxa"/>
            <w:shd w:val="clear" w:color="auto" w:fill="auto"/>
            <w:vAlign w:val="center"/>
          </w:tcPr>
          <w:p w14:paraId="777807F5" w14:textId="77777777" w:rsidR="00110400" w:rsidRDefault="00110400" w:rsidP="00110400">
            <w:pPr>
              <w:jc w:val="center"/>
              <w:rPr>
                <w:rFonts w:cs="Arial"/>
              </w:rPr>
            </w:pPr>
          </w:p>
        </w:tc>
        <w:tc>
          <w:tcPr>
            <w:tcW w:w="266" w:type="dxa"/>
            <w:shd w:val="clear" w:color="auto" w:fill="auto"/>
            <w:vAlign w:val="center"/>
          </w:tcPr>
          <w:p w14:paraId="52D63432" w14:textId="77777777" w:rsidR="00110400" w:rsidRDefault="00110400" w:rsidP="00110400">
            <w:pPr>
              <w:jc w:val="center"/>
              <w:rPr>
                <w:rFonts w:cs="Arial"/>
              </w:rPr>
            </w:pPr>
          </w:p>
        </w:tc>
        <w:tc>
          <w:tcPr>
            <w:tcW w:w="268" w:type="dxa"/>
            <w:shd w:val="clear" w:color="auto" w:fill="auto"/>
            <w:vAlign w:val="center"/>
          </w:tcPr>
          <w:p w14:paraId="7E9D351B" w14:textId="77777777" w:rsidR="00110400" w:rsidRDefault="00110400" w:rsidP="00110400">
            <w:pPr>
              <w:jc w:val="center"/>
              <w:rPr>
                <w:rFonts w:cs="Arial"/>
              </w:rPr>
            </w:pPr>
          </w:p>
        </w:tc>
        <w:tc>
          <w:tcPr>
            <w:tcW w:w="266" w:type="dxa"/>
            <w:shd w:val="clear" w:color="auto" w:fill="auto"/>
            <w:vAlign w:val="center"/>
          </w:tcPr>
          <w:p w14:paraId="700B4FEE" w14:textId="77777777" w:rsidR="00110400" w:rsidRDefault="00110400" w:rsidP="00110400">
            <w:pPr>
              <w:jc w:val="center"/>
              <w:rPr>
                <w:rFonts w:cs="Arial"/>
              </w:rPr>
            </w:pPr>
          </w:p>
        </w:tc>
        <w:tc>
          <w:tcPr>
            <w:tcW w:w="266" w:type="dxa"/>
            <w:shd w:val="clear" w:color="auto" w:fill="auto"/>
            <w:vAlign w:val="center"/>
          </w:tcPr>
          <w:p w14:paraId="7D0658DD" w14:textId="77777777" w:rsidR="00110400" w:rsidRDefault="00110400" w:rsidP="00110400">
            <w:pPr>
              <w:jc w:val="center"/>
              <w:rPr>
                <w:rFonts w:cs="Arial"/>
              </w:rPr>
            </w:pPr>
          </w:p>
        </w:tc>
        <w:tc>
          <w:tcPr>
            <w:tcW w:w="266" w:type="dxa"/>
            <w:shd w:val="clear" w:color="auto" w:fill="auto"/>
            <w:vAlign w:val="center"/>
          </w:tcPr>
          <w:p w14:paraId="778C1CC7" w14:textId="77777777" w:rsidR="00110400" w:rsidRDefault="00110400" w:rsidP="00110400">
            <w:pPr>
              <w:jc w:val="center"/>
              <w:rPr>
                <w:rFonts w:cs="Arial"/>
              </w:rPr>
            </w:pPr>
          </w:p>
        </w:tc>
        <w:tc>
          <w:tcPr>
            <w:tcW w:w="268" w:type="dxa"/>
            <w:shd w:val="clear" w:color="auto" w:fill="auto"/>
          </w:tcPr>
          <w:p w14:paraId="5539004B" w14:textId="77777777" w:rsidR="00110400" w:rsidRDefault="00110400" w:rsidP="00110400">
            <w:pPr>
              <w:rPr>
                <w:rFonts w:cs="Arial"/>
              </w:rPr>
            </w:pPr>
          </w:p>
        </w:tc>
        <w:tc>
          <w:tcPr>
            <w:tcW w:w="266" w:type="dxa"/>
          </w:tcPr>
          <w:p w14:paraId="4E328F3B" w14:textId="77777777" w:rsidR="00110400" w:rsidRDefault="00110400" w:rsidP="00110400">
            <w:pPr>
              <w:rPr>
                <w:rFonts w:cs="Arial"/>
              </w:rPr>
            </w:pPr>
          </w:p>
        </w:tc>
        <w:tc>
          <w:tcPr>
            <w:tcW w:w="266" w:type="dxa"/>
          </w:tcPr>
          <w:p w14:paraId="0CF88A12" w14:textId="77777777" w:rsidR="00110400" w:rsidRDefault="00110400" w:rsidP="00110400">
            <w:pPr>
              <w:rPr>
                <w:rFonts w:cs="Arial"/>
              </w:rPr>
            </w:pPr>
          </w:p>
        </w:tc>
        <w:tc>
          <w:tcPr>
            <w:tcW w:w="266" w:type="dxa"/>
          </w:tcPr>
          <w:p w14:paraId="0DF18D10" w14:textId="77777777" w:rsidR="00110400" w:rsidRDefault="00110400" w:rsidP="00110400">
            <w:pPr>
              <w:rPr>
                <w:rFonts w:cs="Arial"/>
              </w:rPr>
            </w:pPr>
          </w:p>
        </w:tc>
        <w:tc>
          <w:tcPr>
            <w:tcW w:w="268" w:type="dxa"/>
          </w:tcPr>
          <w:p w14:paraId="248CE1F5" w14:textId="77777777" w:rsidR="00110400" w:rsidRDefault="00110400" w:rsidP="00110400">
            <w:pPr>
              <w:rPr>
                <w:rFonts w:cs="Arial"/>
              </w:rPr>
            </w:pPr>
          </w:p>
        </w:tc>
        <w:tc>
          <w:tcPr>
            <w:tcW w:w="266" w:type="dxa"/>
          </w:tcPr>
          <w:p w14:paraId="76ABD25C" w14:textId="77777777" w:rsidR="00110400" w:rsidRDefault="00110400" w:rsidP="00110400">
            <w:pPr>
              <w:rPr>
                <w:rFonts w:cs="Arial"/>
              </w:rPr>
            </w:pPr>
          </w:p>
        </w:tc>
        <w:tc>
          <w:tcPr>
            <w:tcW w:w="267" w:type="dxa"/>
          </w:tcPr>
          <w:p w14:paraId="404C940D" w14:textId="77777777" w:rsidR="00110400" w:rsidRDefault="00110400" w:rsidP="00110400">
            <w:pPr>
              <w:rPr>
                <w:rFonts w:cs="Arial"/>
              </w:rPr>
            </w:pPr>
          </w:p>
        </w:tc>
      </w:tr>
      <w:tr w:rsidR="00110400" w14:paraId="335D3DEC" w14:textId="54D88F36" w:rsidTr="00110400">
        <w:tc>
          <w:tcPr>
            <w:tcW w:w="561" w:type="dxa"/>
            <w:shd w:val="clear" w:color="auto" w:fill="auto"/>
            <w:vAlign w:val="center"/>
          </w:tcPr>
          <w:p w14:paraId="05D5EED7" w14:textId="77777777" w:rsidR="00110400" w:rsidRDefault="00110400" w:rsidP="00110400">
            <w:pPr>
              <w:jc w:val="center"/>
              <w:rPr>
                <w:rFonts w:cs="Arial"/>
              </w:rPr>
            </w:pPr>
            <w:r>
              <w:rPr>
                <w:rFonts w:cs="Arial"/>
              </w:rPr>
              <w:t>2.</w:t>
            </w:r>
          </w:p>
        </w:tc>
        <w:tc>
          <w:tcPr>
            <w:tcW w:w="1538" w:type="dxa"/>
            <w:shd w:val="clear" w:color="auto" w:fill="auto"/>
            <w:vAlign w:val="center"/>
          </w:tcPr>
          <w:p w14:paraId="7B385AD6" w14:textId="77777777" w:rsidR="00110400" w:rsidRDefault="00110400" w:rsidP="00110400">
            <w:pPr>
              <w:rPr>
                <w:rFonts w:cs="Arial"/>
              </w:rPr>
            </w:pPr>
            <w:r>
              <w:rPr>
                <w:rFonts w:cs="Arial"/>
              </w:rPr>
              <w:t xml:space="preserve">Pembuatan Proposal </w:t>
            </w:r>
          </w:p>
        </w:tc>
        <w:tc>
          <w:tcPr>
            <w:tcW w:w="266" w:type="dxa"/>
            <w:shd w:val="clear" w:color="auto" w:fill="auto"/>
            <w:vAlign w:val="center"/>
          </w:tcPr>
          <w:p w14:paraId="3C01AE71" w14:textId="77777777" w:rsidR="00110400" w:rsidRDefault="00110400" w:rsidP="00110400">
            <w:pPr>
              <w:jc w:val="center"/>
              <w:rPr>
                <w:rFonts w:cs="Arial"/>
              </w:rPr>
            </w:pPr>
          </w:p>
        </w:tc>
        <w:tc>
          <w:tcPr>
            <w:tcW w:w="267" w:type="dxa"/>
            <w:shd w:val="clear" w:color="auto" w:fill="auto"/>
            <w:vAlign w:val="center"/>
          </w:tcPr>
          <w:p w14:paraId="278DF1B4" w14:textId="77777777" w:rsidR="00110400" w:rsidRDefault="00110400" w:rsidP="00110400">
            <w:pPr>
              <w:jc w:val="center"/>
              <w:rPr>
                <w:rFonts w:cs="Arial"/>
              </w:rPr>
            </w:pPr>
          </w:p>
        </w:tc>
        <w:tc>
          <w:tcPr>
            <w:tcW w:w="266" w:type="dxa"/>
            <w:shd w:val="clear" w:color="auto" w:fill="FFFF00"/>
            <w:vAlign w:val="center"/>
          </w:tcPr>
          <w:p w14:paraId="0B7E5944" w14:textId="77777777" w:rsidR="00110400" w:rsidRDefault="00110400" w:rsidP="00110400">
            <w:pPr>
              <w:jc w:val="center"/>
              <w:rPr>
                <w:rFonts w:cs="Arial"/>
              </w:rPr>
            </w:pPr>
          </w:p>
        </w:tc>
        <w:tc>
          <w:tcPr>
            <w:tcW w:w="266" w:type="dxa"/>
            <w:shd w:val="clear" w:color="auto" w:fill="FFFF00"/>
            <w:vAlign w:val="center"/>
          </w:tcPr>
          <w:p w14:paraId="09333523" w14:textId="77777777" w:rsidR="00110400" w:rsidRDefault="00110400" w:rsidP="00110400">
            <w:pPr>
              <w:jc w:val="center"/>
              <w:rPr>
                <w:rFonts w:cs="Arial"/>
              </w:rPr>
            </w:pPr>
          </w:p>
        </w:tc>
        <w:tc>
          <w:tcPr>
            <w:tcW w:w="266" w:type="dxa"/>
            <w:shd w:val="clear" w:color="auto" w:fill="FFFF00"/>
            <w:vAlign w:val="center"/>
          </w:tcPr>
          <w:p w14:paraId="0C8A325F" w14:textId="77777777" w:rsidR="00110400" w:rsidRDefault="00110400" w:rsidP="00110400">
            <w:pPr>
              <w:jc w:val="center"/>
              <w:rPr>
                <w:rFonts w:cs="Arial"/>
              </w:rPr>
            </w:pPr>
          </w:p>
        </w:tc>
        <w:tc>
          <w:tcPr>
            <w:tcW w:w="268" w:type="dxa"/>
            <w:shd w:val="clear" w:color="auto" w:fill="FFFF00"/>
            <w:vAlign w:val="center"/>
          </w:tcPr>
          <w:p w14:paraId="2CBB11E6" w14:textId="77777777" w:rsidR="00110400" w:rsidRDefault="00110400" w:rsidP="00110400">
            <w:pPr>
              <w:jc w:val="center"/>
              <w:rPr>
                <w:rFonts w:cs="Arial"/>
              </w:rPr>
            </w:pPr>
          </w:p>
          <w:p w14:paraId="1FAA5E8D" w14:textId="77777777" w:rsidR="00110400" w:rsidRDefault="00110400" w:rsidP="00110400">
            <w:pPr>
              <w:jc w:val="center"/>
              <w:rPr>
                <w:rFonts w:cs="Arial"/>
              </w:rPr>
            </w:pPr>
          </w:p>
        </w:tc>
        <w:tc>
          <w:tcPr>
            <w:tcW w:w="266" w:type="dxa"/>
            <w:shd w:val="clear" w:color="auto" w:fill="auto"/>
            <w:vAlign w:val="center"/>
          </w:tcPr>
          <w:p w14:paraId="65FA1153" w14:textId="77777777" w:rsidR="00110400" w:rsidRDefault="00110400" w:rsidP="00110400">
            <w:pPr>
              <w:jc w:val="center"/>
              <w:rPr>
                <w:rFonts w:cs="Arial"/>
              </w:rPr>
            </w:pPr>
          </w:p>
        </w:tc>
        <w:tc>
          <w:tcPr>
            <w:tcW w:w="266" w:type="dxa"/>
            <w:shd w:val="clear" w:color="auto" w:fill="auto"/>
            <w:vAlign w:val="center"/>
          </w:tcPr>
          <w:p w14:paraId="45778FA5" w14:textId="77777777" w:rsidR="00110400" w:rsidRDefault="00110400" w:rsidP="00110400">
            <w:pPr>
              <w:jc w:val="center"/>
              <w:rPr>
                <w:rFonts w:cs="Arial"/>
              </w:rPr>
            </w:pPr>
          </w:p>
        </w:tc>
        <w:tc>
          <w:tcPr>
            <w:tcW w:w="266" w:type="dxa"/>
            <w:shd w:val="clear" w:color="auto" w:fill="auto"/>
            <w:vAlign w:val="center"/>
          </w:tcPr>
          <w:p w14:paraId="16CE7566" w14:textId="77777777" w:rsidR="00110400" w:rsidRDefault="00110400" w:rsidP="00110400">
            <w:pPr>
              <w:jc w:val="center"/>
              <w:rPr>
                <w:rFonts w:cs="Arial"/>
              </w:rPr>
            </w:pPr>
          </w:p>
        </w:tc>
        <w:tc>
          <w:tcPr>
            <w:tcW w:w="268" w:type="dxa"/>
            <w:shd w:val="clear" w:color="auto" w:fill="auto"/>
            <w:vAlign w:val="center"/>
          </w:tcPr>
          <w:p w14:paraId="097A9656" w14:textId="77777777" w:rsidR="00110400" w:rsidRDefault="00110400" w:rsidP="00110400">
            <w:pPr>
              <w:jc w:val="center"/>
              <w:rPr>
                <w:rFonts w:cs="Arial"/>
              </w:rPr>
            </w:pPr>
          </w:p>
        </w:tc>
        <w:tc>
          <w:tcPr>
            <w:tcW w:w="266" w:type="dxa"/>
            <w:shd w:val="clear" w:color="auto" w:fill="auto"/>
            <w:vAlign w:val="center"/>
          </w:tcPr>
          <w:p w14:paraId="3EE61146" w14:textId="77777777" w:rsidR="00110400" w:rsidRDefault="00110400" w:rsidP="00110400">
            <w:pPr>
              <w:jc w:val="center"/>
              <w:rPr>
                <w:rFonts w:cs="Arial"/>
              </w:rPr>
            </w:pPr>
          </w:p>
        </w:tc>
        <w:tc>
          <w:tcPr>
            <w:tcW w:w="266" w:type="dxa"/>
            <w:shd w:val="clear" w:color="auto" w:fill="auto"/>
            <w:vAlign w:val="center"/>
          </w:tcPr>
          <w:p w14:paraId="1B316E78" w14:textId="77777777" w:rsidR="00110400" w:rsidRDefault="00110400" w:rsidP="00110400">
            <w:pPr>
              <w:jc w:val="center"/>
              <w:rPr>
                <w:rFonts w:cs="Arial"/>
              </w:rPr>
            </w:pPr>
          </w:p>
        </w:tc>
        <w:tc>
          <w:tcPr>
            <w:tcW w:w="266" w:type="dxa"/>
            <w:shd w:val="clear" w:color="auto" w:fill="auto"/>
            <w:vAlign w:val="center"/>
          </w:tcPr>
          <w:p w14:paraId="5267A25F" w14:textId="77777777" w:rsidR="00110400" w:rsidRDefault="00110400" w:rsidP="00110400">
            <w:pPr>
              <w:jc w:val="center"/>
              <w:rPr>
                <w:rFonts w:cs="Arial"/>
              </w:rPr>
            </w:pPr>
          </w:p>
        </w:tc>
        <w:tc>
          <w:tcPr>
            <w:tcW w:w="268" w:type="dxa"/>
            <w:shd w:val="clear" w:color="auto" w:fill="auto"/>
            <w:vAlign w:val="center"/>
          </w:tcPr>
          <w:p w14:paraId="6CCCF9DD" w14:textId="77777777" w:rsidR="00110400" w:rsidRDefault="00110400" w:rsidP="00110400">
            <w:pPr>
              <w:jc w:val="center"/>
              <w:rPr>
                <w:rFonts w:cs="Arial"/>
              </w:rPr>
            </w:pPr>
          </w:p>
        </w:tc>
        <w:tc>
          <w:tcPr>
            <w:tcW w:w="266" w:type="dxa"/>
            <w:shd w:val="clear" w:color="auto" w:fill="auto"/>
            <w:vAlign w:val="center"/>
          </w:tcPr>
          <w:p w14:paraId="0E9A8DF2" w14:textId="77777777" w:rsidR="00110400" w:rsidRDefault="00110400" w:rsidP="00110400">
            <w:pPr>
              <w:jc w:val="center"/>
              <w:rPr>
                <w:rFonts w:cs="Arial"/>
              </w:rPr>
            </w:pPr>
          </w:p>
        </w:tc>
        <w:tc>
          <w:tcPr>
            <w:tcW w:w="266" w:type="dxa"/>
            <w:shd w:val="clear" w:color="auto" w:fill="auto"/>
            <w:vAlign w:val="center"/>
          </w:tcPr>
          <w:p w14:paraId="5A443DBA" w14:textId="77777777" w:rsidR="00110400" w:rsidRDefault="00110400" w:rsidP="00110400">
            <w:pPr>
              <w:jc w:val="center"/>
              <w:rPr>
                <w:rFonts w:cs="Arial"/>
              </w:rPr>
            </w:pPr>
          </w:p>
        </w:tc>
        <w:tc>
          <w:tcPr>
            <w:tcW w:w="266" w:type="dxa"/>
            <w:shd w:val="clear" w:color="auto" w:fill="auto"/>
            <w:vAlign w:val="center"/>
          </w:tcPr>
          <w:p w14:paraId="0700E6FC" w14:textId="77777777" w:rsidR="00110400" w:rsidRDefault="00110400" w:rsidP="00110400">
            <w:pPr>
              <w:jc w:val="center"/>
              <w:rPr>
                <w:rFonts w:cs="Arial"/>
              </w:rPr>
            </w:pPr>
          </w:p>
        </w:tc>
        <w:tc>
          <w:tcPr>
            <w:tcW w:w="268" w:type="dxa"/>
            <w:shd w:val="clear" w:color="auto" w:fill="auto"/>
            <w:vAlign w:val="center"/>
          </w:tcPr>
          <w:p w14:paraId="48A9FFED" w14:textId="77777777" w:rsidR="00110400" w:rsidRDefault="00110400" w:rsidP="00110400">
            <w:pPr>
              <w:jc w:val="center"/>
              <w:rPr>
                <w:rFonts w:cs="Arial"/>
              </w:rPr>
            </w:pPr>
          </w:p>
        </w:tc>
        <w:tc>
          <w:tcPr>
            <w:tcW w:w="266" w:type="dxa"/>
            <w:shd w:val="clear" w:color="auto" w:fill="auto"/>
            <w:vAlign w:val="center"/>
          </w:tcPr>
          <w:p w14:paraId="3CCC11A5" w14:textId="77777777" w:rsidR="00110400" w:rsidRDefault="00110400" w:rsidP="00110400">
            <w:pPr>
              <w:jc w:val="center"/>
              <w:rPr>
                <w:rFonts w:cs="Arial"/>
              </w:rPr>
            </w:pPr>
          </w:p>
        </w:tc>
        <w:tc>
          <w:tcPr>
            <w:tcW w:w="266" w:type="dxa"/>
            <w:shd w:val="clear" w:color="auto" w:fill="auto"/>
            <w:vAlign w:val="center"/>
          </w:tcPr>
          <w:p w14:paraId="7BCDCC04" w14:textId="77777777" w:rsidR="00110400" w:rsidRDefault="00110400" w:rsidP="00110400">
            <w:pPr>
              <w:jc w:val="center"/>
              <w:rPr>
                <w:rFonts w:cs="Arial"/>
              </w:rPr>
            </w:pPr>
          </w:p>
        </w:tc>
        <w:tc>
          <w:tcPr>
            <w:tcW w:w="266" w:type="dxa"/>
            <w:shd w:val="clear" w:color="auto" w:fill="auto"/>
            <w:vAlign w:val="center"/>
          </w:tcPr>
          <w:p w14:paraId="2118B6EE" w14:textId="77777777" w:rsidR="00110400" w:rsidRDefault="00110400" w:rsidP="00110400">
            <w:pPr>
              <w:jc w:val="center"/>
              <w:rPr>
                <w:rFonts w:cs="Arial"/>
              </w:rPr>
            </w:pPr>
          </w:p>
        </w:tc>
        <w:tc>
          <w:tcPr>
            <w:tcW w:w="268" w:type="dxa"/>
            <w:shd w:val="clear" w:color="auto" w:fill="auto"/>
          </w:tcPr>
          <w:p w14:paraId="4C2E9D81" w14:textId="77777777" w:rsidR="00110400" w:rsidRDefault="00110400" w:rsidP="00110400">
            <w:pPr>
              <w:rPr>
                <w:rFonts w:cs="Arial"/>
              </w:rPr>
            </w:pPr>
          </w:p>
        </w:tc>
        <w:tc>
          <w:tcPr>
            <w:tcW w:w="266" w:type="dxa"/>
          </w:tcPr>
          <w:p w14:paraId="133951FA" w14:textId="77777777" w:rsidR="00110400" w:rsidRDefault="00110400" w:rsidP="00110400">
            <w:pPr>
              <w:rPr>
                <w:rFonts w:cs="Arial"/>
              </w:rPr>
            </w:pPr>
          </w:p>
        </w:tc>
        <w:tc>
          <w:tcPr>
            <w:tcW w:w="266" w:type="dxa"/>
          </w:tcPr>
          <w:p w14:paraId="5BC453A4" w14:textId="77777777" w:rsidR="00110400" w:rsidRDefault="00110400" w:rsidP="00110400">
            <w:pPr>
              <w:rPr>
                <w:rFonts w:cs="Arial"/>
              </w:rPr>
            </w:pPr>
          </w:p>
        </w:tc>
        <w:tc>
          <w:tcPr>
            <w:tcW w:w="266" w:type="dxa"/>
          </w:tcPr>
          <w:p w14:paraId="275B5A72" w14:textId="77777777" w:rsidR="00110400" w:rsidRDefault="00110400" w:rsidP="00110400">
            <w:pPr>
              <w:rPr>
                <w:rFonts w:cs="Arial"/>
              </w:rPr>
            </w:pPr>
          </w:p>
        </w:tc>
        <w:tc>
          <w:tcPr>
            <w:tcW w:w="268" w:type="dxa"/>
          </w:tcPr>
          <w:p w14:paraId="6AD52E50" w14:textId="77777777" w:rsidR="00110400" w:rsidRDefault="00110400" w:rsidP="00110400">
            <w:pPr>
              <w:rPr>
                <w:rFonts w:cs="Arial"/>
              </w:rPr>
            </w:pPr>
          </w:p>
        </w:tc>
        <w:tc>
          <w:tcPr>
            <w:tcW w:w="266" w:type="dxa"/>
          </w:tcPr>
          <w:p w14:paraId="203ACECF" w14:textId="77777777" w:rsidR="00110400" w:rsidRDefault="00110400" w:rsidP="00110400">
            <w:pPr>
              <w:rPr>
                <w:rFonts w:cs="Arial"/>
              </w:rPr>
            </w:pPr>
          </w:p>
        </w:tc>
        <w:tc>
          <w:tcPr>
            <w:tcW w:w="267" w:type="dxa"/>
          </w:tcPr>
          <w:p w14:paraId="12FAF851" w14:textId="77777777" w:rsidR="00110400" w:rsidRDefault="00110400" w:rsidP="00110400">
            <w:pPr>
              <w:rPr>
                <w:rFonts w:cs="Arial"/>
              </w:rPr>
            </w:pPr>
          </w:p>
        </w:tc>
      </w:tr>
      <w:tr w:rsidR="00110400" w14:paraId="457A0D3A" w14:textId="4114EBE8" w:rsidTr="00110400">
        <w:tc>
          <w:tcPr>
            <w:tcW w:w="561" w:type="dxa"/>
            <w:shd w:val="clear" w:color="auto" w:fill="auto"/>
            <w:vAlign w:val="center"/>
          </w:tcPr>
          <w:p w14:paraId="1B1D5B55" w14:textId="77777777" w:rsidR="00110400" w:rsidRDefault="00110400" w:rsidP="00110400">
            <w:pPr>
              <w:jc w:val="center"/>
              <w:rPr>
                <w:rFonts w:cs="Arial"/>
              </w:rPr>
            </w:pPr>
            <w:r>
              <w:rPr>
                <w:rFonts w:cs="Arial"/>
              </w:rPr>
              <w:t>3.</w:t>
            </w:r>
          </w:p>
        </w:tc>
        <w:tc>
          <w:tcPr>
            <w:tcW w:w="1538" w:type="dxa"/>
            <w:shd w:val="clear" w:color="auto" w:fill="auto"/>
            <w:vAlign w:val="center"/>
          </w:tcPr>
          <w:p w14:paraId="50458220" w14:textId="30B5C13C" w:rsidR="00110400" w:rsidRDefault="00110400" w:rsidP="00110400">
            <w:pPr>
              <w:rPr>
                <w:rFonts w:cs="Arial"/>
              </w:rPr>
            </w:pPr>
            <w:r>
              <w:rPr>
                <w:rFonts w:cs="Arial"/>
              </w:rPr>
              <w:t>Persetujuan oleh Instansi</w:t>
            </w:r>
          </w:p>
        </w:tc>
        <w:tc>
          <w:tcPr>
            <w:tcW w:w="266" w:type="dxa"/>
            <w:shd w:val="clear" w:color="auto" w:fill="auto"/>
            <w:vAlign w:val="center"/>
          </w:tcPr>
          <w:p w14:paraId="159DF2F3" w14:textId="77777777" w:rsidR="00110400" w:rsidRDefault="00110400" w:rsidP="00110400">
            <w:pPr>
              <w:jc w:val="center"/>
              <w:rPr>
                <w:rFonts w:cs="Arial"/>
              </w:rPr>
            </w:pPr>
          </w:p>
        </w:tc>
        <w:tc>
          <w:tcPr>
            <w:tcW w:w="267" w:type="dxa"/>
            <w:shd w:val="clear" w:color="auto" w:fill="auto"/>
            <w:vAlign w:val="center"/>
          </w:tcPr>
          <w:p w14:paraId="677E0847" w14:textId="77777777" w:rsidR="00110400" w:rsidRDefault="00110400" w:rsidP="00110400">
            <w:pPr>
              <w:jc w:val="center"/>
              <w:rPr>
                <w:rFonts w:cs="Arial"/>
              </w:rPr>
            </w:pPr>
          </w:p>
        </w:tc>
        <w:tc>
          <w:tcPr>
            <w:tcW w:w="266" w:type="dxa"/>
            <w:shd w:val="clear" w:color="auto" w:fill="auto"/>
            <w:vAlign w:val="center"/>
          </w:tcPr>
          <w:p w14:paraId="691067E1" w14:textId="77777777" w:rsidR="00110400" w:rsidRDefault="00110400" w:rsidP="00110400">
            <w:pPr>
              <w:jc w:val="center"/>
              <w:rPr>
                <w:rFonts w:cs="Arial"/>
              </w:rPr>
            </w:pPr>
          </w:p>
        </w:tc>
        <w:tc>
          <w:tcPr>
            <w:tcW w:w="266" w:type="dxa"/>
            <w:shd w:val="clear" w:color="auto" w:fill="auto"/>
            <w:vAlign w:val="center"/>
          </w:tcPr>
          <w:p w14:paraId="356E05A5" w14:textId="77777777" w:rsidR="00110400" w:rsidRDefault="00110400" w:rsidP="00110400">
            <w:pPr>
              <w:jc w:val="center"/>
              <w:rPr>
                <w:rFonts w:cs="Arial"/>
              </w:rPr>
            </w:pPr>
          </w:p>
        </w:tc>
        <w:tc>
          <w:tcPr>
            <w:tcW w:w="266" w:type="dxa"/>
            <w:shd w:val="clear" w:color="auto" w:fill="auto"/>
            <w:vAlign w:val="center"/>
          </w:tcPr>
          <w:p w14:paraId="58DB5BCA" w14:textId="77777777" w:rsidR="00110400" w:rsidRDefault="00110400" w:rsidP="00110400">
            <w:pPr>
              <w:jc w:val="center"/>
              <w:rPr>
                <w:rFonts w:cs="Arial"/>
              </w:rPr>
            </w:pPr>
          </w:p>
        </w:tc>
        <w:tc>
          <w:tcPr>
            <w:tcW w:w="268" w:type="dxa"/>
            <w:shd w:val="clear" w:color="auto" w:fill="auto"/>
            <w:vAlign w:val="center"/>
          </w:tcPr>
          <w:p w14:paraId="725D2DD8" w14:textId="77777777" w:rsidR="00110400" w:rsidRDefault="00110400" w:rsidP="00110400">
            <w:pPr>
              <w:jc w:val="center"/>
              <w:rPr>
                <w:rFonts w:cs="Arial"/>
              </w:rPr>
            </w:pPr>
          </w:p>
        </w:tc>
        <w:tc>
          <w:tcPr>
            <w:tcW w:w="266" w:type="dxa"/>
            <w:shd w:val="clear" w:color="auto" w:fill="FFFF00"/>
            <w:vAlign w:val="center"/>
          </w:tcPr>
          <w:p w14:paraId="7BB4B306" w14:textId="77777777" w:rsidR="00110400" w:rsidRDefault="00110400" w:rsidP="00110400">
            <w:pPr>
              <w:jc w:val="center"/>
              <w:rPr>
                <w:rFonts w:cs="Arial"/>
              </w:rPr>
            </w:pPr>
          </w:p>
        </w:tc>
        <w:tc>
          <w:tcPr>
            <w:tcW w:w="266" w:type="dxa"/>
            <w:shd w:val="clear" w:color="auto" w:fill="FFFF00"/>
            <w:vAlign w:val="center"/>
          </w:tcPr>
          <w:p w14:paraId="5E44DB3F" w14:textId="77777777" w:rsidR="00110400" w:rsidRDefault="00110400" w:rsidP="00110400">
            <w:pPr>
              <w:jc w:val="center"/>
              <w:rPr>
                <w:rFonts w:cs="Arial"/>
              </w:rPr>
            </w:pPr>
          </w:p>
        </w:tc>
        <w:tc>
          <w:tcPr>
            <w:tcW w:w="266" w:type="dxa"/>
            <w:shd w:val="clear" w:color="auto" w:fill="FFFF00"/>
            <w:vAlign w:val="center"/>
          </w:tcPr>
          <w:p w14:paraId="129BF9A6" w14:textId="77777777" w:rsidR="00110400" w:rsidRDefault="00110400" w:rsidP="00110400">
            <w:pPr>
              <w:jc w:val="center"/>
              <w:rPr>
                <w:rFonts w:cs="Arial"/>
              </w:rPr>
            </w:pPr>
          </w:p>
        </w:tc>
        <w:tc>
          <w:tcPr>
            <w:tcW w:w="268" w:type="dxa"/>
            <w:shd w:val="clear" w:color="auto" w:fill="FFFF00"/>
            <w:vAlign w:val="center"/>
          </w:tcPr>
          <w:p w14:paraId="04C50F27" w14:textId="77777777" w:rsidR="00110400" w:rsidRDefault="00110400" w:rsidP="00110400">
            <w:pPr>
              <w:jc w:val="center"/>
              <w:rPr>
                <w:rFonts w:cs="Arial"/>
              </w:rPr>
            </w:pPr>
          </w:p>
        </w:tc>
        <w:tc>
          <w:tcPr>
            <w:tcW w:w="266" w:type="dxa"/>
            <w:shd w:val="clear" w:color="auto" w:fill="auto"/>
            <w:vAlign w:val="center"/>
          </w:tcPr>
          <w:p w14:paraId="16E30757" w14:textId="77777777" w:rsidR="00110400" w:rsidRDefault="00110400" w:rsidP="00110400">
            <w:pPr>
              <w:jc w:val="center"/>
              <w:rPr>
                <w:rFonts w:cs="Arial"/>
              </w:rPr>
            </w:pPr>
          </w:p>
        </w:tc>
        <w:tc>
          <w:tcPr>
            <w:tcW w:w="266" w:type="dxa"/>
            <w:shd w:val="clear" w:color="auto" w:fill="auto"/>
            <w:vAlign w:val="center"/>
          </w:tcPr>
          <w:p w14:paraId="1E9D429D" w14:textId="77777777" w:rsidR="00110400" w:rsidRDefault="00110400" w:rsidP="00110400">
            <w:pPr>
              <w:jc w:val="center"/>
              <w:rPr>
                <w:rFonts w:cs="Arial"/>
              </w:rPr>
            </w:pPr>
          </w:p>
        </w:tc>
        <w:tc>
          <w:tcPr>
            <w:tcW w:w="266" w:type="dxa"/>
            <w:shd w:val="clear" w:color="auto" w:fill="auto"/>
            <w:vAlign w:val="center"/>
          </w:tcPr>
          <w:p w14:paraId="121148BF" w14:textId="77777777" w:rsidR="00110400" w:rsidRDefault="00110400" w:rsidP="00110400">
            <w:pPr>
              <w:jc w:val="center"/>
              <w:rPr>
                <w:rFonts w:cs="Arial"/>
              </w:rPr>
            </w:pPr>
          </w:p>
        </w:tc>
        <w:tc>
          <w:tcPr>
            <w:tcW w:w="268" w:type="dxa"/>
            <w:shd w:val="clear" w:color="auto" w:fill="auto"/>
            <w:vAlign w:val="center"/>
          </w:tcPr>
          <w:p w14:paraId="3C207458" w14:textId="77777777" w:rsidR="00110400" w:rsidRDefault="00110400" w:rsidP="00110400">
            <w:pPr>
              <w:jc w:val="center"/>
              <w:rPr>
                <w:rFonts w:cs="Arial"/>
              </w:rPr>
            </w:pPr>
          </w:p>
        </w:tc>
        <w:tc>
          <w:tcPr>
            <w:tcW w:w="266" w:type="dxa"/>
            <w:shd w:val="clear" w:color="auto" w:fill="auto"/>
            <w:vAlign w:val="center"/>
          </w:tcPr>
          <w:p w14:paraId="441C2D35" w14:textId="77777777" w:rsidR="00110400" w:rsidRDefault="00110400" w:rsidP="00110400">
            <w:pPr>
              <w:jc w:val="center"/>
              <w:rPr>
                <w:rFonts w:cs="Arial"/>
              </w:rPr>
            </w:pPr>
          </w:p>
        </w:tc>
        <w:tc>
          <w:tcPr>
            <w:tcW w:w="266" w:type="dxa"/>
            <w:shd w:val="clear" w:color="auto" w:fill="auto"/>
            <w:vAlign w:val="center"/>
          </w:tcPr>
          <w:p w14:paraId="07FF30E9" w14:textId="77777777" w:rsidR="00110400" w:rsidRDefault="00110400" w:rsidP="00110400">
            <w:pPr>
              <w:jc w:val="center"/>
              <w:rPr>
                <w:rFonts w:cs="Arial"/>
              </w:rPr>
            </w:pPr>
          </w:p>
        </w:tc>
        <w:tc>
          <w:tcPr>
            <w:tcW w:w="266" w:type="dxa"/>
            <w:shd w:val="clear" w:color="auto" w:fill="auto"/>
            <w:vAlign w:val="center"/>
          </w:tcPr>
          <w:p w14:paraId="64040846" w14:textId="77777777" w:rsidR="00110400" w:rsidRDefault="00110400" w:rsidP="00110400">
            <w:pPr>
              <w:jc w:val="center"/>
              <w:rPr>
                <w:rFonts w:cs="Arial"/>
              </w:rPr>
            </w:pPr>
          </w:p>
        </w:tc>
        <w:tc>
          <w:tcPr>
            <w:tcW w:w="268" w:type="dxa"/>
            <w:shd w:val="clear" w:color="auto" w:fill="auto"/>
            <w:vAlign w:val="center"/>
          </w:tcPr>
          <w:p w14:paraId="09BE5706" w14:textId="77777777" w:rsidR="00110400" w:rsidRDefault="00110400" w:rsidP="00110400">
            <w:pPr>
              <w:jc w:val="center"/>
              <w:rPr>
                <w:rFonts w:cs="Arial"/>
              </w:rPr>
            </w:pPr>
          </w:p>
        </w:tc>
        <w:tc>
          <w:tcPr>
            <w:tcW w:w="266" w:type="dxa"/>
            <w:shd w:val="clear" w:color="auto" w:fill="auto"/>
            <w:vAlign w:val="center"/>
          </w:tcPr>
          <w:p w14:paraId="661D42BD" w14:textId="77777777" w:rsidR="00110400" w:rsidRDefault="00110400" w:rsidP="00110400">
            <w:pPr>
              <w:jc w:val="center"/>
              <w:rPr>
                <w:rFonts w:cs="Arial"/>
              </w:rPr>
            </w:pPr>
          </w:p>
        </w:tc>
        <w:tc>
          <w:tcPr>
            <w:tcW w:w="266" w:type="dxa"/>
            <w:shd w:val="clear" w:color="auto" w:fill="auto"/>
            <w:vAlign w:val="center"/>
          </w:tcPr>
          <w:p w14:paraId="0B964A65" w14:textId="77777777" w:rsidR="00110400" w:rsidRDefault="00110400" w:rsidP="00110400">
            <w:pPr>
              <w:jc w:val="center"/>
              <w:rPr>
                <w:rFonts w:cs="Arial"/>
              </w:rPr>
            </w:pPr>
          </w:p>
        </w:tc>
        <w:tc>
          <w:tcPr>
            <w:tcW w:w="266" w:type="dxa"/>
            <w:shd w:val="clear" w:color="auto" w:fill="auto"/>
            <w:vAlign w:val="center"/>
          </w:tcPr>
          <w:p w14:paraId="1FB0B03A" w14:textId="77777777" w:rsidR="00110400" w:rsidRDefault="00110400" w:rsidP="00110400">
            <w:pPr>
              <w:jc w:val="center"/>
              <w:rPr>
                <w:rFonts w:cs="Arial"/>
              </w:rPr>
            </w:pPr>
          </w:p>
        </w:tc>
        <w:tc>
          <w:tcPr>
            <w:tcW w:w="268" w:type="dxa"/>
            <w:shd w:val="clear" w:color="auto" w:fill="auto"/>
          </w:tcPr>
          <w:p w14:paraId="58656900" w14:textId="77777777" w:rsidR="00110400" w:rsidRDefault="00110400" w:rsidP="00110400">
            <w:pPr>
              <w:rPr>
                <w:rFonts w:cs="Arial"/>
              </w:rPr>
            </w:pPr>
          </w:p>
        </w:tc>
        <w:tc>
          <w:tcPr>
            <w:tcW w:w="266" w:type="dxa"/>
          </w:tcPr>
          <w:p w14:paraId="485219A6" w14:textId="77777777" w:rsidR="00110400" w:rsidRDefault="00110400" w:rsidP="00110400">
            <w:pPr>
              <w:rPr>
                <w:rFonts w:cs="Arial"/>
              </w:rPr>
            </w:pPr>
          </w:p>
        </w:tc>
        <w:tc>
          <w:tcPr>
            <w:tcW w:w="266" w:type="dxa"/>
          </w:tcPr>
          <w:p w14:paraId="73B6C2DD" w14:textId="77777777" w:rsidR="00110400" w:rsidRDefault="00110400" w:rsidP="00110400">
            <w:pPr>
              <w:rPr>
                <w:rFonts w:cs="Arial"/>
              </w:rPr>
            </w:pPr>
          </w:p>
        </w:tc>
        <w:tc>
          <w:tcPr>
            <w:tcW w:w="266" w:type="dxa"/>
          </w:tcPr>
          <w:p w14:paraId="61F88AAD" w14:textId="77777777" w:rsidR="00110400" w:rsidRDefault="00110400" w:rsidP="00110400">
            <w:pPr>
              <w:rPr>
                <w:rFonts w:cs="Arial"/>
              </w:rPr>
            </w:pPr>
          </w:p>
        </w:tc>
        <w:tc>
          <w:tcPr>
            <w:tcW w:w="268" w:type="dxa"/>
          </w:tcPr>
          <w:p w14:paraId="3AF3F8C9" w14:textId="77777777" w:rsidR="00110400" w:rsidRDefault="00110400" w:rsidP="00110400">
            <w:pPr>
              <w:rPr>
                <w:rFonts w:cs="Arial"/>
              </w:rPr>
            </w:pPr>
          </w:p>
        </w:tc>
        <w:tc>
          <w:tcPr>
            <w:tcW w:w="266" w:type="dxa"/>
          </w:tcPr>
          <w:p w14:paraId="63BF5BD1" w14:textId="77777777" w:rsidR="00110400" w:rsidRDefault="00110400" w:rsidP="00110400">
            <w:pPr>
              <w:rPr>
                <w:rFonts w:cs="Arial"/>
              </w:rPr>
            </w:pPr>
          </w:p>
        </w:tc>
        <w:tc>
          <w:tcPr>
            <w:tcW w:w="267" w:type="dxa"/>
          </w:tcPr>
          <w:p w14:paraId="5AAAEAC3" w14:textId="77777777" w:rsidR="00110400" w:rsidRDefault="00110400" w:rsidP="00110400">
            <w:pPr>
              <w:rPr>
                <w:rFonts w:cs="Arial"/>
              </w:rPr>
            </w:pPr>
          </w:p>
        </w:tc>
      </w:tr>
      <w:tr w:rsidR="00110400" w14:paraId="63CA1C11" w14:textId="69FD1F9E" w:rsidTr="00110400">
        <w:tc>
          <w:tcPr>
            <w:tcW w:w="561" w:type="dxa"/>
            <w:shd w:val="clear" w:color="auto" w:fill="auto"/>
            <w:vAlign w:val="center"/>
          </w:tcPr>
          <w:p w14:paraId="765A36F2" w14:textId="77777777" w:rsidR="00110400" w:rsidRDefault="00110400" w:rsidP="00110400">
            <w:pPr>
              <w:jc w:val="center"/>
              <w:rPr>
                <w:rFonts w:cs="Arial"/>
              </w:rPr>
            </w:pPr>
            <w:r>
              <w:rPr>
                <w:rFonts w:cs="Arial"/>
              </w:rPr>
              <w:t>4.</w:t>
            </w:r>
          </w:p>
        </w:tc>
        <w:tc>
          <w:tcPr>
            <w:tcW w:w="1538" w:type="dxa"/>
            <w:shd w:val="clear" w:color="auto" w:fill="auto"/>
            <w:vAlign w:val="center"/>
          </w:tcPr>
          <w:p w14:paraId="7DFAC9B0" w14:textId="77777777" w:rsidR="00110400" w:rsidRDefault="00110400" w:rsidP="00110400">
            <w:pPr>
              <w:rPr>
                <w:rFonts w:cs="Arial"/>
              </w:rPr>
            </w:pPr>
            <w:r>
              <w:rPr>
                <w:rFonts w:cs="Arial"/>
              </w:rPr>
              <w:t>Pelaksanaan PKM</w:t>
            </w:r>
          </w:p>
        </w:tc>
        <w:tc>
          <w:tcPr>
            <w:tcW w:w="266" w:type="dxa"/>
            <w:shd w:val="clear" w:color="auto" w:fill="auto"/>
            <w:vAlign w:val="center"/>
          </w:tcPr>
          <w:p w14:paraId="191854CF" w14:textId="77777777" w:rsidR="00110400" w:rsidRDefault="00110400" w:rsidP="00110400">
            <w:pPr>
              <w:jc w:val="center"/>
              <w:rPr>
                <w:rFonts w:cs="Arial"/>
              </w:rPr>
            </w:pPr>
          </w:p>
        </w:tc>
        <w:tc>
          <w:tcPr>
            <w:tcW w:w="267" w:type="dxa"/>
            <w:shd w:val="clear" w:color="auto" w:fill="auto"/>
            <w:vAlign w:val="center"/>
          </w:tcPr>
          <w:p w14:paraId="557A4404" w14:textId="77777777" w:rsidR="00110400" w:rsidRDefault="00110400" w:rsidP="00110400">
            <w:pPr>
              <w:jc w:val="center"/>
              <w:rPr>
                <w:rFonts w:cs="Arial"/>
              </w:rPr>
            </w:pPr>
          </w:p>
        </w:tc>
        <w:tc>
          <w:tcPr>
            <w:tcW w:w="266" w:type="dxa"/>
            <w:shd w:val="clear" w:color="auto" w:fill="auto"/>
            <w:vAlign w:val="center"/>
          </w:tcPr>
          <w:p w14:paraId="4E903DD8" w14:textId="77777777" w:rsidR="00110400" w:rsidRDefault="00110400" w:rsidP="00110400">
            <w:pPr>
              <w:jc w:val="center"/>
              <w:rPr>
                <w:rFonts w:cs="Arial"/>
              </w:rPr>
            </w:pPr>
          </w:p>
        </w:tc>
        <w:tc>
          <w:tcPr>
            <w:tcW w:w="266" w:type="dxa"/>
            <w:shd w:val="clear" w:color="auto" w:fill="auto"/>
            <w:vAlign w:val="center"/>
          </w:tcPr>
          <w:p w14:paraId="0EA172FF" w14:textId="77777777" w:rsidR="00110400" w:rsidRDefault="00110400" w:rsidP="00110400">
            <w:pPr>
              <w:jc w:val="center"/>
              <w:rPr>
                <w:rFonts w:cs="Arial"/>
              </w:rPr>
            </w:pPr>
          </w:p>
        </w:tc>
        <w:tc>
          <w:tcPr>
            <w:tcW w:w="266" w:type="dxa"/>
            <w:shd w:val="clear" w:color="auto" w:fill="auto"/>
            <w:vAlign w:val="center"/>
          </w:tcPr>
          <w:p w14:paraId="62C546D9" w14:textId="77777777" w:rsidR="00110400" w:rsidRDefault="00110400" w:rsidP="00110400">
            <w:pPr>
              <w:jc w:val="center"/>
              <w:rPr>
                <w:rFonts w:cs="Arial"/>
              </w:rPr>
            </w:pPr>
          </w:p>
        </w:tc>
        <w:tc>
          <w:tcPr>
            <w:tcW w:w="268" w:type="dxa"/>
            <w:shd w:val="clear" w:color="auto" w:fill="auto"/>
            <w:vAlign w:val="center"/>
          </w:tcPr>
          <w:p w14:paraId="453BE519" w14:textId="77777777" w:rsidR="00110400" w:rsidRDefault="00110400" w:rsidP="00110400">
            <w:pPr>
              <w:jc w:val="center"/>
              <w:rPr>
                <w:rFonts w:cs="Arial"/>
              </w:rPr>
            </w:pPr>
          </w:p>
        </w:tc>
        <w:tc>
          <w:tcPr>
            <w:tcW w:w="266" w:type="dxa"/>
            <w:shd w:val="clear" w:color="auto" w:fill="auto"/>
            <w:vAlign w:val="center"/>
          </w:tcPr>
          <w:p w14:paraId="25D0C9FF" w14:textId="77777777" w:rsidR="00110400" w:rsidRDefault="00110400" w:rsidP="00110400">
            <w:pPr>
              <w:jc w:val="center"/>
              <w:rPr>
                <w:rFonts w:cs="Arial"/>
              </w:rPr>
            </w:pPr>
          </w:p>
        </w:tc>
        <w:tc>
          <w:tcPr>
            <w:tcW w:w="266" w:type="dxa"/>
            <w:shd w:val="clear" w:color="auto" w:fill="auto"/>
            <w:vAlign w:val="center"/>
          </w:tcPr>
          <w:p w14:paraId="55E21447" w14:textId="77777777" w:rsidR="00110400" w:rsidRDefault="00110400" w:rsidP="00110400">
            <w:pPr>
              <w:jc w:val="center"/>
              <w:rPr>
                <w:rFonts w:cs="Arial"/>
              </w:rPr>
            </w:pPr>
          </w:p>
        </w:tc>
        <w:tc>
          <w:tcPr>
            <w:tcW w:w="266" w:type="dxa"/>
            <w:shd w:val="clear" w:color="auto" w:fill="auto"/>
            <w:vAlign w:val="center"/>
          </w:tcPr>
          <w:p w14:paraId="5D30BD0F" w14:textId="77777777" w:rsidR="00110400" w:rsidRDefault="00110400" w:rsidP="00110400">
            <w:pPr>
              <w:jc w:val="center"/>
              <w:rPr>
                <w:rFonts w:cs="Arial"/>
              </w:rPr>
            </w:pPr>
          </w:p>
        </w:tc>
        <w:tc>
          <w:tcPr>
            <w:tcW w:w="268" w:type="dxa"/>
            <w:shd w:val="clear" w:color="auto" w:fill="auto"/>
            <w:vAlign w:val="center"/>
          </w:tcPr>
          <w:p w14:paraId="31D1DD6A" w14:textId="77777777" w:rsidR="00110400" w:rsidRDefault="00110400" w:rsidP="00110400">
            <w:pPr>
              <w:jc w:val="center"/>
              <w:rPr>
                <w:rFonts w:cs="Arial"/>
              </w:rPr>
            </w:pPr>
          </w:p>
        </w:tc>
        <w:tc>
          <w:tcPr>
            <w:tcW w:w="266" w:type="dxa"/>
            <w:shd w:val="clear" w:color="auto" w:fill="FFFF00"/>
            <w:vAlign w:val="center"/>
          </w:tcPr>
          <w:p w14:paraId="5B27F3BD" w14:textId="77777777" w:rsidR="00110400" w:rsidRDefault="00110400" w:rsidP="00110400">
            <w:pPr>
              <w:jc w:val="center"/>
              <w:rPr>
                <w:rFonts w:cs="Arial"/>
              </w:rPr>
            </w:pPr>
          </w:p>
        </w:tc>
        <w:tc>
          <w:tcPr>
            <w:tcW w:w="266" w:type="dxa"/>
            <w:shd w:val="clear" w:color="auto" w:fill="FFFF00"/>
            <w:vAlign w:val="center"/>
          </w:tcPr>
          <w:p w14:paraId="26BE7766" w14:textId="77777777" w:rsidR="00110400" w:rsidRDefault="00110400" w:rsidP="00110400">
            <w:pPr>
              <w:jc w:val="center"/>
              <w:rPr>
                <w:rFonts w:cs="Arial"/>
              </w:rPr>
            </w:pPr>
          </w:p>
        </w:tc>
        <w:tc>
          <w:tcPr>
            <w:tcW w:w="266" w:type="dxa"/>
            <w:shd w:val="clear" w:color="auto" w:fill="FFFF00"/>
            <w:vAlign w:val="center"/>
          </w:tcPr>
          <w:p w14:paraId="73F74072" w14:textId="77777777" w:rsidR="00110400" w:rsidRDefault="00110400" w:rsidP="00110400">
            <w:pPr>
              <w:jc w:val="center"/>
              <w:rPr>
                <w:rFonts w:cs="Arial"/>
              </w:rPr>
            </w:pPr>
          </w:p>
        </w:tc>
        <w:tc>
          <w:tcPr>
            <w:tcW w:w="268" w:type="dxa"/>
            <w:shd w:val="clear" w:color="auto" w:fill="FFFF00"/>
            <w:vAlign w:val="center"/>
          </w:tcPr>
          <w:p w14:paraId="6F703EB0" w14:textId="77777777" w:rsidR="00110400" w:rsidRDefault="00110400" w:rsidP="00110400">
            <w:pPr>
              <w:jc w:val="center"/>
              <w:rPr>
                <w:rFonts w:cs="Arial"/>
              </w:rPr>
            </w:pPr>
          </w:p>
        </w:tc>
        <w:tc>
          <w:tcPr>
            <w:tcW w:w="266" w:type="dxa"/>
            <w:shd w:val="clear" w:color="auto" w:fill="FFFF00"/>
            <w:vAlign w:val="center"/>
          </w:tcPr>
          <w:p w14:paraId="4021C7B8" w14:textId="77777777" w:rsidR="00110400" w:rsidRDefault="00110400" w:rsidP="00110400">
            <w:pPr>
              <w:jc w:val="center"/>
              <w:rPr>
                <w:rFonts w:cs="Arial"/>
              </w:rPr>
            </w:pPr>
          </w:p>
        </w:tc>
        <w:tc>
          <w:tcPr>
            <w:tcW w:w="266" w:type="dxa"/>
            <w:shd w:val="clear" w:color="auto" w:fill="FFFF00"/>
            <w:vAlign w:val="center"/>
          </w:tcPr>
          <w:p w14:paraId="6AF7B954" w14:textId="77777777" w:rsidR="00110400" w:rsidRPr="00F4381A" w:rsidRDefault="00110400" w:rsidP="00110400">
            <w:pPr>
              <w:jc w:val="center"/>
              <w:rPr>
                <w:rFonts w:cs="Arial"/>
                <w:highlight w:val="yellow"/>
              </w:rPr>
            </w:pPr>
          </w:p>
        </w:tc>
        <w:tc>
          <w:tcPr>
            <w:tcW w:w="266" w:type="dxa"/>
            <w:shd w:val="clear" w:color="auto" w:fill="auto"/>
            <w:vAlign w:val="center"/>
          </w:tcPr>
          <w:p w14:paraId="3C8DC367" w14:textId="77777777" w:rsidR="00110400" w:rsidRPr="00F4381A" w:rsidRDefault="00110400" w:rsidP="00110400">
            <w:pPr>
              <w:jc w:val="center"/>
              <w:rPr>
                <w:rFonts w:cs="Arial"/>
                <w:highlight w:val="yellow"/>
              </w:rPr>
            </w:pPr>
          </w:p>
        </w:tc>
        <w:tc>
          <w:tcPr>
            <w:tcW w:w="268" w:type="dxa"/>
            <w:shd w:val="clear" w:color="auto" w:fill="auto"/>
            <w:vAlign w:val="center"/>
          </w:tcPr>
          <w:p w14:paraId="258E11DF" w14:textId="77777777" w:rsidR="00110400" w:rsidRDefault="00110400" w:rsidP="00110400">
            <w:pPr>
              <w:jc w:val="center"/>
              <w:rPr>
                <w:rFonts w:cs="Arial"/>
              </w:rPr>
            </w:pPr>
          </w:p>
        </w:tc>
        <w:tc>
          <w:tcPr>
            <w:tcW w:w="266" w:type="dxa"/>
            <w:shd w:val="clear" w:color="auto" w:fill="auto"/>
            <w:vAlign w:val="center"/>
          </w:tcPr>
          <w:p w14:paraId="56506E7A" w14:textId="77777777" w:rsidR="00110400" w:rsidRDefault="00110400" w:rsidP="00110400">
            <w:pPr>
              <w:jc w:val="center"/>
              <w:rPr>
                <w:rFonts w:cs="Arial"/>
              </w:rPr>
            </w:pPr>
          </w:p>
        </w:tc>
        <w:tc>
          <w:tcPr>
            <w:tcW w:w="266" w:type="dxa"/>
            <w:shd w:val="clear" w:color="auto" w:fill="auto"/>
            <w:vAlign w:val="center"/>
          </w:tcPr>
          <w:p w14:paraId="66AB2FAF" w14:textId="77777777" w:rsidR="00110400" w:rsidRDefault="00110400" w:rsidP="00110400">
            <w:pPr>
              <w:jc w:val="center"/>
              <w:rPr>
                <w:rFonts w:cs="Arial"/>
              </w:rPr>
            </w:pPr>
          </w:p>
        </w:tc>
        <w:tc>
          <w:tcPr>
            <w:tcW w:w="266" w:type="dxa"/>
            <w:shd w:val="clear" w:color="auto" w:fill="auto"/>
            <w:vAlign w:val="center"/>
          </w:tcPr>
          <w:p w14:paraId="505145F5" w14:textId="77777777" w:rsidR="00110400" w:rsidRDefault="00110400" w:rsidP="00110400">
            <w:pPr>
              <w:jc w:val="center"/>
              <w:rPr>
                <w:rFonts w:cs="Arial"/>
              </w:rPr>
            </w:pPr>
          </w:p>
        </w:tc>
        <w:tc>
          <w:tcPr>
            <w:tcW w:w="268" w:type="dxa"/>
            <w:shd w:val="clear" w:color="auto" w:fill="auto"/>
          </w:tcPr>
          <w:p w14:paraId="58F5ABBB" w14:textId="77777777" w:rsidR="00110400" w:rsidRDefault="00110400" w:rsidP="00110400">
            <w:pPr>
              <w:rPr>
                <w:rFonts w:cs="Arial"/>
              </w:rPr>
            </w:pPr>
          </w:p>
        </w:tc>
        <w:tc>
          <w:tcPr>
            <w:tcW w:w="266" w:type="dxa"/>
          </w:tcPr>
          <w:p w14:paraId="1E646392" w14:textId="77777777" w:rsidR="00110400" w:rsidRDefault="00110400" w:rsidP="00110400">
            <w:pPr>
              <w:rPr>
                <w:rFonts w:cs="Arial"/>
              </w:rPr>
            </w:pPr>
          </w:p>
        </w:tc>
        <w:tc>
          <w:tcPr>
            <w:tcW w:w="266" w:type="dxa"/>
          </w:tcPr>
          <w:p w14:paraId="590CC528" w14:textId="77777777" w:rsidR="00110400" w:rsidRDefault="00110400" w:rsidP="00110400">
            <w:pPr>
              <w:rPr>
                <w:rFonts w:cs="Arial"/>
              </w:rPr>
            </w:pPr>
          </w:p>
        </w:tc>
        <w:tc>
          <w:tcPr>
            <w:tcW w:w="266" w:type="dxa"/>
          </w:tcPr>
          <w:p w14:paraId="1B006A18" w14:textId="77777777" w:rsidR="00110400" w:rsidRDefault="00110400" w:rsidP="00110400">
            <w:pPr>
              <w:rPr>
                <w:rFonts w:cs="Arial"/>
              </w:rPr>
            </w:pPr>
          </w:p>
        </w:tc>
        <w:tc>
          <w:tcPr>
            <w:tcW w:w="268" w:type="dxa"/>
          </w:tcPr>
          <w:p w14:paraId="474B9B9B" w14:textId="77777777" w:rsidR="00110400" w:rsidRDefault="00110400" w:rsidP="00110400">
            <w:pPr>
              <w:rPr>
                <w:rFonts w:cs="Arial"/>
              </w:rPr>
            </w:pPr>
          </w:p>
        </w:tc>
        <w:tc>
          <w:tcPr>
            <w:tcW w:w="266" w:type="dxa"/>
          </w:tcPr>
          <w:p w14:paraId="07BA03B6" w14:textId="77777777" w:rsidR="00110400" w:rsidRDefault="00110400" w:rsidP="00110400">
            <w:pPr>
              <w:rPr>
                <w:rFonts w:cs="Arial"/>
              </w:rPr>
            </w:pPr>
          </w:p>
        </w:tc>
        <w:tc>
          <w:tcPr>
            <w:tcW w:w="267" w:type="dxa"/>
          </w:tcPr>
          <w:p w14:paraId="2EB2D601" w14:textId="77777777" w:rsidR="00110400" w:rsidRDefault="00110400" w:rsidP="00110400">
            <w:pPr>
              <w:rPr>
                <w:rFonts w:cs="Arial"/>
              </w:rPr>
            </w:pPr>
          </w:p>
        </w:tc>
      </w:tr>
      <w:tr w:rsidR="00110400" w14:paraId="08A19036" w14:textId="1DC8A388" w:rsidTr="00110400">
        <w:tc>
          <w:tcPr>
            <w:tcW w:w="561" w:type="dxa"/>
            <w:shd w:val="clear" w:color="auto" w:fill="auto"/>
            <w:vAlign w:val="center"/>
          </w:tcPr>
          <w:p w14:paraId="5BA3B109" w14:textId="77777777" w:rsidR="00110400" w:rsidRDefault="00110400" w:rsidP="00110400">
            <w:pPr>
              <w:jc w:val="center"/>
              <w:rPr>
                <w:rFonts w:cs="Arial"/>
              </w:rPr>
            </w:pPr>
            <w:r>
              <w:rPr>
                <w:rFonts w:cs="Arial"/>
              </w:rPr>
              <w:t>5.</w:t>
            </w:r>
          </w:p>
        </w:tc>
        <w:tc>
          <w:tcPr>
            <w:tcW w:w="1538" w:type="dxa"/>
            <w:shd w:val="clear" w:color="auto" w:fill="auto"/>
            <w:vAlign w:val="center"/>
          </w:tcPr>
          <w:p w14:paraId="31CB7F96" w14:textId="77777777" w:rsidR="00110400" w:rsidRDefault="00110400" w:rsidP="00110400">
            <w:pPr>
              <w:rPr>
                <w:rFonts w:cs="Arial"/>
              </w:rPr>
            </w:pPr>
            <w:r>
              <w:rPr>
                <w:rFonts w:cs="Arial"/>
              </w:rPr>
              <w:t>Pengerjaan Laporan</w:t>
            </w:r>
          </w:p>
        </w:tc>
        <w:tc>
          <w:tcPr>
            <w:tcW w:w="266" w:type="dxa"/>
            <w:shd w:val="clear" w:color="auto" w:fill="auto"/>
            <w:vAlign w:val="center"/>
          </w:tcPr>
          <w:p w14:paraId="66EA64BF" w14:textId="77777777" w:rsidR="00110400" w:rsidRDefault="00110400" w:rsidP="00110400">
            <w:pPr>
              <w:jc w:val="center"/>
              <w:rPr>
                <w:rFonts w:cs="Arial"/>
              </w:rPr>
            </w:pPr>
          </w:p>
        </w:tc>
        <w:tc>
          <w:tcPr>
            <w:tcW w:w="267" w:type="dxa"/>
            <w:shd w:val="clear" w:color="auto" w:fill="auto"/>
            <w:vAlign w:val="center"/>
          </w:tcPr>
          <w:p w14:paraId="4927E9A0" w14:textId="77777777" w:rsidR="00110400" w:rsidRDefault="00110400" w:rsidP="00110400">
            <w:pPr>
              <w:jc w:val="center"/>
              <w:rPr>
                <w:rFonts w:cs="Arial"/>
              </w:rPr>
            </w:pPr>
          </w:p>
        </w:tc>
        <w:tc>
          <w:tcPr>
            <w:tcW w:w="266" w:type="dxa"/>
            <w:shd w:val="clear" w:color="auto" w:fill="auto"/>
            <w:vAlign w:val="center"/>
          </w:tcPr>
          <w:p w14:paraId="1B3A6ABB" w14:textId="77777777" w:rsidR="00110400" w:rsidRDefault="00110400" w:rsidP="00110400">
            <w:pPr>
              <w:jc w:val="center"/>
              <w:rPr>
                <w:rFonts w:cs="Arial"/>
              </w:rPr>
            </w:pPr>
          </w:p>
        </w:tc>
        <w:tc>
          <w:tcPr>
            <w:tcW w:w="266" w:type="dxa"/>
            <w:shd w:val="clear" w:color="auto" w:fill="auto"/>
            <w:vAlign w:val="center"/>
          </w:tcPr>
          <w:p w14:paraId="2B1D45FA" w14:textId="77777777" w:rsidR="00110400" w:rsidRDefault="00110400" w:rsidP="00110400">
            <w:pPr>
              <w:jc w:val="center"/>
              <w:rPr>
                <w:rFonts w:cs="Arial"/>
              </w:rPr>
            </w:pPr>
          </w:p>
        </w:tc>
        <w:tc>
          <w:tcPr>
            <w:tcW w:w="266" w:type="dxa"/>
            <w:shd w:val="clear" w:color="auto" w:fill="auto"/>
            <w:vAlign w:val="center"/>
          </w:tcPr>
          <w:p w14:paraId="1D124A95" w14:textId="77777777" w:rsidR="00110400" w:rsidRDefault="00110400" w:rsidP="00110400">
            <w:pPr>
              <w:jc w:val="center"/>
              <w:rPr>
                <w:rFonts w:cs="Arial"/>
              </w:rPr>
            </w:pPr>
          </w:p>
        </w:tc>
        <w:tc>
          <w:tcPr>
            <w:tcW w:w="268" w:type="dxa"/>
            <w:shd w:val="clear" w:color="auto" w:fill="auto"/>
            <w:vAlign w:val="center"/>
          </w:tcPr>
          <w:p w14:paraId="61C409E6" w14:textId="77777777" w:rsidR="00110400" w:rsidRDefault="00110400" w:rsidP="00110400">
            <w:pPr>
              <w:jc w:val="center"/>
              <w:rPr>
                <w:rFonts w:cs="Arial"/>
              </w:rPr>
            </w:pPr>
          </w:p>
        </w:tc>
        <w:tc>
          <w:tcPr>
            <w:tcW w:w="266" w:type="dxa"/>
            <w:shd w:val="clear" w:color="auto" w:fill="auto"/>
            <w:vAlign w:val="center"/>
          </w:tcPr>
          <w:p w14:paraId="38BC993E" w14:textId="77777777" w:rsidR="00110400" w:rsidRDefault="00110400" w:rsidP="00110400">
            <w:pPr>
              <w:jc w:val="center"/>
              <w:rPr>
                <w:rFonts w:cs="Arial"/>
              </w:rPr>
            </w:pPr>
          </w:p>
        </w:tc>
        <w:tc>
          <w:tcPr>
            <w:tcW w:w="266" w:type="dxa"/>
            <w:shd w:val="clear" w:color="auto" w:fill="auto"/>
            <w:vAlign w:val="center"/>
          </w:tcPr>
          <w:p w14:paraId="364FAD73" w14:textId="77777777" w:rsidR="00110400" w:rsidRDefault="00110400" w:rsidP="00110400">
            <w:pPr>
              <w:jc w:val="center"/>
              <w:rPr>
                <w:rFonts w:cs="Arial"/>
              </w:rPr>
            </w:pPr>
          </w:p>
        </w:tc>
        <w:tc>
          <w:tcPr>
            <w:tcW w:w="266" w:type="dxa"/>
            <w:shd w:val="clear" w:color="auto" w:fill="auto"/>
            <w:vAlign w:val="center"/>
          </w:tcPr>
          <w:p w14:paraId="29BDEB06" w14:textId="77777777" w:rsidR="00110400" w:rsidRDefault="00110400" w:rsidP="00110400">
            <w:pPr>
              <w:jc w:val="center"/>
              <w:rPr>
                <w:rFonts w:cs="Arial"/>
              </w:rPr>
            </w:pPr>
          </w:p>
        </w:tc>
        <w:tc>
          <w:tcPr>
            <w:tcW w:w="268" w:type="dxa"/>
            <w:shd w:val="clear" w:color="auto" w:fill="auto"/>
            <w:vAlign w:val="center"/>
          </w:tcPr>
          <w:p w14:paraId="75EDFB46" w14:textId="77777777" w:rsidR="00110400" w:rsidRDefault="00110400" w:rsidP="00110400">
            <w:pPr>
              <w:jc w:val="center"/>
              <w:rPr>
                <w:rFonts w:cs="Arial"/>
              </w:rPr>
            </w:pPr>
          </w:p>
        </w:tc>
        <w:tc>
          <w:tcPr>
            <w:tcW w:w="266" w:type="dxa"/>
            <w:shd w:val="clear" w:color="auto" w:fill="auto"/>
            <w:vAlign w:val="center"/>
          </w:tcPr>
          <w:p w14:paraId="45CDB22D" w14:textId="77777777" w:rsidR="00110400" w:rsidRDefault="00110400" w:rsidP="00110400">
            <w:pPr>
              <w:jc w:val="center"/>
              <w:rPr>
                <w:rFonts w:cs="Arial"/>
              </w:rPr>
            </w:pPr>
          </w:p>
        </w:tc>
        <w:tc>
          <w:tcPr>
            <w:tcW w:w="266" w:type="dxa"/>
            <w:shd w:val="clear" w:color="auto" w:fill="auto"/>
            <w:vAlign w:val="center"/>
          </w:tcPr>
          <w:p w14:paraId="7F394B06" w14:textId="77777777" w:rsidR="00110400" w:rsidRDefault="00110400" w:rsidP="00110400">
            <w:pPr>
              <w:jc w:val="center"/>
              <w:rPr>
                <w:rFonts w:cs="Arial"/>
              </w:rPr>
            </w:pPr>
          </w:p>
        </w:tc>
        <w:tc>
          <w:tcPr>
            <w:tcW w:w="266" w:type="dxa"/>
            <w:shd w:val="clear" w:color="auto" w:fill="auto"/>
            <w:vAlign w:val="center"/>
          </w:tcPr>
          <w:p w14:paraId="54002DD9" w14:textId="77777777" w:rsidR="00110400" w:rsidRDefault="00110400" w:rsidP="00110400">
            <w:pPr>
              <w:jc w:val="center"/>
              <w:rPr>
                <w:rFonts w:cs="Arial"/>
              </w:rPr>
            </w:pPr>
          </w:p>
        </w:tc>
        <w:tc>
          <w:tcPr>
            <w:tcW w:w="268" w:type="dxa"/>
            <w:shd w:val="clear" w:color="auto" w:fill="auto"/>
            <w:vAlign w:val="center"/>
          </w:tcPr>
          <w:p w14:paraId="25EBC3A9" w14:textId="77777777" w:rsidR="00110400" w:rsidRDefault="00110400" w:rsidP="00110400">
            <w:pPr>
              <w:jc w:val="center"/>
              <w:rPr>
                <w:rFonts w:cs="Arial"/>
              </w:rPr>
            </w:pPr>
          </w:p>
        </w:tc>
        <w:tc>
          <w:tcPr>
            <w:tcW w:w="266" w:type="dxa"/>
            <w:shd w:val="clear" w:color="auto" w:fill="auto"/>
            <w:vAlign w:val="center"/>
          </w:tcPr>
          <w:p w14:paraId="60BDFE76" w14:textId="77777777" w:rsidR="00110400" w:rsidRDefault="00110400" w:rsidP="00110400">
            <w:pPr>
              <w:jc w:val="center"/>
              <w:rPr>
                <w:rFonts w:cs="Arial"/>
              </w:rPr>
            </w:pPr>
          </w:p>
        </w:tc>
        <w:tc>
          <w:tcPr>
            <w:tcW w:w="266" w:type="dxa"/>
            <w:shd w:val="clear" w:color="auto" w:fill="auto"/>
            <w:vAlign w:val="center"/>
          </w:tcPr>
          <w:p w14:paraId="73D7ED6D" w14:textId="77777777" w:rsidR="00110400" w:rsidRDefault="00110400" w:rsidP="00110400">
            <w:pPr>
              <w:jc w:val="center"/>
              <w:rPr>
                <w:rFonts w:cs="Arial"/>
              </w:rPr>
            </w:pPr>
          </w:p>
        </w:tc>
        <w:tc>
          <w:tcPr>
            <w:tcW w:w="266" w:type="dxa"/>
            <w:shd w:val="clear" w:color="auto" w:fill="FFFF00"/>
            <w:vAlign w:val="center"/>
          </w:tcPr>
          <w:p w14:paraId="3DBC5267" w14:textId="77777777" w:rsidR="00110400" w:rsidRDefault="00110400" w:rsidP="00110400">
            <w:pPr>
              <w:jc w:val="center"/>
              <w:rPr>
                <w:rFonts w:cs="Arial"/>
              </w:rPr>
            </w:pPr>
          </w:p>
        </w:tc>
        <w:tc>
          <w:tcPr>
            <w:tcW w:w="268" w:type="dxa"/>
            <w:shd w:val="clear" w:color="auto" w:fill="FFFF00"/>
            <w:vAlign w:val="center"/>
          </w:tcPr>
          <w:p w14:paraId="7CB21128" w14:textId="77777777" w:rsidR="00110400" w:rsidRDefault="00110400" w:rsidP="00110400">
            <w:pPr>
              <w:jc w:val="center"/>
              <w:rPr>
                <w:rFonts w:cs="Arial"/>
              </w:rPr>
            </w:pPr>
          </w:p>
        </w:tc>
        <w:tc>
          <w:tcPr>
            <w:tcW w:w="266" w:type="dxa"/>
            <w:shd w:val="clear" w:color="auto" w:fill="FFFF00"/>
            <w:vAlign w:val="center"/>
          </w:tcPr>
          <w:p w14:paraId="56492045" w14:textId="77777777" w:rsidR="00110400" w:rsidRDefault="00110400" w:rsidP="00110400">
            <w:pPr>
              <w:jc w:val="center"/>
              <w:rPr>
                <w:rFonts w:cs="Arial"/>
              </w:rPr>
            </w:pPr>
          </w:p>
        </w:tc>
        <w:tc>
          <w:tcPr>
            <w:tcW w:w="266" w:type="dxa"/>
            <w:shd w:val="clear" w:color="auto" w:fill="FFFF00"/>
            <w:vAlign w:val="center"/>
          </w:tcPr>
          <w:p w14:paraId="4E67D0E8" w14:textId="77777777" w:rsidR="00110400" w:rsidRDefault="00110400" w:rsidP="00110400">
            <w:pPr>
              <w:jc w:val="center"/>
              <w:rPr>
                <w:rFonts w:cs="Arial"/>
              </w:rPr>
            </w:pPr>
          </w:p>
        </w:tc>
        <w:tc>
          <w:tcPr>
            <w:tcW w:w="266" w:type="dxa"/>
            <w:shd w:val="clear" w:color="auto" w:fill="FFFF00"/>
            <w:vAlign w:val="center"/>
          </w:tcPr>
          <w:p w14:paraId="7FC625F3" w14:textId="77777777" w:rsidR="00110400" w:rsidRDefault="00110400" w:rsidP="00110400">
            <w:pPr>
              <w:jc w:val="center"/>
              <w:rPr>
                <w:rFonts w:cs="Arial"/>
              </w:rPr>
            </w:pPr>
          </w:p>
        </w:tc>
        <w:tc>
          <w:tcPr>
            <w:tcW w:w="268" w:type="dxa"/>
            <w:shd w:val="clear" w:color="auto" w:fill="FFFF00"/>
          </w:tcPr>
          <w:p w14:paraId="6FAADB07" w14:textId="77777777" w:rsidR="00110400" w:rsidRDefault="00110400" w:rsidP="00110400">
            <w:pPr>
              <w:rPr>
                <w:rFonts w:cs="Arial"/>
              </w:rPr>
            </w:pPr>
          </w:p>
        </w:tc>
        <w:tc>
          <w:tcPr>
            <w:tcW w:w="266" w:type="dxa"/>
            <w:shd w:val="clear" w:color="auto" w:fill="FFFF00"/>
          </w:tcPr>
          <w:p w14:paraId="72D592FD" w14:textId="77777777" w:rsidR="00110400" w:rsidRDefault="00110400" w:rsidP="00110400">
            <w:pPr>
              <w:rPr>
                <w:rFonts w:cs="Arial"/>
              </w:rPr>
            </w:pPr>
          </w:p>
        </w:tc>
        <w:tc>
          <w:tcPr>
            <w:tcW w:w="266" w:type="dxa"/>
            <w:shd w:val="clear" w:color="auto" w:fill="auto"/>
          </w:tcPr>
          <w:p w14:paraId="117547EF" w14:textId="77777777" w:rsidR="00110400" w:rsidRDefault="00110400" w:rsidP="00110400">
            <w:pPr>
              <w:rPr>
                <w:rFonts w:cs="Arial"/>
              </w:rPr>
            </w:pPr>
          </w:p>
        </w:tc>
        <w:tc>
          <w:tcPr>
            <w:tcW w:w="266" w:type="dxa"/>
            <w:shd w:val="clear" w:color="auto" w:fill="auto"/>
          </w:tcPr>
          <w:p w14:paraId="736CDF5E" w14:textId="77777777" w:rsidR="00110400" w:rsidRDefault="00110400" w:rsidP="00110400">
            <w:pPr>
              <w:rPr>
                <w:rFonts w:cs="Arial"/>
              </w:rPr>
            </w:pPr>
          </w:p>
        </w:tc>
        <w:tc>
          <w:tcPr>
            <w:tcW w:w="268" w:type="dxa"/>
            <w:shd w:val="clear" w:color="auto" w:fill="auto"/>
          </w:tcPr>
          <w:p w14:paraId="44530A92" w14:textId="77777777" w:rsidR="00110400" w:rsidRDefault="00110400" w:rsidP="00110400">
            <w:pPr>
              <w:rPr>
                <w:rFonts w:cs="Arial"/>
              </w:rPr>
            </w:pPr>
          </w:p>
        </w:tc>
        <w:tc>
          <w:tcPr>
            <w:tcW w:w="266" w:type="dxa"/>
            <w:shd w:val="clear" w:color="auto" w:fill="auto"/>
          </w:tcPr>
          <w:p w14:paraId="0A75024C" w14:textId="77777777" w:rsidR="00110400" w:rsidRDefault="00110400" w:rsidP="00110400">
            <w:pPr>
              <w:rPr>
                <w:rFonts w:cs="Arial"/>
              </w:rPr>
            </w:pPr>
          </w:p>
        </w:tc>
        <w:tc>
          <w:tcPr>
            <w:tcW w:w="267" w:type="dxa"/>
            <w:shd w:val="clear" w:color="auto" w:fill="auto"/>
          </w:tcPr>
          <w:p w14:paraId="3536509A" w14:textId="77777777" w:rsidR="00110400" w:rsidRDefault="00110400" w:rsidP="00110400">
            <w:pPr>
              <w:rPr>
                <w:rFonts w:cs="Arial"/>
              </w:rPr>
            </w:pPr>
          </w:p>
        </w:tc>
      </w:tr>
      <w:tr w:rsidR="00110400" w14:paraId="506364E7" w14:textId="7FBF069F" w:rsidTr="00110400">
        <w:tc>
          <w:tcPr>
            <w:tcW w:w="561" w:type="dxa"/>
            <w:shd w:val="clear" w:color="auto" w:fill="auto"/>
            <w:vAlign w:val="center"/>
          </w:tcPr>
          <w:p w14:paraId="18F102A0" w14:textId="11995084" w:rsidR="00110400" w:rsidRDefault="00110400" w:rsidP="00110400">
            <w:pPr>
              <w:jc w:val="center"/>
              <w:rPr>
                <w:rFonts w:cs="Arial"/>
              </w:rPr>
            </w:pPr>
            <w:r>
              <w:rPr>
                <w:rFonts w:cs="Arial"/>
              </w:rPr>
              <w:t>6.</w:t>
            </w:r>
          </w:p>
        </w:tc>
        <w:tc>
          <w:tcPr>
            <w:tcW w:w="1538" w:type="dxa"/>
            <w:shd w:val="clear" w:color="auto" w:fill="auto"/>
            <w:vAlign w:val="center"/>
          </w:tcPr>
          <w:p w14:paraId="70FE67E6" w14:textId="62EF31E5" w:rsidR="00110400" w:rsidRDefault="00110400" w:rsidP="00110400">
            <w:pPr>
              <w:rPr>
                <w:rFonts w:cs="Arial"/>
              </w:rPr>
            </w:pPr>
            <w:r>
              <w:rPr>
                <w:rFonts w:cs="Arial"/>
              </w:rPr>
              <w:t>Pengerjaan PPT Ujian</w:t>
            </w:r>
          </w:p>
        </w:tc>
        <w:tc>
          <w:tcPr>
            <w:tcW w:w="266" w:type="dxa"/>
            <w:shd w:val="clear" w:color="auto" w:fill="auto"/>
            <w:vAlign w:val="center"/>
          </w:tcPr>
          <w:p w14:paraId="6AE4D019" w14:textId="77777777" w:rsidR="00110400" w:rsidRDefault="00110400" w:rsidP="00110400">
            <w:pPr>
              <w:jc w:val="center"/>
              <w:rPr>
                <w:rFonts w:cs="Arial"/>
              </w:rPr>
            </w:pPr>
          </w:p>
        </w:tc>
        <w:tc>
          <w:tcPr>
            <w:tcW w:w="267" w:type="dxa"/>
            <w:shd w:val="clear" w:color="auto" w:fill="auto"/>
            <w:vAlign w:val="center"/>
          </w:tcPr>
          <w:p w14:paraId="67103E80" w14:textId="77777777" w:rsidR="00110400" w:rsidRDefault="00110400" w:rsidP="00110400">
            <w:pPr>
              <w:jc w:val="center"/>
              <w:rPr>
                <w:rFonts w:cs="Arial"/>
              </w:rPr>
            </w:pPr>
          </w:p>
        </w:tc>
        <w:tc>
          <w:tcPr>
            <w:tcW w:w="266" w:type="dxa"/>
            <w:shd w:val="clear" w:color="auto" w:fill="auto"/>
            <w:vAlign w:val="center"/>
          </w:tcPr>
          <w:p w14:paraId="753A923B" w14:textId="77777777" w:rsidR="00110400" w:rsidRDefault="00110400" w:rsidP="00110400">
            <w:pPr>
              <w:jc w:val="center"/>
              <w:rPr>
                <w:rFonts w:cs="Arial"/>
              </w:rPr>
            </w:pPr>
          </w:p>
        </w:tc>
        <w:tc>
          <w:tcPr>
            <w:tcW w:w="266" w:type="dxa"/>
            <w:shd w:val="clear" w:color="auto" w:fill="auto"/>
            <w:vAlign w:val="center"/>
          </w:tcPr>
          <w:p w14:paraId="6308EA8D" w14:textId="77777777" w:rsidR="00110400" w:rsidRDefault="00110400" w:rsidP="00110400">
            <w:pPr>
              <w:jc w:val="center"/>
              <w:rPr>
                <w:rFonts w:cs="Arial"/>
              </w:rPr>
            </w:pPr>
          </w:p>
        </w:tc>
        <w:tc>
          <w:tcPr>
            <w:tcW w:w="266" w:type="dxa"/>
            <w:shd w:val="clear" w:color="auto" w:fill="auto"/>
            <w:vAlign w:val="center"/>
          </w:tcPr>
          <w:p w14:paraId="681B0CA5" w14:textId="77777777" w:rsidR="00110400" w:rsidRDefault="00110400" w:rsidP="00110400">
            <w:pPr>
              <w:jc w:val="center"/>
              <w:rPr>
                <w:rFonts w:cs="Arial"/>
              </w:rPr>
            </w:pPr>
          </w:p>
        </w:tc>
        <w:tc>
          <w:tcPr>
            <w:tcW w:w="268" w:type="dxa"/>
            <w:shd w:val="clear" w:color="auto" w:fill="auto"/>
            <w:vAlign w:val="center"/>
          </w:tcPr>
          <w:p w14:paraId="70C10595" w14:textId="77777777" w:rsidR="00110400" w:rsidRDefault="00110400" w:rsidP="00110400">
            <w:pPr>
              <w:jc w:val="center"/>
              <w:rPr>
                <w:rFonts w:cs="Arial"/>
              </w:rPr>
            </w:pPr>
          </w:p>
        </w:tc>
        <w:tc>
          <w:tcPr>
            <w:tcW w:w="266" w:type="dxa"/>
            <w:shd w:val="clear" w:color="auto" w:fill="auto"/>
            <w:vAlign w:val="center"/>
          </w:tcPr>
          <w:p w14:paraId="380017B2" w14:textId="77777777" w:rsidR="00110400" w:rsidRDefault="00110400" w:rsidP="00110400">
            <w:pPr>
              <w:jc w:val="center"/>
              <w:rPr>
                <w:rFonts w:cs="Arial"/>
              </w:rPr>
            </w:pPr>
          </w:p>
        </w:tc>
        <w:tc>
          <w:tcPr>
            <w:tcW w:w="266" w:type="dxa"/>
            <w:shd w:val="clear" w:color="auto" w:fill="auto"/>
            <w:vAlign w:val="center"/>
          </w:tcPr>
          <w:p w14:paraId="7699D729" w14:textId="77777777" w:rsidR="00110400" w:rsidRDefault="00110400" w:rsidP="00110400">
            <w:pPr>
              <w:jc w:val="center"/>
              <w:rPr>
                <w:rFonts w:cs="Arial"/>
              </w:rPr>
            </w:pPr>
          </w:p>
        </w:tc>
        <w:tc>
          <w:tcPr>
            <w:tcW w:w="266" w:type="dxa"/>
            <w:shd w:val="clear" w:color="auto" w:fill="auto"/>
            <w:vAlign w:val="center"/>
          </w:tcPr>
          <w:p w14:paraId="06E03563" w14:textId="77777777" w:rsidR="00110400" w:rsidRDefault="00110400" w:rsidP="00110400">
            <w:pPr>
              <w:jc w:val="center"/>
              <w:rPr>
                <w:rFonts w:cs="Arial"/>
              </w:rPr>
            </w:pPr>
          </w:p>
        </w:tc>
        <w:tc>
          <w:tcPr>
            <w:tcW w:w="268" w:type="dxa"/>
            <w:shd w:val="clear" w:color="auto" w:fill="auto"/>
            <w:vAlign w:val="center"/>
          </w:tcPr>
          <w:p w14:paraId="626CC33F" w14:textId="77777777" w:rsidR="00110400" w:rsidRDefault="00110400" w:rsidP="00110400">
            <w:pPr>
              <w:jc w:val="center"/>
              <w:rPr>
                <w:rFonts w:cs="Arial"/>
              </w:rPr>
            </w:pPr>
          </w:p>
        </w:tc>
        <w:tc>
          <w:tcPr>
            <w:tcW w:w="266" w:type="dxa"/>
            <w:shd w:val="clear" w:color="auto" w:fill="auto"/>
            <w:vAlign w:val="center"/>
          </w:tcPr>
          <w:p w14:paraId="018B2F24" w14:textId="77777777" w:rsidR="00110400" w:rsidRDefault="00110400" w:rsidP="00110400">
            <w:pPr>
              <w:jc w:val="center"/>
              <w:rPr>
                <w:rFonts w:cs="Arial"/>
              </w:rPr>
            </w:pPr>
          </w:p>
        </w:tc>
        <w:tc>
          <w:tcPr>
            <w:tcW w:w="266" w:type="dxa"/>
            <w:shd w:val="clear" w:color="auto" w:fill="auto"/>
            <w:vAlign w:val="center"/>
          </w:tcPr>
          <w:p w14:paraId="539C3718" w14:textId="77777777" w:rsidR="00110400" w:rsidRDefault="00110400" w:rsidP="00110400">
            <w:pPr>
              <w:jc w:val="center"/>
              <w:rPr>
                <w:rFonts w:cs="Arial"/>
              </w:rPr>
            </w:pPr>
          </w:p>
        </w:tc>
        <w:tc>
          <w:tcPr>
            <w:tcW w:w="266" w:type="dxa"/>
            <w:shd w:val="clear" w:color="auto" w:fill="auto"/>
            <w:vAlign w:val="center"/>
          </w:tcPr>
          <w:p w14:paraId="2AFA6458" w14:textId="77777777" w:rsidR="00110400" w:rsidRDefault="00110400" w:rsidP="00110400">
            <w:pPr>
              <w:jc w:val="center"/>
              <w:rPr>
                <w:rFonts w:cs="Arial"/>
              </w:rPr>
            </w:pPr>
          </w:p>
        </w:tc>
        <w:tc>
          <w:tcPr>
            <w:tcW w:w="268" w:type="dxa"/>
            <w:shd w:val="clear" w:color="auto" w:fill="auto"/>
            <w:vAlign w:val="center"/>
          </w:tcPr>
          <w:p w14:paraId="62E853FE" w14:textId="77777777" w:rsidR="00110400" w:rsidRDefault="00110400" w:rsidP="00110400">
            <w:pPr>
              <w:jc w:val="center"/>
              <w:rPr>
                <w:rFonts w:cs="Arial"/>
              </w:rPr>
            </w:pPr>
          </w:p>
        </w:tc>
        <w:tc>
          <w:tcPr>
            <w:tcW w:w="266" w:type="dxa"/>
            <w:shd w:val="clear" w:color="auto" w:fill="auto"/>
            <w:vAlign w:val="center"/>
          </w:tcPr>
          <w:p w14:paraId="05EB10D1" w14:textId="77777777" w:rsidR="00110400" w:rsidRDefault="00110400" w:rsidP="00110400">
            <w:pPr>
              <w:jc w:val="center"/>
              <w:rPr>
                <w:rFonts w:cs="Arial"/>
              </w:rPr>
            </w:pPr>
          </w:p>
        </w:tc>
        <w:tc>
          <w:tcPr>
            <w:tcW w:w="266" w:type="dxa"/>
            <w:shd w:val="clear" w:color="auto" w:fill="auto"/>
            <w:vAlign w:val="center"/>
          </w:tcPr>
          <w:p w14:paraId="25F0D7BA" w14:textId="77777777" w:rsidR="00110400" w:rsidRDefault="00110400" w:rsidP="00110400">
            <w:pPr>
              <w:jc w:val="center"/>
              <w:rPr>
                <w:rFonts w:cs="Arial"/>
              </w:rPr>
            </w:pPr>
          </w:p>
        </w:tc>
        <w:tc>
          <w:tcPr>
            <w:tcW w:w="266" w:type="dxa"/>
            <w:shd w:val="clear" w:color="auto" w:fill="auto"/>
            <w:vAlign w:val="center"/>
          </w:tcPr>
          <w:p w14:paraId="2390BE15" w14:textId="77777777" w:rsidR="00110400" w:rsidRDefault="00110400" w:rsidP="00110400">
            <w:pPr>
              <w:jc w:val="center"/>
              <w:rPr>
                <w:rFonts w:cs="Arial"/>
              </w:rPr>
            </w:pPr>
          </w:p>
        </w:tc>
        <w:tc>
          <w:tcPr>
            <w:tcW w:w="268" w:type="dxa"/>
            <w:shd w:val="clear" w:color="auto" w:fill="auto"/>
            <w:vAlign w:val="center"/>
          </w:tcPr>
          <w:p w14:paraId="02D8F85C" w14:textId="77777777" w:rsidR="00110400" w:rsidRDefault="00110400" w:rsidP="00110400">
            <w:pPr>
              <w:jc w:val="center"/>
              <w:rPr>
                <w:rFonts w:cs="Arial"/>
              </w:rPr>
            </w:pPr>
          </w:p>
        </w:tc>
        <w:tc>
          <w:tcPr>
            <w:tcW w:w="266" w:type="dxa"/>
            <w:shd w:val="clear" w:color="auto" w:fill="auto"/>
            <w:vAlign w:val="center"/>
          </w:tcPr>
          <w:p w14:paraId="58BC94E5" w14:textId="77777777" w:rsidR="00110400" w:rsidRDefault="00110400" w:rsidP="00110400">
            <w:pPr>
              <w:jc w:val="center"/>
              <w:rPr>
                <w:rFonts w:cs="Arial"/>
              </w:rPr>
            </w:pPr>
          </w:p>
        </w:tc>
        <w:tc>
          <w:tcPr>
            <w:tcW w:w="266" w:type="dxa"/>
            <w:shd w:val="clear" w:color="auto" w:fill="auto"/>
            <w:vAlign w:val="center"/>
          </w:tcPr>
          <w:p w14:paraId="55A90D3A" w14:textId="77777777" w:rsidR="00110400" w:rsidRDefault="00110400" w:rsidP="00110400">
            <w:pPr>
              <w:jc w:val="center"/>
              <w:rPr>
                <w:rFonts w:cs="Arial"/>
              </w:rPr>
            </w:pPr>
          </w:p>
        </w:tc>
        <w:tc>
          <w:tcPr>
            <w:tcW w:w="266" w:type="dxa"/>
            <w:shd w:val="clear" w:color="auto" w:fill="auto"/>
            <w:vAlign w:val="center"/>
          </w:tcPr>
          <w:p w14:paraId="516D5A76" w14:textId="77777777" w:rsidR="00110400" w:rsidRDefault="00110400" w:rsidP="00110400">
            <w:pPr>
              <w:jc w:val="center"/>
              <w:rPr>
                <w:rFonts w:cs="Arial"/>
              </w:rPr>
            </w:pPr>
          </w:p>
        </w:tc>
        <w:tc>
          <w:tcPr>
            <w:tcW w:w="268" w:type="dxa"/>
            <w:shd w:val="clear" w:color="auto" w:fill="auto"/>
          </w:tcPr>
          <w:p w14:paraId="6B344C63" w14:textId="77777777" w:rsidR="00110400" w:rsidRDefault="00110400" w:rsidP="00110400">
            <w:pPr>
              <w:rPr>
                <w:rFonts w:cs="Arial"/>
              </w:rPr>
            </w:pPr>
          </w:p>
        </w:tc>
        <w:tc>
          <w:tcPr>
            <w:tcW w:w="266" w:type="dxa"/>
            <w:shd w:val="clear" w:color="auto" w:fill="auto"/>
          </w:tcPr>
          <w:p w14:paraId="4E36402F" w14:textId="77777777" w:rsidR="00110400" w:rsidRDefault="00110400" w:rsidP="00110400">
            <w:pPr>
              <w:rPr>
                <w:rFonts w:cs="Arial"/>
              </w:rPr>
            </w:pPr>
          </w:p>
        </w:tc>
        <w:tc>
          <w:tcPr>
            <w:tcW w:w="266" w:type="dxa"/>
            <w:shd w:val="clear" w:color="auto" w:fill="FFFF00"/>
          </w:tcPr>
          <w:p w14:paraId="7681C418" w14:textId="77777777" w:rsidR="00110400" w:rsidRDefault="00110400" w:rsidP="00110400">
            <w:pPr>
              <w:rPr>
                <w:rFonts w:cs="Arial"/>
              </w:rPr>
            </w:pPr>
          </w:p>
        </w:tc>
        <w:tc>
          <w:tcPr>
            <w:tcW w:w="266" w:type="dxa"/>
            <w:shd w:val="clear" w:color="auto" w:fill="FFFF00"/>
          </w:tcPr>
          <w:p w14:paraId="591FFCCA" w14:textId="77777777" w:rsidR="00110400" w:rsidRDefault="00110400" w:rsidP="00110400">
            <w:pPr>
              <w:rPr>
                <w:rFonts w:cs="Arial"/>
              </w:rPr>
            </w:pPr>
          </w:p>
        </w:tc>
        <w:tc>
          <w:tcPr>
            <w:tcW w:w="268" w:type="dxa"/>
            <w:shd w:val="clear" w:color="auto" w:fill="FFFF00"/>
          </w:tcPr>
          <w:p w14:paraId="06B26449" w14:textId="77777777" w:rsidR="00110400" w:rsidRDefault="00110400" w:rsidP="00110400">
            <w:pPr>
              <w:rPr>
                <w:rFonts w:cs="Arial"/>
              </w:rPr>
            </w:pPr>
          </w:p>
        </w:tc>
        <w:tc>
          <w:tcPr>
            <w:tcW w:w="266" w:type="dxa"/>
            <w:shd w:val="clear" w:color="auto" w:fill="auto"/>
          </w:tcPr>
          <w:p w14:paraId="1F8148EA" w14:textId="77777777" w:rsidR="00110400" w:rsidRDefault="00110400" w:rsidP="00110400">
            <w:pPr>
              <w:rPr>
                <w:rFonts w:cs="Arial"/>
              </w:rPr>
            </w:pPr>
          </w:p>
        </w:tc>
        <w:tc>
          <w:tcPr>
            <w:tcW w:w="267" w:type="dxa"/>
            <w:shd w:val="clear" w:color="auto" w:fill="auto"/>
          </w:tcPr>
          <w:p w14:paraId="5E6E0A6E" w14:textId="77777777" w:rsidR="00110400" w:rsidRDefault="00110400" w:rsidP="00110400">
            <w:pPr>
              <w:rPr>
                <w:rFonts w:cs="Arial"/>
              </w:rPr>
            </w:pPr>
          </w:p>
        </w:tc>
      </w:tr>
      <w:tr w:rsidR="00110400" w14:paraId="7E8C5E00" w14:textId="3E9303CA" w:rsidTr="00110400">
        <w:tc>
          <w:tcPr>
            <w:tcW w:w="561" w:type="dxa"/>
            <w:shd w:val="clear" w:color="auto" w:fill="auto"/>
            <w:vAlign w:val="center"/>
          </w:tcPr>
          <w:p w14:paraId="12C3AEE4" w14:textId="7D4C807E" w:rsidR="00110400" w:rsidRDefault="00110400" w:rsidP="00110400">
            <w:pPr>
              <w:jc w:val="center"/>
              <w:rPr>
                <w:rFonts w:cs="Arial"/>
              </w:rPr>
            </w:pPr>
            <w:r>
              <w:rPr>
                <w:rFonts w:cs="Arial"/>
              </w:rPr>
              <w:t>7.</w:t>
            </w:r>
          </w:p>
        </w:tc>
        <w:tc>
          <w:tcPr>
            <w:tcW w:w="1538" w:type="dxa"/>
            <w:shd w:val="clear" w:color="auto" w:fill="auto"/>
            <w:vAlign w:val="center"/>
          </w:tcPr>
          <w:p w14:paraId="7819150D" w14:textId="103536CE" w:rsidR="00110400" w:rsidRDefault="00110400" w:rsidP="00110400">
            <w:pPr>
              <w:rPr>
                <w:rFonts w:cs="Arial"/>
              </w:rPr>
            </w:pPr>
            <w:r>
              <w:rPr>
                <w:rFonts w:cs="Arial"/>
              </w:rPr>
              <w:t>Ujian PKL dan Revisi</w:t>
            </w:r>
          </w:p>
        </w:tc>
        <w:tc>
          <w:tcPr>
            <w:tcW w:w="266" w:type="dxa"/>
            <w:shd w:val="clear" w:color="auto" w:fill="auto"/>
            <w:vAlign w:val="center"/>
          </w:tcPr>
          <w:p w14:paraId="754984B6" w14:textId="77777777" w:rsidR="00110400" w:rsidRDefault="00110400" w:rsidP="00110400">
            <w:pPr>
              <w:jc w:val="center"/>
              <w:rPr>
                <w:rFonts w:cs="Arial"/>
              </w:rPr>
            </w:pPr>
          </w:p>
        </w:tc>
        <w:tc>
          <w:tcPr>
            <w:tcW w:w="267" w:type="dxa"/>
            <w:shd w:val="clear" w:color="auto" w:fill="auto"/>
            <w:vAlign w:val="center"/>
          </w:tcPr>
          <w:p w14:paraId="20753706" w14:textId="77777777" w:rsidR="00110400" w:rsidRDefault="00110400" w:rsidP="00110400">
            <w:pPr>
              <w:jc w:val="center"/>
              <w:rPr>
                <w:rFonts w:cs="Arial"/>
              </w:rPr>
            </w:pPr>
          </w:p>
        </w:tc>
        <w:tc>
          <w:tcPr>
            <w:tcW w:w="266" w:type="dxa"/>
            <w:shd w:val="clear" w:color="auto" w:fill="auto"/>
            <w:vAlign w:val="center"/>
          </w:tcPr>
          <w:p w14:paraId="4BCCB33A" w14:textId="77777777" w:rsidR="00110400" w:rsidRDefault="00110400" w:rsidP="00110400">
            <w:pPr>
              <w:jc w:val="center"/>
              <w:rPr>
                <w:rFonts w:cs="Arial"/>
              </w:rPr>
            </w:pPr>
          </w:p>
        </w:tc>
        <w:tc>
          <w:tcPr>
            <w:tcW w:w="266" w:type="dxa"/>
            <w:shd w:val="clear" w:color="auto" w:fill="auto"/>
            <w:vAlign w:val="center"/>
          </w:tcPr>
          <w:p w14:paraId="07048DF1" w14:textId="77777777" w:rsidR="00110400" w:rsidRDefault="00110400" w:rsidP="00110400">
            <w:pPr>
              <w:jc w:val="center"/>
              <w:rPr>
                <w:rFonts w:cs="Arial"/>
              </w:rPr>
            </w:pPr>
          </w:p>
        </w:tc>
        <w:tc>
          <w:tcPr>
            <w:tcW w:w="266" w:type="dxa"/>
            <w:shd w:val="clear" w:color="auto" w:fill="auto"/>
            <w:vAlign w:val="center"/>
          </w:tcPr>
          <w:p w14:paraId="54C6102B" w14:textId="77777777" w:rsidR="00110400" w:rsidRDefault="00110400" w:rsidP="00110400">
            <w:pPr>
              <w:jc w:val="center"/>
              <w:rPr>
                <w:rFonts w:cs="Arial"/>
              </w:rPr>
            </w:pPr>
          </w:p>
        </w:tc>
        <w:tc>
          <w:tcPr>
            <w:tcW w:w="268" w:type="dxa"/>
            <w:shd w:val="clear" w:color="auto" w:fill="auto"/>
            <w:vAlign w:val="center"/>
          </w:tcPr>
          <w:p w14:paraId="4D67359C" w14:textId="77777777" w:rsidR="00110400" w:rsidRDefault="00110400" w:rsidP="00110400">
            <w:pPr>
              <w:jc w:val="center"/>
              <w:rPr>
                <w:rFonts w:cs="Arial"/>
              </w:rPr>
            </w:pPr>
          </w:p>
        </w:tc>
        <w:tc>
          <w:tcPr>
            <w:tcW w:w="266" w:type="dxa"/>
            <w:shd w:val="clear" w:color="auto" w:fill="auto"/>
            <w:vAlign w:val="center"/>
          </w:tcPr>
          <w:p w14:paraId="0B808268" w14:textId="77777777" w:rsidR="00110400" w:rsidRDefault="00110400" w:rsidP="00110400">
            <w:pPr>
              <w:jc w:val="center"/>
              <w:rPr>
                <w:rFonts w:cs="Arial"/>
              </w:rPr>
            </w:pPr>
          </w:p>
        </w:tc>
        <w:tc>
          <w:tcPr>
            <w:tcW w:w="266" w:type="dxa"/>
            <w:shd w:val="clear" w:color="auto" w:fill="auto"/>
            <w:vAlign w:val="center"/>
          </w:tcPr>
          <w:p w14:paraId="5C17965D" w14:textId="77777777" w:rsidR="00110400" w:rsidRDefault="00110400" w:rsidP="00110400">
            <w:pPr>
              <w:jc w:val="center"/>
              <w:rPr>
                <w:rFonts w:cs="Arial"/>
              </w:rPr>
            </w:pPr>
          </w:p>
        </w:tc>
        <w:tc>
          <w:tcPr>
            <w:tcW w:w="266" w:type="dxa"/>
            <w:shd w:val="clear" w:color="auto" w:fill="auto"/>
            <w:vAlign w:val="center"/>
          </w:tcPr>
          <w:p w14:paraId="0FF04BAC" w14:textId="77777777" w:rsidR="00110400" w:rsidRDefault="00110400" w:rsidP="00110400">
            <w:pPr>
              <w:jc w:val="center"/>
              <w:rPr>
                <w:rFonts w:cs="Arial"/>
              </w:rPr>
            </w:pPr>
          </w:p>
        </w:tc>
        <w:tc>
          <w:tcPr>
            <w:tcW w:w="268" w:type="dxa"/>
            <w:shd w:val="clear" w:color="auto" w:fill="auto"/>
            <w:vAlign w:val="center"/>
          </w:tcPr>
          <w:p w14:paraId="1093CFD1" w14:textId="77777777" w:rsidR="00110400" w:rsidRDefault="00110400" w:rsidP="00110400">
            <w:pPr>
              <w:jc w:val="center"/>
              <w:rPr>
                <w:rFonts w:cs="Arial"/>
              </w:rPr>
            </w:pPr>
          </w:p>
        </w:tc>
        <w:tc>
          <w:tcPr>
            <w:tcW w:w="266" w:type="dxa"/>
            <w:shd w:val="clear" w:color="auto" w:fill="auto"/>
            <w:vAlign w:val="center"/>
          </w:tcPr>
          <w:p w14:paraId="11983F99" w14:textId="77777777" w:rsidR="00110400" w:rsidRDefault="00110400" w:rsidP="00110400">
            <w:pPr>
              <w:jc w:val="center"/>
              <w:rPr>
                <w:rFonts w:cs="Arial"/>
              </w:rPr>
            </w:pPr>
          </w:p>
        </w:tc>
        <w:tc>
          <w:tcPr>
            <w:tcW w:w="266" w:type="dxa"/>
            <w:shd w:val="clear" w:color="auto" w:fill="auto"/>
            <w:vAlign w:val="center"/>
          </w:tcPr>
          <w:p w14:paraId="18CC8CAD" w14:textId="77777777" w:rsidR="00110400" w:rsidRDefault="00110400" w:rsidP="00110400">
            <w:pPr>
              <w:jc w:val="center"/>
              <w:rPr>
                <w:rFonts w:cs="Arial"/>
              </w:rPr>
            </w:pPr>
          </w:p>
        </w:tc>
        <w:tc>
          <w:tcPr>
            <w:tcW w:w="266" w:type="dxa"/>
            <w:shd w:val="clear" w:color="auto" w:fill="auto"/>
            <w:vAlign w:val="center"/>
          </w:tcPr>
          <w:p w14:paraId="7A3D963F" w14:textId="77777777" w:rsidR="00110400" w:rsidRDefault="00110400" w:rsidP="00110400">
            <w:pPr>
              <w:jc w:val="center"/>
              <w:rPr>
                <w:rFonts w:cs="Arial"/>
              </w:rPr>
            </w:pPr>
          </w:p>
        </w:tc>
        <w:tc>
          <w:tcPr>
            <w:tcW w:w="268" w:type="dxa"/>
            <w:shd w:val="clear" w:color="auto" w:fill="auto"/>
            <w:vAlign w:val="center"/>
          </w:tcPr>
          <w:p w14:paraId="27B9E114" w14:textId="77777777" w:rsidR="00110400" w:rsidRDefault="00110400" w:rsidP="00110400">
            <w:pPr>
              <w:jc w:val="center"/>
              <w:rPr>
                <w:rFonts w:cs="Arial"/>
              </w:rPr>
            </w:pPr>
          </w:p>
        </w:tc>
        <w:tc>
          <w:tcPr>
            <w:tcW w:w="266" w:type="dxa"/>
            <w:shd w:val="clear" w:color="auto" w:fill="auto"/>
            <w:vAlign w:val="center"/>
          </w:tcPr>
          <w:p w14:paraId="20FC8F37" w14:textId="77777777" w:rsidR="00110400" w:rsidRDefault="00110400" w:rsidP="00110400">
            <w:pPr>
              <w:jc w:val="center"/>
              <w:rPr>
                <w:rFonts w:cs="Arial"/>
              </w:rPr>
            </w:pPr>
          </w:p>
        </w:tc>
        <w:tc>
          <w:tcPr>
            <w:tcW w:w="266" w:type="dxa"/>
            <w:shd w:val="clear" w:color="auto" w:fill="auto"/>
            <w:vAlign w:val="center"/>
          </w:tcPr>
          <w:p w14:paraId="140EE762" w14:textId="77777777" w:rsidR="00110400" w:rsidRDefault="00110400" w:rsidP="00110400">
            <w:pPr>
              <w:jc w:val="center"/>
              <w:rPr>
                <w:rFonts w:cs="Arial"/>
              </w:rPr>
            </w:pPr>
          </w:p>
        </w:tc>
        <w:tc>
          <w:tcPr>
            <w:tcW w:w="266" w:type="dxa"/>
            <w:shd w:val="clear" w:color="auto" w:fill="auto"/>
            <w:vAlign w:val="center"/>
          </w:tcPr>
          <w:p w14:paraId="1ACF4922" w14:textId="77777777" w:rsidR="00110400" w:rsidRDefault="00110400" w:rsidP="00110400">
            <w:pPr>
              <w:jc w:val="center"/>
              <w:rPr>
                <w:rFonts w:cs="Arial"/>
              </w:rPr>
            </w:pPr>
          </w:p>
        </w:tc>
        <w:tc>
          <w:tcPr>
            <w:tcW w:w="268" w:type="dxa"/>
            <w:shd w:val="clear" w:color="auto" w:fill="auto"/>
            <w:vAlign w:val="center"/>
          </w:tcPr>
          <w:p w14:paraId="1D356F7A" w14:textId="77777777" w:rsidR="00110400" w:rsidRDefault="00110400" w:rsidP="00110400">
            <w:pPr>
              <w:jc w:val="center"/>
              <w:rPr>
                <w:rFonts w:cs="Arial"/>
              </w:rPr>
            </w:pPr>
          </w:p>
        </w:tc>
        <w:tc>
          <w:tcPr>
            <w:tcW w:w="266" w:type="dxa"/>
            <w:shd w:val="clear" w:color="auto" w:fill="auto"/>
            <w:vAlign w:val="center"/>
          </w:tcPr>
          <w:p w14:paraId="260251CC" w14:textId="77777777" w:rsidR="00110400" w:rsidRDefault="00110400" w:rsidP="00110400">
            <w:pPr>
              <w:jc w:val="center"/>
              <w:rPr>
                <w:rFonts w:cs="Arial"/>
              </w:rPr>
            </w:pPr>
          </w:p>
        </w:tc>
        <w:tc>
          <w:tcPr>
            <w:tcW w:w="266" w:type="dxa"/>
            <w:shd w:val="clear" w:color="auto" w:fill="auto"/>
            <w:vAlign w:val="center"/>
          </w:tcPr>
          <w:p w14:paraId="4208B49C" w14:textId="77777777" w:rsidR="00110400" w:rsidRDefault="00110400" w:rsidP="00110400">
            <w:pPr>
              <w:jc w:val="center"/>
              <w:rPr>
                <w:rFonts w:cs="Arial"/>
              </w:rPr>
            </w:pPr>
          </w:p>
        </w:tc>
        <w:tc>
          <w:tcPr>
            <w:tcW w:w="266" w:type="dxa"/>
            <w:shd w:val="clear" w:color="auto" w:fill="auto"/>
            <w:vAlign w:val="center"/>
          </w:tcPr>
          <w:p w14:paraId="630592AC" w14:textId="77777777" w:rsidR="00110400" w:rsidRDefault="00110400" w:rsidP="00110400">
            <w:pPr>
              <w:jc w:val="center"/>
              <w:rPr>
                <w:rFonts w:cs="Arial"/>
              </w:rPr>
            </w:pPr>
          </w:p>
        </w:tc>
        <w:tc>
          <w:tcPr>
            <w:tcW w:w="268" w:type="dxa"/>
            <w:shd w:val="clear" w:color="auto" w:fill="auto"/>
          </w:tcPr>
          <w:p w14:paraId="67D8ADB1" w14:textId="77777777" w:rsidR="00110400" w:rsidRDefault="00110400" w:rsidP="00110400">
            <w:pPr>
              <w:rPr>
                <w:rFonts w:cs="Arial"/>
              </w:rPr>
            </w:pPr>
          </w:p>
        </w:tc>
        <w:tc>
          <w:tcPr>
            <w:tcW w:w="266" w:type="dxa"/>
            <w:shd w:val="clear" w:color="auto" w:fill="auto"/>
          </w:tcPr>
          <w:p w14:paraId="1AA41BFC" w14:textId="77777777" w:rsidR="00110400" w:rsidRDefault="00110400" w:rsidP="00110400">
            <w:pPr>
              <w:rPr>
                <w:rFonts w:cs="Arial"/>
              </w:rPr>
            </w:pPr>
          </w:p>
        </w:tc>
        <w:tc>
          <w:tcPr>
            <w:tcW w:w="266" w:type="dxa"/>
            <w:shd w:val="clear" w:color="auto" w:fill="auto"/>
          </w:tcPr>
          <w:p w14:paraId="7A5602F6" w14:textId="77777777" w:rsidR="00110400" w:rsidRDefault="00110400" w:rsidP="00110400">
            <w:pPr>
              <w:rPr>
                <w:rFonts w:cs="Arial"/>
              </w:rPr>
            </w:pPr>
          </w:p>
        </w:tc>
        <w:tc>
          <w:tcPr>
            <w:tcW w:w="266" w:type="dxa"/>
            <w:shd w:val="clear" w:color="auto" w:fill="auto"/>
          </w:tcPr>
          <w:p w14:paraId="7CCD0C81" w14:textId="77777777" w:rsidR="00110400" w:rsidRDefault="00110400" w:rsidP="00110400">
            <w:pPr>
              <w:rPr>
                <w:rFonts w:cs="Arial"/>
              </w:rPr>
            </w:pPr>
          </w:p>
        </w:tc>
        <w:tc>
          <w:tcPr>
            <w:tcW w:w="268" w:type="dxa"/>
            <w:shd w:val="clear" w:color="auto" w:fill="auto"/>
          </w:tcPr>
          <w:p w14:paraId="08D6CCAE" w14:textId="77777777" w:rsidR="00110400" w:rsidRDefault="00110400" w:rsidP="00110400">
            <w:pPr>
              <w:rPr>
                <w:rFonts w:cs="Arial"/>
              </w:rPr>
            </w:pPr>
          </w:p>
        </w:tc>
        <w:tc>
          <w:tcPr>
            <w:tcW w:w="266" w:type="dxa"/>
            <w:shd w:val="clear" w:color="auto" w:fill="FFFF00"/>
          </w:tcPr>
          <w:p w14:paraId="78F345F3" w14:textId="77777777" w:rsidR="00110400" w:rsidRDefault="00110400" w:rsidP="00110400">
            <w:pPr>
              <w:rPr>
                <w:rFonts w:cs="Arial"/>
              </w:rPr>
            </w:pPr>
          </w:p>
        </w:tc>
        <w:tc>
          <w:tcPr>
            <w:tcW w:w="267" w:type="dxa"/>
            <w:shd w:val="clear" w:color="auto" w:fill="FFFF00"/>
          </w:tcPr>
          <w:p w14:paraId="29053074" w14:textId="77777777" w:rsidR="00110400" w:rsidRDefault="00110400" w:rsidP="00110400">
            <w:pPr>
              <w:rPr>
                <w:rFonts w:cs="Arial"/>
              </w:rPr>
            </w:pPr>
          </w:p>
        </w:tc>
      </w:tr>
    </w:tbl>
    <w:p w14:paraId="07296E59" w14:textId="77777777" w:rsidR="00110400" w:rsidRDefault="00110400" w:rsidP="008302C0">
      <w:pPr>
        <w:spacing w:before="120" w:line="480" w:lineRule="auto"/>
        <w:rPr>
          <w:rFonts w:cs="Arial"/>
        </w:rPr>
      </w:pPr>
    </w:p>
    <w:p w14:paraId="04DC058D" w14:textId="5B7B00B5" w:rsidR="00C369F2" w:rsidRDefault="00C369F2" w:rsidP="008302C0">
      <w:pPr>
        <w:spacing w:before="120" w:line="480" w:lineRule="auto"/>
        <w:rPr>
          <w:rFonts w:cs="Arial"/>
        </w:rPr>
      </w:pPr>
      <w:r>
        <w:rPr>
          <w:rFonts w:cs="Arial"/>
        </w:rPr>
        <w:lastRenderedPageBreak/>
        <w:t>Keterangan:</w:t>
      </w:r>
    </w:p>
    <w:tbl>
      <w:tblPr>
        <w:tblStyle w:val="KisiTabel"/>
        <w:tblW w:w="3261" w:type="dxa"/>
        <w:tblLook w:val="04A0" w:firstRow="1" w:lastRow="0" w:firstColumn="1" w:lastColumn="0" w:noHBand="0" w:noVBand="1"/>
      </w:tblPr>
      <w:tblGrid>
        <w:gridCol w:w="567"/>
        <w:gridCol w:w="2694"/>
      </w:tblGrid>
      <w:tr w:rsidR="00C369F2" w14:paraId="5D48009B" w14:textId="77777777" w:rsidTr="00551C17">
        <w:trPr>
          <w:trHeight w:val="327"/>
        </w:trPr>
        <w:tc>
          <w:tcPr>
            <w:tcW w:w="567" w:type="dxa"/>
            <w:tcBorders>
              <w:top w:val="nil"/>
              <w:left w:val="nil"/>
              <w:bottom w:val="nil"/>
              <w:right w:val="nil"/>
            </w:tcBorders>
            <w:shd w:val="clear" w:color="auto" w:fill="FFFF00"/>
          </w:tcPr>
          <w:p w14:paraId="07CDA900" w14:textId="77777777" w:rsidR="00C369F2" w:rsidRDefault="00C369F2" w:rsidP="00551C17">
            <w:pPr>
              <w:rPr>
                <w:rFonts w:cs="Arial"/>
              </w:rPr>
            </w:pPr>
          </w:p>
        </w:tc>
        <w:tc>
          <w:tcPr>
            <w:tcW w:w="2694" w:type="dxa"/>
            <w:tcBorders>
              <w:top w:val="nil"/>
              <w:left w:val="nil"/>
              <w:bottom w:val="nil"/>
              <w:right w:val="nil"/>
            </w:tcBorders>
          </w:tcPr>
          <w:p w14:paraId="77D91001" w14:textId="77777777" w:rsidR="00C369F2" w:rsidRDefault="00C369F2" w:rsidP="00551C17">
            <w:pPr>
              <w:rPr>
                <w:rFonts w:cs="Arial"/>
              </w:rPr>
            </w:pPr>
            <w:r>
              <w:rPr>
                <w:rFonts w:cs="Arial"/>
              </w:rPr>
              <w:t>: Kegiatan berlangsung</w:t>
            </w:r>
          </w:p>
        </w:tc>
      </w:tr>
    </w:tbl>
    <w:p w14:paraId="7AFAA3C3" w14:textId="77777777" w:rsidR="00F42EA8" w:rsidRDefault="00F42EA8" w:rsidP="00126196">
      <w:pPr>
        <w:pStyle w:val="TeksIsi"/>
      </w:pPr>
      <w:bookmarkStart w:id="21" w:name="_Toc22590736"/>
      <w:bookmarkStart w:id="22" w:name="_Toc24400261"/>
    </w:p>
    <w:p w14:paraId="258DDFB2" w14:textId="4E0D9ADB" w:rsidR="00583AEA" w:rsidRDefault="00583AEA" w:rsidP="00583AEA">
      <w:pPr>
        <w:pStyle w:val="Judul2"/>
        <w:ind w:left="540" w:hanging="540"/>
      </w:pPr>
      <w:bookmarkStart w:id="23" w:name="_Toc88336990"/>
      <w:r>
        <w:t>2.</w:t>
      </w:r>
      <w:r w:rsidR="00DB2056">
        <w:t>2</w:t>
      </w:r>
      <w:r>
        <w:t xml:space="preserve"> </w:t>
      </w:r>
      <w:r>
        <w:tab/>
      </w:r>
      <w:bookmarkEnd w:id="21"/>
      <w:bookmarkEnd w:id="22"/>
      <w:r w:rsidR="00DB2056">
        <w:t xml:space="preserve">Metode </w:t>
      </w:r>
      <w:r w:rsidR="009948F5">
        <w:t>Praktik Kerja Lapang</w:t>
      </w:r>
      <w:bookmarkEnd w:id="23"/>
    </w:p>
    <w:p w14:paraId="69AD0D9F" w14:textId="0D9D4ECB" w:rsidR="00C94D9C" w:rsidRDefault="00C94D9C" w:rsidP="00C94D9C">
      <w:pPr>
        <w:pStyle w:val="TeksIsi"/>
        <w:spacing w:after="0"/>
      </w:pPr>
      <w:r>
        <w:t xml:space="preserve">Metode pelaksanaan kegiatan Praktik Kerja </w:t>
      </w:r>
      <w:r w:rsidR="00727A96">
        <w:t>Lapang</w:t>
      </w:r>
      <w:r>
        <w:t xml:space="preserve"> (PK</w:t>
      </w:r>
      <w:r w:rsidR="00727A96">
        <w:t>L</w:t>
      </w:r>
      <w:r>
        <w:t xml:space="preserve">) adalah dengan observasi, wawancara, dokumentasi serta partisipasi aktif dalam kegiatan yang terdapat dalam UPT PPP Pondokdadap. </w:t>
      </w:r>
      <w:r w:rsidR="002A0CF5">
        <w:t>Berikut merupakan penjelasan dari setiap metode yang digunakan:</w:t>
      </w:r>
    </w:p>
    <w:p w14:paraId="2690D07F" w14:textId="77777777" w:rsidR="00593A5A" w:rsidRDefault="00593A5A" w:rsidP="00593A5A">
      <w:pPr>
        <w:pStyle w:val="TeksIsi"/>
        <w:numPr>
          <w:ilvl w:val="0"/>
          <w:numId w:val="7"/>
        </w:numPr>
        <w:spacing w:after="0"/>
        <w:ind w:left="567" w:hanging="567"/>
        <w:rPr>
          <w:b/>
          <w:bCs/>
        </w:rPr>
      </w:pPr>
      <w:r>
        <w:rPr>
          <w:b/>
          <w:bCs/>
        </w:rPr>
        <w:t>Observasi</w:t>
      </w:r>
    </w:p>
    <w:p w14:paraId="1C9B6384" w14:textId="77777777" w:rsidR="00593A5A" w:rsidRDefault="00593A5A" w:rsidP="00593A5A">
      <w:pPr>
        <w:pStyle w:val="TeksIsi"/>
        <w:spacing w:after="0"/>
      </w:pPr>
      <w:r>
        <w:t xml:space="preserve">Menurut </w:t>
      </w:r>
      <w:r>
        <w:fldChar w:fldCharType="begin" w:fldLock="1"/>
      </w:r>
      <w:r>
        <w:instrText>ADDIN CSL_CITATION {"citationItems":[{"id":"ITEM-1","itemData":{"DOI":"10.21831/jpa.v3i1.2882","ISSN":"2302-6804","abstract":"Tindakan anak, ucapan/ekspresi tubuh anak, dan hasil karya anak merupakan sumber informasi tentang perkembangan mental anak. Informasi yang bersumber dari tindakan anak dapat diperoleh menggunakan metode observasi. Informasi yang bersumber dari ucapan ekspresi tubuh anak dapat digali melalui metode wawancara. Sedangkan informasi yang bersumber dari hasil karya anak dapat diperoleh melalui metode dokumentasi. Observasi adalah aktivitas mencatat suatu gejala/peristiwa dengan bantuan alat/instrumen untuk merekam/mencatatnya guna tujuan ilmiah atau tujuan lainnya. Rekaman wawancara/percakapan adalah kumpulan informasi yang digali melalui tanya jawab lisan dan percakapan sehari-hari dengan tujuan untuk mengukur kadar pengetahuan yang sudah dimiliki anak. Dokumen merupakan catatan yang bersifat pribadi seperti buku harian, surat-surat, atau catatan lapangan. Dokumen sangat penting untuk menutup celah perbedaaan informasi yang digali dari wawancara dengan informasi yang digali dari observasi.   Kata Kunci: instrumen evaluasi non tes, perkembangan anak","author":[{"dropping-particle":"","family":"Syamsudin","given":"Amir","non-dropping-particle":"","parse-names":false,"suffix":""}],"container-title":"Jurnal Pendidikan Anak","id":"ITEM-1","issue":"1","issued":{"date-parts":[["2015"]]},"title":"Pengembangan Instrumen Evaluasi Non Tes (Informal) untuk Menjaring Data Kualitatif Perkembangan Anak Usia Dini","type":"article","volume":"3"},"uris":["http://www.mendeley.com/documents/?uuid=924b56d2-5093-430c-9abc-75ce77b84f9f"]}],"mendeley":{"formattedCitation":"(Syamsudin, 2015)","manualFormatting":"Syamsudin (2015)","plainTextFormattedCitation":"(Syamsudin, 2015)","previouslyFormattedCitation":"(Syamsudin, 2015)"},"properties":{"noteIndex":0},"schema":"https://github.com/citation-style-language/schema/raw/master/csl-citation.json"}</w:instrText>
      </w:r>
      <w:r>
        <w:fldChar w:fldCharType="separate"/>
      </w:r>
      <w:r w:rsidRPr="00287E3D">
        <w:rPr>
          <w:noProof/>
        </w:rPr>
        <w:t xml:space="preserve">Syamsudin </w:t>
      </w:r>
      <w:r>
        <w:rPr>
          <w:noProof/>
        </w:rPr>
        <w:t>(</w:t>
      </w:r>
      <w:r w:rsidRPr="00287E3D">
        <w:rPr>
          <w:noProof/>
        </w:rPr>
        <w:t>2015)</w:t>
      </w:r>
      <w:r>
        <w:fldChar w:fldCharType="end"/>
      </w:r>
      <w:r>
        <w:t xml:space="preserve"> observasi merupakan kegiatan mencatat peristiwa dan atau gejala dengan bantuan instrument tertentu. Observasi bertujuan untuk merekam dan mencatat peristiwa dan atau gejala subjek pengamatan untuk tujuan ilmiah ataupun tujuan lainnya. Dalam melakukan kegiatan observasi, pengamat harus berinteraksi atau menyaksikan secara langsung peristiwa dan atau gejala subjek pengamatan tanpa memberikan perlakuan tertentu terhadap subjek yang diamati. Dalam proses observasi, pengamat membiarkan subjek yang diamati untuk berperilaku seperti kehidupan sehari-hari. </w:t>
      </w:r>
    </w:p>
    <w:p w14:paraId="10458E75" w14:textId="18AC93BA" w:rsidR="00593A5A" w:rsidRDefault="00593A5A" w:rsidP="00593A5A">
      <w:pPr>
        <w:pStyle w:val="TeksIsi"/>
        <w:spacing w:after="0"/>
      </w:pPr>
      <w:r>
        <w:t xml:space="preserve">Observasi dilakukan dengan mengamati kegiatan yang ada di lapang yang dijadikan sasaran pada </w:t>
      </w:r>
      <w:r w:rsidR="00727A96">
        <w:t>PKL</w:t>
      </w:r>
      <w:r>
        <w:t xml:space="preserve">. Data observasi berfungsi sebagai gambaran lebih jelas terkait kondisi pendataan data di lapangan, sehingga dapat menjawab tujuan dari kegiatan </w:t>
      </w:r>
      <w:r w:rsidR="00727A96">
        <w:t>PKL</w:t>
      </w:r>
      <w:r>
        <w:t>.</w:t>
      </w:r>
    </w:p>
    <w:p w14:paraId="5776C744" w14:textId="77777777" w:rsidR="00593A5A" w:rsidRDefault="00593A5A" w:rsidP="00593A5A">
      <w:pPr>
        <w:pStyle w:val="TeksIsi"/>
        <w:numPr>
          <w:ilvl w:val="0"/>
          <w:numId w:val="7"/>
        </w:numPr>
        <w:spacing w:after="0"/>
        <w:ind w:left="567" w:hanging="567"/>
        <w:rPr>
          <w:b/>
          <w:bCs/>
        </w:rPr>
      </w:pPr>
      <w:r>
        <w:rPr>
          <w:b/>
          <w:bCs/>
        </w:rPr>
        <w:t>Wawancara</w:t>
      </w:r>
    </w:p>
    <w:p w14:paraId="02C74E5A" w14:textId="77777777" w:rsidR="00593A5A" w:rsidRDefault="00593A5A" w:rsidP="00593A5A">
      <w:pPr>
        <w:pStyle w:val="TeksIsi"/>
        <w:spacing w:after="0"/>
      </w:pPr>
      <w:r>
        <w:t xml:space="preserve">Wawancara merupakan suatu kegiatan yang dilakukan secara berhadap-hadapan (tanya-jawab) dengan topik yang telah ditentukan antara pewawancara dengan suatu responden </w:t>
      </w:r>
      <w:r>
        <w:fldChar w:fldCharType="begin" w:fldLock="1"/>
      </w:r>
      <w:r>
        <w:instrText>ADDIN CSL_CITATION {"citationItems":[{"id":"ITEM-1","itemData":{"abstract":"Dalam dua dekade terakhir telah bermunculan kajian-kajian literatur tentang elit meskipun jumlahnya masih sedikit. Elit adalah orang-orang yang karena posisinya dan atau perannya dapat memengaruhi keputusan- keputusan yang menyangkut kehidupan orang banyak sehingga setiap perilaku, pengambilan keputusan, dan pola pikir elit menarik untuk dipelajari secara lebih mendalam. Namun kenyataannya menjadikan elit sebagai responden memberikan tantangan tersendiri. Di antara banyak pendekatan dalam metode kualitatif, teknik wawancara yang paling banyak digunakan untuk mengkaji elit, karena itu artikel ini membahas tantangan- tantangan yang akan dihadapi peneliti ketika mewawancarai para elit. Mulai dari hal-hal yang harus dipersiapkan peneliti sebelum melakukan wawancara, saat wawancara, dan setelah wawancara. Dengan persiapan yang baik maka proses penelitian dapat berjalan secara optimal. Kata","author":[{"dropping-particle":"","family":"Hakim","given":"Lukman Nul","non-dropping-particle":"","parse-names":false,"suffix":""}],"container-title":"Aspirasi","id":"ITEM-1","issue":"2","issued":{"date-parts":[["2013"]]},"page":"165-172","title":"Ulasan Metodologi Kualitatif: Wawancara Terhadap Elit","type":"article-journal","volume":"4"},"uris":["http://www.mendeley.com/documents/?uuid=cd24f8ec-0c8f-4202-8de2-c3405011f312"]}],"mendeley":{"formattedCitation":"(Hakim, 2013)","plainTextFormattedCitation":"(Hakim, 2013)","previouslyFormattedCitation":"(Hakim, 2013)"},"properties":{"noteIndex":0},"schema":"https://github.com/citation-style-language/schema/raw/master/csl-citation.json"}</w:instrText>
      </w:r>
      <w:r>
        <w:fldChar w:fldCharType="separate"/>
      </w:r>
      <w:r w:rsidRPr="00A04553">
        <w:rPr>
          <w:noProof/>
        </w:rPr>
        <w:t>(Hakim, 2013)</w:t>
      </w:r>
      <w:r>
        <w:fldChar w:fldCharType="end"/>
      </w:r>
      <w:r>
        <w:t xml:space="preserve">. Kegiatan ini dilakukan untuk mendapatkan informasi yang bertujuan untuk mendapatkan data yang berkaitan </w:t>
      </w:r>
      <w:r>
        <w:lastRenderedPageBreak/>
        <w:t>dengan responden yang dibutuhkan untuk kegiatan penelitian maupun kegiatan lainnya. Kegiatan wawancara merupakan kegiatan pengumpulan informasi dengan prinsip menekan kesalahan seminimal mungkin dan memaksimalkan efisiensi waktu. Peneliti yang melakukan kegiatan wawancara guna mengumpulkan suatu informasi harus mempunyai pengetahuan tentang subjek yang diwawancarai.</w:t>
      </w:r>
    </w:p>
    <w:p w14:paraId="5DCBA082" w14:textId="611E8E87" w:rsidR="00593A5A" w:rsidRDefault="00593A5A" w:rsidP="001E73F0">
      <w:pPr>
        <w:pStyle w:val="TeksIsi"/>
        <w:spacing w:after="0"/>
        <w:rPr>
          <w:b/>
          <w:bCs/>
        </w:rPr>
      </w:pPr>
      <w:r>
        <w:t xml:space="preserve">Metode wawancara yang akan digunakan dalam </w:t>
      </w:r>
      <w:r w:rsidR="00727A96">
        <w:t>PKL</w:t>
      </w:r>
      <w:r>
        <w:t xml:space="preserve"> ini adalah dengan cara melakukan wawancara langsung dengan pihak – pihak yang terkait</w:t>
      </w:r>
      <w:r w:rsidR="009508EA">
        <w:t>.</w:t>
      </w:r>
    </w:p>
    <w:p w14:paraId="67D982DA" w14:textId="77777777" w:rsidR="00593A5A" w:rsidRDefault="00593A5A" w:rsidP="00593A5A">
      <w:pPr>
        <w:pStyle w:val="TeksIsi"/>
        <w:numPr>
          <w:ilvl w:val="0"/>
          <w:numId w:val="7"/>
        </w:numPr>
        <w:spacing w:after="0"/>
        <w:ind w:left="567" w:hanging="567"/>
        <w:rPr>
          <w:b/>
          <w:bCs/>
        </w:rPr>
      </w:pPr>
      <w:r>
        <w:rPr>
          <w:b/>
          <w:bCs/>
        </w:rPr>
        <w:t>Dokumentasi</w:t>
      </w:r>
    </w:p>
    <w:p w14:paraId="1E7DC70E" w14:textId="77777777" w:rsidR="00593A5A" w:rsidRDefault="00593A5A" w:rsidP="00593A5A">
      <w:pPr>
        <w:pStyle w:val="TeksIsi"/>
        <w:spacing w:after="0"/>
      </w:pPr>
      <w:r>
        <w:t xml:space="preserve">Penelitian </w:t>
      </w:r>
      <w:r>
        <w:fldChar w:fldCharType="begin" w:fldLock="1"/>
      </w:r>
      <w:r>
        <w:instrText>ADDIN CSL_CITATION {"citationItems":[{"id":"ITEM-1","itemData":{"abstract":"Sistem Informasi Dokumentasi ISO Pada PT Bangun Sarana Baja menjadikan pekerjaan lebih berkualitas. Sistem Informasi ini akan lebih menyederhanakan pekerjaan dengan memanfaatkan teknologi informatika pengolahan dan penyimpanan data sehingga pengolahan dan penyimpanan atas data-data yang ada akan lebih cepat dan akurat. Penyebaran informasi hanya akan diterima oleh departemen yang terkait saja. Penelitian ini akan menguraikan aktivitas-aktivitas yang dihasilkan pada masing-masing tahap pengembangan. Desain sistem informasi ini dibangun dengan harapan agar dapat mempermudah dalam pengelolaan data arsip, serta dapat menghasilkan informasi yang diharapkan.","author":[{"dropping-particle":"","family":"Rahmat Tullah, Sutarman","given":"Asep Anggi Anggara Noviana","non-dropping-particle":"","parse-names":false,"suffix":""}],"container-title":"Jurnal Sisfotek Global","id":"ITEM-1","issue":"1","issued":{"date-parts":[["2018"]]},"page":"39-44","title":"\"Sistem Informasi Dokumentasi ISO 9001: 2008 Pada PT Bangun Sarana Baja\"","type":"article-journal","volume":"8"},"uris":["http://www.mendeley.com/documents/?uuid=fa1e4c36-2639-4e62-8877-0f1c1118b147"]}],"mendeley":{"formattedCitation":"(Rahmat Tullah, Sutarman, 2018)","manualFormatting":"Tullah et al. (2018)","plainTextFormattedCitation":"(Rahmat Tullah, Sutarman, 2018)","previouslyFormattedCitation":"(Rahmat Tullah, Sutarman, 2018)"},"properties":{"noteIndex":0},"schema":"https://github.com/citation-style-language/schema/raw/master/csl-citation.json"}</w:instrText>
      </w:r>
      <w:r>
        <w:fldChar w:fldCharType="separate"/>
      </w:r>
      <w:r w:rsidRPr="003F65D4">
        <w:rPr>
          <w:noProof/>
        </w:rPr>
        <w:t>Tullah</w:t>
      </w:r>
      <w:r>
        <w:rPr>
          <w:noProof/>
        </w:rPr>
        <w:t xml:space="preserve"> </w:t>
      </w:r>
      <w:r>
        <w:rPr>
          <w:i/>
          <w:iCs/>
          <w:noProof/>
        </w:rPr>
        <w:t>et al.</w:t>
      </w:r>
      <w:r w:rsidRPr="003F65D4">
        <w:rPr>
          <w:noProof/>
        </w:rPr>
        <w:t xml:space="preserve"> </w:t>
      </w:r>
      <w:r>
        <w:rPr>
          <w:noProof/>
        </w:rPr>
        <w:t>(</w:t>
      </w:r>
      <w:r w:rsidRPr="003F65D4">
        <w:rPr>
          <w:noProof/>
        </w:rPr>
        <w:t>2018)</w:t>
      </w:r>
      <w:r>
        <w:fldChar w:fldCharType="end"/>
      </w:r>
      <w:r>
        <w:t xml:space="preserve"> menyatakan dokumentasi adalah kegiatan pencarian penyelidikan, pengumpulan, penyusunan, pemakaian dan penyediaan dokumen. Dokumentasi bertujuan untuk mendapatkan berbagai keterangan, penerapan-penerapan dan bukti untuk suatu kegiatan penelitian ataupun kegiatan lainnya. </w:t>
      </w:r>
    </w:p>
    <w:p w14:paraId="5A4A201A" w14:textId="18E2C4D1" w:rsidR="00593A5A" w:rsidRPr="00A04553" w:rsidRDefault="00593A5A" w:rsidP="00593A5A">
      <w:pPr>
        <w:pStyle w:val="TeksIsi"/>
        <w:spacing w:after="0"/>
      </w:pPr>
      <w:r>
        <w:t xml:space="preserve">Metode dokumentasi yang akan digunakan dalam </w:t>
      </w:r>
      <w:r w:rsidR="00727A96">
        <w:t>PKL</w:t>
      </w:r>
      <w:r>
        <w:t xml:space="preserve"> ini dilakukan dengan cara mendokumentasi kegiatan segala aktivitas yang berkaitan dengan kegiatan </w:t>
      </w:r>
      <w:r w:rsidR="00727A96">
        <w:t>PKL</w:t>
      </w:r>
      <w:r>
        <w:t>, sarana dan prasarana di UPT PPP Pondokdadap.</w:t>
      </w:r>
    </w:p>
    <w:p w14:paraId="68BE723D" w14:textId="77777777" w:rsidR="00593A5A" w:rsidRPr="00314EFE" w:rsidRDefault="00593A5A" w:rsidP="00593A5A">
      <w:pPr>
        <w:pStyle w:val="TeksIsi"/>
        <w:numPr>
          <w:ilvl w:val="0"/>
          <w:numId w:val="7"/>
        </w:numPr>
        <w:spacing w:after="0"/>
        <w:ind w:left="567" w:hanging="567"/>
        <w:rPr>
          <w:b/>
          <w:bCs/>
        </w:rPr>
      </w:pPr>
      <w:r w:rsidRPr="00314EFE">
        <w:rPr>
          <w:b/>
          <w:bCs/>
        </w:rPr>
        <w:t xml:space="preserve">Partisipasi </w:t>
      </w:r>
      <w:r>
        <w:rPr>
          <w:b/>
          <w:bCs/>
        </w:rPr>
        <w:t>A</w:t>
      </w:r>
      <w:r w:rsidRPr="00314EFE">
        <w:rPr>
          <w:b/>
          <w:bCs/>
        </w:rPr>
        <w:t>ktif</w:t>
      </w:r>
    </w:p>
    <w:p w14:paraId="6D318478" w14:textId="77777777" w:rsidR="00593A5A" w:rsidRDefault="00593A5A" w:rsidP="00593A5A">
      <w:pPr>
        <w:pStyle w:val="TeksIsi"/>
        <w:spacing w:after="0"/>
        <w:rPr>
          <w:color w:val="000000"/>
        </w:rPr>
      </w:pPr>
      <w:r>
        <w:t xml:space="preserve">Menurut </w:t>
      </w:r>
      <w:r>
        <w:fldChar w:fldCharType="begin" w:fldLock="1"/>
      </w:r>
      <w:r>
        <w:instrText>ADDIN CSL_CITATION {"citationItems":[{"id":"ITEM-1","itemData":{"ISSN":"1979-6668","abstract":"The purpose of this study was to describe the active participation, independent\nlearning, and mathematical communication skills of students in the field of analytic\ngeometry courses through the implementation of lesson study. The study consisted of\nfour cycles, each cycle shall be composed of three stages: plan, do, see. The subjects\nwere students of first semester 2014 in class A of mathematics education, The\nUniversity of Muhammadiyah Purwokerto. The data of this research were through\nobservation sheets, video recordings, portfolios, and questionnaires. The data were\nanalyzed through data reduction, data presentation, and conclusion. The results showed\nthat the students' learning motivation can be increased with learning-based lesson\nstudy.\nKeywords: active participation, independent learning, mathematical communication,\nlesson study","author":[{"dropping-particle":"","family":"Yanuarto","given":"Wanda Nugroho","non-dropping-particle":"","parse-names":false,"suffix":""}],"container-title":"Khazanah Pendidikan","id":"ITEM-1","issue":"2","issued":{"date-parts":[["2015"]]},"title":"Deskripsi Partisipasi Aktif, Dan Kemampuan Komunikasi Matematis Mahasiswa Pada Mata Kuliah Geometri Analitik Bidang Melalui Penerapan Lesson Study","type":"article-journal","volume":"8"},"uris":["http://www.mendeley.com/documents/?uuid=972ed534-d7ab-4cde-8ec4-b570f86b1710"]}],"mendeley":{"formattedCitation":"(Yanuarto, 2015)","manualFormatting":"Yanuarto (2015)","plainTextFormattedCitation":"(Yanuarto, 2015)","previouslyFormattedCitation":"(Yanuarto, 2015)"},"properties":{"noteIndex":0},"schema":"https://github.com/citation-style-language/schema/raw/master/csl-citation.json"}</w:instrText>
      </w:r>
      <w:r>
        <w:fldChar w:fldCharType="separate"/>
      </w:r>
      <w:r w:rsidRPr="009B40D7">
        <w:rPr>
          <w:noProof/>
        </w:rPr>
        <w:t xml:space="preserve">Yanuarto </w:t>
      </w:r>
      <w:r>
        <w:rPr>
          <w:noProof/>
        </w:rPr>
        <w:t>(</w:t>
      </w:r>
      <w:r w:rsidRPr="009B40D7">
        <w:rPr>
          <w:noProof/>
        </w:rPr>
        <w:t>2015)</w:t>
      </w:r>
      <w:r>
        <w:fldChar w:fldCharType="end"/>
      </w:r>
      <w:r>
        <w:t xml:space="preserve"> dalam penelitiannya, kegiatan belajar-mengajar atau perkuliahan untuk mengembangkan kemampuan proses berpikir dan mengembangkan cara menyampaikan hasil pemikiran dengan keterlibatan langsung mahasiswa secara aktif merupakan suatu kegiatan partisipasi aktif mahasiswa. Mahasiswa melakukan </w:t>
      </w:r>
      <w:r>
        <w:rPr>
          <w:color w:val="000000"/>
        </w:rPr>
        <w:t>metode</w:t>
      </w:r>
      <w:r w:rsidRPr="00C7745C">
        <w:rPr>
          <w:color w:val="000000"/>
        </w:rPr>
        <w:t xml:space="preserve"> pengumpulan data </w:t>
      </w:r>
      <w:r>
        <w:rPr>
          <w:color w:val="000000"/>
        </w:rPr>
        <w:t>ini dengan</w:t>
      </w:r>
      <w:r w:rsidRPr="00C7745C">
        <w:rPr>
          <w:color w:val="000000"/>
        </w:rPr>
        <w:t xml:space="preserve"> cara langsung serta terlibat aktif</w:t>
      </w:r>
      <w:r>
        <w:rPr>
          <w:color w:val="000000"/>
        </w:rPr>
        <w:t xml:space="preserve"> dalam kegiatan pengumpulan data di lapang.</w:t>
      </w:r>
    </w:p>
    <w:p w14:paraId="58E88B37" w14:textId="4A0CB508" w:rsidR="00316333" w:rsidRDefault="00593A5A" w:rsidP="00316333">
      <w:pPr>
        <w:pStyle w:val="TeksIsi"/>
        <w:spacing w:after="0"/>
      </w:pPr>
      <w:r>
        <w:t xml:space="preserve">Partisipasi aktif yang diikuti selama </w:t>
      </w:r>
      <w:r w:rsidR="00727A96">
        <w:t>PKL</w:t>
      </w:r>
      <w:r>
        <w:t xml:space="preserve"> adalah dengan turut serta dan berperan aktif terhadap kegiatan yang ada di UPT PPP Pondokdadap</w:t>
      </w:r>
      <w:r w:rsidR="00316333">
        <w:t xml:space="preserve">. </w:t>
      </w:r>
    </w:p>
    <w:p w14:paraId="009587F3" w14:textId="77777777" w:rsidR="003B7985" w:rsidRDefault="003B7985" w:rsidP="00B94A7C">
      <w:pPr>
        <w:pStyle w:val="TeksIsi"/>
        <w:spacing w:after="0"/>
      </w:pPr>
    </w:p>
    <w:p w14:paraId="796F1609" w14:textId="184827D3" w:rsidR="00D0663B" w:rsidRPr="00A13CD4" w:rsidRDefault="007B689D" w:rsidP="00A13CD4">
      <w:pPr>
        <w:pStyle w:val="Judul1"/>
        <w:spacing w:after="720" w:line="240" w:lineRule="auto"/>
      </w:pPr>
      <w:bookmarkStart w:id="24" w:name="_Toc88336991"/>
      <w:r>
        <w:t>BAB III</w:t>
      </w:r>
      <w:r w:rsidR="00F446E1">
        <w:t>.</w:t>
      </w:r>
      <w:r>
        <w:t xml:space="preserve"> </w:t>
      </w:r>
      <w:r w:rsidR="00A13CD4" w:rsidRPr="00A13CD4">
        <w:t>KEADAAN UMUM LOKASI</w:t>
      </w:r>
      <w:r w:rsidR="008D7BEA">
        <w:t xml:space="preserve"> </w:t>
      </w:r>
      <w:r w:rsidR="00A13CD4" w:rsidRPr="00A13CD4">
        <w:t xml:space="preserve">INSTANSI </w:t>
      </w:r>
      <w:r w:rsidR="00D0663B" w:rsidRPr="00A13CD4">
        <w:t xml:space="preserve">PRAKTIK KERJA </w:t>
      </w:r>
      <w:r>
        <w:t>LAPANG</w:t>
      </w:r>
      <w:bookmarkEnd w:id="24"/>
    </w:p>
    <w:p w14:paraId="35AD5FB7" w14:textId="67E93338" w:rsidR="00D0663B" w:rsidRDefault="00DE30A9" w:rsidP="00D0663B">
      <w:pPr>
        <w:pStyle w:val="Judul2"/>
        <w:ind w:left="540" w:hanging="540"/>
        <w:rPr>
          <w:lang w:val="en-US"/>
        </w:rPr>
      </w:pPr>
      <w:bookmarkStart w:id="25" w:name="_Toc88336992"/>
      <w:r>
        <w:rPr>
          <w:lang w:val="en-US"/>
        </w:rPr>
        <w:t>3</w:t>
      </w:r>
      <w:r w:rsidR="00D0663B">
        <w:rPr>
          <w:lang w:val="en-US"/>
        </w:rPr>
        <w:t xml:space="preserve">.1 </w:t>
      </w:r>
      <w:r w:rsidR="00D0663B">
        <w:rPr>
          <w:lang w:val="en-US"/>
        </w:rPr>
        <w:tab/>
      </w:r>
      <w:r w:rsidR="00CA32A7">
        <w:rPr>
          <w:lang w:val="en-US"/>
        </w:rPr>
        <w:t>Peta Lokasi Praktik Kerja Lapang</w:t>
      </w:r>
      <w:bookmarkEnd w:id="25"/>
    </w:p>
    <w:p w14:paraId="6E2F7FEC" w14:textId="658ADEB7" w:rsidR="0060137A" w:rsidRDefault="0069392E" w:rsidP="0060137A">
      <w:pPr>
        <w:pStyle w:val="TeksIsi"/>
        <w:spacing w:after="0"/>
      </w:pPr>
      <w:r>
        <w:t xml:space="preserve">Unit </w:t>
      </w:r>
      <w:r w:rsidR="00EA6ED8">
        <w:t>Pelaksana Teknis Pelabuhan Perikana</w:t>
      </w:r>
      <w:r w:rsidR="00023AAD">
        <w:t xml:space="preserve">n Pantai </w:t>
      </w:r>
      <w:r w:rsidR="007728B3">
        <w:t xml:space="preserve">(UPT PPP) </w:t>
      </w:r>
      <w:r w:rsidR="00023AAD">
        <w:t xml:space="preserve">Pondokdadap </w:t>
      </w:r>
      <w:r w:rsidR="007728B3">
        <w:t>terletak di Dusun Sendangbir</w:t>
      </w:r>
      <w:r w:rsidR="00E65C3D">
        <w:t xml:space="preserve">u, Desa Tambakrejo, Kecamatan Sumbermanjing Wetan, Kabupaten Malang Provinsi Jawa Timur. </w:t>
      </w:r>
      <w:r w:rsidR="00D955C6">
        <w:t>UPT PPP Pondokdadap berjarak sekitar 78 kilo</w:t>
      </w:r>
      <w:r w:rsidR="003C68E5">
        <w:t xml:space="preserve"> </w:t>
      </w:r>
      <w:r w:rsidR="00D955C6">
        <w:t xml:space="preserve">meter dari Selatan Kota Malang. </w:t>
      </w:r>
      <w:r w:rsidR="006F7265">
        <w:t>Secara geografis UPT PPP Pondokdadap terletak pada 8°</w:t>
      </w:r>
      <w:r w:rsidR="00053B72">
        <w:t xml:space="preserve">25’59” LS dan 112°40’55” BT. </w:t>
      </w:r>
      <w:r w:rsidR="007D5196">
        <w:t xml:space="preserve">Daerah Penangkapan Ikan atau </w:t>
      </w:r>
      <w:r w:rsidR="007D5196">
        <w:rPr>
          <w:i/>
          <w:iCs/>
        </w:rPr>
        <w:t xml:space="preserve">Fishing Ground </w:t>
      </w:r>
      <w:r w:rsidR="007D5196">
        <w:t xml:space="preserve">PPP Pondokdadap </w:t>
      </w:r>
      <w:r w:rsidR="00257037">
        <w:t>termasuk dalam wilayah WPP 573</w:t>
      </w:r>
      <w:r w:rsidR="004364F5">
        <w:t xml:space="preserve"> (</w:t>
      </w:r>
      <w:r w:rsidR="004364F5" w:rsidRPr="004364F5">
        <w:t>Samudera Hindia sebelah Selatan Jawa hingga sebelah selatan Nusatenggara, Laut Sawu dan Laut Timor</w:t>
      </w:r>
      <w:r w:rsidR="004364F5">
        <w:t>)</w:t>
      </w:r>
      <w:r w:rsidR="00D93F05">
        <w:t xml:space="preserve">. </w:t>
      </w:r>
      <w:r w:rsidR="0060137A">
        <w:t xml:space="preserve"> </w:t>
      </w:r>
      <w:r w:rsidR="000C58C1">
        <w:t>Secara administratif UPT PPP Pondokdadap berb</w:t>
      </w:r>
      <w:r w:rsidR="00035481">
        <w:t>atas</w:t>
      </w:r>
      <w:r w:rsidR="000C58C1">
        <w:t>an dengan</w:t>
      </w:r>
      <w:r w:rsidR="00035481">
        <w:t xml:space="preserve"> wilayah Desa Kedungbanteng</w:t>
      </w:r>
      <w:r w:rsidR="000C58C1">
        <w:t xml:space="preserve"> di sebelah utara</w:t>
      </w:r>
      <w:r w:rsidR="00035481">
        <w:t xml:space="preserve">, sebelah timur </w:t>
      </w:r>
      <w:r w:rsidR="000C58C1">
        <w:t>berbatasan dengan</w:t>
      </w:r>
      <w:r w:rsidR="00035481">
        <w:t xml:space="preserve"> Desa Tambaksari, sebelah selatan </w:t>
      </w:r>
      <w:r w:rsidR="000C58C1">
        <w:t>berbatasan dengan</w:t>
      </w:r>
      <w:r w:rsidR="00035481">
        <w:t xml:space="preserve"> Samudera Hindia dan sebelah barat </w:t>
      </w:r>
      <w:r w:rsidR="000C58C1">
        <w:t>berbatasan dengan</w:t>
      </w:r>
      <w:r w:rsidR="00035481">
        <w:t xml:space="preserve"> Desa Sitiarjo</w:t>
      </w:r>
      <w:r w:rsidR="00AC334E">
        <w:t>.</w:t>
      </w:r>
    </w:p>
    <w:p w14:paraId="7F8B3330" w14:textId="77777777" w:rsidR="00DE6848" w:rsidRDefault="00C2446C" w:rsidP="00DE6848">
      <w:pPr>
        <w:pStyle w:val="TeksIsi"/>
        <w:spacing w:after="0"/>
        <w:ind w:firstLine="0"/>
        <w:jc w:val="center"/>
      </w:pPr>
      <w:r>
        <w:rPr>
          <w:noProof/>
        </w:rPr>
        <w:drawing>
          <wp:inline distT="0" distB="0" distL="0" distR="0" wp14:anchorId="1BF1E6F2" wp14:editId="6A3B66AD">
            <wp:extent cx="4267200" cy="3019889"/>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67200" cy="3019889"/>
                    </a:xfrm>
                    <a:prstGeom prst="rect">
                      <a:avLst/>
                    </a:prstGeom>
                  </pic:spPr>
                </pic:pic>
              </a:graphicData>
            </a:graphic>
          </wp:inline>
        </w:drawing>
      </w:r>
    </w:p>
    <w:p w14:paraId="065952C4" w14:textId="5DD5C92F" w:rsidR="0060137A" w:rsidRDefault="00F446E1" w:rsidP="00DE6848">
      <w:pPr>
        <w:pStyle w:val="TeksIsi"/>
        <w:spacing w:after="0"/>
        <w:ind w:firstLine="0"/>
        <w:jc w:val="center"/>
      </w:pPr>
      <w:bookmarkStart w:id="26" w:name="_Toc81434823"/>
      <w:r>
        <w:lastRenderedPageBreak/>
        <w:t xml:space="preserve">Gambar </w:t>
      </w:r>
      <w:r w:rsidR="00361FF9">
        <w:fldChar w:fldCharType="begin"/>
      </w:r>
      <w:r w:rsidR="00361FF9">
        <w:instrText xml:space="preserve"> SEQ Gambar \* ARABIC </w:instrText>
      </w:r>
      <w:r w:rsidR="00361FF9">
        <w:fldChar w:fldCharType="separate"/>
      </w:r>
      <w:r w:rsidR="00435DE1">
        <w:rPr>
          <w:noProof/>
        </w:rPr>
        <w:t>1</w:t>
      </w:r>
      <w:r w:rsidR="00361FF9">
        <w:rPr>
          <w:noProof/>
        </w:rPr>
        <w:fldChar w:fldCharType="end"/>
      </w:r>
      <w:r>
        <w:t>. Peta Lokasi P</w:t>
      </w:r>
      <w:r w:rsidR="00CA32A7">
        <w:t>raktik Kerja Lapang</w:t>
      </w:r>
      <w:bookmarkEnd w:id="26"/>
    </w:p>
    <w:p w14:paraId="226E850E" w14:textId="58F26FB0" w:rsidR="00284A0B" w:rsidRPr="00A13CD4" w:rsidRDefault="007B689D" w:rsidP="00422B34">
      <w:pPr>
        <w:pStyle w:val="TeksIsi"/>
        <w:spacing w:after="0"/>
        <w:ind w:firstLine="0"/>
      </w:pPr>
      <w:r>
        <w:t xml:space="preserve">Sumber </w:t>
      </w:r>
      <w:r w:rsidR="00422B34">
        <w:t>Peta Dasar</w:t>
      </w:r>
      <w:r>
        <w:t xml:space="preserve">: </w:t>
      </w:r>
      <w:r w:rsidR="00422B34">
        <w:t>Google Earth</w:t>
      </w:r>
      <w:r w:rsidR="00CD554E">
        <w:t>, 2021</w:t>
      </w:r>
    </w:p>
    <w:p w14:paraId="70127C0E" w14:textId="77777777" w:rsidR="003B2CF4" w:rsidRDefault="003B2CF4" w:rsidP="003B2CF4">
      <w:pPr>
        <w:pStyle w:val="Judul2"/>
        <w:spacing w:line="480" w:lineRule="auto"/>
        <w:ind w:left="540" w:hanging="540"/>
      </w:pPr>
      <w:bookmarkStart w:id="27" w:name="_Toc88336993"/>
      <w:r w:rsidRPr="003C68E5">
        <w:rPr>
          <w:lang w:val="en-US"/>
        </w:rPr>
        <w:t xml:space="preserve">3.2 </w:t>
      </w:r>
      <w:r w:rsidRPr="003C68E5">
        <w:rPr>
          <w:lang w:val="en-US"/>
        </w:rPr>
        <w:tab/>
      </w:r>
      <w:r>
        <w:t>Sejarah dan Latar Belakang</w:t>
      </w:r>
      <w:r w:rsidRPr="003C68E5">
        <w:t xml:space="preserve"> UPT PPP Pondokdadap, Malang, Jawa</w:t>
      </w:r>
      <w:bookmarkEnd w:id="27"/>
      <w:r>
        <w:t xml:space="preserve"> </w:t>
      </w:r>
    </w:p>
    <w:p w14:paraId="102E0872" w14:textId="77777777" w:rsidR="003B2CF4" w:rsidRPr="00C72AD8" w:rsidRDefault="003B2CF4" w:rsidP="003B2CF4">
      <w:pPr>
        <w:spacing w:line="720" w:lineRule="auto"/>
        <w:ind w:left="567"/>
        <w:rPr>
          <w:b/>
          <w:bCs/>
        </w:rPr>
      </w:pPr>
      <w:r w:rsidRPr="00C72AD8">
        <w:rPr>
          <w:b/>
          <w:bCs/>
        </w:rPr>
        <w:t>Timur</w:t>
      </w:r>
    </w:p>
    <w:p w14:paraId="5106AB7F" w14:textId="77777777" w:rsidR="003B2CF4" w:rsidRDefault="003B2CF4" w:rsidP="003B2CF4">
      <w:pPr>
        <w:pStyle w:val="TeksIsi"/>
        <w:spacing w:after="0"/>
        <w:ind w:firstLine="570"/>
      </w:pPr>
      <w:r>
        <w:t xml:space="preserve">Pembentukan Pelabuhan Perikanan Pantai Pondokdadap diawali dengan dikeluarkannya Surat Keputusan Kepala Dinas Perikanan dan Kelautan Provinsi Jawa Timur Nomor 23 Tahun 1992 tentang dibentuknya Badan Pengelola Pangkalan Pendaratan Ikan (BPPPI) Pondokdadap. Kemudian pada tahun 2004, Pelabuhan Perikanan Pondokdadap memperoleh status sebagai Pelabuhan Perikanan Kelas C atau kelas Pelabuhan Perikanan Pantai (PPP) sesuai dengan dikeluarkannya Keputusan Menteri Kelautan dan Perikanan Nomor 12 Tahun 2004. </w:t>
      </w:r>
    </w:p>
    <w:p w14:paraId="07EDF5D1" w14:textId="77777777" w:rsidR="003B2CF4" w:rsidRDefault="003B2CF4" w:rsidP="003B2CF4">
      <w:pPr>
        <w:pStyle w:val="TeksIsi"/>
        <w:spacing w:after="0"/>
        <w:ind w:firstLine="570"/>
      </w:pPr>
      <w:r>
        <w:t xml:space="preserve">Tahun 2010 </w:t>
      </w:r>
      <w:r w:rsidRPr="00504815">
        <w:t xml:space="preserve">melalui Keputusan Kepala Dinas Perikanan dan Kelautan Provinsi Jawa Timur Nomor 061/6614/116.01/2010 </w:t>
      </w:r>
      <w:r>
        <w:t>dibentuk</w:t>
      </w:r>
      <w:r w:rsidRPr="00504815">
        <w:t xml:space="preserve"> Unit Pengelola Pelabuhan Perikanan Pantai (UPPPP) Pondokdadap. Unit Pengelola ini</w:t>
      </w:r>
      <w:r>
        <w:t xml:space="preserve"> berjalan</w:t>
      </w:r>
      <w:r w:rsidRPr="00504815">
        <w:t xml:space="preserve"> selama 2 tahun</w:t>
      </w:r>
      <w:r>
        <w:t>. Selanjutnya</w:t>
      </w:r>
      <w:r w:rsidRPr="00504815">
        <w:t xml:space="preserve"> </w:t>
      </w:r>
      <w:r>
        <w:t>dikelaurkan</w:t>
      </w:r>
      <w:r w:rsidRPr="00504815">
        <w:t xml:space="preserve"> Keputusan Kepala Dinas Provinsi Jawa Timur Nomor: 188.4/11829/116.01/2014, dimana pengelola Pelabuhan Perikanan Pondokdadap berganti menjadi Instalasi Pelabuhan Perikanan Pondokdadap (IPPP) dibawah UPT Pelabuhan Perikanan Tamperan.</w:t>
      </w:r>
    </w:p>
    <w:p w14:paraId="4EFBFBC3" w14:textId="77777777" w:rsidR="003B2CF4" w:rsidRDefault="003B2CF4" w:rsidP="003B2CF4">
      <w:pPr>
        <w:pStyle w:val="TeksIsi"/>
        <w:spacing w:after="0"/>
        <w:ind w:firstLine="570"/>
      </w:pPr>
      <w:r>
        <w:t>T</w:t>
      </w:r>
      <w:r w:rsidRPr="00504815">
        <w:t>ahun 2016 melalui Peraturan Gubernur Jawa Timur Nomor: 115 Tahun 2016</w:t>
      </w:r>
      <w:r>
        <w:t xml:space="preserve"> </w:t>
      </w:r>
      <w:r w:rsidRPr="00504815">
        <w:t xml:space="preserve">status pengelola Pelabuhan Perikanan Pondokdadap dilimpahkan kepada Unit Pelaksana Teknis Pelabuhan dan Pengelolaan Sumberdaya Kelautan dan Perikanan (UPT P2SKP). Dalam pengelolaan UPT P2SKP, Pelabuhan Perikanan Pondokdadap memiliki tugas dan fungsi di bidang operasional pelabuhan, melaksanakan tugas dan fungsi di bidang pengelolaan dan pengawasan sumberdaya kelautan dan perikanan, yang didalamnya meliputi pengawasan </w:t>
      </w:r>
      <w:r w:rsidRPr="00504815">
        <w:lastRenderedPageBreak/>
        <w:t>perairan (patrol) dan pemantauan usaha pelestarian sumberdaya kelautan dan perikanan.</w:t>
      </w:r>
      <w:r>
        <w:t xml:space="preserve"> </w:t>
      </w:r>
    </w:p>
    <w:p w14:paraId="33F64175" w14:textId="77777777" w:rsidR="003B2CF4" w:rsidRDefault="003B2CF4" w:rsidP="003B2CF4">
      <w:pPr>
        <w:pStyle w:val="TeksIsi"/>
        <w:spacing w:after="720"/>
        <w:ind w:firstLine="570"/>
      </w:pPr>
      <w:r>
        <w:t>B</w:t>
      </w:r>
      <w:r w:rsidRPr="00504815">
        <w:t>erdasarkan Peraturan Gubernur Jawa Timur No</w:t>
      </w:r>
      <w:r>
        <w:t>mor</w:t>
      </w:r>
      <w:r w:rsidRPr="00504815">
        <w:t xml:space="preserve"> 74 Tahun 2018</w:t>
      </w:r>
      <w:r>
        <w:t xml:space="preserve"> </w:t>
      </w:r>
      <w:r w:rsidRPr="00855304">
        <w:t>UPT P2SKP berubah nomenklatur menjadi U</w:t>
      </w:r>
      <w:r>
        <w:t xml:space="preserve">nit Pelaksana </w:t>
      </w:r>
      <w:r w:rsidRPr="00855304">
        <w:t>T</w:t>
      </w:r>
      <w:r>
        <w:t>eknis</w:t>
      </w:r>
      <w:r w:rsidRPr="00855304">
        <w:t xml:space="preserve"> Pelabuhan Perikanan Pantai </w:t>
      </w:r>
      <w:r>
        <w:t xml:space="preserve">(UPT PPP) </w:t>
      </w:r>
      <w:r w:rsidRPr="00504815">
        <w:t xml:space="preserve">Pondokdadap </w:t>
      </w:r>
      <w:r>
        <w:t xml:space="preserve">yang </w:t>
      </w:r>
      <w:r w:rsidRPr="00504815">
        <w:t>merupakan Unit Pelaksana Teknis di bawah Bidang Perikanan Tangkap Dinas Perikanan dan Kelautan Provinsi Jawa Timur.</w:t>
      </w:r>
      <w:r>
        <w:t xml:space="preserve"> Selanjutnya UPT PPP Pondokdadap tidak memiliki</w:t>
      </w:r>
      <w:r w:rsidRPr="00504815">
        <w:t xml:space="preserve"> </w:t>
      </w:r>
      <w:r>
        <w:t>lagi t</w:t>
      </w:r>
      <w:r w:rsidRPr="00855304">
        <w:t>ugas dan fungsi di bidang pengelolaan dan pengawasan sumberdaya kelautan dan perikanan</w:t>
      </w:r>
      <w:r>
        <w:t>. S</w:t>
      </w:r>
      <w:r w:rsidRPr="00855304">
        <w:t xml:space="preserve">ehingga </w:t>
      </w:r>
      <w:r>
        <w:t xml:space="preserve">pada saat ini </w:t>
      </w:r>
      <w:r w:rsidRPr="00855304">
        <w:t>UPT PPP Pondokdadap berfokus kepada pelayanan teknis pelabuhan serta tata kelola dan pelayanan usaha pelabuhan perikanan</w:t>
      </w:r>
      <w:r>
        <w:t>.</w:t>
      </w:r>
    </w:p>
    <w:p w14:paraId="07AE6592" w14:textId="0A8735AF" w:rsidR="00B42316" w:rsidRDefault="00B42316" w:rsidP="00B42316">
      <w:pPr>
        <w:pStyle w:val="Judul2"/>
        <w:ind w:left="540" w:hanging="540"/>
        <w:rPr>
          <w:lang w:val="en-US"/>
        </w:rPr>
      </w:pPr>
      <w:bookmarkStart w:id="28" w:name="_Toc88336994"/>
      <w:r>
        <w:rPr>
          <w:lang w:val="en-US"/>
        </w:rPr>
        <w:t xml:space="preserve">3.3 </w:t>
      </w:r>
      <w:r>
        <w:rPr>
          <w:lang w:val="en-US"/>
        </w:rPr>
        <w:tab/>
      </w:r>
      <w:r>
        <w:t>Visi</w:t>
      </w:r>
      <w:r w:rsidR="00DA5106">
        <w:t xml:space="preserve"> dan</w:t>
      </w:r>
      <w:r>
        <w:t xml:space="preserve"> Misi UPT PPP Pondokdadap, Malang, Jawa Timur</w:t>
      </w:r>
      <w:bookmarkEnd w:id="28"/>
    </w:p>
    <w:p w14:paraId="487B442A" w14:textId="4EE14297" w:rsidR="00B42316" w:rsidRDefault="00DA5106" w:rsidP="00DA5106">
      <w:pPr>
        <w:pStyle w:val="TeksIsi"/>
        <w:spacing w:after="0"/>
      </w:pPr>
      <w:r>
        <w:t>Visi dari UPT PPP Pondokdadap adalah m</w:t>
      </w:r>
      <w:r w:rsidRPr="00DA5106">
        <w:t>enjadikan unit pelaksana teknis yang handal demi terjamin kelangsungan dan keberlanjutan produktivitas perikanan serta terjaminnya mutu dan kelestarian lingkungan dalam pemanfaatan sumberdaya pesisir dan laut berbasis masyarakat</w:t>
      </w:r>
      <w:r>
        <w:t>. Untuk mewujudkan visi tersebut, UPT PPP Pondokdadap memiliki misi:</w:t>
      </w:r>
    </w:p>
    <w:p w14:paraId="3CB76F69" w14:textId="0F48A4B4" w:rsidR="00DA5106" w:rsidRDefault="00DA5106" w:rsidP="00DA5106">
      <w:pPr>
        <w:pStyle w:val="TeksIsi"/>
        <w:numPr>
          <w:ilvl w:val="0"/>
          <w:numId w:val="8"/>
        </w:numPr>
        <w:spacing w:after="0"/>
        <w:ind w:left="567" w:hanging="567"/>
      </w:pPr>
      <w:r>
        <w:t>Meningkatkan produksi perikanan tangkap melalui penguatan daya saing produk;</w:t>
      </w:r>
    </w:p>
    <w:p w14:paraId="5ED30449" w14:textId="588FDE14" w:rsidR="00DA5106" w:rsidRDefault="00DA5106" w:rsidP="00DA5106">
      <w:pPr>
        <w:pStyle w:val="TeksIsi"/>
        <w:numPr>
          <w:ilvl w:val="0"/>
          <w:numId w:val="8"/>
        </w:numPr>
        <w:spacing w:after="0"/>
        <w:ind w:left="567" w:hanging="567"/>
      </w:pPr>
      <w:r>
        <w:t>Melaksanakan pelayanan kepelabuhanan untuk pengelolaan sumberdaya kelautan dan perikanan yang berkelanjutan;</w:t>
      </w:r>
    </w:p>
    <w:p w14:paraId="186156E6" w14:textId="1DA8FCD7" w:rsidR="003C68E5" w:rsidRDefault="00DA5106" w:rsidP="003C68E5">
      <w:pPr>
        <w:pStyle w:val="TeksIsi"/>
        <w:numPr>
          <w:ilvl w:val="0"/>
          <w:numId w:val="8"/>
        </w:numPr>
        <w:spacing w:after="720"/>
        <w:ind w:left="570" w:hanging="570"/>
      </w:pPr>
      <w:r>
        <w:t>Meningkatnya kualitas, kinerja, tata kelola pemerintah yang baik.</w:t>
      </w:r>
    </w:p>
    <w:p w14:paraId="38F5D3ED" w14:textId="16401A05" w:rsidR="003C68E5" w:rsidRDefault="003C68E5" w:rsidP="003C68E5">
      <w:pPr>
        <w:pStyle w:val="Judul2"/>
        <w:ind w:left="540" w:hanging="540"/>
        <w:rPr>
          <w:lang w:val="en-US"/>
        </w:rPr>
      </w:pPr>
      <w:bookmarkStart w:id="29" w:name="_Toc88336995"/>
      <w:r w:rsidRPr="003C68E5">
        <w:rPr>
          <w:lang w:val="en-US"/>
        </w:rPr>
        <w:lastRenderedPageBreak/>
        <w:t>3.</w:t>
      </w:r>
      <w:r>
        <w:rPr>
          <w:lang w:val="en-US"/>
        </w:rPr>
        <w:t>4</w:t>
      </w:r>
      <w:r w:rsidRPr="003C68E5">
        <w:rPr>
          <w:lang w:val="en-US"/>
        </w:rPr>
        <w:t xml:space="preserve"> </w:t>
      </w:r>
      <w:r w:rsidRPr="003C68E5">
        <w:rPr>
          <w:lang w:val="en-US"/>
        </w:rPr>
        <w:tab/>
      </w:r>
      <w:r w:rsidRPr="003C68E5">
        <w:t>Struktur Organisasi UPT PPP Pondokdadap, Malang, Jawa Timur</w:t>
      </w:r>
      <w:bookmarkEnd w:id="29"/>
    </w:p>
    <w:p w14:paraId="690B179D" w14:textId="5B4EE56C" w:rsidR="0060137A" w:rsidRDefault="0060137A" w:rsidP="0060137A">
      <w:pPr>
        <w:pStyle w:val="TeksIsi"/>
        <w:spacing w:after="0"/>
        <w:ind w:firstLine="0"/>
        <w:jc w:val="center"/>
      </w:pPr>
      <w:r>
        <w:rPr>
          <w:noProof/>
        </w:rPr>
        <w:drawing>
          <wp:inline distT="0" distB="0" distL="0" distR="0" wp14:anchorId="7AFDEFAA" wp14:editId="14EEE445">
            <wp:extent cx="5039995" cy="2312035"/>
            <wp:effectExtent l="0" t="0" r="8255"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039995" cy="2312035"/>
                    </a:xfrm>
                    <a:prstGeom prst="rect">
                      <a:avLst/>
                    </a:prstGeom>
                  </pic:spPr>
                </pic:pic>
              </a:graphicData>
            </a:graphic>
          </wp:inline>
        </w:drawing>
      </w:r>
    </w:p>
    <w:p w14:paraId="7CC44F20" w14:textId="54EBFABB" w:rsidR="0060137A" w:rsidRDefault="00DE6848" w:rsidP="00DE6848">
      <w:pPr>
        <w:pStyle w:val="Keterangan"/>
        <w:spacing w:after="0" w:line="480" w:lineRule="auto"/>
        <w:jc w:val="center"/>
      </w:pPr>
      <w:bookmarkStart w:id="30" w:name="_Toc81434824"/>
      <w:r>
        <w:t xml:space="preserve">Gambar </w:t>
      </w:r>
      <w:fldSimple w:instr=" SEQ Gambar \* ARABIC ">
        <w:r w:rsidR="00435DE1">
          <w:rPr>
            <w:noProof/>
          </w:rPr>
          <w:t>2</w:t>
        </w:r>
      </w:fldSimple>
      <w:r>
        <w:t>. Struktur Organisasi UPT PPP Pondokdadap</w:t>
      </w:r>
      <w:bookmarkEnd w:id="30"/>
    </w:p>
    <w:p w14:paraId="76F89194" w14:textId="46326923" w:rsidR="003C68E5" w:rsidRDefault="006250DB" w:rsidP="00C72AD8">
      <w:pPr>
        <w:pStyle w:val="TeksIsi"/>
        <w:spacing w:after="720"/>
      </w:pPr>
      <w:r>
        <w:t xml:space="preserve">Menurut </w:t>
      </w:r>
      <w:r w:rsidR="00C72AD8">
        <w:fldChar w:fldCharType="begin" w:fldLock="1"/>
      </w:r>
      <w:r w:rsidR="00D86624">
        <w:instrText>ADDIN CSL_CITATION {"citationItems":[{"id":"ITEM-1","itemData":{"author":[{"dropping-particle":"","family":"PPP Pondokdadap","given":"","non-dropping-particle":"","parse-names":false,"suffix":""}],"id":"ITEM-1","issued":{"date-parts":[["2019"]]},"page":"1-20","title":"Profil Unit Pelaksana Teknis Pelabuhan Perikanan Pantai Pondokdadap-Malang","type":"article-journal"},"uris":["http://www.mendeley.com/documents/?uuid=1eb9a47f-6eae-4860-8bbb-4646308a2310"]}],"mendeley":{"formattedCitation":"(PPP Pondokdadap, 2019)","manualFormatting":"PPP Pondokdadap (2019)","plainTextFormattedCitation":"(PPP Pondokdadap, 2019)","previouslyFormattedCitation":"(PPP Pondokdadap, 2019)"},"properties":{"noteIndex":0},"schema":"https://github.com/citation-style-language/schema/raw/master/csl-citation.json"}</w:instrText>
      </w:r>
      <w:r w:rsidR="00C72AD8">
        <w:fldChar w:fldCharType="separate"/>
      </w:r>
      <w:r w:rsidR="00C72AD8" w:rsidRPr="00C72AD8">
        <w:rPr>
          <w:noProof/>
        </w:rPr>
        <w:t xml:space="preserve">PPP Pondokdadap </w:t>
      </w:r>
      <w:r w:rsidR="00C72AD8">
        <w:rPr>
          <w:noProof/>
        </w:rPr>
        <w:t>(</w:t>
      </w:r>
      <w:r w:rsidR="00C72AD8" w:rsidRPr="00C72AD8">
        <w:rPr>
          <w:noProof/>
        </w:rPr>
        <w:t>2019)</w:t>
      </w:r>
      <w:r w:rsidR="00C72AD8">
        <w:fldChar w:fldCharType="end"/>
      </w:r>
      <w:r>
        <w:t>, s</w:t>
      </w:r>
      <w:r w:rsidR="0060137A">
        <w:t xml:space="preserve">esuai Peraturan Gubernur Jawa Timur Nomor 74 Tahun 2018 tentang </w:t>
      </w:r>
      <w:r w:rsidR="002569E6">
        <w:t xml:space="preserve">Nomenklatur, Susunan Organisasi, Uraian Tugas </w:t>
      </w:r>
      <w:r w:rsidR="0060137A">
        <w:t xml:space="preserve">dan </w:t>
      </w:r>
      <w:r w:rsidR="002569E6">
        <w:t xml:space="preserve">Fungsi Tata Kerja Unit Pelaksana Teknis Dinas Kelautan </w:t>
      </w:r>
      <w:r w:rsidR="0060137A">
        <w:t xml:space="preserve">dan </w:t>
      </w:r>
      <w:r w:rsidR="002569E6">
        <w:t>Perikanan Provinsi Jawa Timur</w:t>
      </w:r>
      <w:r w:rsidR="0060137A">
        <w:t xml:space="preserve">, </w:t>
      </w:r>
      <w:r w:rsidR="002569E6">
        <w:t>UPT</w:t>
      </w:r>
      <w:r w:rsidR="0060137A">
        <w:t xml:space="preserve"> </w:t>
      </w:r>
      <w:r w:rsidR="002569E6">
        <w:t xml:space="preserve">Pelabuhan Perikanan Pantai Pondokdadap </w:t>
      </w:r>
      <w:r w:rsidR="0060137A">
        <w:t xml:space="preserve">dipimpin oleh seorang kepala </w:t>
      </w:r>
      <w:r w:rsidR="002569E6">
        <w:t>UPT</w:t>
      </w:r>
      <w:r w:rsidR="0060137A">
        <w:t xml:space="preserve"> </w:t>
      </w:r>
      <w:r w:rsidR="002569E6">
        <w:t>Pelabuhan dan Pengelolaan Sumberdaya Kelautan dan Perikanan Pondokdadap dengan status eselon III b</w:t>
      </w:r>
      <w:r w:rsidR="0060137A">
        <w:t xml:space="preserve"> dan dibantu oleh satu orang kepala sub bagian tata usaha </w:t>
      </w:r>
      <w:r w:rsidR="002569E6">
        <w:t>setara dengan eselon IV a,</w:t>
      </w:r>
      <w:r w:rsidR="0060137A">
        <w:t xml:space="preserve"> serta dua orang kepala seksi </w:t>
      </w:r>
      <w:r w:rsidR="002569E6">
        <w:t>setara dengan status eselon IV a</w:t>
      </w:r>
      <w:r>
        <w:t>.</w:t>
      </w:r>
    </w:p>
    <w:p w14:paraId="20BC003C" w14:textId="235BF456" w:rsidR="00B42316" w:rsidRDefault="00B42316" w:rsidP="00B42316">
      <w:pPr>
        <w:pStyle w:val="Judul2"/>
        <w:ind w:left="540" w:hanging="540"/>
        <w:rPr>
          <w:lang w:val="en-US"/>
        </w:rPr>
      </w:pPr>
      <w:bookmarkStart w:id="31" w:name="_Toc88336996"/>
      <w:r w:rsidRPr="006250DB">
        <w:rPr>
          <w:lang w:val="en-US"/>
        </w:rPr>
        <w:t>3.</w:t>
      </w:r>
      <w:r w:rsidR="003C68E5" w:rsidRPr="006250DB">
        <w:rPr>
          <w:lang w:val="en-US"/>
        </w:rPr>
        <w:t>5</w:t>
      </w:r>
      <w:r w:rsidRPr="006250DB">
        <w:rPr>
          <w:lang w:val="en-US"/>
        </w:rPr>
        <w:t xml:space="preserve"> </w:t>
      </w:r>
      <w:r w:rsidRPr="006250DB">
        <w:rPr>
          <w:lang w:val="en-US"/>
        </w:rPr>
        <w:tab/>
      </w:r>
      <w:r w:rsidR="008717B1" w:rsidRPr="006250DB">
        <w:rPr>
          <w:lang w:val="en-US"/>
        </w:rPr>
        <w:t>Tugas Pokok dan Fungsi UPT PPP Pondokdadap, Malang Jawa Timur</w:t>
      </w:r>
      <w:bookmarkEnd w:id="31"/>
    </w:p>
    <w:p w14:paraId="441828A5" w14:textId="0F6A838B" w:rsidR="006250DB" w:rsidRDefault="006250DB" w:rsidP="006250DB">
      <w:pPr>
        <w:pStyle w:val="TeksIsi"/>
        <w:spacing w:after="0"/>
      </w:pPr>
      <w:r>
        <w:t xml:space="preserve">Unit Pelaksana Teknis Pelabuhan Perikanan Pantai </w:t>
      </w:r>
      <w:r w:rsidR="00FC6988">
        <w:t xml:space="preserve">(UPT PPP) </w:t>
      </w:r>
      <w:r>
        <w:t xml:space="preserve">Pondokdadap memiliki tugas pokok untuk melaksanakan sebagian tugas teknis dinas di bidang pelayanan teknis pelabuhan perikanan pantai, tata kelola dan pelayanan usaha, ketatausahaan dan pelayanan masyarakat. </w:t>
      </w:r>
      <w:r w:rsidR="00FC6988">
        <w:t>Selain itu UPT PPP Pondokdadap memiliki fungsi:</w:t>
      </w:r>
    </w:p>
    <w:p w14:paraId="04452113" w14:textId="2CA8A239" w:rsidR="00FC6988" w:rsidRDefault="00FC6988" w:rsidP="00357019">
      <w:pPr>
        <w:pStyle w:val="TeksIsi"/>
        <w:numPr>
          <w:ilvl w:val="0"/>
          <w:numId w:val="9"/>
        </w:numPr>
        <w:spacing w:after="0"/>
        <w:ind w:left="570" w:hanging="570"/>
      </w:pPr>
      <w:r>
        <w:lastRenderedPageBreak/>
        <w:t>penyusunan perencanaan program dan kegiatan UPT;</w:t>
      </w:r>
    </w:p>
    <w:p w14:paraId="734A7B96" w14:textId="7CA26D4F" w:rsidR="00FC6988" w:rsidRDefault="00FC6988" w:rsidP="00357019">
      <w:pPr>
        <w:pStyle w:val="TeksIsi"/>
        <w:numPr>
          <w:ilvl w:val="0"/>
          <w:numId w:val="9"/>
        </w:numPr>
        <w:spacing w:after="0"/>
        <w:ind w:left="570" w:hanging="570"/>
      </w:pPr>
      <w:r>
        <w:t xml:space="preserve">pelayanan tambat labuh, bongkar muat, perbaikan kapal dan kesyahbandaran pelabuhan perikanan; </w:t>
      </w:r>
    </w:p>
    <w:p w14:paraId="7B8E7318" w14:textId="3D76ABBB" w:rsidR="00FC6988" w:rsidRDefault="00FC6988" w:rsidP="00357019">
      <w:pPr>
        <w:pStyle w:val="TeksIsi"/>
        <w:numPr>
          <w:ilvl w:val="0"/>
          <w:numId w:val="9"/>
        </w:numPr>
        <w:spacing w:after="0"/>
        <w:ind w:left="570" w:hanging="570"/>
      </w:pPr>
      <w:r>
        <w:t>pelaksanaan keamanan, kebersihan, ketertiban, keindahan dan keselamatan kerja (K5) kawasan pelabuhan perikanan;</w:t>
      </w:r>
    </w:p>
    <w:p w14:paraId="6FF3BEF5" w14:textId="1C6272B6" w:rsidR="00FC6988" w:rsidRDefault="00FC6988" w:rsidP="00357019">
      <w:pPr>
        <w:pStyle w:val="TeksIsi"/>
        <w:numPr>
          <w:ilvl w:val="0"/>
          <w:numId w:val="9"/>
        </w:numPr>
        <w:spacing w:after="0"/>
        <w:ind w:left="570" w:hanging="570"/>
      </w:pPr>
      <w:r>
        <w:t>pelaksanaan pendampingan teknis penerapan jaminan mutu dan keamanan hasil tangkapan;</w:t>
      </w:r>
    </w:p>
    <w:p w14:paraId="259D0E81" w14:textId="65EA2A60" w:rsidR="00FC6988" w:rsidRDefault="00FC6988" w:rsidP="00357019">
      <w:pPr>
        <w:pStyle w:val="TeksIsi"/>
        <w:numPr>
          <w:ilvl w:val="0"/>
          <w:numId w:val="9"/>
        </w:numPr>
        <w:spacing w:after="0"/>
        <w:ind w:left="570" w:hanging="570"/>
      </w:pPr>
      <w:r>
        <w:t>pelaksanaan pengelolaan sarana dan prasarana pelabuhan;</w:t>
      </w:r>
    </w:p>
    <w:p w14:paraId="0E419D79" w14:textId="006CFF9C" w:rsidR="00FC6988" w:rsidRDefault="00FC6988" w:rsidP="00357019">
      <w:pPr>
        <w:pStyle w:val="TeksIsi"/>
        <w:numPr>
          <w:ilvl w:val="0"/>
          <w:numId w:val="9"/>
        </w:numPr>
        <w:spacing w:after="0"/>
        <w:ind w:left="570" w:hanging="570"/>
      </w:pPr>
      <w:r>
        <w:t>melaksanakan pemeliharaan fasilitas operasional pelabuhan perikanan;</w:t>
      </w:r>
    </w:p>
    <w:p w14:paraId="59C23C0C" w14:textId="4C94DF63" w:rsidR="00FC6988" w:rsidRDefault="00FC6988" w:rsidP="00357019">
      <w:pPr>
        <w:pStyle w:val="TeksIsi"/>
        <w:numPr>
          <w:ilvl w:val="0"/>
          <w:numId w:val="9"/>
        </w:numPr>
        <w:spacing w:after="0"/>
        <w:ind w:left="570" w:hanging="570"/>
      </w:pPr>
      <w:r>
        <w:t>melaksanakan pelayanan informasi penangkapan ikan dan informasi cuaca;</w:t>
      </w:r>
    </w:p>
    <w:p w14:paraId="54FEC16E" w14:textId="7C963C9A" w:rsidR="00FC6988" w:rsidRDefault="00FC6988" w:rsidP="00357019">
      <w:pPr>
        <w:pStyle w:val="TeksIsi"/>
        <w:numPr>
          <w:ilvl w:val="0"/>
          <w:numId w:val="9"/>
        </w:numPr>
        <w:spacing w:after="0"/>
        <w:ind w:left="570" w:hanging="570"/>
      </w:pPr>
      <w:r>
        <w:t>melaksanakan pengembangan usaha jasa pelabuhan perikanan;</w:t>
      </w:r>
    </w:p>
    <w:p w14:paraId="7C29C7DB" w14:textId="4BB9DFB7" w:rsidR="00FC6988" w:rsidRDefault="00FC6988" w:rsidP="00357019">
      <w:pPr>
        <w:pStyle w:val="TeksIsi"/>
        <w:numPr>
          <w:ilvl w:val="0"/>
          <w:numId w:val="9"/>
        </w:numPr>
        <w:spacing w:after="0"/>
        <w:ind w:left="570" w:hanging="570"/>
      </w:pPr>
      <w:r>
        <w:t>menyiapkan bahan dukungan teknis pemantauan usaha penangkapan ikan;</w:t>
      </w:r>
    </w:p>
    <w:p w14:paraId="3DEDFED7" w14:textId="7BCFC808" w:rsidR="00FC6988" w:rsidRDefault="00FC6988" w:rsidP="00FC6988">
      <w:pPr>
        <w:pStyle w:val="TeksIsi"/>
        <w:numPr>
          <w:ilvl w:val="0"/>
          <w:numId w:val="9"/>
        </w:numPr>
        <w:spacing w:after="0"/>
        <w:ind w:left="570" w:hanging="570"/>
      </w:pPr>
      <w:r>
        <w:t>pelaksanaan ketatausahaan;</w:t>
      </w:r>
    </w:p>
    <w:p w14:paraId="73558031" w14:textId="77777777" w:rsidR="00FC6988" w:rsidRDefault="00FC6988" w:rsidP="00357019">
      <w:pPr>
        <w:pStyle w:val="TeksIsi"/>
        <w:numPr>
          <w:ilvl w:val="0"/>
          <w:numId w:val="9"/>
        </w:numPr>
        <w:spacing w:after="0"/>
        <w:ind w:left="570" w:hanging="570"/>
      </w:pPr>
      <w:r>
        <w:t xml:space="preserve">pelaksanaan pelayanan masyarakat; </w:t>
      </w:r>
    </w:p>
    <w:p w14:paraId="5FF2B37A" w14:textId="77777777" w:rsidR="00FC6988" w:rsidRDefault="00FC6988" w:rsidP="00FC6988">
      <w:pPr>
        <w:pStyle w:val="TeksIsi"/>
        <w:numPr>
          <w:ilvl w:val="0"/>
          <w:numId w:val="9"/>
        </w:numPr>
        <w:spacing w:after="0"/>
        <w:ind w:left="570" w:hanging="570"/>
      </w:pPr>
      <w:r>
        <w:t xml:space="preserve">pelaksanaan monitoring, evaluasi dan pelaporan; dan </w:t>
      </w:r>
    </w:p>
    <w:p w14:paraId="6761B9AA" w14:textId="1386B337" w:rsidR="00B42316" w:rsidRDefault="00FC6988" w:rsidP="00357019">
      <w:pPr>
        <w:pStyle w:val="TeksIsi"/>
        <w:numPr>
          <w:ilvl w:val="0"/>
          <w:numId w:val="9"/>
        </w:numPr>
        <w:spacing w:after="720"/>
        <w:ind w:left="540" w:hanging="540"/>
      </w:pPr>
      <w:r>
        <w:t>pelaksanaan tugas-tugas lain yang diberikan oleh Kepala Dinas.</w:t>
      </w:r>
    </w:p>
    <w:p w14:paraId="11CE6533" w14:textId="7694E265" w:rsidR="00B42316" w:rsidRPr="00357019" w:rsidRDefault="00B42316" w:rsidP="00B42316">
      <w:pPr>
        <w:pStyle w:val="Judul2"/>
        <w:ind w:left="540" w:hanging="540"/>
        <w:rPr>
          <w:color w:val="000000" w:themeColor="text1"/>
          <w:lang w:val="en-US"/>
        </w:rPr>
      </w:pPr>
      <w:bookmarkStart w:id="32" w:name="_Toc88336997"/>
      <w:r w:rsidRPr="00357019">
        <w:rPr>
          <w:color w:val="000000" w:themeColor="text1"/>
          <w:lang w:val="en-US"/>
        </w:rPr>
        <w:t>3.</w:t>
      </w:r>
      <w:r w:rsidR="003C68E5" w:rsidRPr="00357019">
        <w:rPr>
          <w:color w:val="000000" w:themeColor="text1"/>
          <w:lang w:val="en-US"/>
        </w:rPr>
        <w:t>6</w:t>
      </w:r>
      <w:r w:rsidRPr="00357019">
        <w:rPr>
          <w:color w:val="000000" w:themeColor="text1"/>
          <w:lang w:val="en-US"/>
        </w:rPr>
        <w:t xml:space="preserve"> </w:t>
      </w:r>
      <w:r w:rsidRPr="00357019">
        <w:rPr>
          <w:color w:val="000000" w:themeColor="text1"/>
          <w:lang w:val="en-US"/>
        </w:rPr>
        <w:tab/>
      </w:r>
      <w:r w:rsidR="008717B1" w:rsidRPr="00357019">
        <w:rPr>
          <w:color w:val="000000" w:themeColor="text1"/>
          <w:lang w:val="en-US"/>
        </w:rPr>
        <w:t>Sarana dan Prasarana UPT PPP Pondokdadap, Malang Jawa Timur</w:t>
      </w:r>
      <w:bookmarkEnd w:id="32"/>
    </w:p>
    <w:p w14:paraId="360D2195" w14:textId="0C698969" w:rsidR="00B42316" w:rsidRDefault="00D11ADD" w:rsidP="00357019">
      <w:pPr>
        <w:pStyle w:val="TeksIsi"/>
        <w:spacing w:after="720"/>
      </w:pPr>
      <w:r w:rsidRPr="00D11ADD">
        <w:t>Berdasarkan Peraturan Menteri Kelautan dan Perikanan Nomor: PER.08/MEN/2012 tentang Kepelabuhanan Perikanan</w:t>
      </w:r>
      <w:r>
        <w:t>,</w:t>
      </w:r>
      <w:r w:rsidRPr="00D11ADD">
        <w:t xml:space="preserve"> </w:t>
      </w:r>
      <w:r>
        <w:t>f</w:t>
      </w:r>
      <w:r w:rsidRPr="00D11ADD">
        <w:t>asilitas Pelabuhan Perikanan terbagi menjadi tiga (3) jenis, diantaranya Fasilitas Pokok, Fasilitas Fungsional dan Fasilitas Penunjang</w:t>
      </w:r>
      <w:r>
        <w:t xml:space="preserve">. </w:t>
      </w:r>
      <w:r w:rsidR="00B42316">
        <w:t xml:space="preserve">Unit Pelaksana Teknis Pelabuhan Perikanan Pantai (UPT PPP) Pondokdadap Pondokdadap </w:t>
      </w:r>
      <w:r w:rsidR="009758F5">
        <w:t>memiliki sarana dan prasarana yang dibagi menjadi 3 macam fasilitas yaitu fasilitas pokok, fasilitas fungsional dan fasilitas penunjang.</w:t>
      </w:r>
    </w:p>
    <w:p w14:paraId="2A25898F" w14:textId="218593C7" w:rsidR="009758F5" w:rsidRDefault="009758F5" w:rsidP="009758F5">
      <w:pPr>
        <w:pStyle w:val="Judul3"/>
        <w:spacing w:after="0" w:line="720" w:lineRule="auto"/>
      </w:pPr>
      <w:bookmarkStart w:id="33" w:name="_Toc88336998"/>
      <w:r>
        <w:lastRenderedPageBreak/>
        <w:t>3.6.1 Fasilitas Pokok</w:t>
      </w:r>
      <w:bookmarkEnd w:id="33"/>
    </w:p>
    <w:p w14:paraId="1C82F5D6" w14:textId="72DE89E3" w:rsidR="00B07B04" w:rsidRPr="00B07B04" w:rsidRDefault="00AD01DD" w:rsidP="00AD01DD">
      <w:pPr>
        <w:pStyle w:val="TeksIsi"/>
        <w:spacing w:after="0"/>
      </w:pPr>
      <w:r>
        <w:t xml:space="preserve">Menurut </w:t>
      </w:r>
      <w:r>
        <w:fldChar w:fldCharType="begin" w:fldLock="1"/>
      </w:r>
      <w:r w:rsidR="00635B50">
        <w:instrText>ADDIN CSL_CITATION {"citationItems":[{"id":"ITEM-1","itemData":{"DOI":"10.20956/jipsp.v6i12.7382","ISSN":"2355-729X","abstract":"Penelitian ini bertujuan untuk mengetahui tingkat pemanfaatan fasilitas pokok PPI Lonrae. Penelitian dilaksanakan pada bulan Maret sampai Mei 2019 di Pangkalan Pendaratan Ikan Lonrae, Kecamatan Tanete Riattang Timur Kabupaten Bone. Metode yang digunakan dalam penelitian ini adalah Studi Kasus. Data primer meliputi  panjang dermaga, jarak antar kapal, lama waktu bertambat kapal dan lama waktu trip, dan ukuran dan jumlah kapal yang berlabuh dikumpulkan melalui pengamatan langsung di lapangan, data sekunder meliputi produksi hasil tangkapan, perkembangan jumlah dan jenis unit penangkapan, ukuran luas kolam pelabuhan, kedalaman perairan dikumpulkan melalui wawancara. Hasil peneletian bahwa fasilitas pokok yang ada di PPI Lonrae ialah dermaga, kolam pelabuhan, alur keluar masuk pelabuhan, dan daratan pelabuhan. Tingkat pemanfaatan fasilitas-fasilitas pokok di PPI Lonrae yaitu tingkat pemanfaatan dermaga sebesar 108%, kolam pelabuhan sebesar 45,5%, daratan pelabuhan 26%, dan dibutuhkan kedalaman perairan tiga meter. Kesimpulan bahwa panjang dermaga saat ini tidak dapat menampung kapal yang berlabuh sehingga perlu penambahan, kolam pelabuhan dan daratan pelabuhan masih memenuhi, kedalam alur pelayaran keluar masuk kapal perlu diperdalam.","author":[{"dropping-particle":"","family":"Merdekawati","given":"Andi Eka Putri","non-dropping-particle":"","parse-names":false,"suffix":""},{"dropping-particle":"","family":"Mallawa","given":"Achmar","non-dropping-particle":"","parse-names":false,"suffix":""},{"dropping-particle":"","family":"Amir","given":"Faisal","non-dropping-particle":"","parse-names":false,"suffix":""}],"container-title":"Jurnal IPTEKS Pemanfaatan Sumberdaya Perikanan","id":"ITEM-1","issue":"12","issued":{"date-parts":[["2019"]]},"page":"165-174","title":"Analisis Tingkat Pemanfaatan Fasilitas Pokok Di Pangkalan Pendaratan Ikan Lonrae Kecamatan Tanete Riattang Timur Kabupaten Bone, Sulawesi Selatan","type":"article-journal","volume":"6"},"uris":["http://www.mendeley.com/documents/?uuid=c245dbd3-c5ee-4f7a-9286-68497ed77f68"]}],"mendeley":{"formattedCitation":"(Merdekawati et al., 2019)","manualFormatting":"Merdekawati et al. (2019)","plainTextFormattedCitation":"(Merdekawati et al., 2019)","previouslyFormattedCitation":"(Merdekawati et al., 2019)"},"properties":{"noteIndex":0},"schema":"https://github.com/citation-style-language/schema/raw/master/csl-citation.json"}</w:instrText>
      </w:r>
      <w:r>
        <w:fldChar w:fldCharType="separate"/>
      </w:r>
      <w:r w:rsidRPr="00AD01DD">
        <w:rPr>
          <w:noProof/>
        </w:rPr>
        <w:t xml:space="preserve">Merdekawati </w:t>
      </w:r>
      <w:r w:rsidRPr="00AD01DD">
        <w:rPr>
          <w:i/>
          <w:iCs/>
          <w:noProof/>
        </w:rPr>
        <w:t>et al</w:t>
      </w:r>
      <w:r w:rsidRPr="00AD01DD">
        <w:rPr>
          <w:noProof/>
        </w:rPr>
        <w:t>.</w:t>
      </w:r>
      <w:r>
        <w:rPr>
          <w:noProof/>
        </w:rPr>
        <w:t xml:space="preserve"> (</w:t>
      </w:r>
      <w:r w:rsidRPr="00AD01DD">
        <w:rPr>
          <w:noProof/>
        </w:rPr>
        <w:t>2019)</w:t>
      </w:r>
      <w:r>
        <w:fldChar w:fldCharType="end"/>
      </w:r>
      <w:r>
        <w:t>, fasilitas pokok yang ada di pelabuhan perikanan merupakan fasilitas dasar yang diperlukan dalam kegiatan pada Pelabuhan pelabuhan perikanan. Fasilitas pokok pelabuhan perikanan berfungsi untuk menjamin keamanan dan kelancaran kegiatan kapal yang ada didalamnya. Kegiatan tersebut baik saat tambat-labuh maupun kegiatan bongkar-muat. Berikut merupakan fasilitas pokok yang terdapat pada UPT PPP Pondokdada</w:t>
      </w:r>
      <w:r w:rsidR="00635B50">
        <w:t>p</w:t>
      </w:r>
      <w:r>
        <w:t>:</w:t>
      </w:r>
    </w:p>
    <w:p w14:paraId="2A7C2B05" w14:textId="1A5E349E" w:rsidR="009758F5" w:rsidRDefault="00C25874" w:rsidP="00C25874">
      <w:pPr>
        <w:pStyle w:val="TeksIsi"/>
        <w:numPr>
          <w:ilvl w:val="0"/>
          <w:numId w:val="10"/>
        </w:numPr>
        <w:spacing w:after="0"/>
        <w:ind w:left="567" w:hanging="567"/>
      </w:pPr>
      <w:r>
        <w:t>Kolam Pelabuhan</w:t>
      </w:r>
    </w:p>
    <w:p w14:paraId="2B156219" w14:textId="58D54145" w:rsidR="00066F4D" w:rsidRDefault="00066F4D" w:rsidP="00DE6848">
      <w:pPr>
        <w:pStyle w:val="TeksIsi"/>
        <w:spacing w:after="0"/>
        <w:ind w:firstLine="0"/>
        <w:jc w:val="center"/>
      </w:pPr>
      <w:r w:rsidRPr="00066F4D">
        <w:rPr>
          <w:noProof/>
          <w:lang w:val="en-ID"/>
        </w:rPr>
        <w:drawing>
          <wp:inline distT="0" distB="0" distL="0" distR="0" wp14:anchorId="7625CE8F" wp14:editId="74D123C3">
            <wp:extent cx="3960000" cy="2880000"/>
            <wp:effectExtent l="0" t="0" r="2540" b="0"/>
            <wp:docPr id="10" name="Picture 9" descr="A body of water with boats and buildings on the side&#10;&#10;Description automatically generated with low confidence">
              <a:extLst xmlns:a="http://schemas.openxmlformats.org/drawingml/2006/main">
                <a:ext uri="{FF2B5EF4-FFF2-40B4-BE49-F238E27FC236}">
                  <a16:creationId xmlns:a16="http://schemas.microsoft.com/office/drawing/2014/main" id="{600ED5A9-A02E-4F7B-BB91-E92ED0E7FFBD}"/>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9" descr="A body of water with boats and buildings on the side&#10;&#10;Description automatically generated with low confidence">
                      <a:extLst>
                        <a:ext uri="{FF2B5EF4-FFF2-40B4-BE49-F238E27FC236}">
                          <a16:creationId xmlns:a16="http://schemas.microsoft.com/office/drawing/2014/main" id="{600ED5A9-A02E-4F7B-BB91-E92ED0E7FFBD}"/>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60000" cy="2880000"/>
                    </a:xfrm>
                    <a:prstGeom prst="rect">
                      <a:avLst/>
                    </a:prstGeom>
                  </pic:spPr>
                </pic:pic>
              </a:graphicData>
            </a:graphic>
          </wp:inline>
        </w:drawing>
      </w:r>
    </w:p>
    <w:p w14:paraId="0835D973" w14:textId="3A25C655" w:rsidR="00DE6848" w:rsidRDefault="00EA3E8E" w:rsidP="00045DA1">
      <w:pPr>
        <w:pStyle w:val="Keterangan"/>
        <w:spacing w:after="0" w:line="480" w:lineRule="auto"/>
        <w:jc w:val="center"/>
      </w:pPr>
      <w:bookmarkStart w:id="34" w:name="_Toc81434825"/>
      <w:r>
        <w:t xml:space="preserve">Gambar </w:t>
      </w:r>
      <w:fldSimple w:instr=" SEQ Gambar \* ARABIC ">
        <w:r w:rsidR="00435DE1">
          <w:rPr>
            <w:noProof/>
          </w:rPr>
          <w:t>3</w:t>
        </w:r>
      </w:fldSimple>
      <w:r>
        <w:t>. Kolam Pelabuhan</w:t>
      </w:r>
      <w:bookmarkEnd w:id="34"/>
    </w:p>
    <w:p w14:paraId="4F507A3F" w14:textId="29DC9CBE" w:rsidR="00EA3E8E" w:rsidRPr="00EA3E8E" w:rsidRDefault="00EA3E8E" w:rsidP="00422B34">
      <w:pPr>
        <w:pStyle w:val="TeksIsi"/>
        <w:spacing w:after="0"/>
        <w:ind w:firstLine="0"/>
      </w:pPr>
      <w:r>
        <w:t xml:space="preserve">Sumber Gambar: </w:t>
      </w:r>
      <w:r w:rsidR="00422B34">
        <w:t>Dokumentasi PKL, 2021</w:t>
      </w:r>
    </w:p>
    <w:p w14:paraId="04E49C20" w14:textId="77777777" w:rsidR="001A1B33" w:rsidRDefault="001A1B33">
      <w:pPr>
        <w:spacing w:after="160"/>
        <w:jc w:val="left"/>
        <w:rPr>
          <w:rFonts w:eastAsia="Arial" w:cs="Arial"/>
          <w:lang w:val="en-US" w:bidi="en-US"/>
        </w:rPr>
      </w:pPr>
      <w:r>
        <w:br w:type="page"/>
      </w:r>
    </w:p>
    <w:p w14:paraId="17690470" w14:textId="0185CBB5" w:rsidR="00C25874" w:rsidRDefault="00C25874" w:rsidP="00C25874">
      <w:pPr>
        <w:pStyle w:val="TeksIsi"/>
        <w:numPr>
          <w:ilvl w:val="0"/>
          <w:numId w:val="10"/>
        </w:numPr>
        <w:spacing w:after="0"/>
        <w:ind w:left="567" w:hanging="567"/>
      </w:pPr>
      <w:r>
        <w:lastRenderedPageBreak/>
        <w:t>Dermaga Bongkar Muat</w:t>
      </w:r>
    </w:p>
    <w:p w14:paraId="064DB6B0" w14:textId="123B1032" w:rsidR="00066F4D" w:rsidRDefault="00066F4D" w:rsidP="00DE6848">
      <w:pPr>
        <w:pStyle w:val="TeksIsi"/>
        <w:spacing w:after="0"/>
        <w:ind w:firstLine="0"/>
        <w:jc w:val="center"/>
      </w:pPr>
      <w:r w:rsidRPr="00066F4D">
        <w:rPr>
          <w:noProof/>
          <w:lang w:val="en-ID"/>
        </w:rPr>
        <w:drawing>
          <wp:inline distT="0" distB="0" distL="0" distR="0" wp14:anchorId="5D646ACC" wp14:editId="5459A3C9">
            <wp:extent cx="3960000" cy="2880000"/>
            <wp:effectExtent l="0" t="0" r="2540" b="0"/>
            <wp:docPr id="14" name="Picture 13" descr="A large crowd of people at a ski resort&#10;&#10;Description automatically generated with low confidence">
              <a:extLst xmlns:a="http://schemas.openxmlformats.org/drawingml/2006/main">
                <a:ext uri="{FF2B5EF4-FFF2-40B4-BE49-F238E27FC236}">
                  <a16:creationId xmlns:a16="http://schemas.microsoft.com/office/drawing/2014/main" id="{D52B5159-9052-4C5A-86D5-8A22BD5CE97D}"/>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Picture 13" descr="A large crowd of people at a ski resort&#10;&#10;Description automatically generated with low confidence">
                      <a:extLst>
                        <a:ext uri="{FF2B5EF4-FFF2-40B4-BE49-F238E27FC236}">
                          <a16:creationId xmlns:a16="http://schemas.microsoft.com/office/drawing/2014/main" id="{D52B5159-9052-4C5A-86D5-8A22BD5CE97D}"/>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60000" cy="2880000"/>
                    </a:xfrm>
                    <a:prstGeom prst="rect">
                      <a:avLst/>
                    </a:prstGeom>
                  </pic:spPr>
                </pic:pic>
              </a:graphicData>
            </a:graphic>
          </wp:inline>
        </w:drawing>
      </w:r>
    </w:p>
    <w:p w14:paraId="7EE9029C" w14:textId="2048A9D8" w:rsidR="00EA3E8E" w:rsidRDefault="00EA3E8E" w:rsidP="00C75D3A">
      <w:pPr>
        <w:pStyle w:val="Keterangan"/>
        <w:spacing w:after="0" w:line="480" w:lineRule="auto"/>
        <w:jc w:val="center"/>
      </w:pPr>
      <w:bookmarkStart w:id="35" w:name="_Toc81434826"/>
      <w:r>
        <w:t xml:space="preserve">Gambar </w:t>
      </w:r>
      <w:fldSimple w:instr=" SEQ Gambar \* ARABIC ">
        <w:r w:rsidR="00435DE1">
          <w:rPr>
            <w:noProof/>
          </w:rPr>
          <w:t>4</w:t>
        </w:r>
      </w:fldSimple>
      <w:r>
        <w:t>. Dermaga Bongkar Muat</w:t>
      </w:r>
      <w:bookmarkEnd w:id="35"/>
    </w:p>
    <w:p w14:paraId="68440860" w14:textId="3BB1021D" w:rsidR="00EA3E8E" w:rsidRDefault="00EA3E8E" w:rsidP="00422B34">
      <w:pPr>
        <w:pStyle w:val="TeksIsi"/>
        <w:spacing w:after="0"/>
        <w:ind w:firstLine="0"/>
      </w:pPr>
      <w:r>
        <w:t xml:space="preserve">Sumber Gambar: </w:t>
      </w:r>
      <w:r w:rsidR="00422B34">
        <w:t>Dokumentasi PKL, 2021</w:t>
      </w:r>
    </w:p>
    <w:p w14:paraId="41147DC2" w14:textId="0DED381B" w:rsidR="00C25874" w:rsidRDefault="00C25874" w:rsidP="00C25874">
      <w:pPr>
        <w:pStyle w:val="TeksIsi"/>
        <w:numPr>
          <w:ilvl w:val="0"/>
          <w:numId w:val="10"/>
        </w:numPr>
        <w:spacing w:after="0"/>
        <w:ind w:left="567" w:hanging="567"/>
      </w:pPr>
      <w:r>
        <w:t>Dermaga Tambat</w:t>
      </w:r>
    </w:p>
    <w:p w14:paraId="608E0E5E" w14:textId="05B3AC9B" w:rsidR="00066F4D" w:rsidRDefault="00066F4D" w:rsidP="00DE6848">
      <w:pPr>
        <w:pStyle w:val="TeksIsi"/>
        <w:spacing w:after="0"/>
        <w:ind w:firstLine="0"/>
        <w:jc w:val="center"/>
      </w:pPr>
      <w:r w:rsidRPr="00066F4D">
        <w:rPr>
          <w:noProof/>
          <w:lang w:val="en-ID"/>
        </w:rPr>
        <w:drawing>
          <wp:inline distT="0" distB="0" distL="0" distR="0" wp14:anchorId="271F9A6B" wp14:editId="5CBD2306">
            <wp:extent cx="3960000" cy="2880000"/>
            <wp:effectExtent l="0" t="0" r="2540" b="0"/>
            <wp:docPr id="12" name="Picture 11" descr="A picture containing sky, outdoor, blue, several&#10;&#10;Description automatically generated">
              <a:extLst xmlns:a="http://schemas.openxmlformats.org/drawingml/2006/main">
                <a:ext uri="{FF2B5EF4-FFF2-40B4-BE49-F238E27FC236}">
                  <a16:creationId xmlns:a16="http://schemas.microsoft.com/office/drawing/2014/main" id="{D36F3664-051E-48A9-8F6B-20ED68881F62}"/>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11" descr="A picture containing sky, outdoor, blue, several&#10;&#10;Description automatically generated">
                      <a:extLst>
                        <a:ext uri="{FF2B5EF4-FFF2-40B4-BE49-F238E27FC236}">
                          <a16:creationId xmlns:a16="http://schemas.microsoft.com/office/drawing/2014/main" id="{D36F3664-051E-48A9-8F6B-20ED68881F62}"/>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60000" cy="2880000"/>
                    </a:xfrm>
                    <a:prstGeom prst="rect">
                      <a:avLst/>
                    </a:prstGeom>
                  </pic:spPr>
                </pic:pic>
              </a:graphicData>
            </a:graphic>
          </wp:inline>
        </w:drawing>
      </w:r>
    </w:p>
    <w:p w14:paraId="58F17BD7" w14:textId="2421007F" w:rsidR="00EA3E8E" w:rsidRDefault="00EA3E8E" w:rsidP="00C75D3A">
      <w:pPr>
        <w:pStyle w:val="Keterangan"/>
        <w:spacing w:after="0" w:line="480" w:lineRule="auto"/>
        <w:jc w:val="center"/>
      </w:pPr>
      <w:bookmarkStart w:id="36" w:name="_Toc81434827"/>
      <w:r>
        <w:t xml:space="preserve">Gambar </w:t>
      </w:r>
      <w:fldSimple w:instr=" SEQ Gambar \* ARABIC ">
        <w:r w:rsidR="00435DE1">
          <w:rPr>
            <w:noProof/>
          </w:rPr>
          <w:t>5</w:t>
        </w:r>
      </w:fldSimple>
      <w:r>
        <w:t>. Dermaga Tambat Labuh</w:t>
      </w:r>
      <w:bookmarkEnd w:id="36"/>
    </w:p>
    <w:p w14:paraId="3D8533B1" w14:textId="08B96ADC" w:rsidR="00EA3E8E" w:rsidRPr="00EA3E8E" w:rsidRDefault="00EA3E8E" w:rsidP="00422B34">
      <w:pPr>
        <w:pStyle w:val="TeksIsi"/>
        <w:spacing w:after="0"/>
        <w:ind w:firstLine="0"/>
      </w:pPr>
      <w:r>
        <w:t xml:space="preserve">Sumber Gambar: </w:t>
      </w:r>
      <w:r w:rsidR="00422B34">
        <w:t>Dokumentasi PKL, 2021</w:t>
      </w:r>
    </w:p>
    <w:p w14:paraId="0A949144" w14:textId="77777777" w:rsidR="001A1B33" w:rsidRDefault="001A1B33">
      <w:pPr>
        <w:spacing w:after="160"/>
        <w:jc w:val="left"/>
        <w:rPr>
          <w:rFonts w:eastAsia="Arial" w:cs="Arial"/>
          <w:lang w:val="en-US" w:bidi="en-US"/>
        </w:rPr>
      </w:pPr>
      <w:r>
        <w:br w:type="page"/>
      </w:r>
    </w:p>
    <w:p w14:paraId="52FBD4B5" w14:textId="51462209" w:rsidR="00C25874" w:rsidRDefault="00C25874" w:rsidP="00C25874">
      <w:pPr>
        <w:pStyle w:val="TeksIsi"/>
        <w:numPr>
          <w:ilvl w:val="0"/>
          <w:numId w:val="10"/>
        </w:numPr>
        <w:spacing w:after="0"/>
        <w:ind w:left="567" w:hanging="567"/>
      </w:pPr>
      <w:r>
        <w:lastRenderedPageBreak/>
        <w:t>Drainase</w:t>
      </w:r>
    </w:p>
    <w:p w14:paraId="0B0BDF2C" w14:textId="75D9AF3B" w:rsidR="00066F4D" w:rsidRDefault="00066F4D" w:rsidP="00DE6848">
      <w:pPr>
        <w:pStyle w:val="TeksIsi"/>
        <w:spacing w:after="0"/>
        <w:ind w:firstLine="0"/>
        <w:jc w:val="center"/>
      </w:pPr>
      <w:r w:rsidRPr="00066F4D">
        <w:rPr>
          <w:noProof/>
          <w:lang w:val="en-ID"/>
        </w:rPr>
        <w:drawing>
          <wp:inline distT="0" distB="0" distL="0" distR="0" wp14:anchorId="4C75B66F" wp14:editId="541D3C1C">
            <wp:extent cx="3960000" cy="2880000"/>
            <wp:effectExtent l="0" t="0" r="2540" b="0"/>
            <wp:docPr id="15" name="Picture 14" descr="A picture containing grass, outdoor, tree, plant&#10;&#10;Description automatically generated">
              <a:extLst xmlns:a="http://schemas.openxmlformats.org/drawingml/2006/main">
                <a:ext uri="{FF2B5EF4-FFF2-40B4-BE49-F238E27FC236}">
                  <a16:creationId xmlns:a16="http://schemas.microsoft.com/office/drawing/2014/main" id="{1CA47BC1-4C12-4F25-B92A-BBD54CDB9B6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14" descr="A picture containing grass, outdoor, tree, plant&#10;&#10;Description automatically generated">
                      <a:extLst>
                        <a:ext uri="{FF2B5EF4-FFF2-40B4-BE49-F238E27FC236}">
                          <a16:creationId xmlns:a16="http://schemas.microsoft.com/office/drawing/2014/main" id="{1CA47BC1-4C12-4F25-B92A-BBD54CDB9B60}"/>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60000" cy="2880000"/>
                    </a:xfrm>
                    <a:prstGeom prst="rect">
                      <a:avLst/>
                    </a:prstGeom>
                  </pic:spPr>
                </pic:pic>
              </a:graphicData>
            </a:graphic>
          </wp:inline>
        </w:drawing>
      </w:r>
    </w:p>
    <w:p w14:paraId="3B246923" w14:textId="24ABF85D" w:rsidR="00EA3E8E" w:rsidRDefault="00EA3E8E" w:rsidP="00C75D3A">
      <w:pPr>
        <w:pStyle w:val="Keterangan"/>
        <w:spacing w:after="0" w:line="480" w:lineRule="auto"/>
        <w:jc w:val="center"/>
      </w:pPr>
      <w:bookmarkStart w:id="37" w:name="_Toc81434828"/>
      <w:r>
        <w:t xml:space="preserve">Gambar </w:t>
      </w:r>
      <w:fldSimple w:instr=" SEQ Gambar \* ARABIC ">
        <w:r w:rsidR="00435DE1">
          <w:rPr>
            <w:noProof/>
          </w:rPr>
          <w:t>6</w:t>
        </w:r>
      </w:fldSimple>
      <w:r>
        <w:t>. Drainase Pelabuhan</w:t>
      </w:r>
      <w:bookmarkEnd w:id="37"/>
    </w:p>
    <w:p w14:paraId="73E774B9" w14:textId="166CA266" w:rsidR="00EA3E8E" w:rsidRPr="00EA3E8E" w:rsidRDefault="00EA3E8E" w:rsidP="00422B34">
      <w:pPr>
        <w:pStyle w:val="TeksIsi"/>
        <w:spacing w:after="0"/>
        <w:ind w:firstLine="0"/>
      </w:pPr>
      <w:r>
        <w:t xml:space="preserve">Sumber Gambar: </w:t>
      </w:r>
      <w:r w:rsidR="00422B34">
        <w:t>Dokumentasi PKL, 2021</w:t>
      </w:r>
    </w:p>
    <w:p w14:paraId="205A85EA" w14:textId="0097D684" w:rsidR="00C25874" w:rsidRDefault="00C25874" w:rsidP="00C25874">
      <w:pPr>
        <w:pStyle w:val="TeksIsi"/>
        <w:numPr>
          <w:ilvl w:val="0"/>
          <w:numId w:val="10"/>
        </w:numPr>
        <w:spacing w:after="0"/>
        <w:ind w:left="567" w:hanging="567"/>
      </w:pPr>
      <w:r>
        <w:t>Jalan Komplek Pelabuhan</w:t>
      </w:r>
    </w:p>
    <w:p w14:paraId="5C0D3F59" w14:textId="1F4B9E40" w:rsidR="00066F4D" w:rsidRDefault="00066F4D" w:rsidP="00DE6848">
      <w:pPr>
        <w:pStyle w:val="TeksIsi"/>
        <w:spacing w:after="0"/>
        <w:ind w:firstLine="0"/>
        <w:jc w:val="center"/>
      </w:pPr>
      <w:r w:rsidRPr="00066F4D">
        <w:rPr>
          <w:noProof/>
          <w:lang w:val="en-ID"/>
        </w:rPr>
        <w:drawing>
          <wp:inline distT="0" distB="0" distL="0" distR="0" wp14:anchorId="40EFF8A3" wp14:editId="4776DDD0">
            <wp:extent cx="3960000" cy="2880000"/>
            <wp:effectExtent l="0" t="0" r="2540" b="0"/>
            <wp:docPr id="11" name="Picture 10" descr="A picture containing sky, tree, outdoor, lined&#10;&#10;Description automatically generated">
              <a:extLst xmlns:a="http://schemas.openxmlformats.org/drawingml/2006/main">
                <a:ext uri="{FF2B5EF4-FFF2-40B4-BE49-F238E27FC236}">
                  <a16:creationId xmlns:a16="http://schemas.microsoft.com/office/drawing/2014/main" id="{92FBB6BC-6964-49B2-A385-ED50655D5B37}"/>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10" descr="A picture containing sky, tree, outdoor, lined&#10;&#10;Description automatically generated">
                      <a:extLst>
                        <a:ext uri="{FF2B5EF4-FFF2-40B4-BE49-F238E27FC236}">
                          <a16:creationId xmlns:a16="http://schemas.microsoft.com/office/drawing/2014/main" id="{92FBB6BC-6964-49B2-A385-ED50655D5B37}"/>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60000" cy="2880000"/>
                    </a:xfrm>
                    <a:prstGeom prst="rect">
                      <a:avLst/>
                    </a:prstGeom>
                  </pic:spPr>
                </pic:pic>
              </a:graphicData>
            </a:graphic>
          </wp:inline>
        </w:drawing>
      </w:r>
    </w:p>
    <w:p w14:paraId="3302B945" w14:textId="04E486F1" w:rsidR="00EA3E8E" w:rsidRDefault="00EA3E8E" w:rsidP="00C75D3A">
      <w:pPr>
        <w:pStyle w:val="Keterangan"/>
        <w:spacing w:after="0" w:line="480" w:lineRule="auto"/>
        <w:jc w:val="center"/>
      </w:pPr>
      <w:bookmarkStart w:id="38" w:name="_Toc81434829"/>
      <w:r>
        <w:t xml:space="preserve">Gambar </w:t>
      </w:r>
      <w:fldSimple w:instr=" SEQ Gambar \* ARABIC ">
        <w:r w:rsidR="00435DE1">
          <w:rPr>
            <w:noProof/>
          </w:rPr>
          <w:t>7</w:t>
        </w:r>
      </w:fldSimple>
      <w:r>
        <w:t>. Jalan Komplek Pelabuhan</w:t>
      </w:r>
      <w:bookmarkEnd w:id="38"/>
    </w:p>
    <w:p w14:paraId="4D6E2FCC" w14:textId="4C02C9C3" w:rsidR="00EA3E8E" w:rsidRPr="00EA3E8E" w:rsidRDefault="00EA3E8E" w:rsidP="00422B34">
      <w:pPr>
        <w:pStyle w:val="TeksIsi"/>
        <w:spacing w:after="720"/>
        <w:ind w:firstLine="0"/>
      </w:pPr>
      <w:r>
        <w:t xml:space="preserve">Sumber Gambar: </w:t>
      </w:r>
      <w:r w:rsidR="00422B34">
        <w:t>Dokumentasi PKL, 2021</w:t>
      </w:r>
    </w:p>
    <w:p w14:paraId="2E7331FA" w14:textId="5DB0B16A" w:rsidR="009758F5" w:rsidRDefault="009758F5" w:rsidP="009B35D6">
      <w:pPr>
        <w:pStyle w:val="Judul3"/>
        <w:spacing w:after="0" w:line="720" w:lineRule="auto"/>
      </w:pPr>
      <w:bookmarkStart w:id="39" w:name="_Toc88336999"/>
      <w:r>
        <w:lastRenderedPageBreak/>
        <w:t>3.6.2 Fasilitas Fungsional</w:t>
      </w:r>
      <w:bookmarkEnd w:id="39"/>
    </w:p>
    <w:p w14:paraId="4E1EBBDC" w14:textId="28D49CAD" w:rsidR="00C25874" w:rsidRPr="00B07B04" w:rsidRDefault="00C25874" w:rsidP="00635B50">
      <w:pPr>
        <w:pStyle w:val="TeksIsi"/>
        <w:spacing w:after="0"/>
      </w:pPr>
      <w:r>
        <w:t>Menurut</w:t>
      </w:r>
      <w:r w:rsidR="00635B50">
        <w:t xml:space="preserve"> </w:t>
      </w:r>
      <w:r w:rsidR="00635B50">
        <w:fldChar w:fldCharType="begin" w:fldLock="1"/>
      </w:r>
      <w:r w:rsidR="00293C42">
        <w:instrText>ADDIN CSL_CITATION {"citationItems":[{"id":"ITEM-1","itemData":{"abstract":"This study was carried out at Merbau district fishing port. Purpose of this study is to know type, capacity and optimalization of utilizing level on fishing port’s facilities by survey method. The survey result showed, the available facilities at Merbau district fishing port is jety, manuver area, heigbour, dolphin, fish processing warehouse, base camp and fishing gear warehouse, Capacity and optimalization of utilizing level were 13.37 and 7.48% respectively. Meanwhile, the water depth of manuver area was 0.7 m and optimalization of utilizing level was 140%. Capacity of heigbour was 84,03 kg, with optimalization of utilizing level was 11.9%.","author":[{"dropping-particle":"","family":"Thahir","given":"Muhammad Agam","non-dropping-particle":"","parse-names":false,"suffix":""},{"dropping-particle":"","family":"Nasution","given":"Muhammad Arif","non-dropping-particle":"","parse-names":false,"suffix":""}],"container-title":"Jurnal Perikanan Tropis","id":"ITEM-1","issue":"2","issued":{"date-parts":[["2017"]]},"page":"177-186","title":"Pemanfaatan fasilitas tempat pendaratan ikan utilization of fishing port’s facilities","type":"article-journal","volume":"4"},"uris":["http://www.mendeley.com/documents/?uuid=6d558936-568c-49a1-9da3-d69991467b50"]}],"mendeley":{"formattedCitation":"(Thahir &amp; Nasution, 2017)","manualFormatting":"Thahir &amp; Nasution (2017)","plainTextFormattedCitation":"(Thahir &amp; Nasution, 2017)","previouslyFormattedCitation":"(Thahir &amp; Nasution, 2017)"},"properties":{"noteIndex":0},"schema":"https://github.com/citation-style-language/schema/raw/master/csl-citation.json"}</w:instrText>
      </w:r>
      <w:r w:rsidR="00635B50">
        <w:fldChar w:fldCharType="separate"/>
      </w:r>
      <w:r w:rsidR="00635B50" w:rsidRPr="00635B50">
        <w:rPr>
          <w:noProof/>
        </w:rPr>
        <w:t xml:space="preserve">Thahir &amp; Nasution </w:t>
      </w:r>
      <w:r w:rsidR="00635B50">
        <w:rPr>
          <w:noProof/>
        </w:rPr>
        <w:t>(</w:t>
      </w:r>
      <w:r w:rsidR="00635B50" w:rsidRPr="00635B50">
        <w:rPr>
          <w:noProof/>
        </w:rPr>
        <w:t>2017)</w:t>
      </w:r>
      <w:r w:rsidR="00635B50">
        <w:fldChar w:fldCharType="end"/>
      </w:r>
      <w:r w:rsidR="00635B50">
        <w:t xml:space="preserve"> fasilitas fungsional merupakan fasilitas pelabuhan perikanan yang berfungsi untuk meningkatkan nilai guna dari fasilitas pokok. Peningkatan nilai guna tersebut dengan cara memberikan pelayanan yang diperlukan pada suatu pelabuhan perikanan. Tanpa adanya fasilitas fungsional kegiatan operasional pelabuhan perikanan seperti bongkar muat, operasi perikanan, penanganan hasil tangkapan tidak akan berjalan dengan baik. Berikut merupakan fasilitas fungsional yang terdapat pada UPT PPP Pondokdadap:</w:t>
      </w:r>
    </w:p>
    <w:p w14:paraId="0C19C735" w14:textId="36285EA9" w:rsidR="00C25874" w:rsidRDefault="00C25874" w:rsidP="00C25874">
      <w:pPr>
        <w:pStyle w:val="TeksIsi"/>
        <w:numPr>
          <w:ilvl w:val="0"/>
          <w:numId w:val="12"/>
        </w:numPr>
        <w:spacing w:after="0"/>
        <w:ind w:left="567" w:hanging="567"/>
      </w:pPr>
      <w:r>
        <w:t>Gedung Pelayanan Terpadu</w:t>
      </w:r>
    </w:p>
    <w:p w14:paraId="599041D2" w14:textId="698449AA" w:rsidR="00066F4D" w:rsidRDefault="00066F4D" w:rsidP="00DE6848">
      <w:pPr>
        <w:pStyle w:val="TeksIsi"/>
        <w:spacing w:after="0"/>
        <w:ind w:firstLine="0"/>
        <w:jc w:val="center"/>
      </w:pPr>
      <w:r w:rsidRPr="00066F4D">
        <w:rPr>
          <w:noProof/>
          <w:lang w:val="en-ID"/>
        </w:rPr>
        <w:drawing>
          <wp:inline distT="0" distB="0" distL="0" distR="0" wp14:anchorId="16C7C72B" wp14:editId="3040F445">
            <wp:extent cx="3960000" cy="2880000"/>
            <wp:effectExtent l="0" t="0" r="2540" b="0"/>
            <wp:docPr id="7" name="Picture 9" descr="A picture containing outdoor, sky, tree, ground&#10;&#10;Description automatically generated">
              <a:extLst xmlns:a="http://schemas.openxmlformats.org/drawingml/2006/main">
                <a:ext uri="{FF2B5EF4-FFF2-40B4-BE49-F238E27FC236}">
                  <a16:creationId xmlns:a16="http://schemas.microsoft.com/office/drawing/2014/main" id="{8777E43B-013E-4C89-A503-86075C265B93}"/>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9" descr="A picture containing outdoor, sky, tree, ground&#10;&#10;Description automatically generated">
                      <a:extLst>
                        <a:ext uri="{FF2B5EF4-FFF2-40B4-BE49-F238E27FC236}">
                          <a16:creationId xmlns:a16="http://schemas.microsoft.com/office/drawing/2014/main" id="{8777E43B-013E-4C89-A503-86075C265B93}"/>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60000" cy="2880000"/>
                    </a:xfrm>
                    <a:prstGeom prst="rect">
                      <a:avLst/>
                    </a:prstGeom>
                  </pic:spPr>
                </pic:pic>
              </a:graphicData>
            </a:graphic>
          </wp:inline>
        </w:drawing>
      </w:r>
    </w:p>
    <w:p w14:paraId="130AE4D0" w14:textId="2474E2D2" w:rsidR="00EA3E8E" w:rsidRDefault="00EA3E8E" w:rsidP="00C75D3A">
      <w:pPr>
        <w:pStyle w:val="Keterangan"/>
        <w:spacing w:after="0" w:line="480" w:lineRule="auto"/>
        <w:jc w:val="center"/>
      </w:pPr>
      <w:bookmarkStart w:id="40" w:name="_Toc81434830"/>
      <w:r>
        <w:t xml:space="preserve">Gambar </w:t>
      </w:r>
      <w:fldSimple w:instr=" SEQ Gambar \* ARABIC ">
        <w:r w:rsidR="00435DE1">
          <w:rPr>
            <w:noProof/>
          </w:rPr>
          <w:t>8</w:t>
        </w:r>
      </w:fldSimple>
      <w:r>
        <w:t>. Gedung Pelayanan Terpadu</w:t>
      </w:r>
      <w:bookmarkEnd w:id="40"/>
    </w:p>
    <w:p w14:paraId="17A9234E" w14:textId="6D98E9E5" w:rsidR="00EA3E8E" w:rsidRPr="00EA3E8E" w:rsidRDefault="00EA3E8E" w:rsidP="00422B34">
      <w:pPr>
        <w:pStyle w:val="TeksIsi"/>
        <w:spacing w:after="0"/>
        <w:ind w:firstLine="0"/>
      </w:pPr>
      <w:r>
        <w:t xml:space="preserve">Sumber Gambar: </w:t>
      </w:r>
      <w:r w:rsidR="00422B34">
        <w:t>Dokumentasi PKL, 2021</w:t>
      </w:r>
    </w:p>
    <w:p w14:paraId="05E97823" w14:textId="77777777" w:rsidR="001A1B33" w:rsidRDefault="001A1B33">
      <w:pPr>
        <w:spacing w:after="160"/>
        <w:jc w:val="left"/>
        <w:rPr>
          <w:rFonts w:eastAsia="Arial" w:cs="Arial"/>
          <w:lang w:val="en-US" w:bidi="en-US"/>
        </w:rPr>
      </w:pPr>
      <w:r>
        <w:br w:type="page"/>
      </w:r>
    </w:p>
    <w:p w14:paraId="59D17CA1" w14:textId="009597B4" w:rsidR="00C25874" w:rsidRDefault="00C25874" w:rsidP="00C25874">
      <w:pPr>
        <w:pStyle w:val="TeksIsi"/>
        <w:numPr>
          <w:ilvl w:val="0"/>
          <w:numId w:val="12"/>
        </w:numPr>
        <w:spacing w:after="0"/>
        <w:ind w:left="567" w:hanging="567"/>
      </w:pPr>
      <w:r>
        <w:lastRenderedPageBreak/>
        <w:t>Tempat Pelelangan Ikan</w:t>
      </w:r>
    </w:p>
    <w:p w14:paraId="4335B362" w14:textId="604AC346" w:rsidR="00066F4D" w:rsidRDefault="00066F4D" w:rsidP="00DE6848">
      <w:pPr>
        <w:pStyle w:val="TeksIsi"/>
        <w:spacing w:after="0"/>
        <w:ind w:firstLine="0"/>
        <w:jc w:val="center"/>
      </w:pPr>
      <w:r w:rsidRPr="00066F4D">
        <w:rPr>
          <w:noProof/>
          <w:lang w:val="en-ID"/>
        </w:rPr>
        <w:drawing>
          <wp:inline distT="0" distB="0" distL="0" distR="0" wp14:anchorId="0C703A5B" wp14:editId="2859DB98">
            <wp:extent cx="3960000" cy="2880000"/>
            <wp:effectExtent l="0" t="0" r="2540" b="0"/>
            <wp:docPr id="8" name="Picture 7" descr="A group of people in a factory&#10;&#10;Description automatically generated with medium confidence">
              <a:extLst xmlns:a="http://schemas.openxmlformats.org/drawingml/2006/main">
                <a:ext uri="{FF2B5EF4-FFF2-40B4-BE49-F238E27FC236}">
                  <a16:creationId xmlns:a16="http://schemas.microsoft.com/office/drawing/2014/main" id="{BBDBA6F4-6716-4F90-A4AE-968987A5EECC}"/>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7" descr="A group of people in a factory&#10;&#10;Description automatically generated with medium confidence">
                      <a:extLst>
                        <a:ext uri="{FF2B5EF4-FFF2-40B4-BE49-F238E27FC236}">
                          <a16:creationId xmlns:a16="http://schemas.microsoft.com/office/drawing/2014/main" id="{BBDBA6F4-6716-4F90-A4AE-968987A5EECC}"/>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60000" cy="2880000"/>
                    </a:xfrm>
                    <a:prstGeom prst="rect">
                      <a:avLst/>
                    </a:prstGeom>
                  </pic:spPr>
                </pic:pic>
              </a:graphicData>
            </a:graphic>
          </wp:inline>
        </w:drawing>
      </w:r>
    </w:p>
    <w:p w14:paraId="2F323191" w14:textId="625CF489" w:rsidR="00045DA1" w:rsidRDefault="00045DA1" w:rsidP="00C75D3A">
      <w:pPr>
        <w:pStyle w:val="Keterangan"/>
        <w:spacing w:after="0" w:line="480" w:lineRule="auto"/>
        <w:jc w:val="center"/>
      </w:pPr>
      <w:bookmarkStart w:id="41" w:name="_Toc81434831"/>
      <w:r>
        <w:t xml:space="preserve">Gambar </w:t>
      </w:r>
      <w:fldSimple w:instr=" SEQ Gambar \* ARABIC ">
        <w:r w:rsidR="00435DE1">
          <w:rPr>
            <w:noProof/>
          </w:rPr>
          <w:t>9</w:t>
        </w:r>
      </w:fldSimple>
      <w:r>
        <w:t>. Tempat Pelelangan Ikan</w:t>
      </w:r>
      <w:bookmarkEnd w:id="41"/>
    </w:p>
    <w:p w14:paraId="68CDBDE6" w14:textId="47D3E48B" w:rsidR="00045DA1" w:rsidRPr="00045DA1" w:rsidRDefault="00045DA1" w:rsidP="00422B34">
      <w:pPr>
        <w:pStyle w:val="TeksIsi"/>
        <w:spacing w:after="0"/>
        <w:ind w:firstLine="0"/>
      </w:pPr>
      <w:r>
        <w:t xml:space="preserve">Sumber Gambar: </w:t>
      </w:r>
      <w:r w:rsidR="00422B34">
        <w:t>Dokumentasi PKL, 2021</w:t>
      </w:r>
    </w:p>
    <w:p w14:paraId="4FFBCC32" w14:textId="67644E65" w:rsidR="00C25874" w:rsidRDefault="00C25874" w:rsidP="00C25874">
      <w:pPr>
        <w:pStyle w:val="TeksIsi"/>
        <w:numPr>
          <w:ilvl w:val="0"/>
          <w:numId w:val="12"/>
        </w:numPr>
        <w:spacing w:after="0"/>
        <w:ind w:left="567" w:hanging="567"/>
      </w:pPr>
      <w:r>
        <w:t>Gedung Prosesing</w:t>
      </w:r>
    </w:p>
    <w:p w14:paraId="0E206843" w14:textId="27F7EC43" w:rsidR="00066F4D" w:rsidRDefault="00066F4D" w:rsidP="00DE6848">
      <w:pPr>
        <w:pStyle w:val="TeksIsi"/>
        <w:spacing w:after="0"/>
        <w:ind w:firstLine="0"/>
        <w:jc w:val="center"/>
      </w:pPr>
      <w:r w:rsidRPr="00066F4D">
        <w:rPr>
          <w:noProof/>
          <w:lang w:val="en-ID"/>
        </w:rPr>
        <w:drawing>
          <wp:inline distT="0" distB="0" distL="0" distR="0" wp14:anchorId="3801C879" wp14:editId="02DFB8E6">
            <wp:extent cx="3960000" cy="2880000"/>
            <wp:effectExtent l="0" t="0" r="2540" b="0"/>
            <wp:docPr id="13" name="Picture 12" descr="A picture containing sky, outdoor&#10;&#10;Description automatically generated">
              <a:extLst xmlns:a="http://schemas.openxmlformats.org/drawingml/2006/main">
                <a:ext uri="{FF2B5EF4-FFF2-40B4-BE49-F238E27FC236}">
                  <a16:creationId xmlns:a16="http://schemas.microsoft.com/office/drawing/2014/main" id="{A252B65D-8E35-4FE4-9ED7-C52221D088D6}"/>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12" descr="A picture containing sky, outdoor&#10;&#10;Description automatically generated">
                      <a:extLst>
                        <a:ext uri="{FF2B5EF4-FFF2-40B4-BE49-F238E27FC236}">
                          <a16:creationId xmlns:a16="http://schemas.microsoft.com/office/drawing/2014/main" id="{A252B65D-8E35-4FE4-9ED7-C52221D088D6}"/>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60000" cy="2880000"/>
                    </a:xfrm>
                    <a:prstGeom prst="rect">
                      <a:avLst/>
                    </a:prstGeom>
                  </pic:spPr>
                </pic:pic>
              </a:graphicData>
            </a:graphic>
          </wp:inline>
        </w:drawing>
      </w:r>
    </w:p>
    <w:p w14:paraId="6D2F9A1B" w14:textId="0B65C5CD" w:rsidR="00045DA1" w:rsidRDefault="00045DA1" w:rsidP="00C75D3A">
      <w:pPr>
        <w:pStyle w:val="Keterangan"/>
        <w:spacing w:after="0" w:line="480" w:lineRule="auto"/>
        <w:jc w:val="center"/>
      </w:pPr>
      <w:bookmarkStart w:id="42" w:name="_Toc81434832"/>
      <w:r>
        <w:t xml:space="preserve">Gambar </w:t>
      </w:r>
      <w:fldSimple w:instr=" SEQ Gambar \* ARABIC ">
        <w:r w:rsidR="00435DE1">
          <w:rPr>
            <w:noProof/>
          </w:rPr>
          <w:t>10</w:t>
        </w:r>
      </w:fldSimple>
      <w:r>
        <w:t>. Gedung Prosesing</w:t>
      </w:r>
      <w:bookmarkEnd w:id="42"/>
    </w:p>
    <w:p w14:paraId="3C540246" w14:textId="680F8113" w:rsidR="00045DA1" w:rsidRPr="00045DA1" w:rsidRDefault="00045DA1" w:rsidP="00422B34">
      <w:pPr>
        <w:pStyle w:val="TeksIsi"/>
        <w:spacing w:after="0"/>
        <w:ind w:firstLine="0"/>
      </w:pPr>
      <w:r>
        <w:t xml:space="preserve">Sumber Gambar: </w:t>
      </w:r>
      <w:r w:rsidR="00422B34">
        <w:t>Dokumentasi PKL, 2021</w:t>
      </w:r>
    </w:p>
    <w:p w14:paraId="225E4EA3" w14:textId="77777777" w:rsidR="001A1B33" w:rsidRDefault="001A1B33">
      <w:pPr>
        <w:spacing w:after="160"/>
        <w:jc w:val="left"/>
        <w:rPr>
          <w:rFonts w:eastAsia="Arial" w:cs="Arial"/>
          <w:lang w:val="en-US" w:bidi="en-US"/>
        </w:rPr>
      </w:pPr>
      <w:r>
        <w:br w:type="page"/>
      </w:r>
    </w:p>
    <w:p w14:paraId="33D67354" w14:textId="68B27C7A" w:rsidR="00C25874" w:rsidRDefault="00C25874" w:rsidP="00C25874">
      <w:pPr>
        <w:pStyle w:val="TeksIsi"/>
        <w:numPr>
          <w:ilvl w:val="0"/>
          <w:numId w:val="12"/>
        </w:numPr>
        <w:spacing w:after="0"/>
        <w:ind w:left="567" w:hanging="567"/>
      </w:pPr>
      <w:r>
        <w:lastRenderedPageBreak/>
        <w:t>Tempat Pembuangan Sementara</w:t>
      </w:r>
    </w:p>
    <w:p w14:paraId="5DD3DC36" w14:textId="19E4FBAD" w:rsidR="00066F4D" w:rsidRDefault="00066F4D" w:rsidP="00DE6848">
      <w:pPr>
        <w:pStyle w:val="TeksIsi"/>
        <w:spacing w:after="0"/>
        <w:ind w:firstLine="0"/>
        <w:jc w:val="center"/>
      </w:pPr>
      <w:r w:rsidRPr="00066F4D">
        <w:rPr>
          <w:noProof/>
          <w:lang w:val="en-ID"/>
        </w:rPr>
        <w:drawing>
          <wp:inline distT="0" distB="0" distL="0" distR="0" wp14:anchorId="37FB3D2C" wp14:editId="66511BBC">
            <wp:extent cx="3960000" cy="2880000"/>
            <wp:effectExtent l="0" t="0" r="2540" b="0"/>
            <wp:docPr id="9" name="Picture 7" descr="A sign on the side of a road&#10;&#10;Description automatically generated with low confidence">
              <a:extLst xmlns:a="http://schemas.openxmlformats.org/drawingml/2006/main">
                <a:ext uri="{FF2B5EF4-FFF2-40B4-BE49-F238E27FC236}">
                  <a16:creationId xmlns:a16="http://schemas.microsoft.com/office/drawing/2014/main" id="{DB799C46-BA7E-45CD-AC7F-777B4C68252C}"/>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7" descr="A sign on the side of a road&#10;&#10;Description automatically generated with low confidence">
                      <a:extLst>
                        <a:ext uri="{FF2B5EF4-FFF2-40B4-BE49-F238E27FC236}">
                          <a16:creationId xmlns:a16="http://schemas.microsoft.com/office/drawing/2014/main" id="{DB799C46-BA7E-45CD-AC7F-777B4C68252C}"/>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60000" cy="2880000"/>
                    </a:xfrm>
                    <a:prstGeom prst="rect">
                      <a:avLst/>
                    </a:prstGeom>
                  </pic:spPr>
                </pic:pic>
              </a:graphicData>
            </a:graphic>
          </wp:inline>
        </w:drawing>
      </w:r>
    </w:p>
    <w:p w14:paraId="0097C8CF" w14:textId="6372CE2E" w:rsidR="00045DA1" w:rsidRDefault="00045DA1" w:rsidP="00C75D3A">
      <w:pPr>
        <w:pStyle w:val="Keterangan"/>
        <w:spacing w:after="0" w:line="480" w:lineRule="auto"/>
        <w:jc w:val="center"/>
      </w:pPr>
      <w:bookmarkStart w:id="43" w:name="_Toc81434833"/>
      <w:r>
        <w:t xml:space="preserve">Gambar </w:t>
      </w:r>
      <w:fldSimple w:instr=" SEQ Gambar \* ARABIC ">
        <w:r w:rsidR="00435DE1">
          <w:rPr>
            <w:noProof/>
          </w:rPr>
          <w:t>11</w:t>
        </w:r>
      </w:fldSimple>
      <w:r>
        <w:t>. Tempat Pembuangan Sementara</w:t>
      </w:r>
      <w:bookmarkEnd w:id="43"/>
    </w:p>
    <w:p w14:paraId="19377594" w14:textId="2C897CFA" w:rsidR="00045DA1" w:rsidRPr="00045DA1" w:rsidRDefault="00045DA1" w:rsidP="00422B34">
      <w:pPr>
        <w:pStyle w:val="TeksIsi"/>
        <w:spacing w:after="0"/>
        <w:ind w:firstLine="0"/>
      </w:pPr>
      <w:r>
        <w:t xml:space="preserve">Sumber Gambar: </w:t>
      </w:r>
      <w:r w:rsidR="00422B34">
        <w:t>Dokumentasi PKL, 2021</w:t>
      </w:r>
    </w:p>
    <w:p w14:paraId="567C4BBD" w14:textId="11EB1391" w:rsidR="00C25874" w:rsidRDefault="00C25874" w:rsidP="00C25874">
      <w:pPr>
        <w:pStyle w:val="TeksIsi"/>
        <w:numPr>
          <w:ilvl w:val="0"/>
          <w:numId w:val="12"/>
        </w:numPr>
        <w:spacing w:after="0"/>
        <w:ind w:left="567" w:hanging="567"/>
      </w:pPr>
      <w:r>
        <w:t>Gedung Kantor Utama</w:t>
      </w:r>
    </w:p>
    <w:p w14:paraId="025A633E" w14:textId="2528E565" w:rsidR="00066F4D" w:rsidRDefault="00066F4D" w:rsidP="00DE6848">
      <w:pPr>
        <w:pStyle w:val="TeksIsi"/>
        <w:spacing w:after="0"/>
        <w:ind w:firstLine="0"/>
        <w:jc w:val="center"/>
      </w:pPr>
      <w:r w:rsidRPr="00066F4D">
        <w:rPr>
          <w:noProof/>
          <w:lang w:val="en-ID"/>
        </w:rPr>
        <w:drawing>
          <wp:inline distT="0" distB="0" distL="0" distR="0" wp14:anchorId="121132C6" wp14:editId="4418817E">
            <wp:extent cx="3960000" cy="2880000"/>
            <wp:effectExtent l="0" t="0" r="2540" b="0"/>
            <wp:docPr id="16" name="Picture 11" descr="A picture containing text, outdoor, sky, sign&#10;&#10;Description automatically generated">
              <a:extLst xmlns:a="http://schemas.openxmlformats.org/drawingml/2006/main">
                <a:ext uri="{FF2B5EF4-FFF2-40B4-BE49-F238E27FC236}">
                  <a16:creationId xmlns:a16="http://schemas.microsoft.com/office/drawing/2014/main" id="{F01396EB-B262-4C5B-AA2F-98996C9C813C}"/>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11" descr="A picture containing text, outdoor, sky, sign&#10;&#10;Description automatically generated">
                      <a:extLst>
                        <a:ext uri="{FF2B5EF4-FFF2-40B4-BE49-F238E27FC236}">
                          <a16:creationId xmlns:a16="http://schemas.microsoft.com/office/drawing/2014/main" id="{F01396EB-B262-4C5B-AA2F-98996C9C813C}"/>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60000" cy="2880000"/>
                    </a:xfrm>
                    <a:prstGeom prst="rect">
                      <a:avLst/>
                    </a:prstGeom>
                  </pic:spPr>
                </pic:pic>
              </a:graphicData>
            </a:graphic>
          </wp:inline>
        </w:drawing>
      </w:r>
    </w:p>
    <w:p w14:paraId="2CF525F7" w14:textId="790C0907" w:rsidR="00045DA1" w:rsidRDefault="00045DA1" w:rsidP="00C75D3A">
      <w:pPr>
        <w:pStyle w:val="Keterangan"/>
        <w:spacing w:after="0" w:line="480" w:lineRule="auto"/>
        <w:jc w:val="center"/>
      </w:pPr>
      <w:bookmarkStart w:id="44" w:name="_Toc81434834"/>
      <w:r>
        <w:t xml:space="preserve">Gambar </w:t>
      </w:r>
      <w:fldSimple w:instr=" SEQ Gambar \* ARABIC ">
        <w:r w:rsidR="00435DE1">
          <w:rPr>
            <w:noProof/>
          </w:rPr>
          <w:t>12</w:t>
        </w:r>
      </w:fldSimple>
      <w:r>
        <w:t>. Gedung Kantor Utama</w:t>
      </w:r>
      <w:bookmarkEnd w:id="44"/>
    </w:p>
    <w:p w14:paraId="1800F72A" w14:textId="6FB4BD9C" w:rsidR="00045DA1" w:rsidRPr="00045DA1" w:rsidRDefault="00045DA1" w:rsidP="00422B34">
      <w:pPr>
        <w:pStyle w:val="TeksIsi"/>
        <w:spacing w:after="0"/>
        <w:ind w:firstLine="0"/>
      </w:pPr>
      <w:r>
        <w:t xml:space="preserve">Sumber Gambar: </w:t>
      </w:r>
      <w:r w:rsidR="00422B34">
        <w:t>Dokumentasi PKL, 2021</w:t>
      </w:r>
    </w:p>
    <w:p w14:paraId="4CCADF02" w14:textId="77777777" w:rsidR="001A1B33" w:rsidRDefault="001A1B33">
      <w:pPr>
        <w:spacing w:after="160"/>
        <w:jc w:val="left"/>
        <w:rPr>
          <w:rFonts w:eastAsia="Arial" w:cs="Arial"/>
          <w:lang w:val="en-US" w:bidi="en-US"/>
        </w:rPr>
      </w:pPr>
      <w:r>
        <w:br w:type="page"/>
      </w:r>
    </w:p>
    <w:p w14:paraId="56500471" w14:textId="16FB968A" w:rsidR="00C25874" w:rsidRDefault="00C25874" w:rsidP="00C25874">
      <w:pPr>
        <w:pStyle w:val="TeksIsi"/>
        <w:numPr>
          <w:ilvl w:val="0"/>
          <w:numId w:val="12"/>
        </w:numPr>
        <w:spacing w:after="0"/>
        <w:ind w:left="567" w:hanging="567"/>
      </w:pPr>
      <w:r>
        <w:lastRenderedPageBreak/>
        <w:t>Rambu-rambu Unit</w:t>
      </w:r>
    </w:p>
    <w:p w14:paraId="0F679D63" w14:textId="68DF00C0" w:rsidR="00066F4D" w:rsidRDefault="00066F4D" w:rsidP="00DE6848">
      <w:pPr>
        <w:pStyle w:val="TeksIsi"/>
        <w:spacing w:after="0"/>
        <w:ind w:firstLine="0"/>
        <w:jc w:val="center"/>
      </w:pPr>
      <w:r w:rsidRPr="00066F4D">
        <w:rPr>
          <w:noProof/>
          <w:lang w:val="en-ID"/>
        </w:rPr>
        <w:drawing>
          <wp:inline distT="0" distB="0" distL="0" distR="0" wp14:anchorId="17438D6E" wp14:editId="574D7C2C">
            <wp:extent cx="3960000" cy="2880000"/>
            <wp:effectExtent l="0" t="0" r="2540" b="0"/>
            <wp:docPr id="17" name="Picture 9" descr="A picture containing outdoor, sky, boat&#10;&#10;Description automatically generated">
              <a:extLst xmlns:a="http://schemas.openxmlformats.org/drawingml/2006/main">
                <a:ext uri="{FF2B5EF4-FFF2-40B4-BE49-F238E27FC236}">
                  <a16:creationId xmlns:a16="http://schemas.microsoft.com/office/drawing/2014/main" id="{2A2CE0CF-806E-479E-8D7B-D0144AD6B6FF}"/>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Picture 9" descr="A picture containing outdoor, sky, boat&#10;&#10;Description automatically generated">
                      <a:extLst>
                        <a:ext uri="{FF2B5EF4-FFF2-40B4-BE49-F238E27FC236}">
                          <a16:creationId xmlns:a16="http://schemas.microsoft.com/office/drawing/2014/main" id="{2A2CE0CF-806E-479E-8D7B-D0144AD6B6FF}"/>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0000" cy="2880000"/>
                    </a:xfrm>
                    <a:prstGeom prst="rect">
                      <a:avLst/>
                    </a:prstGeom>
                  </pic:spPr>
                </pic:pic>
              </a:graphicData>
            </a:graphic>
          </wp:inline>
        </w:drawing>
      </w:r>
    </w:p>
    <w:p w14:paraId="4E2CC607" w14:textId="1AE59CB3" w:rsidR="00045DA1" w:rsidRDefault="00045DA1" w:rsidP="00C75D3A">
      <w:pPr>
        <w:pStyle w:val="Keterangan"/>
        <w:spacing w:after="0" w:line="480" w:lineRule="auto"/>
        <w:jc w:val="center"/>
      </w:pPr>
      <w:bookmarkStart w:id="45" w:name="_Toc81434835"/>
      <w:r>
        <w:t xml:space="preserve">Gambar </w:t>
      </w:r>
      <w:fldSimple w:instr=" SEQ Gambar \* ARABIC ">
        <w:r w:rsidR="00435DE1">
          <w:rPr>
            <w:noProof/>
          </w:rPr>
          <w:t>13</w:t>
        </w:r>
      </w:fldSimple>
      <w:r>
        <w:t>. Rambu-rambu Unit</w:t>
      </w:r>
      <w:bookmarkEnd w:id="45"/>
    </w:p>
    <w:p w14:paraId="6EC53228" w14:textId="01AFAF3D" w:rsidR="00045DA1" w:rsidRPr="00045DA1" w:rsidRDefault="00045DA1" w:rsidP="00422B34">
      <w:pPr>
        <w:pStyle w:val="TeksIsi"/>
        <w:spacing w:after="0"/>
        <w:ind w:firstLine="0"/>
      </w:pPr>
      <w:r>
        <w:t xml:space="preserve">Sumber Gambar: </w:t>
      </w:r>
      <w:r w:rsidR="00422B34">
        <w:t>Dokumentasi PKL, 2021</w:t>
      </w:r>
    </w:p>
    <w:p w14:paraId="5310DA06" w14:textId="4BC1B239" w:rsidR="00C25874" w:rsidRPr="00422B34" w:rsidRDefault="00C25874" w:rsidP="00C25874">
      <w:pPr>
        <w:pStyle w:val="TeksIsi"/>
        <w:numPr>
          <w:ilvl w:val="0"/>
          <w:numId w:val="12"/>
        </w:numPr>
        <w:spacing w:after="0"/>
        <w:ind w:left="567" w:hanging="567"/>
        <w:rPr>
          <w:i/>
          <w:iCs/>
        </w:rPr>
      </w:pPr>
      <w:r w:rsidRPr="00422B34">
        <w:rPr>
          <w:i/>
          <w:iCs/>
        </w:rPr>
        <w:t>Integrated Cold Storage</w:t>
      </w:r>
    </w:p>
    <w:p w14:paraId="60DF210D" w14:textId="1F258A2F" w:rsidR="00066F4D" w:rsidRDefault="00066F4D" w:rsidP="00DE6848">
      <w:pPr>
        <w:pStyle w:val="TeksIsi"/>
        <w:spacing w:after="0"/>
        <w:ind w:firstLine="0"/>
        <w:jc w:val="center"/>
      </w:pPr>
      <w:r w:rsidRPr="00066F4D">
        <w:rPr>
          <w:noProof/>
          <w:lang w:val="en-ID"/>
        </w:rPr>
        <w:drawing>
          <wp:inline distT="0" distB="0" distL="0" distR="0" wp14:anchorId="1C02C6F4" wp14:editId="4CADAFE3">
            <wp:extent cx="3960000" cy="2880000"/>
            <wp:effectExtent l="0" t="0" r="2540" b="0"/>
            <wp:docPr id="20" name="Picture 19" descr="A picture containing sky, grass, outdoor, dirt&#10;&#10;Description automatically generated">
              <a:extLst xmlns:a="http://schemas.openxmlformats.org/drawingml/2006/main">
                <a:ext uri="{FF2B5EF4-FFF2-40B4-BE49-F238E27FC236}">
                  <a16:creationId xmlns:a16="http://schemas.microsoft.com/office/drawing/2014/main" id="{8AB94217-EC9B-4AE1-9409-E04CDEB26ECB}"/>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Picture 19" descr="A picture containing sky, grass, outdoor, dirt&#10;&#10;Description automatically generated">
                      <a:extLst>
                        <a:ext uri="{FF2B5EF4-FFF2-40B4-BE49-F238E27FC236}">
                          <a16:creationId xmlns:a16="http://schemas.microsoft.com/office/drawing/2014/main" id="{8AB94217-EC9B-4AE1-9409-E04CDEB26ECB}"/>
                        </a:ext>
                      </a:extLst>
                    </pic:cNvPr>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960000" cy="2880000"/>
                    </a:xfrm>
                    <a:prstGeom prst="rect">
                      <a:avLst/>
                    </a:prstGeom>
                  </pic:spPr>
                </pic:pic>
              </a:graphicData>
            </a:graphic>
          </wp:inline>
        </w:drawing>
      </w:r>
    </w:p>
    <w:p w14:paraId="7E32F7D9" w14:textId="129062F4" w:rsidR="00045DA1" w:rsidRPr="00422B34" w:rsidRDefault="00045DA1" w:rsidP="00C75D3A">
      <w:pPr>
        <w:pStyle w:val="Keterangan"/>
        <w:spacing w:after="0" w:line="480" w:lineRule="auto"/>
        <w:jc w:val="center"/>
        <w:rPr>
          <w:i/>
          <w:iCs w:val="0"/>
        </w:rPr>
      </w:pPr>
      <w:bookmarkStart w:id="46" w:name="_Toc81434836"/>
      <w:r>
        <w:t xml:space="preserve">Gambar </w:t>
      </w:r>
      <w:fldSimple w:instr=" SEQ Gambar \* ARABIC ">
        <w:r w:rsidR="00435DE1">
          <w:rPr>
            <w:noProof/>
          </w:rPr>
          <w:t>14</w:t>
        </w:r>
      </w:fldSimple>
      <w:r>
        <w:t xml:space="preserve">. </w:t>
      </w:r>
      <w:r w:rsidRPr="00422B34">
        <w:rPr>
          <w:i/>
          <w:iCs w:val="0"/>
        </w:rPr>
        <w:t>Integrated Cold Storage</w:t>
      </w:r>
      <w:bookmarkEnd w:id="46"/>
    </w:p>
    <w:p w14:paraId="000B3A24" w14:textId="45787F8A" w:rsidR="00045DA1" w:rsidRPr="00045DA1" w:rsidRDefault="00045DA1" w:rsidP="00422B34">
      <w:pPr>
        <w:pStyle w:val="TeksIsi"/>
        <w:spacing w:after="0"/>
        <w:ind w:firstLine="0"/>
      </w:pPr>
      <w:r>
        <w:t xml:space="preserve">Sumber Gambar: </w:t>
      </w:r>
      <w:r w:rsidR="00422B34">
        <w:t>Dokumentasi PKL, 2021</w:t>
      </w:r>
    </w:p>
    <w:p w14:paraId="5764FB3B" w14:textId="77777777" w:rsidR="001A1B33" w:rsidRDefault="001A1B33">
      <w:pPr>
        <w:spacing w:after="160"/>
        <w:jc w:val="left"/>
        <w:rPr>
          <w:rFonts w:eastAsia="Arial" w:cs="Arial"/>
          <w:lang w:val="en-US" w:bidi="en-US"/>
        </w:rPr>
      </w:pPr>
      <w:r>
        <w:br w:type="page"/>
      </w:r>
    </w:p>
    <w:p w14:paraId="1AFFF468" w14:textId="1DDA3661" w:rsidR="00C25874" w:rsidRDefault="00C25874" w:rsidP="00C25874">
      <w:pPr>
        <w:pStyle w:val="TeksIsi"/>
        <w:numPr>
          <w:ilvl w:val="0"/>
          <w:numId w:val="12"/>
        </w:numPr>
        <w:spacing w:after="0"/>
        <w:ind w:left="567" w:hanging="567"/>
      </w:pPr>
      <w:r>
        <w:lastRenderedPageBreak/>
        <w:t xml:space="preserve">Area </w:t>
      </w:r>
      <w:r w:rsidRPr="00C75D3A">
        <w:rPr>
          <w:i/>
          <w:iCs/>
        </w:rPr>
        <w:t>Docking</w:t>
      </w:r>
    </w:p>
    <w:p w14:paraId="0ACED791" w14:textId="15CD1604" w:rsidR="00066F4D" w:rsidRDefault="00066F4D" w:rsidP="00DE6848">
      <w:pPr>
        <w:pStyle w:val="TeksIsi"/>
        <w:spacing w:after="0"/>
        <w:ind w:firstLine="0"/>
        <w:jc w:val="center"/>
      </w:pPr>
      <w:r w:rsidRPr="00066F4D">
        <w:rPr>
          <w:noProof/>
          <w:lang w:val="en-ID"/>
        </w:rPr>
        <w:drawing>
          <wp:inline distT="0" distB="0" distL="0" distR="0" wp14:anchorId="6F262A05" wp14:editId="378752C6">
            <wp:extent cx="3960000" cy="2880000"/>
            <wp:effectExtent l="0" t="0" r="2540" b="0"/>
            <wp:docPr id="19" name="Picture 9" descr="A picture containing ground, outdoor, building, area&#10;&#10;Description automatically generated">
              <a:extLst xmlns:a="http://schemas.openxmlformats.org/drawingml/2006/main">
                <a:ext uri="{FF2B5EF4-FFF2-40B4-BE49-F238E27FC236}">
                  <a16:creationId xmlns:a16="http://schemas.microsoft.com/office/drawing/2014/main" id="{24804C90-FF2A-434E-8166-52D3ECDB0B3E}"/>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Picture 9" descr="A picture containing ground, outdoor, building, area&#10;&#10;Description automatically generated">
                      <a:extLst>
                        <a:ext uri="{FF2B5EF4-FFF2-40B4-BE49-F238E27FC236}">
                          <a16:creationId xmlns:a16="http://schemas.microsoft.com/office/drawing/2014/main" id="{24804C90-FF2A-434E-8166-52D3ECDB0B3E}"/>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960000" cy="2880000"/>
                    </a:xfrm>
                    <a:prstGeom prst="rect">
                      <a:avLst/>
                    </a:prstGeom>
                  </pic:spPr>
                </pic:pic>
              </a:graphicData>
            </a:graphic>
          </wp:inline>
        </w:drawing>
      </w:r>
    </w:p>
    <w:p w14:paraId="77D24D8C" w14:textId="0A10B982" w:rsidR="00555C2E" w:rsidRDefault="00555C2E" w:rsidP="00C75D3A">
      <w:pPr>
        <w:pStyle w:val="Keterangan"/>
        <w:spacing w:after="0" w:line="480" w:lineRule="auto"/>
        <w:jc w:val="center"/>
      </w:pPr>
      <w:bookmarkStart w:id="47" w:name="_Toc81434837"/>
      <w:r>
        <w:t xml:space="preserve">Gambar </w:t>
      </w:r>
      <w:fldSimple w:instr=" SEQ Gambar \* ARABIC ">
        <w:r w:rsidR="00435DE1">
          <w:rPr>
            <w:noProof/>
          </w:rPr>
          <w:t>15</w:t>
        </w:r>
      </w:fldSimple>
      <w:r>
        <w:t xml:space="preserve">. Area </w:t>
      </w:r>
      <w:r w:rsidRPr="00C75D3A">
        <w:rPr>
          <w:i/>
          <w:iCs w:val="0"/>
        </w:rPr>
        <w:t>Docking</w:t>
      </w:r>
      <w:bookmarkEnd w:id="47"/>
    </w:p>
    <w:p w14:paraId="244F22F7" w14:textId="330DE107" w:rsidR="00555C2E" w:rsidRPr="00555C2E" w:rsidRDefault="00555C2E" w:rsidP="00422B34">
      <w:pPr>
        <w:pStyle w:val="TeksIsi"/>
        <w:spacing w:after="0"/>
        <w:ind w:firstLine="0"/>
      </w:pPr>
      <w:r>
        <w:t xml:space="preserve">Sumber Gambar: </w:t>
      </w:r>
      <w:r w:rsidR="00422B34">
        <w:t>Dokumentasi PKL, 2021</w:t>
      </w:r>
    </w:p>
    <w:p w14:paraId="6793224B" w14:textId="69DBE2EB" w:rsidR="00C25874" w:rsidRDefault="00C25874" w:rsidP="00C25874">
      <w:pPr>
        <w:pStyle w:val="TeksIsi"/>
        <w:numPr>
          <w:ilvl w:val="0"/>
          <w:numId w:val="12"/>
        </w:numPr>
        <w:spacing w:after="0"/>
        <w:ind w:left="567" w:hanging="567"/>
      </w:pPr>
      <w:r>
        <w:t>Gedung Pos Keamanan Laut Terpadu</w:t>
      </w:r>
    </w:p>
    <w:p w14:paraId="339D49C8" w14:textId="571659F3" w:rsidR="00066F4D" w:rsidRDefault="00066F4D" w:rsidP="00DE6848">
      <w:pPr>
        <w:pStyle w:val="TeksIsi"/>
        <w:spacing w:after="0"/>
        <w:ind w:firstLine="0"/>
        <w:jc w:val="center"/>
      </w:pPr>
      <w:r w:rsidRPr="00066F4D">
        <w:rPr>
          <w:noProof/>
          <w:lang w:val="en-ID"/>
        </w:rPr>
        <w:drawing>
          <wp:inline distT="0" distB="0" distL="0" distR="0" wp14:anchorId="4BA5B77E" wp14:editId="768D1197">
            <wp:extent cx="3960000" cy="2880000"/>
            <wp:effectExtent l="0" t="0" r="2540" b="0"/>
            <wp:docPr id="21" name="Picture 13" descr="A picture containing tree, grass, outdoor, sky&#10;&#10;Description automatically generated">
              <a:extLst xmlns:a="http://schemas.openxmlformats.org/drawingml/2006/main">
                <a:ext uri="{FF2B5EF4-FFF2-40B4-BE49-F238E27FC236}">
                  <a16:creationId xmlns:a16="http://schemas.microsoft.com/office/drawing/2014/main" id="{C552BAF4-1624-4FE8-9921-18C8F5351B65}"/>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Picture 13" descr="A picture containing tree, grass, outdoor, sky&#10;&#10;Description automatically generated">
                      <a:extLst>
                        <a:ext uri="{FF2B5EF4-FFF2-40B4-BE49-F238E27FC236}">
                          <a16:creationId xmlns:a16="http://schemas.microsoft.com/office/drawing/2014/main" id="{C552BAF4-1624-4FE8-9921-18C8F5351B65}"/>
                        </a:ext>
                      </a:extLst>
                    </pic:cNvPr>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960000" cy="2880000"/>
                    </a:xfrm>
                    <a:prstGeom prst="rect">
                      <a:avLst/>
                    </a:prstGeom>
                  </pic:spPr>
                </pic:pic>
              </a:graphicData>
            </a:graphic>
          </wp:inline>
        </w:drawing>
      </w:r>
    </w:p>
    <w:p w14:paraId="0F859FA3" w14:textId="6FAC74C3" w:rsidR="00555C2E" w:rsidRDefault="00555C2E" w:rsidP="00C75D3A">
      <w:pPr>
        <w:pStyle w:val="Keterangan"/>
        <w:spacing w:after="0" w:line="480" w:lineRule="auto"/>
        <w:jc w:val="center"/>
      </w:pPr>
      <w:bookmarkStart w:id="48" w:name="_Toc81434838"/>
      <w:r>
        <w:t xml:space="preserve">Gambar </w:t>
      </w:r>
      <w:fldSimple w:instr=" SEQ Gambar \* ARABIC ">
        <w:r w:rsidR="00435DE1">
          <w:rPr>
            <w:noProof/>
          </w:rPr>
          <w:t>16</w:t>
        </w:r>
      </w:fldSimple>
      <w:r>
        <w:t>. Gedung Pos Keamanan Laut Terpadu</w:t>
      </w:r>
      <w:bookmarkEnd w:id="48"/>
    </w:p>
    <w:p w14:paraId="6F13A808" w14:textId="2FEA9F55" w:rsidR="00555C2E" w:rsidRPr="00555C2E" w:rsidRDefault="00555C2E" w:rsidP="00422B34">
      <w:pPr>
        <w:pStyle w:val="TeksIsi"/>
        <w:spacing w:after="0"/>
        <w:ind w:firstLine="0"/>
      </w:pPr>
      <w:r>
        <w:t xml:space="preserve">Sumber Gambar: </w:t>
      </w:r>
      <w:r w:rsidR="00422B34">
        <w:t>Dokumentasi PKL, 2021</w:t>
      </w:r>
    </w:p>
    <w:p w14:paraId="1E65E61C" w14:textId="77777777" w:rsidR="001A1B33" w:rsidRDefault="001A1B33">
      <w:pPr>
        <w:spacing w:after="160"/>
        <w:jc w:val="left"/>
        <w:rPr>
          <w:rFonts w:eastAsia="Arial" w:cs="Arial"/>
          <w:lang w:val="en-US" w:bidi="en-US"/>
        </w:rPr>
      </w:pPr>
      <w:r>
        <w:br w:type="page"/>
      </w:r>
    </w:p>
    <w:p w14:paraId="236282BF" w14:textId="5806F806" w:rsidR="00C25874" w:rsidRDefault="00C25874" w:rsidP="00C25874">
      <w:pPr>
        <w:pStyle w:val="TeksIsi"/>
        <w:numPr>
          <w:ilvl w:val="0"/>
          <w:numId w:val="12"/>
        </w:numPr>
        <w:spacing w:after="0"/>
        <w:ind w:left="567" w:hanging="567"/>
      </w:pPr>
      <w:r>
        <w:lastRenderedPageBreak/>
        <w:t>Tandon Air Bersih</w:t>
      </w:r>
    </w:p>
    <w:p w14:paraId="25ECDB45" w14:textId="7BC6AD8C" w:rsidR="00066F4D" w:rsidRDefault="00066F4D" w:rsidP="00DE6848">
      <w:pPr>
        <w:pStyle w:val="TeksIsi"/>
        <w:spacing w:after="0"/>
        <w:ind w:firstLine="0"/>
        <w:jc w:val="center"/>
      </w:pPr>
      <w:r w:rsidRPr="00066F4D">
        <w:rPr>
          <w:noProof/>
          <w:lang w:val="en-ID"/>
        </w:rPr>
        <w:drawing>
          <wp:inline distT="0" distB="0" distL="0" distR="0" wp14:anchorId="53663DFA" wp14:editId="447D8BF2">
            <wp:extent cx="3960000" cy="2880000"/>
            <wp:effectExtent l="0" t="0" r="2540" b="0"/>
            <wp:docPr id="22" name="Picture 17" descr="A picture containing tree, outdoor&#10;&#10;Description automatically generated">
              <a:extLst xmlns:a="http://schemas.openxmlformats.org/drawingml/2006/main">
                <a:ext uri="{FF2B5EF4-FFF2-40B4-BE49-F238E27FC236}">
                  <a16:creationId xmlns:a16="http://schemas.microsoft.com/office/drawing/2014/main" id="{1FE0300F-368B-424C-8A68-D110C4B8BE87}"/>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Picture 17" descr="A picture containing tree, outdoor&#10;&#10;Description automatically generated">
                      <a:extLst>
                        <a:ext uri="{FF2B5EF4-FFF2-40B4-BE49-F238E27FC236}">
                          <a16:creationId xmlns:a16="http://schemas.microsoft.com/office/drawing/2014/main" id="{1FE0300F-368B-424C-8A68-D110C4B8BE87}"/>
                        </a:ext>
                      </a:extLst>
                    </pic:cNvPr>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960000" cy="2880000"/>
                    </a:xfrm>
                    <a:prstGeom prst="rect">
                      <a:avLst/>
                    </a:prstGeom>
                  </pic:spPr>
                </pic:pic>
              </a:graphicData>
            </a:graphic>
          </wp:inline>
        </w:drawing>
      </w:r>
    </w:p>
    <w:p w14:paraId="41B3FDE9" w14:textId="32928B2A" w:rsidR="00555C2E" w:rsidRDefault="00555C2E" w:rsidP="00C75D3A">
      <w:pPr>
        <w:pStyle w:val="Keterangan"/>
        <w:spacing w:after="0" w:line="480" w:lineRule="auto"/>
        <w:jc w:val="center"/>
      </w:pPr>
      <w:bookmarkStart w:id="49" w:name="_Toc81434839"/>
      <w:r>
        <w:t xml:space="preserve">Gambar </w:t>
      </w:r>
      <w:fldSimple w:instr=" SEQ Gambar \* ARABIC ">
        <w:r w:rsidR="00435DE1">
          <w:rPr>
            <w:noProof/>
          </w:rPr>
          <w:t>17</w:t>
        </w:r>
      </w:fldSimple>
      <w:r>
        <w:t>. Tandon Air Bersih</w:t>
      </w:r>
      <w:bookmarkEnd w:id="49"/>
    </w:p>
    <w:p w14:paraId="487BED7C" w14:textId="340A5F48" w:rsidR="00555C2E" w:rsidRPr="00555C2E" w:rsidRDefault="00555C2E" w:rsidP="00422B34">
      <w:pPr>
        <w:pStyle w:val="TeksIsi"/>
        <w:spacing w:after="0"/>
        <w:ind w:firstLine="0"/>
      </w:pPr>
      <w:r>
        <w:t xml:space="preserve">Sumber Gambar: </w:t>
      </w:r>
      <w:r w:rsidR="00422B34">
        <w:t>Dokumentasi PKL, 2021</w:t>
      </w:r>
    </w:p>
    <w:p w14:paraId="496C22B9" w14:textId="1C01D49D" w:rsidR="00C25874" w:rsidRDefault="00C25874" w:rsidP="00C25874">
      <w:pPr>
        <w:pStyle w:val="TeksIsi"/>
        <w:numPr>
          <w:ilvl w:val="0"/>
          <w:numId w:val="12"/>
        </w:numPr>
        <w:spacing w:after="0"/>
        <w:ind w:left="567" w:hanging="567"/>
      </w:pPr>
      <w:r>
        <w:t>Kios Ikan Nelayan</w:t>
      </w:r>
    </w:p>
    <w:p w14:paraId="0D465092" w14:textId="42227B59" w:rsidR="00066F4D" w:rsidRDefault="00066F4D" w:rsidP="00DE6848">
      <w:pPr>
        <w:pStyle w:val="TeksIsi"/>
        <w:spacing w:after="0"/>
        <w:ind w:firstLine="0"/>
        <w:jc w:val="center"/>
      </w:pPr>
      <w:r w:rsidRPr="00066F4D">
        <w:rPr>
          <w:noProof/>
          <w:lang w:val="en-ID"/>
        </w:rPr>
        <w:drawing>
          <wp:inline distT="0" distB="0" distL="0" distR="0" wp14:anchorId="530932BF" wp14:editId="2AE3F82A">
            <wp:extent cx="3960000" cy="2880000"/>
            <wp:effectExtent l="0" t="0" r="2540" b="0"/>
            <wp:docPr id="23" name="Picture 15" descr="A picture containing sky, outdoor, dirt, day&#10;&#10;Description automatically generated">
              <a:extLst xmlns:a="http://schemas.openxmlformats.org/drawingml/2006/main">
                <a:ext uri="{FF2B5EF4-FFF2-40B4-BE49-F238E27FC236}">
                  <a16:creationId xmlns:a16="http://schemas.microsoft.com/office/drawing/2014/main" id="{1D107740-40A2-45AD-9CA0-5045165A94BC}"/>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15" descr="A picture containing sky, outdoor, dirt, day&#10;&#10;Description automatically generated">
                      <a:extLst>
                        <a:ext uri="{FF2B5EF4-FFF2-40B4-BE49-F238E27FC236}">
                          <a16:creationId xmlns:a16="http://schemas.microsoft.com/office/drawing/2014/main" id="{1D107740-40A2-45AD-9CA0-5045165A94BC}"/>
                        </a:ext>
                      </a:extLst>
                    </pic:cNvPr>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960000" cy="2880000"/>
                    </a:xfrm>
                    <a:prstGeom prst="rect">
                      <a:avLst/>
                    </a:prstGeom>
                  </pic:spPr>
                </pic:pic>
              </a:graphicData>
            </a:graphic>
          </wp:inline>
        </w:drawing>
      </w:r>
    </w:p>
    <w:p w14:paraId="3FE2DC2D" w14:textId="25977D28" w:rsidR="00555C2E" w:rsidRDefault="00555C2E" w:rsidP="00C75D3A">
      <w:pPr>
        <w:pStyle w:val="Keterangan"/>
        <w:spacing w:after="0" w:line="480" w:lineRule="auto"/>
        <w:jc w:val="center"/>
      </w:pPr>
      <w:bookmarkStart w:id="50" w:name="_Toc81434840"/>
      <w:r>
        <w:t xml:space="preserve">Gambar </w:t>
      </w:r>
      <w:fldSimple w:instr=" SEQ Gambar \* ARABIC ">
        <w:r w:rsidR="00435DE1">
          <w:rPr>
            <w:noProof/>
          </w:rPr>
          <w:t>18</w:t>
        </w:r>
      </w:fldSimple>
      <w:r>
        <w:t>. Kios Ikan Nelayan</w:t>
      </w:r>
      <w:bookmarkEnd w:id="50"/>
    </w:p>
    <w:p w14:paraId="25852F7D" w14:textId="568E40FC" w:rsidR="00555C2E" w:rsidRPr="00555C2E" w:rsidRDefault="00555C2E" w:rsidP="00422B34">
      <w:pPr>
        <w:pStyle w:val="TeksIsi"/>
        <w:spacing w:after="0"/>
        <w:ind w:firstLine="0"/>
      </w:pPr>
      <w:r>
        <w:t xml:space="preserve">Sumber Gambar: </w:t>
      </w:r>
      <w:r w:rsidR="00422B34">
        <w:t>Dokumentasi PKL, 2021</w:t>
      </w:r>
    </w:p>
    <w:p w14:paraId="24B79D3F" w14:textId="77777777" w:rsidR="001A1B33" w:rsidRDefault="001A1B33">
      <w:pPr>
        <w:spacing w:after="160"/>
        <w:jc w:val="left"/>
        <w:rPr>
          <w:rFonts w:eastAsia="Arial" w:cs="Arial"/>
          <w:lang w:val="en-US" w:bidi="en-US"/>
        </w:rPr>
      </w:pPr>
      <w:r>
        <w:br w:type="page"/>
      </w:r>
    </w:p>
    <w:p w14:paraId="0C894391" w14:textId="4639712D" w:rsidR="00C25874" w:rsidRDefault="00C25874" w:rsidP="00C25874">
      <w:pPr>
        <w:pStyle w:val="TeksIsi"/>
        <w:numPr>
          <w:ilvl w:val="0"/>
          <w:numId w:val="12"/>
        </w:numPr>
        <w:spacing w:after="0"/>
        <w:ind w:left="567" w:hanging="567"/>
      </w:pPr>
      <w:r>
        <w:lastRenderedPageBreak/>
        <w:t>In</w:t>
      </w:r>
      <w:r w:rsidR="00555C2E">
        <w:t>s</w:t>
      </w:r>
      <w:r>
        <w:t>talasi Pengolahan Air Limbah</w:t>
      </w:r>
    </w:p>
    <w:p w14:paraId="1FD0505D" w14:textId="6B12F001" w:rsidR="00066F4D" w:rsidRDefault="00066F4D" w:rsidP="00DE6848">
      <w:pPr>
        <w:pStyle w:val="TeksIsi"/>
        <w:spacing w:after="0"/>
        <w:ind w:firstLine="0"/>
        <w:jc w:val="center"/>
      </w:pPr>
      <w:r>
        <w:rPr>
          <w:noProof/>
        </w:rPr>
        <w:drawing>
          <wp:inline distT="0" distB="0" distL="0" distR="0" wp14:anchorId="41CF440A" wp14:editId="5041A64D">
            <wp:extent cx="3960000" cy="2880000"/>
            <wp:effectExtent l="0" t="0" r="2540" b="0"/>
            <wp:docPr id="24" name="Picture 24" descr="A picture containing outdoor, ground, green, cemen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Picture 24" descr="A picture containing outdoor, ground, green, cement&#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960000" cy="2880000"/>
                    </a:xfrm>
                    <a:prstGeom prst="rect">
                      <a:avLst/>
                    </a:prstGeom>
                    <a:noFill/>
                    <a:ln>
                      <a:noFill/>
                    </a:ln>
                  </pic:spPr>
                </pic:pic>
              </a:graphicData>
            </a:graphic>
          </wp:inline>
        </w:drawing>
      </w:r>
    </w:p>
    <w:p w14:paraId="508E55AA" w14:textId="37C053CA" w:rsidR="00555C2E" w:rsidRDefault="00555C2E" w:rsidP="00C75D3A">
      <w:pPr>
        <w:pStyle w:val="Keterangan"/>
        <w:spacing w:after="0" w:line="480" w:lineRule="auto"/>
        <w:jc w:val="center"/>
      </w:pPr>
      <w:bookmarkStart w:id="51" w:name="_Toc81434841"/>
      <w:r>
        <w:t xml:space="preserve">Gambar </w:t>
      </w:r>
      <w:fldSimple w:instr=" SEQ Gambar \* ARABIC ">
        <w:r w:rsidR="00435DE1">
          <w:rPr>
            <w:noProof/>
          </w:rPr>
          <w:t>19</w:t>
        </w:r>
      </w:fldSimple>
      <w:r>
        <w:t>. Instalasi Pengolahan Air Limbah</w:t>
      </w:r>
      <w:bookmarkEnd w:id="51"/>
    </w:p>
    <w:p w14:paraId="5E9325D1" w14:textId="669C973D" w:rsidR="00C25874" w:rsidRPr="00C25874" w:rsidRDefault="00555C2E" w:rsidP="00422B34">
      <w:pPr>
        <w:pStyle w:val="Keterangan"/>
        <w:spacing w:after="720" w:line="480" w:lineRule="auto"/>
      </w:pPr>
      <w:r>
        <w:t xml:space="preserve">Sumber Gambar: </w:t>
      </w:r>
      <w:r w:rsidR="00C75D3A">
        <w:t>Website Pondokdadap</w:t>
      </w:r>
      <w:r>
        <w:t>, 2021</w:t>
      </w:r>
    </w:p>
    <w:p w14:paraId="7D17A23C" w14:textId="709B40B2" w:rsidR="009758F5" w:rsidRDefault="009758F5" w:rsidP="009B35D6">
      <w:pPr>
        <w:pStyle w:val="Judul3"/>
        <w:spacing w:after="0" w:line="720" w:lineRule="auto"/>
      </w:pPr>
      <w:bookmarkStart w:id="52" w:name="_Toc88337000"/>
      <w:r>
        <w:t>3.6.3 Fasilitas Penunjang</w:t>
      </w:r>
      <w:bookmarkEnd w:id="52"/>
    </w:p>
    <w:p w14:paraId="21878057" w14:textId="4AF7632F" w:rsidR="00C25874" w:rsidRPr="00B07B04" w:rsidRDefault="00C25874" w:rsidP="00066F4D">
      <w:pPr>
        <w:pStyle w:val="TeksIsi"/>
        <w:spacing w:after="0"/>
      </w:pPr>
      <w:r>
        <w:t>Menurut</w:t>
      </w:r>
      <w:r w:rsidR="00293C42">
        <w:t xml:space="preserve"> </w:t>
      </w:r>
      <w:r w:rsidR="00293C42">
        <w:fldChar w:fldCharType="begin" w:fldLock="1"/>
      </w:r>
      <w:r w:rsidR="00C72AD8">
        <w:instrText>ADDIN CSL_CITATION {"citationItems":[{"id":"ITEM-1","itemData":{"abstract":"This research was conducted in December 2013 at the street Yos Sudarso Number.50 Village Sungailiat, District Sungailiat, Bangka, Bangka Belitung Province. The purpose of this study was to determine the types of facilities as well as the size and condition of the facilities in the archipelago Sungailiat fishing port, determine the level of utilization of fishing port facilities in the archipelago Sungailiat and find solutions to the problems of utilization of fishing port facilities in the archipelago Sungailiat. While the benefits are expected to know the truth from the facility, activity in the archipelago Sungailiat fishing port as well as a source of information for the fishing port of the archipelago and the subsequent research, especially in areas related ie Evaluation Utilization Facilities Archipelago Fishery Port Sungailiat province of Bangka Belitung. Facilities that have analyzed the utilization rate is 26.57% pier, harbor pool facilities, spacious pools to the port that is 95.29%, while the depth of the pool is 129% port, the fuel tank facilities utilization rate is 4.78%, the ice needs facilities utilization rate was 81.42%, and freshwater facilities utilization rate is 126.90%.","author":[{"dropping-particle":"","family":"Kholijah","given":"","non-dropping-particle":"","parse-names":false,"suffix":""},{"dropping-particle":"","family":"Syaifuddin","given":"","non-dropping-particle":"","parse-names":false,"suffix":""},{"dropping-particle":"","family":"Zain","given":"Jonny","non-dropping-particle":"","parse-names":false,"suffix":""}],"id":"ITEM-1","issued":{"date-parts":[["2014"]]},"page":"1-11","title":"Evaluation of the Use of Facilities in Port of Fisheries Nusantara Sungailiat Bangka Belitung Province","type":"article-journal"},"uris":["http://www.mendeley.com/documents/?uuid=c4bf48f6-b9c1-41ee-bb59-d2cb801493f3"]}],"mendeley":{"formattedCitation":"(Kholijah et al., 2014)","manualFormatting":"Kholijah et al. (2014)","plainTextFormattedCitation":"(Kholijah et al., 2014)","previouslyFormattedCitation":"(Kholijah et al., 2014)"},"properties":{"noteIndex":0},"schema":"https://github.com/citation-style-language/schema/raw/master/csl-citation.json"}</w:instrText>
      </w:r>
      <w:r w:rsidR="00293C42">
        <w:fldChar w:fldCharType="separate"/>
      </w:r>
      <w:r w:rsidR="00293C42" w:rsidRPr="00293C42">
        <w:rPr>
          <w:noProof/>
        </w:rPr>
        <w:t xml:space="preserve">Kholijah </w:t>
      </w:r>
      <w:r w:rsidR="00293C42" w:rsidRPr="00293C42">
        <w:rPr>
          <w:i/>
          <w:iCs/>
          <w:noProof/>
        </w:rPr>
        <w:t>et al</w:t>
      </w:r>
      <w:r w:rsidR="00293C42" w:rsidRPr="00293C42">
        <w:rPr>
          <w:noProof/>
        </w:rPr>
        <w:t xml:space="preserve">. </w:t>
      </w:r>
      <w:r w:rsidR="00293C42">
        <w:rPr>
          <w:noProof/>
        </w:rPr>
        <w:t>(</w:t>
      </w:r>
      <w:r w:rsidR="00293C42" w:rsidRPr="00293C42">
        <w:rPr>
          <w:noProof/>
        </w:rPr>
        <w:t>2014)</w:t>
      </w:r>
      <w:r w:rsidR="00293C42">
        <w:fldChar w:fldCharType="end"/>
      </w:r>
      <w:r>
        <w:t xml:space="preserve">, fasilitas </w:t>
      </w:r>
      <w:r w:rsidR="00066F4D">
        <w:t>penunjang adalah fasilitas yang untuk meningkatkan peranan pelabuhan secara tidak langsung, sehingga pengguna pengguna pelabuhan perikanan mendapatkan kenyamanan saat melakukan aktivitas di pelabuhan. Berikut merupakan fasilitas penunjang yang terdapat pada UPT PPP Pondokdadap:</w:t>
      </w:r>
    </w:p>
    <w:p w14:paraId="314AD52F" w14:textId="69EB8E74" w:rsidR="00C25874" w:rsidRDefault="00C25874" w:rsidP="00C25874">
      <w:pPr>
        <w:pStyle w:val="TeksIsi"/>
        <w:numPr>
          <w:ilvl w:val="0"/>
          <w:numId w:val="13"/>
        </w:numPr>
        <w:spacing w:after="0"/>
        <w:ind w:left="567" w:hanging="567"/>
      </w:pPr>
      <w:r w:rsidRPr="00311F65">
        <w:rPr>
          <w:i/>
          <w:iCs/>
        </w:rPr>
        <w:t>Guest House</w:t>
      </w:r>
      <w:r>
        <w:t xml:space="preserve"> Wisma Madidihang</w:t>
      </w:r>
    </w:p>
    <w:p w14:paraId="0CC4F19A" w14:textId="04460F32" w:rsidR="00066F4D" w:rsidRDefault="00066F4D" w:rsidP="00DE6848">
      <w:pPr>
        <w:pStyle w:val="TeksIsi"/>
        <w:spacing w:after="0"/>
        <w:ind w:firstLine="0"/>
        <w:jc w:val="center"/>
      </w:pPr>
      <w:r w:rsidRPr="00066F4D">
        <w:rPr>
          <w:noProof/>
          <w:lang w:val="en-ID"/>
        </w:rPr>
        <w:lastRenderedPageBreak/>
        <w:drawing>
          <wp:inline distT="0" distB="0" distL="0" distR="0" wp14:anchorId="15DCA0DD" wp14:editId="45F37A4E">
            <wp:extent cx="3960000" cy="2880000"/>
            <wp:effectExtent l="0" t="0" r="2540" b="0"/>
            <wp:docPr id="25" name="Picture 9" descr="A picture containing sky, outdoor, tree, house&#10;&#10;Description automatically generated">
              <a:extLst xmlns:a="http://schemas.openxmlformats.org/drawingml/2006/main">
                <a:ext uri="{FF2B5EF4-FFF2-40B4-BE49-F238E27FC236}">
                  <a16:creationId xmlns:a16="http://schemas.microsoft.com/office/drawing/2014/main" id="{C9FB485A-7180-4B03-87F2-28F33F025DA5}"/>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9" descr="A picture containing sky, outdoor, tree, house&#10;&#10;Description automatically generated">
                      <a:extLst>
                        <a:ext uri="{FF2B5EF4-FFF2-40B4-BE49-F238E27FC236}">
                          <a16:creationId xmlns:a16="http://schemas.microsoft.com/office/drawing/2014/main" id="{C9FB485A-7180-4B03-87F2-28F33F025DA5}"/>
                        </a:ext>
                      </a:extLst>
                    </pic:cNvPr>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960000" cy="2880000"/>
                    </a:xfrm>
                    <a:prstGeom prst="rect">
                      <a:avLst/>
                    </a:prstGeom>
                  </pic:spPr>
                </pic:pic>
              </a:graphicData>
            </a:graphic>
          </wp:inline>
        </w:drawing>
      </w:r>
    </w:p>
    <w:p w14:paraId="0EC1A6D1" w14:textId="5181AD3F" w:rsidR="00555C2E" w:rsidRDefault="00555C2E" w:rsidP="00C75D3A">
      <w:pPr>
        <w:pStyle w:val="Keterangan"/>
        <w:spacing w:after="0" w:line="480" w:lineRule="auto"/>
        <w:jc w:val="center"/>
      </w:pPr>
      <w:bookmarkStart w:id="53" w:name="_Toc81434842"/>
      <w:r>
        <w:t xml:space="preserve">Gambar </w:t>
      </w:r>
      <w:fldSimple w:instr=" SEQ Gambar \* ARABIC ">
        <w:r w:rsidR="00435DE1">
          <w:rPr>
            <w:noProof/>
          </w:rPr>
          <w:t>20</w:t>
        </w:r>
      </w:fldSimple>
      <w:r>
        <w:t xml:space="preserve">. </w:t>
      </w:r>
      <w:r w:rsidRPr="00311F65">
        <w:rPr>
          <w:i/>
        </w:rPr>
        <w:t>Guest House</w:t>
      </w:r>
      <w:r>
        <w:t xml:space="preserve"> Wisma Madidihang</w:t>
      </w:r>
      <w:bookmarkEnd w:id="53"/>
    </w:p>
    <w:p w14:paraId="126D4A98" w14:textId="3D40D3AB" w:rsidR="00555C2E" w:rsidRPr="00555C2E" w:rsidRDefault="00555C2E" w:rsidP="00422B34">
      <w:pPr>
        <w:pStyle w:val="TeksIsi"/>
        <w:spacing w:after="0"/>
        <w:ind w:firstLine="0"/>
      </w:pPr>
      <w:r>
        <w:t xml:space="preserve">Sumber Gambar: </w:t>
      </w:r>
      <w:r w:rsidR="00422B34">
        <w:t>Dokumentasi PKL, 2021</w:t>
      </w:r>
    </w:p>
    <w:p w14:paraId="79D2D424" w14:textId="7B0E4837" w:rsidR="00C25874" w:rsidRDefault="00C25874" w:rsidP="00C25874">
      <w:pPr>
        <w:pStyle w:val="TeksIsi"/>
        <w:numPr>
          <w:ilvl w:val="0"/>
          <w:numId w:val="13"/>
        </w:numPr>
        <w:spacing w:after="0"/>
        <w:ind w:left="567" w:hanging="567"/>
      </w:pPr>
      <w:r>
        <w:t>Rumah Singgah Wisma Albakora</w:t>
      </w:r>
    </w:p>
    <w:p w14:paraId="6DF5679B" w14:textId="053E8E0E" w:rsidR="00066F4D" w:rsidRDefault="00066F4D" w:rsidP="00DE6848">
      <w:pPr>
        <w:pStyle w:val="TeksIsi"/>
        <w:spacing w:after="0"/>
        <w:ind w:firstLine="0"/>
        <w:jc w:val="center"/>
      </w:pPr>
      <w:r w:rsidRPr="00066F4D">
        <w:rPr>
          <w:noProof/>
          <w:lang w:val="en-ID"/>
        </w:rPr>
        <w:drawing>
          <wp:inline distT="0" distB="0" distL="0" distR="0" wp14:anchorId="79E45274" wp14:editId="60A77DA2">
            <wp:extent cx="3960000" cy="2880000"/>
            <wp:effectExtent l="0" t="0" r="2540" b="0"/>
            <wp:docPr id="26" name="Picture 11" descr="A picture containing grass, outdoor, sky, building&#10;&#10;Description automatically generated">
              <a:extLst xmlns:a="http://schemas.openxmlformats.org/drawingml/2006/main">
                <a:ext uri="{FF2B5EF4-FFF2-40B4-BE49-F238E27FC236}">
                  <a16:creationId xmlns:a16="http://schemas.microsoft.com/office/drawing/2014/main" id="{86B6E00B-ABB2-4C64-89FD-9CD82FDAFF1B}"/>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11" descr="A picture containing grass, outdoor, sky, building&#10;&#10;Description automatically generated">
                      <a:extLst>
                        <a:ext uri="{FF2B5EF4-FFF2-40B4-BE49-F238E27FC236}">
                          <a16:creationId xmlns:a16="http://schemas.microsoft.com/office/drawing/2014/main" id="{86B6E00B-ABB2-4C64-89FD-9CD82FDAFF1B}"/>
                        </a:ext>
                      </a:extLst>
                    </pic:cNvPr>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960000" cy="2880000"/>
                    </a:xfrm>
                    <a:prstGeom prst="rect">
                      <a:avLst/>
                    </a:prstGeom>
                  </pic:spPr>
                </pic:pic>
              </a:graphicData>
            </a:graphic>
          </wp:inline>
        </w:drawing>
      </w:r>
    </w:p>
    <w:p w14:paraId="4BDC6376" w14:textId="55A22E26" w:rsidR="00555C2E" w:rsidRDefault="00555C2E" w:rsidP="00C75D3A">
      <w:pPr>
        <w:pStyle w:val="Keterangan"/>
        <w:spacing w:after="0" w:line="480" w:lineRule="auto"/>
        <w:jc w:val="center"/>
      </w:pPr>
      <w:bookmarkStart w:id="54" w:name="_Toc81434843"/>
      <w:r>
        <w:t xml:space="preserve">Gambar </w:t>
      </w:r>
      <w:fldSimple w:instr=" SEQ Gambar \* ARABIC ">
        <w:r w:rsidR="00435DE1">
          <w:rPr>
            <w:noProof/>
          </w:rPr>
          <w:t>21</w:t>
        </w:r>
      </w:fldSimple>
      <w:r>
        <w:t>. Rumah Singgah Wisma Albakora</w:t>
      </w:r>
      <w:bookmarkEnd w:id="54"/>
    </w:p>
    <w:p w14:paraId="2E20CAD6" w14:textId="0E6113F5" w:rsidR="00555C2E" w:rsidRPr="00555C2E" w:rsidRDefault="00555C2E" w:rsidP="00422B34">
      <w:pPr>
        <w:pStyle w:val="TeksIsi"/>
        <w:spacing w:after="0"/>
        <w:ind w:firstLine="0"/>
      </w:pPr>
      <w:r>
        <w:t xml:space="preserve">Sumber Gambar: </w:t>
      </w:r>
      <w:r w:rsidR="00422B34">
        <w:t>Dokumentasi PKL, 2021</w:t>
      </w:r>
    </w:p>
    <w:p w14:paraId="44A1D727" w14:textId="77777777" w:rsidR="001A1B33" w:rsidRDefault="001A1B33">
      <w:pPr>
        <w:spacing w:after="160"/>
        <w:jc w:val="left"/>
        <w:rPr>
          <w:rFonts w:eastAsia="Arial" w:cs="Arial"/>
          <w:lang w:val="en-US" w:bidi="en-US"/>
        </w:rPr>
      </w:pPr>
      <w:r>
        <w:br w:type="page"/>
      </w:r>
    </w:p>
    <w:p w14:paraId="1028D14D" w14:textId="331841D2" w:rsidR="00C25874" w:rsidRDefault="00C25874" w:rsidP="00C25874">
      <w:pPr>
        <w:pStyle w:val="TeksIsi"/>
        <w:numPr>
          <w:ilvl w:val="0"/>
          <w:numId w:val="13"/>
        </w:numPr>
        <w:spacing w:after="0"/>
        <w:ind w:left="567" w:hanging="567"/>
      </w:pPr>
      <w:r>
        <w:lastRenderedPageBreak/>
        <w:t>Pos Jaga</w:t>
      </w:r>
    </w:p>
    <w:p w14:paraId="6283D23E" w14:textId="6132880A" w:rsidR="00066F4D" w:rsidRDefault="00066F4D" w:rsidP="00C75D3A">
      <w:pPr>
        <w:pStyle w:val="Keterangan"/>
        <w:spacing w:after="0" w:line="480" w:lineRule="auto"/>
        <w:jc w:val="center"/>
      </w:pPr>
      <w:r w:rsidRPr="00066F4D">
        <w:rPr>
          <w:noProof/>
        </w:rPr>
        <w:drawing>
          <wp:inline distT="0" distB="0" distL="0" distR="0" wp14:anchorId="62E50DE6" wp14:editId="5B059022">
            <wp:extent cx="3960000" cy="2880000"/>
            <wp:effectExtent l="0" t="0" r="2540" b="0"/>
            <wp:docPr id="28" name="Picture 8" descr="A group of people outside a building&#10;&#10;Description automatically generated with medium confidence">
              <a:extLst xmlns:a="http://schemas.openxmlformats.org/drawingml/2006/main">
                <a:ext uri="{FF2B5EF4-FFF2-40B4-BE49-F238E27FC236}">
                  <a16:creationId xmlns:a16="http://schemas.microsoft.com/office/drawing/2014/main" id="{77CE5256-631B-4AD1-9BED-4B810D58322A}"/>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8" descr="A group of people outside a building&#10;&#10;Description automatically generated with medium confidence">
                      <a:extLst>
                        <a:ext uri="{FF2B5EF4-FFF2-40B4-BE49-F238E27FC236}">
                          <a16:creationId xmlns:a16="http://schemas.microsoft.com/office/drawing/2014/main" id="{77CE5256-631B-4AD1-9BED-4B810D58322A}"/>
                        </a:ext>
                      </a:extLst>
                    </pic:cNvPr>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960000" cy="2880000"/>
                    </a:xfrm>
                    <a:prstGeom prst="rect">
                      <a:avLst/>
                    </a:prstGeom>
                  </pic:spPr>
                </pic:pic>
              </a:graphicData>
            </a:graphic>
          </wp:inline>
        </w:drawing>
      </w:r>
    </w:p>
    <w:p w14:paraId="6A99E25D" w14:textId="56F6B233" w:rsidR="00555C2E" w:rsidRDefault="00555C2E" w:rsidP="00C75D3A">
      <w:pPr>
        <w:pStyle w:val="Keterangan"/>
        <w:spacing w:after="0" w:line="480" w:lineRule="auto"/>
        <w:jc w:val="center"/>
      </w:pPr>
      <w:bookmarkStart w:id="55" w:name="_Toc81434844"/>
      <w:r>
        <w:t xml:space="preserve">Gambar </w:t>
      </w:r>
      <w:fldSimple w:instr=" SEQ Gambar \* ARABIC ">
        <w:r w:rsidR="00435DE1">
          <w:rPr>
            <w:noProof/>
          </w:rPr>
          <w:t>22</w:t>
        </w:r>
      </w:fldSimple>
      <w:r>
        <w:t>. Pos Jaga</w:t>
      </w:r>
      <w:bookmarkEnd w:id="55"/>
    </w:p>
    <w:p w14:paraId="382AF254" w14:textId="747528B2" w:rsidR="00555C2E" w:rsidRPr="00555C2E" w:rsidRDefault="00555C2E" w:rsidP="00422B34">
      <w:pPr>
        <w:pStyle w:val="TeksIsi"/>
        <w:spacing w:after="0"/>
        <w:ind w:firstLine="0"/>
      </w:pPr>
      <w:r>
        <w:t xml:space="preserve">Sumber Gambar: </w:t>
      </w:r>
      <w:r w:rsidR="00422B34">
        <w:t>Dokumentasi PKL, 2021</w:t>
      </w:r>
    </w:p>
    <w:p w14:paraId="525A5F4D" w14:textId="2D5B47D9" w:rsidR="00F25FB0" w:rsidRDefault="00F25FB0" w:rsidP="00F25FB0">
      <w:pPr>
        <w:pStyle w:val="TeksIsi"/>
        <w:numPr>
          <w:ilvl w:val="0"/>
          <w:numId w:val="13"/>
        </w:numPr>
        <w:spacing w:after="0"/>
        <w:ind w:left="567" w:hanging="567"/>
      </w:pPr>
      <w:r>
        <w:t>Gedung Pertemuan</w:t>
      </w:r>
    </w:p>
    <w:p w14:paraId="21E0184A" w14:textId="1EDEB6BD" w:rsidR="00066F4D" w:rsidRDefault="00066F4D" w:rsidP="00DE6848">
      <w:pPr>
        <w:pStyle w:val="TeksIsi"/>
        <w:spacing w:after="0"/>
        <w:ind w:firstLine="0"/>
        <w:jc w:val="center"/>
      </w:pPr>
      <w:r w:rsidRPr="00066F4D">
        <w:rPr>
          <w:noProof/>
          <w:lang w:val="en-ID"/>
        </w:rPr>
        <w:drawing>
          <wp:inline distT="0" distB="0" distL="0" distR="0" wp14:anchorId="5E2A2B9A" wp14:editId="0749AA45">
            <wp:extent cx="3960000" cy="2880000"/>
            <wp:effectExtent l="0" t="0" r="2540" b="0"/>
            <wp:docPr id="27" name="Picture 13" descr="A picture containing text, outdoor, sky, sign&#10;&#10;Description automatically generated">
              <a:extLst xmlns:a="http://schemas.openxmlformats.org/drawingml/2006/main">
                <a:ext uri="{FF2B5EF4-FFF2-40B4-BE49-F238E27FC236}">
                  <a16:creationId xmlns:a16="http://schemas.microsoft.com/office/drawing/2014/main" id="{93F1FE82-ABE6-473A-962A-C4258A4B93E8}"/>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Picture 13" descr="A picture containing text, outdoor, sky, sign&#10;&#10;Description automatically generated">
                      <a:extLst>
                        <a:ext uri="{FF2B5EF4-FFF2-40B4-BE49-F238E27FC236}">
                          <a16:creationId xmlns:a16="http://schemas.microsoft.com/office/drawing/2014/main" id="{93F1FE82-ABE6-473A-962A-C4258A4B93E8}"/>
                        </a:ext>
                      </a:extLst>
                    </pic:cNvPr>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960000" cy="2880000"/>
                    </a:xfrm>
                    <a:prstGeom prst="rect">
                      <a:avLst/>
                    </a:prstGeom>
                  </pic:spPr>
                </pic:pic>
              </a:graphicData>
            </a:graphic>
          </wp:inline>
        </w:drawing>
      </w:r>
    </w:p>
    <w:p w14:paraId="61152D6D" w14:textId="0DCBB10C" w:rsidR="00555C2E" w:rsidRDefault="00555C2E" w:rsidP="00C75D3A">
      <w:pPr>
        <w:pStyle w:val="Keterangan"/>
        <w:spacing w:after="0" w:line="480" w:lineRule="auto"/>
        <w:jc w:val="center"/>
      </w:pPr>
      <w:bookmarkStart w:id="56" w:name="_Toc81434845"/>
      <w:r>
        <w:t xml:space="preserve">Gambar </w:t>
      </w:r>
      <w:fldSimple w:instr=" SEQ Gambar \* ARABIC ">
        <w:r w:rsidR="00435DE1">
          <w:rPr>
            <w:noProof/>
          </w:rPr>
          <w:t>23</w:t>
        </w:r>
      </w:fldSimple>
      <w:r>
        <w:t>. Gedung Pertemuan</w:t>
      </w:r>
      <w:bookmarkEnd w:id="56"/>
    </w:p>
    <w:p w14:paraId="0DC3CF5C" w14:textId="23563261" w:rsidR="00555C2E" w:rsidRPr="00555C2E" w:rsidRDefault="00555C2E" w:rsidP="00422B34">
      <w:pPr>
        <w:pStyle w:val="TeksIsi"/>
        <w:spacing w:after="0"/>
        <w:ind w:firstLine="0"/>
      </w:pPr>
      <w:r>
        <w:t xml:space="preserve">Sumber Gambar: </w:t>
      </w:r>
      <w:r w:rsidR="00422B34">
        <w:t>Dokumentasi PKL, 2021</w:t>
      </w:r>
    </w:p>
    <w:p w14:paraId="7D1F4DC5" w14:textId="77777777" w:rsidR="001A1B33" w:rsidRDefault="001A1B33">
      <w:pPr>
        <w:spacing w:after="160"/>
        <w:jc w:val="left"/>
        <w:rPr>
          <w:rFonts w:eastAsia="Arial" w:cs="Arial"/>
          <w:lang w:val="en-US" w:bidi="en-US"/>
        </w:rPr>
      </w:pPr>
      <w:r>
        <w:br w:type="page"/>
      </w:r>
    </w:p>
    <w:p w14:paraId="14FB2B8C" w14:textId="0FC7C00C" w:rsidR="00F25FB0" w:rsidRDefault="00F25FB0" w:rsidP="00F25FB0">
      <w:pPr>
        <w:pStyle w:val="TeksIsi"/>
        <w:numPr>
          <w:ilvl w:val="0"/>
          <w:numId w:val="13"/>
        </w:numPr>
        <w:spacing w:after="0"/>
        <w:ind w:left="567" w:hanging="567"/>
      </w:pPr>
      <w:r>
        <w:lastRenderedPageBreak/>
        <w:t>Mushola</w:t>
      </w:r>
    </w:p>
    <w:p w14:paraId="3943F5BD" w14:textId="4563687E" w:rsidR="00066F4D" w:rsidRDefault="00066F4D" w:rsidP="00DE6848">
      <w:pPr>
        <w:pStyle w:val="TeksIsi"/>
        <w:spacing w:after="0"/>
        <w:ind w:firstLine="0"/>
        <w:jc w:val="center"/>
      </w:pPr>
      <w:r w:rsidRPr="00066F4D">
        <w:rPr>
          <w:noProof/>
          <w:lang w:val="en-ID"/>
        </w:rPr>
        <w:drawing>
          <wp:inline distT="0" distB="0" distL="0" distR="0" wp14:anchorId="21BFE6A5" wp14:editId="22C7A0F2">
            <wp:extent cx="3960000" cy="2880000"/>
            <wp:effectExtent l="0" t="0" r="2540" b="0"/>
            <wp:docPr id="29" name="Picture 11" descr="A picture containing outdoor, building, tree, sky&#10;&#10;Description automatically generated">
              <a:extLst xmlns:a="http://schemas.openxmlformats.org/drawingml/2006/main">
                <a:ext uri="{FF2B5EF4-FFF2-40B4-BE49-F238E27FC236}">
                  <a16:creationId xmlns:a16="http://schemas.microsoft.com/office/drawing/2014/main" id="{F10726DB-06EC-4129-B80E-BF2E96A20A4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11" descr="A picture containing outdoor, building, tree, sky&#10;&#10;Description automatically generated">
                      <a:extLst>
                        <a:ext uri="{FF2B5EF4-FFF2-40B4-BE49-F238E27FC236}">
                          <a16:creationId xmlns:a16="http://schemas.microsoft.com/office/drawing/2014/main" id="{F10726DB-06EC-4129-B80E-BF2E96A20A41}"/>
                        </a:ext>
                      </a:extLst>
                    </pic:cNvPr>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960000" cy="2880000"/>
                    </a:xfrm>
                    <a:prstGeom prst="rect">
                      <a:avLst/>
                    </a:prstGeom>
                  </pic:spPr>
                </pic:pic>
              </a:graphicData>
            </a:graphic>
          </wp:inline>
        </w:drawing>
      </w:r>
    </w:p>
    <w:p w14:paraId="11AC7707" w14:textId="6A458730" w:rsidR="00555C2E" w:rsidRDefault="00555C2E" w:rsidP="00C75D3A">
      <w:pPr>
        <w:pStyle w:val="Keterangan"/>
        <w:spacing w:after="0" w:line="480" w:lineRule="auto"/>
        <w:jc w:val="center"/>
      </w:pPr>
      <w:bookmarkStart w:id="57" w:name="_Toc81434846"/>
      <w:r>
        <w:t xml:space="preserve">Gambar </w:t>
      </w:r>
      <w:fldSimple w:instr=" SEQ Gambar \* ARABIC ">
        <w:r w:rsidR="00435DE1">
          <w:rPr>
            <w:noProof/>
          </w:rPr>
          <w:t>24</w:t>
        </w:r>
      </w:fldSimple>
      <w:r>
        <w:t>. Mushola</w:t>
      </w:r>
      <w:bookmarkEnd w:id="57"/>
    </w:p>
    <w:p w14:paraId="6B77F4BF" w14:textId="317A8A66" w:rsidR="00555C2E" w:rsidRPr="00555C2E" w:rsidRDefault="00555C2E" w:rsidP="00422B34">
      <w:pPr>
        <w:pStyle w:val="TeksIsi"/>
        <w:spacing w:after="0"/>
        <w:ind w:firstLine="0"/>
      </w:pPr>
      <w:r>
        <w:t xml:space="preserve">Sumber Gambar: </w:t>
      </w:r>
      <w:r w:rsidR="00422B34">
        <w:t>Dokumentasi PKL, 2021</w:t>
      </w:r>
    </w:p>
    <w:p w14:paraId="48E9D2CB" w14:textId="2DC496FF" w:rsidR="00F25FB0" w:rsidRDefault="00F25FB0" w:rsidP="00F25FB0">
      <w:pPr>
        <w:pStyle w:val="TeksIsi"/>
        <w:numPr>
          <w:ilvl w:val="0"/>
          <w:numId w:val="13"/>
        </w:numPr>
        <w:spacing w:after="0"/>
        <w:ind w:left="567" w:hanging="567"/>
      </w:pPr>
      <w:r>
        <w:t>Tugu Pasti (Pasang Tertinggi)</w:t>
      </w:r>
    </w:p>
    <w:p w14:paraId="69E17992" w14:textId="5B704B97" w:rsidR="00066F4D" w:rsidRDefault="00066F4D" w:rsidP="00DE6848">
      <w:pPr>
        <w:pStyle w:val="TeksIsi"/>
        <w:spacing w:after="0"/>
        <w:ind w:firstLine="0"/>
        <w:jc w:val="center"/>
      </w:pPr>
      <w:r w:rsidRPr="00066F4D">
        <w:rPr>
          <w:noProof/>
          <w:lang w:val="en-ID"/>
        </w:rPr>
        <w:drawing>
          <wp:inline distT="0" distB="0" distL="0" distR="0" wp14:anchorId="3ACAFDC2" wp14:editId="020215D9">
            <wp:extent cx="3960000" cy="2880000"/>
            <wp:effectExtent l="0" t="0" r="2540" b="0"/>
            <wp:docPr id="1026" name="Picture 2" descr="A sailboat on a dock&#10;&#10;Description automatically generated with low confidence">
              <a:extLst xmlns:a="http://schemas.openxmlformats.org/drawingml/2006/main">
                <a:ext uri="{FF2B5EF4-FFF2-40B4-BE49-F238E27FC236}">
                  <a16:creationId xmlns:a16="http://schemas.microsoft.com/office/drawing/2014/main" id="{58A9BF7B-3542-4A0B-8834-E8C3FAF7B5C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6" name="Picture 2" descr="A sailboat on a dock&#10;&#10;Description automatically generated with low confidence">
                      <a:extLst>
                        <a:ext uri="{FF2B5EF4-FFF2-40B4-BE49-F238E27FC236}">
                          <a16:creationId xmlns:a16="http://schemas.microsoft.com/office/drawing/2014/main" id="{58A9BF7B-3542-4A0B-8834-E8C3FAF7B5C1}"/>
                        </a:ext>
                      </a:extLst>
                    </pic:cNvPr>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0783" b="14682"/>
                    <a:stretch/>
                  </pic:blipFill>
                  <pic:spPr bwMode="auto">
                    <a:xfrm>
                      <a:off x="0" y="0"/>
                      <a:ext cx="3960000" cy="2880000"/>
                    </a:xfrm>
                    <a:prstGeom prst="rect">
                      <a:avLst/>
                    </a:prstGeom>
                    <a:noFill/>
                  </pic:spPr>
                </pic:pic>
              </a:graphicData>
            </a:graphic>
          </wp:inline>
        </w:drawing>
      </w:r>
    </w:p>
    <w:p w14:paraId="7E10D4AA" w14:textId="3E81ED77" w:rsidR="00555C2E" w:rsidRDefault="00555C2E" w:rsidP="00C75D3A">
      <w:pPr>
        <w:pStyle w:val="Keterangan"/>
        <w:spacing w:after="0" w:line="480" w:lineRule="auto"/>
        <w:jc w:val="center"/>
      </w:pPr>
      <w:bookmarkStart w:id="58" w:name="_Toc81434847"/>
      <w:r>
        <w:t xml:space="preserve">Gambar </w:t>
      </w:r>
      <w:fldSimple w:instr=" SEQ Gambar \* ARABIC ">
        <w:r w:rsidR="00435DE1">
          <w:rPr>
            <w:noProof/>
          </w:rPr>
          <w:t>25</w:t>
        </w:r>
      </w:fldSimple>
      <w:r>
        <w:t>. Tugu Pasti</w:t>
      </w:r>
      <w:bookmarkEnd w:id="58"/>
    </w:p>
    <w:p w14:paraId="42C09BF3" w14:textId="12D71DB9" w:rsidR="00555C2E" w:rsidRPr="00555C2E" w:rsidRDefault="00555C2E" w:rsidP="00422B34">
      <w:pPr>
        <w:pStyle w:val="TeksIsi"/>
        <w:spacing w:after="0"/>
        <w:ind w:firstLine="0"/>
      </w:pPr>
      <w:r>
        <w:t xml:space="preserve">Sumber Gambar: </w:t>
      </w:r>
      <w:r w:rsidR="00C75D3A">
        <w:t>Website Pondokdadap</w:t>
      </w:r>
      <w:r>
        <w:t>, 2021</w:t>
      </w:r>
    </w:p>
    <w:p w14:paraId="13519990" w14:textId="77777777" w:rsidR="001A1B33" w:rsidRDefault="001A1B33">
      <w:pPr>
        <w:spacing w:after="160"/>
        <w:jc w:val="left"/>
        <w:rPr>
          <w:rFonts w:eastAsia="Arial" w:cs="Arial"/>
          <w:lang w:val="en-US" w:bidi="en-US"/>
        </w:rPr>
      </w:pPr>
      <w:r>
        <w:br w:type="page"/>
      </w:r>
    </w:p>
    <w:p w14:paraId="60F191CC" w14:textId="34F76E5C" w:rsidR="009758F5" w:rsidRDefault="00F25FB0" w:rsidP="009758F5">
      <w:pPr>
        <w:pStyle w:val="TeksIsi"/>
        <w:numPr>
          <w:ilvl w:val="0"/>
          <w:numId w:val="13"/>
        </w:numPr>
        <w:spacing w:after="0"/>
        <w:ind w:left="567" w:hanging="567"/>
      </w:pPr>
      <w:r>
        <w:lastRenderedPageBreak/>
        <w:t>Toilet Umum</w:t>
      </w:r>
    </w:p>
    <w:p w14:paraId="5BD36857" w14:textId="620B64B4" w:rsidR="00066F4D" w:rsidRDefault="00066F4D" w:rsidP="00DE6848">
      <w:pPr>
        <w:pStyle w:val="TeksIsi"/>
        <w:spacing w:after="0"/>
        <w:ind w:firstLine="0"/>
        <w:jc w:val="center"/>
      </w:pPr>
      <w:r w:rsidRPr="00066F4D">
        <w:rPr>
          <w:noProof/>
          <w:lang w:val="en-ID"/>
        </w:rPr>
        <w:drawing>
          <wp:inline distT="0" distB="0" distL="0" distR="0" wp14:anchorId="35A4D469" wp14:editId="06425F5E">
            <wp:extent cx="3960000" cy="2880000"/>
            <wp:effectExtent l="0" t="0" r="2540" b="0"/>
            <wp:docPr id="30" name="Picture 14" descr="A picture containing tree, outdoor, sky, house&#10;&#10;Description automatically generated">
              <a:extLst xmlns:a="http://schemas.openxmlformats.org/drawingml/2006/main">
                <a:ext uri="{FF2B5EF4-FFF2-40B4-BE49-F238E27FC236}">
                  <a16:creationId xmlns:a16="http://schemas.microsoft.com/office/drawing/2014/main" id="{F32154E1-6189-41ED-B073-F6DD722AE515}"/>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14" descr="A picture containing tree, outdoor, sky, house&#10;&#10;Description automatically generated">
                      <a:extLst>
                        <a:ext uri="{FF2B5EF4-FFF2-40B4-BE49-F238E27FC236}">
                          <a16:creationId xmlns:a16="http://schemas.microsoft.com/office/drawing/2014/main" id="{F32154E1-6189-41ED-B073-F6DD722AE515}"/>
                        </a:ext>
                      </a:extLst>
                    </pic:cNvPr>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960000" cy="2880000"/>
                    </a:xfrm>
                    <a:prstGeom prst="rect">
                      <a:avLst/>
                    </a:prstGeom>
                  </pic:spPr>
                </pic:pic>
              </a:graphicData>
            </a:graphic>
          </wp:inline>
        </w:drawing>
      </w:r>
    </w:p>
    <w:p w14:paraId="6A23256E" w14:textId="48CE24D3" w:rsidR="00555C2E" w:rsidRDefault="00555C2E" w:rsidP="00C75D3A">
      <w:pPr>
        <w:pStyle w:val="Keterangan"/>
        <w:spacing w:after="0" w:line="480" w:lineRule="auto"/>
        <w:jc w:val="center"/>
      </w:pPr>
      <w:bookmarkStart w:id="59" w:name="_Toc81434848"/>
      <w:r>
        <w:t xml:space="preserve">Gambar </w:t>
      </w:r>
      <w:fldSimple w:instr=" SEQ Gambar \* ARABIC ">
        <w:r w:rsidR="00435DE1">
          <w:rPr>
            <w:noProof/>
          </w:rPr>
          <w:t>26</w:t>
        </w:r>
      </w:fldSimple>
      <w:r>
        <w:t>. Toilet Umum</w:t>
      </w:r>
      <w:bookmarkEnd w:id="59"/>
    </w:p>
    <w:p w14:paraId="39B5FCDF" w14:textId="6843FA18" w:rsidR="00555C2E" w:rsidRPr="00555C2E" w:rsidRDefault="00555C2E" w:rsidP="00422B34">
      <w:pPr>
        <w:pStyle w:val="TeksIsi"/>
        <w:spacing w:after="720"/>
        <w:ind w:firstLine="0"/>
      </w:pPr>
      <w:r>
        <w:t xml:space="preserve">Sumber Gambar: </w:t>
      </w:r>
      <w:r w:rsidR="00422B34">
        <w:t>Dokumentasi PKL, 2021</w:t>
      </w:r>
    </w:p>
    <w:p w14:paraId="5083468D" w14:textId="1CEA91CA" w:rsidR="00111545" w:rsidRPr="00C72AD8" w:rsidRDefault="00357019" w:rsidP="00C72AD8">
      <w:pPr>
        <w:pStyle w:val="Judul2"/>
        <w:spacing w:line="480" w:lineRule="auto"/>
        <w:ind w:left="540" w:hanging="540"/>
        <w:rPr>
          <w:color w:val="000000" w:themeColor="text1"/>
        </w:rPr>
      </w:pPr>
      <w:bookmarkStart w:id="60" w:name="_Toc88337001"/>
      <w:r w:rsidRPr="00357019">
        <w:rPr>
          <w:color w:val="000000" w:themeColor="text1"/>
          <w:lang w:val="en-US"/>
        </w:rPr>
        <w:t xml:space="preserve">3.6 </w:t>
      </w:r>
      <w:r w:rsidRPr="00357019">
        <w:rPr>
          <w:color w:val="000000" w:themeColor="text1"/>
          <w:lang w:val="en-US"/>
        </w:rPr>
        <w:tab/>
      </w:r>
      <w:r w:rsidR="00311F65" w:rsidRPr="00C72AD8">
        <w:rPr>
          <w:color w:val="000000" w:themeColor="text1"/>
        </w:rPr>
        <w:t xml:space="preserve">Jumlah Kapal, Nelayan dan </w:t>
      </w:r>
      <w:r w:rsidR="00111545" w:rsidRPr="00C72AD8">
        <w:rPr>
          <w:color w:val="000000" w:themeColor="text1"/>
        </w:rPr>
        <w:t>Data Statistik Hasil Tangkapan Ikan di UPT</w:t>
      </w:r>
      <w:bookmarkEnd w:id="60"/>
    </w:p>
    <w:p w14:paraId="6DE7AEB3" w14:textId="1A7C595B" w:rsidR="00C72AD8" w:rsidRPr="00C72AD8" w:rsidRDefault="00C72AD8" w:rsidP="00C72AD8">
      <w:pPr>
        <w:spacing w:line="720" w:lineRule="auto"/>
        <w:ind w:firstLine="567"/>
        <w:rPr>
          <w:b/>
          <w:color w:val="000000" w:themeColor="text1"/>
          <w:lang w:val="en-US"/>
        </w:rPr>
      </w:pPr>
      <w:r w:rsidRPr="00C72AD8">
        <w:rPr>
          <w:b/>
          <w:color w:val="000000" w:themeColor="text1"/>
        </w:rPr>
        <w:t>PPP Pondokdadap, Kabupaten Malang</w:t>
      </w:r>
    </w:p>
    <w:p w14:paraId="1964E9E0" w14:textId="508E20E8" w:rsidR="00311F65" w:rsidRDefault="00357019" w:rsidP="00C72AD8">
      <w:pPr>
        <w:pStyle w:val="TeksIsi"/>
        <w:numPr>
          <w:ilvl w:val="0"/>
          <w:numId w:val="15"/>
        </w:numPr>
        <w:spacing w:after="0"/>
        <w:ind w:left="567" w:hanging="567"/>
      </w:pPr>
      <w:r>
        <w:t>Jumlah Kapal dan Nelayan</w:t>
      </w:r>
    </w:p>
    <w:p w14:paraId="779135CD" w14:textId="3BF6FCB3" w:rsidR="00357019" w:rsidRDefault="00357019" w:rsidP="00357019">
      <w:pPr>
        <w:pStyle w:val="TeksIsi"/>
        <w:spacing w:after="0"/>
      </w:pPr>
      <w:r>
        <w:t>Berdasarkan data UPT PPP Pondo</w:t>
      </w:r>
      <w:r w:rsidR="00DA7C5A">
        <w:t>k</w:t>
      </w:r>
      <w:r>
        <w:t>dadap (2021) terdapat 737 kapal yang terdapat di dalam UPT PPP Pondokdadap</w:t>
      </w:r>
      <w:r w:rsidR="00C72AD8">
        <w:t xml:space="preserve">, dengan setiap kapal armada </w:t>
      </w:r>
      <w:r w:rsidR="00C72AD8" w:rsidRPr="001A1B33">
        <w:rPr>
          <w:i/>
          <w:iCs/>
        </w:rPr>
        <w:t>handline</w:t>
      </w:r>
      <w:r w:rsidR="00C72AD8">
        <w:t xml:space="preserve"> memiliki 1 nakhoda dan 5 anak buah kapal</w:t>
      </w:r>
      <w:r>
        <w:t>. Berikut merupakan tabel jumlah kapal di UPT PPP Pondokdadap:</w:t>
      </w:r>
    </w:p>
    <w:p w14:paraId="52DAA202" w14:textId="192B69FB" w:rsidR="00C72AD8" w:rsidRDefault="00C72AD8" w:rsidP="00C72AD8">
      <w:pPr>
        <w:pStyle w:val="Keterangan"/>
        <w:spacing w:after="0" w:line="480" w:lineRule="auto"/>
      </w:pPr>
      <w:bookmarkStart w:id="61" w:name="_Toc81434822"/>
      <w:r>
        <w:t xml:space="preserve">Tabel </w:t>
      </w:r>
      <w:fldSimple w:instr=" SEQ Tabel \* ARABIC ">
        <w:r w:rsidR="00435DE1">
          <w:rPr>
            <w:noProof/>
          </w:rPr>
          <w:t>2</w:t>
        </w:r>
      </w:fldSimple>
      <w:r>
        <w:t>. Jenis dan Jumlah Kapal di UPT PPP Pondokdadap</w:t>
      </w:r>
      <w:bookmarkEnd w:id="61"/>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0"/>
        <w:gridCol w:w="5193"/>
        <w:gridCol w:w="2084"/>
      </w:tblGrid>
      <w:tr w:rsidR="00B94A7C" w:rsidRPr="00C72AD8" w14:paraId="7E039534" w14:textId="77777777" w:rsidTr="00533675">
        <w:tc>
          <w:tcPr>
            <w:tcW w:w="660" w:type="dxa"/>
            <w:tcBorders>
              <w:top w:val="single" w:sz="4" w:space="0" w:color="auto"/>
              <w:bottom w:val="single" w:sz="4" w:space="0" w:color="auto"/>
            </w:tcBorders>
            <w:vAlign w:val="center"/>
          </w:tcPr>
          <w:p w14:paraId="37716889" w14:textId="7AD1F893" w:rsidR="00B94A7C" w:rsidRPr="00C72AD8" w:rsidRDefault="00B94A7C" w:rsidP="00B94A7C">
            <w:pPr>
              <w:pStyle w:val="TeksIsi"/>
              <w:spacing w:after="0" w:line="240" w:lineRule="auto"/>
              <w:ind w:firstLine="0"/>
              <w:jc w:val="center"/>
              <w:rPr>
                <w:b/>
                <w:bCs/>
              </w:rPr>
            </w:pPr>
            <w:r w:rsidRPr="00C72AD8">
              <w:rPr>
                <w:b/>
                <w:bCs/>
              </w:rPr>
              <w:t>No.</w:t>
            </w:r>
          </w:p>
        </w:tc>
        <w:tc>
          <w:tcPr>
            <w:tcW w:w="5193" w:type="dxa"/>
            <w:tcBorders>
              <w:top w:val="single" w:sz="4" w:space="0" w:color="auto"/>
              <w:bottom w:val="single" w:sz="4" w:space="0" w:color="auto"/>
            </w:tcBorders>
            <w:vAlign w:val="center"/>
          </w:tcPr>
          <w:p w14:paraId="5CD6E4F9" w14:textId="6A1C0678" w:rsidR="00B94A7C" w:rsidRPr="00C72AD8" w:rsidRDefault="00B94A7C" w:rsidP="00B94A7C">
            <w:pPr>
              <w:pStyle w:val="TeksIsi"/>
              <w:spacing w:after="0" w:line="240" w:lineRule="auto"/>
              <w:ind w:firstLine="0"/>
              <w:jc w:val="center"/>
              <w:rPr>
                <w:b/>
                <w:bCs/>
              </w:rPr>
            </w:pPr>
            <w:r w:rsidRPr="00C72AD8">
              <w:rPr>
                <w:b/>
                <w:bCs/>
              </w:rPr>
              <w:t>Jenis Kapal</w:t>
            </w:r>
          </w:p>
        </w:tc>
        <w:tc>
          <w:tcPr>
            <w:tcW w:w="2084" w:type="dxa"/>
            <w:tcBorders>
              <w:top w:val="single" w:sz="4" w:space="0" w:color="auto"/>
              <w:bottom w:val="single" w:sz="4" w:space="0" w:color="auto"/>
            </w:tcBorders>
            <w:vAlign w:val="center"/>
          </w:tcPr>
          <w:p w14:paraId="45A24A27" w14:textId="3EC669D5" w:rsidR="00B94A7C" w:rsidRPr="00C72AD8" w:rsidRDefault="00B94A7C" w:rsidP="00B94A7C">
            <w:pPr>
              <w:pStyle w:val="TeksIsi"/>
              <w:spacing w:after="0" w:line="240" w:lineRule="auto"/>
              <w:ind w:firstLine="0"/>
              <w:jc w:val="center"/>
              <w:rPr>
                <w:b/>
                <w:bCs/>
              </w:rPr>
            </w:pPr>
            <w:r w:rsidRPr="00C72AD8">
              <w:rPr>
                <w:b/>
                <w:bCs/>
              </w:rPr>
              <w:t>Jumlah Kapal</w:t>
            </w:r>
          </w:p>
        </w:tc>
      </w:tr>
      <w:tr w:rsidR="00B94A7C" w14:paraId="69A73C03" w14:textId="77777777" w:rsidTr="00B94A7C">
        <w:tc>
          <w:tcPr>
            <w:tcW w:w="660" w:type="dxa"/>
            <w:tcBorders>
              <w:top w:val="single" w:sz="4" w:space="0" w:color="auto"/>
            </w:tcBorders>
            <w:vAlign w:val="center"/>
          </w:tcPr>
          <w:p w14:paraId="6A7FE054" w14:textId="79169347" w:rsidR="00B94A7C" w:rsidRDefault="00B94A7C" w:rsidP="00B94A7C">
            <w:pPr>
              <w:pStyle w:val="TeksIsi"/>
              <w:spacing w:after="0" w:line="360" w:lineRule="auto"/>
              <w:ind w:firstLine="0"/>
              <w:jc w:val="center"/>
            </w:pPr>
            <w:r>
              <w:t>1.</w:t>
            </w:r>
          </w:p>
        </w:tc>
        <w:tc>
          <w:tcPr>
            <w:tcW w:w="5193" w:type="dxa"/>
            <w:tcBorders>
              <w:top w:val="single" w:sz="4" w:space="0" w:color="auto"/>
            </w:tcBorders>
          </w:tcPr>
          <w:p w14:paraId="1604D680" w14:textId="4B014F98" w:rsidR="00B94A7C" w:rsidRDefault="00B94A7C" w:rsidP="00B94A7C">
            <w:pPr>
              <w:pStyle w:val="TeksIsi"/>
              <w:spacing w:after="0" w:line="360" w:lineRule="auto"/>
              <w:ind w:firstLine="0"/>
              <w:jc w:val="left"/>
            </w:pPr>
            <w:r>
              <w:t xml:space="preserve">Kapal sekoci (kapal armada </w:t>
            </w:r>
            <w:r w:rsidRPr="00B94A7C">
              <w:rPr>
                <w:i/>
                <w:iCs/>
              </w:rPr>
              <w:t>handline</w:t>
            </w:r>
            <w:r>
              <w:t>)</w:t>
            </w:r>
          </w:p>
        </w:tc>
        <w:tc>
          <w:tcPr>
            <w:tcW w:w="2084" w:type="dxa"/>
            <w:tcBorders>
              <w:top w:val="single" w:sz="4" w:space="0" w:color="auto"/>
            </w:tcBorders>
          </w:tcPr>
          <w:p w14:paraId="6251729F" w14:textId="03B3DF55" w:rsidR="00B94A7C" w:rsidRDefault="00B94A7C" w:rsidP="00B94A7C">
            <w:pPr>
              <w:pStyle w:val="TeksIsi"/>
              <w:spacing w:after="0" w:line="360" w:lineRule="auto"/>
              <w:ind w:firstLine="0"/>
              <w:jc w:val="center"/>
            </w:pPr>
            <w:r>
              <w:t>518</w:t>
            </w:r>
          </w:p>
        </w:tc>
      </w:tr>
      <w:tr w:rsidR="00B94A7C" w14:paraId="61D666C1" w14:textId="77777777" w:rsidTr="00B94A7C">
        <w:tc>
          <w:tcPr>
            <w:tcW w:w="660" w:type="dxa"/>
            <w:vAlign w:val="center"/>
          </w:tcPr>
          <w:p w14:paraId="4FB641C4" w14:textId="397B0401" w:rsidR="00B94A7C" w:rsidRDefault="00B94A7C" w:rsidP="00B94A7C">
            <w:pPr>
              <w:pStyle w:val="TeksIsi"/>
              <w:spacing w:after="0" w:line="360" w:lineRule="auto"/>
              <w:ind w:firstLine="0"/>
              <w:jc w:val="center"/>
            </w:pPr>
            <w:r>
              <w:t>2.</w:t>
            </w:r>
          </w:p>
        </w:tc>
        <w:tc>
          <w:tcPr>
            <w:tcW w:w="5193" w:type="dxa"/>
          </w:tcPr>
          <w:p w14:paraId="370B2A96" w14:textId="762939EC" w:rsidR="00B94A7C" w:rsidRPr="00B94A7C" w:rsidRDefault="00B94A7C" w:rsidP="00B94A7C">
            <w:pPr>
              <w:pStyle w:val="TeksIsi"/>
              <w:spacing w:after="0" w:line="360" w:lineRule="auto"/>
              <w:ind w:firstLine="0"/>
              <w:jc w:val="left"/>
              <w:rPr>
                <w:i/>
                <w:iCs/>
              </w:rPr>
            </w:pPr>
            <w:r>
              <w:t xml:space="preserve">Kapal armada </w:t>
            </w:r>
            <w:r>
              <w:rPr>
                <w:i/>
                <w:iCs/>
              </w:rPr>
              <w:t>purse seine</w:t>
            </w:r>
          </w:p>
        </w:tc>
        <w:tc>
          <w:tcPr>
            <w:tcW w:w="2084" w:type="dxa"/>
          </w:tcPr>
          <w:p w14:paraId="5FAF4427" w14:textId="4D374E5A" w:rsidR="00B94A7C" w:rsidRDefault="00B94A7C" w:rsidP="00B94A7C">
            <w:pPr>
              <w:pStyle w:val="TeksIsi"/>
              <w:spacing w:after="0" w:line="360" w:lineRule="auto"/>
              <w:ind w:firstLine="0"/>
              <w:jc w:val="center"/>
            </w:pPr>
            <w:r>
              <w:t>79</w:t>
            </w:r>
          </w:p>
        </w:tc>
      </w:tr>
      <w:tr w:rsidR="00B94A7C" w14:paraId="76F3ADE3" w14:textId="77777777" w:rsidTr="00B94A7C">
        <w:tc>
          <w:tcPr>
            <w:tcW w:w="660" w:type="dxa"/>
            <w:vAlign w:val="center"/>
          </w:tcPr>
          <w:p w14:paraId="7930EB1A" w14:textId="73C625E3" w:rsidR="00B94A7C" w:rsidRDefault="00B94A7C" w:rsidP="00B94A7C">
            <w:pPr>
              <w:pStyle w:val="TeksIsi"/>
              <w:spacing w:after="0" w:line="360" w:lineRule="auto"/>
              <w:ind w:firstLine="0"/>
              <w:jc w:val="center"/>
            </w:pPr>
            <w:r>
              <w:t>3.</w:t>
            </w:r>
          </w:p>
        </w:tc>
        <w:tc>
          <w:tcPr>
            <w:tcW w:w="5193" w:type="dxa"/>
          </w:tcPr>
          <w:p w14:paraId="0288DCE8" w14:textId="0DE889CD" w:rsidR="00B94A7C" w:rsidRDefault="00B94A7C" w:rsidP="00B94A7C">
            <w:pPr>
              <w:pStyle w:val="TeksIsi"/>
              <w:spacing w:after="0" w:line="360" w:lineRule="auto"/>
              <w:ind w:firstLine="0"/>
              <w:jc w:val="left"/>
            </w:pPr>
            <w:r>
              <w:t>Kapal Jukung dan Kunting</w:t>
            </w:r>
          </w:p>
        </w:tc>
        <w:tc>
          <w:tcPr>
            <w:tcW w:w="2084" w:type="dxa"/>
          </w:tcPr>
          <w:p w14:paraId="0BAFEBBF" w14:textId="19FDF3DC" w:rsidR="00B94A7C" w:rsidRDefault="00B94A7C" w:rsidP="00B94A7C">
            <w:pPr>
              <w:pStyle w:val="TeksIsi"/>
              <w:spacing w:after="0" w:line="360" w:lineRule="auto"/>
              <w:ind w:firstLine="0"/>
              <w:jc w:val="center"/>
            </w:pPr>
            <w:r>
              <w:t>166</w:t>
            </w:r>
          </w:p>
        </w:tc>
      </w:tr>
      <w:tr w:rsidR="00B94A7C" w:rsidRPr="00C72AD8" w14:paraId="4DDB3277" w14:textId="77777777" w:rsidTr="00B94A7C">
        <w:tc>
          <w:tcPr>
            <w:tcW w:w="660" w:type="dxa"/>
            <w:tcBorders>
              <w:bottom w:val="single" w:sz="4" w:space="0" w:color="auto"/>
            </w:tcBorders>
            <w:vAlign w:val="center"/>
          </w:tcPr>
          <w:p w14:paraId="087AEB48" w14:textId="77777777" w:rsidR="00B94A7C" w:rsidRPr="00C72AD8" w:rsidRDefault="00B94A7C" w:rsidP="00B94A7C">
            <w:pPr>
              <w:pStyle w:val="TeksIsi"/>
              <w:spacing w:after="0" w:line="360" w:lineRule="auto"/>
              <w:ind w:firstLine="0"/>
              <w:jc w:val="center"/>
              <w:rPr>
                <w:b/>
                <w:bCs/>
              </w:rPr>
            </w:pPr>
          </w:p>
        </w:tc>
        <w:tc>
          <w:tcPr>
            <w:tcW w:w="5193" w:type="dxa"/>
            <w:tcBorders>
              <w:bottom w:val="single" w:sz="4" w:space="0" w:color="auto"/>
            </w:tcBorders>
          </w:tcPr>
          <w:p w14:paraId="6EA0D2D0" w14:textId="21DF7491" w:rsidR="00B94A7C" w:rsidRPr="00C72AD8" w:rsidRDefault="00B94A7C" w:rsidP="00B94A7C">
            <w:pPr>
              <w:pStyle w:val="TeksIsi"/>
              <w:spacing w:after="0" w:line="360" w:lineRule="auto"/>
              <w:ind w:firstLine="0"/>
              <w:jc w:val="left"/>
              <w:rPr>
                <w:b/>
                <w:bCs/>
              </w:rPr>
            </w:pPr>
            <w:r w:rsidRPr="00C72AD8">
              <w:rPr>
                <w:b/>
                <w:bCs/>
              </w:rPr>
              <w:t>Total</w:t>
            </w:r>
          </w:p>
        </w:tc>
        <w:tc>
          <w:tcPr>
            <w:tcW w:w="2084" w:type="dxa"/>
            <w:tcBorders>
              <w:bottom w:val="single" w:sz="4" w:space="0" w:color="auto"/>
            </w:tcBorders>
          </w:tcPr>
          <w:p w14:paraId="2AC47577" w14:textId="75807CF1" w:rsidR="00B94A7C" w:rsidRPr="00C72AD8" w:rsidRDefault="00C72AD8" w:rsidP="00B94A7C">
            <w:pPr>
              <w:pStyle w:val="TeksIsi"/>
              <w:spacing w:after="0" w:line="360" w:lineRule="auto"/>
              <w:ind w:firstLine="0"/>
              <w:jc w:val="center"/>
              <w:rPr>
                <w:b/>
                <w:bCs/>
              </w:rPr>
            </w:pPr>
            <w:r w:rsidRPr="00C72AD8">
              <w:rPr>
                <w:b/>
                <w:bCs/>
              </w:rPr>
              <w:t>737</w:t>
            </w:r>
          </w:p>
        </w:tc>
      </w:tr>
    </w:tbl>
    <w:p w14:paraId="126F8C63" w14:textId="5602EE13" w:rsidR="00C72AD8" w:rsidRDefault="00C72AD8" w:rsidP="00C72AD8">
      <w:pPr>
        <w:pStyle w:val="Keterangan"/>
        <w:spacing w:before="240" w:after="0" w:line="480" w:lineRule="auto"/>
      </w:pPr>
      <w:r>
        <w:lastRenderedPageBreak/>
        <w:t xml:space="preserve">Sumber: </w:t>
      </w:r>
      <w:r w:rsidR="00B663EC">
        <w:t>Data Pemilik Kapal</w:t>
      </w:r>
      <w:r>
        <w:t xml:space="preserve"> Pondokdadap, 2021</w:t>
      </w:r>
    </w:p>
    <w:p w14:paraId="41A7A21B" w14:textId="3D80435A" w:rsidR="00C72AD8" w:rsidRDefault="00F50F94" w:rsidP="00C72AD8">
      <w:pPr>
        <w:pStyle w:val="TeksIsi"/>
        <w:numPr>
          <w:ilvl w:val="0"/>
          <w:numId w:val="15"/>
        </w:numPr>
        <w:spacing w:after="0"/>
        <w:ind w:left="567" w:hanging="567"/>
      </w:pPr>
      <w:r>
        <w:t>Grafik</w:t>
      </w:r>
      <w:r w:rsidR="00E453B1">
        <w:t xml:space="preserve"> statistik produksi ikan selama kegiatan </w:t>
      </w:r>
      <w:r w:rsidR="00A84BEF">
        <w:t>PKL</w:t>
      </w:r>
      <w:r w:rsidR="00E453B1">
        <w:t xml:space="preserve"> di UPT PPP Pondokdadap</w:t>
      </w:r>
    </w:p>
    <w:p w14:paraId="629389CC" w14:textId="4361EDFC" w:rsidR="00697ADE" w:rsidRDefault="00697ADE" w:rsidP="00697ADE">
      <w:pPr>
        <w:pStyle w:val="TeksIsi"/>
        <w:spacing w:after="0"/>
      </w:pPr>
      <w:r>
        <w:t>Berikut merupakan</w:t>
      </w:r>
      <w:r w:rsidR="00533675">
        <w:t xml:space="preserve"> data</w:t>
      </w:r>
      <w:r>
        <w:t xml:space="preserve"> </w:t>
      </w:r>
      <w:r w:rsidR="00533675">
        <w:t>statistik</w:t>
      </w:r>
      <w:r>
        <w:t xml:space="preserve"> produksi ikan selama kegiatan </w:t>
      </w:r>
      <w:r w:rsidR="00A84BEF">
        <w:t>PKL</w:t>
      </w:r>
      <w:r>
        <w:t xml:space="preserve"> di UPT PPP Pondokdadap, Kabupaten Malang:</w:t>
      </w:r>
    </w:p>
    <w:p w14:paraId="58F7E0DC" w14:textId="0064B3A6" w:rsidR="00F50F94" w:rsidRDefault="00B461A2" w:rsidP="00F50F94">
      <w:pPr>
        <w:pStyle w:val="TeksIsi"/>
        <w:spacing w:after="0"/>
        <w:ind w:firstLine="0"/>
        <w:jc w:val="center"/>
      </w:pPr>
      <w:r>
        <w:rPr>
          <w:noProof/>
        </w:rPr>
        <w:drawing>
          <wp:inline distT="0" distB="0" distL="0" distR="0" wp14:anchorId="541F69C8" wp14:editId="6E9459DF">
            <wp:extent cx="4489701" cy="2464497"/>
            <wp:effectExtent l="0" t="0" r="635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505646" cy="2473250"/>
                    </a:xfrm>
                    <a:prstGeom prst="rect">
                      <a:avLst/>
                    </a:prstGeom>
                    <a:noFill/>
                  </pic:spPr>
                </pic:pic>
              </a:graphicData>
            </a:graphic>
          </wp:inline>
        </w:drawing>
      </w:r>
    </w:p>
    <w:p w14:paraId="3D18112D" w14:textId="44D1B16A" w:rsidR="00F50F94" w:rsidRDefault="00F50F94" w:rsidP="00F50F94">
      <w:pPr>
        <w:pStyle w:val="Keterangan"/>
        <w:spacing w:after="0" w:line="480" w:lineRule="auto"/>
        <w:jc w:val="center"/>
      </w:pPr>
      <w:bookmarkStart w:id="62" w:name="_Toc81434849"/>
      <w:r>
        <w:t xml:space="preserve">Gambar </w:t>
      </w:r>
      <w:fldSimple w:instr=" SEQ Gambar \* ARABIC ">
        <w:r w:rsidR="00435DE1">
          <w:rPr>
            <w:noProof/>
          </w:rPr>
          <w:t>27</w:t>
        </w:r>
      </w:fldSimple>
      <w:r>
        <w:t xml:space="preserve">. Grafik Produksi Ikan </w:t>
      </w:r>
      <w:r w:rsidR="00874F16">
        <w:t xml:space="preserve">1 </w:t>
      </w:r>
      <w:r>
        <w:t>Juli</w:t>
      </w:r>
      <w:r w:rsidR="00874F16">
        <w:t xml:space="preserve"> – 10 Agustus</w:t>
      </w:r>
      <w:r>
        <w:t xml:space="preserve"> 2021</w:t>
      </w:r>
      <w:bookmarkEnd w:id="62"/>
    </w:p>
    <w:p w14:paraId="2E9C366E" w14:textId="1A2AA1E4" w:rsidR="00874F16" w:rsidRDefault="00874F16" w:rsidP="00874F16">
      <w:pPr>
        <w:pStyle w:val="TeksIsi"/>
        <w:spacing w:after="0"/>
      </w:pPr>
      <w:r>
        <w:t xml:space="preserve">Berdasarkan grafik produksi ikan yang didaratkan di UPT PPP Pondokdadap selama penulis melakukan kegiatan </w:t>
      </w:r>
      <w:r w:rsidR="00727A96">
        <w:t>Praktik Kerja Lapang</w:t>
      </w:r>
      <w:r>
        <w:t>, hasil tangkapan tertinggi adalah albakora dengan produksi sebesar 675.902 k</w:t>
      </w:r>
      <w:r w:rsidR="00694404">
        <w:t>ilo</w:t>
      </w:r>
      <w:r>
        <w:t>g</w:t>
      </w:r>
      <w:r w:rsidR="00694404">
        <w:t>ram (kg)</w:t>
      </w:r>
      <w:r>
        <w:t>. Selanjutnya diikuti oleh</w:t>
      </w:r>
      <w:r w:rsidR="00B461A2">
        <w:t xml:space="preserve"> </w:t>
      </w:r>
      <w:r>
        <w:t>madidihang dengan produksi 420.839 kg, cakalang dengan produksi sebesar 298.062 kg, tongkol dengan produksi 182.287 kg, tuna mata besar dengan produksi sebesar 98.984 kg</w:t>
      </w:r>
      <w:r w:rsidR="00B461A2">
        <w:t>, marlin dengan produksi 20.564 kg, lemuru dengan produksi sebesar 17.523, layang dengan produksi sebesar 13.901, lemadang dengan produksi sebesar 879 kg, dan terakhir selengseng dengan produksi sebesar 320 kg. A</w:t>
      </w:r>
      <w:r>
        <w:t>lbakora,</w:t>
      </w:r>
      <w:r w:rsidR="00B461A2">
        <w:t xml:space="preserve"> </w:t>
      </w:r>
      <w:r>
        <w:t>madidihang, tuna mata besar, cakalang,</w:t>
      </w:r>
      <w:r w:rsidR="00B461A2">
        <w:t xml:space="preserve"> dan</w:t>
      </w:r>
      <w:r>
        <w:t xml:space="preserve"> tongkol merupakan </w:t>
      </w:r>
      <w:r w:rsidR="001A4DDD">
        <w:t>ikan yang mendominasi hasil tangkapan di UPT PPP Pondokdadap. Ikan-ikan tersebut merupakan ikan ekonomis penting sebagai ikan komoditas ekspor</w:t>
      </w:r>
      <w:r w:rsidR="00B461A2">
        <w:t xml:space="preserve"> yang diproses (ditimbang dan dilelang) langsung melalui </w:t>
      </w:r>
      <w:r w:rsidR="00B461A2">
        <w:lastRenderedPageBreak/>
        <w:t>tempat pelelangan ikan di pelabuhan. Golongan ikan pelagis kecil yang tertangkap seperti layang, lemuru, dan selengseng tidak diproses di dalam tempat pelelangan ikan pelabuhan.</w:t>
      </w:r>
    </w:p>
    <w:p w14:paraId="1B55D591" w14:textId="77777777" w:rsidR="00874F16" w:rsidRPr="00874F16" w:rsidRDefault="00874F16" w:rsidP="00874F16"/>
    <w:p w14:paraId="65232EA2" w14:textId="77777777" w:rsidR="00F50F94" w:rsidRPr="00F50F94" w:rsidRDefault="00F50F94" w:rsidP="00F50F94"/>
    <w:p w14:paraId="3A4D184B" w14:textId="77777777" w:rsidR="00F50F94" w:rsidRDefault="00F50F94" w:rsidP="00F50F94">
      <w:pPr>
        <w:pStyle w:val="TeksIsi"/>
        <w:spacing w:after="0"/>
        <w:ind w:firstLine="0"/>
        <w:jc w:val="center"/>
      </w:pPr>
    </w:p>
    <w:p w14:paraId="0132D1FB" w14:textId="77777777" w:rsidR="00F50F94" w:rsidRDefault="00F50F94" w:rsidP="00F50F94">
      <w:pPr>
        <w:pStyle w:val="TeksIsi"/>
        <w:spacing w:after="0"/>
        <w:ind w:firstLine="0"/>
        <w:jc w:val="center"/>
      </w:pPr>
    </w:p>
    <w:p w14:paraId="7EE6E089" w14:textId="77777777" w:rsidR="00E453B1" w:rsidRDefault="00E453B1" w:rsidP="00E453B1">
      <w:pPr>
        <w:pStyle w:val="TeksIsi"/>
        <w:spacing w:after="0"/>
        <w:ind w:firstLine="0"/>
      </w:pPr>
    </w:p>
    <w:p w14:paraId="6B875862" w14:textId="77777777" w:rsidR="00E453B1" w:rsidRDefault="00E453B1">
      <w:pPr>
        <w:spacing w:after="160"/>
        <w:jc w:val="left"/>
        <w:rPr>
          <w:rFonts w:eastAsiaTheme="majorEastAsia" w:cstheme="majorBidi"/>
          <w:b/>
          <w:sz w:val="26"/>
          <w:szCs w:val="32"/>
          <w:lang w:val="en-US"/>
        </w:rPr>
      </w:pPr>
      <w:r>
        <w:br w:type="page"/>
      </w:r>
    </w:p>
    <w:p w14:paraId="4D3EB51B" w14:textId="6CA40601" w:rsidR="002A4D5D" w:rsidRDefault="007B689D" w:rsidP="0083221B">
      <w:pPr>
        <w:pStyle w:val="Judul1"/>
      </w:pPr>
      <w:bookmarkStart w:id="63" w:name="_Toc88337002"/>
      <w:r>
        <w:lastRenderedPageBreak/>
        <w:t>BAB IV</w:t>
      </w:r>
      <w:r w:rsidR="007A0C4D">
        <w:t>.</w:t>
      </w:r>
      <w:r>
        <w:t xml:space="preserve"> </w:t>
      </w:r>
      <w:r w:rsidR="009B5300">
        <w:t xml:space="preserve">HASIL </w:t>
      </w:r>
      <w:r w:rsidR="00A13CD4">
        <w:t xml:space="preserve">PRAKTIK KERJA </w:t>
      </w:r>
      <w:r>
        <w:t>LAPANG</w:t>
      </w:r>
      <w:bookmarkEnd w:id="63"/>
      <w:r w:rsidR="002A4D5D">
        <w:t xml:space="preserve"> </w:t>
      </w:r>
    </w:p>
    <w:p w14:paraId="05B6DFC9" w14:textId="18F70461" w:rsidR="00A32A64" w:rsidRDefault="00A32A64" w:rsidP="00183A3A">
      <w:pPr>
        <w:pStyle w:val="Judul2"/>
        <w:numPr>
          <w:ilvl w:val="1"/>
          <w:numId w:val="2"/>
        </w:numPr>
        <w:tabs>
          <w:tab w:val="left" w:pos="540"/>
        </w:tabs>
        <w:ind w:left="567" w:hanging="567"/>
        <w:rPr>
          <w:lang w:val="en-US"/>
        </w:rPr>
      </w:pPr>
      <w:bookmarkStart w:id="64" w:name="_Toc88337003"/>
      <w:r>
        <w:rPr>
          <w:i/>
          <w:iCs/>
          <w:lang w:val="en-US"/>
        </w:rPr>
        <w:t>Log</w:t>
      </w:r>
      <w:r w:rsidR="00115C1B">
        <w:rPr>
          <w:i/>
          <w:iCs/>
          <w:lang w:val="en-US"/>
        </w:rPr>
        <w:t xml:space="preserve"> B</w:t>
      </w:r>
      <w:r>
        <w:rPr>
          <w:i/>
          <w:iCs/>
          <w:lang w:val="en-US"/>
        </w:rPr>
        <w:t xml:space="preserve">ook </w:t>
      </w:r>
      <w:r>
        <w:rPr>
          <w:lang w:val="en-US"/>
        </w:rPr>
        <w:t>Manual Penangkapan Ikan</w:t>
      </w:r>
      <w:bookmarkEnd w:id="64"/>
    </w:p>
    <w:p w14:paraId="49B4D75D" w14:textId="46DE8C31" w:rsidR="00A729DB" w:rsidRDefault="003B7361" w:rsidP="003B7361">
      <w:pPr>
        <w:pStyle w:val="TeksIsi"/>
        <w:spacing w:after="0"/>
      </w:pPr>
      <w:r w:rsidRPr="003B7361">
        <w:rPr>
          <w:i/>
          <w:iCs/>
        </w:rPr>
        <w:t>Log</w:t>
      </w:r>
      <w:r w:rsidR="00115C1B">
        <w:rPr>
          <w:i/>
          <w:iCs/>
        </w:rPr>
        <w:t xml:space="preserve"> </w:t>
      </w:r>
      <w:r w:rsidRPr="003B7361">
        <w:rPr>
          <w:i/>
          <w:iCs/>
        </w:rPr>
        <w:t>book</w:t>
      </w:r>
      <w:r>
        <w:t xml:space="preserve"> manual penangkapan ikan merupakan salah satu instrumen untuk mengetahui dinamika sumberdaya ikan dan pengelolaannya. Data yang bersumber dari </w:t>
      </w:r>
      <w:r w:rsidRPr="003B7361">
        <w:rPr>
          <w:i/>
          <w:iCs/>
        </w:rPr>
        <w:t>log</w:t>
      </w:r>
      <w:r w:rsidR="00115C1B">
        <w:rPr>
          <w:i/>
          <w:iCs/>
        </w:rPr>
        <w:t xml:space="preserve"> </w:t>
      </w:r>
      <w:r w:rsidRPr="003B7361">
        <w:rPr>
          <w:i/>
          <w:iCs/>
        </w:rPr>
        <w:t>book</w:t>
      </w:r>
      <w:r>
        <w:t xml:space="preserve"> dapat dimanfaatkan untuk pengelolaan sumberdaya ikan. </w:t>
      </w:r>
      <w:r w:rsidRPr="003B7361">
        <w:rPr>
          <w:i/>
          <w:iCs/>
        </w:rPr>
        <w:t>Log</w:t>
      </w:r>
      <w:r w:rsidR="00115C1B">
        <w:rPr>
          <w:i/>
          <w:iCs/>
        </w:rPr>
        <w:t xml:space="preserve"> </w:t>
      </w:r>
      <w:r w:rsidRPr="003B7361">
        <w:rPr>
          <w:i/>
          <w:iCs/>
        </w:rPr>
        <w:t>book</w:t>
      </w:r>
      <w:r>
        <w:t xml:space="preserve"> manual penangkapan ikan </w:t>
      </w:r>
      <w:r w:rsidRPr="003B7361">
        <w:t xml:space="preserve">penting </w:t>
      </w:r>
      <w:r>
        <w:t xml:space="preserve">untuk diterapkan </w:t>
      </w:r>
      <w:r w:rsidRPr="003B7361">
        <w:t>untuk mendorong terciptanya kegiatan operasi penangkapan ikan dengan tingkat efektifitas yang tinggi dan memberikan keuntungan yang optimal</w:t>
      </w:r>
      <w:r w:rsidR="009E4882">
        <w:t xml:space="preserve"> </w:t>
      </w:r>
      <w:r w:rsidR="00AC1EB3">
        <w:fldChar w:fldCharType="begin" w:fldLock="1"/>
      </w:r>
      <w:r w:rsidR="00115C1B">
        <w:instrText>ADDIN CSL_CITATION {"citationItems":[{"id":"ITEM-1","itemData":{"DOI":"10.24198/jaki.v3i2.23400","ISSN":"2528-052X","abstract":"Tuna madidihang (Thunnus albacares) merupakan salah satu andalan ekspor di Indonesia. Penyebaran tuna hampir berada di seluruh Wilayah Pengelolaan Perikanan (WPP), salah satunya di WPP 573. Tuna madidihang yang didaratkan di Palabuhan Perikanan Nusantara Palabuhanratu yang diperoleh dari WPP 573 paling banyak ditangkap menggunakan rawai tuna (tuna long line) dan pancing tonda. Informasi mengenai produktivitas dan pola musim penangkapan ikan khususnya tuna madidihang menjadi penting dilakukan untuk meningkatkan efektifitas yang tinggi dan keuntungan yang optimal. Produktivitas penangkapan tuna madidihang dapat dilihat dari produksi penangkapan (catch) per upaya penangkapan (effort), sedangkan pola musim penangkapan tuna madidihang dapat dilihat dari Indeks Musim Penangkapan (IMP). Produktivitas tuna madidihang dari tahun 2013 sampai 2016 cenderung menurun, hal tersebut perlu diwaspadai karena diduga terjadi over fishing. Indeks musim penangkapan menunjukkan bahwa pada tahun 2013 sampai 2016 terjadi musim puncak penangkapan tuna madidihang pada bulan Januari-Februari dan Mei-Juli. Musim sedang terjadi pada bulan Maret-April dan Agustus-November, sedangkan musim paceklik terjadi pada bulan Desember.","author":[{"dropping-particle":"","family":"Nurhayati","given":"Mugi","non-dropping-particle":"","parse-names":false,"suffix":""},{"dropping-particle":"","family":"Wisudo","given":"Sugeng Hari","non-dropping-particle":"","parse-names":false,"suffix":""},{"dropping-particle":"","family":"Purwangka","given":"Fis","non-dropping-particle":"","parse-names":false,"suffix":""}],"container-title":"Akuatika Indonesia","id":"ITEM-1","issue":"2","issued":{"date-parts":[["2018"]]},"page":"127","title":"Produktivitas dan Pola Musim Penangkapan Tuna Madidihang (Thunnus albacares) di Wilayah Pengelolaan Perikanan 573","type":"article-journal","volume":"3"},"uris":["http://www.mendeley.com/documents/?uuid=d3e3ed57-b67c-471c-8dfb-a74c083ae797"]}],"mendeley":{"formattedCitation":"(Nurhayati et al., 2018)","plainTextFormattedCitation":"(Nurhayati et al., 2018)","previouslyFormattedCitation":"(Nurhayati et al., 2018)"},"properties":{"noteIndex":0},"schema":"https://github.com/citation-style-language/schema/raw/master/csl-citation.json"}</w:instrText>
      </w:r>
      <w:r w:rsidR="00AC1EB3">
        <w:fldChar w:fldCharType="separate"/>
      </w:r>
      <w:r w:rsidR="00AC1EB3" w:rsidRPr="00AC1EB3">
        <w:rPr>
          <w:noProof/>
        </w:rPr>
        <w:t xml:space="preserve">(Nurhayati </w:t>
      </w:r>
      <w:r w:rsidR="00AC1EB3" w:rsidRPr="00AC1EB3">
        <w:rPr>
          <w:i/>
          <w:iCs/>
          <w:noProof/>
        </w:rPr>
        <w:t>et al</w:t>
      </w:r>
      <w:r w:rsidR="00AC1EB3" w:rsidRPr="00AC1EB3">
        <w:rPr>
          <w:noProof/>
        </w:rPr>
        <w:t>., 2018)</w:t>
      </w:r>
      <w:r w:rsidR="00AC1EB3">
        <w:fldChar w:fldCharType="end"/>
      </w:r>
      <w:r w:rsidRPr="003B7361">
        <w:t>.</w:t>
      </w:r>
      <w:r>
        <w:t xml:space="preserve"> </w:t>
      </w:r>
      <w:r w:rsidRPr="003B7361">
        <w:rPr>
          <w:i/>
          <w:iCs/>
        </w:rPr>
        <w:t>Log</w:t>
      </w:r>
      <w:r w:rsidR="00115C1B">
        <w:rPr>
          <w:i/>
          <w:iCs/>
        </w:rPr>
        <w:t xml:space="preserve"> </w:t>
      </w:r>
      <w:r w:rsidRPr="003B7361">
        <w:rPr>
          <w:i/>
          <w:iCs/>
        </w:rPr>
        <w:t>book</w:t>
      </w:r>
      <w:r>
        <w:t xml:space="preserve"> penangkapan ikan juga merupakan surat pernyataan nakhoda </w:t>
      </w:r>
      <w:r w:rsidR="00AC1EB3">
        <w:t xml:space="preserve">(wajib diisi oleh nakhoda/ABK) </w:t>
      </w:r>
      <w:r>
        <w:t xml:space="preserve">mengenai ikan yang ditangkap dan didaratkan di pelabuhan perikanan. Jenis informasi yang terdapat pada </w:t>
      </w:r>
      <w:r w:rsidRPr="003B7361">
        <w:rPr>
          <w:i/>
          <w:iCs/>
        </w:rPr>
        <w:t>log</w:t>
      </w:r>
      <w:r w:rsidR="00115C1B">
        <w:rPr>
          <w:i/>
          <w:iCs/>
        </w:rPr>
        <w:t xml:space="preserve"> </w:t>
      </w:r>
      <w:r w:rsidRPr="003B7361">
        <w:rPr>
          <w:i/>
          <w:iCs/>
        </w:rPr>
        <w:t>book</w:t>
      </w:r>
      <w:r>
        <w:t xml:space="preserve"> meliputi data kapal perikanan, alat penangkapan ikan, operasi penangkapan ikan dan ikan hasil tangkapan.</w:t>
      </w:r>
    </w:p>
    <w:p w14:paraId="752DA42D" w14:textId="62B5095E" w:rsidR="003B7361" w:rsidRDefault="00852076" w:rsidP="003B7361">
      <w:pPr>
        <w:pStyle w:val="TeksIsi"/>
        <w:spacing w:after="0"/>
      </w:pPr>
      <w:r>
        <w:t xml:space="preserve">Dasar hukum dari penyelenggaraan </w:t>
      </w:r>
      <w:r>
        <w:rPr>
          <w:i/>
          <w:iCs/>
        </w:rPr>
        <w:t>log</w:t>
      </w:r>
      <w:r w:rsidR="00115C1B">
        <w:rPr>
          <w:i/>
          <w:iCs/>
        </w:rPr>
        <w:t xml:space="preserve"> </w:t>
      </w:r>
      <w:r>
        <w:rPr>
          <w:i/>
          <w:iCs/>
        </w:rPr>
        <w:t xml:space="preserve">book </w:t>
      </w:r>
      <w:r>
        <w:t>manual penangkapan ikan:</w:t>
      </w:r>
    </w:p>
    <w:p w14:paraId="1A310E28" w14:textId="5D68F868" w:rsidR="00852076" w:rsidRDefault="00852076" w:rsidP="0088435F">
      <w:pPr>
        <w:pStyle w:val="TeksIsi"/>
        <w:numPr>
          <w:ilvl w:val="0"/>
          <w:numId w:val="35"/>
        </w:numPr>
        <w:spacing w:after="0"/>
        <w:ind w:left="567" w:hanging="567"/>
      </w:pPr>
      <w:r>
        <w:t>Undang-undang RI Nomor 45 Tahun 2009 tentang perubahan atas Undang-undang Nomor 31 Tahun 2004 tentang Perikanan</w:t>
      </w:r>
    </w:p>
    <w:p w14:paraId="7CC3A45A" w14:textId="0DE8543E" w:rsidR="00852076" w:rsidRDefault="00852076" w:rsidP="0088435F">
      <w:pPr>
        <w:pStyle w:val="TeksIsi"/>
        <w:numPr>
          <w:ilvl w:val="0"/>
          <w:numId w:val="35"/>
        </w:numPr>
        <w:spacing w:after="0"/>
        <w:ind w:left="567" w:hanging="567"/>
      </w:pPr>
      <w:r>
        <w:t>Peraturan Menteri Kelautan dan Perikanan RI Nomor 20/PERMEN-KP/2014 tentang Organisasi dan Tata Kerja Unit Pelaksana Teknis Pelabuhan Perikanan;</w:t>
      </w:r>
    </w:p>
    <w:p w14:paraId="72DAD4B7" w14:textId="567365E8" w:rsidR="00852076" w:rsidRDefault="00852076" w:rsidP="0088435F">
      <w:pPr>
        <w:pStyle w:val="TeksIsi"/>
        <w:numPr>
          <w:ilvl w:val="0"/>
          <w:numId w:val="35"/>
        </w:numPr>
        <w:spacing w:after="0"/>
        <w:ind w:left="567" w:hanging="567"/>
      </w:pPr>
      <w:r>
        <w:t xml:space="preserve">Peraturan Menteri Kelautan dan Perikanan RI Nomor 48/PERMEN-KP/2014 tentang </w:t>
      </w:r>
      <w:r w:rsidRPr="0088435F">
        <w:rPr>
          <w:i/>
          <w:iCs/>
        </w:rPr>
        <w:t>Log Book</w:t>
      </w:r>
      <w:r>
        <w:t xml:space="preserve"> Penangkapan Ikan; dan</w:t>
      </w:r>
    </w:p>
    <w:p w14:paraId="5A4422C1" w14:textId="79A476B9" w:rsidR="003B7361" w:rsidRPr="00A729DB" w:rsidRDefault="00852076" w:rsidP="00852076">
      <w:pPr>
        <w:pStyle w:val="TeksIsi"/>
        <w:numPr>
          <w:ilvl w:val="0"/>
          <w:numId w:val="35"/>
        </w:numPr>
        <w:spacing w:after="720"/>
        <w:ind w:left="567" w:hanging="567"/>
      </w:pPr>
      <w:r>
        <w:t xml:space="preserve">Peraturan Direktur Jenderal Perikanan Tangkap No. 11 Tahun 2018 tentang Juknis </w:t>
      </w:r>
      <w:r w:rsidRPr="0088435F">
        <w:rPr>
          <w:i/>
          <w:iCs/>
        </w:rPr>
        <w:t>Log Book</w:t>
      </w:r>
      <w:r>
        <w:t xml:space="preserve"> Penangkapan Ikan.</w:t>
      </w:r>
    </w:p>
    <w:p w14:paraId="71BDB0AB" w14:textId="5B422C2C" w:rsidR="00A32A64" w:rsidRDefault="00A32A64" w:rsidP="00A32A64">
      <w:pPr>
        <w:pStyle w:val="Judul2"/>
        <w:numPr>
          <w:ilvl w:val="1"/>
          <w:numId w:val="2"/>
        </w:numPr>
        <w:tabs>
          <w:tab w:val="left" w:pos="540"/>
        </w:tabs>
        <w:ind w:left="567" w:hanging="567"/>
        <w:rPr>
          <w:lang w:val="en-US"/>
        </w:rPr>
      </w:pPr>
      <w:bookmarkStart w:id="65" w:name="_Toc88337004"/>
      <w:r>
        <w:rPr>
          <w:lang w:val="en-US"/>
        </w:rPr>
        <w:lastRenderedPageBreak/>
        <w:t xml:space="preserve">Elektronik </w:t>
      </w:r>
      <w:r w:rsidRPr="00A32A64">
        <w:rPr>
          <w:i/>
          <w:iCs/>
          <w:lang w:val="en-US"/>
        </w:rPr>
        <w:t>Log</w:t>
      </w:r>
      <w:r w:rsidR="00115C1B">
        <w:rPr>
          <w:i/>
          <w:iCs/>
          <w:lang w:val="en-US"/>
        </w:rPr>
        <w:t xml:space="preserve"> B</w:t>
      </w:r>
      <w:r w:rsidRPr="00A32A64">
        <w:rPr>
          <w:i/>
          <w:iCs/>
          <w:lang w:val="en-US"/>
        </w:rPr>
        <w:t>ook</w:t>
      </w:r>
      <w:r>
        <w:rPr>
          <w:lang w:val="en-US"/>
        </w:rPr>
        <w:t xml:space="preserve"> Penangkapan Ikan</w:t>
      </w:r>
      <w:bookmarkEnd w:id="65"/>
    </w:p>
    <w:p w14:paraId="3EB88CFC" w14:textId="3541FD35" w:rsidR="0088435F" w:rsidRPr="0088435F" w:rsidRDefault="00A32A64" w:rsidP="009C132D">
      <w:pPr>
        <w:pStyle w:val="TeksIsi"/>
        <w:spacing w:after="0"/>
      </w:pPr>
      <w:r w:rsidRPr="006D2673">
        <w:rPr>
          <w:i/>
          <w:iCs/>
        </w:rPr>
        <w:t>Output</w:t>
      </w:r>
      <w:r w:rsidRPr="00025B06">
        <w:t xml:space="preserve"> tambahan dalam kegiatan Praktik Kerja </w:t>
      </w:r>
      <w:r>
        <w:t>Lapang</w:t>
      </w:r>
      <w:r w:rsidRPr="00025B06">
        <w:t xml:space="preserve"> </w:t>
      </w:r>
      <w:r>
        <w:t xml:space="preserve">di UPT PPP Pondokdadap adalah mengetahui tata cara pengoperasiaan </w:t>
      </w:r>
      <w:r>
        <w:rPr>
          <w:i/>
          <w:iCs/>
        </w:rPr>
        <w:t xml:space="preserve">e-log book </w:t>
      </w:r>
      <w:r>
        <w:t xml:space="preserve">penangkapan ikan milik nelayan. </w:t>
      </w:r>
      <w:r w:rsidR="009C132D">
        <w:t xml:space="preserve">Elektronik </w:t>
      </w:r>
      <w:r w:rsidR="009C132D">
        <w:rPr>
          <w:i/>
          <w:iCs/>
        </w:rPr>
        <w:t xml:space="preserve">log book </w:t>
      </w:r>
      <w:r w:rsidR="009C132D">
        <w:t>penangkapan ikan (</w:t>
      </w:r>
      <w:r w:rsidR="009C132D">
        <w:rPr>
          <w:i/>
          <w:iCs/>
        </w:rPr>
        <w:t>E-Log Book</w:t>
      </w:r>
      <w:r w:rsidR="009C132D">
        <w:t xml:space="preserve">) adala aplikasi pelaporan data hasil tangkapan ikan secara elektronik/digital, yang diisi secara mandiri oleh nakhoda pada saat keberangkatan, selama operasi penangkapan ikan, pada saat kedatangan, dan secara elektronik dikirimkan ke SILOPI (Sistem Informasi </w:t>
      </w:r>
      <w:r w:rsidR="009C132D">
        <w:rPr>
          <w:i/>
          <w:iCs/>
        </w:rPr>
        <w:t xml:space="preserve">Log Book </w:t>
      </w:r>
      <w:r w:rsidR="009C132D">
        <w:t xml:space="preserve">Penangkapan Ikan). </w:t>
      </w:r>
      <w:r w:rsidR="0088435F">
        <w:t xml:space="preserve">Dasar hukum </w:t>
      </w:r>
      <w:r w:rsidR="0088435F">
        <w:rPr>
          <w:i/>
          <w:iCs/>
        </w:rPr>
        <w:t xml:space="preserve">E-Log Book </w:t>
      </w:r>
      <w:r w:rsidR="0088435F">
        <w:t xml:space="preserve">tertera dalam Peraturan Direktur Jenderal Perikanan Tangkap No. 11 Tahun 2018 tentang Juknis </w:t>
      </w:r>
      <w:r w:rsidR="0088435F" w:rsidRPr="0088435F">
        <w:rPr>
          <w:i/>
          <w:iCs/>
        </w:rPr>
        <w:t>Log Book</w:t>
      </w:r>
      <w:r w:rsidR="0088435F">
        <w:t xml:space="preserve"> Penangkapan Ikan.</w:t>
      </w:r>
    </w:p>
    <w:p w14:paraId="152F8B9B" w14:textId="4837B39C" w:rsidR="00A32A64" w:rsidRDefault="00A32A64" w:rsidP="009C132D">
      <w:pPr>
        <w:pStyle w:val="TeksIsi"/>
        <w:spacing w:after="0"/>
      </w:pPr>
      <w:r w:rsidRPr="005440E1">
        <w:t xml:space="preserve">Penerapan </w:t>
      </w:r>
      <w:r>
        <w:rPr>
          <w:i/>
          <w:iCs/>
        </w:rPr>
        <w:t>e</w:t>
      </w:r>
      <w:r w:rsidRPr="005440E1">
        <w:rPr>
          <w:i/>
          <w:iCs/>
        </w:rPr>
        <w:t>-log book</w:t>
      </w:r>
      <w:r w:rsidRPr="005440E1">
        <w:t xml:space="preserve"> merupakan sala</w:t>
      </w:r>
      <w:r>
        <w:t xml:space="preserve">h </w:t>
      </w:r>
      <w:r w:rsidRPr="005440E1">
        <w:t>satu komitmen Indonesia melalui Direktorat Jenderal Perikanan Tangkap, Kementerian Kelautan dan Perikanan untuk memperbaiki kuantitas dan kualitas data hasil tangkapan ikan</w:t>
      </w:r>
      <w:r w:rsidR="00852076">
        <w:t xml:space="preserve">. Menurut </w:t>
      </w:r>
      <w:r w:rsidR="00115C1B">
        <w:fldChar w:fldCharType="begin" w:fldLock="1"/>
      </w:r>
      <w:r w:rsidR="00345050">
        <w:instrText>ADDIN CSL_CITATION {"citationItems":[{"id":"ITEM-1","itemData":{"DOI":"10.24198/jaki.v3i2.23400","ISSN":"2528-052X","abstract":"Tuna madidihang (Thunnus albacares) merupakan salah satu andalan ekspor di Indonesia. Penyebaran tuna hampir berada di seluruh Wilayah Pengelolaan Perikanan (WPP), salah satunya di WPP 573. Tuna madidihang yang didaratkan di Palabuhan Perikanan Nusantara Palabuhanratu yang diperoleh dari WPP 573 paling banyak ditangkap menggunakan rawai tuna (tuna long line) dan pancing tonda. Informasi mengenai produktivitas dan pola musim penangkapan ikan khususnya tuna madidihang menjadi penting dilakukan untuk meningkatkan efektifitas yang tinggi dan keuntungan yang optimal. Produktivitas penangkapan tuna madidihang dapat dilihat dari produksi penangkapan (catch) per upaya penangkapan (effort), sedangkan pola musim penangkapan tuna madidihang dapat dilihat dari Indeks Musim Penangkapan (IMP). Produktivitas tuna madidihang dari tahun 2013 sampai 2016 cenderung menurun, hal tersebut perlu diwaspadai karena diduga terjadi over fishing. Indeks musim penangkapan menunjukkan bahwa pada tahun 2013 sampai 2016 terjadi musim puncak penangkapan tuna madidihang pada bulan Januari-Februari dan Mei-Juli. Musim sedang terjadi pada bulan Maret-April dan Agustus-November, sedangkan musim paceklik terjadi pada bulan Desember.","author":[{"dropping-particle":"","family":"Nurhayati","given":"Mugi","non-dropping-particle":"","parse-names":false,"suffix":""},{"dropping-particle":"","family":"Wisudo","given":"Sugeng Hari","non-dropping-particle":"","parse-names":false,"suffix":""},{"dropping-particle":"","family":"Purwangka","given":"Fis","non-dropping-particle":"","parse-names":false,"suffix":""}],"container-title":"Akuatika Indonesia","id":"ITEM-1","issue":"2","issued":{"date-parts":[["2018"]]},"page":"127","title":"Produktivitas dan Pola Musim Penangkapan Tuna Madidihang (Thunnus albacares) di Wilayah Pengelolaan Perikanan 573","type":"article-journal","volume":"3"},"uris":["http://www.mendeley.com/documents/?uuid=d3e3ed57-b67c-471c-8dfb-a74c083ae797"]}],"mendeley":{"formattedCitation":"(Nurhayati et al., 2018)","manualFormatting":"Nurhayati et al. (2018)","plainTextFormattedCitation":"(Nurhayati et al., 2018)","previouslyFormattedCitation":"(Nurhayati et al., 2018)"},"properties":{"noteIndex":0},"schema":"https://github.com/citation-style-language/schema/raw/master/csl-citation.json"}</w:instrText>
      </w:r>
      <w:r w:rsidR="00115C1B">
        <w:fldChar w:fldCharType="separate"/>
      </w:r>
      <w:r w:rsidR="00115C1B" w:rsidRPr="00115C1B">
        <w:rPr>
          <w:noProof/>
        </w:rPr>
        <w:t xml:space="preserve">Nurhayati </w:t>
      </w:r>
      <w:r w:rsidR="00115C1B" w:rsidRPr="00115C1B">
        <w:rPr>
          <w:i/>
          <w:iCs/>
          <w:noProof/>
        </w:rPr>
        <w:t>et al</w:t>
      </w:r>
      <w:r w:rsidR="00115C1B" w:rsidRPr="00115C1B">
        <w:rPr>
          <w:noProof/>
        </w:rPr>
        <w:t xml:space="preserve">. </w:t>
      </w:r>
      <w:r w:rsidR="00115C1B">
        <w:rPr>
          <w:noProof/>
        </w:rPr>
        <w:t>(</w:t>
      </w:r>
      <w:r w:rsidR="00115C1B" w:rsidRPr="00115C1B">
        <w:rPr>
          <w:noProof/>
        </w:rPr>
        <w:t>2018)</w:t>
      </w:r>
      <w:r w:rsidR="00115C1B">
        <w:fldChar w:fldCharType="end"/>
      </w:r>
      <w:r w:rsidR="00115C1B">
        <w:t xml:space="preserve">, </w:t>
      </w:r>
      <w:r w:rsidR="00852076">
        <w:t xml:space="preserve">elektronik </w:t>
      </w:r>
      <w:r w:rsidR="00852076" w:rsidRPr="00852076">
        <w:rPr>
          <w:i/>
          <w:iCs/>
        </w:rPr>
        <w:t>log</w:t>
      </w:r>
      <w:r w:rsidR="00852076">
        <w:rPr>
          <w:i/>
          <w:iCs/>
        </w:rPr>
        <w:t xml:space="preserve"> </w:t>
      </w:r>
      <w:r w:rsidR="00852076" w:rsidRPr="00852076">
        <w:rPr>
          <w:i/>
          <w:iCs/>
        </w:rPr>
        <w:t>book</w:t>
      </w:r>
      <w:r w:rsidR="00852076">
        <w:t xml:space="preserve"> atau e-</w:t>
      </w:r>
      <w:r w:rsidR="00852076" w:rsidRPr="00852076">
        <w:rPr>
          <w:i/>
          <w:iCs/>
        </w:rPr>
        <w:t>log</w:t>
      </w:r>
      <w:r w:rsidR="00852076">
        <w:rPr>
          <w:i/>
          <w:iCs/>
        </w:rPr>
        <w:t xml:space="preserve"> </w:t>
      </w:r>
      <w:r w:rsidR="00852076" w:rsidRPr="00852076">
        <w:rPr>
          <w:i/>
          <w:iCs/>
        </w:rPr>
        <w:t>book</w:t>
      </w:r>
      <w:r w:rsidR="00852076">
        <w:t>, bermanfaat untuk meningkatkan akurasi data dan informasi perikanan terkait dengan kegiatan penangkapan ikan, sehingga dapat mendukung kebijakan pengelolaan sumber daya ikan yang optimal dan berkelanjutan serta terjaminnya kelestarian sumber daya ikan. B</w:t>
      </w:r>
      <w:r>
        <w:t>erikut penjelasan penggunaan aplikasi tersebut:</w:t>
      </w:r>
    </w:p>
    <w:p w14:paraId="5C0B79F8" w14:textId="77777777" w:rsidR="00A32A64" w:rsidRDefault="00A32A64" w:rsidP="00A32A64">
      <w:pPr>
        <w:pStyle w:val="TeksIsi"/>
        <w:numPr>
          <w:ilvl w:val="0"/>
          <w:numId w:val="26"/>
        </w:numPr>
        <w:spacing w:after="0"/>
        <w:ind w:left="567" w:hanging="567"/>
      </w:pPr>
      <w:r>
        <w:t xml:space="preserve">Nelayan mengunduh aplikasi </w:t>
      </w:r>
      <w:r>
        <w:rPr>
          <w:i/>
          <w:iCs/>
        </w:rPr>
        <w:t xml:space="preserve">e-log book </w:t>
      </w:r>
      <w:r>
        <w:t>penangkapan ikan pada aplikasi Google Play Store;</w:t>
      </w:r>
    </w:p>
    <w:p w14:paraId="3F5315EE" w14:textId="77777777" w:rsidR="00A32A64" w:rsidRDefault="00A32A64" w:rsidP="00A32A64">
      <w:pPr>
        <w:pStyle w:val="TeksIsi"/>
        <w:numPr>
          <w:ilvl w:val="0"/>
          <w:numId w:val="26"/>
        </w:numPr>
        <w:spacing w:after="0"/>
        <w:ind w:left="567" w:hanging="567"/>
      </w:pPr>
      <w:r>
        <w:t>Nelayan pertama kali melakukan aktivasi melalui kantor syahbandar di pelabuhan perikan;</w:t>
      </w:r>
    </w:p>
    <w:p w14:paraId="717D2872" w14:textId="77777777" w:rsidR="00A32A64" w:rsidRDefault="00A32A64" w:rsidP="00A32A64">
      <w:pPr>
        <w:pStyle w:val="TeksIsi"/>
        <w:numPr>
          <w:ilvl w:val="0"/>
          <w:numId w:val="26"/>
        </w:numPr>
        <w:spacing w:after="0"/>
        <w:ind w:left="567" w:hanging="567"/>
      </w:pPr>
      <w:r>
        <w:t xml:space="preserve">Nelayan melakukan permohonan aktivasi, selanjutnya melakukan </w:t>
      </w:r>
      <w:r>
        <w:rPr>
          <w:i/>
          <w:iCs/>
        </w:rPr>
        <w:t xml:space="preserve">log in </w:t>
      </w:r>
      <w:r>
        <w:t xml:space="preserve">dengan nomor hp dan </w:t>
      </w:r>
      <w:r>
        <w:rPr>
          <w:i/>
          <w:iCs/>
        </w:rPr>
        <w:t xml:space="preserve">password </w:t>
      </w:r>
      <w:r>
        <w:t>yang telah didaftarkan;</w:t>
      </w:r>
    </w:p>
    <w:p w14:paraId="69858736" w14:textId="77777777" w:rsidR="00A32A64" w:rsidRDefault="00A32A64" w:rsidP="00A32A64">
      <w:pPr>
        <w:pStyle w:val="TeksIsi"/>
        <w:numPr>
          <w:ilvl w:val="0"/>
          <w:numId w:val="26"/>
        </w:numPr>
        <w:spacing w:after="0"/>
        <w:ind w:left="567" w:hanging="567"/>
      </w:pPr>
      <w:r>
        <w:t xml:space="preserve">Selanjutnya syahbandar di pelabuhan perikanan melakukan proses aktivasi </w:t>
      </w:r>
      <w:r>
        <w:rPr>
          <w:i/>
          <w:iCs/>
        </w:rPr>
        <w:t>e-log book</w:t>
      </w:r>
      <w:r>
        <w:t xml:space="preserve">. Aktivasi ini dapat dilakukan oleh syahbandar ataupun petugas </w:t>
      </w:r>
      <w:r>
        <w:lastRenderedPageBreak/>
        <w:t>pelabuhan perikanan;</w:t>
      </w:r>
    </w:p>
    <w:p w14:paraId="42A10EBD" w14:textId="77777777" w:rsidR="00A32A64" w:rsidRPr="00954491" w:rsidRDefault="00A32A64" w:rsidP="00A32A64">
      <w:pPr>
        <w:pStyle w:val="TeksIsi"/>
        <w:numPr>
          <w:ilvl w:val="0"/>
          <w:numId w:val="26"/>
        </w:numPr>
        <w:spacing w:after="0"/>
        <w:ind w:left="567" w:hanging="567"/>
      </w:pPr>
      <w:r>
        <w:t xml:space="preserve">Setelah aktivasi berhasil, </w:t>
      </w:r>
      <w:r>
        <w:rPr>
          <w:lang w:val="en-ID"/>
        </w:rPr>
        <w:t>nelayan dapat</w:t>
      </w:r>
      <w:r w:rsidRPr="00954491">
        <w:rPr>
          <w:lang w:val="id-ID"/>
        </w:rPr>
        <w:t xml:space="preserve"> memulai operasi penangkapan dengan klik menu “berangkat” sebelum meninggalkan dermaga</w:t>
      </w:r>
      <w:r>
        <w:rPr>
          <w:lang w:val="en-ID"/>
        </w:rPr>
        <w:t>;</w:t>
      </w:r>
    </w:p>
    <w:p w14:paraId="37BF469F" w14:textId="77777777" w:rsidR="00A32A64" w:rsidRDefault="00A32A64" w:rsidP="00A32A64">
      <w:pPr>
        <w:pStyle w:val="TeksIsi"/>
        <w:numPr>
          <w:ilvl w:val="0"/>
          <w:numId w:val="26"/>
        </w:numPr>
        <w:spacing w:after="0"/>
        <w:ind w:left="567" w:hanging="567"/>
      </w:pPr>
      <w:r>
        <w:t xml:space="preserve">Setelah sampai di </w:t>
      </w:r>
      <w:r>
        <w:rPr>
          <w:i/>
          <w:iCs/>
        </w:rPr>
        <w:t>fishing ground</w:t>
      </w:r>
      <w:r>
        <w:t xml:space="preserve">, nelayan dapat melakukan klik menu “mulai </w:t>
      </w:r>
      <w:r>
        <w:rPr>
          <w:i/>
          <w:iCs/>
        </w:rPr>
        <w:t>setting</w:t>
      </w:r>
      <w:r>
        <w:t>”;</w:t>
      </w:r>
    </w:p>
    <w:p w14:paraId="4005130F" w14:textId="77777777" w:rsidR="00A32A64" w:rsidRPr="00954491" w:rsidRDefault="00A32A64" w:rsidP="00A32A64">
      <w:pPr>
        <w:pStyle w:val="TeksIsi"/>
        <w:numPr>
          <w:ilvl w:val="0"/>
          <w:numId w:val="26"/>
        </w:numPr>
        <w:spacing w:after="0"/>
        <w:ind w:left="567" w:hanging="567"/>
      </w:pPr>
      <w:r>
        <w:t>Klik “</w:t>
      </w:r>
      <w:r>
        <w:rPr>
          <w:i/>
          <w:iCs/>
        </w:rPr>
        <w:t xml:space="preserve">setting </w:t>
      </w:r>
      <w:r>
        <w:t xml:space="preserve">selesai” jika sudah selesai menangkap, data waktu dan lokasi akan tercatat secara otomatis; </w:t>
      </w:r>
    </w:p>
    <w:p w14:paraId="1DB9035D" w14:textId="77777777" w:rsidR="00A32A64" w:rsidRDefault="00A32A64" w:rsidP="00A32A64">
      <w:pPr>
        <w:pStyle w:val="TeksIsi"/>
        <w:numPr>
          <w:ilvl w:val="0"/>
          <w:numId w:val="26"/>
        </w:numPr>
        <w:spacing w:after="0"/>
        <w:ind w:left="567" w:hanging="567"/>
      </w:pPr>
      <w:r>
        <w:t xml:space="preserve">Setelah mendapatkan hasil tangkapan pada lokasi </w:t>
      </w:r>
      <w:r w:rsidRPr="002F749E">
        <w:rPr>
          <w:i/>
          <w:iCs/>
        </w:rPr>
        <w:t>setting</w:t>
      </w:r>
      <w:r>
        <w:t xml:space="preserve"> pertama, nelayan dapat mulai menginput hasil tangkapannya pada menu yang telah disediakan di aplikasi tersebut. Selanjutnya klik menu “simpan data”;</w:t>
      </w:r>
    </w:p>
    <w:p w14:paraId="5DC2C340" w14:textId="77777777" w:rsidR="00A32A64" w:rsidRDefault="00A32A64" w:rsidP="00A32A64">
      <w:pPr>
        <w:pStyle w:val="TeksIsi"/>
        <w:numPr>
          <w:ilvl w:val="0"/>
          <w:numId w:val="26"/>
        </w:numPr>
        <w:spacing w:after="0"/>
        <w:ind w:left="567" w:hanging="567"/>
      </w:pPr>
      <w:r>
        <w:t xml:space="preserve">Nelayan dapat mengulang proses pada poin ke 6 – 8 jika berpindah lokasi untuk </w:t>
      </w:r>
      <w:r w:rsidRPr="002F749E">
        <w:rPr>
          <w:i/>
          <w:iCs/>
        </w:rPr>
        <w:t>setting</w:t>
      </w:r>
      <w:r>
        <w:rPr>
          <w:i/>
          <w:iCs/>
        </w:rPr>
        <w:t xml:space="preserve"> </w:t>
      </w:r>
      <w:r>
        <w:t xml:space="preserve">alat tangkap; </w:t>
      </w:r>
    </w:p>
    <w:p w14:paraId="13C95E7F" w14:textId="77777777" w:rsidR="00A32A64" w:rsidRDefault="00A32A64" w:rsidP="00A32A64">
      <w:pPr>
        <w:pStyle w:val="TeksIsi"/>
        <w:numPr>
          <w:ilvl w:val="0"/>
          <w:numId w:val="26"/>
        </w:numPr>
        <w:spacing w:after="0"/>
        <w:ind w:left="567" w:hanging="567"/>
      </w:pPr>
      <w:r>
        <w:t xml:space="preserve">Nelayan dapat mengirimkan data </w:t>
      </w:r>
      <w:r>
        <w:rPr>
          <w:i/>
          <w:iCs/>
        </w:rPr>
        <w:t xml:space="preserve">setting </w:t>
      </w:r>
      <w:r>
        <w:t>(waktu dan titik koordinat) serta jumlah hasil tangkapan setelah aplikasi tersebut mendapatkan sinyal internet. Data-data tersebut akan tersimpan secara otomatis walaupun tidak ada sinyal internet;</w:t>
      </w:r>
    </w:p>
    <w:p w14:paraId="2F3AE55C" w14:textId="77777777" w:rsidR="00A32A64" w:rsidRDefault="00A32A64" w:rsidP="00A32A64">
      <w:pPr>
        <w:pStyle w:val="TeksIsi"/>
        <w:numPr>
          <w:ilvl w:val="0"/>
          <w:numId w:val="26"/>
        </w:numPr>
        <w:spacing w:after="0"/>
        <w:ind w:left="567" w:hanging="567"/>
      </w:pPr>
      <w:r>
        <w:t>Selanjutnya nelayan melakukan pelaporan kepada syahbandar; dan terakhir</w:t>
      </w:r>
    </w:p>
    <w:p w14:paraId="017DCF3F" w14:textId="4215DE14" w:rsidR="00A32A64" w:rsidRDefault="00A32A64" w:rsidP="00A32A64">
      <w:pPr>
        <w:pStyle w:val="TeksIsi"/>
        <w:numPr>
          <w:ilvl w:val="0"/>
          <w:numId w:val="26"/>
        </w:numPr>
        <w:spacing w:after="720"/>
        <w:ind w:left="567" w:hanging="567"/>
      </w:pPr>
      <w:r>
        <w:t xml:space="preserve">Nelayan akan memperoleh surat bukti telah menyerahkan data </w:t>
      </w:r>
      <w:r>
        <w:rPr>
          <w:i/>
          <w:iCs/>
        </w:rPr>
        <w:t>e-log book</w:t>
      </w:r>
      <w:r>
        <w:t>.</w:t>
      </w:r>
    </w:p>
    <w:p w14:paraId="75255473" w14:textId="7663F98F" w:rsidR="00A32A64" w:rsidRDefault="00A32A64" w:rsidP="00A32A64">
      <w:pPr>
        <w:pStyle w:val="Judul2"/>
        <w:numPr>
          <w:ilvl w:val="1"/>
          <w:numId w:val="2"/>
        </w:numPr>
        <w:tabs>
          <w:tab w:val="left" w:pos="540"/>
        </w:tabs>
        <w:ind w:left="567" w:hanging="567"/>
        <w:rPr>
          <w:lang w:val="en-US"/>
        </w:rPr>
      </w:pPr>
      <w:bookmarkStart w:id="66" w:name="_Toc88337005"/>
      <w:r>
        <w:rPr>
          <w:lang w:val="en-US"/>
        </w:rPr>
        <w:t>Surat Tanda Bukti Lapor Kedatangan Kapal</w:t>
      </w:r>
      <w:bookmarkEnd w:id="66"/>
      <w:r>
        <w:rPr>
          <w:lang w:val="en-US"/>
        </w:rPr>
        <w:t xml:space="preserve"> </w:t>
      </w:r>
    </w:p>
    <w:p w14:paraId="4A53DB01" w14:textId="04BCFDC0" w:rsidR="00B85E25" w:rsidRPr="00B85E25" w:rsidRDefault="00B85E25" w:rsidP="00B85E25">
      <w:pPr>
        <w:pStyle w:val="TeksIsi"/>
        <w:spacing w:after="0"/>
      </w:pPr>
      <w:r>
        <w:t>Surat Tanda Bukti Lapor Kedatangan Kapal merupakan surat yang digunakan sebagai tanda dari kapal perikanan yang telah melakukan pelayaran untuk mencari ikan. Setiap kapal yang hendak masuk pada pelabuhan, baik kapal Indonesia maupun kapal asing harus melapor. Melakukan perlaporan dilakukan kepada syahbandar di pelabuhan perikanan, kantor kesehatan pelabuhan, kantor imigrasi, dan kantor bea dan cukai.</w:t>
      </w:r>
    </w:p>
    <w:p w14:paraId="528448AD" w14:textId="66FD3E2B" w:rsidR="00A32A64" w:rsidRDefault="00B85E25" w:rsidP="00B85E25">
      <w:pPr>
        <w:pStyle w:val="TeksIsi"/>
        <w:spacing w:after="0"/>
      </w:pPr>
      <w:r>
        <w:lastRenderedPageBreak/>
        <w:t>Dasar hukum dari penerbitan Surat Tanda Bukti Lapor Kedatangan Kapal tertera dalam:</w:t>
      </w:r>
    </w:p>
    <w:p w14:paraId="204B581A" w14:textId="77777777" w:rsidR="00B85E25" w:rsidRDefault="00B85E25" w:rsidP="00B85E25">
      <w:pPr>
        <w:pStyle w:val="TeksIsi"/>
        <w:numPr>
          <w:ilvl w:val="0"/>
          <w:numId w:val="37"/>
        </w:numPr>
        <w:spacing w:after="0"/>
        <w:ind w:left="567" w:hanging="567"/>
        <w:rPr>
          <w:rFonts w:eastAsiaTheme="majorEastAsia" w:cstheme="majorBidi"/>
          <w:bCs/>
          <w:szCs w:val="24"/>
        </w:rPr>
      </w:pPr>
      <w:r w:rsidRPr="00B85E25">
        <w:rPr>
          <w:rFonts w:eastAsiaTheme="majorEastAsia" w:cstheme="majorBidi"/>
          <w:bCs/>
          <w:szCs w:val="24"/>
        </w:rPr>
        <w:t>Undang-Undang No. 17 Tahun 2008 tentang Pelayaran;</w:t>
      </w:r>
    </w:p>
    <w:p w14:paraId="423C3662" w14:textId="77777777" w:rsidR="00B85E25" w:rsidRDefault="00B85E25" w:rsidP="00B85E25">
      <w:pPr>
        <w:pStyle w:val="TeksIsi"/>
        <w:numPr>
          <w:ilvl w:val="0"/>
          <w:numId w:val="37"/>
        </w:numPr>
        <w:spacing w:after="0"/>
        <w:ind w:left="567" w:hanging="567"/>
        <w:rPr>
          <w:rFonts w:eastAsiaTheme="majorEastAsia" w:cstheme="majorBidi"/>
          <w:bCs/>
          <w:szCs w:val="24"/>
        </w:rPr>
      </w:pPr>
      <w:r w:rsidRPr="00B85E25">
        <w:rPr>
          <w:rFonts w:eastAsiaTheme="majorEastAsia" w:cstheme="majorBidi"/>
          <w:bCs/>
          <w:szCs w:val="24"/>
        </w:rPr>
        <w:t>Undang-undang Nomor 45 Tahun 2009 tentang Perubahan atas Undang</w:t>
      </w:r>
      <w:r>
        <w:rPr>
          <w:rFonts w:eastAsiaTheme="majorEastAsia" w:cstheme="majorBidi"/>
          <w:bCs/>
          <w:szCs w:val="24"/>
        </w:rPr>
        <w:t>-</w:t>
      </w:r>
      <w:r w:rsidRPr="00B85E25">
        <w:rPr>
          <w:rFonts w:eastAsiaTheme="majorEastAsia" w:cstheme="majorBidi"/>
          <w:bCs/>
          <w:szCs w:val="24"/>
        </w:rPr>
        <w:t>undang 31 Tahun 2004 tentang Perikanan;</w:t>
      </w:r>
    </w:p>
    <w:p w14:paraId="2D0CA985" w14:textId="77777777" w:rsidR="00C6347C" w:rsidRDefault="00B85E25" w:rsidP="00C6347C">
      <w:pPr>
        <w:pStyle w:val="TeksIsi"/>
        <w:numPr>
          <w:ilvl w:val="0"/>
          <w:numId w:val="37"/>
        </w:numPr>
        <w:spacing w:after="0"/>
        <w:ind w:left="567" w:hanging="567"/>
        <w:rPr>
          <w:rFonts w:eastAsiaTheme="majorEastAsia" w:cstheme="majorBidi"/>
          <w:bCs/>
          <w:szCs w:val="24"/>
        </w:rPr>
      </w:pPr>
      <w:r w:rsidRPr="00B85E25">
        <w:rPr>
          <w:rFonts w:eastAsiaTheme="majorEastAsia" w:cstheme="majorBidi"/>
          <w:bCs/>
          <w:szCs w:val="24"/>
        </w:rPr>
        <w:t>Peraturan Menteri Kelautan dan Perikanan No. PER.08/MEN/2012 tentang Kepelabuhanan;</w:t>
      </w:r>
    </w:p>
    <w:p w14:paraId="4926C5D1" w14:textId="77777777" w:rsidR="00C6347C" w:rsidRDefault="00B85E25" w:rsidP="00C6347C">
      <w:pPr>
        <w:pStyle w:val="TeksIsi"/>
        <w:numPr>
          <w:ilvl w:val="0"/>
          <w:numId w:val="37"/>
        </w:numPr>
        <w:spacing w:after="0"/>
        <w:ind w:left="567" w:hanging="567"/>
        <w:rPr>
          <w:rFonts w:eastAsiaTheme="majorEastAsia" w:cstheme="majorBidi"/>
          <w:bCs/>
          <w:szCs w:val="24"/>
        </w:rPr>
      </w:pPr>
      <w:r w:rsidRPr="00C6347C">
        <w:rPr>
          <w:rFonts w:eastAsiaTheme="majorEastAsia" w:cstheme="majorBidi"/>
          <w:bCs/>
          <w:szCs w:val="24"/>
        </w:rPr>
        <w:t>Peraturan Menteri Kelautan dan Perikanan Republik Indonesia Nomor 3/PERMEN-KP/2013 Tentang Kesyahbandaran di Pelabuhan Perikanan;</w:t>
      </w:r>
    </w:p>
    <w:p w14:paraId="24B74908" w14:textId="77777777" w:rsidR="00C6347C" w:rsidRDefault="00B85E25" w:rsidP="00C6347C">
      <w:pPr>
        <w:pStyle w:val="TeksIsi"/>
        <w:numPr>
          <w:ilvl w:val="0"/>
          <w:numId w:val="37"/>
        </w:numPr>
        <w:spacing w:after="0"/>
        <w:ind w:left="567" w:hanging="567"/>
        <w:rPr>
          <w:rFonts w:eastAsiaTheme="majorEastAsia" w:cstheme="majorBidi"/>
          <w:bCs/>
          <w:szCs w:val="24"/>
        </w:rPr>
      </w:pPr>
      <w:r w:rsidRPr="00C6347C">
        <w:rPr>
          <w:rFonts w:eastAsiaTheme="majorEastAsia" w:cstheme="majorBidi"/>
          <w:bCs/>
          <w:szCs w:val="24"/>
        </w:rPr>
        <w:t>Keputusan Direktur Jenderal Perikanan Tangkap Nomor: KEP.51/DJ-PT/2012 Tentang Petunjuk Pelaksanaan Pengaturan Kapal Perikanan di Pelabuhan Perikanan;</w:t>
      </w:r>
    </w:p>
    <w:p w14:paraId="1C46E70B" w14:textId="5ABD2167" w:rsidR="00B85E25" w:rsidRPr="00C6347C" w:rsidRDefault="00B85E25" w:rsidP="00C6347C">
      <w:pPr>
        <w:pStyle w:val="TeksIsi"/>
        <w:numPr>
          <w:ilvl w:val="0"/>
          <w:numId w:val="37"/>
        </w:numPr>
        <w:spacing w:after="720"/>
        <w:ind w:left="567" w:hanging="567"/>
        <w:rPr>
          <w:rFonts w:eastAsiaTheme="majorEastAsia" w:cstheme="majorBidi"/>
          <w:bCs/>
          <w:szCs w:val="24"/>
        </w:rPr>
      </w:pPr>
      <w:r w:rsidRPr="00C6347C">
        <w:rPr>
          <w:rFonts w:eastAsiaTheme="majorEastAsia" w:cstheme="majorBidi"/>
          <w:bCs/>
          <w:szCs w:val="24"/>
        </w:rPr>
        <w:t>Keputusan Direktur Jenderal Perikanan Tangkap Nomor: KEP.57/DJ-PT/2012 Tentang kapal kesyahbandaran di pelabuhan perikanan.</w:t>
      </w:r>
    </w:p>
    <w:p w14:paraId="1CA2A986" w14:textId="55219DFD" w:rsidR="00A15ED9" w:rsidRDefault="00183A3A" w:rsidP="00183A3A">
      <w:pPr>
        <w:pStyle w:val="Judul2"/>
        <w:numPr>
          <w:ilvl w:val="1"/>
          <w:numId w:val="2"/>
        </w:numPr>
        <w:tabs>
          <w:tab w:val="left" w:pos="540"/>
        </w:tabs>
        <w:ind w:left="567" w:hanging="567"/>
        <w:rPr>
          <w:lang w:val="en-US"/>
        </w:rPr>
      </w:pPr>
      <w:bookmarkStart w:id="67" w:name="_Toc88337006"/>
      <w:r>
        <w:rPr>
          <w:lang w:val="en-US"/>
        </w:rPr>
        <w:t>Kegiatan Pendataan Ikan di Lapang oleh UPT PPP Pondokdadap</w:t>
      </w:r>
      <w:bookmarkEnd w:id="67"/>
    </w:p>
    <w:p w14:paraId="29D9AE81" w14:textId="0F56367F" w:rsidR="00B967F5" w:rsidRPr="0043716D" w:rsidRDefault="00F5175E" w:rsidP="006B27F3">
      <w:pPr>
        <w:pStyle w:val="TeksIsi"/>
        <w:spacing w:after="720"/>
      </w:pPr>
      <w:r>
        <w:t xml:space="preserve">Kegiatan pendataan hasil tangkapan (enumerasi) yang ada di UPT Pelabuhan Perikanan Pantai (PPP) Pondokdadap, Kabupaten Malang dilakukan oleh petugas pelabuhan perikanan. </w:t>
      </w:r>
      <w:r w:rsidR="006B27F3">
        <w:t>Kegiatan</w:t>
      </w:r>
      <w:r>
        <w:t xml:space="preserve"> pendataan hasil tangkapan tersebut dilakukan di dermaga bongkar. </w:t>
      </w:r>
      <w:r w:rsidR="006B27F3">
        <w:t>Selain itu, petugas pelabuhan</w:t>
      </w:r>
      <w:r>
        <w:t xml:space="preserve"> juga memiliki tugas untuk menertibkan kapal-kapal </w:t>
      </w:r>
      <w:r w:rsidR="006B27F3">
        <w:t xml:space="preserve">penangkapan ikan </w:t>
      </w:r>
      <w:r>
        <w:t xml:space="preserve">yang </w:t>
      </w:r>
      <w:r w:rsidR="006B27F3">
        <w:t xml:space="preserve">sedang atau akan </w:t>
      </w:r>
      <w:r>
        <w:t xml:space="preserve">melakukan bongkar </w:t>
      </w:r>
      <w:r w:rsidR="006B27F3">
        <w:t xml:space="preserve">ikan </w:t>
      </w:r>
      <w:r>
        <w:t>di dermaga. Proses pendataan tersebut dilakukan setiap hari dengan cara melakukan wawancara hasil tangkapan ikan kepada nakhoda/ABK penangkapan ikan.</w:t>
      </w:r>
      <w:r w:rsidR="006B27F3">
        <w:t xml:space="preserve"> </w:t>
      </w:r>
      <w:r w:rsidR="00183A3A">
        <w:t xml:space="preserve">Berdasarkan hasil </w:t>
      </w:r>
      <w:r w:rsidR="008302C0">
        <w:t>observasi, wawancara dan partisipasi aktif</w:t>
      </w:r>
      <w:r w:rsidR="00183A3A">
        <w:t xml:space="preserve"> </w:t>
      </w:r>
      <w:r w:rsidR="00727A96">
        <w:t>Praktik Kerja Lapang</w:t>
      </w:r>
      <w:r w:rsidR="008302C0">
        <w:t>,</w:t>
      </w:r>
      <w:r w:rsidR="00183A3A">
        <w:t xml:space="preserve"> terdapat beberapa langkah kegiatan enumerasi (pendataan di lapang) yang dilakukan oleh UPT PPP Pondokdadap:</w:t>
      </w:r>
    </w:p>
    <w:p w14:paraId="03B63443" w14:textId="3F7259F1" w:rsidR="00DE30A9" w:rsidRPr="00DE30A9" w:rsidRDefault="00DE30A9" w:rsidP="001A1B33">
      <w:pPr>
        <w:pStyle w:val="Judul3"/>
        <w:spacing w:after="0" w:line="720" w:lineRule="auto"/>
        <w:rPr>
          <w:lang w:val="en-US"/>
        </w:rPr>
      </w:pPr>
      <w:bookmarkStart w:id="68" w:name="_Toc88337007"/>
      <w:r>
        <w:rPr>
          <w:lang w:val="en-US"/>
        </w:rPr>
        <w:lastRenderedPageBreak/>
        <w:t>4.</w:t>
      </w:r>
      <w:r w:rsidR="00A32A64">
        <w:rPr>
          <w:lang w:val="en-US"/>
        </w:rPr>
        <w:t>4</w:t>
      </w:r>
      <w:r>
        <w:rPr>
          <w:lang w:val="en-US"/>
        </w:rPr>
        <w:t>.1</w:t>
      </w:r>
      <w:r w:rsidR="00AE2F59">
        <w:rPr>
          <w:lang w:val="en-US"/>
        </w:rPr>
        <w:t xml:space="preserve"> </w:t>
      </w:r>
      <w:r w:rsidR="00BC1A07" w:rsidRPr="00BC1A07">
        <w:rPr>
          <w:lang w:val="en-US"/>
        </w:rPr>
        <w:t>Mencari Informasi Kapal yang Melakukan Bongkar</w:t>
      </w:r>
      <w:bookmarkEnd w:id="68"/>
    </w:p>
    <w:p w14:paraId="3FF1A298" w14:textId="5E1C6C4B" w:rsidR="00B967F5" w:rsidRDefault="00BC1A07" w:rsidP="00AE2F59">
      <w:pPr>
        <w:pStyle w:val="TeksIsi"/>
        <w:spacing w:after="720"/>
      </w:pPr>
      <w:r>
        <w:t xml:space="preserve">Hal pertama yang dilakukan sebelum melakukan kegiatan enumerasi adalah mencari informasi mengenai jumlah kapal yang akan melakukan bongkar hasil tangkapan ikan. Petugas </w:t>
      </w:r>
      <w:r w:rsidR="00C502B9">
        <w:t>lapang</w:t>
      </w:r>
      <w:r>
        <w:t xml:space="preserve"> akan mendapatkan informasi </w:t>
      </w:r>
      <w:r w:rsidR="00AE2F59">
        <w:t xml:space="preserve">dari </w:t>
      </w:r>
      <w:r>
        <w:t xml:space="preserve">mengenai kapal yang akan bongkar melalui telepon seluler. Namun tidak semua kapal ataupun nelayan akan menginformasikan hal tersebut kepada petugas pelabuhan, sehingga </w:t>
      </w:r>
      <w:r w:rsidR="00AE2F59">
        <w:t>jumlah kapal yang akan bongkar pada setiap harinya tidak dapat dipastikan.</w:t>
      </w:r>
    </w:p>
    <w:p w14:paraId="342306C4" w14:textId="4C919BFC" w:rsidR="00AE2F59" w:rsidRPr="00DE30A9" w:rsidRDefault="00AE2F59" w:rsidP="001A1B33">
      <w:pPr>
        <w:pStyle w:val="Judul3"/>
        <w:spacing w:after="0" w:line="720" w:lineRule="auto"/>
        <w:rPr>
          <w:lang w:val="en-US"/>
        </w:rPr>
      </w:pPr>
      <w:bookmarkStart w:id="69" w:name="_Toc88337008"/>
      <w:r>
        <w:rPr>
          <w:lang w:val="en-US"/>
        </w:rPr>
        <w:t>4.</w:t>
      </w:r>
      <w:r w:rsidR="00A32A64">
        <w:rPr>
          <w:lang w:val="en-US"/>
        </w:rPr>
        <w:t>4</w:t>
      </w:r>
      <w:r>
        <w:rPr>
          <w:lang w:val="en-US"/>
        </w:rPr>
        <w:t>.</w:t>
      </w:r>
      <w:r w:rsidR="00A32A64">
        <w:rPr>
          <w:lang w:val="en-US"/>
        </w:rPr>
        <w:t>2</w:t>
      </w:r>
      <w:r>
        <w:rPr>
          <w:lang w:val="en-US"/>
        </w:rPr>
        <w:t xml:space="preserve"> Pengumpulan Berkas Nelayan</w:t>
      </w:r>
      <w:r w:rsidR="00920279">
        <w:rPr>
          <w:lang w:val="en-US"/>
        </w:rPr>
        <w:t xml:space="preserve"> dan Proses Pencatatan Manual</w:t>
      </w:r>
      <w:bookmarkEnd w:id="69"/>
    </w:p>
    <w:p w14:paraId="20230E46" w14:textId="3C524119" w:rsidR="00920279" w:rsidRDefault="00920279" w:rsidP="00920279">
      <w:pPr>
        <w:pStyle w:val="TeksIsi"/>
        <w:spacing w:after="0"/>
      </w:pPr>
      <w:r>
        <w:t>Berikut merupakan penjelasan dari kegiatan yang dilakukan ketika kapal penangkap ikan telah sampai di kolam pelabuhan UPT PPP Pondokdadap:</w:t>
      </w:r>
    </w:p>
    <w:p w14:paraId="35D93533" w14:textId="6E4E5581" w:rsidR="00920279" w:rsidRDefault="00AE2F59" w:rsidP="00920279">
      <w:pPr>
        <w:pStyle w:val="TeksIsi"/>
        <w:numPr>
          <w:ilvl w:val="0"/>
          <w:numId w:val="16"/>
        </w:numPr>
        <w:spacing w:after="0"/>
        <w:ind w:left="567" w:hanging="567"/>
      </w:pPr>
      <w:r>
        <w:t xml:space="preserve">Kapal penangkapan ikan yang telah sampai di kolam pelabuhan dapat menyandarkan kapalnya pada </w:t>
      </w:r>
      <w:r>
        <w:rPr>
          <w:i/>
          <w:iCs/>
        </w:rPr>
        <w:t xml:space="preserve">bollard </w:t>
      </w:r>
      <w:r w:rsidR="00920279">
        <w:t>dermaga bongkar sesuai dengan urutan kedatangannya</w:t>
      </w:r>
      <w:r>
        <w:t xml:space="preserve">. </w:t>
      </w:r>
      <w:r w:rsidR="00920279">
        <w:t xml:space="preserve">Jika </w:t>
      </w:r>
      <w:r w:rsidR="00920279">
        <w:rPr>
          <w:i/>
          <w:iCs/>
        </w:rPr>
        <w:t xml:space="preserve">bollard </w:t>
      </w:r>
      <w:r w:rsidR="00920279">
        <w:t>yang terdapat di dermaga bongkar penuh, maka kapal penangkap ikan harus mengantre dan tidak diperbolehkan menyandarkan kapalnya di tempat lain.</w:t>
      </w:r>
    </w:p>
    <w:p w14:paraId="74609A2B" w14:textId="31854730" w:rsidR="00AE2F59" w:rsidRDefault="00AE2F59" w:rsidP="00920279">
      <w:pPr>
        <w:pStyle w:val="TeksIsi"/>
        <w:numPr>
          <w:ilvl w:val="0"/>
          <w:numId w:val="16"/>
        </w:numPr>
        <w:spacing w:after="0"/>
        <w:ind w:left="567" w:hanging="567"/>
      </w:pPr>
      <w:r>
        <w:t xml:space="preserve">Selanjutnya </w:t>
      </w:r>
      <w:r w:rsidR="00920279">
        <w:t xml:space="preserve">jika kapal penangkap ikan telah menyandarkan kapalnya di </w:t>
      </w:r>
      <w:r w:rsidR="00920279" w:rsidRPr="00920279">
        <w:rPr>
          <w:i/>
          <w:iCs/>
        </w:rPr>
        <w:t>bollard</w:t>
      </w:r>
      <w:r w:rsidR="00920279">
        <w:t xml:space="preserve">, maka </w:t>
      </w:r>
      <w:r w:rsidRPr="00920279">
        <w:t>nakhoda</w:t>
      </w:r>
      <w:r>
        <w:t>/ABK penangkap ikan dapat men</w:t>
      </w:r>
      <w:r w:rsidR="00920279">
        <w:t>yerahkan sekumpulan dokumen kapal. Salah satu dokumen yang wajib diserahkan ketika melakukan bongkar adalah</w:t>
      </w:r>
      <w:r w:rsidR="00C57885">
        <w:t xml:space="preserve"> 2 lembar</w:t>
      </w:r>
      <w:r w:rsidR="00920279">
        <w:t xml:space="preserve"> </w:t>
      </w:r>
      <w:r w:rsidR="00920279" w:rsidRPr="00920279">
        <w:rPr>
          <w:i/>
          <w:iCs/>
        </w:rPr>
        <w:t>log</w:t>
      </w:r>
      <w:r w:rsidR="00B0492B">
        <w:rPr>
          <w:i/>
          <w:iCs/>
        </w:rPr>
        <w:t xml:space="preserve"> </w:t>
      </w:r>
      <w:r w:rsidR="00920279" w:rsidRPr="00920279">
        <w:rPr>
          <w:i/>
          <w:iCs/>
        </w:rPr>
        <w:t>book</w:t>
      </w:r>
      <w:r w:rsidR="00920279">
        <w:t xml:space="preserve"> manual penangkapan ikan dan Surat Tanda Bukti Lapor Kedatangan Kapal. Setelah nakhoda/ABK menyerahkan kumpulan dokumen tersebut, maka petugas </w:t>
      </w:r>
      <w:r w:rsidR="00C502B9">
        <w:t>lapang</w:t>
      </w:r>
      <w:r w:rsidR="00677EB9">
        <w:t xml:space="preserve"> yang berjaga</w:t>
      </w:r>
      <w:r w:rsidR="00920279">
        <w:t xml:space="preserve"> akan memberikan nomor antrean bongkar kapal.</w:t>
      </w:r>
    </w:p>
    <w:p w14:paraId="7CA10F56" w14:textId="2B4D90C0" w:rsidR="00920279" w:rsidRDefault="00C57885" w:rsidP="00920279">
      <w:pPr>
        <w:pStyle w:val="TeksIsi"/>
        <w:numPr>
          <w:ilvl w:val="0"/>
          <w:numId w:val="16"/>
        </w:numPr>
        <w:spacing w:after="0"/>
        <w:ind w:left="567" w:hanging="567"/>
      </w:pPr>
      <w:r>
        <w:t xml:space="preserve">Dokumen </w:t>
      </w:r>
      <w:r w:rsidRPr="00920279">
        <w:rPr>
          <w:i/>
          <w:iCs/>
        </w:rPr>
        <w:t>logbook</w:t>
      </w:r>
      <w:r>
        <w:t xml:space="preserve"> manual penangkapan ikan wajib diisi oleh nakhoda/ABK </w:t>
      </w:r>
      <w:r>
        <w:lastRenderedPageBreak/>
        <w:t xml:space="preserve">yang melakukan penangkapan ikan. Namun dikarenakan beberapa alasan seperti kondisi di lapang yang basah dan dapat merusak </w:t>
      </w:r>
      <w:r>
        <w:rPr>
          <w:i/>
          <w:iCs/>
        </w:rPr>
        <w:t>log</w:t>
      </w:r>
      <w:r w:rsidR="00B0492B">
        <w:rPr>
          <w:i/>
          <w:iCs/>
        </w:rPr>
        <w:t xml:space="preserve"> </w:t>
      </w:r>
      <w:r>
        <w:rPr>
          <w:i/>
          <w:iCs/>
        </w:rPr>
        <w:t xml:space="preserve">book </w:t>
      </w:r>
      <w:r>
        <w:t>manual penangkapan ikan, maka sangat jarang terdapat nakhoda/ABK yang mengisi dokumen tersebut.</w:t>
      </w:r>
      <w:r w:rsidR="00A85EDE">
        <w:t xml:space="preserve"> Kolom-kolom yang wajib diisi yang tedapat di dalam </w:t>
      </w:r>
      <w:r w:rsidR="00A85EDE">
        <w:rPr>
          <w:i/>
          <w:iCs/>
        </w:rPr>
        <w:t>log</w:t>
      </w:r>
      <w:r w:rsidR="00B0492B">
        <w:rPr>
          <w:i/>
          <w:iCs/>
        </w:rPr>
        <w:t xml:space="preserve"> </w:t>
      </w:r>
      <w:r w:rsidR="00A85EDE">
        <w:rPr>
          <w:i/>
          <w:iCs/>
        </w:rPr>
        <w:t xml:space="preserve">book </w:t>
      </w:r>
      <w:r w:rsidR="00A85EDE">
        <w:t>manual penangkapan ikan:</w:t>
      </w:r>
    </w:p>
    <w:p w14:paraId="72308389" w14:textId="1A66CC86" w:rsidR="00A85EDE" w:rsidRDefault="00A85EDE" w:rsidP="00A85EDE">
      <w:pPr>
        <w:pStyle w:val="TeksIsi"/>
        <w:numPr>
          <w:ilvl w:val="0"/>
          <w:numId w:val="18"/>
        </w:numPr>
        <w:spacing w:after="0"/>
        <w:ind w:left="1134" w:hanging="567"/>
      </w:pPr>
      <w:r>
        <w:t>tanggal dan bulan penangkapan;</w:t>
      </w:r>
    </w:p>
    <w:p w14:paraId="18031A0F" w14:textId="74C0F503" w:rsidR="00A85EDE" w:rsidRDefault="00A85EDE" w:rsidP="00A85EDE">
      <w:pPr>
        <w:pStyle w:val="TeksIsi"/>
        <w:numPr>
          <w:ilvl w:val="0"/>
          <w:numId w:val="18"/>
        </w:numPr>
        <w:spacing w:after="0"/>
        <w:ind w:left="1134" w:hanging="567"/>
      </w:pPr>
      <w:r>
        <w:t>lintang dan bujur daerah penangkapan ikan;</w:t>
      </w:r>
    </w:p>
    <w:p w14:paraId="42FBAFF3" w14:textId="7B5F1CAC" w:rsidR="00A85EDE" w:rsidRDefault="00A85EDE" w:rsidP="00A85EDE">
      <w:pPr>
        <w:pStyle w:val="TeksIsi"/>
        <w:numPr>
          <w:ilvl w:val="0"/>
          <w:numId w:val="18"/>
        </w:numPr>
        <w:spacing w:after="0"/>
        <w:ind w:left="1134" w:hanging="567"/>
      </w:pPr>
      <w:r>
        <w:t>komposisi hasil tangkapan ikan per-jenis berdasarkan jumlah ekor dan besaran dalam satuan kg;</w:t>
      </w:r>
    </w:p>
    <w:p w14:paraId="0ADBFEFA" w14:textId="47BEE84A" w:rsidR="00A85EDE" w:rsidRDefault="00A85EDE" w:rsidP="00A85EDE">
      <w:pPr>
        <w:pStyle w:val="TeksIsi"/>
        <w:numPr>
          <w:ilvl w:val="0"/>
          <w:numId w:val="18"/>
        </w:numPr>
        <w:spacing w:after="0"/>
        <w:ind w:left="1134" w:hanging="567"/>
      </w:pPr>
      <w:r>
        <w:t>total hasil tangkapan</w:t>
      </w:r>
    </w:p>
    <w:p w14:paraId="0570E7F7" w14:textId="182A8B05" w:rsidR="00A85EDE" w:rsidRDefault="00A85EDE" w:rsidP="00A85EDE">
      <w:pPr>
        <w:pStyle w:val="TeksIsi"/>
        <w:numPr>
          <w:ilvl w:val="0"/>
          <w:numId w:val="18"/>
        </w:numPr>
        <w:spacing w:after="0"/>
        <w:ind w:left="1134" w:hanging="567"/>
      </w:pPr>
      <w:r>
        <w:t>pelabuhan pendaratan</w:t>
      </w:r>
    </w:p>
    <w:p w14:paraId="33240327" w14:textId="7C122297" w:rsidR="00A85EDE" w:rsidRDefault="00A85EDE" w:rsidP="00A85EDE">
      <w:pPr>
        <w:pStyle w:val="TeksIsi"/>
        <w:numPr>
          <w:ilvl w:val="0"/>
          <w:numId w:val="18"/>
        </w:numPr>
        <w:spacing w:after="0"/>
        <w:ind w:left="1134" w:hanging="567"/>
      </w:pPr>
      <w:r>
        <w:t>tanggal penyerahan;</w:t>
      </w:r>
    </w:p>
    <w:p w14:paraId="5EC606AC" w14:textId="0025BC87" w:rsidR="00A85EDE" w:rsidRDefault="00A85EDE" w:rsidP="00A85EDE">
      <w:pPr>
        <w:pStyle w:val="TeksIsi"/>
        <w:numPr>
          <w:ilvl w:val="0"/>
          <w:numId w:val="18"/>
        </w:numPr>
        <w:spacing w:after="0"/>
        <w:ind w:left="1134" w:hanging="567"/>
      </w:pPr>
      <w:r>
        <w:t>tanggal bongkar, serta;</w:t>
      </w:r>
    </w:p>
    <w:p w14:paraId="523CA3A7" w14:textId="15BF2830" w:rsidR="00A85EDE" w:rsidRDefault="00A85EDE" w:rsidP="00A85EDE">
      <w:pPr>
        <w:pStyle w:val="TeksIsi"/>
        <w:numPr>
          <w:ilvl w:val="0"/>
          <w:numId w:val="18"/>
        </w:numPr>
        <w:spacing w:after="0"/>
        <w:ind w:left="1134" w:hanging="567"/>
      </w:pPr>
      <w:r>
        <w:t>nama dan tanda tangan nakhoda.</w:t>
      </w:r>
    </w:p>
    <w:p w14:paraId="228FD4F2" w14:textId="79E44B56" w:rsidR="00C57885" w:rsidRDefault="00C57885" w:rsidP="00C57885">
      <w:pPr>
        <w:pStyle w:val="TeksIsi"/>
        <w:numPr>
          <w:ilvl w:val="0"/>
          <w:numId w:val="16"/>
        </w:numPr>
        <w:spacing w:after="0"/>
        <w:ind w:left="567" w:hanging="567"/>
      </w:pPr>
      <w:r>
        <w:t xml:space="preserve">Jika </w:t>
      </w:r>
      <w:r>
        <w:rPr>
          <w:i/>
          <w:iCs/>
        </w:rPr>
        <w:t xml:space="preserve">logbook </w:t>
      </w:r>
      <w:r>
        <w:t xml:space="preserve">manual penangkapan ikan tidak diisi oleh nakhoda/ABK, maka petugas </w:t>
      </w:r>
      <w:r w:rsidR="00C502B9">
        <w:t>lapang</w:t>
      </w:r>
      <w:r>
        <w:t xml:space="preserve"> wajib melakukan wawancara kepada nelayan yang melakukan kegiatan penangkapan ikan dan membantu melengkapi </w:t>
      </w:r>
      <w:r w:rsidR="00A85EDE">
        <w:t xml:space="preserve">keseluruhan </w:t>
      </w:r>
      <w:r>
        <w:t xml:space="preserve">dokumen tersebut. Hal-hal yang diwawancarai adalah </w:t>
      </w:r>
      <w:r w:rsidR="001D03D8">
        <w:t>koordinat</w:t>
      </w:r>
      <w:r>
        <w:t xml:space="preserve"> daerah penangkapan ikan</w:t>
      </w:r>
      <w:r w:rsidR="001D03D8">
        <w:t xml:space="preserve"> berdasarkan lintang dan bujur</w:t>
      </w:r>
      <w:r>
        <w:t>, serta jumlah tangkapan ikan sesuai dengan jenisnya.</w:t>
      </w:r>
    </w:p>
    <w:p w14:paraId="7CB0013C" w14:textId="62C9DA7A" w:rsidR="00C57885" w:rsidRDefault="00A85EDE" w:rsidP="00C57885">
      <w:pPr>
        <w:pStyle w:val="TeksIsi"/>
        <w:numPr>
          <w:ilvl w:val="0"/>
          <w:numId w:val="16"/>
        </w:numPr>
        <w:spacing w:after="0"/>
        <w:ind w:left="567" w:hanging="567"/>
      </w:pPr>
      <w:r>
        <w:t xml:space="preserve">Selanjutnya petugas </w:t>
      </w:r>
      <w:r w:rsidR="00C502B9">
        <w:t>lapang</w:t>
      </w:r>
      <w:r>
        <w:t xml:space="preserve"> melakukan pengisian Surat Tanda Bukti Lapor Kedatangan Kapal (STBLK-D). Hal-hal yang terdapat di STBLK-D yang wajib diisi:</w:t>
      </w:r>
    </w:p>
    <w:p w14:paraId="7FEF0E09" w14:textId="17B68F84" w:rsidR="00A85EDE" w:rsidRDefault="00A85EDE" w:rsidP="00677EB9">
      <w:pPr>
        <w:pStyle w:val="TeksIsi"/>
        <w:numPr>
          <w:ilvl w:val="0"/>
          <w:numId w:val="19"/>
        </w:numPr>
        <w:spacing w:after="0"/>
        <w:ind w:left="1134" w:hanging="567"/>
      </w:pPr>
      <w:r>
        <w:t>Nomor Surat</w:t>
      </w:r>
      <w:r w:rsidR="00677EB9">
        <w:t xml:space="preserve"> (f</w:t>
      </w:r>
      <w:r>
        <w:t>ormat pengisian nomor tersebut adalah “Tanggal Bongkar/0023/</w:t>
      </w:r>
      <w:r w:rsidR="00677EB9">
        <w:t>Ururtan Bongkar/Bulan/Tahun”)</w:t>
      </w:r>
    </w:p>
    <w:p w14:paraId="315DBE77" w14:textId="5D5FB8C0" w:rsidR="00AE2F59" w:rsidRDefault="00A85EDE" w:rsidP="00A85EDE">
      <w:pPr>
        <w:pStyle w:val="TeksIsi"/>
        <w:numPr>
          <w:ilvl w:val="0"/>
          <w:numId w:val="19"/>
        </w:numPr>
        <w:spacing w:after="0"/>
        <w:ind w:left="1134" w:hanging="567"/>
      </w:pPr>
      <w:r>
        <w:t>Nama Kapal</w:t>
      </w:r>
    </w:p>
    <w:p w14:paraId="3C3F8A79" w14:textId="5130DF57" w:rsidR="00A85EDE" w:rsidRDefault="00A85EDE" w:rsidP="00A85EDE">
      <w:pPr>
        <w:pStyle w:val="TeksIsi"/>
        <w:numPr>
          <w:ilvl w:val="0"/>
          <w:numId w:val="19"/>
        </w:numPr>
        <w:spacing w:after="0"/>
        <w:ind w:left="1134" w:hanging="567"/>
      </w:pPr>
      <w:r>
        <w:lastRenderedPageBreak/>
        <w:t>Nama Pemilik Kapal</w:t>
      </w:r>
    </w:p>
    <w:p w14:paraId="08EB57C4" w14:textId="3AC1B8D8" w:rsidR="00677EB9" w:rsidRDefault="00A85EDE" w:rsidP="00677EB9">
      <w:pPr>
        <w:pStyle w:val="TeksIsi"/>
        <w:numPr>
          <w:ilvl w:val="0"/>
          <w:numId w:val="19"/>
        </w:numPr>
        <w:spacing w:after="0"/>
        <w:ind w:left="1134" w:hanging="567"/>
      </w:pPr>
      <w:r>
        <w:t>Alamat Kapal</w:t>
      </w:r>
      <w:r w:rsidR="00677EB9">
        <w:t xml:space="preserve"> (terdapat 2 jenis alamat kapal yang ada di UPT PPP Pondokdadap: kode MP dan MG untuk kapal dengan alamat kepemilikan di Malang, serta LLG untuk kapal dengan kepemilikan di Sinjai)</w:t>
      </w:r>
    </w:p>
    <w:p w14:paraId="252C4144" w14:textId="40F42661" w:rsidR="00A85EDE" w:rsidRDefault="00A85EDE" w:rsidP="00A85EDE">
      <w:pPr>
        <w:pStyle w:val="TeksIsi"/>
        <w:numPr>
          <w:ilvl w:val="0"/>
          <w:numId w:val="19"/>
        </w:numPr>
        <w:spacing w:after="0"/>
        <w:ind w:left="1134" w:hanging="567"/>
      </w:pPr>
      <w:r>
        <w:t>Tanda Selar</w:t>
      </w:r>
    </w:p>
    <w:p w14:paraId="71711BA5" w14:textId="5234F718" w:rsidR="00A85EDE" w:rsidRDefault="00A85EDE" w:rsidP="00A85EDE">
      <w:pPr>
        <w:pStyle w:val="TeksIsi"/>
        <w:numPr>
          <w:ilvl w:val="0"/>
          <w:numId w:val="19"/>
        </w:numPr>
        <w:spacing w:after="0"/>
        <w:ind w:left="1134" w:hanging="567"/>
      </w:pPr>
      <w:r>
        <w:t>Ukuran Kapal</w:t>
      </w:r>
      <w:r w:rsidR="00677EB9">
        <w:t xml:space="preserve"> (panjang dan </w:t>
      </w:r>
      <w:r w:rsidR="00677EB9">
        <w:rPr>
          <w:i/>
          <w:iCs/>
        </w:rPr>
        <w:t xml:space="preserve">gross tonnage </w:t>
      </w:r>
      <w:r w:rsidR="00677EB9">
        <w:t>kapal)</w:t>
      </w:r>
    </w:p>
    <w:p w14:paraId="54F82397" w14:textId="781BFABB" w:rsidR="00677EB9" w:rsidRDefault="00677EB9" w:rsidP="00A85EDE">
      <w:pPr>
        <w:pStyle w:val="TeksIsi"/>
        <w:numPr>
          <w:ilvl w:val="0"/>
          <w:numId w:val="19"/>
        </w:numPr>
        <w:spacing w:after="0"/>
        <w:ind w:left="1134" w:hanging="567"/>
      </w:pPr>
      <w:r>
        <w:t>Merk Mesin Kapal dan Daya Mesin Kapal</w:t>
      </w:r>
    </w:p>
    <w:p w14:paraId="646ED73C" w14:textId="776518D9" w:rsidR="00677EB9" w:rsidRDefault="00677EB9" w:rsidP="00A85EDE">
      <w:pPr>
        <w:pStyle w:val="TeksIsi"/>
        <w:numPr>
          <w:ilvl w:val="0"/>
          <w:numId w:val="19"/>
        </w:numPr>
        <w:spacing w:after="0"/>
        <w:ind w:left="1134" w:hanging="567"/>
      </w:pPr>
      <w:r>
        <w:t>Jumlah Awak Kapal</w:t>
      </w:r>
    </w:p>
    <w:p w14:paraId="7C773F94" w14:textId="5D211D0C" w:rsidR="00677EB9" w:rsidRDefault="00677EB9" w:rsidP="00A85EDE">
      <w:pPr>
        <w:pStyle w:val="TeksIsi"/>
        <w:numPr>
          <w:ilvl w:val="0"/>
          <w:numId w:val="19"/>
        </w:numPr>
        <w:spacing w:after="0"/>
        <w:ind w:left="1134" w:hanging="567"/>
      </w:pPr>
      <w:r>
        <w:t>Jenis Alat Tangkap</w:t>
      </w:r>
    </w:p>
    <w:p w14:paraId="5A642D2D" w14:textId="6D916F49" w:rsidR="00677EB9" w:rsidRDefault="00677EB9" w:rsidP="00A85EDE">
      <w:pPr>
        <w:pStyle w:val="TeksIsi"/>
        <w:numPr>
          <w:ilvl w:val="0"/>
          <w:numId w:val="19"/>
        </w:numPr>
        <w:spacing w:after="0"/>
        <w:ind w:left="1134" w:hanging="567"/>
      </w:pPr>
      <w:r>
        <w:t>Asal Kedatangan</w:t>
      </w:r>
    </w:p>
    <w:p w14:paraId="7F67437E" w14:textId="40102FDD" w:rsidR="00677EB9" w:rsidRDefault="00677EB9" w:rsidP="00A85EDE">
      <w:pPr>
        <w:pStyle w:val="TeksIsi"/>
        <w:numPr>
          <w:ilvl w:val="0"/>
          <w:numId w:val="19"/>
        </w:numPr>
        <w:spacing w:after="0"/>
        <w:ind w:left="1134" w:hanging="567"/>
      </w:pPr>
      <w:r>
        <w:t xml:space="preserve">Titik Koordinat Daerah Penangkapan Ikan </w:t>
      </w:r>
    </w:p>
    <w:p w14:paraId="48091371" w14:textId="79ED65FE" w:rsidR="00677EB9" w:rsidRDefault="00677EB9" w:rsidP="00A85EDE">
      <w:pPr>
        <w:pStyle w:val="TeksIsi"/>
        <w:numPr>
          <w:ilvl w:val="0"/>
          <w:numId w:val="19"/>
        </w:numPr>
        <w:spacing w:after="0"/>
        <w:ind w:left="1134" w:hanging="567"/>
      </w:pPr>
      <w:r>
        <w:t>Waktu Kedatangan Kapal</w:t>
      </w:r>
    </w:p>
    <w:p w14:paraId="236EAC7F" w14:textId="2793076C" w:rsidR="00677EB9" w:rsidRDefault="00677EB9" w:rsidP="00A85EDE">
      <w:pPr>
        <w:pStyle w:val="TeksIsi"/>
        <w:numPr>
          <w:ilvl w:val="0"/>
          <w:numId w:val="19"/>
        </w:numPr>
        <w:spacing w:after="0"/>
        <w:ind w:left="1134" w:hanging="567"/>
      </w:pPr>
      <w:r>
        <w:t>Kelengkapan Surat-surat Kapal</w:t>
      </w:r>
    </w:p>
    <w:p w14:paraId="4E908397" w14:textId="37A6E49A" w:rsidR="00677EB9" w:rsidRDefault="00677EB9" w:rsidP="00A85EDE">
      <w:pPr>
        <w:pStyle w:val="TeksIsi"/>
        <w:numPr>
          <w:ilvl w:val="0"/>
          <w:numId w:val="19"/>
        </w:numPr>
        <w:spacing w:after="0"/>
        <w:ind w:left="1134" w:hanging="567"/>
      </w:pPr>
      <w:r>
        <w:t>Jumlah Trip</w:t>
      </w:r>
    </w:p>
    <w:p w14:paraId="189CAF0E" w14:textId="06AF80A2" w:rsidR="00677EB9" w:rsidRDefault="00677EB9" w:rsidP="00A85EDE">
      <w:pPr>
        <w:pStyle w:val="TeksIsi"/>
        <w:numPr>
          <w:ilvl w:val="0"/>
          <w:numId w:val="19"/>
        </w:numPr>
        <w:spacing w:after="0"/>
        <w:ind w:left="1134" w:hanging="567"/>
      </w:pPr>
      <w:r>
        <w:t>Jumlah produksi dalam satuan kg per-jenis tangkapan</w:t>
      </w:r>
    </w:p>
    <w:p w14:paraId="15E6704A" w14:textId="59B6E553" w:rsidR="00677EB9" w:rsidRDefault="00677EB9" w:rsidP="00677EB9">
      <w:pPr>
        <w:pStyle w:val="TeksIsi"/>
        <w:numPr>
          <w:ilvl w:val="0"/>
          <w:numId w:val="16"/>
        </w:numPr>
        <w:spacing w:after="0"/>
        <w:ind w:left="567" w:hanging="567"/>
      </w:pPr>
      <w:r>
        <w:t xml:space="preserve">Berikutnya petugas </w:t>
      </w:r>
      <w:r w:rsidR="00C502B9">
        <w:t>lapang</w:t>
      </w:r>
      <w:r>
        <w:t xml:space="preserve"> melakukan </w:t>
      </w:r>
      <w:r>
        <w:rPr>
          <w:i/>
          <w:iCs/>
        </w:rPr>
        <w:t>input log</w:t>
      </w:r>
      <w:r w:rsidR="00B0492B">
        <w:rPr>
          <w:i/>
          <w:iCs/>
        </w:rPr>
        <w:t xml:space="preserve"> </w:t>
      </w:r>
      <w:r>
        <w:rPr>
          <w:i/>
          <w:iCs/>
        </w:rPr>
        <w:t xml:space="preserve">book </w:t>
      </w:r>
      <w:r>
        <w:t xml:space="preserve">manual penangkapan ikan </w:t>
      </w:r>
      <w:r w:rsidR="001D03D8">
        <w:t xml:space="preserve">sebagai arsip pelabuhan </w:t>
      </w:r>
      <w:r>
        <w:t xml:space="preserve">ke dalam Form Kedatangan di </w:t>
      </w:r>
      <w:r>
        <w:rPr>
          <w:i/>
          <w:iCs/>
        </w:rPr>
        <w:t xml:space="preserve">website </w:t>
      </w:r>
      <w:r w:rsidR="001D03D8">
        <w:t>Perizinan Pondokdadap. Hal-hal yang diisi dalam form tersebut antara lain:</w:t>
      </w:r>
    </w:p>
    <w:p w14:paraId="5838AF6A" w14:textId="6B6F8513" w:rsidR="001D03D8" w:rsidRDefault="001D03D8" w:rsidP="001D03D8">
      <w:pPr>
        <w:pStyle w:val="TeksIsi"/>
        <w:numPr>
          <w:ilvl w:val="0"/>
          <w:numId w:val="21"/>
        </w:numPr>
        <w:spacing w:after="0"/>
        <w:ind w:left="1134" w:hanging="567"/>
      </w:pPr>
      <w:r>
        <w:t>Tanggal Kedatangan Kapal</w:t>
      </w:r>
    </w:p>
    <w:p w14:paraId="30510B3C" w14:textId="7505B41E" w:rsidR="001D03D8" w:rsidRDefault="001D03D8" w:rsidP="001D03D8">
      <w:pPr>
        <w:pStyle w:val="TeksIsi"/>
        <w:numPr>
          <w:ilvl w:val="0"/>
          <w:numId w:val="21"/>
        </w:numPr>
        <w:spacing w:after="0"/>
        <w:ind w:left="1134" w:hanging="567"/>
      </w:pPr>
      <w:r>
        <w:t>Jam Kedatangan Kapal</w:t>
      </w:r>
    </w:p>
    <w:p w14:paraId="76DBDE01" w14:textId="3D9165D0" w:rsidR="001D03D8" w:rsidRDefault="001D03D8" w:rsidP="001D03D8">
      <w:pPr>
        <w:pStyle w:val="TeksIsi"/>
        <w:numPr>
          <w:ilvl w:val="0"/>
          <w:numId w:val="21"/>
        </w:numPr>
        <w:spacing w:after="0"/>
        <w:ind w:left="1134" w:hanging="567"/>
      </w:pPr>
      <w:r>
        <w:t>Nama Kapal</w:t>
      </w:r>
    </w:p>
    <w:p w14:paraId="20215E54" w14:textId="77777777" w:rsidR="001D03D8" w:rsidRDefault="001D03D8" w:rsidP="001D03D8">
      <w:pPr>
        <w:pStyle w:val="TeksIsi"/>
        <w:numPr>
          <w:ilvl w:val="0"/>
          <w:numId w:val="21"/>
        </w:numPr>
        <w:spacing w:after="0"/>
        <w:ind w:left="1134" w:hanging="567"/>
      </w:pPr>
      <w:r>
        <w:t xml:space="preserve">Titik Koordinat Daerah Penangkapan Ikan </w:t>
      </w:r>
    </w:p>
    <w:p w14:paraId="00C70B21" w14:textId="77777777" w:rsidR="001D03D8" w:rsidRDefault="001D03D8" w:rsidP="001D03D8">
      <w:pPr>
        <w:pStyle w:val="TeksIsi"/>
        <w:numPr>
          <w:ilvl w:val="0"/>
          <w:numId w:val="21"/>
        </w:numPr>
        <w:spacing w:after="0"/>
        <w:ind w:left="1134" w:hanging="567"/>
      </w:pPr>
      <w:r>
        <w:t>Jumlah produksi dalam satuan kg per-jenis tangkapan</w:t>
      </w:r>
    </w:p>
    <w:p w14:paraId="0DFBC16B" w14:textId="6C3F38BB" w:rsidR="001D03D8" w:rsidRDefault="001D03D8" w:rsidP="001D03D8">
      <w:pPr>
        <w:pStyle w:val="TeksIsi"/>
        <w:numPr>
          <w:ilvl w:val="0"/>
          <w:numId w:val="21"/>
        </w:numPr>
        <w:spacing w:after="0"/>
        <w:ind w:left="1134" w:hanging="567"/>
      </w:pPr>
      <w:r>
        <w:t>Catatan (diisii dengan keterangan kelengkapan surat yang dibawa oleh nelayan pada saat menangkap ikan)</w:t>
      </w:r>
    </w:p>
    <w:p w14:paraId="5070537F" w14:textId="7592E280" w:rsidR="001D03D8" w:rsidRDefault="001D03D8" w:rsidP="001D03D8">
      <w:pPr>
        <w:pStyle w:val="TeksIsi"/>
        <w:numPr>
          <w:ilvl w:val="0"/>
          <w:numId w:val="16"/>
        </w:numPr>
        <w:spacing w:after="0"/>
        <w:ind w:left="567" w:hanging="567"/>
      </w:pPr>
      <w:r>
        <w:lastRenderedPageBreak/>
        <w:t xml:space="preserve">Setelah selesai menerima seluruh kumpulan dokumen kapal penangkap ikan yang melakukan bongkar, maka petugas </w:t>
      </w:r>
      <w:r w:rsidR="00C502B9">
        <w:t>lapang</w:t>
      </w:r>
      <w:r>
        <w:t xml:space="preserve"> dapat mulai mengisi Rekap Harian Laporan STBLK-D. Hal-hal yang diisi:</w:t>
      </w:r>
    </w:p>
    <w:p w14:paraId="2E87D70B" w14:textId="174E7FC8" w:rsidR="001D03D8" w:rsidRDefault="001D03D8" w:rsidP="001D03D8">
      <w:pPr>
        <w:pStyle w:val="TeksIsi"/>
        <w:numPr>
          <w:ilvl w:val="0"/>
          <w:numId w:val="22"/>
        </w:numPr>
        <w:spacing w:after="0"/>
        <w:ind w:left="1134" w:hanging="567"/>
      </w:pPr>
      <w:r>
        <w:t>Nama Kapal</w:t>
      </w:r>
    </w:p>
    <w:p w14:paraId="3988EB02" w14:textId="4CCD6F07" w:rsidR="001D03D8" w:rsidRDefault="001D03D8" w:rsidP="001D03D8">
      <w:pPr>
        <w:pStyle w:val="TeksIsi"/>
        <w:numPr>
          <w:ilvl w:val="0"/>
          <w:numId w:val="22"/>
        </w:numPr>
        <w:spacing w:after="0"/>
        <w:ind w:left="1134" w:hanging="567"/>
      </w:pPr>
      <w:r>
        <w:t>Tanda Selar</w:t>
      </w:r>
    </w:p>
    <w:p w14:paraId="00293856" w14:textId="4BFB7F02" w:rsidR="001D03D8" w:rsidRDefault="001D03D8" w:rsidP="001D03D8">
      <w:pPr>
        <w:pStyle w:val="TeksIsi"/>
        <w:numPr>
          <w:ilvl w:val="0"/>
          <w:numId w:val="22"/>
        </w:numPr>
        <w:spacing w:after="0"/>
        <w:ind w:left="1134" w:hanging="567"/>
      </w:pPr>
      <w:r>
        <w:t>Tanggal Keberangkatan</w:t>
      </w:r>
    </w:p>
    <w:p w14:paraId="0A445269" w14:textId="3C9A8B96" w:rsidR="001D03D8" w:rsidRDefault="001D03D8" w:rsidP="001D03D8">
      <w:pPr>
        <w:pStyle w:val="TeksIsi"/>
        <w:numPr>
          <w:ilvl w:val="0"/>
          <w:numId w:val="22"/>
        </w:numPr>
        <w:spacing w:after="0"/>
        <w:ind w:left="1134" w:hanging="567"/>
      </w:pPr>
      <w:r>
        <w:t>Tanggal Kedatangan</w:t>
      </w:r>
    </w:p>
    <w:p w14:paraId="0FE9D9A1" w14:textId="2B3F69D5" w:rsidR="001D03D8" w:rsidRDefault="001D03D8" w:rsidP="001D03D8">
      <w:pPr>
        <w:pStyle w:val="TeksIsi"/>
        <w:numPr>
          <w:ilvl w:val="0"/>
          <w:numId w:val="22"/>
        </w:numPr>
        <w:spacing w:after="0"/>
        <w:ind w:left="1134" w:hanging="567"/>
      </w:pPr>
      <w:r>
        <w:t>Waktu Kedatangan</w:t>
      </w:r>
    </w:p>
    <w:p w14:paraId="3ACBEAE5" w14:textId="4D57D19D" w:rsidR="001D03D8" w:rsidRDefault="001D03D8" w:rsidP="001D03D8">
      <w:pPr>
        <w:pStyle w:val="TeksIsi"/>
        <w:numPr>
          <w:ilvl w:val="0"/>
          <w:numId w:val="22"/>
        </w:numPr>
        <w:spacing w:after="0"/>
        <w:ind w:left="1134" w:hanging="567"/>
      </w:pPr>
      <w:r>
        <w:rPr>
          <w:i/>
          <w:iCs/>
        </w:rPr>
        <w:t xml:space="preserve">Check List </w:t>
      </w:r>
      <w:r>
        <w:t>Kelengkapan Surat</w:t>
      </w:r>
    </w:p>
    <w:p w14:paraId="34883C65" w14:textId="3C98DD84" w:rsidR="001D03D8" w:rsidRDefault="001D03D8" w:rsidP="001D03D8">
      <w:pPr>
        <w:pStyle w:val="TeksIsi"/>
        <w:numPr>
          <w:ilvl w:val="0"/>
          <w:numId w:val="22"/>
        </w:numPr>
        <w:spacing w:after="0"/>
        <w:ind w:left="1134" w:hanging="567"/>
      </w:pPr>
      <w:r>
        <w:t>Asal Kedatangan</w:t>
      </w:r>
    </w:p>
    <w:p w14:paraId="4F76F894" w14:textId="63D10F77" w:rsidR="001D03D8" w:rsidRDefault="001D03D8" w:rsidP="001D03D8">
      <w:pPr>
        <w:pStyle w:val="TeksIsi"/>
        <w:numPr>
          <w:ilvl w:val="0"/>
          <w:numId w:val="22"/>
        </w:numPr>
        <w:spacing w:after="0"/>
        <w:ind w:left="1134" w:hanging="567"/>
      </w:pPr>
      <w:r>
        <w:t>Jumlah Produksi Ikan (kg) per-Jenis Tangkapan</w:t>
      </w:r>
    </w:p>
    <w:p w14:paraId="664B450F" w14:textId="55DEFB6C" w:rsidR="001D03D8" w:rsidRDefault="001D03D8" w:rsidP="001D03D8">
      <w:pPr>
        <w:pStyle w:val="TeksIsi"/>
        <w:numPr>
          <w:ilvl w:val="0"/>
          <w:numId w:val="22"/>
        </w:numPr>
        <w:spacing w:after="0"/>
        <w:ind w:left="1134" w:hanging="567"/>
      </w:pPr>
      <w:r>
        <w:t>Nama Nakhoda</w:t>
      </w:r>
    </w:p>
    <w:p w14:paraId="66604B07" w14:textId="5FC18EE8" w:rsidR="001D03D8" w:rsidRDefault="00C502B9" w:rsidP="001D03D8">
      <w:pPr>
        <w:pStyle w:val="TeksIsi"/>
        <w:numPr>
          <w:ilvl w:val="0"/>
          <w:numId w:val="22"/>
        </w:numPr>
        <w:spacing w:after="0"/>
        <w:ind w:left="1134" w:hanging="567"/>
      </w:pPr>
      <w:r>
        <w:t>Keterangan</w:t>
      </w:r>
    </w:p>
    <w:p w14:paraId="137E4D04" w14:textId="63C38B3D" w:rsidR="00C502B9" w:rsidRDefault="00C502B9" w:rsidP="00C502B9">
      <w:pPr>
        <w:pStyle w:val="TeksIsi"/>
        <w:spacing w:after="0"/>
      </w:pPr>
      <w:r>
        <w:t>Dalam sela-sela ke</w:t>
      </w:r>
      <w:r w:rsidR="00830729">
        <w:t>giatan pada poin 1 – 7</w:t>
      </w:r>
      <w:r>
        <w:t xml:space="preserve">, jika terdapat kapal penangkapan ikan yang telah selesai melakukan bongkar maka dapat mengambil kembali berkas yang sebelumnya dikumpulkan kepada petugas pelabuhan. Sebelum diserahkan kembali ke petugas lapang, 1 lembar depan </w:t>
      </w:r>
      <w:r>
        <w:rPr>
          <w:i/>
          <w:iCs/>
        </w:rPr>
        <w:t xml:space="preserve">logbook </w:t>
      </w:r>
      <w:r>
        <w:t xml:space="preserve">manual penangkapan ikan dan dokumen STBLK-D diambil oleh petugas pelabuhan untuk digunakan sebagai dokumen arsip pelabuhan. </w:t>
      </w:r>
    </w:p>
    <w:p w14:paraId="5D706F69" w14:textId="7B00D7CF" w:rsidR="00830729" w:rsidRDefault="00C502B9" w:rsidP="00830729">
      <w:pPr>
        <w:pStyle w:val="TeksIsi"/>
        <w:spacing w:after="720"/>
      </w:pPr>
      <w:r>
        <w:t xml:space="preserve">Terdapat kondisi dimana dokumen STBLK-D akan ikut dikembalikan ke nelayan pemilik berkas oleh petugas lapang yang berjaga. Kondisi tersebut jika </w:t>
      </w:r>
      <w:r w:rsidR="007F6773">
        <w:t>tertulis keterangan “DOKUMEN KAPAL LENGKAP’ pa</w:t>
      </w:r>
      <w:r w:rsidR="007C1EAB">
        <w:t>d</w:t>
      </w:r>
      <w:r w:rsidR="007F6773">
        <w:t xml:space="preserve">a </w:t>
      </w:r>
      <w:r>
        <w:t>Surat Tanda Bukti Lapor Keberangkatan Kapal (STBLK-K) yang sebelumnya telah diproses oleh petugas pelayanan kesyahbandaran di kantor pelayanan</w:t>
      </w:r>
      <w:r w:rsidR="007F6773">
        <w:t>. Dokumen tersebut dikembalikan untuk selanjutnya digunakan untuk proses ekspor</w:t>
      </w:r>
      <w:r w:rsidR="00830729">
        <w:t>.</w:t>
      </w:r>
    </w:p>
    <w:p w14:paraId="2213620E" w14:textId="304332F0" w:rsidR="00830729" w:rsidRPr="00DE30A9" w:rsidRDefault="00D86624" w:rsidP="001A1B33">
      <w:pPr>
        <w:pStyle w:val="Judul2"/>
        <w:numPr>
          <w:ilvl w:val="1"/>
          <w:numId w:val="2"/>
        </w:numPr>
        <w:tabs>
          <w:tab w:val="left" w:pos="540"/>
        </w:tabs>
        <w:spacing w:line="240" w:lineRule="auto"/>
        <w:ind w:left="567" w:hanging="567"/>
        <w:rPr>
          <w:lang w:val="en-US"/>
        </w:rPr>
      </w:pPr>
      <w:bookmarkStart w:id="70" w:name="_Toc88337009"/>
      <w:r>
        <w:rPr>
          <w:lang w:val="en-US"/>
        </w:rPr>
        <w:lastRenderedPageBreak/>
        <w:t>Keragaman Alat Penangkapan Ikan di UPT PPP Pondokdadap</w:t>
      </w:r>
      <w:bookmarkEnd w:id="70"/>
    </w:p>
    <w:p w14:paraId="26C04E43" w14:textId="459C4076" w:rsidR="00D86624" w:rsidRDefault="006A6081" w:rsidP="001A1B33">
      <w:pPr>
        <w:pStyle w:val="Judul3"/>
        <w:spacing w:after="0" w:line="720" w:lineRule="auto"/>
      </w:pPr>
      <w:bookmarkStart w:id="71" w:name="_Toc88337010"/>
      <w:r>
        <w:t>4.</w:t>
      </w:r>
      <w:r w:rsidR="00A32A64">
        <w:t>5</w:t>
      </w:r>
      <w:r>
        <w:t xml:space="preserve">.1 </w:t>
      </w:r>
      <w:r w:rsidR="00D86624">
        <w:t>Pancing Ulur (</w:t>
      </w:r>
      <w:r w:rsidR="00D86624">
        <w:rPr>
          <w:i/>
          <w:iCs/>
        </w:rPr>
        <w:t>Handline</w:t>
      </w:r>
      <w:r w:rsidR="00D86624">
        <w:t>)</w:t>
      </w:r>
      <w:bookmarkEnd w:id="71"/>
    </w:p>
    <w:p w14:paraId="1A597A9A" w14:textId="33422C6E" w:rsidR="0084235F" w:rsidRDefault="00D86624" w:rsidP="00243BA1">
      <w:pPr>
        <w:pStyle w:val="TeksIsi"/>
        <w:spacing w:after="0"/>
      </w:pPr>
      <w:r>
        <w:t xml:space="preserve">Menurut </w:t>
      </w:r>
      <w:r>
        <w:fldChar w:fldCharType="begin" w:fldLock="1"/>
      </w:r>
      <w:r w:rsidR="002C5B6A">
        <w:instrText>ADDIN CSL_CITATION {"citationItems":[{"id":"ITEM-1","itemData":{"abstract":"Penelitian ini bertujuan untuk mengetahui komposisi hasil tangkapan ikan total, tangkapan ikan dominan, menganalisis pengaruh umpan cacing tanah yang dioperasikan malam hari dengan umpan yang biasa nelayan gunakan di Teluk Palabuhanratu dan menganalisis pengaruh perbedaan waktu penangkapan perjenis ikan dominan. Penelitian ini menggunakan metode uji coba penangkapan (experimental fishing) dengan 20 kali ulangan (trip). Komposisi hasil tangkapan terdiri atas 9 jenis ikan dengan jumlah total 201 ekor yang didominasi oleh ikan kuwe (Caranx sp) sebanyak 67 ekor atau 33.3%, kakap (Lutjanus sp) sebanyak 26 ekor atau 12.9%, kerapu (Epinephelus pachycentru) sebanyak 20 ekor atau 10.0% dan terapon (Terapon jarbua) sebanyak 29 ekor. Perbandingan hasil tangkapan pancing ulur berbeda pada setiap perlakuan dengan menggunakan kedua jenis umpan. Pancing ulur dengan menggunakan umpan ikan tembang memberikan jumlah hasil tangkapan sebanyak 115 ekor atau 57.2% dan menggunakan umpan cacing tanah sebanyak 86 ekor atau 42.8%. kedua jenis umpan memberikan pengaruh nyata terhadap jumlah total hasil tangkapan dengan selang kepercayaan 95%.","author":[{"dropping-particle":"","family":"Fitriyana","given":"Mas Fariz","non-dropping-particle":"","parse-names":false,"suffix":""},{"dropping-particle":"","family":"Zulkarnain","given":"","non-dropping-particle":"","parse-names":false,"suffix":""},{"dropping-particle":"","family":"Yusfiandayani","given":"Roza","non-dropping-particle":"","parse-names":false,"suffix":""},{"dropping-particle":"","family":"Apriliani","given":"Izza Mahdiana","non-dropping-particle":"","parse-names":false,"suffix":""}],"container-title":"Jurnal Akuatika Indonesia","id":"ITEM-1","issue":"2","issued":{"date-parts":[["2018"]]},"page":"119-126","title":"PENGGUNAAN CACING TANAH (Lumbricus rubellus) SEBAGAI UMPAN ALTERNATIF PADA PANCING ULUR YANG DIOPERASIKAN MALAM HARI DI TELUK PALABUHANRATU","type":"article-journal","volume":"3"},"uris":["http://www.mendeley.com/documents/?uuid=6affe091-dd06-462b-a3fd-4a72ce3f9f01"]}],"mendeley":{"formattedCitation":"(Fitriyana et al., 2018)","manualFormatting":"Fitriyana et al. (2018)","plainTextFormattedCitation":"(Fitriyana et al., 2018)","previouslyFormattedCitation":"(Fitriyana et al., 2018)"},"properties":{"noteIndex":0},"schema":"https://github.com/citation-style-language/schema/raw/master/csl-citation.json"}</w:instrText>
      </w:r>
      <w:r>
        <w:fldChar w:fldCharType="separate"/>
      </w:r>
      <w:r w:rsidRPr="00D86624">
        <w:rPr>
          <w:noProof/>
        </w:rPr>
        <w:t xml:space="preserve">Fitriyana </w:t>
      </w:r>
      <w:r w:rsidRPr="0084235F">
        <w:rPr>
          <w:i/>
          <w:iCs/>
          <w:noProof/>
        </w:rPr>
        <w:t>et al</w:t>
      </w:r>
      <w:r w:rsidRPr="00D86624">
        <w:rPr>
          <w:noProof/>
        </w:rPr>
        <w:t xml:space="preserve">. </w:t>
      </w:r>
      <w:r w:rsidR="0084235F">
        <w:rPr>
          <w:noProof/>
        </w:rPr>
        <w:t>(</w:t>
      </w:r>
      <w:r w:rsidRPr="00D86624">
        <w:rPr>
          <w:noProof/>
        </w:rPr>
        <w:t>2018)</w:t>
      </w:r>
      <w:r>
        <w:fldChar w:fldCharType="end"/>
      </w:r>
      <w:r w:rsidR="0084235F">
        <w:t xml:space="preserve"> pancing ulur (</w:t>
      </w:r>
      <w:r w:rsidR="0084235F">
        <w:rPr>
          <w:i/>
          <w:iCs/>
        </w:rPr>
        <w:t>handline</w:t>
      </w:r>
      <w:r w:rsidR="0084235F">
        <w:t xml:space="preserve">) merupakan alat tangkap pasif yang umum digunakan oleh nelayan. </w:t>
      </w:r>
      <w:r>
        <w:t>Pancing</w:t>
      </w:r>
      <w:r w:rsidR="0084235F">
        <w:t xml:space="preserve"> ulur</w:t>
      </w:r>
      <w:r>
        <w:t xml:space="preserve"> merupakan alat penangkapan ikan yang </w:t>
      </w:r>
      <w:r w:rsidR="0084235F">
        <w:t xml:space="preserve">memiliki konstruksi </w:t>
      </w:r>
      <w:r>
        <w:t>sederhana</w:t>
      </w:r>
      <w:r w:rsidR="0084235F">
        <w:t xml:space="preserve">. Pancing ulur </w:t>
      </w:r>
      <w:r>
        <w:t xml:space="preserve">merupakan alat tangkap yang selektif karena penggunaan mata pancing digunakan sesuai dengan </w:t>
      </w:r>
      <w:r w:rsidR="0084235F">
        <w:t>target tangkapan</w:t>
      </w:r>
      <w:r>
        <w:t xml:space="preserve"> ikan</w:t>
      </w:r>
      <w:r w:rsidR="0084235F">
        <w:t xml:space="preserve">. </w:t>
      </w:r>
      <w:r>
        <w:t xml:space="preserve"> </w:t>
      </w:r>
      <w:r w:rsidR="0084235F">
        <w:t xml:space="preserve">Berdasarkan hasil observasi dan dokumentasi pada saat kegiatan </w:t>
      </w:r>
      <w:r w:rsidR="00727A96">
        <w:t xml:space="preserve">Praktik Kerja Lapang </w:t>
      </w:r>
      <w:r w:rsidR="0084235F">
        <w:t>di UPT PPP Pondokdadap, terdapat 4 jenis pancing ulur yang digunakan oleh nelayan yaitu pancing ulur dengan umpan karet, pancing ulur dengan umpan pecahan kaca, pancing ulur dengan umpan rumbai, dan pancing ulur untuk menangkap cumi-cumi.</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422B34" w14:paraId="6202B461" w14:textId="77777777" w:rsidTr="00422B34">
        <w:tc>
          <w:tcPr>
            <w:tcW w:w="3963" w:type="dxa"/>
          </w:tcPr>
          <w:p w14:paraId="547F9C05" w14:textId="77777777" w:rsidR="0084235F" w:rsidRDefault="0084235F" w:rsidP="0084235F">
            <w:pPr>
              <w:pStyle w:val="TeksIsi"/>
              <w:spacing w:after="0" w:line="360" w:lineRule="auto"/>
              <w:ind w:firstLine="0"/>
              <w:jc w:val="center"/>
            </w:pPr>
            <w:r w:rsidRPr="0084235F">
              <w:rPr>
                <w:noProof/>
                <w:lang w:val="en-ID"/>
              </w:rPr>
              <w:drawing>
                <wp:inline distT="0" distB="0" distL="0" distR="0" wp14:anchorId="03A91AD5" wp14:editId="4F3EFE5C">
                  <wp:extent cx="2185059" cy="1638794"/>
                  <wp:effectExtent l="0" t="0" r="5715" b="0"/>
                  <wp:docPr id="35" name="Picture 9" descr="A close-up of a fish&#10;&#10;Description automatically generated with low confidence">
                    <a:extLst xmlns:a="http://schemas.openxmlformats.org/drawingml/2006/main">
                      <a:ext uri="{FF2B5EF4-FFF2-40B4-BE49-F238E27FC236}">
                        <a16:creationId xmlns:a16="http://schemas.microsoft.com/office/drawing/2014/main" id="{E0AD04DD-CD67-49D9-AD8B-07BB0E6388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close-up of a fish&#10;&#10;Description automatically generated with low confidence">
                            <a:extLst>
                              <a:ext uri="{FF2B5EF4-FFF2-40B4-BE49-F238E27FC236}">
                                <a16:creationId xmlns:a16="http://schemas.microsoft.com/office/drawing/2014/main" id="{E0AD04DD-CD67-49D9-AD8B-07BB0E6388FC}"/>
                              </a:ext>
                            </a:extLst>
                          </pic:cNvPr>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202659" cy="1651994"/>
                          </a:xfrm>
                          <a:prstGeom prst="rect">
                            <a:avLst/>
                          </a:prstGeom>
                        </pic:spPr>
                      </pic:pic>
                    </a:graphicData>
                  </a:graphic>
                </wp:inline>
              </w:drawing>
            </w:r>
          </w:p>
          <w:p w14:paraId="729C1B07" w14:textId="0259C30C" w:rsidR="0084235F" w:rsidRDefault="0084235F" w:rsidP="0084235F">
            <w:pPr>
              <w:pStyle w:val="TeksIsi"/>
              <w:spacing w:after="0" w:line="360" w:lineRule="auto"/>
              <w:ind w:firstLine="0"/>
              <w:jc w:val="center"/>
            </w:pPr>
            <w:r>
              <w:t>(a)</w:t>
            </w:r>
          </w:p>
        </w:tc>
        <w:tc>
          <w:tcPr>
            <w:tcW w:w="3964" w:type="dxa"/>
          </w:tcPr>
          <w:p w14:paraId="666B0DC1" w14:textId="77777777" w:rsidR="0084235F" w:rsidRDefault="0084235F" w:rsidP="0084235F">
            <w:pPr>
              <w:pStyle w:val="TeksIsi"/>
              <w:spacing w:after="0" w:line="360" w:lineRule="auto"/>
              <w:ind w:firstLine="0"/>
              <w:jc w:val="center"/>
            </w:pPr>
            <w:r w:rsidRPr="0084235F">
              <w:rPr>
                <w:noProof/>
                <w:lang w:val="en-ID"/>
              </w:rPr>
              <w:drawing>
                <wp:inline distT="0" distB="0" distL="0" distR="0" wp14:anchorId="47C99179" wp14:editId="5F11B4C7">
                  <wp:extent cx="2185200" cy="1638000"/>
                  <wp:effectExtent l="0" t="0" r="5715" b="635"/>
                  <wp:docPr id="36" name="Picture 13" descr="A picture containing person, outdoor object, old&#10;&#10;Description automatically generated">
                    <a:extLst xmlns:a="http://schemas.openxmlformats.org/drawingml/2006/main">
                      <a:ext uri="{FF2B5EF4-FFF2-40B4-BE49-F238E27FC236}">
                        <a16:creationId xmlns:a16="http://schemas.microsoft.com/office/drawing/2014/main" id="{81086FF3-493E-410D-9635-437D28B3BF3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Picture 13" descr="A picture containing person, outdoor object, old&#10;&#10;Description automatically generated">
                            <a:extLst>
                              <a:ext uri="{FF2B5EF4-FFF2-40B4-BE49-F238E27FC236}">
                                <a16:creationId xmlns:a16="http://schemas.microsoft.com/office/drawing/2014/main" id="{81086FF3-493E-410D-9635-437D28B3BF30}"/>
                              </a:ext>
                            </a:extLst>
                          </pic:cNvPr>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185200" cy="1638000"/>
                          </a:xfrm>
                          <a:prstGeom prst="rect">
                            <a:avLst/>
                          </a:prstGeom>
                        </pic:spPr>
                      </pic:pic>
                    </a:graphicData>
                  </a:graphic>
                </wp:inline>
              </w:drawing>
            </w:r>
          </w:p>
          <w:p w14:paraId="69C5BD79" w14:textId="5BAA3C83" w:rsidR="0084235F" w:rsidRDefault="00422B34" w:rsidP="0084235F">
            <w:pPr>
              <w:pStyle w:val="TeksIsi"/>
              <w:spacing w:after="0" w:line="360" w:lineRule="auto"/>
              <w:ind w:firstLine="0"/>
              <w:jc w:val="center"/>
            </w:pPr>
            <w:r>
              <w:t>(b)</w:t>
            </w:r>
          </w:p>
        </w:tc>
      </w:tr>
      <w:tr w:rsidR="00422B34" w14:paraId="631EFDC2" w14:textId="77777777" w:rsidTr="00422B34">
        <w:tc>
          <w:tcPr>
            <w:tcW w:w="3963" w:type="dxa"/>
          </w:tcPr>
          <w:p w14:paraId="52E4C7E7" w14:textId="77777777" w:rsidR="0084235F" w:rsidRDefault="0084235F" w:rsidP="0084235F">
            <w:pPr>
              <w:pStyle w:val="TeksIsi"/>
              <w:spacing w:after="0" w:line="360" w:lineRule="auto"/>
              <w:ind w:firstLine="0"/>
              <w:jc w:val="center"/>
            </w:pPr>
            <w:r w:rsidRPr="0084235F">
              <w:rPr>
                <w:noProof/>
                <w:lang w:val="en-ID"/>
              </w:rPr>
              <w:drawing>
                <wp:inline distT="0" distB="0" distL="0" distR="0" wp14:anchorId="046EB394" wp14:editId="0B693A60">
                  <wp:extent cx="2184000" cy="1638000"/>
                  <wp:effectExtent l="0" t="0" r="6985" b="635"/>
                  <wp:docPr id="37" name="Picture 11" descr="A picture containing blue&#10;&#10;Description automatically generated">
                    <a:extLst xmlns:a="http://schemas.openxmlformats.org/drawingml/2006/main">
                      <a:ext uri="{FF2B5EF4-FFF2-40B4-BE49-F238E27FC236}">
                        <a16:creationId xmlns:a16="http://schemas.microsoft.com/office/drawing/2014/main" id="{A13B69FF-3C59-4994-B303-282D2D900C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picture containing blue&#10;&#10;Description automatically generated">
                            <a:extLst>
                              <a:ext uri="{FF2B5EF4-FFF2-40B4-BE49-F238E27FC236}">
                                <a16:creationId xmlns:a16="http://schemas.microsoft.com/office/drawing/2014/main" id="{A13B69FF-3C59-4994-B303-282D2D900C89}"/>
                              </a:ext>
                            </a:extLst>
                          </pic:cNvPr>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flipH="1">
                            <a:off x="0" y="0"/>
                            <a:ext cx="2184000" cy="1638000"/>
                          </a:xfrm>
                          <a:prstGeom prst="rect">
                            <a:avLst/>
                          </a:prstGeom>
                        </pic:spPr>
                      </pic:pic>
                    </a:graphicData>
                  </a:graphic>
                </wp:inline>
              </w:drawing>
            </w:r>
          </w:p>
          <w:p w14:paraId="1CCEDCE2" w14:textId="527D29A7" w:rsidR="0084235F" w:rsidRDefault="00422B34" w:rsidP="00422B34">
            <w:pPr>
              <w:pStyle w:val="TeksIsi"/>
              <w:spacing w:after="0" w:line="360" w:lineRule="auto"/>
              <w:ind w:firstLine="0"/>
              <w:jc w:val="center"/>
            </w:pPr>
            <w:r>
              <w:t>(c)</w:t>
            </w:r>
          </w:p>
        </w:tc>
        <w:tc>
          <w:tcPr>
            <w:tcW w:w="3964" w:type="dxa"/>
          </w:tcPr>
          <w:p w14:paraId="5BBAE63B" w14:textId="77777777" w:rsidR="0084235F" w:rsidRDefault="0084235F" w:rsidP="0084235F">
            <w:pPr>
              <w:pStyle w:val="TeksIsi"/>
              <w:spacing w:after="0" w:line="360" w:lineRule="auto"/>
              <w:ind w:firstLine="0"/>
              <w:jc w:val="center"/>
            </w:pPr>
            <w:r w:rsidRPr="0084235F">
              <w:rPr>
                <w:noProof/>
                <w:lang w:val="en-ID"/>
              </w:rPr>
              <w:drawing>
                <wp:inline distT="0" distB="0" distL="0" distR="0" wp14:anchorId="747DA1FD" wp14:editId="03CBFA82">
                  <wp:extent cx="2184000" cy="1638000"/>
                  <wp:effectExtent l="0" t="0" r="6985" b="635"/>
                  <wp:docPr id="38" name="Picture 15" descr="A picture containing dirty&#10;&#10;Description automatically generated">
                    <a:extLst xmlns:a="http://schemas.openxmlformats.org/drawingml/2006/main">
                      <a:ext uri="{FF2B5EF4-FFF2-40B4-BE49-F238E27FC236}">
                        <a16:creationId xmlns:a16="http://schemas.microsoft.com/office/drawing/2014/main" id="{7353CE12-90A3-4E7A-AA02-A3DDDC6C2E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picture containing dirty&#10;&#10;Description automatically generated">
                            <a:extLst>
                              <a:ext uri="{FF2B5EF4-FFF2-40B4-BE49-F238E27FC236}">
                                <a16:creationId xmlns:a16="http://schemas.microsoft.com/office/drawing/2014/main" id="{7353CE12-90A3-4E7A-AA02-A3DDDC6C2E6D}"/>
                              </a:ext>
                            </a:extLst>
                          </pic:cNvPr>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184000" cy="1638000"/>
                          </a:xfrm>
                          <a:prstGeom prst="rect">
                            <a:avLst/>
                          </a:prstGeom>
                        </pic:spPr>
                      </pic:pic>
                    </a:graphicData>
                  </a:graphic>
                </wp:inline>
              </w:drawing>
            </w:r>
          </w:p>
          <w:p w14:paraId="46FC964E" w14:textId="6BC9D05B" w:rsidR="00422B34" w:rsidRDefault="00422B34" w:rsidP="0084235F">
            <w:pPr>
              <w:pStyle w:val="TeksIsi"/>
              <w:spacing w:after="0" w:line="360" w:lineRule="auto"/>
              <w:ind w:firstLine="0"/>
              <w:jc w:val="center"/>
            </w:pPr>
            <w:r>
              <w:t>(d)</w:t>
            </w:r>
          </w:p>
        </w:tc>
      </w:tr>
    </w:tbl>
    <w:p w14:paraId="2D505275" w14:textId="65F10DA1" w:rsidR="0084235F" w:rsidRDefault="00422B34" w:rsidP="00422B34">
      <w:pPr>
        <w:pStyle w:val="Keterangan"/>
        <w:spacing w:after="0" w:line="480" w:lineRule="auto"/>
        <w:jc w:val="center"/>
      </w:pPr>
      <w:bookmarkStart w:id="72" w:name="_Toc81434850"/>
      <w:r>
        <w:t xml:space="preserve">Gambar </w:t>
      </w:r>
      <w:fldSimple w:instr=" SEQ Gambar \* ARABIC ">
        <w:r w:rsidR="00435DE1">
          <w:rPr>
            <w:noProof/>
          </w:rPr>
          <w:t>28</w:t>
        </w:r>
      </w:fldSimple>
      <w:r>
        <w:t>. Jenis Pancing Ulur di UPT PPP Pondokdadap: (a) Pancing Ulur Umpan Karet; (b) Pancing Ulur Umpan Rumbai; (c) Pancing Ulur Umpan Pecahan Kaca; (d) Pancing Ulur Cumi-cumi</w:t>
      </w:r>
      <w:bookmarkEnd w:id="72"/>
    </w:p>
    <w:p w14:paraId="7FED74C4" w14:textId="77D8A700" w:rsidR="00422B34" w:rsidRPr="00422B34" w:rsidRDefault="00422B34" w:rsidP="001A1B33">
      <w:pPr>
        <w:spacing w:after="720" w:line="480" w:lineRule="auto"/>
      </w:pPr>
      <w:r>
        <w:lastRenderedPageBreak/>
        <w:t>Sumber Gambar: Dokumentasi PKL, 2021</w:t>
      </w:r>
    </w:p>
    <w:p w14:paraId="1453CC6C" w14:textId="3F0A68B0" w:rsidR="00422B34" w:rsidRDefault="006A6081" w:rsidP="001A1B33">
      <w:pPr>
        <w:pStyle w:val="Judul3"/>
        <w:spacing w:after="0" w:line="720" w:lineRule="auto"/>
      </w:pPr>
      <w:bookmarkStart w:id="73" w:name="_Toc88337011"/>
      <w:r>
        <w:t>4.</w:t>
      </w:r>
      <w:r w:rsidR="00A32A64">
        <w:t>5</w:t>
      </w:r>
      <w:r>
        <w:t xml:space="preserve">.2 </w:t>
      </w:r>
      <w:r w:rsidR="00422B34">
        <w:t>Selerek (</w:t>
      </w:r>
      <w:r w:rsidR="00422B34" w:rsidRPr="001A1B33">
        <w:rPr>
          <w:lang w:val="en-US"/>
        </w:rPr>
        <w:t>Purse</w:t>
      </w:r>
      <w:r w:rsidR="00422B34" w:rsidRPr="006A6081">
        <w:t xml:space="preserve"> Seine</w:t>
      </w:r>
      <w:r w:rsidR="00422B34">
        <w:t>)</w:t>
      </w:r>
      <w:bookmarkEnd w:id="73"/>
    </w:p>
    <w:p w14:paraId="333CD0AB" w14:textId="37927A9E" w:rsidR="002C5B6A" w:rsidRPr="002C5B6A" w:rsidRDefault="00422B34" w:rsidP="002C5B6A">
      <w:pPr>
        <w:pStyle w:val="TeksIsi"/>
        <w:spacing w:after="0"/>
        <w:rPr>
          <w:noProof/>
        </w:rPr>
      </w:pPr>
      <w:r>
        <w:t xml:space="preserve">Menurut </w:t>
      </w:r>
      <w:r w:rsidR="002C5B6A">
        <w:fldChar w:fldCharType="begin" w:fldLock="1"/>
      </w:r>
      <w:r w:rsidR="00336574">
        <w:instrText>ADDIN CSL_CITATION {"citationItems":[{"id":"ITEM-1","itemData":{"abstract":"Jaring Purse Seine merupakan salah satu alat tangkap dengan hasil tangkapan dominan di Kabupaten Pati. Hasil tangkapan berpengaruh terhadap produktivitas usaha jaring Purse Seine. Tujuan penelitian adalah untuk menganalisis produktivitas usaha perikanan jaring Purse Seine di Kabupaten Pati. Penelitian merupakan penelitian deskriptif dengan pendekatan kuantitatif. Waktu penelitian bulan November 2018 sampai dengan April 2019 dengan lokasi di Desa Bajomulyo dan Desa Bendar Kecamatan Juwana Kabupaten Pati. Sampel penelitian berjumlah 56 sampel. Analisis data dengan perhitungan produktivitas parsial yaitu produktivitas per trip, produktivitas per PK, produktivitas per ABK dan produktivitas per GT. Hasil penelitian menunjukkan bahwa (1) produktivitas kapal purse seine telah melebihi peraturan yang ditetapkan (1,30 ton/GT), (2) produktivitas per trip/per PK/per GT menunjukkan bahwa besar kecilnya produktivitas (per trip, per PK, per GT) tidak berbanding lurus dengan banyak sedikitnya jumlah trip/PK mesin/GT kapal, (3) produktivitas per ABK menunjukkan banyak sedikitnya produktivitas per ABK yang dihasilkan tidak berbanding lurus dengan banyak sedikitnya ABK yang diberangkatkan.","author":[{"dropping-particle":"","family":"Damayanti","given":"Herna Octivia","non-dropping-particle":"","parse-names":false,"suffix":""}],"container-title":"Researchgate.Net","id":"ITEM-1","issue":"1","issued":{"date-parts":[["2020"]]},"page":"29-46","title":"Produktivitas Perikanan Tangkap Jaring Purse Seine","type":"article-journal","volume":"16"},"uris":["http://www.mendeley.com/documents/?uuid=7521392c-2467-46fe-826c-3ce56d209dcb"]}],"mendeley":{"formattedCitation":"(Damayanti, 2020)","manualFormatting":"Damayanti (2020)","plainTextFormattedCitation":"(Damayanti, 2020)","previouslyFormattedCitation":"(Damayanti, 2020)"},"properties":{"noteIndex":0},"schema":"https://github.com/citation-style-language/schema/raw/master/csl-citation.json"}</w:instrText>
      </w:r>
      <w:r w:rsidR="002C5B6A">
        <w:fldChar w:fldCharType="separate"/>
      </w:r>
      <w:r w:rsidR="002C5B6A" w:rsidRPr="002C5B6A">
        <w:rPr>
          <w:noProof/>
        </w:rPr>
        <w:t xml:space="preserve">Damayanti </w:t>
      </w:r>
      <w:r w:rsidR="002C5B6A">
        <w:rPr>
          <w:noProof/>
        </w:rPr>
        <w:t>(</w:t>
      </w:r>
      <w:r w:rsidR="002C5B6A" w:rsidRPr="002C5B6A">
        <w:rPr>
          <w:noProof/>
        </w:rPr>
        <w:t>2020)</w:t>
      </w:r>
      <w:r w:rsidR="002C5B6A">
        <w:fldChar w:fldCharType="end"/>
      </w:r>
      <w:r w:rsidR="002C5B6A">
        <w:rPr>
          <w:noProof/>
        </w:rPr>
        <w:t xml:space="preserve"> </w:t>
      </w:r>
      <w:r w:rsidR="002C5B6A">
        <w:rPr>
          <w:i/>
          <w:iCs/>
          <w:noProof/>
        </w:rPr>
        <w:t xml:space="preserve">purse seine </w:t>
      </w:r>
      <w:r w:rsidR="002C5B6A">
        <w:rPr>
          <w:noProof/>
        </w:rPr>
        <w:t>alat penangkapan ikan yang menargetkan ikan bergerombol seperti tongkol dan cakalang</w:t>
      </w:r>
      <w:r w:rsidR="002C5B6A">
        <w:t xml:space="preserve">. Konstruksi utama dari </w:t>
      </w:r>
      <w:r w:rsidR="002C5B6A">
        <w:rPr>
          <w:i/>
          <w:iCs/>
        </w:rPr>
        <w:t xml:space="preserve">purse seine </w:t>
      </w:r>
      <w:r w:rsidR="002C5B6A">
        <w:t xml:space="preserve">adalah jaring. Warga lokal di sekitar UPT PPP Pondokdadap menyebut </w:t>
      </w:r>
      <w:r w:rsidR="002C5B6A">
        <w:rPr>
          <w:i/>
          <w:iCs/>
        </w:rPr>
        <w:t xml:space="preserve">purse seine </w:t>
      </w:r>
      <w:r w:rsidR="002C5B6A">
        <w:t xml:space="preserve">dengan jaring selerek. Dalam pengoperasiannya, </w:t>
      </w:r>
      <w:r w:rsidR="002C5B6A" w:rsidRPr="002C5B6A">
        <w:t xml:space="preserve">kapal yang membawa </w:t>
      </w:r>
      <w:r w:rsidR="002C5B6A">
        <w:t xml:space="preserve">selerek akan </w:t>
      </w:r>
      <w:r w:rsidR="002C5B6A" w:rsidRPr="002C5B6A">
        <w:t xml:space="preserve">melingkari </w:t>
      </w:r>
      <w:r w:rsidR="002C5B6A">
        <w:t>gerombolan</w:t>
      </w:r>
      <w:r w:rsidR="002C5B6A" w:rsidRPr="002C5B6A">
        <w:t xml:space="preserve"> ikan yang telah dikumpulkan dengan pemikat rumpon dan lampu</w:t>
      </w:r>
      <w:r w:rsidR="002C5B6A">
        <w:t>.</w:t>
      </w:r>
    </w:p>
    <w:p w14:paraId="3587DC82" w14:textId="248D4545" w:rsidR="00F446E1" w:rsidRDefault="00721690" w:rsidP="00721690">
      <w:pPr>
        <w:spacing w:line="480" w:lineRule="auto"/>
        <w:jc w:val="center"/>
        <w:rPr>
          <w:lang w:val="en-US"/>
        </w:rPr>
      </w:pPr>
      <w:r>
        <w:rPr>
          <w:noProof/>
          <w:lang w:val="en-US"/>
        </w:rPr>
        <w:drawing>
          <wp:inline distT="0" distB="0" distL="0" distR="0" wp14:anchorId="24E31150" wp14:editId="5EA96B7B">
            <wp:extent cx="2950620" cy="3885065"/>
            <wp:effectExtent l="889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urse seine.jpg"/>
                    <pic:cNvPicPr/>
                  </pic:nvPicPr>
                  <pic:blipFill rotWithShape="1">
                    <a:blip r:embed="rId45" cstate="print">
                      <a:extLst>
                        <a:ext uri="{28A0092B-C50C-407E-A947-70E740481C1C}">
                          <a14:useLocalDpi xmlns:a14="http://schemas.microsoft.com/office/drawing/2010/main" val="0"/>
                        </a:ext>
                      </a:extLst>
                    </a:blip>
                    <a:srcRect l="28656" r="14385"/>
                    <a:stretch/>
                  </pic:blipFill>
                  <pic:spPr bwMode="auto">
                    <a:xfrm rot="5400000">
                      <a:off x="0" y="0"/>
                      <a:ext cx="2957717" cy="3894410"/>
                    </a:xfrm>
                    <a:prstGeom prst="rect">
                      <a:avLst/>
                    </a:prstGeom>
                    <a:ln>
                      <a:noFill/>
                    </a:ln>
                    <a:extLst>
                      <a:ext uri="{53640926-AAD7-44D8-BBD7-CCE9431645EC}">
                        <a14:shadowObscured xmlns:a14="http://schemas.microsoft.com/office/drawing/2010/main"/>
                      </a:ext>
                    </a:extLst>
                  </pic:spPr>
                </pic:pic>
              </a:graphicData>
            </a:graphic>
          </wp:inline>
        </w:drawing>
      </w:r>
    </w:p>
    <w:p w14:paraId="5AA73E02" w14:textId="76B2D071" w:rsidR="00721690" w:rsidRPr="00F446E1" w:rsidRDefault="00721690" w:rsidP="00721690">
      <w:pPr>
        <w:pStyle w:val="Keterangan"/>
        <w:spacing w:after="0" w:line="480" w:lineRule="auto"/>
        <w:jc w:val="center"/>
        <w:rPr>
          <w:lang w:val="en-US"/>
        </w:rPr>
      </w:pPr>
      <w:bookmarkStart w:id="74" w:name="_Toc81434851"/>
      <w:r>
        <w:t xml:space="preserve">Gambar </w:t>
      </w:r>
      <w:fldSimple w:instr=" SEQ Gambar \* ARABIC ">
        <w:r w:rsidR="00435DE1">
          <w:rPr>
            <w:noProof/>
          </w:rPr>
          <w:t>29</w:t>
        </w:r>
      </w:fldSimple>
      <w:r>
        <w:t>. Selerek (</w:t>
      </w:r>
      <w:r w:rsidRPr="00721690">
        <w:rPr>
          <w:i/>
          <w:iCs w:val="0"/>
        </w:rPr>
        <w:t>Purse Seine</w:t>
      </w:r>
      <w:r>
        <w:t>)</w:t>
      </w:r>
      <w:bookmarkEnd w:id="74"/>
    </w:p>
    <w:p w14:paraId="0BB1AFEF" w14:textId="30CC802C" w:rsidR="00721690" w:rsidRDefault="00721690" w:rsidP="00721690">
      <w:pPr>
        <w:spacing w:after="720" w:line="480" w:lineRule="auto"/>
      </w:pPr>
      <w:r>
        <w:t>Sumber Gambar: Dokumentasi PKL, 2021</w:t>
      </w:r>
    </w:p>
    <w:p w14:paraId="732ADE78" w14:textId="56B51B21" w:rsidR="00721690" w:rsidRPr="00DE30A9" w:rsidRDefault="00721690" w:rsidP="00D24FC0">
      <w:pPr>
        <w:pStyle w:val="Judul2"/>
        <w:numPr>
          <w:ilvl w:val="1"/>
          <w:numId w:val="2"/>
        </w:numPr>
        <w:tabs>
          <w:tab w:val="left" w:pos="540"/>
        </w:tabs>
        <w:ind w:left="567" w:hanging="567"/>
        <w:rPr>
          <w:lang w:val="en-US"/>
        </w:rPr>
      </w:pPr>
      <w:bookmarkStart w:id="75" w:name="_Toc88337012"/>
      <w:r>
        <w:rPr>
          <w:lang w:val="en-US"/>
        </w:rPr>
        <w:t>Keragaman Jenis Ikan yang Didaratkan di UPT PPP Pondokdadap</w:t>
      </w:r>
      <w:bookmarkEnd w:id="75"/>
    </w:p>
    <w:p w14:paraId="6FD28F15" w14:textId="662AD99C" w:rsidR="00B663EC" w:rsidRDefault="00B663EC" w:rsidP="00694404">
      <w:pPr>
        <w:pStyle w:val="TeksIsi"/>
        <w:spacing w:after="0"/>
      </w:pPr>
      <w:r>
        <w:t xml:space="preserve">Ikan hasil tangkapan di UPT PPP Pondokdadap pada tahun 2020 didominasi oleh ikan-ikan pelagis. </w:t>
      </w:r>
      <w:r w:rsidR="00694404">
        <w:t xml:space="preserve">Tongkol 4.281.422 kilogram (kg), cakalang 2.390.380 kg, </w:t>
      </w:r>
      <w:r w:rsidR="00694404">
        <w:lastRenderedPageBreak/>
        <w:t>madidihang 952.219 kg, albakora 723.321 kg, lemadang 56.370 kg, tuna mata besar 40.524 kg, tenggiri 29.220 kg, marlin 16.569 kg, layur 16.354 kg, dan selengseng 14.904 kg</w:t>
      </w:r>
      <w:r w:rsidR="00A32A64">
        <w:t xml:space="preserve"> </w:t>
      </w:r>
      <w:r w:rsidRPr="00025B06">
        <w:t>(</w:t>
      </w:r>
      <w:r w:rsidR="00025B06">
        <w:t xml:space="preserve">Laporan Monitoring </w:t>
      </w:r>
      <w:r w:rsidRPr="00025B06">
        <w:t>UPT PPP Pondodadap, 2020).</w:t>
      </w:r>
    </w:p>
    <w:p w14:paraId="79C4EA2D" w14:textId="7F3C30ED" w:rsidR="006A6081" w:rsidRDefault="00721690" w:rsidP="006A6081">
      <w:pPr>
        <w:pStyle w:val="TeksIsi"/>
        <w:spacing w:after="720"/>
      </w:pPr>
      <w:r>
        <w:t xml:space="preserve">Berikut merupakan keragaman jenis ikan yang didaratkan di UPT PPP Pondokdadap selama penulis melakukan </w:t>
      </w:r>
      <w:r w:rsidR="00727A96">
        <w:t>Praktik Kerja Lapang</w:t>
      </w:r>
      <w:r>
        <w:t>:</w:t>
      </w:r>
    </w:p>
    <w:p w14:paraId="3A170E58" w14:textId="0EE59736" w:rsidR="00AD59F8" w:rsidRDefault="00D24FC0" w:rsidP="00D24FC0">
      <w:pPr>
        <w:pStyle w:val="Judul3"/>
        <w:spacing w:after="0" w:line="720" w:lineRule="auto"/>
      </w:pPr>
      <w:bookmarkStart w:id="76" w:name="_Toc88337013"/>
      <w:r>
        <w:rPr>
          <w:lang w:val="en-US"/>
        </w:rPr>
        <w:t>4.</w:t>
      </w:r>
      <w:r w:rsidR="00A32A64">
        <w:rPr>
          <w:lang w:val="en-US"/>
        </w:rPr>
        <w:t>6</w:t>
      </w:r>
      <w:r>
        <w:rPr>
          <w:lang w:val="en-US"/>
        </w:rPr>
        <w:t xml:space="preserve">.1 </w:t>
      </w:r>
      <w:r w:rsidR="00994CBC" w:rsidRPr="00D24FC0">
        <w:rPr>
          <w:lang w:val="en-US"/>
        </w:rPr>
        <w:t>Madidihang</w:t>
      </w:r>
      <w:bookmarkEnd w:id="76"/>
    </w:p>
    <w:p w14:paraId="3C35D087" w14:textId="7CC5A4D4" w:rsidR="006A6081" w:rsidRDefault="00994CBC" w:rsidP="00994CBC">
      <w:pPr>
        <w:pStyle w:val="TeksIsi"/>
        <w:spacing w:after="0"/>
      </w:pPr>
      <w:r>
        <w:t>Madidihang atau tuna sirip kuning (</w:t>
      </w:r>
      <w:r>
        <w:rPr>
          <w:i/>
          <w:iCs/>
        </w:rPr>
        <w:t>yellow fin tuna</w:t>
      </w:r>
      <w:r>
        <w:t>-YFT)</w:t>
      </w:r>
      <w:r w:rsidR="006A6081">
        <w:t xml:space="preserve"> dengan nama latin </w:t>
      </w:r>
      <w:r w:rsidR="006A6081">
        <w:rPr>
          <w:i/>
          <w:iCs/>
        </w:rPr>
        <w:t>Thunnus albac</w:t>
      </w:r>
      <w:r w:rsidR="00A87216">
        <w:rPr>
          <w:i/>
          <w:iCs/>
        </w:rPr>
        <w:t>a</w:t>
      </w:r>
      <w:r w:rsidR="006A6081">
        <w:rPr>
          <w:i/>
          <w:iCs/>
        </w:rPr>
        <w:t xml:space="preserve">res </w:t>
      </w:r>
      <w:r w:rsidR="006A6081">
        <w:t xml:space="preserve">merupakan ikan yang tergolong ke dalam ikan pelagis besar. Ikan ini memiliki ciri sirip punggung berjumlah 2 dan sirip anal panjang pada individu dewasa. Ikan tuna sirip kuning memiliki sirip dada yang memanjang mencapai pangkal sirip punggung ke 2 dengan bentuk ujung yang melancip. Ikan ini memiliki </w:t>
      </w:r>
      <w:r w:rsidR="006A6081">
        <w:rPr>
          <w:i/>
          <w:iCs/>
        </w:rPr>
        <w:t xml:space="preserve">forked length </w:t>
      </w:r>
      <w:r w:rsidR="006A6081">
        <w:t xml:space="preserve">maksimal sepanjang 240 </w:t>
      </w:r>
      <w:r w:rsidR="006A6081" w:rsidRPr="006A6081">
        <w:t>centimeter</w:t>
      </w:r>
      <w:r w:rsidR="006A6081">
        <w:t xml:space="preserve"> (cm). </w:t>
      </w:r>
      <w:r w:rsidR="00423159">
        <w:t xml:space="preserve">Tuna sirip kuning juga memiliki deretan garis dan setrip berbaris rapat pada bagian badannya. Ikan ini juga memiliki </w:t>
      </w:r>
      <w:r w:rsidR="00423159" w:rsidRPr="00A87216">
        <w:rPr>
          <w:i/>
          <w:iCs/>
        </w:rPr>
        <w:t>finlet</w:t>
      </w:r>
      <w:r w:rsidR="00423159">
        <w:t xml:space="preserve"> kuning dengan tepi hitam tipis</w:t>
      </w:r>
      <w:r w:rsidR="00336574">
        <w:t xml:space="preserve"> </w:t>
      </w:r>
      <w:r w:rsidR="00336574">
        <w:fldChar w:fldCharType="begin" w:fldLock="1"/>
      </w:r>
      <w:r w:rsidR="00B92739">
        <w:instrText>ADDIN CSL_CITATION {"citationItems":[{"id":"ITEM-1","itemData":{"author":[{"dropping-particle":"","family":"Indian Ocean Tuna Commision","given":"","non-dropping-particle":"","parse-names":false,"suffix":""}],"id":"ITEM-1","issued":{"date-parts":[["2013"]]},"page":"29","title":"Identifikasi Spesies Tuna dan Sejenisnya di Samudera Hindia","type":"article-journal"},"uris":["http://www.mendeley.com/documents/?uuid=38701f1a-fd4a-4a05-bc5b-e60673c66a1e"]}],"mendeley":{"formattedCitation":"(Indian Ocean Tuna Commision, 2013)","plainTextFormattedCitation":"(Indian Ocean Tuna Commision, 2013)","previouslyFormattedCitation":"(Indian Ocean Tuna Commision, 2013)"},"properties":{"noteIndex":0},"schema":"https://github.com/citation-style-language/schema/raw/master/csl-citation.json"}</w:instrText>
      </w:r>
      <w:r w:rsidR="00336574">
        <w:fldChar w:fldCharType="separate"/>
      </w:r>
      <w:r w:rsidR="00336574" w:rsidRPr="00336574">
        <w:rPr>
          <w:noProof/>
        </w:rPr>
        <w:t>(Indian Ocean Tuna Commision, 2013)</w:t>
      </w:r>
      <w:r w:rsidR="00336574">
        <w:fldChar w:fldCharType="end"/>
      </w:r>
      <w:r w:rsidR="00336574">
        <w:t>.</w:t>
      </w:r>
    </w:p>
    <w:p w14:paraId="631F6AA0" w14:textId="6DECB9FF" w:rsidR="00336574" w:rsidRDefault="00336574" w:rsidP="00336574">
      <w:pPr>
        <w:pStyle w:val="TeksIsi"/>
        <w:spacing w:after="0"/>
        <w:ind w:firstLine="0"/>
        <w:jc w:val="center"/>
      </w:pPr>
      <w:r>
        <w:rPr>
          <w:noProof/>
        </w:rPr>
        <w:drawing>
          <wp:inline distT="0" distB="0" distL="0" distR="0" wp14:anchorId="5AF43375" wp14:editId="466D65F1">
            <wp:extent cx="4377607" cy="1885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extLst>
                        <a:ext uri="{BEBA8EAE-BF5A-486C-A8C5-ECC9F3942E4B}">
                          <a14:imgProps xmlns:a14="http://schemas.microsoft.com/office/drawing/2010/main">
                            <a14:imgLayer r:embed="rId47">
                              <a14:imgEffect>
                                <a14:backgroundRemoval t="49740" b="90755" l="19327" r="77892">
                                  <a14:foregroundMark x1="51757" y1="51302" x2="51757" y2="51302"/>
                                  <a14:foregroundMark x1="22621" y1="69010" x2="22621" y2="69010"/>
                                  <a14:foregroundMark x1="20498" y1="72786" x2="20498" y2="72786"/>
                                  <a14:foregroundMark x1="73719" y1="78776" x2="73719" y2="78776"/>
                                  <a14:foregroundMark x1="75183" y1="58854" x2="75183" y2="58854"/>
                                  <a14:foregroundMark x1="55783" y1="69010" x2="55783" y2="69010"/>
                                  <a14:foregroundMark x1="75988" y1="84896" x2="75988" y2="84896"/>
                                  <a14:foregroundMark x1="35139" y1="49870" x2="35139" y2="49870"/>
                                  <a14:foregroundMark x1="76428" y1="56901" x2="76428" y2="56901"/>
                                  <a14:foregroundMark x1="76867" y1="56250" x2="76867" y2="56250"/>
                                  <a14:foregroundMark x1="68668" y1="83854" x2="77892" y2="90885"/>
                                  <a14:foregroundMark x1="53294" y1="49740" x2="53294" y2="49740"/>
                                  <a14:backgroundMark x1="71742" y1="83594" x2="71742" y2="83594"/>
                                  <a14:backgroundMark x1="73426" y1="85417" x2="73426" y2="85417"/>
                                  <a14:backgroundMark x1="75549" y1="86719" x2="75549" y2="86719"/>
                                  <a14:backgroundMark x1="69766" y1="85677" x2="69766" y2="85677"/>
                                  <a14:backgroundMark x1="70644" y1="85938" x2="70644" y2="85938"/>
                                  <a14:backgroundMark x1="73133" y1="87630" x2="73133" y2="87630"/>
                                  <a14:backgroundMark x1="76061" y1="89453" x2="76061" y2="89453"/>
                                  <a14:backgroundMark x1="67643" y1="84245" x2="78477" y2="89714"/>
                                  <a14:backgroundMark x1="68960" y1="83854" x2="77452" y2="90755"/>
                                  <a14:backgroundMark x1="68741" y1="83854" x2="70644" y2="85286"/>
                                </a14:backgroundRemoval>
                              </a14:imgEffect>
                            </a14:imgLayer>
                          </a14:imgProps>
                        </a:ext>
                      </a:extLst>
                    </a:blip>
                    <a:srcRect l="19088" t="47400" r="20814" b="6544"/>
                    <a:stretch/>
                  </pic:blipFill>
                  <pic:spPr bwMode="auto">
                    <a:xfrm>
                      <a:off x="0" y="0"/>
                      <a:ext cx="4381731" cy="1887726"/>
                    </a:xfrm>
                    <a:prstGeom prst="rect">
                      <a:avLst/>
                    </a:prstGeom>
                    <a:ln>
                      <a:noFill/>
                    </a:ln>
                    <a:extLst>
                      <a:ext uri="{53640926-AAD7-44D8-BBD7-CCE9431645EC}">
                        <a14:shadowObscured xmlns:a14="http://schemas.microsoft.com/office/drawing/2010/main"/>
                      </a:ext>
                    </a:extLst>
                  </pic:spPr>
                </pic:pic>
              </a:graphicData>
            </a:graphic>
          </wp:inline>
        </w:drawing>
      </w:r>
    </w:p>
    <w:p w14:paraId="2DA8579C" w14:textId="6F809B43" w:rsidR="00336574" w:rsidRDefault="00336574" w:rsidP="00336574">
      <w:pPr>
        <w:pStyle w:val="Keterangan"/>
        <w:spacing w:after="0" w:line="480" w:lineRule="auto"/>
        <w:jc w:val="center"/>
      </w:pPr>
      <w:bookmarkStart w:id="77" w:name="_Toc81434852"/>
      <w:r>
        <w:t xml:space="preserve">Gambar </w:t>
      </w:r>
      <w:fldSimple w:instr=" SEQ Gambar \* ARABIC ">
        <w:r w:rsidR="00435DE1">
          <w:rPr>
            <w:noProof/>
          </w:rPr>
          <w:t>30</w:t>
        </w:r>
      </w:fldSimple>
      <w:r>
        <w:t xml:space="preserve">. </w:t>
      </w:r>
      <w:r w:rsidR="00A87216">
        <w:t>Madidihang</w:t>
      </w:r>
      <w:bookmarkEnd w:id="77"/>
    </w:p>
    <w:p w14:paraId="59A7CE4F" w14:textId="3F459850" w:rsidR="00336574" w:rsidRPr="00336574" w:rsidRDefault="00336574" w:rsidP="00336574">
      <w:pPr>
        <w:spacing w:after="720" w:line="480" w:lineRule="auto"/>
      </w:pPr>
      <w:r>
        <w:t>Sumber Gambar: Indian Ocean Tuna Commision, 2013</w:t>
      </w:r>
    </w:p>
    <w:p w14:paraId="51924858" w14:textId="1B2BCA54" w:rsidR="00FC03CC" w:rsidRDefault="00D24FC0" w:rsidP="00D24FC0">
      <w:pPr>
        <w:pStyle w:val="Judul3"/>
        <w:spacing w:after="0" w:line="720" w:lineRule="auto"/>
      </w:pPr>
      <w:bookmarkStart w:id="78" w:name="_Toc88337014"/>
      <w:r>
        <w:rPr>
          <w:lang w:val="en-US"/>
        </w:rPr>
        <w:lastRenderedPageBreak/>
        <w:t>4.</w:t>
      </w:r>
      <w:r w:rsidR="00A32A64">
        <w:rPr>
          <w:lang w:val="en-US"/>
        </w:rPr>
        <w:t>6</w:t>
      </w:r>
      <w:r>
        <w:rPr>
          <w:lang w:val="en-US"/>
        </w:rPr>
        <w:t xml:space="preserve">.2 </w:t>
      </w:r>
      <w:r w:rsidR="00FC03CC" w:rsidRPr="00D24FC0">
        <w:rPr>
          <w:lang w:val="en-US"/>
        </w:rPr>
        <w:t>Albakora</w:t>
      </w:r>
      <w:bookmarkEnd w:id="78"/>
    </w:p>
    <w:p w14:paraId="6EF79B7D" w14:textId="3A69DF27" w:rsidR="00994CBC" w:rsidRDefault="00994CBC" w:rsidP="00994CBC">
      <w:pPr>
        <w:pStyle w:val="TeksIsi"/>
        <w:spacing w:after="0"/>
      </w:pPr>
      <w:r>
        <w:t>Albakora (</w:t>
      </w:r>
      <w:r w:rsidRPr="00994CBC">
        <w:rPr>
          <w:i/>
          <w:iCs/>
        </w:rPr>
        <w:t>albacore</w:t>
      </w:r>
      <w:r>
        <w:t xml:space="preserve">-ALB) dengan nama latin Thunnus </w:t>
      </w:r>
      <w:r w:rsidRPr="00994CBC">
        <w:rPr>
          <w:i/>
          <w:iCs/>
        </w:rPr>
        <w:t>alalunga</w:t>
      </w:r>
      <w:r>
        <w:t xml:space="preserve"> merupakan ikan yang tergolong ke dalam ikan pelagis besar. Ikan ini memiliki ciri sirip </w:t>
      </w:r>
      <w:r w:rsidR="00A87216">
        <w:t xml:space="preserve">dada yang sangat panjang hingga mencapai sirip punggung ke 2. Pada bagian tepi sirip ekor terlihat memiki batas berwarna putih. Ikan ini memiliki </w:t>
      </w:r>
      <w:r w:rsidR="00A87216">
        <w:rPr>
          <w:i/>
          <w:iCs/>
        </w:rPr>
        <w:t xml:space="preserve">forked length </w:t>
      </w:r>
      <w:r w:rsidR="00A87216">
        <w:t>maksimak sepanjang 140 cm</w:t>
      </w:r>
      <w:r>
        <w:t xml:space="preserve"> (Indian Ocean Tuna Commision, 2013).</w:t>
      </w:r>
    </w:p>
    <w:p w14:paraId="2C150A8A" w14:textId="1847FCDA" w:rsidR="00994CBC" w:rsidRDefault="00994CBC" w:rsidP="00994CBC">
      <w:pPr>
        <w:pStyle w:val="Keterangan"/>
        <w:spacing w:after="0" w:line="480" w:lineRule="auto"/>
        <w:jc w:val="center"/>
      </w:pPr>
      <w:r>
        <w:t xml:space="preserve"> </w:t>
      </w:r>
      <w:r w:rsidR="00A87216">
        <w:rPr>
          <w:noProof/>
        </w:rPr>
        <w:drawing>
          <wp:inline distT="0" distB="0" distL="0" distR="0" wp14:anchorId="6DA32784" wp14:editId="13953F53">
            <wp:extent cx="4000500" cy="178857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extLst>
                        <a:ext uri="{BEBA8EAE-BF5A-486C-A8C5-ECC9F3942E4B}">
                          <a14:imgProps xmlns:a14="http://schemas.microsoft.com/office/drawing/2010/main">
                            <a14:imgLayer r:embed="rId49">
                              <a14:imgEffect>
                                <a14:backgroundRemoval t="10000" b="90000" l="10000" r="90000">
                                  <a14:foregroundMark x1="41435" y1="49089" x2="41435" y2="49089"/>
                                  <a14:foregroundMark x1="39165" y1="46615" x2="39165" y2="46615"/>
                                  <a14:foregroundMark x1="55198" y1="48698" x2="55198" y2="48698"/>
                                  <a14:foregroundMark x1="58638" y1="54557" x2="58638" y2="54557"/>
                                  <a14:foregroundMark x1="67570" y1="60286" x2="67570" y2="60286"/>
                                  <a14:foregroundMark x1="69253" y1="60938" x2="69253" y2="60938"/>
                                  <a14:foregroundMark x1="65593" y1="58333" x2="65593" y2="58333"/>
                                  <a14:foregroundMark x1="64275" y1="57422" x2="64275" y2="57422"/>
                                  <a14:foregroundMark x1="62518" y1="56250" x2="62518" y2="56250"/>
                                  <a14:foregroundMark x1="72474" y1="63281" x2="72474" y2="63281"/>
                                  <a14:foregroundMark x1="79136" y1="62370" x2="79136" y2="62370"/>
                                  <a14:foregroundMark x1="79649" y1="59766" x2="79649" y2="59766"/>
                                  <a14:foregroundMark x1="80673" y1="55990" x2="80673" y2="55990"/>
                                  <a14:foregroundMark x1="81040" y1="55208" x2="81040" y2="55208"/>
                                  <a14:foregroundMark x1="81552" y1="53776" x2="81552" y2="53776"/>
                                  <a14:foregroundMark x1="80234" y1="74349" x2="80234" y2="74349"/>
                                  <a14:foregroundMark x1="81113" y1="74870" x2="81113" y2="74870"/>
                                  <a14:foregroundMark x1="79941" y1="71615" x2="79941" y2="71615"/>
                                  <a14:foregroundMark x1="79283" y1="69141" x2="79283" y2="69141"/>
                                  <a14:foregroundMark x1="79429" y1="66797" x2="79429" y2="66797"/>
                                  <a14:foregroundMark x1="81918" y1="77344" x2="81918" y2="77344"/>
                                  <a14:foregroundMark x1="83309" y1="80859" x2="83309" y2="80859"/>
                                  <a14:foregroundMark x1="82138" y1="78516" x2="82138" y2="78516"/>
                                  <a14:foregroundMark x1="82064" y1="52474" x2="82064" y2="52474"/>
                                  <a14:foregroundMark x1="35871" y1="81771" x2="35871" y2="81771"/>
                                  <a14:foregroundMark x1="57687" y1="80339" x2="57687" y2="80339"/>
                                  <a14:foregroundMark x1="61420" y1="74479" x2="61420" y2="74479"/>
                                  <a14:foregroundMark x1="59517" y1="82813" x2="59517" y2="82813"/>
                                  <a14:foregroundMark x1="60176" y1="83724" x2="60176" y2="83724"/>
                                  <a14:foregroundMark x1="65813" y1="72135" x2="65813" y2="72135"/>
                                  <a14:foregroundMark x1="70278" y1="68750" x2="70278" y2="68750"/>
                                  <a14:foregroundMark x1="69253" y1="69271" x2="69253" y2="69271"/>
                                  <a14:foregroundMark x1="71596" y1="68099" x2="71596" y2="68099"/>
                                  <a14:foregroundMark x1="82430" y1="51042" x2="82430" y2="51042"/>
                                  <a14:foregroundMark x1="82723" y1="49870" x2="82723" y2="49870"/>
                                  <a14:foregroundMark x1="82723" y1="79818" x2="82723" y2="79818"/>
                                </a14:backgroundRemoval>
                              </a14:imgEffect>
                            </a14:imgLayer>
                          </a14:imgProps>
                        </a:ext>
                      </a:extLst>
                    </a:blip>
                    <a:srcRect l="14456" t="30992" r="13923" b="12049"/>
                    <a:stretch/>
                  </pic:blipFill>
                  <pic:spPr bwMode="auto">
                    <a:xfrm>
                      <a:off x="0" y="0"/>
                      <a:ext cx="4022903" cy="1798594"/>
                    </a:xfrm>
                    <a:prstGeom prst="rect">
                      <a:avLst/>
                    </a:prstGeom>
                    <a:ln>
                      <a:noFill/>
                    </a:ln>
                    <a:extLst>
                      <a:ext uri="{53640926-AAD7-44D8-BBD7-CCE9431645EC}">
                        <a14:shadowObscured xmlns:a14="http://schemas.microsoft.com/office/drawing/2010/main"/>
                      </a:ext>
                    </a:extLst>
                  </pic:spPr>
                </pic:pic>
              </a:graphicData>
            </a:graphic>
          </wp:inline>
        </w:drawing>
      </w:r>
    </w:p>
    <w:p w14:paraId="1CBC0067" w14:textId="2AA118A1" w:rsidR="00A87216" w:rsidRPr="00A87216" w:rsidRDefault="00A87216" w:rsidP="00E55994">
      <w:pPr>
        <w:pStyle w:val="Keterangan"/>
        <w:spacing w:after="0" w:line="480" w:lineRule="auto"/>
        <w:jc w:val="center"/>
      </w:pPr>
      <w:bookmarkStart w:id="79" w:name="_Toc81434853"/>
      <w:r>
        <w:t xml:space="preserve">Gambar </w:t>
      </w:r>
      <w:fldSimple w:instr=" SEQ Gambar \* ARABIC ">
        <w:r w:rsidR="00435DE1">
          <w:rPr>
            <w:noProof/>
          </w:rPr>
          <w:t>31</w:t>
        </w:r>
      </w:fldSimple>
      <w:r>
        <w:t>. Albakora</w:t>
      </w:r>
      <w:bookmarkEnd w:id="79"/>
    </w:p>
    <w:p w14:paraId="0E7DF99D" w14:textId="5F0E364A" w:rsidR="00994CBC" w:rsidRPr="00994CBC" w:rsidRDefault="00994CBC" w:rsidP="00994CBC">
      <w:pPr>
        <w:spacing w:after="720" w:line="480" w:lineRule="auto"/>
      </w:pPr>
      <w:r>
        <w:t>Sumber Gambar: Indian Ocean Tuna Commision, 2013</w:t>
      </w:r>
    </w:p>
    <w:p w14:paraId="11E6E4C4" w14:textId="183F8CF6" w:rsidR="00FC03CC" w:rsidRDefault="00D24FC0" w:rsidP="00D24FC0">
      <w:pPr>
        <w:pStyle w:val="Judul3"/>
        <w:spacing w:after="0" w:line="720" w:lineRule="auto"/>
      </w:pPr>
      <w:bookmarkStart w:id="80" w:name="_Toc88337015"/>
      <w:r>
        <w:rPr>
          <w:lang w:val="en-US"/>
        </w:rPr>
        <w:t>4.</w:t>
      </w:r>
      <w:r w:rsidR="00A32A64">
        <w:rPr>
          <w:lang w:val="en-US"/>
        </w:rPr>
        <w:t>6</w:t>
      </w:r>
      <w:r>
        <w:rPr>
          <w:lang w:val="en-US"/>
        </w:rPr>
        <w:t xml:space="preserve">.3 </w:t>
      </w:r>
      <w:r w:rsidR="00FC03CC" w:rsidRPr="00D24FC0">
        <w:rPr>
          <w:lang w:val="en-US"/>
        </w:rPr>
        <w:t>Tuna</w:t>
      </w:r>
      <w:r w:rsidR="00FC03CC">
        <w:t xml:space="preserve"> Mata Besar</w:t>
      </w:r>
      <w:bookmarkEnd w:id="80"/>
    </w:p>
    <w:p w14:paraId="0C2B4ABA" w14:textId="1FBD5D0A" w:rsidR="00A87216" w:rsidRDefault="00A87216" w:rsidP="00A87216">
      <w:pPr>
        <w:pStyle w:val="TeksIsi"/>
        <w:spacing w:after="0"/>
      </w:pPr>
      <w:r>
        <w:t>Tuna mata besar (</w:t>
      </w:r>
      <w:r>
        <w:rPr>
          <w:i/>
          <w:iCs/>
        </w:rPr>
        <w:t>bigeye tuna</w:t>
      </w:r>
      <w:r>
        <w:t xml:space="preserve">-BET) dengan nama latin </w:t>
      </w:r>
      <w:r>
        <w:rPr>
          <w:i/>
          <w:iCs/>
        </w:rPr>
        <w:t xml:space="preserve">Thunnus obesus </w:t>
      </w:r>
      <w:r>
        <w:t xml:space="preserve">merupakan ikan yang tergolong ke dalam ikan pelagis besar. Tuna mata besar ditandai dengan tubuhnya yang membulat dan memiliki garis biru pada bagian atas tubuhnya. Ikan ini memiliki ciri sirip dada berujung lancip dan panjangnya melebihi pangkap sirip punggung ke 2. Ikan ini memiliki </w:t>
      </w:r>
      <w:r>
        <w:rPr>
          <w:i/>
          <w:iCs/>
        </w:rPr>
        <w:t xml:space="preserve">finlet </w:t>
      </w:r>
      <w:r>
        <w:t>kuning dengan tepi hitam tebal serta memiliki garis vertikal tidak teratur pada sisi tubuhnya</w:t>
      </w:r>
      <w:r w:rsidR="001762BF">
        <w:t xml:space="preserve">. Tuna mata besar memiliki </w:t>
      </w:r>
      <w:r w:rsidR="001762BF">
        <w:rPr>
          <w:i/>
          <w:iCs/>
        </w:rPr>
        <w:t xml:space="preserve">forked length </w:t>
      </w:r>
      <w:r w:rsidR="001762BF">
        <w:t xml:space="preserve">maksimal sepanjang 250 cm </w:t>
      </w:r>
      <w:r>
        <w:fldChar w:fldCharType="begin" w:fldLock="1"/>
      </w:r>
      <w:r w:rsidR="00B92739">
        <w:instrText>ADDIN CSL_CITATION {"citationItems":[{"id":"ITEM-1","itemData":{"author":[{"dropping-particle":"","family":"Indian Ocean Tuna Commision","given":"","non-dropping-particle":"","parse-names":false,"suffix":""}],"id":"ITEM-1","issued":{"date-parts":[["2013"]]},"page":"29","title":"Identifikasi Spesies Tuna dan Sejenisnya di Samudera Hindia","type":"article-journal"},"uris":["http://www.mendeley.com/documents/?uuid=38701f1a-fd4a-4a05-bc5b-e60673c66a1e"]}],"mendeley":{"formattedCitation":"(Indian Ocean Tuna Commision, 2013)","plainTextFormattedCitation":"(Indian Ocean Tuna Commision, 2013)","previouslyFormattedCitation":"(Indian Ocean Tuna Commision, 2013)"},"properties":{"noteIndex":0},"schema":"https://github.com/citation-style-language/schema/raw/master/csl-citation.json"}</w:instrText>
      </w:r>
      <w:r>
        <w:fldChar w:fldCharType="separate"/>
      </w:r>
      <w:r>
        <w:rPr>
          <w:noProof/>
        </w:rPr>
        <w:t>(Indian Ocean Tuna Commision, 2013)</w:t>
      </w:r>
      <w:r>
        <w:fldChar w:fldCharType="end"/>
      </w:r>
      <w:r>
        <w:t>.</w:t>
      </w:r>
    </w:p>
    <w:p w14:paraId="73DE6801" w14:textId="3C46005B" w:rsidR="00A87216" w:rsidRDefault="001762BF" w:rsidP="00A87216">
      <w:pPr>
        <w:pStyle w:val="TeksIsi"/>
        <w:spacing w:after="0"/>
        <w:ind w:firstLine="0"/>
        <w:jc w:val="center"/>
      </w:pPr>
      <w:r>
        <w:rPr>
          <w:noProof/>
        </w:rPr>
        <w:lastRenderedPageBreak/>
        <w:drawing>
          <wp:inline distT="0" distB="0" distL="0" distR="0" wp14:anchorId="0B0710A3" wp14:editId="42365D12">
            <wp:extent cx="3733800" cy="167591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extLst>
                        <a:ext uri="{BEBA8EAE-BF5A-486C-A8C5-ECC9F3942E4B}">
                          <a14:imgProps xmlns:a14="http://schemas.microsoft.com/office/drawing/2010/main">
                            <a14:imgLayer r:embed="rId51">
                              <a14:imgEffect>
                                <a14:backgroundRemoval t="10000" b="90000" l="10000" r="90000">
                                  <a14:foregroundMark x1="58931" y1="77083" x2="58931" y2="77083"/>
                                </a14:backgroundRemoval>
                              </a14:imgEffect>
                            </a14:imgLayer>
                          </a14:imgProps>
                        </a:ext>
                      </a:extLst>
                    </a:blip>
                    <a:srcRect l="19164" t="35634" r="20625" b="16293"/>
                    <a:stretch/>
                  </pic:blipFill>
                  <pic:spPr bwMode="auto">
                    <a:xfrm>
                      <a:off x="0" y="0"/>
                      <a:ext cx="3787932" cy="1700209"/>
                    </a:xfrm>
                    <a:prstGeom prst="rect">
                      <a:avLst/>
                    </a:prstGeom>
                    <a:ln>
                      <a:noFill/>
                    </a:ln>
                    <a:extLst>
                      <a:ext uri="{53640926-AAD7-44D8-BBD7-CCE9431645EC}">
                        <a14:shadowObscured xmlns:a14="http://schemas.microsoft.com/office/drawing/2010/main"/>
                      </a:ext>
                    </a:extLst>
                  </pic:spPr>
                </pic:pic>
              </a:graphicData>
            </a:graphic>
          </wp:inline>
        </w:drawing>
      </w:r>
    </w:p>
    <w:p w14:paraId="6488709C" w14:textId="3E1A1990" w:rsidR="001762BF" w:rsidRDefault="00895176" w:rsidP="00895176">
      <w:pPr>
        <w:pStyle w:val="Keterangan"/>
        <w:spacing w:after="0" w:line="480" w:lineRule="auto"/>
        <w:jc w:val="center"/>
      </w:pPr>
      <w:bookmarkStart w:id="81" w:name="_Toc81434854"/>
      <w:r>
        <w:t xml:space="preserve">Gambar </w:t>
      </w:r>
      <w:fldSimple w:instr=" SEQ Gambar \* ARABIC ">
        <w:r w:rsidR="00435DE1">
          <w:rPr>
            <w:noProof/>
          </w:rPr>
          <w:t>32</w:t>
        </w:r>
      </w:fldSimple>
      <w:r>
        <w:t>. Tuna Mata Besar</w:t>
      </w:r>
      <w:bookmarkEnd w:id="81"/>
    </w:p>
    <w:p w14:paraId="00565237" w14:textId="5A03CE4D" w:rsidR="00A87216" w:rsidRPr="00A87216" w:rsidRDefault="00A87216" w:rsidP="00A87216">
      <w:pPr>
        <w:spacing w:after="720" w:line="480" w:lineRule="auto"/>
      </w:pPr>
      <w:r>
        <w:t>Sumber Gambar: Indian Ocean Tuna Commision, 2013</w:t>
      </w:r>
    </w:p>
    <w:p w14:paraId="299510DE" w14:textId="3EAFF913" w:rsidR="00FC03CC" w:rsidRDefault="00D24FC0" w:rsidP="00D24FC0">
      <w:pPr>
        <w:pStyle w:val="Judul3"/>
        <w:spacing w:after="0" w:line="720" w:lineRule="auto"/>
      </w:pPr>
      <w:bookmarkStart w:id="82" w:name="_Toc88337016"/>
      <w:r>
        <w:rPr>
          <w:lang w:val="en-US"/>
        </w:rPr>
        <w:t>4.</w:t>
      </w:r>
      <w:r w:rsidR="00A32A64">
        <w:rPr>
          <w:lang w:val="en-US"/>
        </w:rPr>
        <w:t>6</w:t>
      </w:r>
      <w:r>
        <w:rPr>
          <w:lang w:val="en-US"/>
        </w:rPr>
        <w:t xml:space="preserve">.4 </w:t>
      </w:r>
      <w:r w:rsidR="00FC03CC" w:rsidRPr="00D24FC0">
        <w:rPr>
          <w:lang w:val="en-US"/>
        </w:rPr>
        <w:t>Cakalang</w:t>
      </w:r>
      <w:bookmarkEnd w:id="82"/>
    </w:p>
    <w:p w14:paraId="763484EB" w14:textId="1D6B46A2" w:rsidR="00895176" w:rsidRDefault="00DB5C0C" w:rsidP="00895176">
      <w:pPr>
        <w:pStyle w:val="TeksIsi"/>
        <w:spacing w:after="0"/>
      </w:pPr>
      <w:r>
        <w:t>Cakalang</w:t>
      </w:r>
      <w:r w:rsidR="00895176">
        <w:t xml:space="preserve"> (</w:t>
      </w:r>
      <w:r>
        <w:rPr>
          <w:i/>
          <w:iCs/>
        </w:rPr>
        <w:t>skipjack</w:t>
      </w:r>
      <w:r w:rsidR="00895176">
        <w:rPr>
          <w:i/>
          <w:iCs/>
        </w:rPr>
        <w:t xml:space="preserve"> tuna</w:t>
      </w:r>
      <w:r w:rsidR="00895176">
        <w:t>-</w:t>
      </w:r>
      <w:r>
        <w:t>SKJ</w:t>
      </w:r>
      <w:r w:rsidR="00895176">
        <w:t xml:space="preserve">) dengan nama latin </w:t>
      </w:r>
      <w:r>
        <w:rPr>
          <w:i/>
          <w:iCs/>
        </w:rPr>
        <w:t>Katsuwonus pelamis</w:t>
      </w:r>
      <w:r w:rsidR="00895176">
        <w:rPr>
          <w:i/>
          <w:iCs/>
        </w:rPr>
        <w:t xml:space="preserve"> </w:t>
      </w:r>
      <w:r w:rsidR="00895176">
        <w:t xml:space="preserve">merupakan ikan yang tergolong ke dalam ikan pelagis besar. </w:t>
      </w:r>
      <w:r>
        <w:t xml:space="preserve">Ikan ini memiliki warna biru dengan punggung gelap. Ikan ini memiliki lunas ekor menonjol. Selain itu cakalang juga memiliki 4 – 6 garis horizontal pada bagian perutnya. Ikan ini memiliki </w:t>
      </w:r>
      <w:r>
        <w:rPr>
          <w:i/>
          <w:iCs/>
        </w:rPr>
        <w:t xml:space="preserve">forked length </w:t>
      </w:r>
      <w:r>
        <w:t xml:space="preserve">maksimal sepanjang 110 cm </w:t>
      </w:r>
      <w:r w:rsidR="00895176">
        <w:fldChar w:fldCharType="begin" w:fldLock="1"/>
      </w:r>
      <w:r w:rsidR="00B92739">
        <w:instrText>ADDIN CSL_CITATION {"citationItems":[{"id":"ITEM-1","itemData":{"author":[{"dropping-particle":"","family":"Indian Ocean Tuna Commision","given":"","non-dropping-particle":"","parse-names":false,"suffix":""}],"id":"ITEM-1","issued":{"date-parts":[["2013"]]},"page":"29","title":"Identifikasi Spesies Tuna dan Sejenisnya di Samudera Hindia","type":"article-journal"},"uris":["http://www.mendeley.com/documents/?uuid=38701f1a-fd4a-4a05-bc5b-e60673c66a1e"]}],"mendeley":{"formattedCitation":"(Indian Ocean Tuna Commision, 2013)","plainTextFormattedCitation":"(Indian Ocean Tuna Commision, 2013)","previouslyFormattedCitation":"(Indian Ocean Tuna Commision, 2013)"},"properties":{"noteIndex":0},"schema":"https://github.com/citation-style-language/schema/raw/master/csl-citation.json"}</w:instrText>
      </w:r>
      <w:r w:rsidR="00895176">
        <w:fldChar w:fldCharType="separate"/>
      </w:r>
      <w:r w:rsidR="00895176">
        <w:rPr>
          <w:noProof/>
        </w:rPr>
        <w:t>(Indian Ocean Tuna Commision, 2013)</w:t>
      </w:r>
      <w:r w:rsidR="00895176">
        <w:fldChar w:fldCharType="end"/>
      </w:r>
      <w:r w:rsidR="00895176">
        <w:t>.</w:t>
      </w:r>
    </w:p>
    <w:p w14:paraId="57DC31A4" w14:textId="6C6AC007" w:rsidR="00895176" w:rsidRDefault="00DB5C0C" w:rsidP="00E55994">
      <w:pPr>
        <w:pStyle w:val="TeksIsi"/>
        <w:spacing w:after="0"/>
        <w:ind w:firstLine="0"/>
        <w:jc w:val="center"/>
      </w:pPr>
      <w:r>
        <w:rPr>
          <w:noProof/>
        </w:rPr>
        <w:drawing>
          <wp:inline distT="0" distB="0" distL="0" distR="0" wp14:anchorId="6AB6B7BC" wp14:editId="68BD4F01">
            <wp:extent cx="3471588" cy="185351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extLst>
                        <a:ext uri="{BEBA8EAE-BF5A-486C-A8C5-ECC9F3942E4B}">
                          <a14:imgProps xmlns:a14="http://schemas.microsoft.com/office/drawing/2010/main">
                            <a14:imgLayer r:embed="rId53">
                              <a14:imgEffect>
                                <a14:backgroundRemoval t="10000" b="90000" l="10000" r="90000">
                                  <a14:foregroundMark x1="49048" y1="49740" x2="49048" y2="49740"/>
                                  <a14:foregroundMark x1="61933" y1="81771" x2="61933" y2="81771"/>
                                </a14:backgroundRemoval>
                              </a14:imgEffect>
                            </a14:imgLayer>
                          </a14:imgProps>
                        </a:ext>
                      </a:extLst>
                    </a:blip>
                    <a:srcRect l="14223" t="27039" r="16886" b="7533"/>
                    <a:stretch/>
                  </pic:blipFill>
                  <pic:spPr bwMode="auto">
                    <a:xfrm>
                      <a:off x="0" y="0"/>
                      <a:ext cx="3472136" cy="1853806"/>
                    </a:xfrm>
                    <a:prstGeom prst="rect">
                      <a:avLst/>
                    </a:prstGeom>
                    <a:ln>
                      <a:noFill/>
                    </a:ln>
                    <a:extLst>
                      <a:ext uri="{53640926-AAD7-44D8-BBD7-CCE9431645EC}">
                        <a14:shadowObscured xmlns:a14="http://schemas.microsoft.com/office/drawing/2010/main"/>
                      </a:ext>
                    </a:extLst>
                  </pic:spPr>
                </pic:pic>
              </a:graphicData>
            </a:graphic>
          </wp:inline>
        </w:drawing>
      </w:r>
    </w:p>
    <w:p w14:paraId="5655C21B" w14:textId="2C8EED75" w:rsidR="00DB5C0C" w:rsidRDefault="00DB5C0C" w:rsidP="00DB5C0C">
      <w:pPr>
        <w:pStyle w:val="Keterangan"/>
        <w:spacing w:after="0" w:line="480" w:lineRule="auto"/>
        <w:jc w:val="center"/>
      </w:pPr>
      <w:bookmarkStart w:id="83" w:name="_Toc81434855"/>
      <w:r>
        <w:t xml:space="preserve">Gambar </w:t>
      </w:r>
      <w:fldSimple w:instr=" SEQ Gambar \* ARABIC ">
        <w:r w:rsidR="00435DE1">
          <w:rPr>
            <w:noProof/>
          </w:rPr>
          <w:t>33</w:t>
        </w:r>
      </w:fldSimple>
      <w:r>
        <w:t>. Cakalang</w:t>
      </w:r>
      <w:bookmarkEnd w:id="83"/>
    </w:p>
    <w:p w14:paraId="1DF8A5F9" w14:textId="15402CCF" w:rsidR="00895176" w:rsidRPr="00895176" w:rsidRDefault="00895176" w:rsidP="00895176">
      <w:pPr>
        <w:spacing w:after="720"/>
      </w:pPr>
      <w:r>
        <w:t>Sumber Gambar: Indian Ocean Tuna Commision, 2013</w:t>
      </w:r>
    </w:p>
    <w:p w14:paraId="1EBE28F3" w14:textId="2CBBC78B" w:rsidR="00FC03CC" w:rsidRDefault="00D24FC0" w:rsidP="00D24FC0">
      <w:pPr>
        <w:pStyle w:val="Judul3"/>
        <w:spacing w:after="0" w:line="720" w:lineRule="auto"/>
      </w:pPr>
      <w:bookmarkStart w:id="84" w:name="_Toc88337017"/>
      <w:r>
        <w:rPr>
          <w:lang w:val="en-US"/>
        </w:rPr>
        <w:lastRenderedPageBreak/>
        <w:t>4.</w:t>
      </w:r>
      <w:r w:rsidR="00A32A64">
        <w:rPr>
          <w:lang w:val="en-US"/>
        </w:rPr>
        <w:t>6</w:t>
      </w:r>
      <w:r>
        <w:rPr>
          <w:lang w:val="en-US"/>
        </w:rPr>
        <w:t xml:space="preserve">.5 </w:t>
      </w:r>
      <w:r w:rsidR="00336574" w:rsidRPr="00D24FC0">
        <w:rPr>
          <w:lang w:val="en-US"/>
        </w:rPr>
        <w:t>Lemadang</w:t>
      </w:r>
      <w:bookmarkEnd w:id="84"/>
      <w:r w:rsidR="00FC03CC">
        <w:t xml:space="preserve"> </w:t>
      </w:r>
    </w:p>
    <w:p w14:paraId="242C54DA" w14:textId="286ABE6A" w:rsidR="00DB5C0C" w:rsidRDefault="00DB5C0C" w:rsidP="00DB5C0C">
      <w:pPr>
        <w:pStyle w:val="TeksIsi"/>
        <w:spacing w:after="0"/>
      </w:pPr>
      <w:r>
        <w:t>Lemadang (</w:t>
      </w:r>
      <w:r>
        <w:rPr>
          <w:i/>
          <w:iCs/>
        </w:rPr>
        <w:t>common dolphinfish</w:t>
      </w:r>
      <w:r>
        <w:t xml:space="preserve">-DOL) dengan nama latin </w:t>
      </w:r>
      <w:r>
        <w:rPr>
          <w:i/>
          <w:iCs/>
        </w:rPr>
        <w:t xml:space="preserve">Coryphaena hippurus </w:t>
      </w:r>
      <w:r>
        <w:t xml:space="preserve">merupakan ikan yang tergolong ke dalam ikan pelagis besar. Ikan ini memiliki bentuk tubuh dan warna yang khas. </w:t>
      </w:r>
      <w:r w:rsidR="00546B69">
        <w:t xml:space="preserve">Tinggi tubuh terbesarnya berada di anterior ke sirip dada. Ikan ini memilki satu rangkaian sirip punggung yang memanjang dari mata sampai pangkal ekor. Ikan ini juga memiliki satu sirip anal dari anus hingga ke pangkal ekor. Pada ikan jantan memiliki tonjolan tulang dahi. Lemadang mampu memiliki </w:t>
      </w:r>
      <w:r w:rsidR="00546B69">
        <w:rPr>
          <w:i/>
          <w:iCs/>
        </w:rPr>
        <w:t xml:space="preserve">forked length </w:t>
      </w:r>
      <w:r w:rsidR="00546B69">
        <w:t xml:space="preserve">hingga maksimal sepanjang 210 cm </w:t>
      </w:r>
      <w:r>
        <w:fldChar w:fldCharType="begin" w:fldLock="1"/>
      </w:r>
      <w:r w:rsidR="00B92739">
        <w:instrText>ADDIN CSL_CITATION {"citationItems":[{"id":"ITEM-1","itemData":{"author":[{"dropping-particle":"","family":"Indian Ocean Tuna Commision","given":"","non-dropping-particle":"","parse-names":false,"suffix":""}],"id":"ITEM-1","issued":{"date-parts":[["2013"]]},"page":"29","title":"Identifikasi Spesies Tuna dan Sejenisnya di Samudera Hindia","type":"article-journal"},"uris":["http://www.mendeley.com/documents/?uuid=38701f1a-fd4a-4a05-bc5b-e60673c66a1e"]}],"mendeley":{"formattedCitation":"(Indian Ocean Tuna Commision, 2013)","plainTextFormattedCitation":"(Indian Ocean Tuna Commision, 2013)","previouslyFormattedCitation":"(Indian Ocean Tuna Commision, 2013)"},"properties":{"noteIndex":0},"schema":"https://github.com/citation-style-language/schema/raw/master/csl-citation.json"}</w:instrText>
      </w:r>
      <w:r>
        <w:fldChar w:fldCharType="separate"/>
      </w:r>
      <w:r>
        <w:rPr>
          <w:noProof/>
        </w:rPr>
        <w:t>(Indian Ocean Tuna Commision, 2013)</w:t>
      </w:r>
      <w:r>
        <w:fldChar w:fldCharType="end"/>
      </w:r>
      <w:r>
        <w:t>.</w:t>
      </w:r>
    </w:p>
    <w:p w14:paraId="240325DE" w14:textId="37E248E1" w:rsidR="00546B69" w:rsidRDefault="00546B69" w:rsidP="00E55994">
      <w:pPr>
        <w:pStyle w:val="TeksIsi"/>
        <w:spacing w:after="0"/>
        <w:ind w:firstLine="0"/>
        <w:jc w:val="center"/>
      </w:pPr>
      <w:r>
        <w:rPr>
          <w:noProof/>
        </w:rPr>
        <w:drawing>
          <wp:inline distT="0" distB="0" distL="0" distR="0" wp14:anchorId="3D8E831A" wp14:editId="17BA3B6D">
            <wp:extent cx="3859953" cy="1847850"/>
            <wp:effectExtent l="0" t="0" r="762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extLst>
                        <a:ext uri="{BEBA8EAE-BF5A-486C-A8C5-ECC9F3942E4B}">
                          <a14:imgProps xmlns:a14="http://schemas.microsoft.com/office/drawing/2010/main">
                            <a14:imgLayer r:embed="rId55">
                              <a14:imgEffect>
                                <a14:backgroundRemoval t="9896" b="89974" l="9956" r="90264">
                                  <a14:foregroundMark x1="26135" y1="45703" x2="26135" y2="45703"/>
                                  <a14:foregroundMark x1="24085" y1="49219" x2="24085" y2="49219"/>
                                  <a14:foregroundMark x1="90264" y1="44401" x2="90264" y2="44401"/>
                                </a14:backgroundRemoval>
                              </a14:imgEffect>
                            </a14:imgLayer>
                          </a14:imgProps>
                        </a:ext>
                      </a:extLst>
                    </a:blip>
                    <a:srcRect l="20222" t="22187" r="8719" b="17301"/>
                    <a:stretch/>
                  </pic:blipFill>
                  <pic:spPr bwMode="auto">
                    <a:xfrm>
                      <a:off x="0" y="0"/>
                      <a:ext cx="3864993" cy="1850263"/>
                    </a:xfrm>
                    <a:prstGeom prst="rect">
                      <a:avLst/>
                    </a:prstGeom>
                    <a:ln>
                      <a:noFill/>
                    </a:ln>
                    <a:extLst>
                      <a:ext uri="{53640926-AAD7-44D8-BBD7-CCE9431645EC}">
                        <a14:shadowObscured xmlns:a14="http://schemas.microsoft.com/office/drawing/2010/main"/>
                      </a:ext>
                    </a:extLst>
                  </pic:spPr>
                </pic:pic>
              </a:graphicData>
            </a:graphic>
          </wp:inline>
        </w:drawing>
      </w:r>
    </w:p>
    <w:p w14:paraId="7F12B082" w14:textId="3FC4D33E" w:rsidR="00546B69" w:rsidRDefault="00546B69" w:rsidP="00546B69">
      <w:pPr>
        <w:pStyle w:val="Keterangan"/>
        <w:spacing w:after="0" w:line="480" w:lineRule="auto"/>
        <w:jc w:val="center"/>
      </w:pPr>
      <w:bookmarkStart w:id="85" w:name="_Toc81434856"/>
      <w:r>
        <w:t xml:space="preserve">Gambar </w:t>
      </w:r>
      <w:fldSimple w:instr=" SEQ Gambar \* ARABIC ">
        <w:r w:rsidR="00435DE1">
          <w:rPr>
            <w:noProof/>
          </w:rPr>
          <w:t>34</w:t>
        </w:r>
      </w:fldSimple>
      <w:r>
        <w:t>. Lemadang</w:t>
      </w:r>
      <w:bookmarkEnd w:id="85"/>
    </w:p>
    <w:p w14:paraId="27888CE8" w14:textId="34B81667" w:rsidR="00DB5C0C" w:rsidRPr="00DB5C0C" w:rsidRDefault="00DB5C0C" w:rsidP="00DB5C0C">
      <w:pPr>
        <w:spacing w:after="720"/>
      </w:pPr>
      <w:r>
        <w:t>Sumber Gambar: Indian Ocean Tuna Commision, 2013</w:t>
      </w:r>
    </w:p>
    <w:p w14:paraId="77FDAF8E" w14:textId="1CAB36D1" w:rsidR="00FC03CC" w:rsidRPr="00B92739" w:rsidRDefault="00D24FC0" w:rsidP="00D24FC0">
      <w:pPr>
        <w:pStyle w:val="Judul3"/>
        <w:spacing w:after="0" w:line="720" w:lineRule="auto"/>
      </w:pPr>
      <w:bookmarkStart w:id="86" w:name="_Toc88337018"/>
      <w:r>
        <w:rPr>
          <w:lang w:val="en-US"/>
        </w:rPr>
        <w:t>4.</w:t>
      </w:r>
      <w:r w:rsidR="00A32A64">
        <w:rPr>
          <w:lang w:val="en-US"/>
        </w:rPr>
        <w:t>6</w:t>
      </w:r>
      <w:r>
        <w:rPr>
          <w:lang w:val="en-US"/>
        </w:rPr>
        <w:t>.</w:t>
      </w:r>
      <w:r w:rsidR="00A32A64">
        <w:rPr>
          <w:lang w:val="en-US"/>
        </w:rPr>
        <w:t>6</w:t>
      </w:r>
      <w:r>
        <w:rPr>
          <w:lang w:val="en-US"/>
        </w:rPr>
        <w:t xml:space="preserve"> </w:t>
      </w:r>
      <w:r w:rsidR="00FC03CC" w:rsidRPr="00D24FC0">
        <w:rPr>
          <w:lang w:val="en-US"/>
        </w:rPr>
        <w:t>Setuhuk</w:t>
      </w:r>
      <w:r w:rsidR="00FC03CC" w:rsidRPr="00B92739">
        <w:t xml:space="preserve"> Hitam</w:t>
      </w:r>
      <w:bookmarkEnd w:id="86"/>
      <w:r w:rsidR="00FC03CC" w:rsidRPr="00B92739">
        <w:t xml:space="preserve"> </w:t>
      </w:r>
    </w:p>
    <w:p w14:paraId="04E7827E" w14:textId="67895F12" w:rsidR="00546B69" w:rsidRDefault="00B92739" w:rsidP="00546B69">
      <w:pPr>
        <w:pStyle w:val="TeksIsi"/>
        <w:spacing w:after="0"/>
      </w:pPr>
      <w:r w:rsidRPr="00B92739">
        <w:t>Marlin hitam atau setuhuk hitam</w:t>
      </w:r>
      <w:r w:rsidR="00546B69" w:rsidRPr="00B92739">
        <w:t xml:space="preserve"> dengan nama latin </w:t>
      </w:r>
      <w:r w:rsidRPr="00B92739">
        <w:rPr>
          <w:i/>
          <w:iCs/>
        </w:rPr>
        <w:t>Istiompax</w:t>
      </w:r>
      <w:r w:rsidR="00546B69" w:rsidRPr="00B92739">
        <w:rPr>
          <w:i/>
          <w:iCs/>
        </w:rPr>
        <w:t xml:space="preserve"> </w:t>
      </w:r>
      <w:r w:rsidRPr="00B92739">
        <w:rPr>
          <w:i/>
          <w:iCs/>
        </w:rPr>
        <w:t xml:space="preserve">indica </w:t>
      </w:r>
      <w:r w:rsidR="00546B69" w:rsidRPr="00B92739">
        <w:t xml:space="preserve">merupakan </w:t>
      </w:r>
      <w:r w:rsidRPr="00B92739">
        <w:t xml:space="preserve">salah satu spesies ikan teleost terbesar di dunia. Ikan ini terdistribusi di seluruh perairan tropis dan subtropics Indo-Pasifik. Spesies ini dalam kategori </w:t>
      </w:r>
      <w:r w:rsidRPr="00B92739">
        <w:rPr>
          <w:i/>
          <w:iCs/>
        </w:rPr>
        <w:t>highly migratory species</w:t>
      </w:r>
      <w:r w:rsidRPr="00B92739">
        <w:t xml:space="preserve">. Bentuk tubuhnya besar dan ramping sehingga mampu mendukung untuk menempuh jarak jauh dalam waktu singkat. Spesies jantan mampu tumbuh maksimal hingga seberat 200 kg, sedangkan spesies betina </w:t>
      </w:r>
      <w:r w:rsidRPr="00B92739">
        <w:lastRenderedPageBreak/>
        <w:t>mampu tumbuh hingga seberat 700 kg. Pada spesies jantan mulai matang gonad pada berat 60 kg, sedangkan untuk betina menunjukkan matang gonad pada berat 100 kg</w:t>
      </w:r>
      <w:r>
        <w:t xml:space="preserve"> </w:t>
      </w:r>
      <w:r>
        <w:fldChar w:fldCharType="begin" w:fldLock="1"/>
      </w:r>
      <w:r w:rsidR="00984635">
        <w:instrText>ADDIN CSL_CITATION {"citationItems":[{"id":"ITEM-1","itemData":{"author":[{"dropping-particle":"","family":"Williams","given":"Samuel Mackey","non-dropping-particle":"","parse-names":false,"suffix":""}],"id":"ITEM-1","issued":{"date-parts":[["2018"]]},"title":"The Global Biology, Ecology, and Phylogenetic Status of Black Marlin (Istiompax indica)","type":"article-journal"},"uris":["http://www.mendeley.com/documents/?uuid=cefaf84b-5301-4e7e-bc75-4592b69dcacb"]}],"mendeley":{"formattedCitation":"(Williams, 2018)","plainTextFormattedCitation":"(Williams, 2018)","previouslyFormattedCitation":"(Williams, 2018)"},"properties":{"noteIndex":0},"schema":"https://github.com/citation-style-language/schema/raw/master/csl-citation.json"}</w:instrText>
      </w:r>
      <w:r>
        <w:fldChar w:fldCharType="separate"/>
      </w:r>
      <w:r w:rsidRPr="00B92739">
        <w:rPr>
          <w:noProof/>
        </w:rPr>
        <w:t>(Williams, 2018)</w:t>
      </w:r>
      <w:r>
        <w:fldChar w:fldCharType="end"/>
      </w:r>
      <w:r>
        <w:t>.</w:t>
      </w:r>
    </w:p>
    <w:p w14:paraId="1A0C2323" w14:textId="7B9A46C1" w:rsidR="00025B06" w:rsidRDefault="00025B06" w:rsidP="00025B06">
      <w:pPr>
        <w:pStyle w:val="TeksIsi"/>
        <w:spacing w:after="0"/>
        <w:ind w:firstLine="0"/>
        <w:jc w:val="center"/>
      </w:pPr>
      <w:r>
        <w:rPr>
          <w:noProof/>
        </w:rPr>
        <w:drawing>
          <wp:inline distT="0" distB="0" distL="0" distR="0" wp14:anchorId="15CBEAD4" wp14:editId="56A85776">
            <wp:extent cx="4582765" cy="1691447"/>
            <wp:effectExtent l="0" t="0" r="8890" b="4445"/>
            <wp:docPr id="51" name="Picture 51" descr="Marl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rlin"/>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607148" cy="1700446"/>
                    </a:xfrm>
                    <a:prstGeom prst="rect">
                      <a:avLst/>
                    </a:prstGeom>
                    <a:noFill/>
                    <a:ln>
                      <a:noFill/>
                    </a:ln>
                  </pic:spPr>
                </pic:pic>
              </a:graphicData>
            </a:graphic>
          </wp:inline>
        </w:drawing>
      </w:r>
    </w:p>
    <w:p w14:paraId="71B5B058" w14:textId="79DC3E15" w:rsidR="00025B06" w:rsidRPr="00B92739" w:rsidRDefault="00025B06" w:rsidP="00025B06">
      <w:pPr>
        <w:pStyle w:val="Keterangan"/>
        <w:spacing w:after="0" w:line="480" w:lineRule="auto"/>
        <w:jc w:val="center"/>
      </w:pPr>
      <w:bookmarkStart w:id="87" w:name="_Toc81434857"/>
      <w:r>
        <w:t xml:space="preserve">Gambar </w:t>
      </w:r>
      <w:fldSimple w:instr=" SEQ Gambar \* ARABIC ">
        <w:r w:rsidR="00435DE1">
          <w:rPr>
            <w:noProof/>
          </w:rPr>
          <w:t>35</w:t>
        </w:r>
      </w:fldSimple>
      <w:r>
        <w:t>. Setuhuk Hitam</w:t>
      </w:r>
      <w:bookmarkEnd w:id="87"/>
    </w:p>
    <w:p w14:paraId="6F7EB5E8" w14:textId="2D5FE14D" w:rsidR="00546B69" w:rsidRPr="00546B69" w:rsidRDefault="00025B06" w:rsidP="00D24FC0">
      <w:pPr>
        <w:spacing w:after="720"/>
      </w:pPr>
      <w:r>
        <w:t xml:space="preserve">Sumber Gambar: NSW </w:t>
      </w:r>
      <w:r>
        <w:rPr>
          <w:i/>
          <w:iCs/>
        </w:rPr>
        <w:t>Government</w:t>
      </w:r>
      <w:r>
        <w:t>, 2021</w:t>
      </w:r>
    </w:p>
    <w:p w14:paraId="69FCF91D" w14:textId="04A51297" w:rsidR="00FC03CC" w:rsidRDefault="00D24FC0" w:rsidP="00D24FC0">
      <w:pPr>
        <w:pStyle w:val="Judul3"/>
        <w:spacing w:after="0" w:line="720" w:lineRule="auto"/>
      </w:pPr>
      <w:bookmarkStart w:id="88" w:name="_Toc88337019"/>
      <w:r>
        <w:rPr>
          <w:lang w:val="en-US"/>
        </w:rPr>
        <w:t>4.</w:t>
      </w:r>
      <w:r w:rsidR="00A32A64">
        <w:rPr>
          <w:lang w:val="en-US"/>
        </w:rPr>
        <w:t>6</w:t>
      </w:r>
      <w:r>
        <w:rPr>
          <w:lang w:val="en-US"/>
        </w:rPr>
        <w:t>.</w:t>
      </w:r>
      <w:r w:rsidR="00A32A64">
        <w:rPr>
          <w:lang w:val="en-US"/>
        </w:rPr>
        <w:t>7</w:t>
      </w:r>
      <w:r>
        <w:rPr>
          <w:lang w:val="en-US"/>
        </w:rPr>
        <w:t xml:space="preserve"> </w:t>
      </w:r>
      <w:r w:rsidR="00FC03CC" w:rsidRPr="00D24FC0">
        <w:rPr>
          <w:lang w:val="en-US"/>
        </w:rPr>
        <w:t>Tongkol</w:t>
      </w:r>
      <w:r w:rsidR="00FC3584">
        <w:t xml:space="preserve"> Abu-abu</w:t>
      </w:r>
      <w:bookmarkEnd w:id="88"/>
    </w:p>
    <w:p w14:paraId="46937B63" w14:textId="6387F7A9" w:rsidR="00D24FC0" w:rsidRDefault="003D7C95" w:rsidP="00616830">
      <w:pPr>
        <w:pStyle w:val="TeksIsi"/>
        <w:spacing w:after="0"/>
      </w:pPr>
      <w:r>
        <w:t>Tongkol abu-abu</w:t>
      </w:r>
      <w:r w:rsidR="00FC3584" w:rsidRPr="00FC3584">
        <w:t xml:space="preserve"> (</w:t>
      </w:r>
      <w:r>
        <w:rPr>
          <w:i/>
          <w:iCs/>
        </w:rPr>
        <w:t>longtail tuna</w:t>
      </w:r>
      <w:r w:rsidR="00FC3584" w:rsidRPr="00FC3584">
        <w:t>-</w:t>
      </w:r>
      <w:r>
        <w:t>LOT</w:t>
      </w:r>
      <w:r w:rsidR="00FC3584" w:rsidRPr="00FC3584">
        <w:t xml:space="preserve">) dengan nama latin </w:t>
      </w:r>
      <w:r>
        <w:rPr>
          <w:i/>
          <w:iCs/>
        </w:rPr>
        <w:t>Thunnus tonggol</w:t>
      </w:r>
      <w:r w:rsidR="00FC3584" w:rsidRPr="00FC3584">
        <w:rPr>
          <w:i/>
          <w:iCs/>
        </w:rPr>
        <w:t xml:space="preserve"> </w:t>
      </w:r>
      <w:r w:rsidR="00FC3584" w:rsidRPr="00FC3584">
        <w:t xml:space="preserve">merupakan ikan yang tergolong ke dalam ikan pelagis besar. </w:t>
      </w:r>
      <w:r w:rsidR="004D159C">
        <w:t xml:space="preserve">Ciri ikan ini ada pada bagian sirip punggung, sirip dada, dan sirip perut yang berwarna abu kehitaman. Ikan ini memiliki </w:t>
      </w:r>
      <w:r w:rsidR="004D159C">
        <w:rPr>
          <w:i/>
          <w:iCs/>
        </w:rPr>
        <w:t xml:space="preserve">finlet </w:t>
      </w:r>
      <w:r w:rsidR="004D159C">
        <w:t xml:space="preserve">kuning dengan tepi putih keabu-abuan. Tongkol abu-abu memiliki sirip dada berukuran pendek dan memiliki 2 sirip punggung, serta memiliki sirip anal berwarna kekuningan. Ikan ini dapat mencapai </w:t>
      </w:r>
      <w:r w:rsidR="004D159C">
        <w:rPr>
          <w:i/>
          <w:iCs/>
        </w:rPr>
        <w:t xml:space="preserve">forked length </w:t>
      </w:r>
      <w:r w:rsidR="004D159C">
        <w:t>maksimal 145 cm</w:t>
      </w:r>
      <w:r w:rsidR="00FC3584" w:rsidRPr="00FC3584">
        <w:t xml:space="preserve"> </w:t>
      </w:r>
      <w:r w:rsidR="00FC3584" w:rsidRPr="00FC3584">
        <w:fldChar w:fldCharType="begin" w:fldLock="1"/>
      </w:r>
      <w:r w:rsidR="00B92739">
        <w:instrText>ADDIN CSL_CITATION {"citationItems":[{"id":"ITEM-1","itemData":{"author":[{"dropping-particle":"","family":"Indian Ocean Tuna Commision","given":"","non-dropping-particle":"","parse-names":false,"suffix":""}],"id":"ITEM-1","issued":{"date-parts":[["2013"]]},"page":"29","title":"Identifikasi Spesies Tuna dan Sejenisnya di Samudera Hindia","type":"article-journal"},"uris":["http://www.mendeley.com/documents/?uuid=38701f1a-fd4a-4a05-bc5b-e60673c66a1e"]}],"mendeley":{"formattedCitation":"(Indian Ocean Tuna Commision, 2013)","plainTextFormattedCitation":"(Indian Ocean Tuna Commision, 2013)","previouslyFormattedCitation":"(Indian Ocean Tuna Commision, 2013)"},"properties":{"noteIndex":0},"schema":"https://github.com/citation-style-language/schema/raw/master/csl-citation.json"}</w:instrText>
      </w:r>
      <w:r w:rsidR="00FC3584" w:rsidRPr="00FC3584">
        <w:fldChar w:fldCharType="separate"/>
      </w:r>
      <w:r w:rsidR="00FC3584" w:rsidRPr="00FC3584">
        <w:rPr>
          <w:noProof/>
        </w:rPr>
        <w:t>(Indian Ocean Tuna Commision, 2013)</w:t>
      </w:r>
      <w:r w:rsidR="00FC3584" w:rsidRPr="00FC3584">
        <w:fldChar w:fldCharType="end"/>
      </w:r>
      <w:r w:rsidR="00FC3584" w:rsidRPr="00FC3584">
        <w:t>.</w:t>
      </w:r>
    </w:p>
    <w:p w14:paraId="6A2C2D42" w14:textId="0750ECA7" w:rsidR="00FC3584" w:rsidRDefault="00FC3584" w:rsidP="004D159C">
      <w:pPr>
        <w:pStyle w:val="TeksIsi"/>
        <w:spacing w:after="0"/>
        <w:ind w:firstLine="0"/>
        <w:jc w:val="center"/>
      </w:pPr>
      <w:r>
        <w:rPr>
          <w:noProof/>
        </w:rPr>
        <w:drawing>
          <wp:inline distT="0" distB="0" distL="0" distR="0" wp14:anchorId="69F7D6FD" wp14:editId="6D10BDB7">
            <wp:extent cx="3965461" cy="154283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extLst>
                        <a:ext uri="{BEBA8EAE-BF5A-486C-A8C5-ECC9F3942E4B}">
                          <a14:imgProps xmlns:a14="http://schemas.microsoft.com/office/drawing/2010/main">
                            <a14:imgLayer r:embed="rId58">
                              <a14:imgEffect>
                                <a14:backgroundRemoval t="10000" b="90000" l="10000" r="90000">
                                  <a14:foregroundMark x1="60249" y1="74479" x2="60249" y2="74479"/>
                                  <a14:foregroundMark x1="57540" y1="37760" x2="57540" y2="37760"/>
                                  <a14:foregroundMark x1="36237" y1="32031" x2="36237" y2="32031"/>
                                  <a14:foregroundMark x1="35505" y1="30729" x2="35505" y2="30729"/>
                                </a14:backgroundRemoval>
                              </a14:imgEffect>
                            </a14:imgLayer>
                          </a14:imgProps>
                        </a:ext>
                      </a:extLst>
                    </a:blip>
                    <a:srcRect l="12740" t="29869" r="13339" b="18972"/>
                    <a:stretch/>
                  </pic:blipFill>
                  <pic:spPr bwMode="auto">
                    <a:xfrm>
                      <a:off x="0" y="0"/>
                      <a:ext cx="3980462" cy="1548672"/>
                    </a:xfrm>
                    <a:prstGeom prst="rect">
                      <a:avLst/>
                    </a:prstGeom>
                    <a:ln>
                      <a:noFill/>
                    </a:ln>
                    <a:extLst>
                      <a:ext uri="{53640926-AAD7-44D8-BBD7-CCE9431645EC}">
                        <a14:shadowObscured xmlns:a14="http://schemas.microsoft.com/office/drawing/2010/main"/>
                      </a:ext>
                    </a:extLst>
                  </pic:spPr>
                </pic:pic>
              </a:graphicData>
            </a:graphic>
          </wp:inline>
        </w:drawing>
      </w:r>
    </w:p>
    <w:p w14:paraId="5FAE1CD0" w14:textId="2552F601" w:rsidR="00025B06" w:rsidRPr="00FC3584" w:rsidRDefault="00025B06" w:rsidP="00025B06">
      <w:pPr>
        <w:pStyle w:val="Keterangan"/>
        <w:spacing w:after="0" w:line="480" w:lineRule="auto"/>
        <w:jc w:val="center"/>
      </w:pPr>
      <w:bookmarkStart w:id="89" w:name="_Toc81434858"/>
      <w:r>
        <w:t xml:space="preserve">Gambar </w:t>
      </w:r>
      <w:fldSimple w:instr=" SEQ Gambar \* ARABIC ">
        <w:r w:rsidR="00435DE1">
          <w:rPr>
            <w:noProof/>
          </w:rPr>
          <w:t>36</w:t>
        </w:r>
      </w:fldSimple>
      <w:r>
        <w:t>. Tongkol Abu-abu</w:t>
      </w:r>
      <w:bookmarkEnd w:id="89"/>
    </w:p>
    <w:p w14:paraId="22F6CBBD" w14:textId="4ABFA209" w:rsidR="00FC3584" w:rsidRDefault="00FC3584" w:rsidP="00FC3584">
      <w:pPr>
        <w:spacing w:after="720"/>
      </w:pPr>
      <w:r w:rsidRPr="00FC3584">
        <w:lastRenderedPageBreak/>
        <w:t>Sumber Gambar: Indian Ocean Tuna Commision, 2013</w:t>
      </w:r>
    </w:p>
    <w:p w14:paraId="47DACB8F" w14:textId="77777777" w:rsidR="00FC3584" w:rsidRPr="00FC3584" w:rsidRDefault="00FC3584" w:rsidP="00FC3584"/>
    <w:p w14:paraId="6F8DE9E8" w14:textId="77777777" w:rsidR="00721690" w:rsidRPr="00422B34" w:rsidRDefault="00721690" w:rsidP="00721690">
      <w:pPr>
        <w:spacing w:line="480" w:lineRule="auto"/>
      </w:pPr>
    </w:p>
    <w:p w14:paraId="5C67D336" w14:textId="325B89BC" w:rsidR="00D24FC0" w:rsidRDefault="00BC1A07">
      <w:pPr>
        <w:spacing w:after="160"/>
        <w:jc w:val="left"/>
        <w:rPr>
          <w:rFonts w:eastAsiaTheme="majorEastAsia" w:cstheme="majorBidi"/>
          <w:b/>
          <w:sz w:val="26"/>
          <w:szCs w:val="32"/>
          <w:lang w:val="en-US"/>
        </w:rPr>
      </w:pPr>
      <w:r>
        <w:br w:type="page"/>
      </w:r>
    </w:p>
    <w:p w14:paraId="3AEE5D89" w14:textId="611A30B0" w:rsidR="00BE5244" w:rsidRDefault="007B689D" w:rsidP="00DE30A9">
      <w:pPr>
        <w:pStyle w:val="Judul1"/>
      </w:pPr>
      <w:bookmarkStart w:id="90" w:name="_Toc88337020"/>
      <w:r>
        <w:lastRenderedPageBreak/>
        <w:t>BAB V</w:t>
      </w:r>
      <w:r w:rsidR="007A0C4D">
        <w:t>.</w:t>
      </w:r>
      <w:r w:rsidR="0083221B">
        <w:t xml:space="preserve"> </w:t>
      </w:r>
      <w:r w:rsidR="009B5300">
        <w:t>KESIMPULAN DAN SARAN</w:t>
      </w:r>
      <w:bookmarkEnd w:id="90"/>
    </w:p>
    <w:p w14:paraId="1118C050" w14:textId="2C31D4FB" w:rsidR="009B5300" w:rsidRDefault="007B689D" w:rsidP="00D677C8">
      <w:pPr>
        <w:pStyle w:val="Judul2"/>
        <w:ind w:left="540" w:hanging="540"/>
        <w:rPr>
          <w:lang w:val="en-US"/>
        </w:rPr>
      </w:pPr>
      <w:bookmarkStart w:id="91" w:name="_Toc88337021"/>
      <w:r>
        <w:rPr>
          <w:lang w:val="en-US"/>
        </w:rPr>
        <w:t>5</w:t>
      </w:r>
      <w:r w:rsidR="00D677C8">
        <w:rPr>
          <w:lang w:val="en-US"/>
        </w:rPr>
        <w:t xml:space="preserve">.1 </w:t>
      </w:r>
      <w:r w:rsidR="00D677C8">
        <w:rPr>
          <w:lang w:val="en-US"/>
        </w:rPr>
        <w:tab/>
      </w:r>
      <w:r w:rsidR="009B5300">
        <w:rPr>
          <w:lang w:val="en-US"/>
        </w:rPr>
        <w:t>Kesimpulan</w:t>
      </w:r>
      <w:bookmarkEnd w:id="91"/>
      <w:r w:rsidR="009B5300">
        <w:rPr>
          <w:lang w:val="en-US"/>
        </w:rPr>
        <w:t xml:space="preserve"> </w:t>
      </w:r>
    </w:p>
    <w:p w14:paraId="48A0D4D1" w14:textId="77777777" w:rsidR="00F5175E" w:rsidRDefault="00F5175E" w:rsidP="00F5175E">
      <w:pPr>
        <w:pStyle w:val="TeksIsi"/>
        <w:spacing w:after="0"/>
        <w:ind w:firstLine="570"/>
      </w:pPr>
      <w:r>
        <w:t>Tujuan penulis melakukan kegiatan Praktik Kerja Lapang (PKL) yang dilaksanakan di UPT PPP Pondokdadap:</w:t>
      </w:r>
    </w:p>
    <w:p w14:paraId="478A6639" w14:textId="038E7180" w:rsidR="00F5175E" w:rsidRDefault="00F5175E" w:rsidP="00F5175E">
      <w:pPr>
        <w:pStyle w:val="TeksIsi"/>
        <w:numPr>
          <w:ilvl w:val="0"/>
          <w:numId w:val="32"/>
        </w:numPr>
        <w:spacing w:after="0"/>
        <w:ind w:left="567" w:hanging="567"/>
      </w:pPr>
      <w:r>
        <w:t>Kegiatan pendataan hasil tangkapan (enumerasi) yang ada di UPT Pelabuhan Perikanan Pantai (PPP) Pondokdadap, Kabupaten Malang dilakukan oleh petugas pelabuhan perikanan. Proses pendataan hasil tangkapan tersebut dilakukan di dermaga bongkar. Petugas juga memiliki tugas untuk menertibkan kapal-kapal yang melakukan bongkar di dermaga. Proses pendataan tersebut dilakukan setiap hari dengan cara melakukan wawancara hasil tangkapan ikan kepada nakhoda/ABK penangkapan ikan.</w:t>
      </w:r>
    </w:p>
    <w:p w14:paraId="7992CAA7" w14:textId="5888773E" w:rsidR="00F5175E" w:rsidRDefault="00F5175E" w:rsidP="00F5175E">
      <w:pPr>
        <w:pStyle w:val="TeksIsi"/>
        <w:numPr>
          <w:ilvl w:val="0"/>
          <w:numId w:val="32"/>
        </w:numPr>
        <w:spacing w:after="0"/>
        <w:ind w:left="567" w:hanging="567"/>
      </w:pPr>
      <w:r>
        <w:t xml:space="preserve">Proses </w:t>
      </w:r>
      <w:r w:rsidR="006B27F3">
        <w:t xml:space="preserve">enumerasi meliputi beberapa tahapan: mencari informasi kapal yang akan bongkar dan melakukan pengumpulan berkas milik nelayan yang akan melakukan bongkar hasil tangkapan. Tahapan pengumpulan berkas meliputi: penerimaan berkas, pengisian </w:t>
      </w:r>
      <w:r w:rsidR="006B27F3">
        <w:rPr>
          <w:i/>
          <w:iCs/>
        </w:rPr>
        <w:t>log</w:t>
      </w:r>
      <w:r w:rsidR="00B0492B">
        <w:rPr>
          <w:i/>
          <w:iCs/>
        </w:rPr>
        <w:t xml:space="preserve"> </w:t>
      </w:r>
      <w:r w:rsidR="006B27F3">
        <w:rPr>
          <w:i/>
          <w:iCs/>
        </w:rPr>
        <w:t xml:space="preserve">book </w:t>
      </w:r>
      <w:r w:rsidR="006B27F3">
        <w:t xml:space="preserve">manual penangkapan ikan, pengisian STBLK-D, pengisian form kedatangan pada </w:t>
      </w:r>
      <w:r w:rsidR="006B27F3">
        <w:rPr>
          <w:i/>
          <w:iCs/>
        </w:rPr>
        <w:t xml:space="preserve">website </w:t>
      </w:r>
      <w:r w:rsidR="006B27F3">
        <w:t>Perizinan Pondokdadap, pengisian rekap STBLK-D, dan pengembalian berkas nelayan.</w:t>
      </w:r>
    </w:p>
    <w:p w14:paraId="0F756A72" w14:textId="79236764" w:rsidR="00F5175E" w:rsidRDefault="006B27F3" w:rsidP="00F5175E">
      <w:pPr>
        <w:pStyle w:val="TeksIsi"/>
        <w:numPr>
          <w:ilvl w:val="0"/>
          <w:numId w:val="32"/>
        </w:numPr>
        <w:spacing w:after="720"/>
        <w:ind w:left="567" w:hanging="567"/>
      </w:pPr>
      <w:r>
        <w:t>Alat tangkap yang digunakan oleh nelayan di UPT PPP Pondokdadap adalah pancing ulur (</w:t>
      </w:r>
      <w:r>
        <w:rPr>
          <w:i/>
          <w:iCs/>
        </w:rPr>
        <w:t>handline</w:t>
      </w:r>
      <w:r>
        <w:t>) dan selerek (</w:t>
      </w:r>
      <w:r>
        <w:rPr>
          <w:i/>
          <w:iCs/>
        </w:rPr>
        <w:t>purse seine</w:t>
      </w:r>
      <w:r>
        <w:t>). Pancing ulur terbagi atas beberapa macam: pancing ulur umpan karet, pancing ulur umpan pecahan kaca, pancing ulur umpan rumbai, dan pancing ulur cumi-cumi. Keragaman hasil tangkapan ikan yang ditemukan selama kegiatan PKL adalah madidihang, tuna mata besar, dan albakora), setuhuk hitam (marlin), cakalang, tongkol, lemadang, dan bengkunis (tuna sirip kuning kecil).</w:t>
      </w:r>
    </w:p>
    <w:p w14:paraId="30EE0A8D" w14:textId="22D8A50B" w:rsidR="009B5300" w:rsidRDefault="007B689D" w:rsidP="002859C2">
      <w:pPr>
        <w:pStyle w:val="Judul2"/>
        <w:ind w:left="540" w:hanging="540"/>
      </w:pPr>
      <w:bookmarkStart w:id="92" w:name="_Toc88337022"/>
      <w:r>
        <w:lastRenderedPageBreak/>
        <w:t>5</w:t>
      </w:r>
      <w:r w:rsidR="002859C2">
        <w:t>.2</w:t>
      </w:r>
      <w:r w:rsidR="002859C2">
        <w:tab/>
      </w:r>
      <w:r w:rsidR="009B5300">
        <w:t>Saran</w:t>
      </w:r>
      <w:bookmarkEnd w:id="92"/>
      <w:r w:rsidR="009B5300">
        <w:t xml:space="preserve"> </w:t>
      </w:r>
    </w:p>
    <w:p w14:paraId="6ABECCBA" w14:textId="0C71B36C" w:rsidR="00CB06B7" w:rsidRDefault="00CB06B7" w:rsidP="00CB06B7">
      <w:pPr>
        <w:pStyle w:val="TeksIsi"/>
        <w:numPr>
          <w:ilvl w:val="0"/>
          <w:numId w:val="33"/>
        </w:numPr>
        <w:spacing w:after="0"/>
        <w:ind w:left="567" w:hanging="567"/>
      </w:pPr>
      <w:r>
        <w:t>Mahasiswa</w:t>
      </w:r>
    </w:p>
    <w:p w14:paraId="00FCF5DA" w14:textId="008127E0" w:rsidR="00CB06B7" w:rsidRPr="000A4886" w:rsidRDefault="000A4886" w:rsidP="000A4886">
      <w:pPr>
        <w:pStyle w:val="TeksIsi"/>
        <w:spacing w:after="0"/>
      </w:pPr>
      <w:r>
        <w:t xml:space="preserve">Pada kegiatan Praktik Kerja Lapang (PKL) yang dilaksanakan pada saat pandemi seharusnya penulis lebih bisa memanfaatkan waktu sebaik mungkin untuk menananyakan dan menambah pengalaman pada saat PKL. Sebaiknya kegiatan pendataan yang dilakukan tidak hanya berfokus pada pendataan di dermaga bongkar saja, penting juga untuk menambah wawasan pencatatan data pada hasil tangkapan armada </w:t>
      </w:r>
      <w:r>
        <w:rPr>
          <w:i/>
          <w:iCs/>
        </w:rPr>
        <w:t>purse seine</w:t>
      </w:r>
      <w:r>
        <w:t>.</w:t>
      </w:r>
    </w:p>
    <w:p w14:paraId="20A73503" w14:textId="5A83AEC2" w:rsidR="00CB06B7" w:rsidRDefault="00CB06B7" w:rsidP="000A4886">
      <w:pPr>
        <w:pStyle w:val="TeksIsi"/>
        <w:numPr>
          <w:ilvl w:val="0"/>
          <w:numId w:val="33"/>
        </w:numPr>
        <w:spacing w:after="0"/>
        <w:ind w:left="567" w:hanging="567"/>
      </w:pPr>
      <w:r>
        <w:t>Instasi</w:t>
      </w:r>
    </w:p>
    <w:p w14:paraId="08D43A72" w14:textId="61862B1A" w:rsidR="00CB06B7" w:rsidRDefault="00CB06B7" w:rsidP="000A4886">
      <w:pPr>
        <w:pStyle w:val="TeksIsi"/>
        <w:spacing w:after="0"/>
      </w:pPr>
      <w:r w:rsidRPr="00CB06B7">
        <w:t xml:space="preserve">Kegiatan bongkar hasil tangkapan dilakukan oleh banyak kapal penangkapan ikan dan prosesnya berlangsung dengan cepat. Diperlukan tambahan masa ketika kapal penangkapan yang melakukan bongkar sedang banyak, agar kegiatan tersebut berjalan tanpa kewalahan dan lebih baik lagi. Perlu dilakukan pemberitahuan lebih tegas agar nelayan mau mengisi </w:t>
      </w:r>
      <w:r w:rsidRPr="00202C2F">
        <w:rPr>
          <w:i/>
          <w:iCs/>
        </w:rPr>
        <w:t>logbook</w:t>
      </w:r>
      <w:r w:rsidRPr="00CB06B7">
        <w:t xml:space="preserve"> manual penangkapan ikan</w:t>
      </w:r>
      <w:r w:rsidR="00375A50">
        <w:t xml:space="preserve"> dengan mandiri</w:t>
      </w:r>
      <w:r w:rsidRPr="00CB06B7">
        <w:t xml:space="preserve">. Selain itu perlu disosialisasikan lagi mengenai aplikasi </w:t>
      </w:r>
      <w:r w:rsidRPr="00202C2F">
        <w:rPr>
          <w:i/>
          <w:iCs/>
        </w:rPr>
        <w:t xml:space="preserve">e-log book </w:t>
      </w:r>
      <w:r w:rsidRPr="00CB06B7">
        <w:t>penangkapan ikan untuk mewujudkan perbaikan pada kuantitas dan kualitas data hasil tangkapan ikan</w:t>
      </w:r>
      <w:r>
        <w:t>.</w:t>
      </w:r>
      <w:r w:rsidR="00202C2F">
        <w:t xml:space="preserve"> </w:t>
      </w:r>
    </w:p>
    <w:p w14:paraId="5FBB46B1" w14:textId="7D5FD71A" w:rsidR="00CB06B7" w:rsidRDefault="00202C2F" w:rsidP="00CB06B7">
      <w:pPr>
        <w:pStyle w:val="TeksIsi"/>
        <w:numPr>
          <w:ilvl w:val="0"/>
          <w:numId w:val="33"/>
        </w:numPr>
        <w:spacing w:after="0"/>
        <w:ind w:left="567" w:hanging="567"/>
      </w:pPr>
      <w:r>
        <w:t>Masyarakat Nelayan</w:t>
      </w:r>
    </w:p>
    <w:p w14:paraId="4FE5491B" w14:textId="06537A6A" w:rsidR="00DD37FF" w:rsidRDefault="00202C2F" w:rsidP="00DD37FF">
      <w:pPr>
        <w:pStyle w:val="TeksIsi"/>
        <w:spacing w:after="0"/>
      </w:pPr>
      <w:bookmarkStart w:id="93" w:name="_Hlk87281664"/>
      <w:r>
        <w:t xml:space="preserve">Saran yang dapat diberikan oleh penulis adalah penting bagi setiap nelayan yang melakukan penangkapan ikan untuk menulis </w:t>
      </w:r>
      <w:r w:rsidRPr="00202C2F">
        <w:rPr>
          <w:i/>
          <w:iCs/>
        </w:rPr>
        <w:t>log</w:t>
      </w:r>
      <w:r w:rsidR="00B0492B">
        <w:rPr>
          <w:i/>
          <w:iCs/>
        </w:rPr>
        <w:t xml:space="preserve"> </w:t>
      </w:r>
      <w:r w:rsidRPr="00202C2F">
        <w:rPr>
          <w:i/>
          <w:iCs/>
        </w:rPr>
        <w:t>book</w:t>
      </w:r>
      <w:r w:rsidRPr="00CB06B7">
        <w:t xml:space="preserve"> manual penangkapan ika</w:t>
      </w:r>
      <w:r>
        <w:t xml:space="preserve">n. Selain itu dikarenakan kebanyakan nelayan pada saat ini memiliki </w:t>
      </w:r>
      <w:r w:rsidR="00DD37FF">
        <w:t xml:space="preserve">perangkat berbasis android, </w:t>
      </w:r>
      <w:r>
        <w:t xml:space="preserve">juga </w:t>
      </w:r>
      <w:r w:rsidR="00DD37FF">
        <w:t xml:space="preserve">sebaiknya </w:t>
      </w:r>
      <w:r>
        <w:t xml:space="preserve">mempelajari lagi </w:t>
      </w:r>
      <w:r w:rsidRPr="00202C2F">
        <w:rPr>
          <w:i/>
          <w:iCs/>
        </w:rPr>
        <w:t>e-log book</w:t>
      </w:r>
      <w:r w:rsidR="00DD37FF">
        <w:rPr>
          <w:i/>
          <w:iCs/>
        </w:rPr>
        <w:t xml:space="preserve"> </w:t>
      </w:r>
      <w:r w:rsidR="00DD37FF">
        <w:t xml:space="preserve">yang telah dibuat oleh KKP agar terwujud </w:t>
      </w:r>
      <w:r w:rsidR="00DD37FF" w:rsidRPr="00CB06B7">
        <w:t>perbaikan pada kuantitas dan kualitas data hasil tangkapan ikan</w:t>
      </w:r>
      <w:r w:rsidR="00DD37FF">
        <w:t xml:space="preserve">. </w:t>
      </w:r>
    </w:p>
    <w:p w14:paraId="5AB74E6A" w14:textId="42BF63C9" w:rsidR="00A32A64" w:rsidRDefault="00A32A64" w:rsidP="00A32A64">
      <w:pPr>
        <w:pStyle w:val="TeksIsi"/>
        <w:numPr>
          <w:ilvl w:val="0"/>
          <w:numId w:val="33"/>
        </w:numPr>
        <w:spacing w:after="0"/>
        <w:ind w:left="567" w:hanging="567"/>
      </w:pPr>
      <w:r>
        <w:t>Saran Penelitian</w:t>
      </w:r>
    </w:p>
    <w:bookmarkEnd w:id="93"/>
    <w:p w14:paraId="51EC17CE" w14:textId="2FE7FEFB" w:rsidR="00CB06B7" w:rsidRPr="00345050" w:rsidRDefault="00D7318E" w:rsidP="00D7318E">
      <w:pPr>
        <w:pStyle w:val="TeksIsi"/>
      </w:pPr>
      <w:r>
        <w:t xml:space="preserve">Penulis memberikan saran penelitian mengenai </w:t>
      </w:r>
      <w:r w:rsidRPr="00D7318E">
        <w:t>Persepsi</w:t>
      </w:r>
      <w:r>
        <w:t xml:space="preserve"> </w:t>
      </w:r>
      <w:r w:rsidRPr="00D7318E">
        <w:t xml:space="preserve">Masyarakat dan </w:t>
      </w:r>
      <w:r w:rsidRPr="00D7318E">
        <w:lastRenderedPageBreak/>
        <w:t>Petugas Pelabuhan Perikanan Terhadap</w:t>
      </w:r>
      <w:r>
        <w:t xml:space="preserve"> </w:t>
      </w:r>
      <w:r w:rsidRPr="00D7318E">
        <w:t xml:space="preserve">Aplikasi Elektronik Log </w:t>
      </w:r>
      <w:r>
        <w:t>B</w:t>
      </w:r>
      <w:r w:rsidRPr="00D7318E">
        <w:t>ook Penangkapan Ikan di U</w:t>
      </w:r>
      <w:r w:rsidR="00B01024">
        <w:t xml:space="preserve">nit </w:t>
      </w:r>
      <w:r w:rsidRPr="00D7318E">
        <w:t>P</w:t>
      </w:r>
      <w:r w:rsidR="00B01024">
        <w:t xml:space="preserve">elaksana </w:t>
      </w:r>
      <w:r w:rsidRPr="00D7318E">
        <w:t>T</w:t>
      </w:r>
      <w:r w:rsidR="00B01024">
        <w:t>eknis</w:t>
      </w:r>
      <w:r w:rsidRPr="00D7318E">
        <w:t xml:space="preserve"> P</w:t>
      </w:r>
      <w:r w:rsidR="00B01024">
        <w:t xml:space="preserve">elabuhan </w:t>
      </w:r>
      <w:r w:rsidRPr="00D7318E">
        <w:t>P</w:t>
      </w:r>
      <w:r w:rsidR="00B01024">
        <w:t xml:space="preserve">erikanan </w:t>
      </w:r>
      <w:r w:rsidRPr="00D7318E">
        <w:t>P</w:t>
      </w:r>
      <w:r w:rsidR="00B01024">
        <w:t>antai</w:t>
      </w:r>
      <w:r>
        <w:t xml:space="preserve"> </w:t>
      </w:r>
      <w:r w:rsidR="00B01024">
        <w:t>(UPT PPP) Pondokdadap</w:t>
      </w:r>
      <w:r w:rsidRPr="00D7318E">
        <w:t>, Kabupaten Malang</w:t>
      </w:r>
      <w:r>
        <w:t>.</w:t>
      </w:r>
      <w:r w:rsidR="00345050">
        <w:t xml:space="preserve"> Saran penelitian tersebut diharapkan dapat digunakan untuk mengetahui persepsi masyarakat terhadap </w:t>
      </w:r>
      <w:r w:rsidR="00345050">
        <w:rPr>
          <w:i/>
          <w:iCs/>
        </w:rPr>
        <w:t xml:space="preserve">E-Log Book </w:t>
      </w:r>
      <w:r w:rsidR="00345050">
        <w:t>penangkapan ikan</w:t>
      </w:r>
      <w:r w:rsidR="00B01024">
        <w:t xml:space="preserve"> dan digunakan untuk mengambil solusi yang tepat terhadap permasalahan tidak berjalannya aplikasi tersebut di UPT PPP Pondokdadap.</w:t>
      </w:r>
    </w:p>
    <w:p w14:paraId="0B54AB2D" w14:textId="77777777" w:rsidR="00345050" w:rsidRPr="00D7318E" w:rsidRDefault="00345050" w:rsidP="00D7318E">
      <w:pPr>
        <w:pStyle w:val="TeksIsi"/>
      </w:pPr>
    </w:p>
    <w:p w14:paraId="4F153356" w14:textId="77777777" w:rsidR="00345050" w:rsidRDefault="00345050">
      <w:pPr>
        <w:spacing w:after="160"/>
        <w:jc w:val="left"/>
        <w:rPr>
          <w:rFonts w:eastAsiaTheme="majorEastAsia" w:cstheme="majorBidi"/>
          <w:b/>
          <w:sz w:val="26"/>
          <w:szCs w:val="32"/>
          <w:lang w:val="en-US"/>
        </w:rPr>
      </w:pPr>
      <w:r>
        <w:br w:type="page"/>
      </w:r>
    </w:p>
    <w:p w14:paraId="5AF1E0B7" w14:textId="4A3785CF" w:rsidR="00536D15" w:rsidRDefault="00D7338F" w:rsidP="00CF335A">
      <w:pPr>
        <w:pStyle w:val="Judul1"/>
      </w:pPr>
      <w:bookmarkStart w:id="94" w:name="_Toc88337023"/>
      <w:r>
        <w:lastRenderedPageBreak/>
        <w:t>DAFTAR PUSTAKA</w:t>
      </w:r>
      <w:bookmarkEnd w:id="94"/>
      <w:r>
        <w:t xml:space="preserve"> </w:t>
      </w:r>
    </w:p>
    <w:p w14:paraId="530FC56F" w14:textId="35547BCD" w:rsidR="00345050" w:rsidRPr="00345050" w:rsidRDefault="00984635" w:rsidP="00345050">
      <w:pPr>
        <w:widowControl w:val="0"/>
        <w:autoSpaceDE w:val="0"/>
        <w:autoSpaceDN w:val="0"/>
        <w:adjustRightInd w:val="0"/>
        <w:spacing w:after="120" w:line="240" w:lineRule="auto"/>
        <w:ind w:left="480" w:hanging="480"/>
        <w:rPr>
          <w:rFonts w:cs="Arial"/>
          <w:noProof/>
          <w:szCs w:val="24"/>
        </w:rPr>
      </w:pPr>
      <w:r>
        <w:rPr>
          <w:lang w:val="en-US"/>
        </w:rPr>
        <w:fldChar w:fldCharType="begin" w:fldLock="1"/>
      </w:r>
      <w:r>
        <w:rPr>
          <w:lang w:val="en-US"/>
        </w:rPr>
        <w:instrText xml:space="preserve">ADDIN Mendeley Bibliography CSL_BIBLIOGRAPHY </w:instrText>
      </w:r>
      <w:r>
        <w:rPr>
          <w:lang w:val="en-US"/>
        </w:rPr>
        <w:fldChar w:fldCharType="separate"/>
      </w:r>
      <w:r w:rsidR="00345050" w:rsidRPr="00345050">
        <w:rPr>
          <w:rFonts w:cs="Arial"/>
          <w:noProof/>
          <w:szCs w:val="24"/>
        </w:rPr>
        <w:t xml:space="preserve">Agustina, M., Jatmiko, I., &amp; Sulistyaningsih,  dan R. K. (2020). </w:t>
      </w:r>
      <w:r w:rsidR="00345050" w:rsidRPr="00345050">
        <w:rPr>
          <w:rFonts w:cs="Arial"/>
          <w:i/>
          <w:iCs/>
          <w:noProof/>
          <w:szCs w:val="24"/>
        </w:rPr>
        <w:t>KOMPOSISI HASIL TANGKAPAN DAN DAERAH PENANGKAPAN PANCING ULUR TUNA DI PERAIRAN SENDANG BIRU</w:t>
      </w:r>
      <w:r w:rsidR="00345050" w:rsidRPr="00345050">
        <w:rPr>
          <w:rFonts w:cs="Arial"/>
          <w:noProof/>
          <w:szCs w:val="24"/>
        </w:rPr>
        <w:t xml:space="preserve">. </w:t>
      </w:r>
      <w:r w:rsidR="00345050" w:rsidRPr="00345050">
        <w:rPr>
          <w:rFonts w:cs="Arial"/>
          <w:i/>
          <w:iCs/>
          <w:noProof/>
          <w:szCs w:val="24"/>
        </w:rPr>
        <w:t>25</w:t>
      </w:r>
      <w:r w:rsidR="00345050" w:rsidRPr="00345050">
        <w:rPr>
          <w:rFonts w:cs="Arial"/>
          <w:noProof/>
          <w:szCs w:val="24"/>
        </w:rPr>
        <w:t>, 241–251.</w:t>
      </w:r>
    </w:p>
    <w:p w14:paraId="1F161D5A" w14:textId="0FA10F6B" w:rsidR="00345050" w:rsidRPr="00345050" w:rsidRDefault="00345050" w:rsidP="00345050">
      <w:pPr>
        <w:widowControl w:val="0"/>
        <w:autoSpaceDE w:val="0"/>
        <w:autoSpaceDN w:val="0"/>
        <w:adjustRightInd w:val="0"/>
        <w:spacing w:after="120" w:line="240" w:lineRule="auto"/>
        <w:ind w:left="480" w:hanging="480"/>
        <w:rPr>
          <w:rFonts w:cs="Arial"/>
          <w:noProof/>
          <w:szCs w:val="24"/>
        </w:rPr>
      </w:pPr>
      <w:r w:rsidRPr="00345050">
        <w:rPr>
          <w:rFonts w:cs="Arial"/>
          <w:noProof/>
          <w:szCs w:val="24"/>
        </w:rPr>
        <w:t xml:space="preserve">Damayanti, H. O. (2020). Produktivitas Perikanan Tangkap Jaring Purse Seine. </w:t>
      </w:r>
      <w:r w:rsidRPr="00345050">
        <w:rPr>
          <w:rFonts w:cs="Arial"/>
          <w:i/>
          <w:iCs/>
          <w:noProof/>
          <w:szCs w:val="24"/>
        </w:rPr>
        <w:t>Researchgate.Net</w:t>
      </w:r>
      <w:r w:rsidRPr="00345050">
        <w:rPr>
          <w:rFonts w:cs="Arial"/>
          <w:noProof/>
          <w:szCs w:val="24"/>
        </w:rPr>
        <w:t xml:space="preserve">, </w:t>
      </w:r>
      <w:r w:rsidRPr="00345050">
        <w:rPr>
          <w:rFonts w:cs="Arial"/>
          <w:i/>
          <w:iCs/>
          <w:noProof/>
          <w:szCs w:val="24"/>
        </w:rPr>
        <w:t>16</w:t>
      </w:r>
      <w:r w:rsidRPr="00345050">
        <w:rPr>
          <w:rFonts w:cs="Arial"/>
          <w:noProof/>
          <w:szCs w:val="24"/>
        </w:rPr>
        <w:t xml:space="preserve">(1), 29–46. </w:t>
      </w:r>
    </w:p>
    <w:p w14:paraId="2E70B9FF" w14:textId="77777777" w:rsidR="00345050" w:rsidRPr="00345050" w:rsidRDefault="00345050" w:rsidP="00345050">
      <w:pPr>
        <w:widowControl w:val="0"/>
        <w:autoSpaceDE w:val="0"/>
        <w:autoSpaceDN w:val="0"/>
        <w:adjustRightInd w:val="0"/>
        <w:spacing w:after="120" w:line="240" w:lineRule="auto"/>
        <w:ind w:left="480" w:hanging="480"/>
        <w:rPr>
          <w:rFonts w:cs="Arial"/>
          <w:noProof/>
          <w:szCs w:val="24"/>
        </w:rPr>
      </w:pPr>
      <w:r w:rsidRPr="00345050">
        <w:rPr>
          <w:rFonts w:cs="Arial"/>
          <w:noProof/>
          <w:szCs w:val="24"/>
        </w:rPr>
        <w:t xml:space="preserve">Fergiawan, D. G. (2017). </w:t>
      </w:r>
      <w:r w:rsidRPr="00345050">
        <w:rPr>
          <w:rFonts w:cs="Arial"/>
          <w:i/>
          <w:iCs/>
          <w:noProof/>
          <w:szCs w:val="24"/>
        </w:rPr>
        <w:t xml:space="preserve">KAJIAN ASPEK BILOGI IKAN CAKALANG (Katsuwonus pelamis) DI PERAIRAN SAMUDERA HINDIA YANG DIDARATKAN DI UNIT PELAKSANA TEKNIS PELABUHAN DAN PENGELOLAAN SUMBERDAYA KELAUTAN DAN PERIKANAN (UPT P2SKP) PONDOKDADAP, SENDANG BIRU, KABUPATEN MALANG, PROVINSI JAWA </w:t>
      </w:r>
      <w:r w:rsidRPr="00345050">
        <w:rPr>
          <w:rFonts w:cs="Arial"/>
          <w:noProof/>
          <w:szCs w:val="24"/>
        </w:rPr>
        <w:t>. 1–14.</w:t>
      </w:r>
    </w:p>
    <w:p w14:paraId="359C3D3C" w14:textId="77777777" w:rsidR="00345050" w:rsidRPr="00345050" w:rsidRDefault="00345050" w:rsidP="00345050">
      <w:pPr>
        <w:widowControl w:val="0"/>
        <w:autoSpaceDE w:val="0"/>
        <w:autoSpaceDN w:val="0"/>
        <w:adjustRightInd w:val="0"/>
        <w:spacing w:after="120" w:line="240" w:lineRule="auto"/>
        <w:ind w:left="480" w:hanging="480"/>
        <w:rPr>
          <w:rFonts w:cs="Arial"/>
          <w:noProof/>
          <w:szCs w:val="24"/>
        </w:rPr>
      </w:pPr>
      <w:r w:rsidRPr="00345050">
        <w:rPr>
          <w:rFonts w:cs="Arial"/>
          <w:noProof/>
          <w:szCs w:val="24"/>
        </w:rPr>
        <w:t xml:space="preserve">Fitriyana, M. F., Zulkarnain, Yusfiandayani, R., &amp; Apriliani, I. M. (2018). PENGGUNAAN CACING TANAH (Lumbricus rubellus) SEBAGAI UMPAN ALTERNATIF PADA PANCING ULUR YANG DIOPERASIKAN MALAM HARI DI TELUK PALABUHANRATU. </w:t>
      </w:r>
      <w:r w:rsidRPr="00345050">
        <w:rPr>
          <w:rFonts w:cs="Arial"/>
          <w:i/>
          <w:iCs/>
          <w:noProof/>
          <w:szCs w:val="24"/>
        </w:rPr>
        <w:t>Jurnal Akuatika Indonesia</w:t>
      </w:r>
      <w:r w:rsidRPr="00345050">
        <w:rPr>
          <w:rFonts w:cs="Arial"/>
          <w:noProof/>
          <w:szCs w:val="24"/>
        </w:rPr>
        <w:t xml:space="preserve">, </w:t>
      </w:r>
      <w:r w:rsidRPr="00345050">
        <w:rPr>
          <w:rFonts w:cs="Arial"/>
          <w:i/>
          <w:iCs/>
          <w:noProof/>
          <w:szCs w:val="24"/>
        </w:rPr>
        <w:t>3</w:t>
      </w:r>
      <w:r w:rsidRPr="00345050">
        <w:rPr>
          <w:rFonts w:cs="Arial"/>
          <w:noProof/>
          <w:szCs w:val="24"/>
        </w:rPr>
        <w:t>(2), 119–126.</w:t>
      </w:r>
    </w:p>
    <w:p w14:paraId="45E5F938" w14:textId="0DDDC37B" w:rsidR="00345050" w:rsidRPr="00345050" w:rsidRDefault="00345050" w:rsidP="00345050">
      <w:pPr>
        <w:widowControl w:val="0"/>
        <w:autoSpaceDE w:val="0"/>
        <w:autoSpaceDN w:val="0"/>
        <w:adjustRightInd w:val="0"/>
        <w:spacing w:after="120" w:line="240" w:lineRule="auto"/>
        <w:ind w:left="480" w:hanging="480"/>
        <w:rPr>
          <w:rFonts w:cs="Arial"/>
          <w:noProof/>
          <w:szCs w:val="24"/>
        </w:rPr>
      </w:pPr>
      <w:r w:rsidRPr="00345050">
        <w:rPr>
          <w:rFonts w:cs="Arial"/>
          <w:noProof/>
          <w:szCs w:val="24"/>
        </w:rPr>
        <w:t xml:space="preserve">Hakim, L. N. (2013). Ulasan Metodologi Kualitatif: Wawancara Terhadap Elit. </w:t>
      </w:r>
      <w:r w:rsidRPr="00345050">
        <w:rPr>
          <w:rFonts w:cs="Arial"/>
          <w:i/>
          <w:iCs/>
          <w:noProof/>
          <w:szCs w:val="24"/>
        </w:rPr>
        <w:t>Aspirasi</w:t>
      </w:r>
      <w:r w:rsidRPr="00345050">
        <w:rPr>
          <w:rFonts w:cs="Arial"/>
          <w:noProof/>
          <w:szCs w:val="24"/>
        </w:rPr>
        <w:t xml:space="preserve">, </w:t>
      </w:r>
      <w:r w:rsidRPr="00345050">
        <w:rPr>
          <w:rFonts w:cs="Arial"/>
          <w:i/>
          <w:iCs/>
          <w:noProof/>
          <w:szCs w:val="24"/>
        </w:rPr>
        <w:t>4</w:t>
      </w:r>
      <w:r w:rsidRPr="00345050">
        <w:rPr>
          <w:rFonts w:cs="Arial"/>
          <w:noProof/>
          <w:szCs w:val="24"/>
        </w:rPr>
        <w:t xml:space="preserve">(2), 165–172. </w:t>
      </w:r>
    </w:p>
    <w:p w14:paraId="2296ABB1" w14:textId="77777777" w:rsidR="00345050" w:rsidRPr="00345050" w:rsidRDefault="00345050" w:rsidP="00345050">
      <w:pPr>
        <w:widowControl w:val="0"/>
        <w:autoSpaceDE w:val="0"/>
        <w:autoSpaceDN w:val="0"/>
        <w:adjustRightInd w:val="0"/>
        <w:spacing w:after="120" w:line="240" w:lineRule="auto"/>
        <w:ind w:left="480" w:hanging="480"/>
        <w:rPr>
          <w:rFonts w:cs="Arial"/>
          <w:noProof/>
          <w:szCs w:val="24"/>
        </w:rPr>
      </w:pPr>
      <w:r w:rsidRPr="00345050">
        <w:rPr>
          <w:rFonts w:cs="Arial"/>
          <w:noProof/>
          <w:szCs w:val="24"/>
        </w:rPr>
        <w:t xml:space="preserve">Indian Ocean Tuna Commision. (2013). </w:t>
      </w:r>
      <w:r w:rsidRPr="00345050">
        <w:rPr>
          <w:rFonts w:cs="Arial"/>
          <w:i/>
          <w:iCs/>
          <w:noProof/>
          <w:szCs w:val="24"/>
        </w:rPr>
        <w:t>Identifikasi Spesies Tuna dan Sejenisnya di Samudera Hindia</w:t>
      </w:r>
      <w:r w:rsidRPr="00345050">
        <w:rPr>
          <w:rFonts w:cs="Arial"/>
          <w:noProof/>
          <w:szCs w:val="24"/>
        </w:rPr>
        <w:t>. 29.</w:t>
      </w:r>
    </w:p>
    <w:p w14:paraId="094570AF" w14:textId="77777777" w:rsidR="00345050" w:rsidRPr="00345050" w:rsidRDefault="00345050" w:rsidP="00345050">
      <w:pPr>
        <w:widowControl w:val="0"/>
        <w:autoSpaceDE w:val="0"/>
        <w:autoSpaceDN w:val="0"/>
        <w:adjustRightInd w:val="0"/>
        <w:spacing w:after="120" w:line="240" w:lineRule="auto"/>
        <w:ind w:left="480" w:hanging="480"/>
        <w:rPr>
          <w:rFonts w:cs="Arial"/>
          <w:noProof/>
          <w:szCs w:val="24"/>
        </w:rPr>
      </w:pPr>
      <w:r w:rsidRPr="00345050">
        <w:rPr>
          <w:rFonts w:cs="Arial"/>
          <w:noProof/>
          <w:szCs w:val="24"/>
        </w:rPr>
        <w:t xml:space="preserve">Kholijah, Syaifuddin, &amp; Zain, J. (2014). </w:t>
      </w:r>
      <w:r w:rsidRPr="00345050">
        <w:rPr>
          <w:rFonts w:cs="Arial"/>
          <w:i/>
          <w:iCs/>
          <w:noProof/>
          <w:szCs w:val="24"/>
        </w:rPr>
        <w:t>Evaluation of the Use of Facilities in Port of Fisheries Nusantara Sungailiat Bangka Belitung Province</w:t>
      </w:r>
      <w:r w:rsidRPr="00345050">
        <w:rPr>
          <w:rFonts w:cs="Arial"/>
          <w:noProof/>
          <w:szCs w:val="24"/>
        </w:rPr>
        <w:t>. 1–11.</w:t>
      </w:r>
    </w:p>
    <w:p w14:paraId="480092B6" w14:textId="77777777" w:rsidR="00345050" w:rsidRPr="00345050" w:rsidRDefault="00345050" w:rsidP="00345050">
      <w:pPr>
        <w:widowControl w:val="0"/>
        <w:autoSpaceDE w:val="0"/>
        <w:autoSpaceDN w:val="0"/>
        <w:adjustRightInd w:val="0"/>
        <w:spacing w:after="120" w:line="240" w:lineRule="auto"/>
        <w:ind w:left="480" w:hanging="480"/>
        <w:rPr>
          <w:rFonts w:cs="Arial"/>
          <w:noProof/>
          <w:szCs w:val="24"/>
        </w:rPr>
      </w:pPr>
      <w:r w:rsidRPr="00345050">
        <w:rPr>
          <w:rFonts w:cs="Arial"/>
          <w:noProof/>
          <w:szCs w:val="24"/>
        </w:rPr>
        <w:t xml:space="preserve">Merdekawati, A. E. P., Mallawa, A., &amp; Amir, F. (2019). Analisis Tingkat Pemanfaatan Fasilitas Pokok Di Pangkalan Pendaratan Ikan Lonrae Kecamatan Tanete Riattang Timur Kabupaten Bone, Sulawesi Selatan. </w:t>
      </w:r>
      <w:r w:rsidRPr="00345050">
        <w:rPr>
          <w:rFonts w:cs="Arial"/>
          <w:i/>
          <w:iCs/>
          <w:noProof/>
          <w:szCs w:val="24"/>
        </w:rPr>
        <w:t>Jurnal IPTEKS Pemanfaatan Sumberdaya Perikanan</w:t>
      </w:r>
      <w:r w:rsidRPr="00345050">
        <w:rPr>
          <w:rFonts w:cs="Arial"/>
          <w:noProof/>
          <w:szCs w:val="24"/>
        </w:rPr>
        <w:t xml:space="preserve">, </w:t>
      </w:r>
      <w:r w:rsidRPr="00345050">
        <w:rPr>
          <w:rFonts w:cs="Arial"/>
          <w:i/>
          <w:iCs/>
          <w:noProof/>
          <w:szCs w:val="24"/>
        </w:rPr>
        <w:t>6</w:t>
      </w:r>
      <w:r w:rsidRPr="00345050">
        <w:rPr>
          <w:rFonts w:cs="Arial"/>
          <w:noProof/>
          <w:szCs w:val="24"/>
        </w:rPr>
        <w:t>(12), 165–174. https://doi.org/10.20956/jipsp.v6i12.7382</w:t>
      </w:r>
    </w:p>
    <w:p w14:paraId="59091F3E" w14:textId="77777777" w:rsidR="00345050" w:rsidRPr="00345050" w:rsidRDefault="00345050" w:rsidP="00345050">
      <w:pPr>
        <w:widowControl w:val="0"/>
        <w:autoSpaceDE w:val="0"/>
        <w:autoSpaceDN w:val="0"/>
        <w:adjustRightInd w:val="0"/>
        <w:spacing w:after="120" w:line="240" w:lineRule="auto"/>
        <w:ind w:left="480" w:hanging="480"/>
        <w:rPr>
          <w:rFonts w:cs="Arial"/>
          <w:noProof/>
          <w:szCs w:val="24"/>
        </w:rPr>
      </w:pPr>
      <w:r w:rsidRPr="00345050">
        <w:rPr>
          <w:rFonts w:cs="Arial"/>
          <w:noProof/>
          <w:szCs w:val="24"/>
        </w:rPr>
        <w:t xml:space="preserve">Nurhayati, M., Wisudo, S. H., &amp; Purwangka, F. (2018). Produktivitas dan Pola Musim Penangkapan Tuna Madidihang (Thunnus albacares) di Wilayah Pengelolaan Perikanan 573. </w:t>
      </w:r>
      <w:r w:rsidRPr="00345050">
        <w:rPr>
          <w:rFonts w:cs="Arial"/>
          <w:i/>
          <w:iCs/>
          <w:noProof/>
          <w:szCs w:val="24"/>
        </w:rPr>
        <w:t>Akuatika Indonesia</w:t>
      </w:r>
      <w:r w:rsidRPr="00345050">
        <w:rPr>
          <w:rFonts w:cs="Arial"/>
          <w:noProof/>
          <w:szCs w:val="24"/>
        </w:rPr>
        <w:t xml:space="preserve">, </w:t>
      </w:r>
      <w:r w:rsidRPr="00345050">
        <w:rPr>
          <w:rFonts w:cs="Arial"/>
          <w:i/>
          <w:iCs/>
          <w:noProof/>
          <w:szCs w:val="24"/>
        </w:rPr>
        <w:t>3</w:t>
      </w:r>
      <w:r w:rsidRPr="00345050">
        <w:rPr>
          <w:rFonts w:cs="Arial"/>
          <w:noProof/>
          <w:szCs w:val="24"/>
        </w:rPr>
        <w:t>(2), 127. https://doi.org/10.24198/jaki.v3i2.23400</w:t>
      </w:r>
    </w:p>
    <w:p w14:paraId="4E00602B" w14:textId="77777777" w:rsidR="00345050" w:rsidRPr="00345050" w:rsidRDefault="00345050" w:rsidP="00345050">
      <w:pPr>
        <w:widowControl w:val="0"/>
        <w:autoSpaceDE w:val="0"/>
        <w:autoSpaceDN w:val="0"/>
        <w:adjustRightInd w:val="0"/>
        <w:spacing w:after="120" w:line="240" w:lineRule="auto"/>
        <w:ind w:left="480" w:hanging="480"/>
        <w:rPr>
          <w:rFonts w:cs="Arial"/>
          <w:noProof/>
          <w:szCs w:val="24"/>
        </w:rPr>
      </w:pPr>
      <w:r w:rsidRPr="00345050">
        <w:rPr>
          <w:rFonts w:cs="Arial"/>
          <w:noProof/>
          <w:szCs w:val="24"/>
        </w:rPr>
        <w:t xml:space="preserve">PPP Pondokdadap. (2019). </w:t>
      </w:r>
      <w:r w:rsidRPr="00345050">
        <w:rPr>
          <w:rFonts w:cs="Arial"/>
          <w:i/>
          <w:iCs/>
          <w:noProof/>
          <w:szCs w:val="24"/>
        </w:rPr>
        <w:t>Profil Unit Pelaksana Teknis Pelabuhan Perikanan Pantai Pondokdadap-Malang</w:t>
      </w:r>
      <w:r w:rsidRPr="00345050">
        <w:rPr>
          <w:rFonts w:cs="Arial"/>
          <w:noProof/>
          <w:szCs w:val="24"/>
        </w:rPr>
        <w:t>. 1–20.</w:t>
      </w:r>
    </w:p>
    <w:p w14:paraId="7F7638DE" w14:textId="77777777" w:rsidR="00345050" w:rsidRPr="00345050" w:rsidRDefault="00345050" w:rsidP="00345050">
      <w:pPr>
        <w:widowControl w:val="0"/>
        <w:autoSpaceDE w:val="0"/>
        <w:autoSpaceDN w:val="0"/>
        <w:adjustRightInd w:val="0"/>
        <w:spacing w:after="120" w:line="240" w:lineRule="auto"/>
        <w:ind w:left="480" w:hanging="480"/>
        <w:rPr>
          <w:rFonts w:cs="Arial"/>
          <w:noProof/>
          <w:szCs w:val="24"/>
        </w:rPr>
      </w:pPr>
      <w:r w:rsidRPr="00345050">
        <w:rPr>
          <w:rFonts w:cs="Arial"/>
          <w:noProof/>
          <w:szCs w:val="24"/>
        </w:rPr>
        <w:t xml:space="preserve">Rahmat Tullah, Sutarman, A. A. A. N. (2018). “Sistem Informasi Dokumentasi ISO 9001: 2008 Pada PT Bangun Sarana Baja.” </w:t>
      </w:r>
      <w:r w:rsidRPr="00345050">
        <w:rPr>
          <w:rFonts w:cs="Arial"/>
          <w:i/>
          <w:iCs/>
          <w:noProof/>
          <w:szCs w:val="24"/>
        </w:rPr>
        <w:t>Jurnal Sisfotek Global</w:t>
      </w:r>
      <w:r w:rsidRPr="00345050">
        <w:rPr>
          <w:rFonts w:cs="Arial"/>
          <w:noProof/>
          <w:szCs w:val="24"/>
        </w:rPr>
        <w:t xml:space="preserve">, </w:t>
      </w:r>
      <w:r w:rsidRPr="00345050">
        <w:rPr>
          <w:rFonts w:cs="Arial"/>
          <w:i/>
          <w:iCs/>
          <w:noProof/>
          <w:szCs w:val="24"/>
        </w:rPr>
        <w:t>8</w:t>
      </w:r>
      <w:r w:rsidRPr="00345050">
        <w:rPr>
          <w:rFonts w:cs="Arial"/>
          <w:noProof/>
          <w:szCs w:val="24"/>
        </w:rPr>
        <w:t>(1), 39–44.</w:t>
      </w:r>
    </w:p>
    <w:p w14:paraId="7570A863" w14:textId="77777777" w:rsidR="00345050" w:rsidRPr="00345050" w:rsidRDefault="00345050" w:rsidP="00345050">
      <w:pPr>
        <w:widowControl w:val="0"/>
        <w:autoSpaceDE w:val="0"/>
        <w:autoSpaceDN w:val="0"/>
        <w:adjustRightInd w:val="0"/>
        <w:spacing w:after="120" w:line="240" w:lineRule="auto"/>
        <w:ind w:left="480" w:hanging="480"/>
        <w:rPr>
          <w:rFonts w:cs="Arial"/>
          <w:noProof/>
          <w:szCs w:val="24"/>
        </w:rPr>
      </w:pPr>
      <w:r w:rsidRPr="00345050">
        <w:rPr>
          <w:rFonts w:cs="Arial"/>
          <w:noProof/>
          <w:szCs w:val="24"/>
        </w:rPr>
        <w:t xml:space="preserve">Syamsudin, A. (2015). Pengembangan Instrumen Evaluasi Non Tes (Informal) untuk Menjaring Data Kualitatif Perkembangan Anak Usia Dini. In </w:t>
      </w:r>
      <w:r w:rsidRPr="00345050">
        <w:rPr>
          <w:rFonts w:cs="Arial"/>
          <w:i/>
          <w:iCs/>
          <w:noProof/>
          <w:szCs w:val="24"/>
        </w:rPr>
        <w:t>Jurnal Pendidikan Anak</w:t>
      </w:r>
      <w:r w:rsidRPr="00345050">
        <w:rPr>
          <w:rFonts w:cs="Arial"/>
          <w:noProof/>
          <w:szCs w:val="24"/>
        </w:rPr>
        <w:t xml:space="preserve"> (Vol. 3, Issue 1). https://doi.org/10.21831/jpa.v3i1.2882</w:t>
      </w:r>
    </w:p>
    <w:p w14:paraId="7DF8D506" w14:textId="77777777" w:rsidR="00345050" w:rsidRPr="00345050" w:rsidRDefault="00345050" w:rsidP="00345050">
      <w:pPr>
        <w:widowControl w:val="0"/>
        <w:autoSpaceDE w:val="0"/>
        <w:autoSpaceDN w:val="0"/>
        <w:adjustRightInd w:val="0"/>
        <w:spacing w:after="120" w:line="240" w:lineRule="auto"/>
        <w:ind w:left="480" w:hanging="480"/>
        <w:rPr>
          <w:rFonts w:cs="Arial"/>
          <w:noProof/>
          <w:szCs w:val="24"/>
        </w:rPr>
      </w:pPr>
      <w:r w:rsidRPr="00345050">
        <w:rPr>
          <w:rFonts w:cs="Arial"/>
          <w:noProof/>
          <w:szCs w:val="24"/>
        </w:rPr>
        <w:t xml:space="preserve">Thahir, M. A., &amp; Nasution, M. A. (2017). Pemanfaatan fasilitas tempat pendaratan ikan utilization of fishing port’s facilities. </w:t>
      </w:r>
      <w:r w:rsidRPr="00345050">
        <w:rPr>
          <w:rFonts w:cs="Arial"/>
          <w:i/>
          <w:iCs/>
          <w:noProof/>
          <w:szCs w:val="24"/>
        </w:rPr>
        <w:t>Jurnal Perikanan Tropis</w:t>
      </w:r>
      <w:r w:rsidRPr="00345050">
        <w:rPr>
          <w:rFonts w:cs="Arial"/>
          <w:noProof/>
          <w:szCs w:val="24"/>
        </w:rPr>
        <w:t xml:space="preserve">, </w:t>
      </w:r>
      <w:r w:rsidRPr="00345050">
        <w:rPr>
          <w:rFonts w:cs="Arial"/>
          <w:i/>
          <w:iCs/>
          <w:noProof/>
          <w:szCs w:val="24"/>
        </w:rPr>
        <w:t>4</w:t>
      </w:r>
      <w:r w:rsidRPr="00345050">
        <w:rPr>
          <w:rFonts w:cs="Arial"/>
          <w:noProof/>
          <w:szCs w:val="24"/>
        </w:rPr>
        <w:t>(2), 177–186.</w:t>
      </w:r>
    </w:p>
    <w:p w14:paraId="4E113925" w14:textId="77777777" w:rsidR="00345050" w:rsidRPr="00345050" w:rsidRDefault="00345050" w:rsidP="00345050">
      <w:pPr>
        <w:widowControl w:val="0"/>
        <w:autoSpaceDE w:val="0"/>
        <w:autoSpaceDN w:val="0"/>
        <w:adjustRightInd w:val="0"/>
        <w:spacing w:after="120" w:line="240" w:lineRule="auto"/>
        <w:ind w:left="480" w:hanging="480"/>
        <w:rPr>
          <w:rFonts w:cs="Arial"/>
          <w:noProof/>
          <w:szCs w:val="24"/>
        </w:rPr>
      </w:pPr>
      <w:r w:rsidRPr="00345050">
        <w:rPr>
          <w:rFonts w:cs="Arial"/>
          <w:noProof/>
          <w:szCs w:val="24"/>
        </w:rPr>
        <w:t xml:space="preserve">Williams, S. M. (2018). </w:t>
      </w:r>
      <w:r w:rsidRPr="00345050">
        <w:rPr>
          <w:rFonts w:cs="Arial"/>
          <w:i/>
          <w:iCs/>
          <w:noProof/>
          <w:szCs w:val="24"/>
        </w:rPr>
        <w:t>The Global Biology, Ecology, and Phylogenetic Status of Black Marlin (Istiompax indica)</w:t>
      </w:r>
      <w:r w:rsidRPr="00345050">
        <w:rPr>
          <w:rFonts w:cs="Arial"/>
          <w:noProof/>
          <w:szCs w:val="24"/>
        </w:rPr>
        <w:t>.</w:t>
      </w:r>
    </w:p>
    <w:p w14:paraId="05CA24ED" w14:textId="77777777" w:rsidR="00345050" w:rsidRPr="00345050" w:rsidRDefault="00345050" w:rsidP="00345050">
      <w:pPr>
        <w:widowControl w:val="0"/>
        <w:autoSpaceDE w:val="0"/>
        <w:autoSpaceDN w:val="0"/>
        <w:adjustRightInd w:val="0"/>
        <w:spacing w:after="120" w:line="240" w:lineRule="auto"/>
        <w:ind w:left="480" w:hanging="480"/>
        <w:rPr>
          <w:rFonts w:cs="Arial"/>
          <w:noProof/>
          <w:szCs w:val="24"/>
        </w:rPr>
      </w:pPr>
      <w:r w:rsidRPr="00345050">
        <w:rPr>
          <w:rFonts w:cs="Arial"/>
          <w:noProof/>
          <w:szCs w:val="24"/>
        </w:rPr>
        <w:lastRenderedPageBreak/>
        <w:t xml:space="preserve">Yanuarto, W. N. (2015). Deskripsi Partisipasi Aktif, Dan Kemampuan Komunikasi Matematis Mahasiswa Pada Mata Kuliah Geometri Analitik Bidang Melalui Penerapan Lesson Study. </w:t>
      </w:r>
      <w:r w:rsidRPr="00345050">
        <w:rPr>
          <w:rFonts w:cs="Arial"/>
          <w:i/>
          <w:iCs/>
          <w:noProof/>
          <w:szCs w:val="24"/>
        </w:rPr>
        <w:t>Khazanah Pendidikan</w:t>
      </w:r>
      <w:r w:rsidRPr="00345050">
        <w:rPr>
          <w:rFonts w:cs="Arial"/>
          <w:noProof/>
          <w:szCs w:val="24"/>
        </w:rPr>
        <w:t xml:space="preserve">, </w:t>
      </w:r>
      <w:r w:rsidRPr="00345050">
        <w:rPr>
          <w:rFonts w:cs="Arial"/>
          <w:i/>
          <w:iCs/>
          <w:noProof/>
          <w:szCs w:val="24"/>
        </w:rPr>
        <w:t>8</w:t>
      </w:r>
      <w:r w:rsidRPr="00345050">
        <w:rPr>
          <w:rFonts w:cs="Arial"/>
          <w:noProof/>
          <w:szCs w:val="24"/>
        </w:rPr>
        <w:t>(2). http://jurnalnasional.ump.ac.id/index.php/khazanah/article/view/676</w:t>
      </w:r>
    </w:p>
    <w:p w14:paraId="36F73B77" w14:textId="77777777" w:rsidR="00345050" w:rsidRPr="00345050" w:rsidRDefault="00345050" w:rsidP="00345050">
      <w:pPr>
        <w:widowControl w:val="0"/>
        <w:autoSpaceDE w:val="0"/>
        <w:autoSpaceDN w:val="0"/>
        <w:adjustRightInd w:val="0"/>
        <w:spacing w:after="120" w:line="240" w:lineRule="auto"/>
        <w:ind w:left="480" w:hanging="480"/>
        <w:rPr>
          <w:rFonts w:cs="Arial"/>
          <w:noProof/>
        </w:rPr>
      </w:pPr>
      <w:r w:rsidRPr="00345050">
        <w:rPr>
          <w:rFonts w:cs="Arial"/>
          <w:noProof/>
          <w:szCs w:val="24"/>
        </w:rPr>
        <w:t xml:space="preserve">Zedta, R. R., Rintar PT, P. A., &amp; Novianto, D. N. (2018). ESTIMASI PARAMETER POPULASI IKAN CAKALANG (Katsuwonus pelamis, Linnaeus, 1758) DI PERAIRAN SAMUDRA HINDIA. </w:t>
      </w:r>
      <w:r w:rsidRPr="00345050">
        <w:rPr>
          <w:rFonts w:cs="Arial"/>
          <w:i/>
          <w:iCs/>
          <w:noProof/>
          <w:szCs w:val="24"/>
        </w:rPr>
        <w:t>BAWAL Widya Riset Perikanan Tangkap</w:t>
      </w:r>
      <w:r w:rsidRPr="00345050">
        <w:rPr>
          <w:rFonts w:cs="Arial"/>
          <w:noProof/>
          <w:szCs w:val="24"/>
        </w:rPr>
        <w:t xml:space="preserve">, </w:t>
      </w:r>
      <w:r w:rsidRPr="00345050">
        <w:rPr>
          <w:rFonts w:cs="Arial"/>
          <w:i/>
          <w:iCs/>
          <w:noProof/>
          <w:szCs w:val="24"/>
        </w:rPr>
        <w:t>9</w:t>
      </w:r>
      <w:r w:rsidRPr="00345050">
        <w:rPr>
          <w:rFonts w:cs="Arial"/>
          <w:noProof/>
          <w:szCs w:val="24"/>
        </w:rPr>
        <w:t>(3), 163. https://doi.org/10.15578/bawal.9.3.2017.163-173</w:t>
      </w:r>
    </w:p>
    <w:p w14:paraId="01C6287E" w14:textId="34C180EA" w:rsidR="00984635" w:rsidRPr="00984635" w:rsidRDefault="00984635" w:rsidP="00DA7C5A">
      <w:pPr>
        <w:spacing w:after="120"/>
        <w:rPr>
          <w:lang w:val="en-US"/>
        </w:rPr>
      </w:pPr>
      <w:r>
        <w:rPr>
          <w:lang w:val="en-US"/>
        </w:rPr>
        <w:fldChar w:fldCharType="end"/>
      </w:r>
    </w:p>
    <w:p w14:paraId="3177D8E5" w14:textId="77777777" w:rsidR="00A1115E" w:rsidRDefault="00A1115E">
      <w:pPr>
        <w:spacing w:after="160"/>
        <w:jc w:val="left"/>
        <w:rPr>
          <w:rFonts w:eastAsiaTheme="majorEastAsia" w:cstheme="majorBidi"/>
          <w:b/>
          <w:sz w:val="26"/>
          <w:szCs w:val="32"/>
          <w:lang w:val="en-US"/>
        </w:rPr>
      </w:pPr>
      <w:r>
        <w:br w:type="page"/>
      </w:r>
    </w:p>
    <w:p w14:paraId="7AAD9CA9" w14:textId="45A04B5C" w:rsidR="00D7338F" w:rsidRPr="007262F6" w:rsidRDefault="009B5300" w:rsidP="007262F6">
      <w:pPr>
        <w:pStyle w:val="Judul1"/>
      </w:pPr>
      <w:bookmarkStart w:id="95" w:name="_Toc88337024"/>
      <w:r>
        <w:lastRenderedPageBreak/>
        <w:t>LAMPIRAN</w:t>
      </w:r>
      <w:bookmarkEnd w:id="95"/>
    </w:p>
    <w:p w14:paraId="6E81F28D" w14:textId="091A235C" w:rsidR="00F446E1" w:rsidRPr="00FE0789" w:rsidRDefault="00F446E1" w:rsidP="00FE0789">
      <w:pPr>
        <w:pStyle w:val="Judul2"/>
        <w:spacing w:line="480" w:lineRule="auto"/>
        <w:rPr>
          <w:b w:val="0"/>
          <w:bCs/>
        </w:rPr>
      </w:pPr>
      <w:bookmarkStart w:id="96" w:name="_Toc81434812"/>
      <w:bookmarkStart w:id="97" w:name="_Toc87034890"/>
      <w:bookmarkStart w:id="98" w:name="_Toc88337025"/>
      <w:r w:rsidRPr="00FE0789">
        <w:rPr>
          <w:b w:val="0"/>
          <w:bCs/>
        </w:rPr>
        <w:t xml:space="preserve">Lampiran </w:t>
      </w:r>
      <w:r w:rsidR="00533675" w:rsidRPr="00FE0789">
        <w:rPr>
          <w:b w:val="0"/>
          <w:bCs/>
        </w:rPr>
        <w:fldChar w:fldCharType="begin"/>
      </w:r>
      <w:r w:rsidR="00533675" w:rsidRPr="00FE0789">
        <w:rPr>
          <w:b w:val="0"/>
          <w:bCs/>
        </w:rPr>
        <w:instrText xml:space="preserve"> SEQ Lampiran \* ARABIC </w:instrText>
      </w:r>
      <w:r w:rsidR="00533675" w:rsidRPr="00FE0789">
        <w:rPr>
          <w:b w:val="0"/>
          <w:bCs/>
        </w:rPr>
        <w:fldChar w:fldCharType="separate"/>
      </w:r>
      <w:r w:rsidR="00435DE1">
        <w:rPr>
          <w:b w:val="0"/>
          <w:bCs/>
          <w:noProof/>
        </w:rPr>
        <w:t>1</w:t>
      </w:r>
      <w:r w:rsidR="00533675" w:rsidRPr="00FE0789">
        <w:rPr>
          <w:b w:val="0"/>
          <w:bCs/>
          <w:noProof/>
        </w:rPr>
        <w:fldChar w:fldCharType="end"/>
      </w:r>
      <w:r w:rsidRPr="00FE0789">
        <w:rPr>
          <w:b w:val="0"/>
          <w:bCs/>
        </w:rPr>
        <w:t xml:space="preserve">. </w:t>
      </w:r>
      <w:r w:rsidR="00D24FC0" w:rsidRPr="00FE0789">
        <w:rPr>
          <w:b w:val="0"/>
          <w:bCs/>
          <w:i/>
          <w:iCs/>
        </w:rPr>
        <w:t xml:space="preserve">Logbook </w:t>
      </w:r>
      <w:r w:rsidR="00D24FC0" w:rsidRPr="00FE0789">
        <w:rPr>
          <w:b w:val="0"/>
          <w:bCs/>
        </w:rPr>
        <w:t>Praktik Kerja Lapang</w:t>
      </w:r>
      <w:bookmarkEnd w:id="96"/>
      <w:bookmarkEnd w:id="97"/>
      <w:bookmarkEnd w:id="98"/>
    </w:p>
    <w:p w14:paraId="58D75CA6" w14:textId="2420AC6A" w:rsidR="00D24FC0" w:rsidRDefault="00BC0659" w:rsidP="00BC0659">
      <w:pPr>
        <w:jc w:val="center"/>
      </w:pPr>
      <w:r>
        <w:rPr>
          <w:noProof/>
        </w:rPr>
        <w:drawing>
          <wp:inline distT="0" distB="0" distL="0" distR="0" wp14:anchorId="7D5FF5D5" wp14:editId="176BF848">
            <wp:extent cx="4319592" cy="7276384"/>
            <wp:effectExtent l="0" t="0" r="5080" b="127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rotWithShape="1">
                    <a:blip r:embed="rId59" cstate="print">
                      <a:extLst>
                        <a:ext uri="{28A0092B-C50C-407E-A947-70E740481C1C}">
                          <a14:useLocalDpi xmlns:a14="http://schemas.microsoft.com/office/drawing/2010/main" val="0"/>
                        </a:ext>
                      </a:extLst>
                    </a:blip>
                    <a:srcRect l="18522" t="10209" r="14388" b="11526"/>
                    <a:stretch/>
                  </pic:blipFill>
                  <pic:spPr bwMode="auto">
                    <a:xfrm>
                      <a:off x="0" y="0"/>
                      <a:ext cx="4326434" cy="7287909"/>
                    </a:xfrm>
                    <a:prstGeom prst="rect">
                      <a:avLst/>
                    </a:prstGeom>
                    <a:ln>
                      <a:noFill/>
                    </a:ln>
                    <a:extLst>
                      <a:ext uri="{53640926-AAD7-44D8-BBD7-CCE9431645EC}">
                        <a14:shadowObscured xmlns:a14="http://schemas.microsoft.com/office/drawing/2010/main"/>
                      </a:ext>
                    </a:extLst>
                  </pic:spPr>
                </pic:pic>
              </a:graphicData>
            </a:graphic>
          </wp:inline>
        </w:drawing>
      </w:r>
    </w:p>
    <w:p w14:paraId="14831236" w14:textId="035E61D6" w:rsidR="00BC0659" w:rsidRDefault="00BC0659" w:rsidP="00BC0659">
      <w:pPr>
        <w:jc w:val="center"/>
      </w:pPr>
    </w:p>
    <w:p w14:paraId="56DBF567" w14:textId="060D363B" w:rsidR="00BC0659" w:rsidRDefault="00BC0659" w:rsidP="00BC0659">
      <w:pPr>
        <w:jc w:val="center"/>
      </w:pPr>
      <w:r>
        <w:rPr>
          <w:noProof/>
        </w:rPr>
        <w:drawing>
          <wp:inline distT="0" distB="0" distL="0" distR="0" wp14:anchorId="43E638CB" wp14:editId="1A79DC6F">
            <wp:extent cx="4963885" cy="7876773"/>
            <wp:effectExtent l="0" t="0" r="825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rotWithShape="1">
                    <a:blip r:embed="rId60" cstate="print">
                      <a:extLst>
                        <a:ext uri="{28A0092B-C50C-407E-A947-70E740481C1C}">
                          <a14:useLocalDpi xmlns:a14="http://schemas.microsoft.com/office/drawing/2010/main" val="0"/>
                        </a:ext>
                      </a:extLst>
                    </a:blip>
                    <a:srcRect l="16495" t="11959" r="13270" b="11608"/>
                    <a:stretch/>
                  </pic:blipFill>
                  <pic:spPr bwMode="auto">
                    <a:xfrm>
                      <a:off x="0" y="0"/>
                      <a:ext cx="4972626" cy="7890643"/>
                    </a:xfrm>
                    <a:prstGeom prst="rect">
                      <a:avLst/>
                    </a:prstGeom>
                    <a:ln>
                      <a:noFill/>
                    </a:ln>
                    <a:extLst>
                      <a:ext uri="{53640926-AAD7-44D8-BBD7-CCE9431645EC}">
                        <a14:shadowObscured xmlns:a14="http://schemas.microsoft.com/office/drawing/2010/main"/>
                      </a:ext>
                    </a:extLst>
                  </pic:spPr>
                </pic:pic>
              </a:graphicData>
            </a:graphic>
          </wp:inline>
        </w:drawing>
      </w:r>
    </w:p>
    <w:p w14:paraId="0CF4E78B" w14:textId="2A637406" w:rsidR="00BC0659" w:rsidRDefault="00BC0659" w:rsidP="00BC0659">
      <w:pPr>
        <w:jc w:val="center"/>
      </w:pPr>
    </w:p>
    <w:p w14:paraId="7958654D" w14:textId="4F332226" w:rsidR="00BC0659" w:rsidRDefault="00BC0659" w:rsidP="009452B9"/>
    <w:p w14:paraId="77B1EA49" w14:textId="3229815C" w:rsidR="00BC0659" w:rsidRDefault="00BC0659" w:rsidP="00BC0659">
      <w:pPr>
        <w:jc w:val="center"/>
      </w:pPr>
      <w:r>
        <w:rPr>
          <w:noProof/>
        </w:rPr>
        <w:lastRenderedPageBreak/>
        <w:drawing>
          <wp:inline distT="0" distB="0" distL="0" distR="0" wp14:anchorId="7D546668" wp14:editId="40AC346A">
            <wp:extent cx="5070903" cy="8450917"/>
            <wp:effectExtent l="0" t="0" r="0" b="762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rotWithShape="1">
                    <a:blip r:embed="rId61" cstate="print">
                      <a:extLst>
                        <a:ext uri="{28A0092B-C50C-407E-A947-70E740481C1C}">
                          <a14:useLocalDpi xmlns:a14="http://schemas.microsoft.com/office/drawing/2010/main" val="0"/>
                        </a:ext>
                      </a:extLst>
                    </a:blip>
                    <a:srcRect l="18378" t="10796" r="13755" b="11856"/>
                    <a:stretch/>
                  </pic:blipFill>
                  <pic:spPr bwMode="auto">
                    <a:xfrm>
                      <a:off x="0" y="0"/>
                      <a:ext cx="5078812" cy="8464097"/>
                    </a:xfrm>
                    <a:prstGeom prst="rect">
                      <a:avLst/>
                    </a:prstGeom>
                    <a:ln>
                      <a:noFill/>
                    </a:ln>
                    <a:extLst>
                      <a:ext uri="{53640926-AAD7-44D8-BBD7-CCE9431645EC}">
                        <a14:shadowObscured xmlns:a14="http://schemas.microsoft.com/office/drawing/2010/main"/>
                      </a:ext>
                    </a:extLst>
                  </pic:spPr>
                </pic:pic>
              </a:graphicData>
            </a:graphic>
          </wp:inline>
        </w:drawing>
      </w:r>
    </w:p>
    <w:p w14:paraId="38F1F473" w14:textId="6DD4AA75" w:rsidR="00BC0659" w:rsidRDefault="00BC0659" w:rsidP="00BC0659">
      <w:pPr>
        <w:jc w:val="center"/>
      </w:pPr>
      <w:r>
        <w:rPr>
          <w:noProof/>
        </w:rPr>
        <w:lastRenderedPageBreak/>
        <w:drawing>
          <wp:inline distT="0" distB="0" distL="0" distR="0" wp14:anchorId="129C4BD5" wp14:editId="6C49537C">
            <wp:extent cx="4939793" cy="8243174"/>
            <wp:effectExtent l="0" t="0" r="0" b="571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rotWithShape="1">
                    <a:blip r:embed="rId62" cstate="print">
                      <a:extLst>
                        <a:ext uri="{28A0092B-C50C-407E-A947-70E740481C1C}">
                          <a14:useLocalDpi xmlns:a14="http://schemas.microsoft.com/office/drawing/2010/main" val="0"/>
                        </a:ext>
                      </a:extLst>
                    </a:blip>
                    <a:srcRect l="19559" t="11831" r="13508" b="11342"/>
                    <a:stretch/>
                  </pic:blipFill>
                  <pic:spPr bwMode="auto">
                    <a:xfrm>
                      <a:off x="0" y="0"/>
                      <a:ext cx="4947096" cy="8255361"/>
                    </a:xfrm>
                    <a:prstGeom prst="rect">
                      <a:avLst/>
                    </a:prstGeom>
                    <a:ln>
                      <a:noFill/>
                    </a:ln>
                    <a:extLst>
                      <a:ext uri="{53640926-AAD7-44D8-BBD7-CCE9431645EC}">
                        <a14:shadowObscured xmlns:a14="http://schemas.microsoft.com/office/drawing/2010/main"/>
                      </a:ext>
                    </a:extLst>
                  </pic:spPr>
                </pic:pic>
              </a:graphicData>
            </a:graphic>
          </wp:inline>
        </w:drawing>
      </w:r>
    </w:p>
    <w:p w14:paraId="4E9A7C17" w14:textId="17974AB6" w:rsidR="00BC0659" w:rsidRDefault="00BC0659" w:rsidP="00BC0659">
      <w:pPr>
        <w:jc w:val="center"/>
      </w:pPr>
    </w:p>
    <w:p w14:paraId="2219DF1E" w14:textId="3770387D" w:rsidR="00BC0659" w:rsidRDefault="00BC0659" w:rsidP="00BC0659">
      <w:pPr>
        <w:jc w:val="center"/>
      </w:pPr>
      <w:r>
        <w:rPr>
          <w:noProof/>
        </w:rPr>
        <w:lastRenderedPageBreak/>
        <w:drawing>
          <wp:inline distT="0" distB="0" distL="0" distR="0" wp14:anchorId="6733DB30" wp14:editId="427587EA">
            <wp:extent cx="5013410" cy="8324602"/>
            <wp:effectExtent l="0" t="0" r="0" b="635"/>
            <wp:docPr id="1024" name="Pictur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Picture 1024"/>
                    <pic:cNvPicPr/>
                  </pic:nvPicPr>
                  <pic:blipFill rotWithShape="1">
                    <a:blip r:embed="rId63" cstate="print">
                      <a:extLst>
                        <a:ext uri="{28A0092B-C50C-407E-A947-70E740481C1C}">
                          <a14:useLocalDpi xmlns:a14="http://schemas.microsoft.com/office/drawing/2010/main" val="0"/>
                        </a:ext>
                      </a:extLst>
                    </a:blip>
                    <a:srcRect l="18853" t="10722" r="13742" b="10920"/>
                    <a:stretch/>
                  </pic:blipFill>
                  <pic:spPr bwMode="auto">
                    <a:xfrm>
                      <a:off x="0" y="0"/>
                      <a:ext cx="5022702" cy="8340031"/>
                    </a:xfrm>
                    <a:prstGeom prst="rect">
                      <a:avLst/>
                    </a:prstGeom>
                    <a:ln>
                      <a:noFill/>
                    </a:ln>
                    <a:extLst>
                      <a:ext uri="{53640926-AAD7-44D8-BBD7-CCE9431645EC}">
                        <a14:shadowObscured xmlns:a14="http://schemas.microsoft.com/office/drawing/2010/main"/>
                      </a:ext>
                    </a:extLst>
                  </pic:spPr>
                </pic:pic>
              </a:graphicData>
            </a:graphic>
          </wp:inline>
        </w:drawing>
      </w:r>
    </w:p>
    <w:p w14:paraId="4096A014" w14:textId="6D87FF19" w:rsidR="00BC0659" w:rsidRDefault="00BC0659" w:rsidP="00BC0659">
      <w:pPr>
        <w:jc w:val="center"/>
      </w:pPr>
    </w:p>
    <w:p w14:paraId="15524823" w14:textId="424F2E02" w:rsidR="00BC0659" w:rsidRDefault="008C1DBA" w:rsidP="00BC0659">
      <w:pPr>
        <w:jc w:val="center"/>
      </w:pPr>
      <w:r>
        <w:rPr>
          <w:noProof/>
        </w:rPr>
        <w:lastRenderedPageBreak/>
        <w:drawing>
          <wp:inline distT="0" distB="0" distL="0" distR="0" wp14:anchorId="72A4D046" wp14:editId="08E57885">
            <wp:extent cx="4969151" cy="8229600"/>
            <wp:effectExtent l="0" t="0" r="3175" b="0"/>
            <wp:docPr id="1025" name="Pictur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Picture 1025"/>
                    <pic:cNvPicPr/>
                  </pic:nvPicPr>
                  <pic:blipFill rotWithShape="1">
                    <a:blip r:embed="rId64" cstate="print">
                      <a:extLst>
                        <a:ext uri="{28A0092B-C50C-407E-A947-70E740481C1C}">
                          <a14:useLocalDpi xmlns:a14="http://schemas.microsoft.com/office/drawing/2010/main" val="0"/>
                        </a:ext>
                      </a:extLst>
                    </a:blip>
                    <a:srcRect l="19086" t="11877" r="13739" b="10237"/>
                    <a:stretch/>
                  </pic:blipFill>
                  <pic:spPr bwMode="auto">
                    <a:xfrm>
                      <a:off x="0" y="0"/>
                      <a:ext cx="4978452" cy="8245003"/>
                    </a:xfrm>
                    <a:prstGeom prst="rect">
                      <a:avLst/>
                    </a:prstGeom>
                    <a:ln>
                      <a:noFill/>
                    </a:ln>
                    <a:extLst>
                      <a:ext uri="{53640926-AAD7-44D8-BBD7-CCE9431645EC}">
                        <a14:shadowObscured xmlns:a14="http://schemas.microsoft.com/office/drawing/2010/main"/>
                      </a:ext>
                    </a:extLst>
                  </pic:spPr>
                </pic:pic>
              </a:graphicData>
            </a:graphic>
          </wp:inline>
        </w:drawing>
      </w:r>
    </w:p>
    <w:p w14:paraId="51920117" w14:textId="6940AC0A" w:rsidR="00BC0659" w:rsidRDefault="00BC0659" w:rsidP="00BC0659">
      <w:pPr>
        <w:jc w:val="center"/>
      </w:pPr>
    </w:p>
    <w:p w14:paraId="6B3551A5" w14:textId="2A57D131" w:rsidR="00BC0659" w:rsidRPr="00D24FC0" w:rsidRDefault="008C1DBA" w:rsidP="008C1DBA">
      <w:pPr>
        <w:jc w:val="center"/>
      </w:pPr>
      <w:r>
        <w:rPr>
          <w:noProof/>
        </w:rPr>
        <w:lastRenderedPageBreak/>
        <w:drawing>
          <wp:inline distT="0" distB="0" distL="0" distR="0" wp14:anchorId="23B92F21" wp14:editId="4A228BBE">
            <wp:extent cx="4918116" cy="8277101"/>
            <wp:effectExtent l="0" t="0" r="0" b="0"/>
            <wp:docPr id="1027" name="Pictur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1027"/>
                    <pic:cNvPicPr/>
                  </pic:nvPicPr>
                  <pic:blipFill rotWithShape="1">
                    <a:blip r:embed="rId65" cstate="print">
                      <a:extLst>
                        <a:ext uri="{28A0092B-C50C-407E-A947-70E740481C1C}">
                          <a14:useLocalDpi xmlns:a14="http://schemas.microsoft.com/office/drawing/2010/main" val="0"/>
                        </a:ext>
                      </a:extLst>
                    </a:blip>
                    <a:srcRect l="19560" t="10843" r="14214" b="11442"/>
                    <a:stretch/>
                  </pic:blipFill>
                  <pic:spPr bwMode="auto">
                    <a:xfrm>
                      <a:off x="0" y="0"/>
                      <a:ext cx="4928934" cy="8295307"/>
                    </a:xfrm>
                    <a:prstGeom prst="rect">
                      <a:avLst/>
                    </a:prstGeom>
                    <a:ln>
                      <a:noFill/>
                    </a:ln>
                    <a:extLst>
                      <a:ext uri="{53640926-AAD7-44D8-BBD7-CCE9431645EC}">
                        <a14:shadowObscured xmlns:a14="http://schemas.microsoft.com/office/drawing/2010/main"/>
                      </a:ext>
                    </a:extLst>
                  </pic:spPr>
                </pic:pic>
              </a:graphicData>
            </a:graphic>
          </wp:inline>
        </w:drawing>
      </w:r>
    </w:p>
    <w:p w14:paraId="3880558D" w14:textId="590A2698" w:rsidR="002A7E75" w:rsidRDefault="002A7E75">
      <w:pPr>
        <w:spacing w:after="160"/>
        <w:jc w:val="left"/>
      </w:pPr>
      <w:r>
        <w:br w:type="page"/>
      </w:r>
    </w:p>
    <w:p w14:paraId="01374C46" w14:textId="73D33D02" w:rsidR="00D24FC0" w:rsidRPr="00FE0789" w:rsidRDefault="00D24FC0" w:rsidP="00FE0789">
      <w:pPr>
        <w:pStyle w:val="Judul2"/>
        <w:spacing w:line="480" w:lineRule="auto"/>
        <w:rPr>
          <w:b w:val="0"/>
          <w:bCs/>
        </w:rPr>
      </w:pPr>
      <w:bookmarkStart w:id="99" w:name="_Toc81434813"/>
      <w:bookmarkStart w:id="100" w:name="_Toc87034891"/>
      <w:bookmarkStart w:id="101" w:name="_Toc88337026"/>
      <w:r w:rsidRPr="00FE0789">
        <w:rPr>
          <w:b w:val="0"/>
          <w:bCs/>
        </w:rPr>
        <w:lastRenderedPageBreak/>
        <w:t xml:space="preserve">Lampiran </w:t>
      </w:r>
      <w:r w:rsidRPr="00FE0789">
        <w:rPr>
          <w:b w:val="0"/>
          <w:bCs/>
        </w:rPr>
        <w:fldChar w:fldCharType="begin"/>
      </w:r>
      <w:r w:rsidRPr="00FE0789">
        <w:rPr>
          <w:b w:val="0"/>
          <w:bCs/>
        </w:rPr>
        <w:instrText xml:space="preserve"> SEQ Lampiran \* ARABIC </w:instrText>
      </w:r>
      <w:r w:rsidRPr="00FE0789">
        <w:rPr>
          <w:b w:val="0"/>
          <w:bCs/>
        </w:rPr>
        <w:fldChar w:fldCharType="separate"/>
      </w:r>
      <w:r w:rsidR="00435DE1">
        <w:rPr>
          <w:b w:val="0"/>
          <w:bCs/>
          <w:noProof/>
        </w:rPr>
        <w:t>2</w:t>
      </w:r>
      <w:r w:rsidRPr="00FE0789">
        <w:rPr>
          <w:b w:val="0"/>
          <w:bCs/>
        </w:rPr>
        <w:fldChar w:fldCharType="end"/>
      </w:r>
      <w:r w:rsidRPr="00FE0789">
        <w:rPr>
          <w:b w:val="0"/>
          <w:bCs/>
        </w:rPr>
        <w:t>. Dokumentasi Pelaksanaan Praktik Kerja Lapang</w:t>
      </w:r>
      <w:bookmarkEnd w:id="99"/>
      <w:bookmarkEnd w:id="100"/>
      <w:bookmarkEnd w:id="101"/>
    </w:p>
    <w:p w14:paraId="75776A56" w14:textId="6A90B1C5" w:rsidR="00D24FC0" w:rsidRDefault="00D3410F" w:rsidP="00D3410F">
      <w:pPr>
        <w:pStyle w:val="DaftarParagraf"/>
        <w:numPr>
          <w:ilvl w:val="0"/>
          <w:numId w:val="30"/>
        </w:numPr>
        <w:ind w:left="567" w:hanging="567"/>
      </w:pPr>
      <w:r>
        <w:t>Kegiatan enumerasi</w:t>
      </w:r>
    </w:p>
    <w:p w14:paraId="4C00C6C8" w14:textId="6DC5164E" w:rsidR="00D3410F" w:rsidRDefault="00D3410F" w:rsidP="00D3410F">
      <w:pPr>
        <w:spacing w:line="480" w:lineRule="auto"/>
      </w:pPr>
      <w:r>
        <w:rPr>
          <w:noProof/>
        </w:rPr>
        <w:drawing>
          <wp:inline distT="0" distB="0" distL="0" distR="0" wp14:anchorId="2AD08DB6" wp14:editId="1E571C6B">
            <wp:extent cx="5039995" cy="3780155"/>
            <wp:effectExtent l="0" t="0" r="8255" b="0"/>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1028"/>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039995" cy="3780155"/>
                    </a:xfrm>
                    <a:prstGeom prst="rect">
                      <a:avLst/>
                    </a:prstGeom>
                  </pic:spPr>
                </pic:pic>
              </a:graphicData>
            </a:graphic>
          </wp:inline>
        </w:drawing>
      </w:r>
      <w:r>
        <w:rPr>
          <w:noProof/>
        </w:rPr>
        <w:drawing>
          <wp:inline distT="0" distB="0" distL="0" distR="0" wp14:anchorId="3AAC50B8" wp14:editId="3E4712B8">
            <wp:extent cx="5039995" cy="2834005"/>
            <wp:effectExtent l="0" t="0" r="8255" b="4445"/>
            <wp:docPr id="1029" name="Pict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1029"/>
                    <pic:cNvPicPr/>
                  </pic:nvPicPr>
                  <pic:blipFill>
                    <a:blip r:embed="rId67">
                      <a:extLst>
                        <a:ext uri="{28A0092B-C50C-407E-A947-70E740481C1C}">
                          <a14:useLocalDpi xmlns:a14="http://schemas.microsoft.com/office/drawing/2010/main" val="0"/>
                        </a:ext>
                      </a:extLst>
                    </a:blip>
                    <a:stretch>
                      <a:fillRect/>
                    </a:stretch>
                  </pic:blipFill>
                  <pic:spPr>
                    <a:xfrm>
                      <a:off x="0" y="0"/>
                      <a:ext cx="5039995" cy="2834005"/>
                    </a:xfrm>
                    <a:prstGeom prst="rect">
                      <a:avLst/>
                    </a:prstGeom>
                  </pic:spPr>
                </pic:pic>
              </a:graphicData>
            </a:graphic>
          </wp:inline>
        </w:drawing>
      </w:r>
      <w:r>
        <w:rPr>
          <w:noProof/>
        </w:rPr>
        <w:lastRenderedPageBreak/>
        <w:drawing>
          <wp:inline distT="0" distB="0" distL="0" distR="0" wp14:anchorId="300C84CF" wp14:editId="465CB915">
            <wp:extent cx="5039995" cy="2388870"/>
            <wp:effectExtent l="0" t="0" r="8255" b="0"/>
            <wp:docPr id="1030" name="Picture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1030"/>
                    <pic:cNvPicPr/>
                  </pic:nvPicPr>
                  <pic:blipFill>
                    <a:blip r:embed="rId68">
                      <a:extLst>
                        <a:ext uri="{28A0092B-C50C-407E-A947-70E740481C1C}">
                          <a14:useLocalDpi xmlns:a14="http://schemas.microsoft.com/office/drawing/2010/main" val="0"/>
                        </a:ext>
                      </a:extLst>
                    </a:blip>
                    <a:stretch>
                      <a:fillRect/>
                    </a:stretch>
                  </pic:blipFill>
                  <pic:spPr>
                    <a:xfrm>
                      <a:off x="0" y="0"/>
                      <a:ext cx="5039995" cy="2388870"/>
                    </a:xfrm>
                    <a:prstGeom prst="rect">
                      <a:avLst/>
                    </a:prstGeom>
                  </pic:spPr>
                </pic:pic>
              </a:graphicData>
            </a:graphic>
          </wp:inline>
        </w:drawing>
      </w:r>
      <w:r>
        <w:rPr>
          <w:noProof/>
        </w:rPr>
        <w:drawing>
          <wp:inline distT="0" distB="0" distL="0" distR="0" wp14:anchorId="3CF5AB3E" wp14:editId="07A3EE5E">
            <wp:extent cx="5039995" cy="2834005"/>
            <wp:effectExtent l="0" t="0" r="8255" b="4445"/>
            <wp:docPr id="1031" name="Picture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Picture 1031"/>
                    <pic:cNvPicPr/>
                  </pic:nvPicPr>
                  <pic:blipFill>
                    <a:blip r:embed="rId69">
                      <a:extLst>
                        <a:ext uri="{28A0092B-C50C-407E-A947-70E740481C1C}">
                          <a14:useLocalDpi xmlns:a14="http://schemas.microsoft.com/office/drawing/2010/main" val="0"/>
                        </a:ext>
                      </a:extLst>
                    </a:blip>
                    <a:stretch>
                      <a:fillRect/>
                    </a:stretch>
                  </pic:blipFill>
                  <pic:spPr>
                    <a:xfrm>
                      <a:off x="0" y="0"/>
                      <a:ext cx="5039995" cy="2834005"/>
                    </a:xfrm>
                    <a:prstGeom prst="rect">
                      <a:avLst/>
                    </a:prstGeom>
                  </pic:spPr>
                </pic:pic>
              </a:graphicData>
            </a:graphic>
          </wp:inline>
        </w:drawing>
      </w:r>
    </w:p>
    <w:p w14:paraId="59DD6822" w14:textId="77777777" w:rsidR="009452B9" w:rsidRDefault="009452B9">
      <w:pPr>
        <w:spacing w:after="160"/>
        <w:jc w:val="left"/>
        <w:rPr>
          <w:rFonts w:eastAsia="Calibri" w:cs="Arial"/>
          <w:szCs w:val="20"/>
          <w:lang w:val="en-US"/>
        </w:rPr>
      </w:pPr>
      <w:r>
        <w:br w:type="page"/>
      </w:r>
    </w:p>
    <w:p w14:paraId="3260B109" w14:textId="7D986165" w:rsidR="00D3410F" w:rsidRDefault="00D3410F" w:rsidP="00D3410F">
      <w:pPr>
        <w:pStyle w:val="DaftarParagraf"/>
        <w:numPr>
          <w:ilvl w:val="0"/>
          <w:numId w:val="30"/>
        </w:numPr>
        <w:ind w:left="567" w:hanging="567"/>
      </w:pPr>
      <w:r>
        <w:lastRenderedPageBreak/>
        <w:t>Kegiatan pengamatan bongkar</w:t>
      </w:r>
    </w:p>
    <w:p w14:paraId="685D0B08" w14:textId="1D8F931E" w:rsidR="00D3410F" w:rsidRDefault="00D3410F" w:rsidP="00D3410F">
      <w:pPr>
        <w:spacing w:line="480" w:lineRule="auto"/>
      </w:pPr>
      <w:r>
        <w:rPr>
          <w:noProof/>
        </w:rPr>
        <w:drawing>
          <wp:inline distT="0" distB="0" distL="0" distR="0" wp14:anchorId="27C98C89" wp14:editId="78EFAB67">
            <wp:extent cx="5039995" cy="3780155"/>
            <wp:effectExtent l="0" t="0" r="8255" b="0"/>
            <wp:docPr id="1032" name="Picture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Picture 1032"/>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039995" cy="3780155"/>
                    </a:xfrm>
                    <a:prstGeom prst="rect">
                      <a:avLst/>
                    </a:prstGeom>
                  </pic:spPr>
                </pic:pic>
              </a:graphicData>
            </a:graphic>
          </wp:inline>
        </w:drawing>
      </w:r>
    </w:p>
    <w:p w14:paraId="280BB3C0" w14:textId="45EDC682" w:rsidR="00D3410F" w:rsidRDefault="0000697E" w:rsidP="00D3410F">
      <w:pPr>
        <w:spacing w:line="480" w:lineRule="auto"/>
      </w:pPr>
      <w:r w:rsidRPr="0000697E">
        <w:rPr>
          <w:noProof/>
        </w:rPr>
        <w:drawing>
          <wp:inline distT="0" distB="0" distL="0" distR="0" wp14:anchorId="4DE54038" wp14:editId="2FC12F51">
            <wp:extent cx="5039995" cy="3779520"/>
            <wp:effectExtent l="0" t="0" r="8255" b="0"/>
            <wp:docPr id="1033" name="Picture 10">
              <a:extLst xmlns:a="http://schemas.openxmlformats.org/drawingml/2006/main">
                <a:ext uri="{FF2B5EF4-FFF2-40B4-BE49-F238E27FC236}">
                  <a16:creationId xmlns:a16="http://schemas.microsoft.com/office/drawing/2014/main" id="{9F1C7482-EBDB-4950-94CF-DEC6C97A78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9F1C7482-EBDB-4950-94CF-DEC6C97A7811}"/>
                        </a:ext>
                      </a:extLst>
                    </pic:cNvPr>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039995" cy="3779520"/>
                    </a:xfrm>
                    <a:prstGeom prst="rect">
                      <a:avLst/>
                    </a:prstGeom>
                  </pic:spPr>
                </pic:pic>
              </a:graphicData>
            </a:graphic>
          </wp:inline>
        </w:drawing>
      </w:r>
    </w:p>
    <w:p w14:paraId="30AF9D4F" w14:textId="77777777" w:rsidR="0000697E" w:rsidRDefault="0000697E">
      <w:pPr>
        <w:spacing w:after="160"/>
        <w:jc w:val="left"/>
        <w:rPr>
          <w:rFonts w:eastAsia="Calibri" w:cs="Arial"/>
          <w:szCs w:val="20"/>
          <w:lang w:val="en-US"/>
        </w:rPr>
      </w:pPr>
      <w:r>
        <w:br w:type="page"/>
      </w:r>
    </w:p>
    <w:p w14:paraId="18724391" w14:textId="64107490" w:rsidR="00D3410F" w:rsidRDefault="00D3410F" w:rsidP="00D3410F">
      <w:pPr>
        <w:pStyle w:val="DaftarParagraf"/>
        <w:numPr>
          <w:ilvl w:val="0"/>
          <w:numId w:val="30"/>
        </w:numPr>
        <w:ind w:left="567" w:hanging="567"/>
      </w:pPr>
      <w:r>
        <w:lastRenderedPageBreak/>
        <w:t xml:space="preserve">Kegiatan presentasi hasil </w:t>
      </w:r>
      <w:r w:rsidR="00A84BEF">
        <w:t>PKL</w:t>
      </w:r>
      <w:r>
        <w:t xml:space="preserve"> kepada UPT PPP Pondokdadap</w:t>
      </w:r>
    </w:p>
    <w:p w14:paraId="5A7D0041" w14:textId="1E97D0BE" w:rsidR="00D3410F" w:rsidRDefault="0000697E" w:rsidP="00D3410F">
      <w:pPr>
        <w:spacing w:line="480" w:lineRule="auto"/>
      </w:pPr>
      <w:r>
        <w:rPr>
          <w:noProof/>
        </w:rPr>
        <w:drawing>
          <wp:inline distT="0" distB="0" distL="0" distR="0" wp14:anchorId="412FC3D8" wp14:editId="66B7255B">
            <wp:extent cx="5039995" cy="2834005"/>
            <wp:effectExtent l="0" t="0" r="8255" b="4445"/>
            <wp:docPr id="1034" name="Picture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Picture 1034"/>
                    <pic:cNvPicPr/>
                  </pic:nvPicPr>
                  <pic:blipFill>
                    <a:blip r:embed="rId72">
                      <a:extLst>
                        <a:ext uri="{28A0092B-C50C-407E-A947-70E740481C1C}">
                          <a14:useLocalDpi xmlns:a14="http://schemas.microsoft.com/office/drawing/2010/main" val="0"/>
                        </a:ext>
                      </a:extLst>
                    </a:blip>
                    <a:stretch>
                      <a:fillRect/>
                    </a:stretch>
                  </pic:blipFill>
                  <pic:spPr>
                    <a:xfrm>
                      <a:off x="0" y="0"/>
                      <a:ext cx="5039995" cy="2834005"/>
                    </a:xfrm>
                    <a:prstGeom prst="rect">
                      <a:avLst/>
                    </a:prstGeom>
                  </pic:spPr>
                </pic:pic>
              </a:graphicData>
            </a:graphic>
          </wp:inline>
        </w:drawing>
      </w:r>
    </w:p>
    <w:p w14:paraId="6D7D03F1" w14:textId="700D1F05" w:rsidR="00D24FC0" w:rsidRDefault="00D24FC0">
      <w:pPr>
        <w:spacing w:after="160"/>
        <w:jc w:val="left"/>
      </w:pPr>
      <w:r>
        <w:br w:type="page"/>
      </w:r>
    </w:p>
    <w:p w14:paraId="2F71B24A" w14:textId="310B7C32" w:rsidR="00D24FC0" w:rsidRDefault="00D24FC0" w:rsidP="00FE0789">
      <w:pPr>
        <w:pStyle w:val="Judul2"/>
        <w:spacing w:line="480" w:lineRule="auto"/>
        <w:rPr>
          <w:b w:val="0"/>
          <w:bCs/>
        </w:rPr>
      </w:pPr>
      <w:bookmarkStart w:id="102" w:name="_Toc81434814"/>
      <w:bookmarkStart w:id="103" w:name="_Toc87034892"/>
      <w:bookmarkStart w:id="104" w:name="_Toc88337027"/>
      <w:r w:rsidRPr="00FE0789">
        <w:rPr>
          <w:b w:val="0"/>
          <w:bCs/>
        </w:rPr>
        <w:lastRenderedPageBreak/>
        <w:t xml:space="preserve">Lampiran </w:t>
      </w:r>
      <w:r w:rsidRPr="00FE0789">
        <w:rPr>
          <w:b w:val="0"/>
          <w:bCs/>
        </w:rPr>
        <w:fldChar w:fldCharType="begin"/>
      </w:r>
      <w:r w:rsidRPr="00FE0789">
        <w:rPr>
          <w:b w:val="0"/>
          <w:bCs/>
        </w:rPr>
        <w:instrText xml:space="preserve"> SEQ Lampiran \* ARABIC </w:instrText>
      </w:r>
      <w:r w:rsidRPr="00FE0789">
        <w:rPr>
          <w:b w:val="0"/>
          <w:bCs/>
        </w:rPr>
        <w:fldChar w:fldCharType="separate"/>
      </w:r>
      <w:r w:rsidR="00435DE1">
        <w:rPr>
          <w:b w:val="0"/>
          <w:bCs/>
          <w:noProof/>
        </w:rPr>
        <w:t>3</w:t>
      </w:r>
      <w:r w:rsidRPr="00FE0789">
        <w:rPr>
          <w:b w:val="0"/>
          <w:bCs/>
        </w:rPr>
        <w:fldChar w:fldCharType="end"/>
      </w:r>
      <w:r w:rsidRPr="00FE0789">
        <w:rPr>
          <w:b w:val="0"/>
          <w:bCs/>
        </w:rPr>
        <w:t>. Dokumentasi Jenis Tangkapan Ikan di Tempat Pelelangan Ikan</w:t>
      </w:r>
      <w:bookmarkEnd w:id="102"/>
      <w:bookmarkEnd w:id="103"/>
      <w:bookmarkEnd w:id="104"/>
    </w:p>
    <w:p w14:paraId="1354D0D6" w14:textId="019DB589" w:rsidR="00FE0789" w:rsidRDefault="00FE0789" w:rsidP="00FE0789">
      <w:pPr>
        <w:pStyle w:val="DaftarParagraf"/>
        <w:numPr>
          <w:ilvl w:val="0"/>
          <w:numId w:val="29"/>
        </w:numPr>
        <w:ind w:left="567" w:hanging="567"/>
      </w:pPr>
      <w:r>
        <w:t>Tuna Sirip Kuning</w:t>
      </w:r>
    </w:p>
    <w:p w14:paraId="1A4A0A2F" w14:textId="76DF7F62" w:rsidR="004B2050" w:rsidRDefault="004B2050" w:rsidP="00A84BEF">
      <w:pPr>
        <w:spacing w:line="480" w:lineRule="auto"/>
      </w:pPr>
      <w:r w:rsidRPr="004B2050">
        <w:rPr>
          <w:noProof/>
        </w:rPr>
        <w:drawing>
          <wp:inline distT="0" distB="0" distL="0" distR="0" wp14:anchorId="7726D187" wp14:editId="27411CDC">
            <wp:extent cx="3978100" cy="2983575"/>
            <wp:effectExtent l="0" t="0" r="3810" b="7620"/>
            <wp:docPr id="52" name="Picture 9">
              <a:extLst xmlns:a="http://schemas.openxmlformats.org/drawingml/2006/main">
                <a:ext uri="{FF2B5EF4-FFF2-40B4-BE49-F238E27FC236}">
                  <a16:creationId xmlns:a16="http://schemas.microsoft.com/office/drawing/2014/main" id="{BF11C147-70B4-44F5-BFDE-C1A9AAFD6F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BF11C147-70B4-44F5-BFDE-C1A9AAFD6F10}"/>
                        </a:ext>
                      </a:extLst>
                    </pic:cNvPr>
                    <pic:cNvPicPr>
                      <a:picLocks noChangeAspect="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978100" cy="2983575"/>
                    </a:xfrm>
                    <a:prstGeom prst="rect">
                      <a:avLst/>
                    </a:prstGeom>
                  </pic:spPr>
                </pic:pic>
              </a:graphicData>
            </a:graphic>
          </wp:inline>
        </w:drawing>
      </w:r>
    </w:p>
    <w:p w14:paraId="4BE7D058" w14:textId="140C3593" w:rsidR="00FE0789" w:rsidRDefault="004B2050" w:rsidP="00FE0789">
      <w:pPr>
        <w:pStyle w:val="DaftarParagraf"/>
        <w:numPr>
          <w:ilvl w:val="0"/>
          <w:numId w:val="29"/>
        </w:numPr>
        <w:ind w:left="567" w:hanging="567"/>
      </w:pPr>
      <w:r>
        <w:t>Lemadang</w:t>
      </w:r>
    </w:p>
    <w:p w14:paraId="33701475" w14:textId="398AEE45" w:rsidR="004B2050" w:rsidRPr="00FE0789" w:rsidRDefault="004B2050" w:rsidP="00A84BEF">
      <w:pPr>
        <w:spacing w:line="480" w:lineRule="auto"/>
      </w:pPr>
      <w:r w:rsidRPr="004B2050">
        <w:rPr>
          <w:noProof/>
        </w:rPr>
        <w:drawing>
          <wp:inline distT="0" distB="0" distL="0" distR="0" wp14:anchorId="21E38F88" wp14:editId="33775FA2">
            <wp:extent cx="3979200" cy="2984400"/>
            <wp:effectExtent l="0" t="0" r="2540" b="6985"/>
            <wp:docPr id="53" name="Picture 16">
              <a:extLst xmlns:a="http://schemas.openxmlformats.org/drawingml/2006/main">
                <a:ext uri="{FF2B5EF4-FFF2-40B4-BE49-F238E27FC236}">
                  <a16:creationId xmlns:a16="http://schemas.microsoft.com/office/drawing/2014/main" id="{6C294041-B093-4DBB-8D7E-812E1DE828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6C294041-B093-4DBB-8D7E-812E1DE8281E}"/>
                        </a:ext>
                      </a:extLst>
                    </pic:cNvPr>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3979200" cy="2984400"/>
                    </a:xfrm>
                    <a:prstGeom prst="rect">
                      <a:avLst/>
                    </a:prstGeom>
                  </pic:spPr>
                </pic:pic>
              </a:graphicData>
            </a:graphic>
          </wp:inline>
        </w:drawing>
      </w:r>
    </w:p>
    <w:p w14:paraId="7491E7B2" w14:textId="7A4F1F99" w:rsidR="004B2050" w:rsidRDefault="004B2050" w:rsidP="004B2050">
      <w:pPr>
        <w:pStyle w:val="Keterangan"/>
        <w:keepNext/>
        <w:numPr>
          <w:ilvl w:val="0"/>
          <w:numId w:val="29"/>
        </w:numPr>
        <w:spacing w:after="0" w:line="480" w:lineRule="auto"/>
        <w:ind w:left="567" w:hanging="567"/>
      </w:pPr>
      <w:r>
        <w:lastRenderedPageBreak/>
        <w:t>Albakora</w:t>
      </w:r>
    </w:p>
    <w:p w14:paraId="7A456AA6" w14:textId="43288965" w:rsidR="004B2050" w:rsidRPr="004B2050" w:rsidRDefault="004B2050" w:rsidP="00A84BEF">
      <w:pPr>
        <w:spacing w:line="480" w:lineRule="auto"/>
      </w:pPr>
      <w:r w:rsidRPr="004B2050">
        <w:rPr>
          <w:noProof/>
        </w:rPr>
        <w:drawing>
          <wp:inline distT="0" distB="0" distL="0" distR="0" wp14:anchorId="73EB62FE" wp14:editId="20359882">
            <wp:extent cx="3979200" cy="2984400"/>
            <wp:effectExtent l="0" t="0" r="2540" b="6985"/>
            <wp:docPr id="54" name="Picture 12">
              <a:extLst xmlns:a="http://schemas.openxmlformats.org/drawingml/2006/main">
                <a:ext uri="{FF2B5EF4-FFF2-40B4-BE49-F238E27FC236}">
                  <a16:creationId xmlns:a16="http://schemas.microsoft.com/office/drawing/2014/main" id="{4C5561D5-809E-4161-8A91-B4C555B65B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4C5561D5-809E-4161-8A91-B4C555B65BE2}"/>
                        </a:ext>
                      </a:extLst>
                    </pic:cNvPr>
                    <pic:cNvPicPr>
                      <a:picLocks noChangeAspect="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3979200" cy="2984400"/>
                    </a:xfrm>
                    <a:prstGeom prst="rect">
                      <a:avLst/>
                    </a:prstGeom>
                  </pic:spPr>
                </pic:pic>
              </a:graphicData>
            </a:graphic>
          </wp:inline>
        </w:drawing>
      </w:r>
    </w:p>
    <w:p w14:paraId="0037852F" w14:textId="0E0B2CEA" w:rsidR="004B2050" w:rsidRDefault="004B2050" w:rsidP="004B2050">
      <w:pPr>
        <w:pStyle w:val="Keterangan"/>
        <w:keepNext/>
        <w:numPr>
          <w:ilvl w:val="0"/>
          <w:numId w:val="29"/>
        </w:numPr>
        <w:spacing w:after="0" w:line="480" w:lineRule="auto"/>
        <w:ind w:left="567" w:hanging="567"/>
      </w:pPr>
      <w:r>
        <w:t>Tuna Mata Besar</w:t>
      </w:r>
    </w:p>
    <w:p w14:paraId="5DC6B398" w14:textId="3AD076B4" w:rsidR="004B2050" w:rsidRPr="004B2050" w:rsidRDefault="004B2050" w:rsidP="00A84BEF">
      <w:pPr>
        <w:spacing w:line="480" w:lineRule="auto"/>
      </w:pPr>
      <w:r w:rsidRPr="004B2050">
        <w:rPr>
          <w:noProof/>
        </w:rPr>
        <w:drawing>
          <wp:inline distT="0" distB="0" distL="0" distR="0" wp14:anchorId="6A66AA09" wp14:editId="0E539A8E">
            <wp:extent cx="2984400" cy="3978000"/>
            <wp:effectExtent l="0" t="1587" r="5397" b="5398"/>
            <wp:docPr id="55" name="Picture 14">
              <a:extLst xmlns:a="http://schemas.openxmlformats.org/drawingml/2006/main">
                <a:ext uri="{FF2B5EF4-FFF2-40B4-BE49-F238E27FC236}">
                  <a16:creationId xmlns:a16="http://schemas.microsoft.com/office/drawing/2014/main" id="{FB1743C7-4200-4E83-8D5E-9DD3DEC1BE89}"/>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FB1743C7-4200-4E83-8D5E-9DD3DEC1BE89}"/>
                        </a:ext>
                      </a:extLst>
                    </pic:cNvPr>
                    <pic:cNvPicPr>
                      <a:picLocks noChangeAspect="1"/>
                    </pic:cNvPicPr>
                  </pic:nvPicPr>
                  <pic:blipFill>
                    <a:blip r:embed="rId76" cstate="print">
                      <a:extLst>
                        <a:ext uri="{28A0092B-C50C-407E-A947-70E740481C1C}">
                          <a14:useLocalDpi xmlns:a14="http://schemas.microsoft.com/office/drawing/2010/main" val="0"/>
                        </a:ext>
                      </a:extLst>
                    </a:blip>
                    <a:stretch>
                      <a:fillRect/>
                    </a:stretch>
                  </pic:blipFill>
                  <pic:spPr>
                    <a:xfrm rot="5400000" flipV="1">
                      <a:off x="0" y="0"/>
                      <a:ext cx="2984400" cy="3978000"/>
                    </a:xfrm>
                    <a:prstGeom prst="rect">
                      <a:avLst/>
                    </a:prstGeom>
                  </pic:spPr>
                </pic:pic>
              </a:graphicData>
            </a:graphic>
          </wp:inline>
        </w:drawing>
      </w:r>
    </w:p>
    <w:p w14:paraId="4A967931" w14:textId="77777777" w:rsidR="004B2050" w:rsidRDefault="004B2050">
      <w:pPr>
        <w:spacing w:after="160"/>
        <w:jc w:val="left"/>
        <w:rPr>
          <w:iCs/>
          <w:szCs w:val="18"/>
        </w:rPr>
      </w:pPr>
      <w:r>
        <w:br w:type="page"/>
      </w:r>
    </w:p>
    <w:p w14:paraId="580FFC6E" w14:textId="37797BFD" w:rsidR="004B2050" w:rsidRDefault="004B2050" w:rsidP="004B2050">
      <w:pPr>
        <w:pStyle w:val="Keterangan"/>
        <w:keepNext/>
        <w:numPr>
          <w:ilvl w:val="0"/>
          <w:numId w:val="29"/>
        </w:numPr>
        <w:spacing w:after="0" w:line="480" w:lineRule="auto"/>
        <w:ind w:left="567" w:hanging="567"/>
      </w:pPr>
      <w:r>
        <w:lastRenderedPageBreak/>
        <w:t>Cakalang</w:t>
      </w:r>
    </w:p>
    <w:p w14:paraId="77209177" w14:textId="03A75384" w:rsidR="004B2050" w:rsidRPr="004B2050" w:rsidRDefault="004B2050" w:rsidP="00A84BEF">
      <w:pPr>
        <w:spacing w:line="480" w:lineRule="auto"/>
      </w:pPr>
      <w:r w:rsidRPr="004B2050">
        <w:rPr>
          <w:noProof/>
        </w:rPr>
        <w:drawing>
          <wp:inline distT="0" distB="0" distL="0" distR="0" wp14:anchorId="453B9338" wp14:editId="409CCFE1">
            <wp:extent cx="3979200" cy="2984400"/>
            <wp:effectExtent l="0" t="0" r="2540" b="6985"/>
            <wp:docPr id="56" name="Picture 18">
              <a:extLst xmlns:a="http://schemas.openxmlformats.org/drawingml/2006/main">
                <a:ext uri="{FF2B5EF4-FFF2-40B4-BE49-F238E27FC236}">
                  <a16:creationId xmlns:a16="http://schemas.microsoft.com/office/drawing/2014/main" id="{1A1B3E15-D63C-41BA-9829-1FAF8CB6B2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1A1B3E15-D63C-41BA-9829-1FAF8CB6B2CB}"/>
                        </a:ext>
                      </a:extLst>
                    </pic:cNvPr>
                    <pic:cNvPicPr>
                      <a:picLocks noChangeAspect="1"/>
                    </pic:cNvPicPr>
                  </pic:nvPicPr>
                  <pic:blipFill>
                    <a:blip r:embed="rId77" cstate="print">
                      <a:extLst>
                        <a:ext uri="{28A0092B-C50C-407E-A947-70E740481C1C}">
                          <a14:useLocalDpi xmlns:a14="http://schemas.microsoft.com/office/drawing/2010/main" val="0"/>
                        </a:ext>
                      </a:extLst>
                    </a:blip>
                    <a:stretch>
                      <a:fillRect/>
                    </a:stretch>
                  </pic:blipFill>
                  <pic:spPr>
                    <a:xfrm rot="10800000">
                      <a:off x="0" y="0"/>
                      <a:ext cx="3979200" cy="2984400"/>
                    </a:xfrm>
                    <a:prstGeom prst="rect">
                      <a:avLst/>
                    </a:prstGeom>
                  </pic:spPr>
                </pic:pic>
              </a:graphicData>
            </a:graphic>
          </wp:inline>
        </w:drawing>
      </w:r>
    </w:p>
    <w:p w14:paraId="681F2C39" w14:textId="610A2611" w:rsidR="004B2050" w:rsidRDefault="004B2050" w:rsidP="004B2050">
      <w:pPr>
        <w:pStyle w:val="Keterangan"/>
        <w:keepNext/>
        <w:numPr>
          <w:ilvl w:val="0"/>
          <w:numId w:val="29"/>
        </w:numPr>
        <w:spacing w:after="0" w:line="480" w:lineRule="auto"/>
        <w:ind w:left="567" w:hanging="567"/>
      </w:pPr>
      <w:r>
        <w:t>Bengkunis (tuna sirip kuning dengan ukuran kecil)</w:t>
      </w:r>
    </w:p>
    <w:p w14:paraId="5D6355CE" w14:textId="46983AD0" w:rsidR="004B2050" w:rsidRPr="004B2050" w:rsidRDefault="004B2050" w:rsidP="00A84BEF">
      <w:pPr>
        <w:spacing w:line="480" w:lineRule="auto"/>
      </w:pPr>
      <w:r w:rsidRPr="004B2050">
        <w:rPr>
          <w:noProof/>
        </w:rPr>
        <w:drawing>
          <wp:inline distT="0" distB="0" distL="0" distR="0" wp14:anchorId="59151381" wp14:editId="5E1C13C6">
            <wp:extent cx="3978000" cy="2984400"/>
            <wp:effectExtent l="0" t="0" r="3810" b="6985"/>
            <wp:docPr id="57" name="Picture 20">
              <a:extLst xmlns:a="http://schemas.openxmlformats.org/drawingml/2006/main">
                <a:ext uri="{FF2B5EF4-FFF2-40B4-BE49-F238E27FC236}">
                  <a16:creationId xmlns:a16="http://schemas.microsoft.com/office/drawing/2014/main" id="{F1D92395-CA5B-46F5-9BE6-40C11EAAAF73}"/>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F1D92395-CA5B-46F5-9BE6-40C11EAAAF73}"/>
                        </a:ext>
                      </a:extLst>
                    </pic:cNvPr>
                    <pic:cNvPicPr>
                      <a:picLocks noChangeAspect="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978000" cy="2984400"/>
                    </a:xfrm>
                    <a:prstGeom prst="rect">
                      <a:avLst/>
                    </a:prstGeom>
                  </pic:spPr>
                </pic:pic>
              </a:graphicData>
            </a:graphic>
          </wp:inline>
        </w:drawing>
      </w:r>
    </w:p>
    <w:p w14:paraId="17898E8F" w14:textId="6445B0DD" w:rsidR="004B2050" w:rsidRDefault="00EA0946" w:rsidP="004B2050">
      <w:pPr>
        <w:pStyle w:val="Keterangan"/>
        <w:keepNext/>
        <w:numPr>
          <w:ilvl w:val="0"/>
          <w:numId w:val="29"/>
        </w:numPr>
        <w:spacing w:after="0" w:line="480" w:lineRule="auto"/>
        <w:ind w:left="567" w:hanging="567"/>
      </w:pPr>
      <w:r>
        <w:lastRenderedPageBreak/>
        <w:t>Marlin</w:t>
      </w:r>
    </w:p>
    <w:p w14:paraId="609EF3D0" w14:textId="10563C8D" w:rsidR="00EA0946" w:rsidRPr="00EA0946" w:rsidRDefault="00EA0946" w:rsidP="00A84BEF">
      <w:pPr>
        <w:spacing w:line="480" w:lineRule="auto"/>
      </w:pPr>
      <w:r w:rsidRPr="00EA0946">
        <w:rPr>
          <w:noProof/>
        </w:rPr>
        <w:drawing>
          <wp:inline distT="0" distB="0" distL="0" distR="0" wp14:anchorId="575D99A7" wp14:editId="05E42ABF">
            <wp:extent cx="3978000" cy="2984400"/>
            <wp:effectExtent l="0" t="0" r="3810" b="6985"/>
            <wp:docPr id="58" name="Picture 22">
              <a:extLst xmlns:a="http://schemas.openxmlformats.org/drawingml/2006/main">
                <a:ext uri="{FF2B5EF4-FFF2-40B4-BE49-F238E27FC236}">
                  <a16:creationId xmlns:a16="http://schemas.microsoft.com/office/drawing/2014/main" id="{1CF12D58-5A73-4F7A-9C55-F4C9D378CDD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Picture 22">
                      <a:extLst>
                        <a:ext uri="{FF2B5EF4-FFF2-40B4-BE49-F238E27FC236}">
                          <a16:creationId xmlns:a16="http://schemas.microsoft.com/office/drawing/2014/main" id="{1CF12D58-5A73-4F7A-9C55-F4C9D378CDD1}"/>
                        </a:ext>
                      </a:extLst>
                    </pic:cNvPr>
                    <pic:cNvPicPr>
                      <a:picLocks noChangeAspect="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978000" cy="2984400"/>
                    </a:xfrm>
                    <a:prstGeom prst="rect">
                      <a:avLst/>
                    </a:prstGeom>
                  </pic:spPr>
                </pic:pic>
              </a:graphicData>
            </a:graphic>
          </wp:inline>
        </w:drawing>
      </w:r>
    </w:p>
    <w:p w14:paraId="500B98C0" w14:textId="044B2887" w:rsidR="004B2050" w:rsidRDefault="00EA0946" w:rsidP="004B2050">
      <w:pPr>
        <w:pStyle w:val="Keterangan"/>
        <w:keepNext/>
        <w:numPr>
          <w:ilvl w:val="0"/>
          <w:numId w:val="29"/>
        </w:numPr>
        <w:spacing w:after="0" w:line="480" w:lineRule="auto"/>
        <w:ind w:left="567" w:hanging="567"/>
      </w:pPr>
      <w:r>
        <w:t>Tongkol</w:t>
      </w:r>
    </w:p>
    <w:p w14:paraId="525E6A88" w14:textId="67F6DD9E" w:rsidR="00EA0946" w:rsidRPr="00EA0946" w:rsidRDefault="00EA0946" w:rsidP="00A84BEF">
      <w:r w:rsidRPr="00EA0946">
        <w:rPr>
          <w:noProof/>
        </w:rPr>
        <w:drawing>
          <wp:inline distT="0" distB="0" distL="0" distR="0" wp14:anchorId="04A0E66C" wp14:editId="2BB45F8E">
            <wp:extent cx="3983395" cy="2987546"/>
            <wp:effectExtent l="0" t="0" r="0" b="3810"/>
            <wp:docPr id="61" name="Picture 24">
              <a:extLst xmlns:a="http://schemas.openxmlformats.org/drawingml/2006/main">
                <a:ext uri="{FF2B5EF4-FFF2-40B4-BE49-F238E27FC236}">
                  <a16:creationId xmlns:a16="http://schemas.microsoft.com/office/drawing/2014/main" id="{3569060F-839B-4E4D-9FB5-4F8D46F272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a:extLst>
                        <a:ext uri="{FF2B5EF4-FFF2-40B4-BE49-F238E27FC236}">
                          <a16:creationId xmlns:a16="http://schemas.microsoft.com/office/drawing/2014/main" id="{3569060F-839B-4E4D-9FB5-4F8D46F2729A}"/>
                        </a:ext>
                      </a:extLst>
                    </pic:cNvPr>
                    <pic:cNvPicPr>
                      <a:picLocks noChangeAspect="1"/>
                    </pic:cNvPicPr>
                  </pic:nvPicPr>
                  <pic:blipFill>
                    <a:blip r:embed="rId80" cstate="print">
                      <a:extLst>
                        <a:ext uri="{28A0092B-C50C-407E-A947-70E740481C1C}">
                          <a14:useLocalDpi xmlns:a14="http://schemas.microsoft.com/office/drawing/2010/main" val="0"/>
                        </a:ext>
                      </a:extLst>
                    </a:blip>
                    <a:stretch>
                      <a:fillRect/>
                    </a:stretch>
                  </pic:blipFill>
                  <pic:spPr>
                    <a:xfrm>
                      <a:off x="0" y="0"/>
                      <a:ext cx="3983395" cy="2987546"/>
                    </a:xfrm>
                    <a:prstGeom prst="rect">
                      <a:avLst/>
                    </a:prstGeom>
                  </pic:spPr>
                </pic:pic>
              </a:graphicData>
            </a:graphic>
          </wp:inline>
        </w:drawing>
      </w:r>
    </w:p>
    <w:p w14:paraId="399F2111" w14:textId="77777777" w:rsidR="004B2050" w:rsidRPr="004B2050" w:rsidRDefault="004B2050" w:rsidP="004B2050"/>
    <w:p w14:paraId="4C24B68A" w14:textId="77777777" w:rsidR="005312F6" w:rsidRPr="005312F6" w:rsidRDefault="005312F6" w:rsidP="005312F6"/>
    <w:p w14:paraId="1E8108C9" w14:textId="77777777" w:rsidR="005312F6" w:rsidRDefault="005312F6">
      <w:pPr>
        <w:spacing w:after="160"/>
        <w:jc w:val="left"/>
        <w:rPr>
          <w:iCs/>
          <w:szCs w:val="18"/>
        </w:rPr>
      </w:pPr>
      <w:r>
        <w:br w:type="page"/>
      </w:r>
    </w:p>
    <w:p w14:paraId="06121114" w14:textId="1DF754FD" w:rsidR="00EA0946" w:rsidRPr="00984635" w:rsidRDefault="00EA0946" w:rsidP="00EA0946">
      <w:pPr>
        <w:pStyle w:val="Judul2"/>
        <w:spacing w:line="480" w:lineRule="auto"/>
        <w:rPr>
          <w:b w:val="0"/>
          <w:iCs/>
        </w:rPr>
      </w:pPr>
      <w:bookmarkStart w:id="105" w:name="_Toc81434815"/>
      <w:bookmarkStart w:id="106" w:name="_Toc87034893"/>
      <w:bookmarkStart w:id="107" w:name="_Toc88337028"/>
      <w:r w:rsidRPr="00984635">
        <w:rPr>
          <w:b w:val="0"/>
          <w:iCs/>
        </w:rPr>
        <w:lastRenderedPageBreak/>
        <w:t>Lampiran</w:t>
      </w:r>
      <w:r w:rsidRPr="00984635">
        <w:rPr>
          <w:b w:val="0"/>
        </w:rPr>
        <w:t xml:space="preserve"> </w:t>
      </w:r>
      <w:r w:rsidRPr="00984635">
        <w:rPr>
          <w:b w:val="0"/>
        </w:rPr>
        <w:fldChar w:fldCharType="begin"/>
      </w:r>
      <w:r w:rsidRPr="00984635">
        <w:rPr>
          <w:b w:val="0"/>
        </w:rPr>
        <w:instrText xml:space="preserve"> SEQ Lampiran \* ARABIC </w:instrText>
      </w:r>
      <w:r w:rsidRPr="00984635">
        <w:rPr>
          <w:b w:val="0"/>
        </w:rPr>
        <w:fldChar w:fldCharType="separate"/>
      </w:r>
      <w:r w:rsidR="00435DE1">
        <w:rPr>
          <w:b w:val="0"/>
          <w:noProof/>
        </w:rPr>
        <w:t>4</w:t>
      </w:r>
      <w:r w:rsidRPr="00984635">
        <w:rPr>
          <w:b w:val="0"/>
        </w:rPr>
        <w:fldChar w:fldCharType="end"/>
      </w:r>
      <w:r w:rsidRPr="00984635">
        <w:rPr>
          <w:b w:val="0"/>
        </w:rPr>
        <w:t>.</w:t>
      </w:r>
      <w:r w:rsidR="00984635">
        <w:rPr>
          <w:b w:val="0"/>
        </w:rPr>
        <w:t xml:space="preserve"> Dokumentasi Dokumen </w:t>
      </w:r>
      <w:bookmarkEnd w:id="105"/>
      <w:bookmarkEnd w:id="106"/>
      <w:r w:rsidR="00D11ADD">
        <w:rPr>
          <w:b w:val="0"/>
        </w:rPr>
        <w:t>Pelaporan Kedatangan kapal dan Hasil Tangkapan Ikan</w:t>
      </w:r>
      <w:bookmarkEnd w:id="107"/>
    </w:p>
    <w:p w14:paraId="0C676052" w14:textId="5699FB18" w:rsidR="00EA0946" w:rsidRDefault="0000697E" w:rsidP="0000697E">
      <w:pPr>
        <w:pStyle w:val="TeksIsi"/>
        <w:numPr>
          <w:ilvl w:val="0"/>
          <w:numId w:val="31"/>
        </w:numPr>
        <w:spacing w:after="0"/>
        <w:ind w:left="567" w:hanging="567"/>
      </w:pPr>
      <w:r>
        <w:rPr>
          <w:i/>
          <w:iCs/>
        </w:rPr>
        <w:t xml:space="preserve">Logbook </w:t>
      </w:r>
      <w:r>
        <w:t>Manual Penangkapan Ikan</w:t>
      </w:r>
    </w:p>
    <w:p w14:paraId="33E3D74D" w14:textId="203ACD60" w:rsidR="0000697E" w:rsidRDefault="0000697E" w:rsidP="0000697E">
      <w:pPr>
        <w:pStyle w:val="TeksIsi"/>
        <w:spacing w:after="0"/>
        <w:ind w:firstLine="0"/>
      </w:pPr>
      <w:r w:rsidRPr="0000697E">
        <w:rPr>
          <w:noProof/>
          <w:lang w:val="en-ID"/>
        </w:rPr>
        <w:drawing>
          <wp:inline distT="0" distB="0" distL="0" distR="0" wp14:anchorId="06D3EF4D" wp14:editId="4AF7D1DC">
            <wp:extent cx="5039995" cy="2778826"/>
            <wp:effectExtent l="0" t="0" r="8255" b="2540"/>
            <wp:docPr id="1037" name="Picture 9">
              <a:extLst xmlns:a="http://schemas.openxmlformats.org/drawingml/2006/main">
                <a:ext uri="{FF2B5EF4-FFF2-40B4-BE49-F238E27FC236}">
                  <a16:creationId xmlns:a16="http://schemas.microsoft.com/office/drawing/2014/main" id="{A11CC060-156E-4B85-92D4-421ACF3A4B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A11CC060-156E-4B85-92D4-421ACF3A4B20}"/>
                        </a:ext>
                      </a:extLst>
                    </pic:cNvPr>
                    <pic:cNvPicPr>
                      <a:picLocks noChangeAspect="1"/>
                    </pic:cNvPicPr>
                  </pic:nvPicPr>
                  <pic:blipFill rotWithShape="1">
                    <a:blip r:embed="rId81" cstate="print">
                      <a:extLst>
                        <a:ext uri="{28A0092B-C50C-407E-A947-70E740481C1C}">
                          <a14:useLocalDpi xmlns:a14="http://schemas.microsoft.com/office/drawing/2010/main" val="0"/>
                        </a:ext>
                      </a:extLst>
                    </a:blip>
                    <a:srcRect b="26625"/>
                    <a:stretch/>
                  </pic:blipFill>
                  <pic:spPr bwMode="auto">
                    <a:xfrm>
                      <a:off x="0" y="0"/>
                      <a:ext cx="5039995" cy="2778826"/>
                    </a:xfrm>
                    <a:prstGeom prst="rect">
                      <a:avLst/>
                    </a:prstGeom>
                    <a:ln>
                      <a:noFill/>
                    </a:ln>
                    <a:extLst>
                      <a:ext uri="{53640926-AAD7-44D8-BBD7-CCE9431645EC}">
                        <a14:shadowObscured xmlns:a14="http://schemas.microsoft.com/office/drawing/2010/main"/>
                      </a:ext>
                    </a:extLst>
                  </pic:spPr>
                </pic:pic>
              </a:graphicData>
            </a:graphic>
          </wp:inline>
        </w:drawing>
      </w:r>
    </w:p>
    <w:p w14:paraId="3555296B" w14:textId="56B9874C" w:rsidR="0000697E" w:rsidRDefault="0000697E" w:rsidP="0000697E">
      <w:pPr>
        <w:pStyle w:val="TeksIsi"/>
        <w:spacing w:after="0"/>
        <w:ind w:firstLine="0"/>
      </w:pPr>
      <w:r w:rsidRPr="0000697E">
        <w:rPr>
          <w:noProof/>
          <w:lang w:val="en-ID"/>
        </w:rPr>
        <w:drawing>
          <wp:inline distT="0" distB="0" distL="0" distR="0" wp14:anchorId="6910B868" wp14:editId="4899FE31">
            <wp:extent cx="5039995" cy="2861945"/>
            <wp:effectExtent l="0" t="0" r="8255" b="0"/>
            <wp:docPr id="1038" name="Picture 14">
              <a:extLst xmlns:a="http://schemas.openxmlformats.org/drawingml/2006/main">
                <a:ext uri="{FF2B5EF4-FFF2-40B4-BE49-F238E27FC236}">
                  <a16:creationId xmlns:a16="http://schemas.microsoft.com/office/drawing/2014/main" id="{0EEE11DE-CBFF-41E0-ABFE-1AD6CA6295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0EEE11DE-CBFF-41E0-ABFE-1AD6CA629503}"/>
                        </a:ext>
                      </a:extLst>
                    </pic:cNvPr>
                    <pic:cNvPicPr>
                      <a:picLocks noChangeAspect="1"/>
                    </pic:cNvPicPr>
                  </pic:nvPicPr>
                  <pic:blipFill rotWithShape="1">
                    <a:blip r:embed="rId82" cstate="print">
                      <a:extLst>
                        <a:ext uri="{28A0092B-C50C-407E-A947-70E740481C1C}">
                          <a14:useLocalDpi xmlns:a14="http://schemas.microsoft.com/office/drawing/2010/main" val="0"/>
                        </a:ext>
                      </a:extLst>
                    </a:blip>
                    <a:srcRect b="24022"/>
                    <a:stretch/>
                  </pic:blipFill>
                  <pic:spPr bwMode="auto">
                    <a:xfrm>
                      <a:off x="0" y="0"/>
                      <a:ext cx="5039995" cy="2861945"/>
                    </a:xfrm>
                    <a:prstGeom prst="rect">
                      <a:avLst/>
                    </a:prstGeom>
                    <a:ln>
                      <a:noFill/>
                    </a:ln>
                    <a:extLst>
                      <a:ext uri="{53640926-AAD7-44D8-BBD7-CCE9431645EC}">
                        <a14:shadowObscured xmlns:a14="http://schemas.microsoft.com/office/drawing/2010/main"/>
                      </a:ext>
                    </a:extLst>
                  </pic:spPr>
                </pic:pic>
              </a:graphicData>
            </a:graphic>
          </wp:inline>
        </w:drawing>
      </w:r>
    </w:p>
    <w:p w14:paraId="5B68B9BE" w14:textId="77777777" w:rsidR="0000697E" w:rsidRDefault="0000697E">
      <w:pPr>
        <w:spacing w:after="160"/>
        <w:jc w:val="left"/>
        <w:rPr>
          <w:rFonts w:eastAsia="Arial" w:cs="Arial"/>
          <w:lang w:val="en-US" w:bidi="en-US"/>
        </w:rPr>
      </w:pPr>
      <w:r>
        <w:br w:type="page"/>
      </w:r>
    </w:p>
    <w:p w14:paraId="1395053A" w14:textId="17275807" w:rsidR="0000697E" w:rsidRDefault="0000697E" w:rsidP="0000697E">
      <w:pPr>
        <w:pStyle w:val="TeksIsi"/>
        <w:numPr>
          <w:ilvl w:val="0"/>
          <w:numId w:val="31"/>
        </w:numPr>
        <w:spacing w:after="0"/>
        <w:ind w:left="567" w:hanging="567"/>
      </w:pPr>
      <w:r>
        <w:lastRenderedPageBreak/>
        <w:t>STBLK-D (Surat Tanda Bukti Lapor Kedatangan Kapal)</w:t>
      </w:r>
    </w:p>
    <w:p w14:paraId="54E3499C" w14:textId="49FC189D" w:rsidR="0000697E" w:rsidRDefault="0000697E" w:rsidP="0000697E">
      <w:pPr>
        <w:pStyle w:val="TeksIsi"/>
        <w:spacing w:after="0"/>
        <w:ind w:firstLine="0"/>
      </w:pPr>
      <w:r w:rsidRPr="0000697E">
        <w:rPr>
          <w:noProof/>
          <w:lang w:val="en-ID"/>
        </w:rPr>
        <w:drawing>
          <wp:inline distT="0" distB="0" distL="0" distR="0" wp14:anchorId="0CF38FBA" wp14:editId="76DD9674">
            <wp:extent cx="3585469" cy="5299239"/>
            <wp:effectExtent l="0" t="0" r="0" b="0"/>
            <wp:docPr id="1039" name="Picture 10">
              <a:extLst xmlns:a="http://schemas.openxmlformats.org/drawingml/2006/main">
                <a:ext uri="{FF2B5EF4-FFF2-40B4-BE49-F238E27FC236}">
                  <a16:creationId xmlns:a16="http://schemas.microsoft.com/office/drawing/2014/main" id="{4B7FB7AE-DB22-4CD8-AD4D-F2894B4B2B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4B7FB7AE-DB22-4CD8-AD4D-F2894B4B2B96}"/>
                        </a:ext>
                      </a:extLst>
                    </pic:cNvPr>
                    <pic:cNvPicPr>
                      <a:picLocks noChangeAspect="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3585469" cy="5299239"/>
                    </a:xfrm>
                    <a:prstGeom prst="rect">
                      <a:avLst/>
                    </a:prstGeom>
                  </pic:spPr>
                </pic:pic>
              </a:graphicData>
            </a:graphic>
          </wp:inline>
        </w:drawing>
      </w:r>
    </w:p>
    <w:p w14:paraId="67491174" w14:textId="4FF2EFCA" w:rsidR="0000697E" w:rsidRDefault="0000697E" w:rsidP="0000697E">
      <w:pPr>
        <w:pStyle w:val="TeksIsi"/>
        <w:spacing w:after="0"/>
        <w:ind w:firstLine="0"/>
      </w:pPr>
      <w:r w:rsidRPr="0000697E">
        <w:rPr>
          <w:noProof/>
          <w:lang w:val="en-ID"/>
        </w:rPr>
        <w:lastRenderedPageBreak/>
        <w:drawing>
          <wp:inline distT="0" distB="0" distL="0" distR="0" wp14:anchorId="35E5F91E" wp14:editId="5292BA7B">
            <wp:extent cx="3629202" cy="5299239"/>
            <wp:effectExtent l="0" t="0" r="9525" b="0"/>
            <wp:docPr id="1040" name="Picture 13">
              <a:extLst xmlns:a="http://schemas.openxmlformats.org/drawingml/2006/main">
                <a:ext uri="{FF2B5EF4-FFF2-40B4-BE49-F238E27FC236}">
                  <a16:creationId xmlns:a16="http://schemas.microsoft.com/office/drawing/2014/main" id="{DFB4E25B-EFEF-4A9F-8242-E71B55F03A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DFB4E25B-EFEF-4A9F-8242-E71B55F03AF1}"/>
                        </a:ext>
                      </a:extLst>
                    </pic:cNvPr>
                    <pic:cNvPicPr>
                      <a:picLocks noChangeAspect="1"/>
                    </pic:cNvPicPr>
                  </pic:nvPicPr>
                  <pic:blipFill>
                    <a:blip r:embed="rId84" cstate="print">
                      <a:extLst>
                        <a:ext uri="{28A0092B-C50C-407E-A947-70E740481C1C}">
                          <a14:useLocalDpi xmlns:a14="http://schemas.microsoft.com/office/drawing/2010/main" val="0"/>
                        </a:ext>
                      </a:extLst>
                    </a:blip>
                    <a:stretch>
                      <a:fillRect/>
                    </a:stretch>
                  </pic:blipFill>
                  <pic:spPr>
                    <a:xfrm>
                      <a:off x="0" y="0"/>
                      <a:ext cx="3629202" cy="5299239"/>
                    </a:xfrm>
                    <a:prstGeom prst="rect">
                      <a:avLst/>
                    </a:prstGeom>
                  </pic:spPr>
                </pic:pic>
              </a:graphicData>
            </a:graphic>
          </wp:inline>
        </w:drawing>
      </w:r>
    </w:p>
    <w:p w14:paraId="62CEB03A" w14:textId="77777777" w:rsidR="0000697E" w:rsidRDefault="0000697E">
      <w:pPr>
        <w:spacing w:after="160"/>
        <w:jc w:val="left"/>
        <w:rPr>
          <w:rFonts w:eastAsia="Arial" w:cs="Arial"/>
          <w:lang w:val="en-US" w:bidi="en-US"/>
        </w:rPr>
      </w:pPr>
      <w:r>
        <w:br w:type="page"/>
      </w:r>
    </w:p>
    <w:p w14:paraId="7BEDC1DF" w14:textId="5C31BDE0" w:rsidR="0000697E" w:rsidRDefault="0000697E" w:rsidP="0000697E">
      <w:pPr>
        <w:pStyle w:val="TeksIsi"/>
        <w:numPr>
          <w:ilvl w:val="0"/>
          <w:numId w:val="31"/>
        </w:numPr>
        <w:spacing w:after="0"/>
        <w:ind w:left="567" w:hanging="567"/>
      </w:pPr>
      <w:r>
        <w:lastRenderedPageBreak/>
        <w:t xml:space="preserve">Form Kedatangan pada </w:t>
      </w:r>
      <w:r w:rsidRPr="0000697E">
        <w:rPr>
          <w:i/>
          <w:iCs/>
        </w:rPr>
        <w:t>Website</w:t>
      </w:r>
      <w:r>
        <w:rPr>
          <w:i/>
          <w:iCs/>
        </w:rPr>
        <w:t xml:space="preserve"> </w:t>
      </w:r>
      <w:r>
        <w:t>Perizinan Pondokdadap</w:t>
      </w:r>
    </w:p>
    <w:p w14:paraId="79BABB9F" w14:textId="1C859B4A" w:rsidR="0000697E" w:rsidRDefault="0000697E" w:rsidP="0000697E">
      <w:pPr>
        <w:pStyle w:val="TeksIsi"/>
        <w:spacing w:after="0"/>
        <w:ind w:firstLine="0"/>
      </w:pPr>
      <w:r w:rsidRPr="0000697E">
        <w:rPr>
          <w:noProof/>
          <w:lang w:val="en-ID"/>
        </w:rPr>
        <w:drawing>
          <wp:inline distT="0" distB="0" distL="0" distR="0" wp14:anchorId="4E2FD346" wp14:editId="2F9F65A2">
            <wp:extent cx="2484000" cy="4146394"/>
            <wp:effectExtent l="0" t="0" r="0" b="6985"/>
            <wp:docPr id="1041" name="Picture 9">
              <a:extLst xmlns:a="http://schemas.openxmlformats.org/drawingml/2006/main">
                <a:ext uri="{FF2B5EF4-FFF2-40B4-BE49-F238E27FC236}">
                  <a16:creationId xmlns:a16="http://schemas.microsoft.com/office/drawing/2014/main" id="{8BB20924-605D-47FD-8AAF-051D021F06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8BB20924-605D-47FD-8AAF-051D021F06C0}"/>
                        </a:ext>
                      </a:extLst>
                    </pic:cNvPr>
                    <pic:cNvPicPr>
                      <a:picLocks noChangeAspect="1"/>
                    </pic:cNvPicPr>
                  </pic:nvPicPr>
                  <pic:blipFill rotWithShape="1">
                    <a:blip r:embed="rId85" cstate="print">
                      <a:extLst>
                        <a:ext uri="{28A0092B-C50C-407E-A947-70E740481C1C}">
                          <a14:useLocalDpi xmlns:a14="http://schemas.microsoft.com/office/drawing/2010/main" val="0"/>
                        </a:ext>
                      </a:extLst>
                    </a:blip>
                    <a:srcRect t="11162" b="13722"/>
                    <a:stretch/>
                  </pic:blipFill>
                  <pic:spPr>
                    <a:xfrm>
                      <a:off x="0" y="0"/>
                      <a:ext cx="2484000" cy="4146394"/>
                    </a:xfrm>
                    <a:prstGeom prst="rect">
                      <a:avLst/>
                    </a:prstGeom>
                  </pic:spPr>
                </pic:pic>
              </a:graphicData>
            </a:graphic>
          </wp:inline>
        </w:drawing>
      </w:r>
      <w:r>
        <w:t xml:space="preserve"> </w:t>
      </w:r>
      <w:r w:rsidRPr="0000697E">
        <w:rPr>
          <w:noProof/>
          <w:lang w:val="en-ID"/>
        </w:rPr>
        <w:drawing>
          <wp:inline distT="0" distB="0" distL="0" distR="0" wp14:anchorId="4CA339F4" wp14:editId="6E68CCD9">
            <wp:extent cx="2483485" cy="4153246"/>
            <wp:effectExtent l="0" t="0" r="0" b="0"/>
            <wp:docPr id="1042" name="Picture 12">
              <a:extLst xmlns:a="http://schemas.openxmlformats.org/drawingml/2006/main">
                <a:ext uri="{FF2B5EF4-FFF2-40B4-BE49-F238E27FC236}">
                  <a16:creationId xmlns:a16="http://schemas.microsoft.com/office/drawing/2014/main" id="{9085AD26-812B-432F-945E-A0BAC86474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9085AD26-812B-432F-945E-A0BAC86474A8}"/>
                        </a:ext>
                      </a:extLst>
                    </pic:cNvPr>
                    <pic:cNvPicPr>
                      <a:picLocks noChangeAspect="1"/>
                    </pic:cNvPicPr>
                  </pic:nvPicPr>
                  <pic:blipFill rotWithShape="1">
                    <a:blip r:embed="rId86" cstate="print">
                      <a:extLst>
                        <a:ext uri="{28A0092B-C50C-407E-A947-70E740481C1C}">
                          <a14:useLocalDpi xmlns:a14="http://schemas.microsoft.com/office/drawing/2010/main" val="0"/>
                        </a:ext>
                      </a:extLst>
                    </a:blip>
                    <a:srcRect t="16590" b="8585"/>
                    <a:stretch/>
                  </pic:blipFill>
                  <pic:spPr>
                    <a:xfrm>
                      <a:off x="0" y="0"/>
                      <a:ext cx="2485371" cy="4156400"/>
                    </a:xfrm>
                    <a:prstGeom prst="rect">
                      <a:avLst/>
                    </a:prstGeom>
                  </pic:spPr>
                </pic:pic>
              </a:graphicData>
            </a:graphic>
          </wp:inline>
        </w:drawing>
      </w:r>
    </w:p>
    <w:p w14:paraId="2F3087AA" w14:textId="6E12A220" w:rsidR="0000697E" w:rsidRDefault="0000697E" w:rsidP="0000697E">
      <w:pPr>
        <w:pStyle w:val="TeksIsi"/>
        <w:spacing w:after="0"/>
        <w:ind w:firstLine="0"/>
      </w:pPr>
    </w:p>
    <w:p w14:paraId="2485BE39" w14:textId="6A389134" w:rsidR="0000697E" w:rsidRDefault="0000697E" w:rsidP="0000697E">
      <w:pPr>
        <w:pStyle w:val="TeksIsi"/>
        <w:numPr>
          <w:ilvl w:val="0"/>
          <w:numId w:val="31"/>
        </w:numPr>
        <w:spacing w:after="0"/>
        <w:ind w:left="567" w:hanging="567"/>
      </w:pPr>
      <w:r>
        <w:t>Lembar Rekap Harian STBLK-D</w:t>
      </w:r>
    </w:p>
    <w:p w14:paraId="11B7273E" w14:textId="52ED8BA0" w:rsidR="0000697E" w:rsidRDefault="0000697E" w:rsidP="0000697E">
      <w:pPr>
        <w:pStyle w:val="TeksIsi"/>
        <w:spacing w:after="0"/>
        <w:ind w:firstLine="0"/>
      </w:pPr>
      <w:r w:rsidRPr="0000697E">
        <w:rPr>
          <w:noProof/>
          <w:lang w:val="en-ID"/>
        </w:rPr>
        <w:drawing>
          <wp:inline distT="0" distB="0" distL="0" distR="0" wp14:anchorId="7E124DA4" wp14:editId="51ACA415">
            <wp:extent cx="4651184" cy="2860915"/>
            <wp:effectExtent l="0" t="0" r="0" b="0"/>
            <wp:docPr id="1043" name="Picture 10">
              <a:extLst xmlns:a="http://schemas.openxmlformats.org/drawingml/2006/main">
                <a:ext uri="{FF2B5EF4-FFF2-40B4-BE49-F238E27FC236}">
                  <a16:creationId xmlns:a16="http://schemas.microsoft.com/office/drawing/2014/main" id="{8D55B0C3-3625-46A5-82C6-E346E6ECDE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8D55B0C3-3625-46A5-82C6-E346E6ECDEBF}"/>
                        </a:ext>
                      </a:extLst>
                    </pic:cNvPr>
                    <pic:cNvPicPr>
                      <a:picLocks noChangeAspect="1"/>
                    </pic:cNvPicPr>
                  </pic:nvPicPr>
                  <pic:blipFill rotWithShape="1">
                    <a:blip r:embed="rId87" cstate="print">
                      <a:extLst>
                        <a:ext uri="{28A0092B-C50C-407E-A947-70E740481C1C}">
                          <a14:useLocalDpi xmlns:a14="http://schemas.microsoft.com/office/drawing/2010/main" val="0"/>
                        </a:ext>
                      </a:extLst>
                    </a:blip>
                    <a:srcRect t="3395" b="3155"/>
                    <a:stretch/>
                  </pic:blipFill>
                  <pic:spPr>
                    <a:xfrm>
                      <a:off x="0" y="0"/>
                      <a:ext cx="4654475" cy="2862939"/>
                    </a:xfrm>
                    <a:prstGeom prst="rect">
                      <a:avLst/>
                    </a:prstGeom>
                  </pic:spPr>
                </pic:pic>
              </a:graphicData>
            </a:graphic>
          </wp:inline>
        </w:drawing>
      </w:r>
    </w:p>
    <w:p w14:paraId="426C075D" w14:textId="7C219DFD" w:rsidR="00D24FC0" w:rsidRPr="00FE0789" w:rsidRDefault="00D24FC0" w:rsidP="00FE0789">
      <w:pPr>
        <w:pStyle w:val="Judul2"/>
        <w:spacing w:line="480" w:lineRule="auto"/>
        <w:rPr>
          <w:b w:val="0"/>
        </w:rPr>
      </w:pPr>
      <w:bookmarkStart w:id="108" w:name="_Toc81434816"/>
      <w:bookmarkStart w:id="109" w:name="_Toc87034894"/>
      <w:bookmarkStart w:id="110" w:name="_Toc88337029"/>
      <w:r w:rsidRPr="00FE0789">
        <w:rPr>
          <w:b w:val="0"/>
          <w:iCs/>
        </w:rPr>
        <w:lastRenderedPageBreak/>
        <w:t xml:space="preserve">Lampiran </w:t>
      </w:r>
      <w:r w:rsidRPr="00FE0789">
        <w:rPr>
          <w:b w:val="0"/>
          <w:iCs/>
        </w:rPr>
        <w:fldChar w:fldCharType="begin"/>
      </w:r>
      <w:r w:rsidRPr="00FE0789">
        <w:rPr>
          <w:b w:val="0"/>
          <w:iCs/>
        </w:rPr>
        <w:instrText xml:space="preserve"> SEQ Lampiran \* ARABIC </w:instrText>
      </w:r>
      <w:r w:rsidRPr="00FE0789">
        <w:rPr>
          <w:b w:val="0"/>
          <w:iCs/>
        </w:rPr>
        <w:fldChar w:fldCharType="separate"/>
      </w:r>
      <w:r w:rsidR="00435DE1">
        <w:rPr>
          <w:b w:val="0"/>
          <w:iCs/>
          <w:noProof/>
        </w:rPr>
        <w:t>5</w:t>
      </w:r>
      <w:r w:rsidRPr="00FE0789">
        <w:rPr>
          <w:b w:val="0"/>
          <w:iCs/>
        </w:rPr>
        <w:fldChar w:fldCharType="end"/>
      </w:r>
      <w:r w:rsidRPr="00FE0789">
        <w:rPr>
          <w:b w:val="0"/>
          <w:iCs/>
        </w:rPr>
        <w:t xml:space="preserve">. </w:t>
      </w:r>
      <w:r w:rsidR="005312F6" w:rsidRPr="00FE0789">
        <w:rPr>
          <w:b w:val="0"/>
          <w:iCs/>
        </w:rPr>
        <w:t>Data Hasil Tangkapan Ikan di UPT PPP Pondokdadap Selama</w:t>
      </w:r>
      <w:r w:rsidR="005312F6" w:rsidRPr="00FE0789">
        <w:rPr>
          <w:b w:val="0"/>
        </w:rPr>
        <w:t xml:space="preserve"> Kegiatan PKL</w:t>
      </w:r>
      <w:bookmarkEnd w:id="108"/>
      <w:bookmarkEnd w:id="109"/>
      <w:bookmarkEnd w:id="110"/>
    </w:p>
    <w:tbl>
      <w:tblPr>
        <w:tblW w:w="9782" w:type="dxa"/>
        <w:tblInd w:w="-856" w:type="dxa"/>
        <w:tblLayout w:type="fixed"/>
        <w:tblLook w:val="04A0" w:firstRow="1" w:lastRow="0" w:firstColumn="1" w:lastColumn="0" w:noHBand="0" w:noVBand="1"/>
      </w:tblPr>
      <w:tblGrid>
        <w:gridCol w:w="993"/>
        <w:gridCol w:w="992"/>
        <w:gridCol w:w="851"/>
        <w:gridCol w:w="992"/>
        <w:gridCol w:w="992"/>
        <w:gridCol w:w="993"/>
        <w:gridCol w:w="708"/>
        <w:gridCol w:w="851"/>
        <w:gridCol w:w="850"/>
        <w:gridCol w:w="851"/>
        <w:gridCol w:w="709"/>
      </w:tblGrid>
      <w:tr w:rsidR="008302C0" w:rsidRPr="008302C0" w14:paraId="7C7A2FE7" w14:textId="77777777" w:rsidTr="008302C0">
        <w:trPr>
          <w:trHeight w:val="319"/>
        </w:trPr>
        <w:tc>
          <w:tcPr>
            <w:tcW w:w="993" w:type="dxa"/>
            <w:vMerge w:val="restart"/>
            <w:tcBorders>
              <w:top w:val="single" w:sz="4" w:space="0" w:color="auto"/>
            </w:tcBorders>
            <w:shd w:val="clear" w:color="auto" w:fill="auto"/>
            <w:vAlign w:val="center"/>
            <w:hideMark/>
          </w:tcPr>
          <w:p w14:paraId="38439207" w14:textId="13FB5D45" w:rsidR="008302C0" w:rsidRPr="008302C0" w:rsidRDefault="008302C0" w:rsidP="008302C0">
            <w:pPr>
              <w:spacing w:line="240" w:lineRule="auto"/>
              <w:jc w:val="center"/>
              <w:rPr>
                <w:rFonts w:eastAsia="Times New Roman" w:cs="Arial"/>
                <w:b/>
                <w:bCs/>
                <w:color w:val="000000"/>
                <w:lang w:val="en-US"/>
              </w:rPr>
            </w:pPr>
            <w:r>
              <w:rPr>
                <w:rFonts w:eastAsia="Times New Roman" w:cs="Arial"/>
                <w:b/>
                <w:bCs/>
                <w:color w:val="000000"/>
                <w:lang w:val="en-US"/>
              </w:rPr>
              <w:t>Tgl.</w:t>
            </w:r>
          </w:p>
        </w:tc>
        <w:tc>
          <w:tcPr>
            <w:tcW w:w="8789" w:type="dxa"/>
            <w:gridSpan w:val="10"/>
            <w:tcBorders>
              <w:top w:val="single" w:sz="4" w:space="0" w:color="auto"/>
              <w:bottom w:val="single" w:sz="4" w:space="0" w:color="auto"/>
            </w:tcBorders>
            <w:shd w:val="clear" w:color="auto" w:fill="auto"/>
            <w:vAlign w:val="center"/>
            <w:hideMark/>
          </w:tcPr>
          <w:p w14:paraId="1345EBF7" w14:textId="77777777" w:rsidR="008302C0" w:rsidRPr="008302C0" w:rsidRDefault="008302C0" w:rsidP="008302C0">
            <w:pPr>
              <w:spacing w:line="240" w:lineRule="auto"/>
              <w:jc w:val="center"/>
              <w:rPr>
                <w:rFonts w:eastAsia="Times New Roman" w:cs="Arial"/>
                <w:b/>
                <w:bCs/>
                <w:color w:val="000000"/>
                <w:lang w:val="en-US"/>
              </w:rPr>
            </w:pPr>
            <w:r w:rsidRPr="008302C0">
              <w:rPr>
                <w:rFonts w:eastAsia="Times New Roman" w:cs="Arial"/>
                <w:b/>
                <w:bCs/>
                <w:color w:val="000000"/>
                <w:lang w:val="en-US"/>
              </w:rPr>
              <w:t>Jenis Ikan</w:t>
            </w:r>
          </w:p>
        </w:tc>
      </w:tr>
      <w:tr w:rsidR="008302C0" w:rsidRPr="008302C0" w14:paraId="44510BE8" w14:textId="77777777" w:rsidTr="008302C0">
        <w:trPr>
          <w:trHeight w:val="319"/>
        </w:trPr>
        <w:tc>
          <w:tcPr>
            <w:tcW w:w="993" w:type="dxa"/>
            <w:vMerge/>
            <w:tcBorders>
              <w:bottom w:val="single" w:sz="4" w:space="0" w:color="auto"/>
            </w:tcBorders>
            <w:vAlign w:val="center"/>
            <w:hideMark/>
          </w:tcPr>
          <w:p w14:paraId="768CB490" w14:textId="77777777" w:rsidR="008302C0" w:rsidRPr="008302C0" w:rsidRDefault="008302C0" w:rsidP="008302C0">
            <w:pPr>
              <w:spacing w:line="240" w:lineRule="auto"/>
              <w:jc w:val="left"/>
              <w:rPr>
                <w:rFonts w:eastAsia="Times New Roman" w:cs="Arial"/>
                <w:b/>
                <w:bCs/>
                <w:color w:val="000000"/>
                <w:lang w:val="en-US"/>
              </w:rPr>
            </w:pPr>
          </w:p>
        </w:tc>
        <w:tc>
          <w:tcPr>
            <w:tcW w:w="992" w:type="dxa"/>
            <w:tcBorders>
              <w:top w:val="single" w:sz="4" w:space="0" w:color="auto"/>
              <w:bottom w:val="single" w:sz="4" w:space="0" w:color="auto"/>
            </w:tcBorders>
            <w:shd w:val="clear" w:color="auto" w:fill="auto"/>
            <w:vAlign w:val="center"/>
            <w:hideMark/>
          </w:tcPr>
          <w:p w14:paraId="0EF7FE10" w14:textId="77777777" w:rsidR="008302C0" w:rsidRPr="008302C0" w:rsidRDefault="008302C0" w:rsidP="008302C0">
            <w:pPr>
              <w:spacing w:line="240" w:lineRule="auto"/>
              <w:jc w:val="center"/>
              <w:rPr>
                <w:rFonts w:eastAsia="Times New Roman" w:cs="Arial"/>
                <w:b/>
                <w:bCs/>
                <w:color w:val="000000"/>
                <w:lang w:val="en-US"/>
              </w:rPr>
            </w:pPr>
            <w:r w:rsidRPr="008302C0">
              <w:rPr>
                <w:rFonts w:eastAsia="Times New Roman" w:cs="Arial"/>
                <w:b/>
                <w:bCs/>
                <w:color w:val="000000"/>
                <w:lang w:val="en-US"/>
              </w:rPr>
              <w:t>TSK</w:t>
            </w:r>
          </w:p>
        </w:tc>
        <w:tc>
          <w:tcPr>
            <w:tcW w:w="851" w:type="dxa"/>
            <w:tcBorders>
              <w:top w:val="single" w:sz="4" w:space="0" w:color="auto"/>
              <w:bottom w:val="single" w:sz="4" w:space="0" w:color="auto"/>
            </w:tcBorders>
            <w:shd w:val="clear" w:color="auto" w:fill="auto"/>
            <w:vAlign w:val="center"/>
            <w:hideMark/>
          </w:tcPr>
          <w:p w14:paraId="5ADA6821" w14:textId="77777777" w:rsidR="008302C0" w:rsidRPr="008302C0" w:rsidRDefault="008302C0" w:rsidP="008302C0">
            <w:pPr>
              <w:spacing w:line="240" w:lineRule="auto"/>
              <w:jc w:val="center"/>
              <w:rPr>
                <w:rFonts w:eastAsia="Times New Roman" w:cs="Arial"/>
                <w:b/>
                <w:bCs/>
                <w:color w:val="000000"/>
                <w:lang w:val="en-US"/>
              </w:rPr>
            </w:pPr>
            <w:r w:rsidRPr="008302C0">
              <w:rPr>
                <w:rFonts w:eastAsia="Times New Roman" w:cs="Arial"/>
                <w:b/>
                <w:bCs/>
                <w:color w:val="000000"/>
                <w:lang w:val="en-US"/>
              </w:rPr>
              <w:t>TMB</w:t>
            </w:r>
          </w:p>
        </w:tc>
        <w:tc>
          <w:tcPr>
            <w:tcW w:w="992" w:type="dxa"/>
            <w:tcBorders>
              <w:top w:val="single" w:sz="4" w:space="0" w:color="auto"/>
              <w:bottom w:val="single" w:sz="4" w:space="0" w:color="auto"/>
            </w:tcBorders>
            <w:shd w:val="clear" w:color="auto" w:fill="auto"/>
            <w:vAlign w:val="center"/>
            <w:hideMark/>
          </w:tcPr>
          <w:p w14:paraId="07D99C4C" w14:textId="77777777" w:rsidR="008302C0" w:rsidRPr="008302C0" w:rsidRDefault="008302C0" w:rsidP="008302C0">
            <w:pPr>
              <w:spacing w:line="240" w:lineRule="auto"/>
              <w:jc w:val="center"/>
              <w:rPr>
                <w:rFonts w:eastAsia="Times New Roman" w:cs="Arial"/>
                <w:b/>
                <w:bCs/>
                <w:color w:val="000000"/>
                <w:lang w:val="en-US"/>
              </w:rPr>
            </w:pPr>
            <w:r w:rsidRPr="008302C0">
              <w:rPr>
                <w:rFonts w:eastAsia="Times New Roman" w:cs="Arial"/>
                <w:b/>
                <w:bCs/>
                <w:color w:val="000000"/>
                <w:lang w:val="en-US"/>
              </w:rPr>
              <w:t>ALB</w:t>
            </w:r>
          </w:p>
        </w:tc>
        <w:tc>
          <w:tcPr>
            <w:tcW w:w="992" w:type="dxa"/>
            <w:tcBorders>
              <w:bottom w:val="single" w:sz="4" w:space="0" w:color="auto"/>
            </w:tcBorders>
            <w:shd w:val="clear" w:color="auto" w:fill="auto"/>
            <w:vAlign w:val="center"/>
            <w:hideMark/>
          </w:tcPr>
          <w:p w14:paraId="424DCF13" w14:textId="77777777" w:rsidR="008302C0" w:rsidRPr="008302C0" w:rsidRDefault="008302C0" w:rsidP="008302C0">
            <w:pPr>
              <w:spacing w:line="240" w:lineRule="auto"/>
              <w:jc w:val="center"/>
              <w:rPr>
                <w:rFonts w:eastAsia="Times New Roman" w:cs="Arial"/>
                <w:b/>
                <w:bCs/>
                <w:color w:val="000000"/>
                <w:lang w:val="en-US"/>
              </w:rPr>
            </w:pPr>
            <w:r w:rsidRPr="008302C0">
              <w:rPr>
                <w:rFonts w:eastAsia="Times New Roman" w:cs="Arial"/>
                <w:b/>
                <w:bCs/>
                <w:color w:val="000000"/>
                <w:lang w:val="en-US"/>
              </w:rPr>
              <w:t>TKL</w:t>
            </w:r>
          </w:p>
        </w:tc>
        <w:tc>
          <w:tcPr>
            <w:tcW w:w="993" w:type="dxa"/>
            <w:tcBorders>
              <w:bottom w:val="single" w:sz="4" w:space="0" w:color="auto"/>
            </w:tcBorders>
            <w:shd w:val="clear" w:color="auto" w:fill="auto"/>
            <w:vAlign w:val="center"/>
            <w:hideMark/>
          </w:tcPr>
          <w:p w14:paraId="3E0DDFF9" w14:textId="77777777" w:rsidR="008302C0" w:rsidRPr="008302C0" w:rsidRDefault="008302C0" w:rsidP="008302C0">
            <w:pPr>
              <w:spacing w:line="240" w:lineRule="auto"/>
              <w:jc w:val="center"/>
              <w:rPr>
                <w:rFonts w:eastAsia="Times New Roman" w:cs="Arial"/>
                <w:b/>
                <w:bCs/>
                <w:color w:val="000000"/>
                <w:lang w:val="en-US"/>
              </w:rPr>
            </w:pPr>
            <w:r w:rsidRPr="008302C0">
              <w:rPr>
                <w:rFonts w:eastAsia="Times New Roman" w:cs="Arial"/>
                <w:b/>
                <w:bCs/>
                <w:color w:val="000000"/>
                <w:lang w:val="en-US"/>
              </w:rPr>
              <w:t>CKL</w:t>
            </w:r>
          </w:p>
        </w:tc>
        <w:tc>
          <w:tcPr>
            <w:tcW w:w="708" w:type="dxa"/>
            <w:tcBorders>
              <w:bottom w:val="single" w:sz="4" w:space="0" w:color="auto"/>
            </w:tcBorders>
            <w:shd w:val="clear" w:color="auto" w:fill="auto"/>
            <w:vAlign w:val="center"/>
            <w:hideMark/>
          </w:tcPr>
          <w:p w14:paraId="355625A8" w14:textId="77777777" w:rsidR="008302C0" w:rsidRPr="008302C0" w:rsidRDefault="008302C0" w:rsidP="008302C0">
            <w:pPr>
              <w:spacing w:line="240" w:lineRule="auto"/>
              <w:jc w:val="center"/>
              <w:rPr>
                <w:rFonts w:eastAsia="Times New Roman" w:cs="Arial"/>
                <w:b/>
                <w:bCs/>
                <w:color w:val="000000"/>
                <w:lang w:val="en-US"/>
              </w:rPr>
            </w:pPr>
            <w:r w:rsidRPr="008302C0">
              <w:rPr>
                <w:rFonts w:eastAsia="Times New Roman" w:cs="Arial"/>
                <w:b/>
                <w:bCs/>
                <w:color w:val="000000"/>
                <w:lang w:val="en-US"/>
              </w:rPr>
              <w:t>LMD</w:t>
            </w:r>
          </w:p>
        </w:tc>
        <w:tc>
          <w:tcPr>
            <w:tcW w:w="851" w:type="dxa"/>
            <w:tcBorders>
              <w:bottom w:val="single" w:sz="4" w:space="0" w:color="auto"/>
            </w:tcBorders>
            <w:shd w:val="clear" w:color="auto" w:fill="auto"/>
            <w:vAlign w:val="center"/>
            <w:hideMark/>
          </w:tcPr>
          <w:p w14:paraId="44EF5B79" w14:textId="77777777" w:rsidR="008302C0" w:rsidRPr="008302C0" w:rsidRDefault="008302C0" w:rsidP="008302C0">
            <w:pPr>
              <w:spacing w:line="240" w:lineRule="auto"/>
              <w:jc w:val="center"/>
              <w:rPr>
                <w:rFonts w:eastAsia="Times New Roman" w:cs="Arial"/>
                <w:b/>
                <w:bCs/>
                <w:color w:val="000000"/>
                <w:lang w:val="en-US"/>
              </w:rPr>
            </w:pPr>
            <w:r w:rsidRPr="008302C0">
              <w:rPr>
                <w:rFonts w:eastAsia="Times New Roman" w:cs="Arial"/>
                <w:b/>
                <w:bCs/>
                <w:color w:val="000000"/>
                <w:lang w:val="en-US"/>
              </w:rPr>
              <w:t>MRL</w:t>
            </w:r>
          </w:p>
        </w:tc>
        <w:tc>
          <w:tcPr>
            <w:tcW w:w="850" w:type="dxa"/>
            <w:tcBorders>
              <w:bottom w:val="single" w:sz="4" w:space="0" w:color="auto"/>
            </w:tcBorders>
            <w:shd w:val="clear" w:color="auto" w:fill="auto"/>
            <w:vAlign w:val="center"/>
            <w:hideMark/>
          </w:tcPr>
          <w:p w14:paraId="2D9508B3" w14:textId="77777777" w:rsidR="008302C0" w:rsidRPr="008302C0" w:rsidRDefault="008302C0" w:rsidP="008302C0">
            <w:pPr>
              <w:spacing w:line="240" w:lineRule="auto"/>
              <w:jc w:val="center"/>
              <w:rPr>
                <w:rFonts w:eastAsia="Times New Roman" w:cs="Arial"/>
                <w:b/>
                <w:bCs/>
                <w:color w:val="000000"/>
                <w:lang w:val="en-US"/>
              </w:rPr>
            </w:pPr>
            <w:r w:rsidRPr="008302C0">
              <w:rPr>
                <w:rFonts w:eastAsia="Times New Roman" w:cs="Arial"/>
                <w:b/>
                <w:bCs/>
                <w:color w:val="000000"/>
                <w:lang w:val="en-US"/>
              </w:rPr>
              <w:t>LMR</w:t>
            </w:r>
          </w:p>
        </w:tc>
        <w:tc>
          <w:tcPr>
            <w:tcW w:w="851" w:type="dxa"/>
            <w:tcBorders>
              <w:bottom w:val="single" w:sz="4" w:space="0" w:color="auto"/>
            </w:tcBorders>
            <w:shd w:val="clear" w:color="auto" w:fill="auto"/>
            <w:vAlign w:val="center"/>
            <w:hideMark/>
          </w:tcPr>
          <w:p w14:paraId="497B8967" w14:textId="77777777" w:rsidR="008302C0" w:rsidRPr="008302C0" w:rsidRDefault="008302C0" w:rsidP="008302C0">
            <w:pPr>
              <w:spacing w:line="240" w:lineRule="auto"/>
              <w:jc w:val="center"/>
              <w:rPr>
                <w:rFonts w:eastAsia="Times New Roman" w:cs="Arial"/>
                <w:b/>
                <w:bCs/>
                <w:color w:val="000000"/>
                <w:lang w:val="en-US"/>
              </w:rPr>
            </w:pPr>
            <w:r w:rsidRPr="008302C0">
              <w:rPr>
                <w:rFonts w:eastAsia="Times New Roman" w:cs="Arial"/>
                <w:b/>
                <w:bCs/>
                <w:color w:val="000000"/>
                <w:lang w:val="en-US"/>
              </w:rPr>
              <w:t>LYG</w:t>
            </w:r>
          </w:p>
        </w:tc>
        <w:tc>
          <w:tcPr>
            <w:tcW w:w="709" w:type="dxa"/>
            <w:tcBorders>
              <w:bottom w:val="single" w:sz="4" w:space="0" w:color="auto"/>
            </w:tcBorders>
            <w:shd w:val="clear" w:color="auto" w:fill="auto"/>
            <w:vAlign w:val="center"/>
            <w:hideMark/>
          </w:tcPr>
          <w:p w14:paraId="23530E1C" w14:textId="77777777" w:rsidR="008302C0" w:rsidRPr="008302C0" w:rsidRDefault="008302C0" w:rsidP="008302C0">
            <w:pPr>
              <w:spacing w:line="240" w:lineRule="auto"/>
              <w:jc w:val="center"/>
              <w:rPr>
                <w:rFonts w:eastAsia="Times New Roman" w:cs="Arial"/>
                <w:b/>
                <w:bCs/>
                <w:color w:val="000000"/>
                <w:lang w:val="en-US"/>
              </w:rPr>
            </w:pPr>
            <w:r w:rsidRPr="008302C0">
              <w:rPr>
                <w:rFonts w:eastAsia="Times New Roman" w:cs="Arial"/>
                <w:b/>
                <w:bCs/>
                <w:color w:val="000000"/>
                <w:lang w:val="en-US"/>
              </w:rPr>
              <w:t>SLS</w:t>
            </w:r>
          </w:p>
        </w:tc>
      </w:tr>
      <w:tr w:rsidR="008302C0" w:rsidRPr="008302C0" w14:paraId="700B644D" w14:textId="77777777" w:rsidTr="008302C0">
        <w:trPr>
          <w:trHeight w:val="319"/>
        </w:trPr>
        <w:tc>
          <w:tcPr>
            <w:tcW w:w="993" w:type="dxa"/>
            <w:tcBorders>
              <w:top w:val="single" w:sz="4" w:space="0" w:color="auto"/>
            </w:tcBorders>
            <w:shd w:val="clear" w:color="auto" w:fill="auto"/>
            <w:noWrap/>
            <w:vAlign w:val="bottom"/>
            <w:hideMark/>
          </w:tcPr>
          <w:p w14:paraId="7442A4E9"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01-Jul</w:t>
            </w:r>
          </w:p>
        </w:tc>
        <w:tc>
          <w:tcPr>
            <w:tcW w:w="992" w:type="dxa"/>
            <w:tcBorders>
              <w:top w:val="single" w:sz="4" w:space="0" w:color="auto"/>
            </w:tcBorders>
            <w:shd w:val="clear" w:color="auto" w:fill="auto"/>
            <w:vAlign w:val="center"/>
            <w:hideMark/>
          </w:tcPr>
          <w:p w14:paraId="3BBD727C"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11358</w:t>
            </w:r>
          </w:p>
        </w:tc>
        <w:tc>
          <w:tcPr>
            <w:tcW w:w="851" w:type="dxa"/>
            <w:tcBorders>
              <w:top w:val="single" w:sz="4" w:space="0" w:color="auto"/>
            </w:tcBorders>
            <w:shd w:val="clear" w:color="auto" w:fill="auto"/>
            <w:vAlign w:val="center"/>
            <w:hideMark/>
          </w:tcPr>
          <w:p w14:paraId="6DDDD1FD"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2455</w:t>
            </w:r>
          </w:p>
        </w:tc>
        <w:tc>
          <w:tcPr>
            <w:tcW w:w="992" w:type="dxa"/>
            <w:tcBorders>
              <w:top w:val="single" w:sz="4" w:space="0" w:color="auto"/>
            </w:tcBorders>
            <w:shd w:val="clear" w:color="auto" w:fill="auto"/>
            <w:vAlign w:val="center"/>
            <w:hideMark/>
          </w:tcPr>
          <w:p w14:paraId="71CDDA08"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4086</w:t>
            </w:r>
          </w:p>
        </w:tc>
        <w:tc>
          <w:tcPr>
            <w:tcW w:w="992" w:type="dxa"/>
            <w:tcBorders>
              <w:top w:val="single" w:sz="4" w:space="0" w:color="auto"/>
            </w:tcBorders>
            <w:shd w:val="clear" w:color="auto" w:fill="auto"/>
            <w:vAlign w:val="center"/>
            <w:hideMark/>
          </w:tcPr>
          <w:p w14:paraId="01326051"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993" w:type="dxa"/>
            <w:tcBorders>
              <w:top w:val="single" w:sz="4" w:space="0" w:color="auto"/>
            </w:tcBorders>
            <w:shd w:val="clear" w:color="auto" w:fill="auto"/>
            <w:vAlign w:val="center"/>
            <w:hideMark/>
          </w:tcPr>
          <w:p w14:paraId="04A5BD33"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2157</w:t>
            </w:r>
          </w:p>
        </w:tc>
        <w:tc>
          <w:tcPr>
            <w:tcW w:w="708" w:type="dxa"/>
            <w:tcBorders>
              <w:top w:val="single" w:sz="4" w:space="0" w:color="auto"/>
            </w:tcBorders>
            <w:shd w:val="clear" w:color="auto" w:fill="auto"/>
            <w:vAlign w:val="center"/>
            <w:hideMark/>
          </w:tcPr>
          <w:p w14:paraId="655802BA"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tcBorders>
              <w:top w:val="single" w:sz="4" w:space="0" w:color="auto"/>
            </w:tcBorders>
            <w:shd w:val="clear" w:color="auto" w:fill="auto"/>
            <w:vAlign w:val="center"/>
            <w:hideMark/>
          </w:tcPr>
          <w:p w14:paraId="7C6D7D8E"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462</w:t>
            </w:r>
          </w:p>
        </w:tc>
        <w:tc>
          <w:tcPr>
            <w:tcW w:w="850" w:type="dxa"/>
            <w:tcBorders>
              <w:top w:val="single" w:sz="4" w:space="0" w:color="auto"/>
            </w:tcBorders>
            <w:shd w:val="clear" w:color="auto" w:fill="auto"/>
            <w:noWrap/>
            <w:vAlign w:val="bottom"/>
            <w:hideMark/>
          </w:tcPr>
          <w:p w14:paraId="0F76A554"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tcBorders>
              <w:top w:val="single" w:sz="4" w:space="0" w:color="auto"/>
            </w:tcBorders>
            <w:shd w:val="clear" w:color="auto" w:fill="auto"/>
            <w:noWrap/>
            <w:vAlign w:val="bottom"/>
            <w:hideMark/>
          </w:tcPr>
          <w:p w14:paraId="55B13AFE"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709" w:type="dxa"/>
            <w:tcBorders>
              <w:top w:val="single" w:sz="4" w:space="0" w:color="auto"/>
            </w:tcBorders>
            <w:shd w:val="clear" w:color="auto" w:fill="auto"/>
            <w:noWrap/>
            <w:vAlign w:val="bottom"/>
            <w:hideMark/>
          </w:tcPr>
          <w:p w14:paraId="0B30F3F3"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r>
      <w:tr w:rsidR="008302C0" w:rsidRPr="008302C0" w14:paraId="289581F3" w14:textId="77777777" w:rsidTr="008302C0">
        <w:trPr>
          <w:trHeight w:val="319"/>
        </w:trPr>
        <w:tc>
          <w:tcPr>
            <w:tcW w:w="993" w:type="dxa"/>
            <w:shd w:val="clear" w:color="auto" w:fill="auto"/>
            <w:noWrap/>
            <w:vAlign w:val="bottom"/>
            <w:hideMark/>
          </w:tcPr>
          <w:p w14:paraId="0013D291"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02-Jul</w:t>
            </w:r>
          </w:p>
        </w:tc>
        <w:tc>
          <w:tcPr>
            <w:tcW w:w="992" w:type="dxa"/>
            <w:shd w:val="clear" w:color="auto" w:fill="auto"/>
            <w:vAlign w:val="center"/>
            <w:hideMark/>
          </w:tcPr>
          <w:p w14:paraId="1381AA11"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8436</w:t>
            </w:r>
          </w:p>
        </w:tc>
        <w:tc>
          <w:tcPr>
            <w:tcW w:w="851" w:type="dxa"/>
            <w:shd w:val="clear" w:color="auto" w:fill="auto"/>
            <w:vAlign w:val="center"/>
            <w:hideMark/>
          </w:tcPr>
          <w:p w14:paraId="70661A27"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1846</w:t>
            </w:r>
          </w:p>
        </w:tc>
        <w:tc>
          <w:tcPr>
            <w:tcW w:w="992" w:type="dxa"/>
            <w:shd w:val="clear" w:color="auto" w:fill="auto"/>
            <w:vAlign w:val="center"/>
            <w:hideMark/>
          </w:tcPr>
          <w:p w14:paraId="180638B5"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2374</w:t>
            </w:r>
          </w:p>
        </w:tc>
        <w:tc>
          <w:tcPr>
            <w:tcW w:w="992" w:type="dxa"/>
            <w:shd w:val="clear" w:color="auto" w:fill="auto"/>
            <w:vAlign w:val="center"/>
            <w:hideMark/>
          </w:tcPr>
          <w:p w14:paraId="41BA46CE"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993" w:type="dxa"/>
            <w:shd w:val="clear" w:color="auto" w:fill="auto"/>
            <w:vAlign w:val="center"/>
            <w:hideMark/>
          </w:tcPr>
          <w:p w14:paraId="223B1884"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6036</w:t>
            </w:r>
          </w:p>
        </w:tc>
        <w:tc>
          <w:tcPr>
            <w:tcW w:w="708" w:type="dxa"/>
            <w:shd w:val="clear" w:color="auto" w:fill="auto"/>
            <w:vAlign w:val="center"/>
            <w:hideMark/>
          </w:tcPr>
          <w:p w14:paraId="502844F6"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vAlign w:val="center"/>
            <w:hideMark/>
          </w:tcPr>
          <w:p w14:paraId="33EA765F"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779</w:t>
            </w:r>
          </w:p>
        </w:tc>
        <w:tc>
          <w:tcPr>
            <w:tcW w:w="850" w:type="dxa"/>
            <w:shd w:val="clear" w:color="auto" w:fill="auto"/>
            <w:vAlign w:val="center"/>
            <w:hideMark/>
          </w:tcPr>
          <w:p w14:paraId="44CBEEA8"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699</w:t>
            </w:r>
          </w:p>
        </w:tc>
        <w:tc>
          <w:tcPr>
            <w:tcW w:w="851" w:type="dxa"/>
            <w:shd w:val="clear" w:color="auto" w:fill="auto"/>
            <w:noWrap/>
            <w:vAlign w:val="bottom"/>
            <w:hideMark/>
          </w:tcPr>
          <w:p w14:paraId="5E8F7C32"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709" w:type="dxa"/>
            <w:shd w:val="clear" w:color="auto" w:fill="auto"/>
            <w:noWrap/>
            <w:vAlign w:val="bottom"/>
            <w:hideMark/>
          </w:tcPr>
          <w:p w14:paraId="419C69D9"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r>
      <w:tr w:rsidR="008302C0" w:rsidRPr="008302C0" w14:paraId="6CC86F3B" w14:textId="77777777" w:rsidTr="008302C0">
        <w:trPr>
          <w:trHeight w:val="319"/>
        </w:trPr>
        <w:tc>
          <w:tcPr>
            <w:tcW w:w="993" w:type="dxa"/>
            <w:shd w:val="clear" w:color="auto" w:fill="auto"/>
            <w:noWrap/>
            <w:vAlign w:val="bottom"/>
            <w:hideMark/>
          </w:tcPr>
          <w:p w14:paraId="0AA71222"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03-Jul</w:t>
            </w:r>
          </w:p>
        </w:tc>
        <w:tc>
          <w:tcPr>
            <w:tcW w:w="992" w:type="dxa"/>
            <w:shd w:val="clear" w:color="auto" w:fill="auto"/>
            <w:vAlign w:val="center"/>
            <w:hideMark/>
          </w:tcPr>
          <w:p w14:paraId="466F676F"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15479</w:t>
            </w:r>
          </w:p>
        </w:tc>
        <w:tc>
          <w:tcPr>
            <w:tcW w:w="851" w:type="dxa"/>
            <w:shd w:val="clear" w:color="auto" w:fill="auto"/>
            <w:vAlign w:val="center"/>
            <w:hideMark/>
          </w:tcPr>
          <w:p w14:paraId="3ADFF94C"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4182</w:t>
            </w:r>
          </w:p>
        </w:tc>
        <w:tc>
          <w:tcPr>
            <w:tcW w:w="992" w:type="dxa"/>
            <w:shd w:val="clear" w:color="auto" w:fill="auto"/>
            <w:vAlign w:val="center"/>
            <w:hideMark/>
          </w:tcPr>
          <w:p w14:paraId="3D6BA8A2"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6877</w:t>
            </w:r>
          </w:p>
        </w:tc>
        <w:tc>
          <w:tcPr>
            <w:tcW w:w="992" w:type="dxa"/>
            <w:shd w:val="clear" w:color="auto" w:fill="auto"/>
            <w:vAlign w:val="center"/>
            <w:hideMark/>
          </w:tcPr>
          <w:p w14:paraId="66312864"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993" w:type="dxa"/>
            <w:shd w:val="clear" w:color="auto" w:fill="auto"/>
            <w:vAlign w:val="center"/>
            <w:hideMark/>
          </w:tcPr>
          <w:p w14:paraId="06E7607E"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4526</w:t>
            </w:r>
          </w:p>
        </w:tc>
        <w:tc>
          <w:tcPr>
            <w:tcW w:w="708" w:type="dxa"/>
            <w:shd w:val="clear" w:color="auto" w:fill="auto"/>
            <w:vAlign w:val="center"/>
            <w:hideMark/>
          </w:tcPr>
          <w:p w14:paraId="756D8548"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292</w:t>
            </w:r>
          </w:p>
        </w:tc>
        <w:tc>
          <w:tcPr>
            <w:tcW w:w="851" w:type="dxa"/>
            <w:shd w:val="clear" w:color="auto" w:fill="auto"/>
            <w:vAlign w:val="center"/>
            <w:hideMark/>
          </w:tcPr>
          <w:p w14:paraId="059F0E40"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483</w:t>
            </w:r>
          </w:p>
        </w:tc>
        <w:tc>
          <w:tcPr>
            <w:tcW w:w="850" w:type="dxa"/>
            <w:shd w:val="clear" w:color="auto" w:fill="auto"/>
            <w:noWrap/>
            <w:vAlign w:val="bottom"/>
            <w:hideMark/>
          </w:tcPr>
          <w:p w14:paraId="41F260BA"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noWrap/>
            <w:vAlign w:val="bottom"/>
            <w:hideMark/>
          </w:tcPr>
          <w:p w14:paraId="0A75913F"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709" w:type="dxa"/>
            <w:shd w:val="clear" w:color="auto" w:fill="auto"/>
            <w:noWrap/>
            <w:vAlign w:val="bottom"/>
            <w:hideMark/>
          </w:tcPr>
          <w:p w14:paraId="5B51D0E9"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r>
      <w:tr w:rsidR="008302C0" w:rsidRPr="008302C0" w14:paraId="26F53602" w14:textId="77777777" w:rsidTr="008302C0">
        <w:trPr>
          <w:trHeight w:val="319"/>
        </w:trPr>
        <w:tc>
          <w:tcPr>
            <w:tcW w:w="993" w:type="dxa"/>
            <w:shd w:val="clear" w:color="auto" w:fill="auto"/>
            <w:noWrap/>
            <w:vAlign w:val="bottom"/>
            <w:hideMark/>
          </w:tcPr>
          <w:p w14:paraId="60601C8C"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04-Jul</w:t>
            </w:r>
          </w:p>
        </w:tc>
        <w:tc>
          <w:tcPr>
            <w:tcW w:w="992" w:type="dxa"/>
            <w:shd w:val="clear" w:color="auto" w:fill="auto"/>
            <w:vAlign w:val="center"/>
            <w:hideMark/>
          </w:tcPr>
          <w:p w14:paraId="62341946"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15881</w:t>
            </w:r>
          </w:p>
        </w:tc>
        <w:tc>
          <w:tcPr>
            <w:tcW w:w="851" w:type="dxa"/>
            <w:shd w:val="clear" w:color="auto" w:fill="auto"/>
            <w:vAlign w:val="center"/>
            <w:hideMark/>
          </w:tcPr>
          <w:p w14:paraId="03BA7A49"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5627</w:t>
            </w:r>
          </w:p>
        </w:tc>
        <w:tc>
          <w:tcPr>
            <w:tcW w:w="992" w:type="dxa"/>
            <w:shd w:val="clear" w:color="auto" w:fill="auto"/>
            <w:vAlign w:val="center"/>
            <w:hideMark/>
          </w:tcPr>
          <w:p w14:paraId="23F1EC8E"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4499</w:t>
            </w:r>
          </w:p>
        </w:tc>
        <w:tc>
          <w:tcPr>
            <w:tcW w:w="992" w:type="dxa"/>
            <w:shd w:val="clear" w:color="auto" w:fill="auto"/>
            <w:vAlign w:val="center"/>
            <w:hideMark/>
          </w:tcPr>
          <w:p w14:paraId="130CD99B"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993" w:type="dxa"/>
            <w:shd w:val="clear" w:color="auto" w:fill="auto"/>
            <w:vAlign w:val="center"/>
            <w:hideMark/>
          </w:tcPr>
          <w:p w14:paraId="6F04D6DD"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2927</w:t>
            </w:r>
          </w:p>
        </w:tc>
        <w:tc>
          <w:tcPr>
            <w:tcW w:w="708" w:type="dxa"/>
            <w:shd w:val="clear" w:color="auto" w:fill="auto"/>
            <w:vAlign w:val="center"/>
            <w:hideMark/>
          </w:tcPr>
          <w:p w14:paraId="27B3C809"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111</w:t>
            </w:r>
          </w:p>
        </w:tc>
        <w:tc>
          <w:tcPr>
            <w:tcW w:w="851" w:type="dxa"/>
            <w:shd w:val="clear" w:color="auto" w:fill="auto"/>
            <w:vAlign w:val="center"/>
            <w:hideMark/>
          </w:tcPr>
          <w:p w14:paraId="370DBC8A"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768</w:t>
            </w:r>
          </w:p>
        </w:tc>
        <w:tc>
          <w:tcPr>
            <w:tcW w:w="850" w:type="dxa"/>
            <w:shd w:val="clear" w:color="auto" w:fill="auto"/>
            <w:noWrap/>
            <w:vAlign w:val="bottom"/>
            <w:hideMark/>
          </w:tcPr>
          <w:p w14:paraId="2506C79C"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noWrap/>
            <w:vAlign w:val="bottom"/>
            <w:hideMark/>
          </w:tcPr>
          <w:p w14:paraId="10247E79"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709" w:type="dxa"/>
            <w:shd w:val="clear" w:color="auto" w:fill="auto"/>
            <w:noWrap/>
            <w:vAlign w:val="bottom"/>
            <w:hideMark/>
          </w:tcPr>
          <w:p w14:paraId="6314906B"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r>
      <w:tr w:rsidR="008302C0" w:rsidRPr="008302C0" w14:paraId="296C4AC4" w14:textId="77777777" w:rsidTr="008302C0">
        <w:trPr>
          <w:trHeight w:val="319"/>
        </w:trPr>
        <w:tc>
          <w:tcPr>
            <w:tcW w:w="993" w:type="dxa"/>
            <w:shd w:val="clear" w:color="auto" w:fill="auto"/>
            <w:noWrap/>
            <w:vAlign w:val="bottom"/>
            <w:hideMark/>
          </w:tcPr>
          <w:p w14:paraId="2825BC1A"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05-Jul</w:t>
            </w:r>
          </w:p>
        </w:tc>
        <w:tc>
          <w:tcPr>
            <w:tcW w:w="992" w:type="dxa"/>
            <w:shd w:val="clear" w:color="auto" w:fill="auto"/>
            <w:vAlign w:val="center"/>
            <w:hideMark/>
          </w:tcPr>
          <w:p w14:paraId="4AADEEF6"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13146</w:t>
            </w:r>
          </w:p>
        </w:tc>
        <w:tc>
          <w:tcPr>
            <w:tcW w:w="851" w:type="dxa"/>
            <w:shd w:val="clear" w:color="auto" w:fill="auto"/>
            <w:vAlign w:val="center"/>
            <w:hideMark/>
          </w:tcPr>
          <w:p w14:paraId="0DB53214"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2330</w:t>
            </w:r>
          </w:p>
        </w:tc>
        <w:tc>
          <w:tcPr>
            <w:tcW w:w="992" w:type="dxa"/>
            <w:shd w:val="clear" w:color="auto" w:fill="auto"/>
            <w:vAlign w:val="center"/>
            <w:hideMark/>
          </w:tcPr>
          <w:p w14:paraId="7B4EF384"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4715</w:t>
            </w:r>
          </w:p>
        </w:tc>
        <w:tc>
          <w:tcPr>
            <w:tcW w:w="992" w:type="dxa"/>
            <w:shd w:val="clear" w:color="auto" w:fill="auto"/>
            <w:vAlign w:val="center"/>
            <w:hideMark/>
          </w:tcPr>
          <w:p w14:paraId="1EE10F62"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993" w:type="dxa"/>
            <w:shd w:val="clear" w:color="auto" w:fill="auto"/>
            <w:vAlign w:val="center"/>
            <w:hideMark/>
          </w:tcPr>
          <w:p w14:paraId="3B17E2F7"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4256</w:t>
            </w:r>
          </w:p>
        </w:tc>
        <w:tc>
          <w:tcPr>
            <w:tcW w:w="708" w:type="dxa"/>
            <w:shd w:val="clear" w:color="auto" w:fill="auto"/>
            <w:vAlign w:val="center"/>
            <w:hideMark/>
          </w:tcPr>
          <w:p w14:paraId="1E6AF8B2"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vAlign w:val="center"/>
            <w:hideMark/>
          </w:tcPr>
          <w:p w14:paraId="08D38BC6"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906</w:t>
            </w:r>
          </w:p>
        </w:tc>
        <w:tc>
          <w:tcPr>
            <w:tcW w:w="850" w:type="dxa"/>
            <w:shd w:val="clear" w:color="auto" w:fill="auto"/>
            <w:noWrap/>
            <w:vAlign w:val="bottom"/>
            <w:hideMark/>
          </w:tcPr>
          <w:p w14:paraId="36A5ECDE"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noWrap/>
            <w:vAlign w:val="bottom"/>
            <w:hideMark/>
          </w:tcPr>
          <w:p w14:paraId="167CD47F"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709" w:type="dxa"/>
            <w:shd w:val="clear" w:color="auto" w:fill="auto"/>
            <w:noWrap/>
            <w:vAlign w:val="bottom"/>
            <w:hideMark/>
          </w:tcPr>
          <w:p w14:paraId="4DF0C96D"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r>
      <w:tr w:rsidR="008302C0" w:rsidRPr="008302C0" w14:paraId="782DACF8" w14:textId="77777777" w:rsidTr="008302C0">
        <w:trPr>
          <w:trHeight w:val="319"/>
        </w:trPr>
        <w:tc>
          <w:tcPr>
            <w:tcW w:w="993" w:type="dxa"/>
            <w:shd w:val="clear" w:color="auto" w:fill="auto"/>
            <w:noWrap/>
            <w:vAlign w:val="bottom"/>
            <w:hideMark/>
          </w:tcPr>
          <w:p w14:paraId="3A7D17D2"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06-Jul</w:t>
            </w:r>
          </w:p>
        </w:tc>
        <w:tc>
          <w:tcPr>
            <w:tcW w:w="992" w:type="dxa"/>
            <w:shd w:val="clear" w:color="auto" w:fill="auto"/>
            <w:vAlign w:val="center"/>
            <w:hideMark/>
          </w:tcPr>
          <w:p w14:paraId="6C07AC3A"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26305</w:t>
            </w:r>
          </w:p>
        </w:tc>
        <w:tc>
          <w:tcPr>
            <w:tcW w:w="851" w:type="dxa"/>
            <w:shd w:val="clear" w:color="auto" w:fill="auto"/>
            <w:vAlign w:val="center"/>
            <w:hideMark/>
          </w:tcPr>
          <w:p w14:paraId="7D671E35"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6450</w:t>
            </w:r>
          </w:p>
        </w:tc>
        <w:tc>
          <w:tcPr>
            <w:tcW w:w="992" w:type="dxa"/>
            <w:shd w:val="clear" w:color="auto" w:fill="auto"/>
            <w:vAlign w:val="center"/>
            <w:hideMark/>
          </w:tcPr>
          <w:p w14:paraId="77FEE23E"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13229</w:t>
            </w:r>
          </w:p>
        </w:tc>
        <w:tc>
          <w:tcPr>
            <w:tcW w:w="992" w:type="dxa"/>
            <w:shd w:val="clear" w:color="auto" w:fill="auto"/>
            <w:vAlign w:val="center"/>
            <w:hideMark/>
          </w:tcPr>
          <w:p w14:paraId="083A62A2"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9251</w:t>
            </w:r>
          </w:p>
        </w:tc>
        <w:tc>
          <w:tcPr>
            <w:tcW w:w="993" w:type="dxa"/>
            <w:shd w:val="clear" w:color="auto" w:fill="auto"/>
            <w:vAlign w:val="center"/>
            <w:hideMark/>
          </w:tcPr>
          <w:p w14:paraId="42E688F0"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13593</w:t>
            </w:r>
          </w:p>
        </w:tc>
        <w:tc>
          <w:tcPr>
            <w:tcW w:w="708" w:type="dxa"/>
            <w:shd w:val="clear" w:color="auto" w:fill="auto"/>
            <w:vAlign w:val="center"/>
            <w:hideMark/>
          </w:tcPr>
          <w:p w14:paraId="21203FD9"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411</w:t>
            </w:r>
          </w:p>
        </w:tc>
        <w:tc>
          <w:tcPr>
            <w:tcW w:w="851" w:type="dxa"/>
            <w:shd w:val="clear" w:color="auto" w:fill="auto"/>
            <w:vAlign w:val="center"/>
            <w:hideMark/>
          </w:tcPr>
          <w:p w14:paraId="6D3E2772"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1342</w:t>
            </w:r>
          </w:p>
        </w:tc>
        <w:tc>
          <w:tcPr>
            <w:tcW w:w="850" w:type="dxa"/>
            <w:shd w:val="clear" w:color="auto" w:fill="auto"/>
            <w:vAlign w:val="center"/>
            <w:hideMark/>
          </w:tcPr>
          <w:p w14:paraId="047C226D"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4833</w:t>
            </w:r>
          </w:p>
        </w:tc>
        <w:tc>
          <w:tcPr>
            <w:tcW w:w="851" w:type="dxa"/>
            <w:shd w:val="clear" w:color="auto" w:fill="auto"/>
            <w:noWrap/>
            <w:vAlign w:val="bottom"/>
            <w:hideMark/>
          </w:tcPr>
          <w:p w14:paraId="29415331"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709" w:type="dxa"/>
            <w:shd w:val="clear" w:color="auto" w:fill="auto"/>
            <w:noWrap/>
            <w:vAlign w:val="bottom"/>
            <w:hideMark/>
          </w:tcPr>
          <w:p w14:paraId="4A213CFE"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r>
      <w:tr w:rsidR="008302C0" w:rsidRPr="008302C0" w14:paraId="36C354BD" w14:textId="77777777" w:rsidTr="008302C0">
        <w:trPr>
          <w:trHeight w:val="319"/>
        </w:trPr>
        <w:tc>
          <w:tcPr>
            <w:tcW w:w="993" w:type="dxa"/>
            <w:shd w:val="clear" w:color="auto" w:fill="auto"/>
            <w:noWrap/>
            <w:vAlign w:val="bottom"/>
            <w:hideMark/>
          </w:tcPr>
          <w:p w14:paraId="0B5197FD"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07-Jul</w:t>
            </w:r>
          </w:p>
        </w:tc>
        <w:tc>
          <w:tcPr>
            <w:tcW w:w="992" w:type="dxa"/>
            <w:shd w:val="clear" w:color="auto" w:fill="auto"/>
            <w:vAlign w:val="center"/>
            <w:hideMark/>
          </w:tcPr>
          <w:p w14:paraId="54407BFB"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24901</w:t>
            </w:r>
          </w:p>
        </w:tc>
        <w:tc>
          <w:tcPr>
            <w:tcW w:w="851" w:type="dxa"/>
            <w:shd w:val="clear" w:color="auto" w:fill="auto"/>
            <w:vAlign w:val="center"/>
            <w:hideMark/>
          </w:tcPr>
          <w:p w14:paraId="48E1396E"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3403</w:t>
            </w:r>
          </w:p>
        </w:tc>
        <w:tc>
          <w:tcPr>
            <w:tcW w:w="992" w:type="dxa"/>
            <w:shd w:val="clear" w:color="auto" w:fill="auto"/>
            <w:vAlign w:val="center"/>
            <w:hideMark/>
          </w:tcPr>
          <w:p w14:paraId="0365045C"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6161</w:t>
            </w:r>
          </w:p>
        </w:tc>
        <w:tc>
          <w:tcPr>
            <w:tcW w:w="992" w:type="dxa"/>
            <w:shd w:val="clear" w:color="auto" w:fill="auto"/>
            <w:vAlign w:val="center"/>
            <w:hideMark/>
          </w:tcPr>
          <w:p w14:paraId="5564F744"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993" w:type="dxa"/>
            <w:shd w:val="clear" w:color="auto" w:fill="auto"/>
            <w:vAlign w:val="center"/>
            <w:hideMark/>
          </w:tcPr>
          <w:p w14:paraId="1D6ECE3C"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18503</w:t>
            </w:r>
          </w:p>
        </w:tc>
        <w:tc>
          <w:tcPr>
            <w:tcW w:w="708" w:type="dxa"/>
            <w:shd w:val="clear" w:color="auto" w:fill="auto"/>
            <w:vAlign w:val="center"/>
            <w:hideMark/>
          </w:tcPr>
          <w:p w14:paraId="3EEAA82B"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vAlign w:val="center"/>
            <w:hideMark/>
          </w:tcPr>
          <w:p w14:paraId="4B424154"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730</w:t>
            </w:r>
          </w:p>
        </w:tc>
        <w:tc>
          <w:tcPr>
            <w:tcW w:w="850" w:type="dxa"/>
            <w:shd w:val="clear" w:color="auto" w:fill="auto"/>
            <w:vAlign w:val="center"/>
            <w:hideMark/>
          </w:tcPr>
          <w:p w14:paraId="47D106D6"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2160</w:t>
            </w:r>
          </w:p>
        </w:tc>
        <w:tc>
          <w:tcPr>
            <w:tcW w:w="851" w:type="dxa"/>
            <w:shd w:val="clear" w:color="auto" w:fill="auto"/>
            <w:noWrap/>
            <w:vAlign w:val="bottom"/>
            <w:hideMark/>
          </w:tcPr>
          <w:p w14:paraId="390018FC"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709" w:type="dxa"/>
            <w:shd w:val="clear" w:color="auto" w:fill="auto"/>
            <w:noWrap/>
            <w:vAlign w:val="bottom"/>
            <w:hideMark/>
          </w:tcPr>
          <w:p w14:paraId="53CB3BD6"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r>
      <w:tr w:rsidR="008302C0" w:rsidRPr="008302C0" w14:paraId="3CC4C066" w14:textId="77777777" w:rsidTr="008302C0">
        <w:trPr>
          <w:trHeight w:val="319"/>
        </w:trPr>
        <w:tc>
          <w:tcPr>
            <w:tcW w:w="993" w:type="dxa"/>
            <w:shd w:val="clear" w:color="auto" w:fill="auto"/>
            <w:noWrap/>
            <w:vAlign w:val="bottom"/>
            <w:hideMark/>
          </w:tcPr>
          <w:p w14:paraId="7E96A1E2"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08-Jul</w:t>
            </w:r>
          </w:p>
        </w:tc>
        <w:tc>
          <w:tcPr>
            <w:tcW w:w="992" w:type="dxa"/>
            <w:shd w:val="clear" w:color="auto" w:fill="auto"/>
            <w:vAlign w:val="center"/>
            <w:hideMark/>
          </w:tcPr>
          <w:p w14:paraId="73CD6963"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24250</w:t>
            </w:r>
          </w:p>
        </w:tc>
        <w:tc>
          <w:tcPr>
            <w:tcW w:w="851" w:type="dxa"/>
            <w:shd w:val="clear" w:color="auto" w:fill="auto"/>
            <w:vAlign w:val="center"/>
            <w:hideMark/>
          </w:tcPr>
          <w:p w14:paraId="2A50F8C5"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7650</w:t>
            </w:r>
          </w:p>
        </w:tc>
        <w:tc>
          <w:tcPr>
            <w:tcW w:w="992" w:type="dxa"/>
            <w:shd w:val="clear" w:color="auto" w:fill="auto"/>
            <w:vAlign w:val="center"/>
            <w:hideMark/>
          </w:tcPr>
          <w:p w14:paraId="7F647681"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15497</w:t>
            </w:r>
          </w:p>
        </w:tc>
        <w:tc>
          <w:tcPr>
            <w:tcW w:w="992" w:type="dxa"/>
            <w:shd w:val="clear" w:color="auto" w:fill="auto"/>
            <w:vAlign w:val="center"/>
            <w:hideMark/>
          </w:tcPr>
          <w:p w14:paraId="4C232401"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2004</w:t>
            </w:r>
          </w:p>
        </w:tc>
        <w:tc>
          <w:tcPr>
            <w:tcW w:w="993" w:type="dxa"/>
            <w:shd w:val="clear" w:color="auto" w:fill="auto"/>
            <w:vAlign w:val="center"/>
            <w:hideMark/>
          </w:tcPr>
          <w:p w14:paraId="7B291EFD"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13187</w:t>
            </w:r>
          </w:p>
        </w:tc>
        <w:tc>
          <w:tcPr>
            <w:tcW w:w="708" w:type="dxa"/>
            <w:shd w:val="clear" w:color="auto" w:fill="auto"/>
            <w:vAlign w:val="center"/>
            <w:hideMark/>
          </w:tcPr>
          <w:p w14:paraId="7396CDF0"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vAlign w:val="center"/>
            <w:hideMark/>
          </w:tcPr>
          <w:p w14:paraId="7B675E1B"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1286</w:t>
            </w:r>
          </w:p>
        </w:tc>
        <w:tc>
          <w:tcPr>
            <w:tcW w:w="850" w:type="dxa"/>
            <w:shd w:val="clear" w:color="auto" w:fill="auto"/>
            <w:vAlign w:val="center"/>
            <w:hideMark/>
          </w:tcPr>
          <w:p w14:paraId="47921DA1"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1804</w:t>
            </w:r>
          </w:p>
        </w:tc>
        <w:tc>
          <w:tcPr>
            <w:tcW w:w="851" w:type="dxa"/>
            <w:shd w:val="clear" w:color="auto" w:fill="auto"/>
            <w:noWrap/>
            <w:vAlign w:val="bottom"/>
            <w:hideMark/>
          </w:tcPr>
          <w:p w14:paraId="4B879203"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709" w:type="dxa"/>
            <w:shd w:val="clear" w:color="auto" w:fill="auto"/>
            <w:noWrap/>
            <w:vAlign w:val="bottom"/>
            <w:hideMark/>
          </w:tcPr>
          <w:p w14:paraId="2AF965D7"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r>
      <w:tr w:rsidR="008302C0" w:rsidRPr="008302C0" w14:paraId="30241284" w14:textId="77777777" w:rsidTr="008302C0">
        <w:trPr>
          <w:trHeight w:val="319"/>
        </w:trPr>
        <w:tc>
          <w:tcPr>
            <w:tcW w:w="993" w:type="dxa"/>
            <w:shd w:val="clear" w:color="auto" w:fill="auto"/>
            <w:noWrap/>
            <w:vAlign w:val="bottom"/>
            <w:hideMark/>
          </w:tcPr>
          <w:p w14:paraId="6315D3FB"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09-Jul</w:t>
            </w:r>
          </w:p>
        </w:tc>
        <w:tc>
          <w:tcPr>
            <w:tcW w:w="992" w:type="dxa"/>
            <w:shd w:val="clear" w:color="auto" w:fill="auto"/>
            <w:vAlign w:val="center"/>
            <w:hideMark/>
          </w:tcPr>
          <w:p w14:paraId="57723699"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23320</w:t>
            </w:r>
          </w:p>
        </w:tc>
        <w:tc>
          <w:tcPr>
            <w:tcW w:w="851" w:type="dxa"/>
            <w:shd w:val="clear" w:color="auto" w:fill="auto"/>
            <w:vAlign w:val="center"/>
            <w:hideMark/>
          </w:tcPr>
          <w:p w14:paraId="53A5736F"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3578</w:t>
            </w:r>
          </w:p>
        </w:tc>
        <w:tc>
          <w:tcPr>
            <w:tcW w:w="992" w:type="dxa"/>
            <w:shd w:val="clear" w:color="auto" w:fill="auto"/>
            <w:vAlign w:val="center"/>
            <w:hideMark/>
          </w:tcPr>
          <w:p w14:paraId="0D4A39BA"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16598</w:t>
            </w:r>
          </w:p>
        </w:tc>
        <w:tc>
          <w:tcPr>
            <w:tcW w:w="992" w:type="dxa"/>
            <w:shd w:val="clear" w:color="auto" w:fill="auto"/>
            <w:vAlign w:val="center"/>
            <w:hideMark/>
          </w:tcPr>
          <w:p w14:paraId="73954439"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993" w:type="dxa"/>
            <w:shd w:val="clear" w:color="auto" w:fill="auto"/>
            <w:vAlign w:val="center"/>
            <w:hideMark/>
          </w:tcPr>
          <w:p w14:paraId="40672CA1"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13422</w:t>
            </w:r>
          </w:p>
        </w:tc>
        <w:tc>
          <w:tcPr>
            <w:tcW w:w="708" w:type="dxa"/>
            <w:shd w:val="clear" w:color="auto" w:fill="auto"/>
            <w:vAlign w:val="center"/>
            <w:hideMark/>
          </w:tcPr>
          <w:p w14:paraId="5127E1F2"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vAlign w:val="center"/>
            <w:hideMark/>
          </w:tcPr>
          <w:p w14:paraId="0213E95E"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1165</w:t>
            </w:r>
          </w:p>
        </w:tc>
        <w:tc>
          <w:tcPr>
            <w:tcW w:w="850" w:type="dxa"/>
            <w:shd w:val="clear" w:color="auto" w:fill="auto"/>
            <w:noWrap/>
            <w:vAlign w:val="bottom"/>
            <w:hideMark/>
          </w:tcPr>
          <w:p w14:paraId="50EC7691"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noWrap/>
            <w:vAlign w:val="bottom"/>
            <w:hideMark/>
          </w:tcPr>
          <w:p w14:paraId="1A8D7418"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709" w:type="dxa"/>
            <w:shd w:val="clear" w:color="auto" w:fill="auto"/>
            <w:noWrap/>
            <w:vAlign w:val="bottom"/>
            <w:hideMark/>
          </w:tcPr>
          <w:p w14:paraId="3FAB77EA"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r>
      <w:tr w:rsidR="008302C0" w:rsidRPr="008302C0" w14:paraId="62192E39" w14:textId="77777777" w:rsidTr="008302C0">
        <w:trPr>
          <w:trHeight w:val="319"/>
        </w:trPr>
        <w:tc>
          <w:tcPr>
            <w:tcW w:w="993" w:type="dxa"/>
            <w:shd w:val="clear" w:color="auto" w:fill="auto"/>
            <w:noWrap/>
            <w:vAlign w:val="bottom"/>
            <w:hideMark/>
          </w:tcPr>
          <w:p w14:paraId="72E728DE"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10-Jul</w:t>
            </w:r>
          </w:p>
        </w:tc>
        <w:tc>
          <w:tcPr>
            <w:tcW w:w="992" w:type="dxa"/>
            <w:shd w:val="clear" w:color="auto" w:fill="auto"/>
            <w:vAlign w:val="center"/>
            <w:hideMark/>
          </w:tcPr>
          <w:p w14:paraId="2917C177"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16885</w:t>
            </w:r>
          </w:p>
        </w:tc>
        <w:tc>
          <w:tcPr>
            <w:tcW w:w="851" w:type="dxa"/>
            <w:shd w:val="clear" w:color="auto" w:fill="auto"/>
            <w:vAlign w:val="center"/>
            <w:hideMark/>
          </w:tcPr>
          <w:p w14:paraId="0F65AC9A"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5938</w:t>
            </w:r>
          </w:p>
        </w:tc>
        <w:tc>
          <w:tcPr>
            <w:tcW w:w="992" w:type="dxa"/>
            <w:shd w:val="clear" w:color="auto" w:fill="auto"/>
            <w:vAlign w:val="center"/>
            <w:hideMark/>
          </w:tcPr>
          <w:p w14:paraId="4A9B5687"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13000</w:t>
            </w:r>
          </w:p>
        </w:tc>
        <w:tc>
          <w:tcPr>
            <w:tcW w:w="992" w:type="dxa"/>
            <w:shd w:val="clear" w:color="auto" w:fill="auto"/>
            <w:vAlign w:val="center"/>
            <w:hideMark/>
          </w:tcPr>
          <w:p w14:paraId="445356EE"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993" w:type="dxa"/>
            <w:shd w:val="clear" w:color="auto" w:fill="auto"/>
            <w:vAlign w:val="center"/>
            <w:hideMark/>
          </w:tcPr>
          <w:p w14:paraId="4C3AB2CA"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6209</w:t>
            </w:r>
          </w:p>
        </w:tc>
        <w:tc>
          <w:tcPr>
            <w:tcW w:w="708" w:type="dxa"/>
            <w:shd w:val="clear" w:color="auto" w:fill="auto"/>
            <w:vAlign w:val="center"/>
            <w:hideMark/>
          </w:tcPr>
          <w:p w14:paraId="02E9D06B"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vAlign w:val="center"/>
            <w:hideMark/>
          </w:tcPr>
          <w:p w14:paraId="5EED54F6"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738</w:t>
            </w:r>
          </w:p>
        </w:tc>
        <w:tc>
          <w:tcPr>
            <w:tcW w:w="850" w:type="dxa"/>
            <w:shd w:val="clear" w:color="auto" w:fill="auto"/>
            <w:vAlign w:val="center"/>
            <w:hideMark/>
          </w:tcPr>
          <w:p w14:paraId="51E15522"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2205</w:t>
            </w:r>
          </w:p>
        </w:tc>
        <w:tc>
          <w:tcPr>
            <w:tcW w:w="851" w:type="dxa"/>
            <w:shd w:val="clear" w:color="auto" w:fill="auto"/>
            <w:noWrap/>
            <w:vAlign w:val="bottom"/>
            <w:hideMark/>
          </w:tcPr>
          <w:p w14:paraId="4C8BDC2E"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709" w:type="dxa"/>
            <w:shd w:val="clear" w:color="auto" w:fill="auto"/>
            <w:noWrap/>
            <w:vAlign w:val="bottom"/>
            <w:hideMark/>
          </w:tcPr>
          <w:p w14:paraId="2C8AC0F4"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r>
      <w:tr w:rsidR="008302C0" w:rsidRPr="008302C0" w14:paraId="4452B43F" w14:textId="77777777" w:rsidTr="008302C0">
        <w:trPr>
          <w:trHeight w:val="319"/>
        </w:trPr>
        <w:tc>
          <w:tcPr>
            <w:tcW w:w="993" w:type="dxa"/>
            <w:shd w:val="clear" w:color="auto" w:fill="auto"/>
            <w:noWrap/>
            <w:vAlign w:val="bottom"/>
            <w:hideMark/>
          </w:tcPr>
          <w:p w14:paraId="7B0F3BE3"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11-Jul</w:t>
            </w:r>
          </w:p>
        </w:tc>
        <w:tc>
          <w:tcPr>
            <w:tcW w:w="992" w:type="dxa"/>
            <w:shd w:val="clear" w:color="auto" w:fill="auto"/>
            <w:vAlign w:val="center"/>
            <w:hideMark/>
          </w:tcPr>
          <w:p w14:paraId="127964FC"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12962</w:t>
            </w:r>
          </w:p>
        </w:tc>
        <w:tc>
          <w:tcPr>
            <w:tcW w:w="851" w:type="dxa"/>
            <w:shd w:val="clear" w:color="auto" w:fill="auto"/>
            <w:vAlign w:val="center"/>
            <w:hideMark/>
          </w:tcPr>
          <w:p w14:paraId="5623D237"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2669</w:t>
            </w:r>
          </w:p>
        </w:tc>
        <w:tc>
          <w:tcPr>
            <w:tcW w:w="992" w:type="dxa"/>
            <w:shd w:val="clear" w:color="auto" w:fill="auto"/>
            <w:vAlign w:val="center"/>
            <w:hideMark/>
          </w:tcPr>
          <w:p w14:paraId="37446A70"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8904</w:t>
            </w:r>
          </w:p>
        </w:tc>
        <w:tc>
          <w:tcPr>
            <w:tcW w:w="992" w:type="dxa"/>
            <w:shd w:val="clear" w:color="auto" w:fill="auto"/>
            <w:vAlign w:val="center"/>
            <w:hideMark/>
          </w:tcPr>
          <w:p w14:paraId="56B41816"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993" w:type="dxa"/>
            <w:shd w:val="clear" w:color="auto" w:fill="auto"/>
            <w:vAlign w:val="center"/>
            <w:hideMark/>
          </w:tcPr>
          <w:p w14:paraId="560CF62F"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6520</w:t>
            </w:r>
          </w:p>
        </w:tc>
        <w:tc>
          <w:tcPr>
            <w:tcW w:w="708" w:type="dxa"/>
            <w:shd w:val="clear" w:color="auto" w:fill="auto"/>
            <w:vAlign w:val="center"/>
            <w:hideMark/>
          </w:tcPr>
          <w:p w14:paraId="4A4D3C05"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vAlign w:val="center"/>
            <w:hideMark/>
          </w:tcPr>
          <w:p w14:paraId="10046895"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544</w:t>
            </w:r>
          </w:p>
        </w:tc>
        <w:tc>
          <w:tcPr>
            <w:tcW w:w="850" w:type="dxa"/>
            <w:shd w:val="clear" w:color="auto" w:fill="auto"/>
            <w:vAlign w:val="center"/>
            <w:hideMark/>
          </w:tcPr>
          <w:p w14:paraId="142CCAAA"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noWrap/>
            <w:vAlign w:val="bottom"/>
            <w:hideMark/>
          </w:tcPr>
          <w:p w14:paraId="15678785"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709" w:type="dxa"/>
            <w:shd w:val="clear" w:color="auto" w:fill="auto"/>
            <w:noWrap/>
            <w:vAlign w:val="bottom"/>
            <w:hideMark/>
          </w:tcPr>
          <w:p w14:paraId="3FC6AFCA"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r>
      <w:tr w:rsidR="008302C0" w:rsidRPr="008302C0" w14:paraId="5391921B" w14:textId="77777777" w:rsidTr="008302C0">
        <w:trPr>
          <w:trHeight w:val="319"/>
        </w:trPr>
        <w:tc>
          <w:tcPr>
            <w:tcW w:w="993" w:type="dxa"/>
            <w:shd w:val="clear" w:color="auto" w:fill="auto"/>
            <w:noWrap/>
            <w:vAlign w:val="bottom"/>
            <w:hideMark/>
          </w:tcPr>
          <w:p w14:paraId="33D9A2E3"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12-Jul</w:t>
            </w:r>
          </w:p>
        </w:tc>
        <w:tc>
          <w:tcPr>
            <w:tcW w:w="992" w:type="dxa"/>
            <w:shd w:val="clear" w:color="auto" w:fill="auto"/>
            <w:vAlign w:val="center"/>
            <w:hideMark/>
          </w:tcPr>
          <w:p w14:paraId="3F4ABBAD"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16608</w:t>
            </w:r>
          </w:p>
        </w:tc>
        <w:tc>
          <w:tcPr>
            <w:tcW w:w="851" w:type="dxa"/>
            <w:shd w:val="clear" w:color="auto" w:fill="auto"/>
            <w:vAlign w:val="center"/>
            <w:hideMark/>
          </w:tcPr>
          <w:p w14:paraId="310EB430"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2416</w:t>
            </w:r>
          </w:p>
        </w:tc>
        <w:tc>
          <w:tcPr>
            <w:tcW w:w="992" w:type="dxa"/>
            <w:shd w:val="clear" w:color="auto" w:fill="auto"/>
            <w:vAlign w:val="center"/>
            <w:hideMark/>
          </w:tcPr>
          <w:p w14:paraId="1C237533"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16072</w:t>
            </w:r>
          </w:p>
        </w:tc>
        <w:tc>
          <w:tcPr>
            <w:tcW w:w="992" w:type="dxa"/>
            <w:shd w:val="clear" w:color="auto" w:fill="auto"/>
            <w:vAlign w:val="center"/>
            <w:hideMark/>
          </w:tcPr>
          <w:p w14:paraId="1753DE40"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993" w:type="dxa"/>
            <w:shd w:val="clear" w:color="auto" w:fill="auto"/>
            <w:vAlign w:val="center"/>
            <w:hideMark/>
          </w:tcPr>
          <w:p w14:paraId="078203FC"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7209</w:t>
            </w:r>
          </w:p>
        </w:tc>
        <w:tc>
          <w:tcPr>
            <w:tcW w:w="708" w:type="dxa"/>
            <w:shd w:val="clear" w:color="auto" w:fill="auto"/>
            <w:vAlign w:val="center"/>
            <w:hideMark/>
          </w:tcPr>
          <w:p w14:paraId="21DFA002"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vAlign w:val="center"/>
            <w:hideMark/>
          </w:tcPr>
          <w:p w14:paraId="1B0A2ED1"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317</w:t>
            </w:r>
          </w:p>
        </w:tc>
        <w:tc>
          <w:tcPr>
            <w:tcW w:w="850" w:type="dxa"/>
            <w:shd w:val="clear" w:color="auto" w:fill="auto"/>
            <w:vAlign w:val="center"/>
            <w:hideMark/>
          </w:tcPr>
          <w:p w14:paraId="70B2C357"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noWrap/>
            <w:vAlign w:val="bottom"/>
            <w:hideMark/>
          </w:tcPr>
          <w:p w14:paraId="14FCE262"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709" w:type="dxa"/>
            <w:shd w:val="clear" w:color="auto" w:fill="auto"/>
            <w:noWrap/>
            <w:vAlign w:val="bottom"/>
            <w:hideMark/>
          </w:tcPr>
          <w:p w14:paraId="44859428"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r>
      <w:tr w:rsidR="008302C0" w:rsidRPr="008302C0" w14:paraId="47C4EC47" w14:textId="77777777" w:rsidTr="008302C0">
        <w:trPr>
          <w:trHeight w:val="319"/>
        </w:trPr>
        <w:tc>
          <w:tcPr>
            <w:tcW w:w="993" w:type="dxa"/>
            <w:shd w:val="clear" w:color="auto" w:fill="auto"/>
            <w:noWrap/>
            <w:vAlign w:val="bottom"/>
            <w:hideMark/>
          </w:tcPr>
          <w:p w14:paraId="129EEBE8"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13-Jul</w:t>
            </w:r>
          </w:p>
        </w:tc>
        <w:tc>
          <w:tcPr>
            <w:tcW w:w="992" w:type="dxa"/>
            <w:shd w:val="clear" w:color="auto" w:fill="auto"/>
            <w:vAlign w:val="center"/>
            <w:hideMark/>
          </w:tcPr>
          <w:p w14:paraId="75CCCB71"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19696</w:t>
            </w:r>
          </w:p>
        </w:tc>
        <w:tc>
          <w:tcPr>
            <w:tcW w:w="851" w:type="dxa"/>
            <w:shd w:val="clear" w:color="auto" w:fill="auto"/>
            <w:vAlign w:val="center"/>
            <w:hideMark/>
          </w:tcPr>
          <w:p w14:paraId="4CA595AD"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5319</w:t>
            </w:r>
          </w:p>
        </w:tc>
        <w:tc>
          <w:tcPr>
            <w:tcW w:w="992" w:type="dxa"/>
            <w:shd w:val="clear" w:color="auto" w:fill="auto"/>
            <w:vAlign w:val="center"/>
            <w:hideMark/>
          </w:tcPr>
          <w:p w14:paraId="076BEFC8"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27342</w:t>
            </w:r>
          </w:p>
        </w:tc>
        <w:tc>
          <w:tcPr>
            <w:tcW w:w="992" w:type="dxa"/>
            <w:shd w:val="clear" w:color="auto" w:fill="auto"/>
            <w:vAlign w:val="center"/>
            <w:hideMark/>
          </w:tcPr>
          <w:p w14:paraId="52DA8EA4"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2177</w:t>
            </w:r>
          </w:p>
        </w:tc>
        <w:tc>
          <w:tcPr>
            <w:tcW w:w="993" w:type="dxa"/>
            <w:shd w:val="clear" w:color="auto" w:fill="auto"/>
            <w:vAlign w:val="center"/>
            <w:hideMark/>
          </w:tcPr>
          <w:p w14:paraId="259F1241"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7961</w:t>
            </w:r>
          </w:p>
        </w:tc>
        <w:tc>
          <w:tcPr>
            <w:tcW w:w="708" w:type="dxa"/>
            <w:shd w:val="clear" w:color="auto" w:fill="auto"/>
            <w:vAlign w:val="center"/>
            <w:hideMark/>
          </w:tcPr>
          <w:p w14:paraId="628C17EF"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vAlign w:val="center"/>
            <w:hideMark/>
          </w:tcPr>
          <w:p w14:paraId="337F213D"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348</w:t>
            </w:r>
          </w:p>
        </w:tc>
        <w:tc>
          <w:tcPr>
            <w:tcW w:w="850" w:type="dxa"/>
            <w:shd w:val="clear" w:color="auto" w:fill="auto"/>
            <w:vAlign w:val="center"/>
            <w:hideMark/>
          </w:tcPr>
          <w:p w14:paraId="2F2AECD7"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noWrap/>
            <w:vAlign w:val="bottom"/>
            <w:hideMark/>
          </w:tcPr>
          <w:p w14:paraId="1CCCB91E"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709" w:type="dxa"/>
            <w:shd w:val="clear" w:color="auto" w:fill="auto"/>
            <w:noWrap/>
            <w:vAlign w:val="bottom"/>
            <w:hideMark/>
          </w:tcPr>
          <w:p w14:paraId="74E67289"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r>
      <w:tr w:rsidR="008302C0" w:rsidRPr="008302C0" w14:paraId="535A42F8" w14:textId="77777777" w:rsidTr="008302C0">
        <w:trPr>
          <w:trHeight w:val="319"/>
        </w:trPr>
        <w:tc>
          <w:tcPr>
            <w:tcW w:w="993" w:type="dxa"/>
            <w:shd w:val="clear" w:color="auto" w:fill="auto"/>
            <w:noWrap/>
            <w:vAlign w:val="bottom"/>
            <w:hideMark/>
          </w:tcPr>
          <w:p w14:paraId="68A93908"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14-Jul</w:t>
            </w:r>
          </w:p>
        </w:tc>
        <w:tc>
          <w:tcPr>
            <w:tcW w:w="992" w:type="dxa"/>
            <w:shd w:val="clear" w:color="auto" w:fill="auto"/>
            <w:vAlign w:val="center"/>
            <w:hideMark/>
          </w:tcPr>
          <w:p w14:paraId="3EFDCE8F"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25076</w:t>
            </w:r>
          </w:p>
        </w:tc>
        <w:tc>
          <w:tcPr>
            <w:tcW w:w="851" w:type="dxa"/>
            <w:shd w:val="clear" w:color="auto" w:fill="auto"/>
            <w:vAlign w:val="center"/>
            <w:hideMark/>
          </w:tcPr>
          <w:p w14:paraId="29EA17F2"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8958</w:t>
            </w:r>
          </w:p>
        </w:tc>
        <w:tc>
          <w:tcPr>
            <w:tcW w:w="992" w:type="dxa"/>
            <w:shd w:val="clear" w:color="auto" w:fill="auto"/>
            <w:vAlign w:val="center"/>
            <w:hideMark/>
          </w:tcPr>
          <w:p w14:paraId="14A56A25"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35574</w:t>
            </w:r>
          </w:p>
        </w:tc>
        <w:tc>
          <w:tcPr>
            <w:tcW w:w="992" w:type="dxa"/>
            <w:shd w:val="clear" w:color="auto" w:fill="auto"/>
            <w:vAlign w:val="center"/>
            <w:hideMark/>
          </w:tcPr>
          <w:p w14:paraId="28E5CF01"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95</w:t>
            </w:r>
          </w:p>
        </w:tc>
        <w:tc>
          <w:tcPr>
            <w:tcW w:w="993" w:type="dxa"/>
            <w:shd w:val="clear" w:color="auto" w:fill="auto"/>
            <w:vAlign w:val="center"/>
            <w:hideMark/>
          </w:tcPr>
          <w:p w14:paraId="134330BC"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6592</w:t>
            </w:r>
          </w:p>
        </w:tc>
        <w:tc>
          <w:tcPr>
            <w:tcW w:w="708" w:type="dxa"/>
            <w:shd w:val="clear" w:color="auto" w:fill="auto"/>
            <w:vAlign w:val="center"/>
            <w:hideMark/>
          </w:tcPr>
          <w:p w14:paraId="13B147D5"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vAlign w:val="center"/>
            <w:hideMark/>
          </w:tcPr>
          <w:p w14:paraId="131D7E50"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827</w:t>
            </w:r>
          </w:p>
        </w:tc>
        <w:tc>
          <w:tcPr>
            <w:tcW w:w="850" w:type="dxa"/>
            <w:shd w:val="clear" w:color="auto" w:fill="auto"/>
            <w:vAlign w:val="center"/>
            <w:hideMark/>
          </w:tcPr>
          <w:p w14:paraId="6D8384EC"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noWrap/>
            <w:vAlign w:val="bottom"/>
            <w:hideMark/>
          </w:tcPr>
          <w:p w14:paraId="698F44F9"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709" w:type="dxa"/>
            <w:shd w:val="clear" w:color="auto" w:fill="auto"/>
            <w:noWrap/>
            <w:vAlign w:val="bottom"/>
            <w:hideMark/>
          </w:tcPr>
          <w:p w14:paraId="3855EC62"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r>
      <w:tr w:rsidR="008302C0" w:rsidRPr="008302C0" w14:paraId="32CC2844" w14:textId="77777777" w:rsidTr="008302C0">
        <w:trPr>
          <w:trHeight w:val="319"/>
        </w:trPr>
        <w:tc>
          <w:tcPr>
            <w:tcW w:w="993" w:type="dxa"/>
            <w:shd w:val="clear" w:color="auto" w:fill="auto"/>
            <w:noWrap/>
            <w:vAlign w:val="bottom"/>
            <w:hideMark/>
          </w:tcPr>
          <w:p w14:paraId="48C7F5FD"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15-Jul</w:t>
            </w:r>
          </w:p>
        </w:tc>
        <w:tc>
          <w:tcPr>
            <w:tcW w:w="992" w:type="dxa"/>
            <w:shd w:val="clear" w:color="auto" w:fill="auto"/>
            <w:vAlign w:val="center"/>
            <w:hideMark/>
          </w:tcPr>
          <w:p w14:paraId="3A34D935"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682</w:t>
            </w:r>
          </w:p>
        </w:tc>
        <w:tc>
          <w:tcPr>
            <w:tcW w:w="851" w:type="dxa"/>
            <w:shd w:val="clear" w:color="auto" w:fill="auto"/>
            <w:vAlign w:val="center"/>
            <w:hideMark/>
          </w:tcPr>
          <w:p w14:paraId="187D881E"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992" w:type="dxa"/>
            <w:shd w:val="clear" w:color="auto" w:fill="auto"/>
            <w:vAlign w:val="center"/>
            <w:hideMark/>
          </w:tcPr>
          <w:p w14:paraId="22DBB3C7"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992" w:type="dxa"/>
            <w:shd w:val="clear" w:color="auto" w:fill="auto"/>
            <w:vAlign w:val="center"/>
            <w:hideMark/>
          </w:tcPr>
          <w:p w14:paraId="618C9AB4"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32140</w:t>
            </w:r>
          </w:p>
        </w:tc>
        <w:tc>
          <w:tcPr>
            <w:tcW w:w="993" w:type="dxa"/>
            <w:shd w:val="clear" w:color="auto" w:fill="auto"/>
            <w:vAlign w:val="center"/>
            <w:hideMark/>
          </w:tcPr>
          <w:p w14:paraId="6A17DB2E"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25444</w:t>
            </w:r>
          </w:p>
        </w:tc>
        <w:tc>
          <w:tcPr>
            <w:tcW w:w="708" w:type="dxa"/>
            <w:shd w:val="clear" w:color="auto" w:fill="auto"/>
            <w:vAlign w:val="center"/>
            <w:hideMark/>
          </w:tcPr>
          <w:p w14:paraId="30407437"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noWrap/>
            <w:vAlign w:val="bottom"/>
            <w:hideMark/>
          </w:tcPr>
          <w:p w14:paraId="33B7292A"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 </w:t>
            </w:r>
          </w:p>
        </w:tc>
        <w:tc>
          <w:tcPr>
            <w:tcW w:w="850" w:type="dxa"/>
            <w:shd w:val="clear" w:color="auto" w:fill="auto"/>
            <w:vAlign w:val="center"/>
            <w:hideMark/>
          </w:tcPr>
          <w:p w14:paraId="14B2F92A"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vAlign w:val="center"/>
            <w:hideMark/>
          </w:tcPr>
          <w:p w14:paraId="310D8FFC"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2188</w:t>
            </w:r>
          </w:p>
        </w:tc>
        <w:tc>
          <w:tcPr>
            <w:tcW w:w="709" w:type="dxa"/>
            <w:shd w:val="clear" w:color="auto" w:fill="auto"/>
            <w:noWrap/>
            <w:vAlign w:val="bottom"/>
            <w:hideMark/>
          </w:tcPr>
          <w:p w14:paraId="70597436"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r>
      <w:tr w:rsidR="008302C0" w:rsidRPr="008302C0" w14:paraId="31834230" w14:textId="77777777" w:rsidTr="008302C0">
        <w:trPr>
          <w:trHeight w:val="319"/>
        </w:trPr>
        <w:tc>
          <w:tcPr>
            <w:tcW w:w="993" w:type="dxa"/>
            <w:shd w:val="clear" w:color="auto" w:fill="auto"/>
            <w:noWrap/>
            <w:vAlign w:val="bottom"/>
            <w:hideMark/>
          </w:tcPr>
          <w:p w14:paraId="5D317ADD"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16-Jul</w:t>
            </w:r>
          </w:p>
        </w:tc>
        <w:tc>
          <w:tcPr>
            <w:tcW w:w="992" w:type="dxa"/>
            <w:shd w:val="clear" w:color="auto" w:fill="auto"/>
            <w:vAlign w:val="center"/>
            <w:hideMark/>
          </w:tcPr>
          <w:p w14:paraId="4E435909"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15838</w:t>
            </w:r>
          </w:p>
        </w:tc>
        <w:tc>
          <w:tcPr>
            <w:tcW w:w="851" w:type="dxa"/>
            <w:shd w:val="clear" w:color="auto" w:fill="auto"/>
            <w:vAlign w:val="center"/>
            <w:hideMark/>
          </w:tcPr>
          <w:p w14:paraId="08BB8591"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2227</w:t>
            </w:r>
          </w:p>
        </w:tc>
        <w:tc>
          <w:tcPr>
            <w:tcW w:w="992" w:type="dxa"/>
            <w:shd w:val="clear" w:color="auto" w:fill="auto"/>
            <w:vAlign w:val="center"/>
            <w:hideMark/>
          </w:tcPr>
          <w:p w14:paraId="1CFFB03E"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9843</w:t>
            </w:r>
          </w:p>
        </w:tc>
        <w:tc>
          <w:tcPr>
            <w:tcW w:w="992" w:type="dxa"/>
            <w:shd w:val="clear" w:color="auto" w:fill="auto"/>
            <w:vAlign w:val="center"/>
            <w:hideMark/>
          </w:tcPr>
          <w:p w14:paraId="18190694"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993" w:type="dxa"/>
            <w:shd w:val="clear" w:color="auto" w:fill="auto"/>
            <w:vAlign w:val="center"/>
            <w:hideMark/>
          </w:tcPr>
          <w:p w14:paraId="131E1D42"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547</w:t>
            </w:r>
          </w:p>
        </w:tc>
        <w:tc>
          <w:tcPr>
            <w:tcW w:w="708" w:type="dxa"/>
            <w:shd w:val="clear" w:color="auto" w:fill="auto"/>
            <w:vAlign w:val="center"/>
            <w:hideMark/>
          </w:tcPr>
          <w:p w14:paraId="05551704"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vAlign w:val="center"/>
            <w:hideMark/>
          </w:tcPr>
          <w:p w14:paraId="2C60A41C"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579</w:t>
            </w:r>
          </w:p>
        </w:tc>
        <w:tc>
          <w:tcPr>
            <w:tcW w:w="850" w:type="dxa"/>
            <w:shd w:val="clear" w:color="auto" w:fill="auto"/>
            <w:vAlign w:val="center"/>
            <w:hideMark/>
          </w:tcPr>
          <w:p w14:paraId="12848DBB"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noWrap/>
            <w:vAlign w:val="bottom"/>
            <w:hideMark/>
          </w:tcPr>
          <w:p w14:paraId="023E0452"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709" w:type="dxa"/>
            <w:shd w:val="clear" w:color="auto" w:fill="auto"/>
            <w:noWrap/>
            <w:vAlign w:val="bottom"/>
            <w:hideMark/>
          </w:tcPr>
          <w:p w14:paraId="203878E9"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r>
      <w:tr w:rsidR="008302C0" w:rsidRPr="008302C0" w14:paraId="660022A6" w14:textId="77777777" w:rsidTr="008302C0">
        <w:trPr>
          <w:trHeight w:val="319"/>
        </w:trPr>
        <w:tc>
          <w:tcPr>
            <w:tcW w:w="993" w:type="dxa"/>
            <w:shd w:val="clear" w:color="auto" w:fill="auto"/>
            <w:noWrap/>
            <w:vAlign w:val="bottom"/>
            <w:hideMark/>
          </w:tcPr>
          <w:p w14:paraId="138EF71E"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17-Jul</w:t>
            </w:r>
          </w:p>
        </w:tc>
        <w:tc>
          <w:tcPr>
            <w:tcW w:w="992" w:type="dxa"/>
            <w:shd w:val="clear" w:color="auto" w:fill="auto"/>
            <w:vAlign w:val="center"/>
            <w:hideMark/>
          </w:tcPr>
          <w:p w14:paraId="6EAAFEE8"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10305</w:t>
            </w:r>
          </w:p>
        </w:tc>
        <w:tc>
          <w:tcPr>
            <w:tcW w:w="851" w:type="dxa"/>
            <w:shd w:val="clear" w:color="auto" w:fill="auto"/>
            <w:vAlign w:val="center"/>
            <w:hideMark/>
          </w:tcPr>
          <w:p w14:paraId="3101EF49"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750</w:t>
            </w:r>
          </w:p>
        </w:tc>
        <w:tc>
          <w:tcPr>
            <w:tcW w:w="992" w:type="dxa"/>
            <w:shd w:val="clear" w:color="auto" w:fill="auto"/>
            <w:vAlign w:val="center"/>
            <w:hideMark/>
          </w:tcPr>
          <w:p w14:paraId="324597AA"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6243</w:t>
            </w:r>
          </w:p>
        </w:tc>
        <w:tc>
          <w:tcPr>
            <w:tcW w:w="992" w:type="dxa"/>
            <w:shd w:val="clear" w:color="auto" w:fill="auto"/>
            <w:vAlign w:val="center"/>
            <w:hideMark/>
          </w:tcPr>
          <w:p w14:paraId="32D82DEC"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993" w:type="dxa"/>
            <w:shd w:val="clear" w:color="auto" w:fill="auto"/>
            <w:vAlign w:val="center"/>
            <w:hideMark/>
          </w:tcPr>
          <w:p w14:paraId="2A66966B"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5809</w:t>
            </w:r>
          </w:p>
        </w:tc>
        <w:tc>
          <w:tcPr>
            <w:tcW w:w="708" w:type="dxa"/>
            <w:shd w:val="clear" w:color="auto" w:fill="auto"/>
            <w:vAlign w:val="center"/>
            <w:hideMark/>
          </w:tcPr>
          <w:p w14:paraId="3CA55EFD"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vAlign w:val="center"/>
            <w:hideMark/>
          </w:tcPr>
          <w:p w14:paraId="2F39DAC4"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89</w:t>
            </w:r>
          </w:p>
        </w:tc>
        <w:tc>
          <w:tcPr>
            <w:tcW w:w="850" w:type="dxa"/>
            <w:shd w:val="clear" w:color="auto" w:fill="auto"/>
            <w:vAlign w:val="center"/>
            <w:hideMark/>
          </w:tcPr>
          <w:p w14:paraId="598A5649"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noWrap/>
            <w:vAlign w:val="bottom"/>
            <w:hideMark/>
          </w:tcPr>
          <w:p w14:paraId="2B1D1A7E"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709" w:type="dxa"/>
            <w:shd w:val="clear" w:color="auto" w:fill="auto"/>
            <w:noWrap/>
            <w:vAlign w:val="bottom"/>
            <w:hideMark/>
          </w:tcPr>
          <w:p w14:paraId="168E23CD"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r>
      <w:tr w:rsidR="008302C0" w:rsidRPr="008302C0" w14:paraId="60B4950B" w14:textId="77777777" w:rsidTr="008302C0">
        <w:trPr>
          <w:trHeight w:val="319"/>
        </w:trPr>
        <w:tc>
          <w:tcPr>
            <w:tcW w:w="993" w:type="dxa"/>
            <w:shd w:val="clear" w:color="auto" w:fill="auto"/>
            <w:noWrap/>
            <w:vAlign w:val="bottom"/>
            <w:hideMark/>
          </w:tcPr>
          <w:p w14:paraId="2E3E1678"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18-Jul</w:t>
            </w:r>
          </w:p>
        </w:tc>
        <w:tc>
          <w:tcPr>
            <w:tcW w:w="992" w:type="dxa"/>
            <w:shd w:val="clear" w:color="auto" w:fill="auto"/>
            <w:vAlign w:val="center"/>
            <w:hideMark/>
          </w:tcPr>
          <w:p w14:paraId="1EF0BD1B"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14104</w:t>
            </w:r>
          </w:p>
        </w:tc>
        <w:tc>
          <w:tcPr>
            <w:tcW w:w="851" w:type="dxa"/>
            <w:shd w:val="clear" w:color="auto" w:fill="auto"/>
            <w:vAlign w:val="center"/>
            <w:hideMark/>
          </w:tcPr>
          <w:p w14:paraId="1493818A"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3775</w:t>
            </w:r>
          </w:p>
        </w:tc>
        <w:tc>
          <w:tcPr>
            <w:tcW w:w="992" w:type="dxa"/>
            <w:shd w:val="clear" w:color="auto" w:fill="auto"/>
            <w:vAlign w:val="center"/>
            <w:hideMark/>
          </w:tcPr>
          <w:p w14:paraId="79DD3E9B"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17045</w:t>
            </w:r>
          </w:p>
        </w:tc>
        <w:tc>
          <w:tcPr>
            <w:tcW w:w="992" w:type="dxa"/>
            <w:shd w:val="clear" w:color="auto" w:fill="auto"/>
            <w:vAlign w:val="center"/>
            <w:hideMark/>
          </w:tcPr>
          <w:p w14:paraId="37B7B858"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9010</w:t>
            </w:r>
          </w:p>
        </w:tc>
        <w:tc>
          <w:tcPr>
            <w:tcW w:w="993" w:type="dxa"/>
            <w:shd w:val="clear" w:color="auto" w:fill="auto"/>
            <w:vAlign w:val="center"/>
            <w:hideMark/>
          </w:tcPr>
          <w:p w14:paraId="1E27E183"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25238</w:t>
            </w:r>
          </w:p>
        </w:tc>
        <w:tc>
          <w:tcPr>
            <w:tcW w:w="708" w:type="dxa"/>
            <w:shd w:val="clear" w:color="auto" w:fill="auto"/>
            <w:vAlign w:val="center"/>
            <w:hideMark/>
          </w:tcPr>
          <w:p w14:paraId="7B031463"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vAlign w:val="center"/>
            <w:hideMark/>
          </w:tcPr>
          <w:p w14:paraId="403203D7"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761</w:t>
            </w:r>
          </w:p>
        </w:tc>
        <w:tc>
          <w:tcPr>
            <w:tcW w:w="850" w:type="dxa"/>
            <w:shd w:val="clear" w:color="auto" w:fill="auto"/>
            <w:vAlign w:val="center"/>
            <w:hideMark/>
          </w:tcPr>
          <w:p w14:paraId="59CA1BE8"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vAlign w:val="center"/>
            <w:hideMark/>
          </w:tcPr>
          <w:p w14:paraId="399D7417"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641</w:t>
            </w:r>
          </w:p>
        </w:tc>
        <w:tc>
          <w:tcPr>
            <w:tcW w:w="709" w:type="dxa"/>
            <w:shd w:val="clear" w:color="auto" w:fill="auto"/>
            <w:noWrap/>
            <w:vAlign w:val="bottom"/>
            <w:hideMark/>
          </w:tcPr>
          <w:p w14:paraId="687B63E7"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r>
      <w:tr w:rsidR="008302C0" w:rsidRPr="008302C0" w14:paraId="6F2C8CB5" w14:textId="77777777" w:rsidTr="008302C0">
        <w:trPr>
          <w:trHeight w:val="319"/>
        </w:trPr>
        <w:tc>
          <w:tcPr>
            <w:tcW w:w="993" w:type="dxa"/>
            <w:shd w:val="clear" w:color="auto" w:fill="auto"/>
            <w:noWrap/>
            <w:vAlign w:val="bottom"/>
            <w:hideMark/>
          </w:tcPr>
          <w:p w14:paraId="0AC6B811"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19-Jul</w:t>
            </w:r>
          </w:p>
        </w:tc>
        <w:tc>
          <w:tcPr>
            <w:tcW w:w="992" w:type="dxa"/>
            <w:shd w:val="clear" w:color="auto" w:fill="auto"/>
            <w:vAlign w:val="center"/>
            <w:hideMark/>
          </w:tcPr>
          <w:p w14:paraId="04901B54"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13699</w:t>
            </w:r>
          </w:p>
        </w:tc>
        <w:tc>
          <w:tcPr>
            <w:tcW w:w="851" w:type="dxa"/>
            <w:shd w:val="clear" w:color="auto" w:fill="auto"/>
            <w:vAlign w:val="center"/>
            <w:hideMark/>
          </w:tcPr>
          <w:p w14:paraId="27750D01"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2157</w:t>
            </w:r>
          </w:p>
        </w:tc>
        <w:tc>
          <w:tcPr>
            <w:tcW w:w="992" w:type="dxa"/>
            <w:shd w:val="clear" w:color="auto" w:fill="auto"/>
            <w:vAlign w:val="center"/>
            <w:hideMark/>
          </w:tcPr>
          <w:p w14:paraId="5080AEA3"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18526</w:t>
            </w:r>
          </w:p>
        </w:tc>
        <w:tc>
          <w:tcPr>
            <w:tcW w:w="992" w:type="dxa"/>
            <w:shd w:val="clear" w:color="auto" w:fill="auto"/>
            <w:vAlign w:val="center"/>
            <w:hideMark/>
          </w:tcPr>
          <w:p w14:paraId="73B883CB"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7651</w:t>
            </w:r>
          </w:p>
        </w:tc>
        <w:tc>
          <w:tcPr>
            <w:tcW w:w="993" w:type="dxa"/>
            <w:shd w:val="clear" w:color="auto" w:fill="auto"/>
            <w:vAlign w:val="center"/>
            <w:hideMark/>
          </w:tcPr>
          <w:p w14:paraId="08A5081F"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6444</w:t>
            </w:r>
          </w:p>
        </w:tc>
        <w:tc>
          <w:tcPr>
            <w:tcW w:w="708" w:type="dxa"/>
            <w:shd w:val="clear" w:color="auto" w:fill="auto"/>
            <w:vAlign w:val="center"/>
            <w:hideMark/>
          </w:tcPr>
          <w:p w14:paraId="3E354D07"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vAlign w:val="center"/>
            <w:hideMark/>
          </w:tcPr>
          <w:p w14:paraId="1DD8CF20"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1119</w:t>
            </w:r>
          </w:p>
        </w:tc>
        <w:tc>
          <w:tcPr>
            <w:tcW w:w="850" w:type="dxa"/>
            <w:shd w:val="clear" w:color="auto" w:fill="auto"/>
            <w:vAlign w:val="center"/>
            <w:hideMark/>
          </w:tcPr>
          <w:p w14:paraId="218EC057"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noWrap/>
            <w:vAlign w:val="bottom"/>
            <w:hideMark/>
          </w:tcPr>
          <w:p w14:paraId="7C75888B"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709" w:type="dxa"/>
            <w:shd w:val="clear" w:color="auto" w:fill="auto"/>
            <w:noWrap/>
            <w:vAlign w:val="bottom"/>
            <w:hideMark/>
          </w:tcPr>
          <w:p w14:paraId="44042C84"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r>
      <w:tr w:rsidR="008302C0" w:rsidRPr="008302C0" w14:paraId="38FDE4E1" w14:textId="77777777" w:rsidTr="008302C0">
        <w:trPr>
          <w:trHeight w:val="319"/>
        </w:trPr>
        <w:tc>
          <w:tcPr>
            <w:tcW w:w="993" w:type="dxa"/>
            <w:shd w:val="clear" w:color="auto" w:fill="auto"/>
            <w:noWrap/>
            <w:vAlign w:val="bottom"/>
            <w:hideMark/>
          </w:tcPr>
          <w:p w14:paraId="1B1EE3E8"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20-Jul</w:t>
            </w:r>
          </w:p>
        </w:tc>
        <w:tc>
          <w:tcPr>
            <w:tcW w:w="992" w:type="dxa"/>
            <w:shd w:val="clear" w:color="auto" w:fill="auto"/>
            <w:vAlign w:val="center"/>
            <w:hideMark/>
          </w:tcPr>
          <w:p w14:paraId="0B1A0158"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vAlign w:val="center"/>
            <w:hideMark/>
          </w:tcPr>
          <w:p w14:paraId="7FB23A12"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992" w:type="dxa"/>
            <w:shd w:val="clear" w:color="auto" w:fill="auto"/>
            <w:vAlign w:val="center"/>
            <w:hideMark/>
          </w:tcPr>
          <w:p w14:paraId="736AD213"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992" w:type="dxa"/>
            <w:shd w:val="clear" w:color="auto" w:fill="auto"/>
            <w:vAlign w:val="center"/>
            <w:hideMark/>
          </w:tcPr>
          <w:p w14:paraId="640A27C0"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993" w:type="dxa"/>
            <w:shd w:val="clear" w:color="auto" w:fill="auto"/>
            <w:vAlign w:val="center"/>
            <w:hideMark/>
          </w:tcPr>
          <w:p w14:paraId="74A3CC89"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708" w:type="dxa"/>
            <w:shd w:val="clear" w:color="auto" w:fill="auto"/>
            <w:vAlign w:val="center"/>
            <w:hideMark/>
          </w:tcPr>
          <w:p w14:paraId="4AEA912A"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vAlign w:val="center"/>
            <w:hideMark/>
          </w:tcPr>
          <w:p w14:paraId="23CFD997"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0" w:type="dxa"/>
            <w:shd w:val="clear" w:color="auto" w:fill="auto"/>
            <w:vAlign w:val="center"/>
            <w:hideMark/>
          </w:tcPr>
          <w:p w14:paraId="77DB4DD1"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vAlign w:val="center"/>
            <w:hideMark/>
          </w:tcPr>
          <w:p w14:paraId="33455492"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709" w:type="dxa"/>
            <w:shd w:val="clear" w:color="auto" w:fill="auto"/>
            <w:noWrap/>
            <w:vAlign w:val="bottom"/>
            <w:hideMark/>
          </w:tcPr>
          <w:p w14:paraId="05CA3272"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r>
      <w:tr w:rsidR="008302C0" w:rsidRPr="008302C0" w14:paraId="2C439D94" w14:textId="77777777" w:rsidTr="008302C0">
        <w:trPr>
          <w:trHeight w:val="319"/>
        </w:trPr>
        <w:tc>
          <w:tcPr>
            <w:tcW w:w="993" w:type="dxa"/>
            <w:shd w:val="clear" w:color="auto" w:fill="auto"/>
            <w:noWrap/>
            <w:vAlign w:val="bottom"/>
            <w:hideMark/>
          </w:tcPr>
          <w:p w14:paraId="7F425EAE"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21-Jul</w:t>
            </w:r>
          </w:p>
        </w:tc>
        <w:tc>
          <w:tcPr>
            <w:tcW w:w="992" w:type="dxa"/>
            <w:shd w:val="clear" w:color="auto" w:fill="auto"/>
            <w:vAlign w:val="center"/>
            <w:hideMark/>
          </w:tcPr>
          <w:p w14:paraId="30373C56"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15186</w:t>
            </w:r>
          </w:p>
        </w:tc>
        <w:tc>
          <w:tcPr>
            <w:tcW w:w="851" w:type="dxa"/>
            <w:shd w:val="clear" w:color="auto" w:fill="auto"/>
            <w:vAlign w:val="center"/>
            <w:hideMark/>
          </w:tcPr>
          <w:p w14:paraId="52128449"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1191</w:t>
            </w:r>
          </w:p>
        </w:tc>
        <w:tc>
          <w:tcPr>
            <w:tcW w:w="992" w:type="dxa"/>
            <w:shd w:val="clear" w:color="auto" w:fill="auto"/>
            <w:vAlign w:val="center"/>
            <w:hideMark/>
          </w:tcPr>
          <w:p w14:paraId="2B69C494"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21798</w:t>
            </w:r>
          </w:p>
        </w:tc>
        <w:tc>
          <w:tcPr>
            <w:tcW w:w="992" w:type="dxa"/>
            <w:shd w:val="clear" w:color="auto" w:fill="auto"/>
            <w:vAlign w:val="center"/>
            <w:hideMark/>
          </w:tcPr>
          <w:p w14:paraId="13A7365D"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 </w:t>
            </w:r>
          </w:p>
        </w:tc>
        <w:tc>
          <w:tcPr>
            <w:tcW w:w="993" w:type="dxa"/>
            <w:shd w:val="clear" w:color="auto" w:fill="auto"/>
            <w:vAlign w:val="center"/>
            <w:hideMark/>
          </w:tcPr>
          <w:p w14:paraId="10DD4409"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6378</w:t>
            </w:r>
          </w:p>
        </w:tc>
        <w:tc>
          <w:tcPr>
            <w:tcW w:w="708" w:type="dxa"/>
            <w:shd w:val="clear" w:color="auto" w:fill="auto"/>
            <w:vAlign w:val="center"/>
            <w:hideMark/>
          </w:tcPr>
          <w:p w14:paraId="1387D43B"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vAlign w:val="center"/>
            <w:hideMark/>
          </w:tcPr>
          <w:p w14:paraId="5CE58F6F"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323</w:t>
            </w:r>
          </w:p>
        </w:tc>
        <w:tc>
          <w:tcPr>
            <w:tcW w:w="850" w:type="dxa"/>
            <w:shd w:val="clear" w:color="auto" w:fill="auto"/>
            <w:noWrap/>
            <w:vAlign w:val="bottom"/>
            <w:hideMark/>
          </w:tcPr>
          <w:p w14:paraId="6DBC7169"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vAlign w:val="center"/>
            <w:hideMark/>
          </w:tcPr>
          <w:p w14:paraId="7157AC0C"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466</w:t>
            </w:r>
          </w:p>
        </w:tc>
        <w:tc>
          <w:tcPr>
            <w:tcW w:w="709" w:type="dxa"/>
            <w:shd w:val="clear" w:color="auto" w:fill="auto"/>
            <w:noWrap/>
            <w:vAlign w:val="bottom"/>
            <w:hideMark/>
          </w:tcPr>
          <w:p w14:paraId="4B703F92"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r>
      <w:tr w:rsidR="008302C0" w:rsidRPr="008302C0" w14:paraId="4C6EA397" w14:textId="77777777" w:rsidTr="008302C0">
        <w:trPr>
          <w:trHeight w:val="319"/>
        </w:trPr>
        <w:tc>
          <w:tcPr>
            <w:tcW w:w="993" w:type="dxa"/>
            <w:shd w:val="clear" w:color="auto" w:fill="auto"/>
            <w:noWrap/>
            <w:vAlign w:val="bottom"/>
            <w:hideMark/>
          </w:tcPr>
          <w:p w14:paraId="390112EE"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22-Jul</w:t>
            </w:r>
          </w:p>
        </w:tc>
        <w:tc>
          <w:tcPr>
            <w:tcW w:w="992" w:type="dxa"/>
            <w:shd w:val="clear" w:color="auto" w:fill="auto"/>
            <w:vAlign w:val="center"/>
            <w:hideMark/>
          </w:tcPr>
          <w:p w14:paraId="793FF7F8"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12082</w:t>
            </w:r>
          </w:p>
        </w:tc>
        <w:tc>
          <w:tcPr>
            <w:tcW w:w="851" w:type="dxa"/>
            <w:shd w:val="clear" w:color="auto" w:fill="auto"/>
            <w:vAlign w:val="center"/>
            <w:hideMark/>
          </w:tcPr>
          <w:p w14:paraId="2618D82F"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1577</w:t>
            </w:r>
          </w:p>
        </w:tc>
        <w:tc>
          <w:tcPr>
            <w:tcW w:w="992" w:type="dxa"/>
            <w:shd w:val="clear" w:color="auto" w:fill="auto"/>
            <w:vAlign w:val="center"/>
            <w:hideMark/>
          </w:tcPr>
          <w:p w14:paraId="222A5CEA"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13559</w:t>
            </w:r>
          </w:p>
        </w:tc>
        <w:tc>
          <w:tcPr>
            <w:tcW w:w="992" w:type="dxa"/>
            <w:shd w:val="clear" w:color="auto" w:fill="auto"/>
            <w:vAlign w:val="center"/>
            <w:hideMark/>
          </w:tcPr>
          <w:p w14:paraId="4E3B4EAE"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1425</w:t>
            </w:r>
          </w:p>
        </w:tc>
        <w:tc>
          <w:tcPr>
            <w:tcW w:w="993" w:type="dxa"/>
            <w:shd w:val="clear" w:color="auto" w:fill="auto"/>
            <w:vAlign w:val="center"/>
            <w:hideMark/>
          </w:tcPr>
          <w:p w14:paraId="54464299"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7833</w:t>
            </w:r>
          </w:p>
        </w:tc>
        <w:tc>
          <w:tcPr>
            <w:tcW w:w="708" w:type="dxa"/>
            <w:shd w:val="clear" w:color="auto" w:fill="auto"/>
            <w:vAlign w:val="center"/>
            <w:hideMark/>
          </w:tcPr>
          <w:p w14:paraId="2675DC2C"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noWrap/>
            <w:vAlign w:val="bottom"/>
            <w:hideMark/>
          </w:tcPr>
          <w:p w14:paraId="128C4FBD"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0" w:type="dxa"/>
            <w:shd w:val="clear" w:color="auto" w:fill="auto"/>
            <w:vAlign w:val="center"/>
            <w:hideMark/>
          </w:tcPr>
          <w:p w14:paraId="2BDBD1A4"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1434</w:t>
            </w:r>
          </w:p>
        </w:tc>
        <w:tc>
          <w:tcPr>
            <w:tcW w:w="851" w:type="dxa"/>
            <w:shd w:val="clear" w:color="auto" w:fill="auto"/>
            <w:noWrap/>
            <w:vAlign w:val="bottom"/>
            <w:hideMark/>
          </w:tcPr>
          <w:p w14:paraId="2B063B19"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709" w:type="dxa"/>
            <w:shd w:val="clear" w:color="auto" w:fill="auto"/>
            <w:noWrap/>
            <w:vAlign w:val="bottom"/>
            <w:hideMark/>
          </w:tcPr>
          <w:p w14:paraId="2916029A"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r>
      <w:tr w:rsidR="008302C0" w:rsidRPr="008302C0" w14:paraId="049714DB" w14:textId="77777777" w:rsidTr="008302C0">
        <w:trPr>
          <w:trHeight w:val="319"/>
        </w:trPr>
        <w:tc>
          <w:tcPr>
            <w:tcW w:w="993" w:type="dxa"/>
            <w:shd w:val="clear" w:color="auto" w:fill="auto"/>
            <w:noWrap/>
            <w:vAlign w:val="bottom"/>
            <w:hideMark/>
          </w:tcPr>
          <w:p w14:paraId="4B86A2EF"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23-Jul</w:t>
            </w:r>
          </w:p>
        </w:tc>
        <w:tc>
          <w:tcPr>
            <w:tcW w:w="992" w:type="dxa"/>
            <w:shd w:val="clear" w:color="auto" w:fill="auto"/>
            <w:vAlign w:val="center"/>
            <w:hideMark/>
          </w:tcPr>
          <w:p w14:paraId="072584D1"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5873</w:t>
            </w:r>
          </w:p>
        </w:tc>
        <w:tc>
          <w:tcPr>
            <w:tcW w:w="851" w:type="dxa"/>
            <w:shd w:val="clear" w:color="auto" w:fill="auto"/>
            <w:vAlign w:val="center"/>
            <w:hideMark/>
          </w:tcPr>
          <w:p w14:paraId="4564FF2C"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869</w:t>
            </w:r>
          </w:p>
        </w:tc>
        <w:tc>
          <w:tcPr>
            <w:tcW w:w="992" w:type="dxa"/>
            <w:shd w:val="clear" w:color="auto" w:fill="auto"/>
            <w:vAlign w:val="center"/>
            <w:hideMark/>
          </w:tcPr>
          <w:p w14:paraId="4E9E0C22"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9407</w:t>
            </w:r>
          </w:p>
        </w:tc>
        <w:tc>
          <w:tcPr>
            <w:tcW w:w="992" w:type="dxa"/>
            <w:shd w:val="clear" w:color="auto" w:fill="auto"/>
            <w:vAlign w:val="center"/>
            <w:hideMark/>
          </w:tcPr>
          <w:p w14:paraId="20444354"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993" w:type="dxa"/>
            <w:shd w:val="clear" w:color="auto" w:fill="auto"/>
            <w:vAlign w:val="center"/>
            <w:hideMark/>
          </w:tcPr>
          <w:p w14:paraId="75D7B239"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1655</w:t>
            </w:r>
          </w:p>
        </w:tc>
        <w:tc>
          <w:tcPr>
            <w:tcW w:w="708" w:type="dxa"/>
            <w:shd w:val="clear" w:color="auto" w:fill="auto"/>
            <w:vAlign w:val="center"/>
            <w:hideMark/>
          </w:tcPr>
          <w:p w14:paraId="6EDD2433"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vAlign w:val="center"/>
            <w:hideMark/>
          </w:tcPr>
          <w:p w14:paraId="34C29D28"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44</w:t>
            </w:r>
          </w:p>
        </w:tc>
        <w:tc>
          <w:tcPr>
            <w:tcW w:w="850" w:type="dxa"/>
            <w:shd w:val="clear" w:color="auto" w:fill="auto"/>
            <w:noWrap/>
            <w:vAlign w:val="bottom"/>
            <w:hideMark/>
          </w:tcPr>
          <w:p w14:paraId="2913DF46"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noWrap/>
            <w:vAlign w:val="bottom"/>
            <w:hideMark/>
          </w:tcPr>
          <w:p w14:paraId="7A694ECD"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709" w:type="dxa"/>
            <w:shd w:val="clear" w:color="auto" w:fill="auto"/>
            <w:noWrap/>
            <w:vAlign w:val="bottom"/>
            <w:hideMark/>
          </w:tcPr>
          <w:p w14:paraId="35010E87"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r>
      <w:tr w:rsidR="008302C0" w:rsidRPr="008302C0" w14:paraId="453BEDCE" w14:textId="77777777" w:rsidTr="008302C0">
        <w:trPr>
          <w:trHeight w:val="319"/>
        </w:trPr>
        <w:tc>
          <w:tcPr>
            <w:tcW w:w="993" w:type="dxa"/>
            <w:shd w:val="clear" w:color="auto" w:fill="auto"/>
            <w:noWrap/>
            <w:vAlign w:val="bottom"/>
            <w:hideMark/>
          </w:tcPr>
          <w:p w14:paraId="3307D7CC"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24-Jul</w:t>
            </w:r>
          </w:p>
        </w:tc>
        <w:tc>
          <w:tcPr>
            <w:tcW w:w="992" w:type="dxa"/>
            <w:shd w:val="clear" w:color="auto" w:fill="auto"/>
            <w:vAlign w:val="center"/>
            <w:hideMark/>
          </w:tcPr>
          <w:p w14:paraId="4EEE7677"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8329</w:t>
            </w:r>
          </w:p>
        </w:tc>
        <w:tc>
          <w:tcPr>
            <w:tcW w:w="851" w:type="dxa"/>
            <w:shd w:val="clear" w:color="auto" w:fill="auto"/>
            <w:vAlign w:val="center"/>
            <w:hideMark/>
          </w:tcPr>
          <w:p w14:paraId="2D438667"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33</w:t>
            </w:r>
          </w:p>
        </w:tc>
        <w:tc>
          <w:tcPr>
            <w:tcW w:w="992" w:type="dxa"/>
            <w:shd w:val="clear" w:color="auto" w:fill="auto"/>
            <w:vAlign w:val="center"/>
            <w:hideMark/>
          </w:tcPr>
          <w:p w14:paraId="1287E8B9"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18073</w:t>
            </w:r>
          </w:p>
        </w:tc>
        <w:tc>
          <w:tcPr>
            <w:tcW w:w="992" w:type="dxa"/>
            <w:shd w:val="clear" w:color="auto" w:fill="auto"/>
            <w:vAlign w:val="center"/>
            <w:hideMark/>
          </w:tcPr>
          <w:p w14:paraId="02F7C9BE"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993" w:type="dxa"/>
            <w:shd w:val="clear" w:color="auto" w:fill="auto"/>
            <w:vAlign w:val="center"/>
            <w:hideMark/>
          </w:tcPr>
          <w:p w14:paraId="77032AE7"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11263</w:t>
            </w:r>
          </w:p>
        </w:tc>
        <w:tc>
          <w:tcPr>
            <w:tcW w:w="708" w:type="dxa"/>
            <w:shd w:val="clear" w:color="auto" w:fill="auto"/>
            <w:vAlign w:val="center"/>
            <w:hideMark/>
          </w:tcPr>
          <w:p w14:paraId="4F91D88E"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vAlign w:val="center"/>
            <w:hideMark/>
          </w:tcPr>
          <w:p w14:paraId="292D9B13"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622</w:t>
            </w:r>
          </w:p>
        </w:tc>
        <w:tc>
          <w:tcPr>
            <w:tcW w:w="850" w:type="dxa"/>
            <w:shd w:val="clear" w:color="auto" w:fill="auto"/>
            <w:noWrap/>
            <w:vAlign w:val="bottom"/>
            <w:hideMark/>
          </w:tcPr>
          <w:p w14:paraId="55A2F96C"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noWrap/>
            <w:vAlign w:val="bottom"/>
            <w:hideMark/>
          </w:tcPr>
          <w:p w14:paraId="6847960C"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709" w:type="dxa"/>
            <w:shd w:val="clear" w:color="auto" w:fill="auto"/>
            <w:noWrap/>
            <w:vAlign w:val="bottom"/>
            <w:hideMark/>
          </w:tcPr>
          <w:p w14:paraId="1D544731"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r>
      <w:tr w:rsidR="008302C0" w:rsidRPr="008302C0" w14:paraId="672536E8" w14:textId="77777777" w:rsidTr="008302C0">
        <w:trPr>
          <w:trHeight w:val="319"/>
        </w:trPr>
        <w:tc>
          <w:tcPr>
            <w:tcW w:w="993" w:type="dxa"/>
            <w:shd w:val="clear" w:color="auto" w:fill="auto"/>
            <w:noWrap/>
            <w:vAlign w:val="bottom"/>
            <w:hideMark/>
          </w:tcPr>
          <w:p w14:paraId="271ECADC"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25-Jul</w:t>
            </w:r>
          </w:p>
        </w:tc>
        <w:tc>
          <w:tcPr>
            <w:tcW w:w="992" w:type="dxa"/>
            <w:shd w:val="clear" w:color="auto" w:fill="auto"/>
            <w:vAlign w:val="center"/>
            <w:hideMark/>
          </w:tcPr>
          <w:p w14:paraId="63591749"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4236</w:t>
            </w:r>
          </w:p>
        </w:tc>
        <w:tc>
          <w:tcPr>
            <w:tcW w:w="851" w:type="dxa"/>
            <w:shd w:val="clear" w:color="auto" w:fill="auto"/>
            <w:vAlign w:val="center"/>
            <w:hideMark/>
          </w:tcPr>
          <w:p w14:paraId="6BDF42A7"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1314</w:t>
            </w:r>
          </w:p>
        </w:tc>
        <w:tc>
          <w:tcPr>
            <w:tcW w:w="992" w:type="dxa"/>
            <w:shd w:val="clear" w:color="auto" w:fill="auto"/>
            <w:vAlign w:val="center"/>
            <w:hideMark/>
          </w:tcPr>
          <w:p w14:paraId="6F0CF986"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17154</w:t>
            </w:r>
          </w:p>
        </w:tc>
        <w:tc>
          <w:tcPr>
            <w:tcW w:w="992" w:type="dxa"/>
            <w:shd w:val="clear" w:color="auto" w:fill="auto"/>
            <w:vAlign w:val="center"/>
            <w:hideMark/>
          </w:tcPr>
          <w:p w14:paraId="5FCD896E"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993" w:type="dxa"/>
            <w:shd w:val="clear" w:color="auto" w:fill="auto"/>
            <w:vAlign w:val="center"/>
            <w:hideMark/>
          </w:tcPr>
          <w:p w14:paraId="6B1E359F"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4170</w:t>
            </w:r>
          </w:p>
        </w:tc>
        <w:tc>
          <w:tcPr>
            <w:tcW w:w="708" w:type="dxa"/>
            <w:shd w:val="clear" w:color="auto" w:fill="auto"/>
            <w:vAlign w:val="center"/>
            <w:hideMark/>
          </w:tcPr>
          <w:p w14:paraId="00FC0DDA"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vAlign w:val="center"/>
            <w:hideMark/>
          </w:tcPr>
          <w:p w14:paraId="60AC05B0"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618</w:t>
            </w:r>
          </w:p>
        </w:tc>
        <w:tc>
          <w:tcPr>
            <w:tcW w:w="850" w:type="dxa"/>
            <w:shd w:val="clear" w:color="auto" w:fill="auto"/>
            <w:noWrap/>
            <w:vAlign w:val="bottom"/>
            <w:hideMark/>
          </w:tcPr>
          <w:p w14:paraId="42631232"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noWrap/>
            <w:vAlign w:val="bottom"/>
            <w:hideMark/>
          </w:tcPr>
          <w:p w14:paraId="6DBDE4A0"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709" w:type="dxa"/>
            <w:shd w:val="clear" w:color="auto" w:fill="auto"/>
            <w:noWrap/>
            <w:vAlign w:val="bottom"/>
            <w:hideMark/>
          </w:tcPr>
          <w:p w14:paraId="28F8AD83"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r>
      <w:tr w:rsidR="008302C0" w:rsidRPr="008302C0" w14:paraId="052DE58F" w14:textId="77777777" w:rsidTr="008302C0">
        <w:trPr>
          <w:trHeight w:val="319"/>
        </w:trPr>
        <w:tc>
          <w:tcPr>
            <w:tcW w:w="993" w:type="dxa"/>
            <w:shd w:val="clear" w:color="auto" w:fill="auto"/>
            <w:noWrap/>
            <w:vAlign w:val="bottom"/>
            <w:hideMark/>
          </w:tcPr>
          <w:p w14:paraId="19B84497"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26-Jul</w:t>
            </w:r>
          </w:p>
        </w:tc>
        <w:tc>
          <w:tcPr>
            <w:tcW w:w="992" w:type="dxa"/>
            <w:shd w:val="clear" w:color="auto" w:fill="auto"/>
            <w:vAlign w:val="center"/>
            <w:hideMark/>
          </w:tcPr>
          <w:p w14:paraId="4D2C1452"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2608</w:t>
            </w:r>
          </w:p>
        </w:tc>
        <w:tc>
          <w:tcPr>
            <w:tcW w:w="851" w:type="dxa"/>
            <w:shd w:val="clear" w:color="auto" w:fill="auto"/>
            <w:vAlign w:val="center"/>
            <w:hideMark/>
          </w:tcPr>
          <w:p w14:paraId="2F1461DC"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223</w:t>
            </w:r>
          </w:p>
        </w:tc>
        <w:tc>
          <w:tcPr>
            <w:tcW w:w="992" w:type="dxa"/>
            <w:shd w:val="clear" w:color="auto" w:fill="auto"/>
            <w:vAlign w:val="center"/>
            <w:hideMark/>
          </w:tcPr>
          <w:p w14:paraId="3BFB071E"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9140</w:t>
            </w:r>
          </w:p>
        </w:tc>
        <w:tc>
          <w:tcPr>
            <w:tcW w:w="992" w:type="dxa"/>
            <w:shd w:val="clear" w:color="auto" w:fill="auto"/>
            <w:vAlign w:val="center"/>
            <w:hideMark/>
          </w:tcPr>
          <w:p w14:paraId="284CEDB4"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993" w:type="dxa"/>
            <w:shd w:val="clear" w:color="auto" w:fill="auto"/>
            <w:vAlign w:val="center"/>
            <w:hideMark/>
          </w:tcPr>
          <w:p w14:paraId="2A47EA22"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885</w:t>
            </w:r>
          </w:p>
        </w:tc>
        <w:tc>
          <w:tcPr>
            <w:tcW w:w="708" w:type="dxa"/>
            <w:shd w:val="clear" w:color="auto" w:fill="auto"/>
            <w:vAlign w:val="center"/>
            <w:hideMark/>
          </w:tcPr>
          <w:p w14:paraId="23EDE8BB"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vAlign w:val="center"/>
            <w:hideMark/>
          </w:tcPr>
          <w:p w14:paraId="79060142"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70</w:t>
            </w:r>
          </w:p>
        </w:tc>
        <w:tc>
          <w:tcPr>
            <w:tcW w:w="850" w:type="dxa"/>
            <w:shd w:val="clear" w:color="auto" w:fill="auto"/>
            <w:noWrap/>
            <w:vAlign w:val="bottom"/>
            <w:hideMark/>
          </w:tcPr>
          <w:p w14:paraId="766B2B12"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noWrap/>
            <w:vAlign w:val="bottom"/>
            <w:hideMark/>
          </w:tcPr>
          <w:p w14:paraId="0860598A"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709" w:type="dxa"/>
            <w:shd w:val="clear" w:color="auto" w:fill="auto"/>
            <w:noWrap/>
            <w:vAlign w:val="bottom"/>
            <w:hideMark/>
          </w:tcPr>
          <w:p w14:paraId="7357AA51"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r>
      <w:tr w:rsidR="008302C0" w:rsidRPr="008302C0" w14:paraId="29C21CAD" w14:textId="77777777" w:rsidTr="008302C0">
        <w:trPr>
          <w:trHeight w:val="319"/>
        </w:trPr>
        <w:tc>
          <w:tcPr>
            <w:tcW w:w="993" w:type="dxa"/>
            <w:shd w:val="clear" w:color="auto" w:fill="auto"/>
            <w:noWrap/>
            <w:vAlign w:val="bottom"/>
            <w:hideMark/>
          </w:tcPr>
          <w:p w14:paraId="4CCC4370"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27-Jul</w:t>
            </w:r>
          </w:p>
        </w:tc>
        <w:tc>
          <w:tcPr>
            <w:tcW w:w="992" w:type="dxa"/>
            <w:shd w:val="clear" w:color="auto" w:fill="auto"/>
            <w:vAlign w:val="center"/>
            <w:hideMark/>
          </w:tcPr>
          <w:p w14:paraId="53440B22"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4599</w:t>
            </w:r>
          </w:p>
        </w:tc>
        <w:tc>
          <w:tcPr>
            <w:tcW w:w="851" w:type="dxa"/>
            <w:shd w:val="clear" w:color="auto" w:fill="auto"/>
            <w:vAlign w:val="center"/>
            <w:hideMark/>
          </w:tcPr>
          <w:p w14:paraId="746C0352"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3729</w:t>
            </w:r>
          </w:p>
        </w:tc>
        <w:tc>
          <w:tcPr>
            <w:tcW w:w="992" w:type="dxa"/>
            <w:shd w:val="clear" w:color="auto" w:fill="auto"/>
            <w:vAlign w:val="center"/>
            <w:hideMark/>
          </w:tcPr>
          <w:p w14:paraId="6EC8572C"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23383</w:t>
            </w:r>
          </w:p>
        </w:tc>
        <w:tc>
          <w:tcPr>
            <w:tcW w:w="992" w:type="dxa"/>
            <w:shd w:val="clear" w:color="auto" w:fill="auto"/>
            <w:vAlign w:val="center"/>
            <w:hideMark/>
          </w:tcPr>
          <w:p w14:paraId="16C532E4"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19806</w:t>
            </w:r>
          </w:p>
        </w:tc>
        <w:tc>
          <w:tcPr>
            <w:tcW w:w="993" w:type="dxa"/>
            <w:shd w:val="clear" w:color="auto" w:fill="auto"/>
            <w:vAlign w:val="center"/>
            <w:hideMark/>
          </w:tcPr>
          <w:p w14:paraId="263E0AB4"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5809</w:t>
            </w:r>
          </w:p>
        </w:tc>
        <w:tc>
          <w:tcPr>
            <w:tcW w:w="708" w:type="dxa"/>
            <w:shd w:val="clear" w:color="auto" w:fill="auto"/>
            <w:vAlign w:val="center"/>
            <w:hideMark/>
          </w:tcPr>
          <w:p w14:paraId="352D65DF"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vAlign w:val="center"/>
            <w:hideMark/>
          </w:tcPr>
          <w:p w14:paraId="29A9E49E"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678</w:t>
            </w:r>
          </w:p>
        </w:tc>
        <w:tc>
          <w:tcPr>
            <w:tcW w:w="850" w:type="dxa"/>
            <w:shd w:val="clear" w:color="auto" w:fill="auto"/>
            <w:noWrap/>
            <w:vAlign w:val="bottom"/>
            <w:hideMark/>
          </w:tcPr>
          <w:p w14:paraId="75B45B9C"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noWrap/>
            <w:vAlign w:val="bottom"/>
            <w:hideMark/>
          </w:tcPr>
          <w:p w14:paraId="232B6430"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709" w:type="dxa"/>
            <w:shd w:val="clear" w:color="auto" w:fill="auto"/>
            <w:noWrap/>
            <w:vAlign w:val="bottom"/>
            <w:hideMark/>
          </w:tcPr>
          <w:p w14:paraId="52AF4A4C"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r>
      <w:tr w:rsidR="008302C0" w:rsidRPr="008302C0" w14:paraId="7F35E40D" w14:textId="77777777" w:rsidTr="008302C0">
        <w:trPr>
          <w:trHeight w:val="319"/>
        </w:trPr>
        <w:tc>
          <w:tcPr>
            <w:tcW w:w="993" w:type="dxa"/>
            <w:shd w:val="clear" w:color="auto" w:fill="auto"/>
            <w:noWrap/>
            <w:vAlign w:val="bottom"/>
            <w:hideMark/>
          </w:tcPr>
          <w:p w14:paraId="16D2F53D"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28-Jul</w:t>
            </w:r>
          </w:p>
        </w:tc>
        <w:tc>
          <w:tcPr>
            <w:tcW w:w="992" w:type="dxa"/>
            <w:shd w:val="clear" w:color="auto" w:fill="auto"/>
            <w:vAlign w:val="center"/>
            <w:hideMark/>
          </w:tcPr>
          <w:p w14:paraId="3616D737"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4532</w:t>
            </w:r>
          </w:p>
        </w:tc>
        <w:tc>
          <w:tcPr>
            <w:tcW w:w="851" w:type="dxa"/>
            <w:shd w:val="clear" w:color="auto" w:fill="auto"/>
            <w:vAlign w:val="center"/>
            <w:hideMark/>
          </w:tcPr>
          <w:p w14:paraId="254B1959"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309</w:t>
            </w:r>
          </w:p>
        </w:tc>
        <w:tc>
          <w:tcPr>
            <w:tcW w:w="992" w:type="dxa"/>
            <w:shd w:val="clear" w:color="auto" w:fill="auto"/>
            <w:vAlign w:val="center"/>
            <w:hideMark/>
          </w:tcPr>
          <w:p w14:paraId="4D181FEE"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17077</w:t>
            </w:r>
          </w:p>
        </w:tc>
        <w:tc>
          <w:tcPr>
            <w:tcW w:w="992" w:type="dxa"/>
            <w:shd w:val="clear" w:color="auto" w:fill="auto"/>
            <w:vAlign w:val="center"/>
            <w:hideMark/>
          </w:tcPr>
          <w:p w14:paraId="318DDAEF"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193</w:t>
            </w:r>
          </w:p>
        </w:tc>
        <w:tc>
          <w:tcPr>
            <w:tcW w:w="993" w:type="dxa"/>
            <w:shd w:val="clear" w:color="auto" w:fill="auto"/>
            <w:vAlign w:val="center"/>
            <w:hideMark/>
          </w:tcPr>
          <w:p w14:paraId="2A14C4C3"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1098</w:t>
            </w:r>
          </w:p>
        </w:tc>
        <w:tc>
          <w:tcPr>
            <w:tcW w:w="708" w:type="dxa"/>
            <w:shd w:val="clear" w:color="auto" w:fill="auto"/>
            <w:vAlign w:val="center"/>
            <w:hideMark/>
          </w:tcPr>
          <w:p w14:paraId="79CD40AE"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vAlign w:val="center"/>
            <w:hideMark/>
          </w:tcPr>
          <w:p w14:paraId="52375D3A"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563</w:t>
            </w:r>
          </w:p>
        </w:tc>
        <w:tc>
          <w:tcPr>
            <w:tcW w:w="850" w:type="dxa"/>
            <w:shd w:val="clear" w:color="auto" w:fill="auto"/>
            <w:noWrap/>
            <w:vAlign w:val="bottom"/>
            <w:hideMark/>
          </w:tcPr>
          <w:p w14:paraId="31006A64"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noWrap/>
            <w:vAlign w:val="bottom"/>
            <w:hideMark/>
          </w:tcPr>
          <w:p w14:paraId="77FE3C84"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709" w:type="dxa"/>
            <w:shd w:val="clear" w:color="auto" w:fill="auto"/>
            <w:noWrap/>
            <w:vAlign w:val="bottom"/>
            <w:hideMark/>
          </w:tcPr>
          <w:p w14:paraId="6F648B03"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r>
      <w:tr w:rsidR="008302C0" w:rsidRPr="008302C0" w14:paraId="7C020250" w14:textId="77777777" w:rsidTr="008302C0">
        <w:trPr>
          <w:trHeight w:val="319"/>
        </w:trPr>
        <w:tc>
          <w:tcPr>
            <w:tcW w:w="993" w:type="dxa"/>
            <w:shd w:val="clear" w:color="auto" w:fill="auto"/>
            <w:noWrap/>
            <w:vAlign w:val="bottom"/>
            <w:hideMark/>
          </w:tcPr>
          <w:p w14:paraId="517AD190"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29-Jul</w:t>
            </w:r>
          </w:p>
        </w:tc>
        <w:tc>
          <w:tcPr>
            <w:tcW w:w="992" w:type="dxa"/>
            <w:shd w:val="clear" w:color="auto" w:fill="auto"/>
            <w:vAlign w:val="center"/>
            <w:hideMark/>
          </w:tcPr>
          <w:p w14:paraId="6FC6717A"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1044</w:t>
            </w:r>
          </w:p>
        </w:tc>
        <w:tc>
          <w:tcPr>
            <w:tcW w:w="851" w:type="dxa"/>
            <w:shd w:val="clear" w:color="auto" w:fill="auto"/>
            <w:vAlign w:val="center"/>
            <w:hideMark/>
          </w:tcPr>
          <w:p w14:paraId="2AFC524D"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51</w:t>
            </w:r>
          </w:p>
        </w:tc>
        <w:tc>
          <w:tcPr>
            <w:tcW w:w="992" w:type="dxa"/>
            <w:shd w:val="clear" w:color="auto" w:fill="auto"/>
            <w:vAlign w:val="center"/>
            <w:hideMark/>
          </w:tcPr>
          <w:p w14:paraId="2CEE2CEA"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3896</w:t>
            </w:r>
          </w:p>
        </w:tc>
        <w:tc>
          <w:tcPr>
            <w:tcW w:w="992" w:type="dxa"/>
            <w:shd w:val="clear" w:color="auto" w:fill="auto"/>
            <w:vAlign w:val="center"/>
            <w:hideMark/>
          </w:tcPr>
          <w:p w14:paraId="483DD7C9"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8205</w:t>
            </w:r>
          </w:p>
        </w:tc>
        <w:tc>
          <w:tcPr>
            <w:tcW w:w="993" w:type="dxa"/>
            <w:shd w:val="clear" w:color="auto" w:fill="auto"/>
            <w:vAlign w:val="center"/>
            <w:hideMark/>
          </w:tcPr>
          <w:p w14:paraId="078C1E81"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1765</w:t>
            </w:r>
          </w:p>
        </w:tc>
        <w:tc>
          <w:tcPr>
            <w:tcW w:w="708" w:type="dxa"/>
            <w:shd w:val="clear" w:color="auto" w:fill="auto"/>
            <w:vAlign w:val="center"/>
            <w:hideMark/>
          </w:tcPr>
          <w:p w14:paraId="257ADE3B"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vAlign w:val="center"/>
            <w:hideMark/>
          </w:tcPr>
          <w:p w14:paraId="75AC4D14"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62</w:t>
            </w:r>
          </w:p>
        </w:tc>
        <w:tc>
          <w:tcPr>
            <w:tcW w:w="850" w:type="dxa"/>
            <w:shd w:val="clear" w:color="auto" w:fill="auto"/>
            <w:noWrap/>
            <w:vAlign w:val="bottom"/>
            <w:hideMark/>
          </w:tcPr>
          <w:p w14:paraId="6E15FBB0"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noWrap/>
            <w:vAlign w:val="bottom"/>
            <w:hideMark/>
          </w:tcPr>
          <w:p w14:paraId="5C657FDA"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244</w:t>
            </w:r>
          </w:p>
        </w:tc>
        <w:tc>
          <w:tcPr>
            <w:tcW w:w="709" w:type="dxa"/>
            <w:shd w:val="clear" w:color="auto" w:fill="auto"/>
            <w:noWrap/>
            <w:vAlign w:val="bottom"/>
            <w:hideMark/>
          </w:tcPr>
          <w:p w14:paraId="3CE6C435"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r>
      <w:tr w:rsidR="008302C0" w:rsidRPr="008302C0" w14:paraId="58EB884D" w14:textId="77777777" w:rsidTr="008302C0">
        <w:trPr>
          <w:trHeight w:val="319"/>
        </w:trPr>
        <w:tc>
          <w:tcPr>
            <w:tcW w:w="993" w:type="dxa"/>
            <w:shd w:val="clear" w:color="auto" w:fill="auto"/>
            <w:noWrap/>
            <w:vAlign w:val="bottom"/>
            <w:hideMark/>
          </w:tcPr>
          <w:p w14:paraId="741FA7D4"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30-Jul</w:t>
            </w:r>
          </w:p>
        </w:tc>
        <w:tc>
          <w:tcPr>
            <w:tcW w:w="992" w:type="dxa"/>
            <w:shd w:val="clear" w:color="auto" w:fill="auto"/>
            <w:vAlign w:val="center"/>
            <w:hideMark/>
          </w:tcPr>
          <w:p w14:paraId="7D765816"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2595</w:t>
            </w:r>
          </w:p>
        </w:tc>
        <w:tc>
          <w:tcPr>
            <w:tcW w:w="851" w:type="dxa"/>
            <w:shd w:val="clear" w:color="auto" w:fill="auto"/>
            <w:vAlign w:val="center"/>
            <w:hideMark/>
          </w:tcPr>
          <w:p w14:paraId="401E4FBC"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421</w:t>
            </w:r>
          </w:p>
        </w:tc>
        <w:tc>
          <w:tcPr>
            <w:tcW w:w="992" w:type="dxa"/>
            <w:shd w:val="clear" w:color="auto" w:fill="auto"/>
            <w:vAlign w:val="center"/>
            <w:hideMark/>
          </w:tcPr>
          <w:p w14:paraId="65E5AFFE"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19119</w:t>
            </w:r>
          </w:p>
        </w:tc>
        <w:tc>
          <w:tcPr>
            <w:tcW w:w="992" w:type="dxa"/>
            <w:shd w:val="clear" w:color="auto" w:fill="auto"/>
            <w:vAlign w:val="center"/>
            <w:hideMark/>
          </w:tcPr>
          <w:p w14:paraId="379D952A"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993" w:type="dxa"/>
            <w:shd w:val="clear" w:color="auto" w:fill="auto"/>
            <w:vAlign w:val="center"/>
            <w:hideMark/>
          </w:tcPr>
          <w:p w14:paraId="337049B2"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1205</w:t>
            </w:r>
          </w:p>
        </w:tc>
        <w:tc>
          <w:tcPr>
            <w:tcW w:w="708" w:type="dxa"/>
            <w:shd w:val="clear" w:color="auto" w:fill="auto"/>
            <w:vAlign w:val="center"/>
            <w:hideMark/>
          </w:tcPr>
          <w:p w14:paraId="75C7F88B"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noWrap/>
            <w:vAlign w:val="bottom"/>
            <w:hideMark/>
          </w:tcPr>
          <w:p w14:paraId="1396E642"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 </w:t>
            </w:r>
          </w:p>
        </w:tc>
        <w:tc>
          <w:tcPr>
            <w:tcW w:w="850" w:type="dxa"/>
            <w:shd w:val="clear" w:color="auto" w:fill="auto"/>
            <w:noWrap/>
            <w:vAlign w:val="bottom"/>
            <w:hideMark/>
          </w:tcPr>
          <w:p w14:paraId="1F0C2BE6"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noWrap/>
            <w:vAlign w:val="bottom"/>
            <w:hideMark/>
          </w:tcPr>
          <w:p w14:paraId="30FCD9B1"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709" w:type="dxa"/>
            <w:shd w:val="clear" w:color="auto" w:fill="auto"/>
            <w:noWrap/>
            <w:vAlign w:val="bottom"/>
            <w:hideMark/>
          </w:tcPr>
          <w:p w14:paraId="6F382B8C"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r>
      <w:tr w:rsidR="008302C0" w:rsidRPr="008302C0" w14:paraId="2199B342" w14:textId="77777777" w:rsidTr="008302C0">
        <w:trPr>
          <w:trHeight w:val="319"/>
        </w:trPr>
        <w:tc>
          <w:tcPr>
            <w:tcW w:w="993" w:type="dxa"/>
            <w:shd w:val="clear" w:color="auto" w:fill="auto"/>
            <w:noWrap/>
            <w:vAlign w:val="bottom"/>
            <w:hideMark/>
          </w:tcPr>
          <w:p w14:paraId="5ED8E848"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31-Jul</w:t>
            </w:r>
          </w:p>
        </w:tc>
        <w:tc>
          <w:tcPr>
            <w:tcW w:w="992" w:type="dxa"/>
            <w:shd w:val="clear" w:color="auto" w:fill="auto"/>
            <w:vAlign w:val="center"/>
            <w:hideMark/>
          </w:tcPr>
          <w:p w14:paraId="42540B17"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4943</w:t>
            </w:r>
          </w:p>
        </w:tc>
        <w:tc>
          <w:tcPr>
            <w:tcW w:w="851" w:type="dxa"/>
            <w:shd w:val="clear" w:color="auto" w:fill="auto"/>
            <w:vAlign w:val="center"/>
            <w:hideMark/>
          </w:tcPr>
          <w:p w14:paraId="2D3A51A4"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1700</w:t>
            </w:r>
          </w:p>
        </w:tc>
        <w:tc>
          <w:tcPr>
            <w:tcW w:w="992" w:type="dxa"/>
            <w:shd w:val="clear" w:color="auto" w:fill="auto"/>
            <w:vAlign w:val="center"/>
            <w:hideMark/>
          </w:tcPr>
          <w:p w14:paraId="315AC3B7"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32609</w:t>
            </w:r>
          </w:p>
        </w:tc>
        <w:tc>
          <w:tcPr>
            <w:tcW w:w="992" w:type="dxa"/>
            <w:shd w:val="clear" w:color="auto" w:fill="auto"/>
            <w:vAlign w:val="center"/>
            <w:hideMark/>
          </w:tcPr>
          <w:p w14:paraId="021313BC"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108</w:t>
            </w:r>
          </w:p>
        </w:tc>
        <w:tc>
          <w:tcPr>
            <w:tcW w:w="993" w:type="dxa"/>
            <w:shd w:val="clear" w:color="auto" w:fill="auto"/>
            <w:vAlign w:val="center"/>
            <w:hideMark/>
          </w:tcPr>
          <w:p w14:paraId="30E8B504"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7853</w:t>
            </w:r>
          </w:p>
        </w:tc>
        <w:tc>
          <w:tcPr>
            <w:tcW w:w="708" w:type="dxa"/>
            <w:shd w:val="clear" w:color="auto" w:fill="auto"/>
            <w:vAlign w:val="center"/>
            <w:hideMark/>
          </w:tcPr>
          <w:p w14:paraId="6A752A40"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vAlign w:val="center"/>
            <w:hideMark/>
          </w:tcPr>
          <w:p w14:paraId="2BE2DB41"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592</w:t>
            </w:r>
          </w:p>
        </w:tc>
        <w:tc>
          <w:tcPr>
            <w:tcW w:w="850" w:type="dxa"/>
            <w:shd w:val="clear" w:color="auto" w:fill="auto"/>
            <w:noWrap/>
            <w:vAlign w:val="bottom"/>
            <w:hideMark/>
          </w:tcPr>
          <w:p w14:paraId="390205B6"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noWrap/>
            <w:vAlign w:val="bottom"/>
            <w:hideMark/>
          </w:tcPr>
          <w:p w14:paraId="1DA1DA55"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709" w:type="dxa"/>
            <w:shd w:val="clear" w:color="auto" w:fill="auto"/>
            <w:noWrap/>
            <w:vAlign w:val="bottom"/>
            <w:hideMark/>
          </w:tcPr>
          <w:p w14:paraId="65419FBB"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r>
      <w:tr w:rsidR="008302C0" w:rsidRPr="008302C0" w14:paraId="4A2DC189" w14:textId="77777777" w:rsidTr="008302C0">
        <w:trPr>
          <w:trHeight w:val="319"/>
        </w:trPr>
        <w:tc>
          <w:tcPr>
            <w:tcW w:w="993" w:type="dxa"/>
            <w:shd w:val="clear" w:color="auto" w:fill="auto"/>
            <w:noWrap/>
            <w:vAlign w:val="bottom"/>
            <w:hideMark/>
          </w:tcPr>
          <w:p w14:paraId="207EBB27"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01-Aug</w:t>
            </w:r>
          </w:p>
        </w:tc>
        <w:tc>
          <w:tcPr>
            <w:tcW w:w="992" w:type="dxa"/>
            <w:shd w:val="clear" w:color="auto" w:fill="auto"/>
            <w:vAlign w:val="center"/>
            <w:hideMark/>
          </w:tcPr>
          <w:p w14:paraId="38DE8848"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3406</w:t>
            </w:r>
          </w:p>
        </w:tc>
        <w:tc>
          <w:tcPr>
            <w:tcW w:w="851" w:type="dxa"/>
            <w:shd w:val="clear" w:color="auto" w:fill="auto"/>
            <w:vAlign w:val="center"/>
            <w:hideMark/>
          </w:tcPr>
          <w:p w14:paraId="4C1F0613"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819</w:t>
            </w:r>
          </w:p>
        </w:tc>
        <w:tc>
          <w:tcPr>
            <w:tcW w:w="992" w:type="dxa"/>
            <w:shd w:val="clear" w:color="auto" w:fill="auto"/>
            <w:vAlign w:val="center"/>
            <w:hideMark/>
          </w:tcPr>
          <w:p w14:paraId="5D38F186"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24695</w:t>
            </w:r>
          </w:p>
        </w:tc>
        <w:tc>
          <w:tcPr>
            <w:tcW w:w="992" w:type="dxa"/>
            <w:shd w:val="clear" w:color="auto" w:fill="auto"/>
            <w:vAlign w:val="center"/>
            <w:hideMark/>
          </w:tcPr>
          <w:p w14:paraId="6C968DB9"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993" w:type="dxa"/>
            <w:shd w:val="clear" w:color="auto" w:fill="auto"/>
            <w:vAlign w:val="center"/>
            <w:hideMark/>
          </w:tcPr>
          <w:p w14:paraId="66C7EF8F"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2547</w:t>
            </w:r>
          </w:p>
        </w:tc>
        <w:tc>
          <w:tcPr>
            <w:tcW w:w="708" w:type="dxa"/>
            <w:shd w:val="clear" w:color="auto" w:fill="auto"/>
            <w:vAlign w:val="center"/>
            <w:hideMark/>
          </w:tcPr>
          <w:p w14:paraId="1F3E3CCF"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vAlign w:val="center"/>
            <w:hideMark/>
          </w:tcPr>
          <w:p w14:paraId="31AF8E58"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257</w:t>
            </w:r>
          </w:p>
        </w:tc>
        <w:tc>
          <w:tcPr>
            <w:tcW w:w="850" w:type="dxa"/>
            <w:shd w:val="clear" w:color="auto" w:fill="auto"/>
            <w:noWrap/>
            <w:vAlign w:val="bottom"/>
            <w:hideMark/>
          </w:tcPr>
          <w:p w14:paraId="36F481D6"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noWrap/>
            <w:vAlign w:val="bottom"/>
            <w:hideMark/>
          </w:tcPr>
          <w:p w14:paraId="5D25CD9A"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709" w:type="dxa"/>
            <w:shd w:val="clear" w:color="auto" w:fill="auto"/>
            <w:noWrap/>
            <w:vAlign w:val="bottom"/>
            <w:hideMark/>
          </w:tcPr>
          <w:p w14:paraId="0E4D6524"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r>
      <w:tr w:rsidR="008302C0" w:rsidRPr="008302C0" w14:paraId="60168B18" w14:textId="77777777" w:rsidTr="008302C0">
        <w:trPr>
          <w:trHeight w:val="319"/>
        </w:trPr>
        <w:tc>
          <w:tcPr>
            <w:tcW w:w="993" w:type="dxa"/>
            <w:shd w:val="clear" w:color="auto" w:fill="auto"/>
            <w:noWrap/>
            <w:vAlign w:val="bottom"/>
            <w:hideMark/>
          </w:tcPr>
          <w:p w14:paraId="58668C18"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02-Aug</w:t>
            </w:r>
          </w:p>
        </w:tc>
        <w:tc>
          <w:tcPr>
            <w:tcW w:w="992" w:type="dxa"/>
            <w:shd w:val="clear" w:color="auto" w:fill="auto"/>
            <w:vAlign w:val="center"/>
            <w:hideMark/>
          </w:tcPr>
          <w:p w14:paraId="71196110"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2353</w:t>
            </w:r>
          </w:p>
        </w:tc>
        <w:tc>
          <w:tcPr>
            <w:tcW w:w="851" w:type="dxa"/>
            <w:shd w:val="clear" w:color="auto" w:fill="auto"/>
            <w:vAlign w:val="center"/>
            <w:hideMark/>
          </w:tcPr>
          <w:p w14:paraId="75AD95AD"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4869</w:t>
            </w:r>
          </w:p>
        </w:tc>
        <w:tc>
          <w:tcPr>
            <w:tcW w:w="992" w:type="dxa"/>
            <w:shd w:val="clear" w:color="auto" w:fill="auto"/>
            <w:vAlign w:val="center"/>
            <w:hideMark/>
          </w:tcPr>
          <w:p w14:paraId="1F53F939"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35154</w:t>
            </w:r>
          </w:p>
        </w:tc>
        <w:tc>
          <w:tcPr>
            <w:tcW w:w="992" w:type="dxa"/>
            <w:shd w:val="clear" w:color="auto" w:fill="auto"/>
            <w:vAlign w:val="center"/>
            <w:hideMark/>
          </w:tcPr>
          <w:p w14:paraId="738CBE6B"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993" w:type="dxa"/>
            <w:shd w:val="clear" w:color="auto" w:fill="auto"/>
            <w:vAlign w:val="center"/>
            <w:hideMark/>
          </w:tcPr>
          <w:p w14:paraId="79721058"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2948</w:t>
            </w:r>
          </w:p>
        </w:tc>
        <w:tc>
          <w:tcPr>
            <w:tcW w:w="708" w:type="dxa"/>
            <w:shd w:val="clear" w:color="auto" w:fill="auto"/>
            <w:vAlign w:val="center"/>
            <w:hideMark/>
          </w:tcPr>
          <w:p w14:paraId="27E9FB61"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vAlign w:val="center"/>
            <w:hideMark/>
          </w:tcPr>
          <w:p w14:paraId="565D7202"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0" w:type="dxa"/>
            <w:shd w:val="clear" w:color="auto" w:fill="auto"/>
            <w:noWrap/>
            <w:vAlign w:val="bottom"/>
            <w:hideMark/>
          </w:tcPr>
          <w:p w14:paraId="59EB924A"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noWrap/>
            <w:vAlign w:val="bottom"/>
            <w:hideMark/>
          </w:tcPr>
          <w:p w14:paraId="3D57F960"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709" w:type="dxa"/>
            <w:shd w:val="clear" w:color="auto" w:fill="auto"/>
            <w:noWrap/>
            <w:vAlign w:val="bottom"/>
            <w:hideMark/>
          </w:tcPr>
          <w:p w14:paraId="73069F34"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r>
      <w:tr w:rsidR="008302C0" w:rsidRPr="008302C0" w14:paraId="177E9683" w14:textId="77777777" w:rsidTr="008302C0">
        <w:trPr>
          <w:trHeight w:val="319"/>
        </w:trPr>
        <w:tc>
          <w:tcPr>
            <w:tcW w:w="993" w:type="dxa"/>
            <w:shd w:val="clear" w:color="auto" w:fill="auto"/>
            <w:noWrap/>
            <w:vAlign w:val="bottom"/>
            <w:hideMark/>
          </w:tcPr>
          <w:p w14:paraId="5BE305A3"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03-Aug</w:t>
            </w:r>
          </w:p>
        </w:tc>
        <w:tc>
          <w:tcPr>
            <w:tcW w:w="992" w:type="dxa"/>
            <w:shd w:val="clear" w:color="auto" w:fill="auto"/>
            <w:vAlign w:val="center"/>
            <w:hideMark/>
          </w:tcPr>
          <w:p w14:paraId="2F5C29F7"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4997</w:t>
            </w:r>
          </w:p>
        </w:tc>
        <w:tc>
          <w:tcPr>
            <w:tcW w:w="851" w:type="dxa"/>
            <w:shd w:val="clear" w:color="auto" w:fill="auto"/>
            <w:vAlign w:val="center"/>
            <w:hideMark/>
          </w:tcPr>
          <w:p w14:paraId="7DC2A3D8"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1988</w:t>
            </w:r>
          </w:p>
        </w:tc>
        <w:tc>
          <w:tcPr>
            <w:tcW w:w="992" w:type="dxa"/>
            <w:shd w:val="clear" w:color="auto" w:fill="auto"/>
            <w:vAlign w:val="center"/>
            <w:hideMark/>
          </w:tcPr>
          <w:p w14:paraId="2F14A1BC"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58459</w:t>
            </w:r>
          </w:p>
        </w:tc>
        <w:tc>
          <w:tcPr>
            <w:tcW w:w="992" w:type="dxa"/>
            <w:shd w:val="clear" w:color="auto" w:fill="auto"/>
            <w:vAlign w:val="center"/>
            <w:hideMark/>
          </w:tcPr>
          <w:p w14:paraId="458D8456"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993" w:type="dxa"/>
            <w:shd w:val="clear" w:color="auto" w:fill="auto"/>
            <w:vAlign w:val="center"/>
            <w:hideMark/>
          </w:tcPr>
          <w:p w14:paraId="611AA551"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8872</w:t>
            </w:r>
          </w:p>
        </w:tc>
        <w:tc>
          <w:tcPr>
            <w:tcW w:w="708" w:type="dxa"/>
            <w:shd w:val="clear" w:color="auto" w:fill="auto"/>
            <w:vAlign w:val="center"/>
            <w:hideMark/>
          </w:tcPr>
          <w:p w14:paraId="5644F89B"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vAlign w:val="center"/>
            <w:hideMark/>
          </w:tcPr>
          <w:p w14:paraId="2F022688"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295</w:t>
            </w:r>
          </w:p>
        </w:tc>
        <w:tc>
          <w:tcPr>
            <w:tcW w:w="850" w:type="dxa"/>
            <w:shd w:val="clear" w:color="auto" w:fill="auto"/>
            <w:noWrap/>
            <w:vAlign w:val="bottom"/>
            <w:hideMark/>
          </w:tcPr>
          <w:p w14:paraId="008CE92E"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noWrap/>
            <w:vAlign w:val="bottom"/>
            <w:hideMark/>
          </w:tcPr>
          <w:p w14:paraId="38DA3EE9"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709" w:type="dxa"/>
            <w:shd w:val="clear" w:color="auto" w:fill="auto"/>
            <w:noWrap/>
            <w:vAlign w:val="bottom"/>
            <w:hideMark/>
          </w:tcPr>
          <w:p w14:paraId="27AC4923"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r>
      <w:tr w:rsidR="008302C0" w:rsidRPr="008302C0" w14:paraId="29888516" w14:textId="77777777" w:rsidTr="008302C0">
        <w:trPr>
          <w:trHeight w:val="319"/>
        </w:trPr>
        <w:tc>
          <w:tcPr>
            <w:tcW w:w="993" w:type="dxa"/>
            <w:shd w:val="clear" w:color="auto" w:fill="auto"/>
            <w:noWrap/>
            <w:vAlign w:val="bottom"/>
            <w:hideMark/>
          </w:tcPr>
          <w:p w14:paraId="6E60EE69"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04-Aug</w:t>
            </w:r>
          </w:p>
        </w:tc>
        <w:tc>
          <w:tcPr>
            <w:tcW w:w="992" w:type="dxa"/>
            <w:shd w:val="clear" w:color="auto" w:fill="auto"/>
            <w:vAlign w:val="center"/>
            <w:hideMark/>
          </w:tcPr>
          <w:p w14:paraId="17A735A5"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3508</w:t>
            </w:r>
          </w:p>
        </w:tc>
        <w:tc>
          <w:tcPr>
            <w:tcW w:w="851" w:type="dxa"/>
            <w:shd w:val="clear" w:color="auto" w:fill="auto"/>
            <w:vAlign w:val="center"/>
            <w:hideMark/>
          </w:tcPr>
          <w:p w14:paraId="04C1CC64"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1257</w:t>
            </w:r>
          </w:p>
        </w:tc>
        <w:tc>
          <w:tcPr>
            <w:tcW w:w="992" w:type="dxa"/>
            <w:shd w:val="clear" w:color="auto" w:fill="auto"/>
            <w:vAlign w:val="center"/>
            <w:hideMark/>
          </w:tcPr>
          <w:p w14:paraId="19CADCD1"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34591</w:t>
            </w:r>
          </w:p>
        </w:tc>
        <w:tc>
          <w:tcPr>
            <w:tcW w:w="992" w:type="dxa"/>
            <w:shd w:val="clear" w:color="auto" w:fill="auto"/>
            <w:vAlign w:val="center"/>
            <w:hideMark/>
          </w:tcPr>
          <w:p w14:paraId="1685F227"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993" w:type="dxa"/>
            <w:shd w:val="clear" w:color="auto" w:fill="auto"/>
            <w:vAlign w:val="center"/>
            <w:hideMark/>
          </w:tcPr>
          <w:p w14:paraId="2BA78CCC"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2491</w:t>
            </w:r>
          </w:p>
        </w:tc>
        <w:tc>
          <w:tcPr>
            <w:tcW w:w="708" w:type="dxa"/>
            <w:shd w:val="clear" w:color="auto" w:fill="auto"/>
            <w:vAlign w:val="center"/>
            <w:hideMark/>
          </w:tcPr>
          <w:p w14:paraId="55D144A7"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vAlign w:val="center"/>
            <w:hideMark/>
          </w:tcPr>
          <w:p w14:paraId="58438CA3"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312</w:t>
            </w:r>
          </w:p>
        </w:tc>
        <w:tc>
          <w:tcPr>
            <w:tcW w:w="850" w:type="dxa"/>
            <w:shd w:val="clear" w:color="auto" w:fill="auto"/>
            <w:noWrap/>
            <w:vAlign w:val="bottom"/>
            <w:hideMark/>
          </w:tcPr>
          <w:p w14:paraId="32773E7B"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noWrap/>
            <w:vAlign w:val="bottom"/>
            <w:hideMark/>
          </w:tcPr>
          <w:p w14:paraId="23A4B26D"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709" w:type="dxa"/>
            <w:shd w:val="clear" w:color="auto" w:fill="auto"/>
            <w:noWrap/>
            <w:vAlign w:val="bottom"/>
            <w:hideMark/>
          </w:tcPr>
          <w:p w14:paraId="005DCCDA"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r>
      <w:tr w:rsidR="008302C0" w:rsidRPr="008302C0" w14:paraId="2F3C5DD3" w14:textId="77777777" w:rsidTr="008302C0">
        <w:trPr>
          <w:trHeight w:val="319"/>
        </w:trPr>
        <w:tc>
          <w:tcPr>
            <w:tcW w:w="993" w:type="dxa"/>
            <w:shd w:val="clear" w:color="auto" w:fill="auto"/>
            <w:noWrap/>
            <w:vAlign w:val="bottom"/>
            <w:hideMark/>
          </w:tcPr>
          <w:p w14:paraId="7566782E"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05-Aug</w:t>
            </w:r>
          </w:p>
        </w:tc>
        <w:tc>
          <w:tcPr>
            <w:tcW w:w="992" w:type="dxa"/>
            <w:shd w:val="clear" w:color="auto" w:fill="auto"/>
            <w:vAlign w:val="center"/>
            <w:hideMark/>
          </w:tcPr>
          <w:p w14:paraId="771D671B"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3201</w:t>
            </w:r>
          </w:p>
        </w:tc>
        <w:tc>
          <w:tcPr>
            <w:tcW w:w="851" w:type="dxa"/>
            <w:shd w:val="clear" w:color="auto" w:fill="auto"/>
            <w:vAlign w:val="center"/>
            <w:hideMark/>
          </w:tcPr>
          <w:p w14:paraId="3E097450"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402</w:t>
            </w:r>
          </w:p>
        </w:tc>
        <w:tc>
          <w:tcPr>
            <w:tcW w:w="992" w:type="dxa"/>
            <w:shd w:val="clear" w:color="auto" w:fill="auto"/>
            <w:vAlign w:val="center"/>
            <w:hideMark/>
          </w:tcPr>
          <w:p w14:paraId="0BC0047F"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8015</w:t>
            </w:r>
          </w:p>
        </w:tc>
        <w:tc>
          <w:tcPr>
            <w:tcW w:w="992" w:type="dxa"/>
            <w:shd w:val="clear" w:color="auto" w:fill="auto"/>
            <w:vAlign w:val="center"/>
            <w:hideMark/>
          </w:tcPr>
          <w:p w14:paraId="60793109"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993" w:type="dxa"/>
            <w:shd w:val="clear" w:color="auto" w:fill="auto"/>
            <w:vAlign w:val="center"/>
            <w:hideMark/>
          </w:tcPr>
          <w:p w14:paraId="245B0940"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2383</w:t>
            </w:r>
          </w:p>
        </w:tc>
        <w:tc>
          <w:tcPr>
            <w:tcW w:w="708" w:type="dxa"/>
            <w:shd w:val="clear" w:color="auto" w:fill="auto"/>
            <w:vAlign w:val="center"/>
            <w:hideMark/>
          </w:tcPr>
          <w:p w14:paraId="537EB411"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noWrap/>
            <w:vAlign w:val="bottom"/>
            <w:hideMark/>
          </w:tcPr>
          <w:p w14:paraId="3ECEC585"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171</w:t>
            </w:r>
          </w:p>
        </w:tc>
        <w:tc>
          <w:tcPr>
            <w:tcW w:w="850" w:type="dxa"/>
            <w:shd w:val="clear" w:color="auto" w:fill="auto"/>
            <w:noWrap/>
            <w:vAlign w:val="bottom"/>
            <w:hideMark/>
          </w:tcPr>
          <w:p w14:paraId="1D7C54E3"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noWrap/>
            <w:vAlign w:val="bottom"/>
            <w:hideMark/>
          </w:tcPr>
          <w:p w14:paraId="45D14C93"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709" w:type="dxa"/>
            <w:shd w:val="clear" w:color="auto" w:fill="auto"/>
            <w:noWrap/>
            <w:vAlign w:val="bottom"/>
            <w:hideMark/>
          </w:tcPr>
          <w:p w14:paraId="09738184"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r>
      <w:tr w:rsidR="008302C0" w:rsidRPr="008302C0" w14:paraId="29416D74" w14:textId="77777777" w:rsidTr="008302C0">
        <w:trPr>
          <w:trHeight w:val="319"/>
        </w:trPr>
        <w:tc>
          <w:tcPr>
            <w:tcW w:w="993" w:type="dxa"/>
            <w:shd w:val="clear" w:color="auto" w:fill="auto"/>
            <w:noWrap/>
            <w:vAlign w:val="bottom"/>
            <w:hideMark/>
          </w:tcPr>
          <w:p w14:paraId="39E83C52"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lastRenderedPageBreak/>
              <w:t>06-Aug</w:t>
            </w:r>
          </w:p>
        </w:tc>
        <w:tc>
          <w:tcPr>
            <w:tcW w:w="992" w:type="dxa"/>
            <w:shd w:val="clear" w:color="auto" w:fill="auto"/>
            <w:vAlign w:val="center"/>
            <w:hideMark/>
          </w:tcPr>
          <w:p w14:paraId="1D5EF95F"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2803</w:t>
            </w:r>
          </w:p>
        </w:tc>
        <w:tc>
          <w:tcPr>
            <w:tcW w:w="851" w:type="dxa"/>
            <w:shd w:val="clear" w:color="auto" w:fill="auto"/>
            <w:vAlign w:val="center"/>
            <w:hideMark/>
          </w:tcPr>
          <w:p w14:paraId="5F917459"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820</w:t>
            </w:r>
          </w:p>
        </w:tc>
        <w:tc>
          <w:tcPr>
            <w:tcW w:w="992" w:type="dxa"/>
            <w:shd w:val="clear" w:color="auto" w:fill="auto"/>
            <w:vAlign w:val="center"/>
            <w:hideMark/>
          </w:tcPr>
          <w:p w14:paraId="6A295511"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23716</w:t>
            </w:r>
          </w:p>
        </w:tc>
        <w:tc>
          <w:tcPr>
            <w:tcW w:w="992" w:type="dxa"/>
            <w:shd w:val="clear" w:color="auto" w:fill="auto"/>
            <w:vAlign w:val="center"/>
            <w:hideMark/>
          </w:tcPr>
          <w:p w14:paraId="4EB16C1B"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808</w:t>
            </w:r>
          </w:p>
        </w:tc>
        <w:tc>
          <w:tcPr>
            <w:tcW w:w="993" w:type="dxa"/>
            <w:shd w:val="clear" w:color="auto" w:fill="auto"/>
            <w:vAlign w:val="center"/>
            <w:hideMark/>
          </w:tcPr>
          <w:p w14:paraId="078D161D"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4181</w:t>
            </w:r>
          </w:p>
        </w:tc>
        <w:tc>
          <w:tcPr>
            <w:tcW w:w="708" w:type="dxa"/>
            <w:shd w:val="clear" w:color="auto" w:fill="auto"/>
            <w:vAlign w:val="center"/>
            <w:hideMark/>
          </w:tcPr>
          <w:p w14:paraId="4A9602E4"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noWrap/>
            <w:vAlign w:val="bottom"/>
            <w:hideMark/>
          </w:tcPr>
          <w:p w14:paraId="77F9D30B"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172</w:t>
            </w:r>
          </w:p>
        </w:tc>
        <w:tc>
          <w:tcPr>
            <w:tcW w:w="850" w:type="dxa"/>
            <w:shd w:val="clear" w:color="auto" w:fill="auto"/>
            <w:noWrap/>
            <w:vAlign w:val="bottom"/>
            <w:hideMark/>
          </w:tcPr>
          <w:p w14:paraId="4622549E"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noWrap/>
            <w:vAlign w:val="bottom"/>
            <w:hideMark/>
          </w:tcPr>
          <w:p w14:paraId="2E15028C"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709" w:type="dxa"/>
            <w:shd w:val="clear" w:color="auto" w:fill="auto"/>
            <w:noWrap/>
            <w:vAlign w:val="bottom"/>
            <w:hideMark/>
          </w:tcPr>
          <w:p w14:paraId="770F83D5"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r>
      <w:tr w:rsidR="008302C0" w:rsidRPr="008302C0" w14:paraId="1950EE4E" w14:textId="77777777" w:rsidTr="008302C0">
        <w:trPr>
          <w:trHeight w:val="319"/>
        </w:trPr>
        <w:tc>
          <w:tcPr>
            <w:tcW w:w="993" w:type="dxa"/>
            <w:shd w:val="clear" w:color="auto" w:fill="auto"/>
            <w:noWrap/>
            <w:vAlign w:val="bottom"/>
            <w:hideMark/>
          </w:tcPr>
          <w:p w14:paraId="4E10C458"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07-Aug</w:t>
            </w:r>
          </w:p>
        </w:tc>
        <w:tc>
          <w:tcPr>
            <w:tcW w:w="992" w:type="dxa"/>
            <w:shd w:val="clear" w:color="auto" w:fill="auto"/>
            <w:vAlign w:val="center"/>
            <w:hideMark/>
          </w:tcPr>
          <w:p w14:paraId="74494F90"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6656</w:t>
            </w:r>
          </w:p>
        </w:tc>
        <w:tc>
          <w:tcPr>
            <w:tcW w:w="851" w:type="dxa"/>
            <w:shd w:val="clear" w:color="auto" w:fill="auto"/>
            <w:vAlign w:val="center"/>
            <w:hideMark/>
          </w:tcPr>
          <w:p w14:paraId="3B7E4139"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2002</w:t>
            </w:r>
          </w:p>
        </w:tc>
        <w:tc>
          <w:tcPr>
            <w:tcW w:w="992" w:type="dxa"/>
            <w:shd w:val="clear" w:color="auto" w:fill="auto"/>
            <w:vAlign w:val="center"/>
            <w:hideMark/>
          </w:tcPr>
          <w:p w14:paraId="7598EF8F"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23704</w:t>
            </w:r>
          </w:p>
        </w:tc>
        <w:tc>
          <w:tcPr>
            <w:tcW w:w="992" w:type="dxa"/>
            <w:shd w:val="clear" w:color="auto" w:fill="auto"/>
            <w:vAlign w:val="center"/>
            <w:hideMark/>
          </w:tcPr>
          <w:p w14:paraId="072B4893"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17077</w:t>
            </w:r>
          </w:p>
        </w:tc>
        <w:tc>
          <w:tcPr>
            <w:tcW w:w="993" w:type="dxa"/>
            <w:shd w:val="clear" w:color="auto" w:fill="auto"/>
            <w:vAlign w:val="center"/>
            <w:hideMark/>
          </w:tcPr>
          <w:p w14:paraId="228BDA30"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9350</w:t>
            </w:r>
          </w:p>
        </w:tc>
        <w:tc>
          <w:tcPr>
            <w:tcW w:w="708" w:type="dxa"/>
            <w:shd w:val="clear" w:color="auto" w:fill="auto"/>
            <w:vAlign w:val="center"/>
            <w:hideMark/>
          </w:tcPr>
          <w:p w14:paraId="6A3E3269"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65</w:t>
            </w:r>
          </w:p>
        </w:tc>
        <w:tc>
          <w:tcPr>
            <w:tcW w:w="851" w:type="dxa"/>
            <w:shd w:val="clear" w:color="auto" w:fill="auto"/>
            <w:noWrap/>
            <w:vAlign w:val="bottom"/>
            <w:hideMark/>
          </w:tcPr>
          <w:p w14:paraId="6F20D137"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891</w:t>
            </w:r>
          </w:p>
        </w:tc>
        <w:tc>
          <w:tcPr>
            <w:tcW w:w="850" w:type="dxa"/>
            <w:shd w:val="clear" w:color="auto" w:fill="auto"/>
            <w:noWrap/>
            <w:vAlign w:val="bottom"/>
            <w:hideMark/>
          </w:tcPr>
          <w:p w14:paraId="59071A79"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noWrap/>
            <w:vAlign w:val="bottom"/>
            <w:hideMark/>
          </w:tcPr>
          <w:p w14:paraId="008F7897"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709" w:type="dxa"/>
            <w:shd w:val="clear" w:color="auto" w:fill="auto"/>
            <w:noWrap/>
            <w:vAlign w:val="bottom"/>
            <w:hideMark/>
          </w:tcPr>
          <w:p w14:paraId="1B11EA29"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r>
      <w:tr w:rsidR="008302C0" w:rsidRPr="008302C0" w14:paraId="3EDEC955" w14:textId="77777777" w:rsidTr="008302C0">
        <w:trPr>
          <w:trHeight w:val="319"/>
        </w:trPr>
        <w:tc>
          <w:tcPr>
            <w:tcW w:w="993" w:type="dxa"/>
            <w:shd w:val="clear" w:color="auto" w:fill="auto"/>
            <w:noWrap/>
            <w:vAlign w:val="bottom"/>
            <w:hideMark/>
          </w:tcPr>
          <w:p w14:paraId="50D2E949"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08-Aug</w:t>
            </w:r>
          </w:p>
        </w:tc>
        <w:tc>
          <w:tcPr>
            <w:tcW w:w="992" w:type="dxa"/>
            <w:shd w:val="clear" w:color="auto" w:fill="auto"/>
            <w:vAlign w:val="center"/>
            <w:hideMark/>
          </w:tcPr>
          <w:p w14:paraId="464C6787"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3154</w:t>
            </w:r>
          </w:p>
        </w:tc>
        <w:tc>
          <w:tcPr>
            <w:tcW w:w="851" w:type="dxa"/>
            <w:shd w:val="clear" w:color="auto" w:fill="auto"/>
            <w:vAlign w:val="center"/>
            <w:hideMark/>
          </w:tcPr>
          <w:p w14:paraId="7C2C8BA4"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1444</w:t>
            </w:r>
          </w:p>
        </w:tc>
        <w:tc>
          <w:tcPr>
            <w:tcW w:w="992" w:type="dxa"/>
            <w:shd w:val="clear" w:color="auto" w:fill="auto"/>
            <w:vAlign w:val="center"/>
            <w:hideMark/>
          </w:tcPr>
          <w:p w14:paraId="53F61E78"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17789</w:t>
            </w:r>
          </w:p>
        </w:tc>
        <w:tc>
          <w:tcPr>
            <w:tcW w:w="992" w:type="dxa"/>
            <w:shd w:val="clear" w:color="auto" w:fill="auto"/>
            <w:vAlign w:val="center"/>
            <w:hideMark/>
          </w:tcPr>
          <w:p w14:paraId="23FBC03B"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65841</w:t>
            </w:r>
          </w:p>
        </w:tc>
        <w:tc>
          <w:tcPr>
            <w:tcW w:w="993" w:type="dxa"/>
            <w:shd w:val="clear" w:color="auto" w:fill="auto"/>
            <w:vAlign w:val="center"/>
            <w:hideMark/>
          </w:tcPr>
          <w:p w14:paraId="0C0A5AB9"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4804</w:t>
            </w:r>
          </w:p>
        </w:tc>
        <w:tc>
          <w:tcPr>
            <w:tcW w:w="708" w:type="dxa"/>
            <w:shd w:val="clear" w:color="auto" w:fill="auto"/>
            <w:vAlign w:val="center"/>
            <w:hideMark/>
          </w:tcPr>
          <w:p w14:paraId="04472308"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noWrap/>
            <w:vAlign w:val="bottom"/>
            <w:hideMark/>
          </w:tcPr>
          <w:p w14:paraId="3817A9BF"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625</w:t>
            </w:r>
          </w:p>
        </w:tc>
        <w:tc>
          <w:tcPr>
            <w:tcW w:w="850" w:type="dxa"/>
            <w:shd w:val="clear" w:color="auto" w:fill="auto"/>
            <w:noWrap/>
            <w:vAlign w:val="bottom"/>
            <w:hideMark/>
          </w:tcPr>
          <w:p w14:paraId="7ED7D4EE"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noWrap/>
            <w:vAlign w:val="bottom"/>
            <w:hideMark/>
          </w:tcPr>
          <w:p w14:paraId="3910B8C8"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7850</w:t>
            </w:r>
          </w:p>
        </w:tc>
        <w:tc>
          <w:tcPr>
            <w:tcW w:w="709" w:type="dxa"/>
            <w:shd w:val="clear" w:color="auto" w:fill="auto"/>
            <w:noWrap/>
            <w:vAlign w:val="bottom"/>
            <w:hideMark/>
          </w:tcPr>
          <w:p w14:paraId="518D901F"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r>
      <w:tr w:rsidR="008302C0" w:rsidRPr="008302C0" w14:paraId="3B3756BD" w14:textId="77777777" w:rsidTr="008302C0">
        <w:trPr>
          <w:trHeight w:val="319"/>
        </w:trPr>
        <w:tc>
          <w:tcPr>
            <w:tcW w:w="993" w:type="dxa"/>
            <w:shd w:val="clear" w:color="auto" w:fill="auto"/>
            <w:noWrap/>
            <w:vAlign w:val="bottom"/>
            <w:hideMark/>
          </w:tcPr>
          <w:p w14:paraId="03DE9414"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09-Aug</w:t>
            </w:r>
          </w:p>
        </w:tc>
        <w:tc>
          <w:tcPr>
            <w:tcW w:w="992" w:type="dxa"/>
            <w:shd w:val="clear" w:color="auto" w:fill="auto"/>
            <w:vAlign w:val="center"/>
            <w:hideMark/>
          </w:tcPr>
          <w:p w14:paraId="0CE380B6"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9836</w:t>
            </w:r>
          </w:p>
        </w:tc>
        <w:tc>
          <w:tcPr>
            <w:tcW w:w="851" w:type="dxa"/>
            <w:shd w:val="clear" w:color="auto" w:fill="auto"/>
            <w:vAlign w:val="center"/>
            <w:hideMark/>
          </w:tcPr>
          <w:p w14:paraId="0ECD7780"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1235</w:t>
            </w:r>
          </w:p>
        </w:tc>
        <w:tc>
          <w:tcPr>
            <w:tcW w:w="992" w:type="dxa"/>
            <w:shd w:val="clear" w:color="auto" w:fill="auto"/>
            <w:vAlign w:val="center"/>
            <w:hideMark/>
          </w:tcPr>
          <w:p w14:paraId="7B6E1182"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15660</w:t>
            </w:r>
          </w:p>
        </w:tc>
        <w:tc>
          <w:tcPr>
            <w:tcW w:w="992" w:type="dxa"/>
            <w:shd w:val="clear" w:color="auto" w:fill="auto"/>
            <w:vAlign w:val="center"/>
            <w:hideMark/>
          </w:tcPr>
          <w:p w14:paraId="48A2A847"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6496</w:t>
            </w:r>
          </w:p>
        </w:tc>
        <w:tc>
          <w:tcPr>
            <w:tcW w:w="993" w:type="dxa"/>
            <w:shd w:val="clear" w:color="auto" w:fill="auto"/>
            <w:vAlign w:val="center"/>
            <w:hideMark/>
          </w:tcPr>
          <w:p w14:paraId="231E95F8"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19304</w:t>
            </w:r>
          </w:p>
        </w:tc>
        <w:tc>
          <w:tcPr>
            <w:tcW w:w="708" w:type="dxa"/>
            <w:shd w:val="clear" w:color="auto" w:fill="auto"/>
            <w:vAlign w:val="center"/>
            <w:hideMark/>
          </w:tcPr>
          <w:p w14:paraId="676C0D54"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noWrap/>
            <w:vAlign w:val="bottom"/>
            <w:hideMark/>
          </w:tcPr>
          <w:p w14:paraId="37483F3C"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797</w:t>
            </w:r>
          </w:p>
        </w:tc>
        <w:tc>
          <w:tcPr>
            <w:tcW w:w="850" w:type="dxa"/>
            <w:shd w:val="clear" w:color="auto" w:fill="auto"/>
            <w:noWrap/>
            <w:vAlign w:val="bottom"/>
            <w:hideMark/>
          </w:tcPr>
          <w:p w14:paraId="69AEB3F7"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noWrap/>
            <w:vAlign w:val="bottom"/>
            <w:hideMark/>
          </w:tcPr>
          <w:p w14:paraId="6E3AFC65"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536</w:t>
            </w:r>
          </w:p>
        </w:tc>
        <w:tc>
          <w:tcPr>
            <w:tcW w:w="709" w:type="dxa"/>
            <w:shd w:val="clear" w:color="auto" w:fill="auto"/>
            <w:noWrap/>
            <w:vAlign w:val="bottom"/>
            <w:hideMark/>
          </w:tcPr>
          <w:p w14:paraId="67F19D95"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r>
      <w:tr w:rsidR="008302C0" w:rsidRPr="008302C0" w14:paraId="11C8BCB8" w14:textId="77777777" w:rsidTr="008302C0">
        <w:trPr>
          <w:trHeight w:val="319"/>
        </w:trPr>
        <w:tc>
          <w:tcPr>
            <w:tcW w:w="993" w:type="dxa"/>
            <w:shd w:val="clear" w:color="auto" w:fill="auto"/>
            <w:noWrap/>
            <w:vAlign w:val="bottom"/>
            <w:hideMark/>
          </w:tcPr>
          <w:p w14:paraId="550762EE"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10-Aug</w:t>
            </w:r>
          </w:p>
        </w:tc>
        <w:tc>
          <w:tcPr>
            <w:tcW w:w="992" w:type="dxa"/>
            <w:shd w:val="clear" w:color="auto" w:fill="auto"/>
            <w:vAlign w:val="center"/>
            <w:hideMark/>
          </w:tcPr>
          <w:p w14:paraId="176B2F3D"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5967</w:t>
            </w:r>
          </w:p>
        </w:tc>
        <w:tc>
          <w:tcPr>
            <w:tcW w:w="851" w:type="dxa"/>
            <w:shd w:val="clear" w:color="auto" w:fill="auto"/>
            <w:vAlign w:val="center"/>
            <w:hideMark/>
          </w:tcPr>
          <w:p w14:paraId="05FFE46C"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1001</w:t>
            </w:r>
          </w:p>
        </w:tc>
        <w:tc>
          <w:tcPr>
            <w:tcW w:w="992" w:type="dxa"/>
            <w:shd w:val="clear" w:color="auto" w:fill="auto"/>
            <w:vAlign w:val="center"/>
            <w:hideMark/>
          </w:tcPr>
          <w:p w14:paraId="44EAAB9F"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22319</w:t>
            </w:r>
          </w:p>
        </w:tc>
        <w:tc>
          <w:tcPr>
            <w:tcW w:w="992" w:type="dxa"/>
            <w:shd w:val="clear" w:color="auto" w:fill="auto"/>
            <w:vAlign w:val="center"/>
            <w:hideMark/>
          </w:tcPr>
          <w:p w14:paraId="79C6C8ED"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993" w:type="dxa"/>
            <w:shd w:val="clear" w:color="auto" w:fill="auto"/>
            <w:vAlign w:val="center"/>
            <w:hideMark/>
          </w:tcPr>
          <w:p w14:paraId="5A1727F4"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14688</w:t>
            </w:r>
          </w:p>
        </w:tc>
        <w:tc>
          <w:tcPr>
            <w:tcW w:w="708" w:type="dxa"/>
            <w:shd w:val="clear" w:color="auto" w:fill="auto"/>
            <w:vAlign w:val="center"/>
            <w:hideMark/>
          </w:tcPr>
          <w:p w14:paraId="45649F38"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0</w:t>
            </w:r>
          </w:p>
        </w:tc>
        <w:tc>
          <w:tcPr>
            <w:tcW w:w="851" w:type="dxa"/>
            <w:shd w:val="clear" w:color="auto" w:fill="auto"/>
            <w:noWrap/>
            <w:vAlign w:val="bottom"/>
            <w:hideMark/>
          </w:tcPr>
          <w:p w14:paraId="403D108B"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229</w:t>
            </w:r>
          </w:p>
        </w:tc>
        <w:tc>
          <w:tcPr>
            <w:tcW w:w="850" w:type="dxa"/>
            <w:shd w:val="clear" w:color="auto" w:fill="auto"/>
            <w:noWrap/>
            <w:vAlign w:val="bottom"/>
            <w:hideMark/>
          </w:tcPr>
          <w:p w14:paraId="01B07F3D"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4388</w:t>
            </w:r>
          </w:p>
        </w:tc>
        <w:tc>
          <w:tcPr>
            <w:tcW w:w="851" w:type="dxa"/>
            <w:shd w:val="clear" w:color="auto" w:fill="auto"/>
            <w:noWrap/>
            <w:vAlign w:val="bottom"/>
            <w:hideMark/>
          </w:tcPr>
          <w:p w14:paraId="6B0DF95C"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1976</w:t>
            </w:r>
          </w:p>
        </w:tc>
        <w:tc>
          <w:tcPr>
            <w:tcW w:w="709" w:type="dxa"/>
            <w:shd w:val="clear" w:color="auto" w:fill="auto"/>
            <w:noWrap/>
            <w:vAlign w:val="bottom"/>
            <w:hideMark/>
          </w:tcPr>
          <w:p w14:paraId="12243317" w14:textId="77777777" w:rsidR="008302C0" w:rsidRPr="008302C0" w:rsidRDefault="008302C0" w:rsidP="008302C0">
            <w:pPr>
              <w:spacing w:line="240" w:lineRule="auto"/>
              <w:jc w:val="center"/>
              <w:rPr>
                <w:rFonts w:eastAsia="Times New Roman" w:cs="Arial"/>
                <w:color w:val="000000"/>
                <w:lang w:val="en-US"/>
              </w:rPr>
            </w:pPr>
            <w:r w:rsidRPr="008302C0">
              <w:rPr>
                <w:rFonts w:eastAsia="Times New Roman" w:cs="Arial"/>
                <w:color w:val="000000"/>
                <w:lang w:val="en-US"/>
              </w:rPr>
              <w:t>320</w:t>
            </w:r>
          </w:p>
        </w:tc>
      </w:tr>
      <w:tr w:rsidR="008302C0" w:rsidRPr="008302C0" w14:paraId="06FA605B" w14:textId="77777777" w:rsidTr="008302C0">
        <w:trPr>
          <w:trHeight w:val="319"/>
        </w:trPr>
        <w:tc>
          <w:tcPr>
            <w:tcW w:w="993" w:type="dxa"/>
            <w:tcBorders>
              <w:bottom w:val="single" w:sz="4" w:space="0" w:color="auto"/>
            </w:tcBorders>
            <w:shd w:val="clear" w:color="auto" w:fill="auto"/>
            <w:noWrap/>
            <w:vAlign w:val="bottom"/>
            <w:hideMark/>
          </w:tcPr>
          <w:p w14:paraId="5CFC9DA2" w14:textId="77777777" w:rsidR="008302C0" w:rsidRPr="008302C0" w:rsidRDefault="008302C0" w:rsidP="008302C0">
            <w:pPr>
              <w:spacing w:line="240" w:lineRule="auto"/>
              <w:jc w:val="center"/>
              <w:rPr>
                <w:rFonts w:eastAsia="Times New Roman" w:cs="Arial"/>
                <w:b/>
                <w:bCs/>
                <w:color w:val="000000"/>
                <w:lang w:val="en-US"/>
              </w:rPr>
            </w:pPr>
            <w:r w:rsidRPr="008302C0">
              <w:rPr>
                <w:rFonts w:eastAsia="Times New Roman" w:cs="Arial"/>
                <w:b/>
                <w:bCs/>
                <w:color w:val="000000"/>
                <w:lang w:val="en-US"/>
              </w:rPr>
              <w:t>Total</w:t>
            </w:r>
          </w:p>
        </w:tc>
        <w:tc>
          <w:tcPr>
            <w:tcW w:w="992" w:type="dxa"/>
            <w:tcBorders>
              <w:bottom w:val="single" w:sz="4" w:space="0" w:color="auto"/>
            </w:tcBorders>
            <w:shd w:val="clear" w:color="auto" w:fill="auto"/>
            <w:noWrap/>
            <w:vAlign w:val="bottom"/>
            <w:hideMark/>
          </w:tcPr>
          <w:p w14:paraId="623831EE" w14:textId="77777777" w:rsidR="008302C0" w:rsidRPr="008302C0" w:rsidRDefault="008302C0" w:rsidP="008302C0">
            <w:pPr>
              <w:spacing w:line="240" w:lineRule="auto"/>
              <w:jc w:val="center"/>
              <w:rPr>
                <w:rFonts w:eastAsia="Times New Roman" w:cs="Arial"/>
                <w:b/>
                <w:bCs/>
                <w:color w:val="000000"/>
                <w:lang w:val="en-US"/>
              </w:rPr>
            </w:pPr>
            <w:r w:rsidRPr="008302C0">
              <w:rPr>
                <w:rFonts w:eastAsia="Times New Roman" w:cs="Arial"/>
                <w:b/>
                <w:bCs/>
                <w:color w:val="000000"/>
                <w:lang w:val="en-US"/>
              </w:rPr>
              <w:t>420839</w:t>
            </w:r>
          </w:p>
        </w:tc>
        <w:tc>
          <w:tcPr>
            <w:tcW w:w="851" w:type="dxa"/>
            <w:tcBorders>
              <w:bottom w:val="single" w:sz="4" w:space="0" w:color="auto"/>
            </w:tcBorders>
            <w:shd w:val="clear" w:color="auto" w:fill="auto"/>
            <w:noWrap/>
            <w:vAlign w:val="bottom"/>
            <w:hideMark/>
          </w:tcPr>
          <w:p w14:paraId="20E06EC0" w14:textId="77777777" w:rsidR="008302C0" w:rsidRPr="008302C0" w:rsidRDefault="008302C0" w:rsidP="008302C0">
            <w:pPr>
              <w:spacing w:line="240" w:lineRule="auto"/>
              <w:jc w:val="center"/>
              <w:rPr>
                <w:rFonts w:eastAsia="Times New Roman" w:cs="Arial"/>
                <w:b/>
                <w:bCs/>
                <w:color w:val="000000"/>
                <w:lang w:val="en-US"/>
              </w:rPr>
            </w:pPr>
            <w:r w:rsidRPr="008302C0">
              <w:rPr>
                <w:rFonts w:eastAsia="Times New Roman" w:cs="Arial"/>
                <w:b/>
                <w:bCs/>
                <w:color w:val="000000"/>
                <w:lang w:val="en-US"/>
              </w:rPr>
              <w:t>98984</w:t>
            </w:r>
          </w:p>
        </w:tc>
        <w:tc>
          <w:tcPr>
            <w:tcW w:w="992" w:type="dxa"/>
            <w:tcBorders>
              <w:bottom w:val="single" w:sz="4" w:space="0" w:color="auto"/>
            </w:tcBorders>
            <w:shd w:val="clear" w:color="auto" w:fill="auto"/>
            <w:noWrap/>
            <w:vAlign w:val="bottom"/>
            <w:hideMark/>
          </w:tcPr>
          <w:p w14:paraId="5D0575D1" w14:textId="77777777" w:rsidR="008302C0" w:rsidRPr="008302C0" w:rsidRDefault="008302C0" w:rsidP="008302C0">
            <w:pPr>
              <w:spacing w:line="240" w:lineRule="auto"/>
              <w:jc w:val="center"/>
              <w:rPr>
                <w:rFonts w:eastAsia="Times New Roman" w:cs="Arial"/>
                <w:b/>
                <w:bCs/>
                <w:color w:val="000000"/>
                <w:lang w:val="en-US"/>
              </w:rPr>
            </w:pPr>
            <w:r w:rsidRPr="008302C0">
              <w:rPr>
                <w:rFonts w:eastAsia="Times New Roman" w:cs="Arial"/>
                <w:b/>
                <w:bCs/>
                <w:color w:val="000000"/>
                <w:lang w:val="en-US"/>
              </w:rPr>
              <w:t>675902</w:t>
            </w:r>
          </w:p>
        </w:tc>
        <w:tc>
          <w:tcPr>
            <w:tcW w:w="992" w:type="dxa"/>
            <w:tcBorders>
              <w:bottom w:val="single" w:sz="4" w:space="0" w:color="auto"/>
            </w:tcBorders>
            <w:shd w:val="clear" w:color="auto" w:fill="auto"/>
            <w:noWrap/>
            <w:vAlign w:val="bottom"/>
            <w:hideMark/>
          </w:tcPr>
          <w:p w14:paraId="3585CA5D" w14:textId="77777777" w:rsidR="008302C0" w:rsidRPr="008302C0" w:rsidRDefault="008302C0" w:rsidP="008302C0">
            <w:pPr>
              <w:spacing w:line="240" w:lineRule="auto"/>
              <w:jc w:val="center"/>
              <w:rPr>
                <w:rFonts w:eastAsia="Times New Roman" w:cs="Arial"/>
                <w:b/>
                <w:bCs/>
                <w:color w:val="000000"/>
                <w:lang w:val="en-US"/>
              </w:rPr>
            </w:pPr>
            <w:r w:rsidRPr="008302C0">
              <w:rPr>
                <w:rFonts w:eastAsia="Times New Roman" w:cs="Arial"/>
                <w:b/>
                <w:bCs/>
                <w:color w:val="000000"/>
                <w:lang w:val="en-US"/>
              </w:rPr>
              <w:t>182287</w:t>
            </w:r>
          </w:p>
        </w:tc>
        <w:tc>
          <w:tcPr>
            <w:tcW w:w="993" w:type="dxa"/>
            <w:tcBorders>
              <w:bottom w:val="single" w:sz="4" w:space="0" w:color="auto"/>
            </w:tcBorders>
            <w:shd w:val="clear" w:color="auto" w:fill="auto"/>
            <w:noWrap/>
            <w:vAlign w:val="bottom"/>
            <w:hideMark/>
          </w:tcPr>
          <w:p w14:paraId="68B119CA" w14:textId="77777777" w:rsidR="008302C0" w:rsidRPr="008302C0" w:rsidRDefault="008302C0" w:rsidP="008302C0">
            <w:pPr>
              <w:spacing w:line="240" w:lineRule="auto"/>
              <w:jc w:val="center"/>
              <w:rPr>
                <w:rFonts w:eastAsia="Times New Roman" w:cs="Arial"/>
                <w:b/>
                <w:bCs/>
                <w:color w:val="000000"/>
                <w:lang w:val="en-US"/>
              </w:rPr>
            </w:pPr>
            <w:r w:rsidRPr="008302C0">
              <w:rPr>
                <w:rFonts w:eastAsia="Times New Roman" w:cs="Arial"/>
                <w:b/>
                <w:bCs/>
                <w:color w:val="000000"/>
                <w:lang w:val="en-US"/>
              </w:rPr>
              <w:t>298062</w:t>
            </w:r>
          </w:p>
        </w:tc>
        <w:tc>
          <w:tcPr>
            <w:tcW w:w="708" w:type="dxa"/>
            <w:tcBorders>
              <w:bottom w:val="single" w:sz="4" w:space="0" w:color="auto"/>
            </w:tcBorders>
            <w:shd w:val="clear" w:color="auto" w:fill="auto"/>
            <w:noWrap/>
            <w:vAlign w:val="bottom"/>
            <w:hideMark/>
          </w:tcPr>
          <w:p w14:paraId="6D374993" w14:textId="77777777" w:rsidR="008302C0" w:rsidRPr="008302C0" w:rsidRDefault="008302C0" w:rsidP="008302C0">
            <w:pPr>
              <w:spacing w:line="240" w:lineRule="auto"/>
              <w:jc w:val="center"/>
              <w:rPr>
                <w:rFonts w:eastAsia="Times New Roman" w:cs="Arial"/>
                <w:b/>
                <w:bCs/>
                <w:color w:val="000000"/>
                <w:lang w:val="en-US"/>
              </w:rPr>
            </w:pPr>
            <w:r w:rsidRPr="008302C0">
              <w:rPr>
                <w:rFonts w:eastAsia="Times New Roman" w:cs="Arial"/>
                <w:b/>
                <w:bCs/>
                <w:color w:val="000000"/>
                <w:lang w:val="en-US"/>
              </w:rPr>
              <w:t>879</w:t>
            </w:r>
          </w:p>
        </w:tc>
        <w:tc>
          <w:tcPr>
            <w:tcW w:w="851" w:type="dxa"/>
            <w:tcBorders>
              <w:bottom w:val="single" w:sz="4" w:space="0" w:color="auto"/>
            </w:tcBorders>
            <w:shd w:val="clear" w:color="auto" w:fill="auto"/>
            <w:noWrap/>
            <w:vAlign w:val="bottom"/>
            <w:hideMark/>
          </w:tcPr>
          <w:p w14:paraId="7D0E7B85" w14:textId="77777777" w:rsidR="008302C0" w:rsidRPr="008302C0" w:rsidRDefault="008302C0" w:rsidP="008302C0">
            <w:pPr>
              <w:spacing w:line="240" w:lineRule="auto"/>
              <w:jc w:val="center"/>
              <w:rPr>
                <w:rFonts w:eastAsia="Times New Roman" w:cs="Arial"/>
                <w:b/>
                <w:bCs/>
                <w:color w:val="000000"/>
                <w:lang w:val="en-US"/>
              </w:rPr>
            </w:pPr>
            <w:r w:rsidRPr="008302C0">
              <w:rPr>
                <w:rFonts w:eastAsia="Times New Roman" w:cs="Arial"/>
                <w:b/>
                <w:bCs/>
                <w:color w:val="000000"/>
                <w:lang w:val="en-US"/>
              </w:rPr>
              <w:t>20564</w:t>
            </w:r>
          </w:p>
        </w:tc>
        <w:tc>
          <w:tcPr>
            <w:tcW w:w="850" w:type="dxa"/>
            <w:tcBorders>
              <w:bottom w:val="single" w:sz="4" w:space="0" w:color="auto"/>
            </w:tcBorders>
            <w:shd w:val="clear" w:color="auto" w:fill="auto"/>
            <w:noWrap/>
            <w:vAlign w:val="bottom"/>
            <w:hideMark/>
          </w:tcPr>
          <w:p w14:paraId="2FA5858B" w14:textId="77777777" w:rsidR="008302C0" w:rsidRPr="008302C0" w:rsidRDefault="008302C0" w:rsidP="008302C0">
            <w:pPr>
              <w:spacing w:line="240" w:lineRule="auto"/>
              <w:jc w:val="center"/>
              <w:rPr>
                <w:rFonts w:eastAsia="Times New Roman" w:cs="Arial"/>
                <w:b/>
                <w:bCs/>
                <w:color w:val="000000"/>
                <w:lang w:val="en-US"/>
              </w:rPr>
            </w:pPr>
            <w:r w:rsidRPr="008302C0">
              <w:rPr>
                <w:rFonts w:eastAsia="Times New Roman" w:cs="Arial"/>
                <w:b/>
                <w:bCs/>
                <w:color w:val="000000"/>
                <w:lang w:val="en-US"/>
              </w:rPr>
              <w:t>17523</w:t>
            </w:r>
          </w:p>
        </w:tc>
        <w:tc>
          <w:tcPr>
            <w:tcW w:w="851" w:type="dxa"/>
            <w:tcBorders>
              <w:bottom w:val="single" w:sz="4" w:space="0" w:color="auto"/>
            </w:tcBorders>
            <w:shd w:val="clear" w:color="auto" w:fill="auto"/>
            <w:noWrap/>
            <w:vAlign w:val="bottom"/>
            <w:hideMark/>
          </w:tcPr>
          <w:p w14:paraId="7C00F272" w14:textId="77777777" w:rsidR="008302C0" w:rsidRPr="008302C0" w:rsidRDefault="008302C0" w:rsidP="008302C0">
            <w:pPr>
              <w:spacing w:line="240" w:lineRule="auto"/>
              <w:jc w:val="center"/>
              <w:rPr>
                <w:rFonts w:eastAsia="Times New Roman" w:cs="Arial"/>
                <w:b/>
                <w:bCs/>
                <w:color w:val="000000"/>
                <w:lang w:val="en-US"/>
              </w:rPr>
            </w:pPr>
            <w:r w:rsidRPr="008302C0">
              <w:rPr>
                <w:rFonts w:eastAsia="Times New Roman" w:cs="Arial"/>
                <w:b/>
                <w:bCs/>
                <w:color w:val="000000"/>
                <w:lang w:val="en-US"/>
              </w:rPr>
              <w:t>13901</w:t>
            </w:r>
          </w:p>
        </w:tc>
        <w:tc>
          <w:tcPr>
            <w:tcW w:w="709" w:type="dxa"/>
            <w:tcBorders>
              <w:bottom w:val="single" w:sz="4" w:space="0" w:color="auto"/>
            </w:tcBorders>
            <w:shd w:val="clear" w:color="auto" w:fill="auto"/>
            <w:noWrap/>
            <w:vAlign w:val="bottom"/>
            <w:hideMark/>
          </w:tcPr>
          <w:p w14:paraId="4B61EE28" w14:textId="77777777" w:rsidR="008302C0" w:rsidRPr="008302C0" w:rsidRDefault="008302C0" w:rsidP="008302C0">
            <w:pPr>
              <w:spacing w:line="240" w:lineRule="auto"/>
              <w:jc w:val="center"/>
              <w:rPr>
                <w:rFonts w:eastAsia="Times New Roman" w:cs="Arial"/>
                <w:b/>
                <w:bCs/>
                <w:color w:val="000000"/>
                <w:lang w:val="en-US"/>
              </w:rPr>
            </w:pPr>
            <w:r w:rsidRPr="008302C0">
              <w:rPr>
                <w:rFonts w:eastAsia="Times New Roman" w:cs="Arial"/>
                <w:b/>
                <w:bCs/>
                <w:color w:val="000000"/>
                <w:lang w:val="en-US"/>
              </w:rPr>
              <w:t>320</w:t>
            </w:r>
          </w:p>
        </w:tc>
      </w:tr>
    </w:tbl>
    <w:p w14:paraId="08068A62" w14:textId="2D8F543B" w:rsidR="008302C0" w:rsidRPr="0037295E" w:rsidRDefault="008302C0" w:rsidP="008302C0">
      <w:pPr>
        <w:pStyle w:val="TeksIsi"/>
        <w:spacing w:before="120" w:after="0"/>
        <w:ind w:firstLine="0"/>
        <w:rPr>
          <w:b/>
          <w:bCs/>
        </w:rPr>
      </w:pPr>
      <w:r w:rsidRPr="0037295E">
        <w:rPr>
          <w:b/>
          <w:bCs/>
        </w:rPr>
        <w:t>Keterangan:</w:t>
      </w:r>
    </w:p>
    <w:p w14:paraId="6E9F2CE1" w14:textId="3E51CDD4" w:rsidR="008302C0" w:rsidRDefault="00FE0789" w:rsidP="00FE0789">
      <w:pPr>
        <w:pStyle w:val="TeksIsi"/>
        <w:numPr>
          <w:ilvl w:val="0"/>
          <w:numId w:val="28"/>
        </w:numPr>
        <w:spacing w:after="0"/>
        <w:ind w:left="567" w:hanging="567"/>
      </w:pPr>
      <w:r>
        <w:t>TSK: Tuna Sirip Kuning</w:t>
      </w:r>
    </w:p>
    <w:p w14:paraId="5A49BD80" w14:textId="63520E99" w:rsidR="00FE0789" w:rsidRDefault="00FE0789" w:rsidP="00FE0789">
      <w:pPr>
        <w:pStyle w:val="TeksIsi"/>
        <w:numPr>
          <w:ilvl w:val="0"/>
          <w:numId w:val="28"/>
        </w:numPr>
        <w:spacing w:after="0"/>
        <w:ind w:left="567" w:hanging="567"/>
      </w:pPr>
      <w:r>
        <w:t>TMB: Tuna Mata Besar</w:t>
      </w:r>
    </w:p>
    <w:p w14:paraId="27596E0A" w14:textId="5E06FE2A" w:rsidR="00FE0789" w:rsidRDefault="00FE0789" w:rsidP="00FE0789">
      <w:pPr>
        <w:pStyle w:val="TeksIsi"/>
        <w:numPr>
          <w:ilvl w:val="0"/>
          <w:numId w:val="28"/>
        </w:numPr>
        <w:spacing w:after="0"/>
        <w:ind w:left="567" w:hanging="567"/>
      </w:pPr>
      <w:r>
        <w:t>ALB: Albakora</w:t>
      </w:r>
    </w:p>
    <w:p w14:paraId="1F3DDF7C" w14:textId="4D517164" w:rsidR="00FE0789" w:rsidRDefault="00FE0789" w:rsidP="00FE0789">
      <w:pPr>
        <w:pStyle w:val="TeksIsi"/>
        <w:numPr>
          <w:ilvl w:val="0"/>
          <w:numId w:val="28"/>
        </w:numPr>
        <w:spacing w:after="0"/>
        <w:ind w:left="567" w:hanging="567"/>
      </w:pPr>
      <w:r>
        <w:t>TKL: Tongkol</w:t>
      </w:r>
    </w:p>
    <w:p w14:paraId="244AFAC3" w14:textId="4877E4E4" w:rsidR="00FE0789" w:rsidRDefault="00FE0789" w:rsidP="00FE0789">
      <w:pPr>
        <w:pStyle w:val="TeksIsi"/>
        <w:numPr>
          <w:ilvl w:val="0"/>
          <w:numId w:val="28"/>
        </w:numPr>
        <w:spacing w:after="0"/>
        <w:ind w:left="567" w:hanging="567"/>
      </w:pPr>
      <w:r>
        <w:t>CKL: Cakalang</w:t>
      </w:r>
    </w:p>
    <w:p w14:paraId="05BB98F7" w14:textId="3A94D752" w:rsidR="00FE0789" w:rsidRDefault="00FE0789" w:rsidP="00FE0789">
      <w:pPr>
        <w:pStyle w:val="TeksIsi"/>
        <w:numPr>
          <w:ilvl w:val="0"/>
          <w:numId w:val="28"/>
        </w:numPr>
        <w:spacing w:after="0"/>
        <w:ind w:left="567" w:hanging="567"/>
      </w:pPr>
      <w:r>
        <w:t>LMD: Lemadang</w:t>
      </w:r>
    </w:p>
    <w:p w14:paraId="0F598287" w14:textId="7B152C1E" w:rsidR="00FE0789" w:rsidRDefault="00FE0789" w:rsidP="00FE0789">
      <w:pPr>
        <w:pStyle w:val="TeksIsi"/>
        <w:numPr>
          <w:ilvl w:val="0"/>
          <w:numId w:val="28"/>
        </w:numPr>
        <w:spacing w:after="0"/>
        <w:ind w:left="567" w:hanging="567"/>
      </w:pPr>
      <w:r>
        <w:t>MRL: Marlin</w:t>
      </w:r>
    </w:p>
    <w:p w14:paraId="027DA268" w14:textId="764A781A" w:rsidR="00FE0789" w:rsidRDefault="00FE0789" w:rsidP="00FE0789">
      <w:pPr>
        <w:pStyle w:val="TeksIsi"/>
        <w:numPr>
          <w:ilvl w:val="0"/>
          <w:numId w:val="28"/>
        </w:numPr>
        <w:spacing w:after="0"/>
        <w:ind w:left="567" w:hanging="567"/>
      </w:pPr>
      <w:r>
        <w:t>LMR: Lemuru</w:t>
      </w:r>
    </w:p>
    <w:p w14:paraId="509875E3" w14:textId="21EE6B5E" w:rsidR="00FE0789" w:rsidRDefault="00FE0789" w:rsidP="00FE0789">
      <w:pPr>
        <w:pStyle w:val="TeksIsi"/>
        <w:numPr>
          <w:ilvl w:val="0"/>
          <w:numId w:val="28"/>
        </w:numPr>
        <w:spacing w:after="0"/>
        <w:ind w:left="567" w:hanging="567"/>
      </w:pPr>
      <w:r>
        <w:t>LYG: Layang</w:t>
      </w:r>
    </w:p>
    <w:p w14:paraId="428299B8" w14:textId="08812783" w:rsidR="007262F6" w:rsidRDefault="00FE0789" w:rsidP="00984635">
      <w:pPr>
        <w:pStyle w:val="TeksIsi"/>
        <w:numPr>
          <w:ilvl w:val="0"/>
          <w:numId w:val="28"/>
        </w:numPr>
        <w:spacing w:after="0"/>
        <w:ind w:left="567" w:hanging="567"/>
      </w:pPr>
      <w:r>
        <w:t>SLS: Selengseng</w:t>
      </w:r>
    </w:p>
    <w:p w14:paraId="78900E43" w14:textId="77777777" w:rsidR="002325D0" w:rsidRDefault="002325D0">
      <w:pPr>
        <w:spacing w:after="160"/>
        <w:jc w:val="left"/>
        <w:rPr>
          <w:rFonts w:eastAsiaTheme="majorEastAsia" w:cstheme="majorBidi"/>
          <w:b/>
          <w:szCs w:val="26"/>
        </w:rPr>
      </w:pPr>
      <w:r>
        <w:br w:type="page"/>
      </w:r>
    </w:p>
    <w:p w14:paraId="7A1C8293" w14:textId="414B1F7C" w:rsidR="00F446E1" w:rsidRDefault="00F446E1" w:rsidP="00727A96">
      <w:pPr>
        <w:pStyle w:val="Judul2"/>
        <w:spacing w:line="480" w:lineRule="auto"/>
        <w:rPr>
          <w:b w:val="0"/>
          <w:bCs/>
        </w:rPr>
      </w:pPr>
      <w:bookmarkStart w:id="111" w:name="_Toc81434817"/>
      <w:bookmarkStart w:id="112" w:name="_Toc87034895"/>
      <w:bookmarkStart w:id="113" w:name="_Toc88337030"/>
      <w:r w:rsidRPr="00984635">
        <w:rPr>
          <w:b w:val="0"/>
          <w:bCs/>
        </w:rPr>
        <w:lastRenderedPageBreak/>
        <w:t xml:space="preserve">Lampiran </w:t>
      </w:r>
      <w:r w:rsidR="00533675" w:rsidRPr="00984635">
        <w:rPr>
          <w:b w:val="0"/>
          <w:bCs/>
        </w:rPr>
        <w:fldChar w:fldCharType="begin"/>
      </w:r>
      <w:r w:rsidR="00533675" w:rsidRPr="00984635">
        <w:rPr>
          <w:b w:val="0"/>
          <w:bCs/>
        </w:rPr>
        <w:instrText xml:space="preserve"> SEQ Lampiran \* ARABIC </w:instrText>
      </w:r>
      <w:r w:rsidR="00533675" w:rsidRPr="00984635">
        <w:rPr>
          <w:b w:val="0"/>
          <w:bCs/>
        </w:rPr>
        <w:fldChar w:fldCharType="separate"/>
      </w:r>
      <w:r w:rsidR="00435DE1">
        <w:rPr>
          <w:b w:val="0"/>
          <w:bCs/>
          <w:noProof/>
        </w:rPr>
        <w:t>6</w:t>
      </w:r>
      <w:r w:rsidR="00533675" w:rsidRPr="00984635">
        <w:rPr>
          <w:b w:val="0"/>
          <w:bCs/>
          <w:noProof/>
        </w:rPr>
        <w:fldChar w:fldCharType="end"/>
      </w:r>
      <w:r w:rsidRPr="00984635">
        <w:rPr>
          <w:b w:val="0"/>
          <w:bCs/>
        </w:rPr>
        <w:t xml:space="preserve">. </w:t>
      </w:r>
      <w:r w:rsidR="00984635" w:rsidRPr="00984635">
        <w:rPr>
          <w:b w:val="0"/>
          <w:bCs/>
        </w:rPr>
        <w:t xml:space="preserve">Data Produksi </w:t>
      </w:r>
      <w:r w:rsidR="00011E04">
        <w:rPr>
          <w:b w:val="0"/>
          <w:bCs/>
        </w:rPr>
        <w:t xml:space="preserve">Ikan TCT (Tuna, Cakalang, dan Tongkol) </w:t>
      </w:r>
      <w:r w:rsidR="00984635" w:rsidRPr="00984635">
        <w:rPr>
          <w:b w:val="0"/>
          <w:bCs/>
        </w:rPr>
        <w:t>di UPT PPP Pondokdadap (</w:t>
      </w:r>
      <w:r w:rsidR="00011E04">
        <w:rPr>
          <w:b w:val="0"/>
          <w:bCs/>
        </w:rPr>
        <w:t>Ton</w:t>
      </w:r>
      <w:r w:rsidR="00984635" w:rsidRPr="00984635">
        <w:rPr>
          <w:b w:val="0"/>
          <w:bCs/>
        </w:rPr>
        <w:t>)</w:t>
      </w:r>
      <w:bookmarkEnd w:id="111"/>
      <w:bookmarkEnd w:id="112"/>
      <w:bookmarkEnd w:id="113"/>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2300"/>
        <w:gridCol w:w="2300"/>
        <w:gridCol w:w="2300"/>
      </w:tblGrid>
      <w:tr w:rsidR="00011E04" w14:paraId="7390CFFE" w14:textId="666AABB7" w:rsidTr="005E0FA4">
        <w:trPr>
          <w:trHeight w:val="253"/>
        </w:trPr>
        <w:tc>
          <w:tcPr>
            <w:tcW w:w="1037" w:type="dxa"/>
            <w:vMerge w:val="restart"/>
            <w:tcBorders>
              <w:top w:val="single" w:sz="4" w:space="0" w:color="auto"/>
            </w:tcBorders>
            <w:vAlign w:val="center"/>
          </w:tcPr>
          <w:p w14:paraId="7B643CEC" w14:textId="028EF62A" w:rsidR="00011E04" w:rsidRPr="005D0EDE" w:rsidRDefault="00011E04" w:rsidP="005D0EDE">
            <w:pPr>
              <w:jc w:val="center"/>
              <w:rPr>
                <w:b/>
                <w:bCs/>
              </w:rPr>
            </w:pPr>
            <w:r>
              <w:rPr>
                <w:b/>
                <w:bCs/>
              </w:rPr>
              <w:t>Tahun</w:t>
            </w:r>
          </w:p>
        </w:tc>
        <w:tc>
          <w:tcPr>
            <w:tcW w:w="6900" w:type="dxa"/>
            <w:gridSpan w:val="3"/>
            <w:tcBorders>
              <w:top w:val="single" w:sz="4" w:space="0" w:color="auto"/>
              <w:bottom w:val="single" w:sz="4" w:space="0" w:color="auto"/>
            </w:tcBorders>
            <w:vAlign w:val="center"/>
          </w:tcPr>
          <w:p w14:paraId="254A8863" w14:textId="344162DA" w:rsidR="00011E04" w:rsidRDefault="00011E04" w:rsidP="005D0EDE">
            <w:pPr>
              <w:jc w:val="center"/>
              <w:rPr>
                <w:b/>
                <w:bCs/>
              </w:rPr>
            </w:pPr>
            <w:r>
              <w:rPr>
                <w:b/>
                <w:bCs/>
              </w:rPr>
              <w:t>Jenis Ikan</w:t>
            </w:r>
          </w:p>
        </w:tc>
      </w:tr>
      <w:tr w:rsidR="00011E04" w14:paraId="0F97D093" w14:textId="375F0FF0" w:rsidTr="00011E04">
        <w:trPr>
          <w:trHeight w:val="253"/>
        </w:trPr>
        <w:tc>
          <w:tcPr>
            <w:tcW w:w="1037" w:type="dxa"/>
            <w:vMerge/>
            <w:tcBorders>
              <w:bottom w:val="single" w:sz="4" w:space="0" w:color="auto"/>
            </w:tcBorders>
            <w:vAlign w:val="center"/>
          </w:tcPr>
          <w:p w14:paraId="15883B3D" w14:textId="77777777" w:rsidR="00011E04" w:rsidRPr="005D0EDE" w:rsidRDefault="00011E04" w:rsidP="005D0EDE">
            <w:pPr>
              <w:jc w:val="center"/>
              <w:rPr>
                <w:b/>
                <w:bCs/>
              </w:rPr>
            </w:pPr>
          </w:p>
        </w:tc>
        <w:tc>
          <w:tcPr>
            <w:tcW w:w="2300" w:type="dxa"/>
            <w:tcBorders>
              <w:top w:val="single" w:sz="4" w:space="0" w:color="auto"/>
              <w:bottom w:val="single" w:sz="4" w:space="0" w:color="auto"/>
            </w:tcBorders>
            <w:vAlign w:val="center"/>
          </w:tcPr>
          <w:p w14:paraId="26553F4B" w14:textId="78EDD504" w:rsidR="00011E04" w:rsidRPr="005D0EDE" w:rsidRDefault="00011E04" w:rsidP="005D0EDE">
            <w:pPr>
              <w:jc w:val="center"/>
              <w:rPr>
                <w:b/>
                <w:bCs/>
              </w:rPr>
            </w:pPr>
            <w:r>
              <w:rPr>
                <w:b/>
                <w:bCs/>
              </w:rPr>
              <w:t>Tuna</w:t>
            </w:r>
          </w:p>
        </w:tc>
        <w:tc>
          <w:tcPr>
            <w:tcW w:w="2300" w:type="dxa"/>
            <w:tcBorders>
              <w:top w:val="single" w:sz="4" w:space="0" w:color="auto"/>
              <w:bottom w:val="single" w:sz="4" w:space="0" w:color="auto"/>
            </w:tcBorders>
            <w:vAlign w:val="center"/>
          </w:tcPr>
          <w:p w14:paraId="2F69F990" w14:textId="58836792" w:rsidR="00011E04" w:rsidRPr="00011E04" w:rsidRDefault="00011E04" w:rsidP="005D0EDE">
            <w:pPr>
              <w:jc w:val="center"/>
              <w:rPr>
                <w:b/>
                <w:bCs/>
              </w:rPr>
            </w:pPr>
            <w:r>
              <w:rPr>
                <w:b/>
                <w:bCs/>
              </w:rPr>
              <w:t>Cakalang</w:t>
            </w:r>
          </w:p>
        </w:tc>
        <w:tc>
          <w:tcPr>
            <w:tcW w:w="2300" w:type="dxa"/>
            <w:tcBorders>
              <w:top w:val="single" w:sz="4" w:space="0" w:color="auto"/>
              <w:bottom w:val="single" w:sz="4" w:space="0" w:color="auto"/>
            </w:tcBorders>
          </w:tcPr>
          <w:p w14:paraId="54F33916" w14:textId="22035334" w:rsidR="00011E04" w:rsidRDefault="00011E04" w:rsidP="005D0EDE">
            <w:pPr>
              <w:jc w:val="center"/>
              <w:rPr>
                <w:b/>
                <w:bCs/>
              </w:rPr>
            </w:pPr>
            <w:r>
              <w:rPr>
                <w:b/>
                <w:bCs/>
              </w:rPr>
              <w:t>Tongkol</w:t>
            </w:r>
          </w:p>
        </w:tc>
      </w:tr>
      <w:tr w:rsidR="00652118" w14:paraId="2C48CF07" w14:textId="11E1E519" w:rsidTr="00F550DE">
        <w:trPr>
          <w:trHeight w:val="253"/>
        </w:trPr>
        <w:tc>
          <w:tcPr>
            <w:tcW w:w="1037" w:type="dxa"/>
            <w:tcBorders>
              <w:top w:val="single" w:sz="4" w:space="0" w:color="auto"/>
            </w:tcBorders>
            <w:vAlign w:val="center"/>
          </w:tcPr>
          <w:p w14:paraId="4E2940E9" w14:textId="2EF36049" w:rsidR="00652118" w:rsidRDefault="00652118" w:rsidP="00652118">
            <w:pPr>
              <w:spacing w:line="360" w:lineRule="auto"/>
              <w:jc w:val="center"/>
            </w:pPr>
            <w:r>
              <w:t>2011</w:t>
            </w:r>
          </w:p>
        </w:tc>
        <w:tc>
          <w:tcPr>
            <w:tcW w:w="2300" w:type="dxa"/>
            <w:tcBorders>
              <w:top w:val="nil"/>
              <w:left w:val="nil"/>
              <w:bottom w:val="nil"/>
              <w:right w:val="nil"/>
            </w:tcBorders>
            <w:shd w:val="clear" w:color="auto" w:fill="auto"/>
            <w:vAlign w:val="bottom"/>
          </w:tcPr>
          <w:p w14:paraId="1FAC1C9D" w14:textId="21526F62" w:rsidR="00652118" w:rsidRDefault="00652118" w:rsidP="00652118">
            <w:pPr>
              <w:spacing w:line="360" w:lineRule="auto"/>
              <w:jc w:val="center"/>
            </w:pPr>
            <w:r w:rsidRPr="00652118">
              <w:t>1101.38</w:t>
            </w:r>
          </w:p>
        </w:tc>
        <w:tc>
          <w:tcPr>
            <w:tcW w:w="2300" w:type="dxa"/>
            <w:tcBorders>
              <w:top w:val="nil"/>
              <w:left w:val="nil"/>
              <w:bottom w:val="nil"/>
              <w:right w:val="nil"/>
            </w:tcBorders>
            <w:shd w:val="clear" w:color="auto" w:fill="auto"/>
            <w:vAlign w:val="bottom"/>
          </w:tcPr>
          <w:p w14:paraId="28D27114" w14:textId="7287CB21" w:rsidR="00652118" w:rsidRDefault="00652118" w:rsidP="00652118">
            <w:pPr>
              <w:spacing w:line="360" w:lineRule="auto"/>
              <w:jc w:val="center"/>
            </w:pPr>
            <w:r w:rsidRPr="00652118">
              <w:t>988.90</w:t>
            </w:r>
          </w:p>
        </w:tc>
        <w:tc>
          <w:tcPr>
            <w:tcW w:w="2300" w:type="dxa"/>
            <w:tcBorders>
              <w:top w:val="nil"/>
              <w:left w:val="nil"/>
              <w:bottom w:val="nil"/>
              <w:right w:val="nil"/>
            </w:tcBorders>
            <w:shd w:val="clear" w:color="auto" w:fill="auto"/>
            <w:vAlign w:val="bottom"/>
          </w:tcPr>
          <w:p w14:paraId="221EBD56" w14:textId="5E88AA98" w:rsidR="00652118" w:rsidRDefault="00652118" w:rsidP="00652118">
            <w:pPr>
              <w:spacing w:line="360" w:lineRule="auto"/>
              <w:jc w:val="center"/>
            </w:pPr>
            <w:r w:rsidRPr="00652118">
              <w:t>1413.94</w:t>
            </w:r>
          </w:p>
        </w:tc>
      </w:tr>
      <w:tr w:rsidR="00652118" w14:paraId="7BC9F879" w14:textId="10524A23" w:rsidTr="00F550DE">
        <w:trPr>
          <w:trHeight w:val="253"/>
        </w:trPr>
        <w:tc>
          <w:tcPr>
            <w:tcW w:w="1037" w:type="dxa"/>
            <w:vAlign w:val="center"/>
          </w:tcPr>
          <w:p w14:paraId="003B1351" w14:textId="5955142C" w:rsidR="00652118" w:rsidRDefault="00652118" w:rsidP="00652118">
            <w:pPr>
              <w:spacing w:line="360" w:lineRule="auto"/>
              <w:jc w:val="center"/>
            </w:pPr>
            <w:r>
              <w:t>2012</w:t>
            </w:r>
          </w:p>
        </w:tc>
        <w:tc>
          <w:tcPr>
            <w:tcW w:w="2300" w:type="dxa"/>
            <w:tcBorders>
              <w:top w:val="nil"/>
              <w:left w:val="nil"/>
              <w:bottom w:val="nil"/>
              <w:right w:val="nil"/>
            </w:tcBorders>
            <w:shd w:val="clear" w:color="auto" w:fill="auto"/>
            <w:vAlign w:val="bottom"/>
          </w:tcPr>
          <w:p w14:paraId="7560C0BF" w14:textId="3C0581EE" w:rsidR="00652118" w:rsidRDefault="00652118" w:rsidP="00652118">
            <w:pPr>
              <w:spacing w:line="360" w:lineRule="auto"/>
              <w:jc w:val="center"/>
            </w:pPr>
            <w:r w:rsidRPr="00652118">
              <w:t>1012.11</w:t>
            </w:r>
          </w:p>
        </w:tc>
        <w:tc>
          <w:tcPr>
            <w:tcW w:w="2300" w:type="dxa"/>
            <w:tcBorders>
              <w:top w:val="nil"/>
              <w:left w:val="nil"/>
              <w:bottom w:val="nil"/>
              <w:right w:val="nil"/>
            </w:tcBorders>
            <w:shd w:val="clear" w:color="auto" w:fill="auto"/>
            <w:vAlign w:val="bottom"/>
          </w:tcPr>
          <w:p w14:paraId="1BCF53AE" w14:textId="3A5652D7" w:rsidR="00652118" w:rsidRDefault="00652118" w:rsidP="00652118">
            <w:pPr>
              <w:spacing w:line="360" w:lineRule="auto"/>
              <w:jc w:val="center"/>
            </w:pPr>
            <w:r w:rsidRPr="00652118">
              <w:t>600.81</w:t>
            </w:r>
          </w:p>
        </w:tc>
        <w:tc>
          <w:tcPr>
            <w:tcW w:w="2300" w:type="dxa"/>
            <w:tcBorders>
              <w:top w:val="nil"/>
              <w:left w:val="nil"/>
              <w:bottom w:val="nil"/>
              <w:right w:val="nil"/>
            </w:tcBorders>
            <w:shd w:val="clear" w:color="auto" w:fill="auto"/>
            <w:vAlign w:val="bottom"/>
          </w:tcPr>
          <w:p w14:paraId="3FF2D58A" w14:textId="1CB4D19B" w:rsidR="00652118" w:rsidRDefault="00652118" w:rsidP="00652118">
            <w:pPr>
              <w:spacing w:line="360" w:lineRule="auto"/>
              <w:jc w:val="center"/>
            </w:pPr>
            <w:r w:rsidRPr="00652118">
              <w:t>1765.64</w:t>
            </w:r>
          </w:p>
        </w:tc>
      </w:tr>
      <w:tr w:rsidR="00652118" w14:paraId="13D7244E" w14:textId="61F6EB25" w:rsidTr="00F550DE">
        <w:trPr>
          <w:trHeight w:val="253"/>
        </w:trPr>
        <w:tc>
          <w:tcPr>
            <w:tcW w:w="1037" w:type="dxa"/>
            <w:vAlign w:val="center"/>
          </w:tcPr>
          <w:p w14:paraId="0E4E37FD" w14:textId="794B70F5" w:rsidR="00652118" w:rsidRDefault="00652118" w:rsidP="00652118">
            <w:pPr>
              <w:spacing w:line="360" w:lineRule="auto"/>
              <w:jc w:val="center"/>
            </w:pPr>
            <w:r>
              <w:t>2013</w:t>
            </w:r>
          </w:p>
        </w:tc>
        <w:tc>
          <w:tcPr>
            <w:tcW w:w="2300" w:type="dxa"/>
            <w:tcBorders>
              <w:top w:val="nil"/>
              <w:left w:val="nil"/>
              <w:bottom w:val="nil"/>
              <w:right w:val="nil"/>
            </w:tcBorders>
            <w:shd w:val="clear" w:color="auto" w:fill="auto"/>
            <w:vAlign w:val="bottom"/>
          </w:tcPr>
          <w:p w14:paraId="69C6AC77" w14:textId="5FD9F66E" w:rsidR="00652118" w:rsidRDefault="00652118" w:rsidP="00652118">
            <w:pPr>
              <w:spacing w:line="360" w:lineRule="auto"/>
              <w:jc w:val="center"/>
            </w:pPr>
            <w:r w:rsidRPr="00652118">
              <w:t>1852.33</w:t>
            </w:r>
          </w:p>
        </w:tc>
        <w:tc>
          <w:tcPr>
            <w:tcW w:w="2300" w:type="dxa"/>
            <w:tcBorders>
              <w:top w:val="nil"/>
              <w:left w:val="nil"/>
              <w:bottom w:val="nil"/>
              <w:right w:val="nil"/>
            </w:tcBorders>
            <w:shd w:val="clear" w:color="auto" w:fill="auto"/>
            <w:vAlign w:val="bottom"/>
          </w:tcPr>
          <w:p w14:paraId="05D33CFB" w14:textId="47CFD2F8" w:rsidR="00652118" w:rsidRDefault="00652118" w:rsidP="00652118">
            <w:pPr>
              <w:spacing w:line="360" w:lineRule="auto"/>
              <w:jc w:val="center"/>
            </w:pPr>
            <w:r w:rsidRPr="00652118">
              <w:t>384.50</w:t>
            </w:r>
          </w:p>
        </w:tc>
        <w:tc>
          <w:tcPr>
            <w:tcW w:w="2300" w:type="dxa"/>
            <w:tcBorders>
              <w:top w:val="nil"/>
              <w:left w:val="nil"/>
              <w:bottom w:val="nil"/>
              <w:right w:val="nil"/>
            </w:tcBorders>
            <w:shd w:val="clear" w:color="auto" w:fill="auto"/>
            <w:vAlign w:val="bottom"/>
          </w:tcPr>
          <w:p w14:paraId="58A7C661" w14:textId="0ADD5B59" w:rsidR="00652118" w:rsidRDefault="00652118" w:rsidP="00652118">
            <w:pPr>
              <w:spacing w:line="360" w:lineRule="auto"/>
              <w:jc w:val="center"/>
            </w:pPr>
            <w:r w:rsidRPr="00652118">
              <w:t>1510.89</w:t>
            </w:r>
          </w:p>
        </w:tc>
      </w:tr>
      <w:tr w:rsidR="00652118" w14:paraId="4530834F" w14:textId="37724C35" w:rsidTr="00F550DE">
        <w:trPr>
          <w:trHeight w:val="253"/>
        </w:trPr>
        <w:tc>
          <w:tcPr>
            <w:tcW w:w="1037" w:type="dxa"/>
            <w:vAlign w:val="center"/>
          </w:tcPr>
          <w:p w14:paraId="3F9883E0" w14:textId="2DD36F45" w:rsidR="00652118" w:rsidRDefault="00652118" w:rsidP="00652118">
            <w:pPr>
              <w:spacing w:line="360" w:lineRule="auto"/>
              <w:jc w:val="center"/>
            </w:pPr>
            <w:r>
              <w:t>2014</w:t>
            </w:r>
          </w:p>
        </w:tc>
        <w:tc>
          <w:tcPr>
            <w:tcW w:w="2300" w:type="dxa"/>
            <w:tcBorders>
              <w:top w:val="nil"/>
              <w:left w:val="nil"/>
              <w:bottom w:val="nil"/>
              <w:right w:val="nil"/>
            </w:tcBorders>
            <w:shd w:val="clear" w:color="auto" w:fill="auto"/>
            <w:vAlign w:val="bottom"/>
          </w:tcPr>
          <w:p w14:paraId="59080369" w14:textId="69062458" w:rsidR="00652118" w:rsidRPr="00652118" w:rsidRDefault="00652118" w:rsidP="00652118">
            <w:pPr>
              <w:spacing w:line="360" w:lineRule="auto"/>
              <w:jc w:val="center"/>
            </w:pPr>
            <w:r w:rsidRPr="00652118">
              <w:t>1940.98</w:t>
            </w:r>
          </w:p>
        </w:tc>
        <w:tc>
          <w:tcPr>
            <w:tcW w:w="2300" w:type="dxa"/>
            <w:tcBorders>
              <w:top w:val="nil"/>
              <w:left w:val="nil"/>
              <w:bottom w:val="nil"/>
              <w:right w:val="nil"/>
            </w:tcBorders>
            <w:shd w:val="clear" w:color="auto" w:fill="auto"/>
            <w:vAlign w:val="bottom"/>
          </w:tcPr>
          <w:p w14:paraId="2377C796" w14:textId="2BAD3AF5" w:rsidR="00652118" w:rsidRDefault="00652118" w:rsidP="00652118">
            <w:pPr>
              <w:spacing w:line="360" w:lineRule="auto"/>
              <w:jc w:val="center"/>
            </w:pPr>
            <w:r w:rsidRPr="00652118">
              <w:t>853.82</w:t>
            </w:r>
          </w:p>
        </w:tc>
        <w:tc>
          <w:tcPr>
            <w:tcW w:w="2300" w:type="dxa"/>
            <w:tcBorders>
              <w:top w:val="nil"/>
              <w:left w:val="nil"/>
              <w:bottom w:val="nil"/>
              <w:right w:val="nil"/>
            </w:tcBorders>
            <w:shd w:val="clear" w:color="auto" w:fill="auto"/>
            <w:vAlign w:val="bottom"/>
          </w:tcPr>
          <w:p w14:paraId="36E26658" w14:textId="2FBB8D91" w:rsidR="00652118" w:rsidRDefault="00652118" w:rsidP="00652118">
            <w:pPr>
              <w:spacing w:line="360" w:lineRule="auto"/>
              <w:jc w:val="center"/>
            </w:pPr>
            <w:r w:rsidRPr="00652118">
              <w:t>1795.24</w:t>
            </w:r>
          </w:p>
        </w:tc>
      </w:tr>
      <w:tr w:rsidR="00652118" w14:paraId="0B49D20A" w14:textId="267D16B0" w:rsidTr="00F550DE">
        <w:trPr>
          <w:trHeight w:val="253"/>
        </w:trPr>
        <w:tc>
          <w:tcPr>
            <w:tcW w:w="1037" w:type="dxa"/>
            <w:vAlign w:val="center"/>
          </w:tcPr>
          <w:p w14:paraId="712A41EA" w14:textId="6E9EA5CD" w:rsidR="00652118" w:rsidRDefault="00652118" w:rsidP="00652118">
            <w:pPr>
              <w:spacing w:line="360" w:lineRule="auto"/>
              <w:jc w:val="center"/>
            </w:pPr>
            <w:r>
              <w:t>2015</w:t>
            </w:r>
          </w:p>
        </w:tc>
        <w:tc>
          <w:tcPr>
            <w:tcW w:w="2300" w:type="dxa"/>
            <w:tcBorders>
              <w:top w:val="nil"/>
              <w:left w:val="nil"/>
              <w:bottom w:val="nil"/>
              <w:right w:val="nil"/>
            </w:tcBorders>
            <w:shd w:val="clear" w:color="auto" w:fill="auto"/>
            <w:vAlign w:val="bottom"/>
          </w:tcPr>
          <w:p w14:paraId="7D2FB480" w14:textId="4932AEDE" w:rsidR="00652118" w:rsidRDefault="00652118" w:rsidP="00652118">
            <w:pPr>
              <w:spacing w:line="360" w:lineRule="auto"/>
              <w:jc w:val="center"/>
            </w:pPr>
            <w:r w:rsidRPr="00652118">
              <w:t>1919.40</w:t>
            </w:r>
          </w:p>
        </w:tc>
        <w:tc>
          <w:tcPr>
            <w:tcW w:w="2300" w:type="dxa"/>
            <w:tcBorders>
              <w:top w:val="nil"/>
              <w:left w:val="nil"/>
              <w:bottom w:val="nil"/>
              <w:right w:val="nil"/>
            </w:tcBorders>
            <w:shd w:val="clear" w:color="auto" w:fill="auto"/>
            <w:vAlign w:val="bottom"/>
          </w:tcPr>
          <w:p w14:paraId="2A2C9481" w14:textId="386B6785" w:rsidR="00652118" w:rsidRDefault="00652118" w:rsidP="00652118">
            <w:pPr>
              <w:spacing w:line="360" w:lineRule="auto"/>
              <w:jc w:val="center"/>
            </w:pPr>
            <w:r w:rsidRPr="00652118">
              <w:t>1478.95</w:t>
            </w:r>
          </w:p>
        </w:tc>
        <w:tc>
          <w:tcPr>
            <w:tcW w:w="2300" w:type="dxa"/>
            <w:tcBorders>
              <w:top w:val="nil"/>
              <w:left w:val="nil"/>
              <w:bottom w:val="nil"/>
              <w:right w:val="nil"/>
            </w:tcBorders>
            <w:shd w:val="clear" w:color="auto" w:fill="auto"/>
            <w:vAlign w:val="bottom"/>
          </w:tcPr>
          <w:p w14:paraId="27DC13D0" w14:textId="0B6F303D" w:rsidR="00652118" w:rsidRDefault="00652118" w:rsidP="00652118">
            <w:pPr>
              <w:spacing w:line="360" w:lineRule="auto"/>
              <w:jc w:val="center"/>
            </w:pPr>
            <w:r w:rsidRPr="00652118">
              <w:t>634.94</w:t>
            </w:r>
          </w:p>
        </w:tc>
      </w:tr>
      <w:tr w:rsidR="00652118" w14:paraId="5EEB12C4" w14:textId="40F0DD0B" w:rsidTr="00F550DE">
        <w:trPr>
          <w:trHeight w:val="253"/>
        </w:trPr>
        <w:tc>
          <w:tcPr>
            <w:tcW w:w="1037" w:type="dxa"/>
            <w:vAlign w:val="center"/>
          </w:tcPr>
          <w:p w14:paraId="2A0B6D73" w14:textId="1D9D8F46" w:rsidR="00652118" w:rsidRDefault="00652118" w:rsidP="00652118">
            <w:pPr>
              <w:spacing w:line="360" w:lineRule="auto"/>
              <w:jc w:val="center"/>
            </w:pPr>
            <w:r>
              <w:t>2016</w:t>
            </w:r>
          </w:p>
        </w:tc>
        <w:tc>
          <w:tcPr>
            <w:tcW w:w="2300" w:type="dxa"/>
            <w:tcBorders>
              <w:top w:val="nil"/>
              <w:left w:val="nil"/>
              <w:bottom w:val="nil"/>
              <w:right w:val="nil"/>
            </w:tcBorders>
            <w:shd w:val="clear" w:color="auto" w:fill="auto"/>
            <w:vAlign w:val="bottom"/>
          </w:tcPr>
          <w:p w14:paraId="1372A7E0" w14:textId="439A3C3F" w:rsidR="00652118" w:rsidRDefault="00652118" w:rsidP="00652118">
            <w:pPr>
              <w:spacing w:line="360" w:lineRule="auto"/>
              <w:jc w:val="center"/>
            </w:pPr>
            <w:r w:rsidRPr="00652118">
              <w:t>1995.05</w:t>
            </w:r>
          </w:p>
        </w:tc>
        <w:tc>
          <w:tcPr>
            <w:tcW w:w="2300" w:type="dxa"/>
            <w:tcBorders>
              <w:top w:val="nil"/>
              <w:left w:val="nil"/>
              <w:bottom w:val="nil"/>
              <w:right w:val="nil"/>
            </w:tcBorders>
            <w:shd w:val="clear" w:color="auto" w:fill="auto"/>
            <w:vAlign w:val="bottom"/>
          </w:tcPr>
          <w:p w14:paraId="309F00B6" w14:textId="0F061D8C" w:rsidR="00652118" w:rsidRDefault="00652118" w:rsidP="00652118">
            <w:pPr>
              <w:spacing w:line="360" w:lineRule="auto"/>
              <w:jc w:val="center"/>
            </w:pPr>
            <w:r w:rsidRPr="00652118">
              <w:t>497.99</w:t>
            </w:r>
          </w:p>
        </w:tc>
        <w:tc>
          <w:tcPr>
            <w:tcW w:w="2300" w:type="dxa"/>
            <w:tcBorders>
              <w:top w:val="nil"/>
              <w:left w:val="nil"/>
              <w:bottom w:val="nil"/>
              <w:right w:val="nil"/>
            </w:tcBorders>
            <w:shd w:val="clear" w:color="auto" w:fill="auto"/>
            <w:vAlign w:val="bottom"/>
          </w:tcPr>
          <w:p w14:paraId="735CB799" w14:textId="78A84378" w:rsidR="00652118" w:rsidRDefault="00652118" w:rsidP="00652118">
            <w:pPr>
              <w:spacing w:line="360" w:lineRule="auto"/>
              <w:jc w:val="center"/>
            </w:pPr>
            <w:r w:rsidRPr="00652118">
              <w:t>542.51</w:t>
            </w:r>
          </w:p>
        </w:tc>
      </w:tr>
      <w:tr w:rsidR="00652118" w14:paraId="1AB3C7A6" w14:textId="46FC6929" w:rsidTr="00F550DE">
        <w:trPr>
          <w:trHeight w:val="253"/>
        </w:trPr>
        <w:tc>
          <w:tcPr>
            <w:tcW w:w="1037" w:type="dxa"/>
            <w:vAlign w:val="center"/>
          </w:tcPr>
          <w:p w14:paraId="7B3BE26F" w14:textId="46AD994A" w:rsidR="00652118" w:rsidRDefault="00652118" w:rsidP="00652118">
            <w:pPr>
              <w:spacing w:line="360" w:lineRule="auto"/>
              <w:jc w:val="center"/>
            </w:pPr>
            <w:r>
              <w:t>2017</w:t>
            </w:r>
          </w:p>
        </w:tc>
        <w:tc>
          <w:tcPr>
            <w:tcW w:w="2300" w:type="dxa"/>
            <w:tcBorders>
              <w:top w:val="nil"/>
              <w:left w:val="nil"/>
              <w:bottom w:val="nil"/>
              <w:right w:val="nil"/>
            </w:tcBorders>
            <w:shd w:val="clear" w:color="auto" w:fill="auto"/>
            <w:vAlign w:val="bottom"/>
          </w:tcPr>
          <w:p w14:paraId="436AB87B" w14:textId="6A315AF6" w:rsidR="00652118" w:rsidRDefault="00652118" w:rsidP="00652118">
            <w:pPr>
              <w:spacing w:line="360" w:lineRule="auto"/>
              <w:jc w:val="center"/>
            </w:pPr>
            <w:r w:rsidRPr="00652118">
              <w:t>1119.31</w:t>
            </w:r>
          </w:p>
        </w:tc>
        <w:tc>
          <w:tcPr>
            <w:tcW w:w="2300" w:type="dxa"/>
            <w:tcBorders>
              <w:top w:val="nil"/>
              <w:left w:val="nil"/>
              <w:bottom w:val="nil"/>
              <w:right w:val="nil"/>
            </w:tcBorders>
            <w:shd w:val="clear" w:color="auto" w:fill="auto"/>
            <w:vAlign w:val="bottom"/>
          </w:tcPr>
          <w:p w14:paraId="70341FC5" w14:textId="027B7FB0" w:rsidR="00652118" w:rsidRDefault="00652118" w:rsidP="00652118">
            <w:pPr>
              <w:spacing w:line="360" w:lineRule="auto"/>
              <w:jc w:val="center"/>
            </w:pPr>
            <w:r w:rsidRPr="00652118">
              <w:t>3648.45</w:t>
            </w:r>
          </w:p>
        </w:tc>
        <w:tc>
          <w:tcPr>
            <w:tcW w:w="2300" w:type="dxa"/>
            <w:tcBorders>
              <w:top w:val="nil"/>
              <w:left w:val="nil"/>
              <w:bottom w:val="nil"/>
              <w:right w:val="nil"/>
            </w:tcBorders>
            <w:shd w:val="clear" w:color="auto" w:fill="auto"/>
            <w:vAlign w:val="bottom"/>
          </w:tcPr>
          <w:p w14:paraId="5C5B180B" w14:textId="56DE4120" w:rsidR="00652118" w:rsidRDefault="00652118" w:rsidP="00652118">
            <w:pPr>
              <w:spacing w:line="360" w:lineRule="auto"/>
              <w:jc w:val="center"/>
            </w:pPr>
            <w:r w:rsidRPr="00652118">
              <w:t>1365.50</w:t>
            </w:r>
          </w:p>
        </w:tc>
      </w:tr>
      <w:tr w:rsidR="00652118" w14:paraId="529B9BBC" w14:textId="2DB64925" w:rsidTr="00F550DE">
        <w:trPr>
          <w:trHeight w:val="253"/>
        </w:trPr>
        <w:tc>
          <w:tcPr>
            <w:tcW w:w="1037" w:type="dxa"/>
            <w:vAlign w:val="center"/>
          </w:tcPr>
          <w:p w14:paraId="7DFEE12D" w14:textId="7193DA84" w:rsidR="00652118" w:rsidRDefault="00652118" w:rsidP="00652118">
            <w:pPr>
              <w:spacing w:line="360" w:lineRule="auto"/>
              <w:jc w:val="center"/>
            </w:pPr>
            <w:r>
              <w:t>2018</w:t>
            </w:r>
          </w:p>
        </w:tc>
        <w:tc>
          <w:tcPr>
            <w:tcW w:w="2300" w:type="dxa"/>
            <w:tcBorders>
              <w:top w:val="nil"/>
              <w:left w:val="nil"/>
              <w:bottom w:val="nil"/>
              <w:right w:val="nil"/>
            </w:tcBorders>
            <w:shd w:val="clear" w:color="auto" w:fill="auto"/>
            <w:vAlign w:val="bottom"/>
          </w:tcPr>
          <w:p w14:paraId="36116C31" w14:textId="27755FB1" w:rsidR="00652118" w:rsidRDefault="00652118" w:rsidP="00652118">
            <w:pPr>
              <w:spacing w:line="360" w:lineRule="auto"/>
              <w:jc w:val="center"/>
            </w:pPr>
            <w:r w:rsidRPr="00652118">
              <w:t>1117.20</w:t>
            </w:r>
          </w:p>
        </w:tc>
        <w:tc>
          <w:tcPr>
            <w:tcW w:w="2300" w:type="dxa"/>
            <w:tcBorders>
              <w:top w:val="nil"/>
              <w:left w:val="nil"/>
              <w:bottom w:val="nil"/>
              <w:right w:val="nil"/>
            </w:tcBorders>
            <w:shd w:val="clear" w:color="auto" w:fill="auto"/>
            <w:vAlign w:val="bottom"/>
          </w:tcPr>
          <w:p w14:paraId="55705C8E" w14:textId="5CE4C577" w:rsidR="00652118" w:rsidRDefault="00652118" w:rsidP="00652118">
            <w:pPr>
              <w:spacing w:line="360" w:lineRule="auto"/>
              <w:jc w:val="center"/>
            </w:pPr>
            <w:r w:rsidRPr="00652118">
              <w:t>3688.48</w:t>
            </w:r>
          </w:p>
        </w:tc>
        <w:tc>
          <w:tcPr>
            <w:tcW w:w="2300" w:type="dxa"/>
            <w:tcBorders>
              <w:top w:val="nil"/>
              <w:left w:val="nil"/>
              <w:bottom w:val="nil"/>
              <w:right w:val="nil"/>
            </w:tcBorders>
            <w:shd w:val="clear" w:color="auto" w:fill="auto"/>
            <w:vAlign w:val="bottom"/>
          </w:tcPr>
          <w:p w14:paraId="4520E08A" w14:textId="4F7860F6" w:rsidR="00652118" w:rsidRDefault="00652118" w:rsidP="00652118">
            <w:pPr>
              <w:spacing w:line="360" w:lineRule="auto"/>
              <w:jc w:val="center"/>
            </w:pPr>
            <w:r w:rsidRPr="00652118">
              <w:t>4866.75</w:t>
            </w:r>
          </w:p>
        </w:tc>
      </w:tr>
      <w:tr w:rsidR="00652118" w14:paraId="355A4F3D" w14:textId="1952EEA5" w:rsidTr="00F550DE">
        <w:trPr>
          <w:trHeight w:val="253"/>
        </w:trPr>
        <w:tc>
          <w:tcPr>
            <w:tcW w:w="1037" w:type="dxa"/>
            <w:vAlign w:val="center"/>
          </w:tcPr>
          <w:p w14:paraId="36B26792" w14:textId="3167F5D0" w:rsidR="00652118" w:rsidRDefault="00652118" w:rsidP="00652118">
            <w:pPr>
              <w:spacing w:line="360" w:lineRule="auto"/>
              <w:jc w:val="center"/>
            </w:pPr>
            <w:r>
              <w:t>2019</w:t>
            </w:r>
          </w:p>
        </w:tc>
        <w:tc>
          <w:tcPr>
            <w:tcW w:w="2300" w:type="dxa"/>
            <w:tcBorders>
              <w:top w:val="nil"/>
              <w:left w:val="nil"/>
              <w:bottom w:val="nil"/>
              <w:right w:val="nil"/>
            </w:tcBorders>
            <w:shd w:val="clear" w:color="auto" w:fill="auto"/>
            <w:vAlign w:val="bottom"/>
          </w:tcPr>
          <w:p w14:paraId="753C1192" w14:textId="582CAB70" w:rsidR="00652118" w:rsidRDefault="00652118" w:rsidP="00652118">
            <w:pPr>
              <w:spacing w:line="360" w:lineRule="auto"/>
              <w:jc w:val="center"/>
            </w:pPr>
            <w:r w:rsidRPr="00652118">
              <w:t>1622.53</w:t>
            </w:r>
          </w:p>
        </w:tc>
        <w:tc>
          <w:tcPr>
            <w:tcW w:w="2300" w:type="dxa"/>
            <w:tcBorders>
              <w:top w:val="nil"/>
              <w:left w:val="nil"/>
              <w:bottom w:val="nil"/>
              <w:right w:val="nil"/>
            </w:tcBorders>
            <w:shd w:val="clear" w:color="auto" w:fill="auto"/>
            <w:vAlign w:val="bottom"/>
          </w:tcPr>
          <w:p w14:paraId="1C7AFD76" w14:textId="44B9BB02" w:rsidR="00652118" w:rsidRDefault="00652118" w:rsidP="00652118">
            <w:pPr>
              <w:spacing w:line="360" w:lineRule="auto"/>
              <w:jc w:val="center"/>
            </w:pPr>
            <w:r w:rsidRPr="00652118">
              <w:t>2685.48</w:t>
            </w:r>
          </w:p>
        </w:tc>
        <w:tc>
          <w:tcPr>
            <w:tcW w:w="2300" w:type="dxa"/>
            <w:tcBorders>
              <w:top w:val="nil"/>
              <w:left w:val="nil"/>
              <w:bottom w:val="nil"/>
              <w:right w:val="nil"/>
            </w:tcBorders>
            <w:shd w:val="clear" w:color="auto" w:fill="auto"/>
            <w:vAlign w:val="bottom"/>
          </w:tcPr>
          <w:p w14:paraId="1D99E19F" w14:textId="244814F8" w:rsidR="00652118" w:rsidRDefault="00652118" w:rsidP="00652118">
            <w:pPr>
              <w:spacing w:line="360" w:lineRule="auto"/>
              <w:jc w:val="center"/>
            </w:pPr>
            <w:r w:rsidRPr="00652118">
              <w:t>2181.36</w:t>
            </w:r>
          </w:p>
        </w:tc>
      </w:tr>
      <w:tr w:rsidR="00652118" w14:paraId="3307F8BB" w14:textId="337154A6" w:rsidTr="00652118">
        <w:trPr>
          <w:trHeight w:val="253"/>
        </w:trPr>
        <w:tc>
          <w:tcPr>
            <w:tcW w:w="1037" w:type="dxa"/>
            <w:tcBorders>
              <w:bottom w:val="single" w:sz="4" w:space="0" w:color="auto"/>
            </w:tcBorders>
            <w:vAlign w:val="center"/>
          </w:tcPr>
          <w:p w14:paraId="649EB9EA" w14:textId="1F5C13EF" w:rsidR="00652118" w:rsidRDefault="00652118" w:rsidP="00652118">
            <w:pPr>
              <w:spacing w:line="360" w:lineRule="auto"/>
              <w:jc w:val="center"/>
            </w:pPr>
            <w:r>
              <w:t>2020</w:t>
            </w:r>
          </w:p>
        </w:tc>
        <w:tc>
          <w:tcPr>
            <w:tcW w:w="2300" w:type="dxa"/>
            <w:tcBorders>
              <w:top w:val="nil"/>
              <w:left w:val="nil"/>
              <w:bottom w:val="single" w:sz="4" w:space="0" w:color="auto"/>
              <w:right w:val="nil"/>
            </w:tcBorders>
            <w:shd w:val="clear" w:color="auto" w:fill="auto"/>
            <w:vAlign w:val="bottom"/>
          </w:tcPr>
          <w:p w14:paraId="384F2F48" w14:textId="7C592E61" w:rsidR="00652118" w:rsidRDefault="00652118" w:rsidP="00652118">
            <w:pPr>
              <w:spacing w:line="360" w:lineRule="auto"/>
              <w:jc w:val="center"/>
            </w:pPr>
            <w:r w:rsidRPr="00652118">
              <w:t>1745.12</w:t>
            </w:r>
          </w:p>
        </w:tc>
        <w:tc>
          <w:tcPr>
            <w:tcW w:w="2300" w:type="dxa"/>
            <w:tcBorders>
              <w:top w:val="nil"/>
              <w:left w:val="nil"/>
              <w:bottom w:val="single" w:sz="4" w:space="0" w:color="auto"/>
              <w:right w:val="nil"/>
            </w:tcBorders>
            <w:shd w:val="clear" w:color="auto" w:fill="auto"/>
            <w:vAlign w:val="bottom"/>
          </w:tcPr>
          <w:p w14:paraId="50D5BEDD" w14:textId="0455399A" w:rsidR="00652118" w:rsidRDefault="00652118" w:rsidP="00652118">
            <w:pPr>
              <w:spacing w:line="360" w:lineRule="auto"/>
              <w:jc w:val="center"/>
            </w:pPr>
            <w:r w:rsidRPr="00652118">
              <w:t>2390.38</w:t>
            </w:r>
          </w:p>
        </w:tc>
        <w:tc>
          <w:tcPr>
            <w:tcW w:w="2300" w:type="dxa"/>
            <w:tcBorders>
              <w:top w:val="nil"/>
              <w:left w:val="nil"/>
              <w:bottom w:val="single" w:sz="4" w:space="0" w:color="auto"/>
              <w:right w:val="nil"/>
            </w:tcBorders>
            <w:shd w:val="clear" w:color="auto" w:fill="auto"/>
            <w:vAlign w:val="bottom"/>
          </w:tcPr>
          <w:p w14:paraId="1DC92D83" w14:textId="548F6DE2" w:rsidR="00652118" w:rsidRDefault="00652118" w:rsidP="00652118">
            <w:pPr>
              <w:spacing w:line="360" w:lineRule="auto"/>
              <w:jc w:val="center"/>
            </w:pPr>
            <w:r w:rsidRPr="00652118">
              <w:t>1056.27</w:t>
            </w:r>
          </w:p>
        </w:tc>
      </w:tr>
    </w:tbl>
    <w:p w14:paraId="2C1CC59B" w14:textId="78B2D56F" w:rsidR="00984635" w:rsidRDefault="00984635" w:rsidP="00652118">
      <w:pPr>
        <w:pStyle w:val="Judul2"/>
        <w:spacing w:before="240" w:line="480" w:lineRule="auto"/>
        <w:rPr>
          <w:b w:val="0"/>
          <w:bCs/>
        </w:rPr>
      </w:pPr>
      <w:bookmarkStart w:id="114" w:name="_Toc81434818"/>
      <w:bookmarkStart w:id="115" w:name="_Toc87034896"/>
      <w:bookmarkStart w:id="116" w:name="_Toc88337031"/>
      <w:r w:rsidRPr="00984635">
        <w:rPr>
          <w:b w:val="0"/>
          <w:bCs/>
        </w:rPr>
        <w:t xml:space="preserve">Lampiran </w:t>
      </w:r>
      <w:r w:rsidRPr="00984635">
        <w:rPr>
          <w:b w:val="0"/>
          <w:bCs/>
        </w:rPr>
        <w:fldChar w:fldCharType="begin"/>
      </w:r>
      <w:r w:rsidRPr="00984635">
        <w:rPr>
          <w:b w:val="0"/>
          <w:bCs/>
        </w:rPr>
        <w:instrText xml:space="preserve"> SEQ Lampiran \* ARABIC </w:instrText>
      </w:r>
      <w:r w:rsidRPr="00984635">
        <w:rPr>
          <w:b w:val="0"/>
          <w:bCs/>
        </w:rPr>
        <w:fldChar w:fldCharType="separate"/>
      </w:r>
      <w:r w:rsidR="00435DE1">
        <w:rPr>
          <w:b w:val="0"/>
          <w:bCs/>
          <w:noProof/>
        </w:rPr>
        <w:t>7</w:t>
      </w:r>
      <w:r w:rsidRPr="00984635">
        <w:rPr>
          <w:b w:val="0"/>
          <w:bCs/>
        </w:rPr>
        <w:fldChar w:fldCharType="end"/>
      </w:r>
      <w:r>
        <w:rPr>
          <w:b w:val="0"/>
          <w:bCs/>
        </w:rPr>
        <w:t xml:space="preserve">. </w:t>
      </w:r>
      <w:r w:rsidRPr="00984635">
        <w:rPr>
          <w:b w:val="0"/>
          <w:bCs/>
        </w:rPr>
        <w:t xml:space="preserve">Data Produksi </w:t>
      </w:r>
      <w:r w:rsidR="00016CD8">
        <w:rPr>
          <w:b w:val="0"/>
          <w:bCs/>
        </w:rPr>
        <w:t xml:space="preserve">per </w:t>
      </w:r>
      <w:r w:rsidRPr="00984635">
        <w:rPr>
          <w:b w:val="0"/>
          <w:bCs/>
        </w:rPr>
        <w:t>Alat Tangkap</w:t>
      </w:r>
      <w:r w:rsidR="00011E04">
        <w:rPr>
          <w:b w:val="0"/>
          <w:bCs/>
        </w:rPr>
        <w:t xml:space="preserve"> </w:t>
      </w:r>
      <w:r w:rsidRPr="00984635">
        <w:rPr>
          <w:b w:val="0"/>
          <w:bCs/>
        </w:rPr>
        <w:t>di UPT PPP Pondokdadap (Ton)</w:t>
      </w:r>
      <w:bookmarkEnd w:id="114"/>
      <w:bookmarkEnd w:id="115"/>
      <w:bookmarkEnd w:id="116"/>
    </w:p>
    <w:tbl>
      <w:tblPr>
        <w:tblStyle w:val="KisiTabel"/>
        <w:tblW w:w="7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3450"/>
        <w:gridCol w:w="3451"/>
      </w:tblGrid>
      <w:tr w:rsidR="00652118" w14:paraId="5BF7D50E" w14:textId="77777777" w:rsidTr="004328D1">
        <w:trPr>
          <w:trHeight w:val="253"/>
        </w:trPr>
        <w:tc>
          <w:tcPr>
            <w:tcW w:w="1037" w:type="dxa"/>
            <w:vMerge w:val="restart"/>
            <w:tcBorders>
              <w:top w:val="single" w:sz="4" w:space="0" w:color="auto"/>
            </w:tcBorders>
            <w:vAlign w:val="center"/>
          </w:tcPr>
          <w:p w14:paraId="2A62CCFA" w14:textId="77777777" w:rsidR="00652118" w:rsidRPr="005D0EDE" w:rsidRDefault="00652118" w:rsidP="006C1A3E">
            <w:pPr>
              <w:jc w:val="center"/>
              <w:rPr>
                <w:b/>
                <w:bCs/>
              </w:rPr>
            </w:pPr>
            <w:r>
              <w:rPr>
                <w:b/>
                <w:bCs/>
              </w:rPr>
              <w:t>Tahun</w:t>
            </w:r>
          </w:p>
        </w:tc>
        <w:tc>
          <w:tcPr>
            <w:tcW w:w="6901" w:type="dxa"/>
            <w:gridSpan w:val="2"/>
            <w:tcBorders>
              <w:top w:val="single" w:sz="4" w:space="0" w:color="auto"/>
              <w:bottom w:val="single" w:sz="4" w:space="0" w:color="auto"/>
            </w:tcBorders>
            <w:vAlign w:val="center"/>
          </w:tcPr>
          <w:p w14:paraId="3C93CE96" w14:textId="043596E8" w:rsidR="00652118" w:rsidRDefault="00652118" w:rsidP="006C1A3E">
            <w:pPr>
              <w:jc w:val="center"/>
              <w:rPr>
                <w:b/>
                <w:bCs/>
              </w:rPr>
            </w:pPr>
            <w:r>
              <w:rPr>
                <w:b/>
                <w:bCs/>
              </w:rPr>
              <w:t>Jenis Alat Tangkap</w:t>
            </w:r>
          </w:p>
        </w:tc>
      </w:tr>
      <w:tr w:rsidR="00652118" w14:paraId="798C36A8" w14:textId="77777777" w:rsidTr="00652118">
        <w:trPr>
          <w:trHeight w:val="253"/>
        </w:trPr>
        <w:tc>
          <w:tcPr>
            <w:tcW w:w="1037" w:type="dxa"/>
            <w:vMerge/>
            <w:tcBorders>
              <w:bottom w:val="single" w:sz="4" w:space="0" w:color="auto"/>
            </w:tcBorders>
            <w:vAlign w:val="center"/>
          </w:tcPr>
          <w:p w14:paraId="4DB55A85" w14:textId="77777777" w:rsidR="00652118" w:rsidRPr="005D0EDE" w:rsidRDefault="00652118" w:rsidP="006C1A3E">
            <w:pPr>
              <w:jc w:val="center"/>
              <w:rPr>
                <w:b/>
                <w:bCs/>
              </w:rPr>
            </w:pPr>
          </w:p>
        </w:tc>
        <w:tc>
          <w:tcPr>
            <w:tcW w:w="3450" w:type="dxa"/>
            <w:tcBorders>
              <w:top w:val="single" w:sz="4" w:space="0" w:color="auto"/>
              <w:bottom w:val="single" w:sz="4" w:space="0" w:color="auto"/>
            </w:tcBorders>
            <w:vAlign w:val="center"/>
          </w:tcPr>
          <w:p w14:paraId="415E7164" w14:textId="120D2727" w:rsidR="00652118" w:rsidRPr="005D0EDE" w:rsidRDefault="00652118" w:rsidP="006C1A3E">
            <w:pPr>
              <w:jc w:val="center"/>
              <w:rPr>
                <w:b/>
                <w:bCs/>
              </w:rPr>
            </w:pPr>
            <w:r>
              <w:rPr>
                <w:b/>
                <w:bCs/>
              </w:rPr>
              <w:t>Pancing Ulur</w:t>
            </w:r>
          </w:p>
        </w:tc>
        <w:tc>
          <w:tcPr>
            <w:tcW w:w="3451" w:type="dxa"/>
            <w:tcBorders>
              <w:top w:val="single" w:sz="4" w:space="0" w:color="auto"/>
              <w:bottom w:val="single" w:sz="4" w:space="0" w:color="auto"/>
            </w:tcBorders>
            <w:vAlign w:val="center"/>
          </w:tcPr>
          <w:p w14:paraId="5F30D155" w14:textId="1EDD4BA8" w:rsidR="00652118" w:rsidRPr="00652118" w:rsidRDefault="00652118" w:rsidP="006C1A3E">
            <w:pPr>
              <w:jc w:val="center"/>
              <w:rPr>
                <w:b/>
                <w:bCs/>
                <w:i/>
                <w:iCs/>
              </w:rPr>
            </w:pPr>
            <w:r>
              <w:rPr>
                <w:b/>
                <w:bCs/>
                <w:i/>
                <w:iCs/>
              </w:rPr>
              <w:t>Purse Seine</w:t>
            </w:r>
          </w:p>
        </w:tc>
      </w:tr>
      <w:tr w:rsidR="00652118" w14:paraId="78E778CE" w14:textId="77777777" w:rsidTr="00652118">
        <w:trPr>
          <w:trHeight w:val="253"/>
        </w:trPr>
        <w:tc>
          <w:tcPr>
            <w:tcW w:w="1037" w:type="dxa"/>
            <w:tcBorders>
              <w:top w:val="single" w:sz="4" w:space="0" w:color="auto"/>
            </w:tcBorders>
            <w:vAlign w:val="center"/>
          </w:tcPr>
          <w:p w14:paraId="1319B342" w14:textId="77777777" w:rsidR="00652118" w:rsidRDefault="00652118" w:rsidP="006C1A3E">
            <w:pPr>
              <w:spacing w:line="360" w:lineRule="auto"/>
              <w:jc w:val="center"/>
            </w:pPr>
            <w:r>
              <w:t>2011</w:t>
            </w:r>
          </w:p>
        </w:tc>
        <w:tc>
          <w:tcPr>
            <w:tcW w:w="3450" w:type="dxa"/>
            <w:tcBorders>
              <w:top w:val="nil"/>
              <w:left w:val="nil"/>
              <w:bottom w:val="nil"/>
              <w:right w:val="nil"/>
            </w:tcBorders>
            <w:shd w:val="clear" w:color="auto" w:fill="auto"/>
            <w:vAlign w:val="bottom"/>
          </w:tcPr>
          <w:p w14:paraId="5BFEB7ED" w14:textId="49B5C47D" w:rsidR="00652118" w:rsidRDefault="00046753" w:rsidP="006C1A3E">
            <w:pPr>
              <w:spacing w:line="360" w:lineRule="auto"/>
              <w:jc w:val="center"/>
            </w:pPr>
            <w:r>
              <w:t>4024.40</w:t>
            </w:r>
          </w:p>
        </w:tc>
        <w:tc>
          <w:tcPr>
            <w:tcW w:w="3451" w:type="dxa"/>
            <w:tcBorders>
              <w:top w:val="nil"/>
              <w:left w:val="nil"/>
              <w:bottom w:val="nil"/>
              <w:right w:val="nil"/>
            </w:tcBorders>
            <w:shd w:val="clear" w:color="auto" w:fill="auto"/>
            <w:vAlign w:val="bottom"/>
          </w:tcPr>
          <w:p w14:paraId="55E2EDD7" w14:textId="42E8D798" w:rsidR="00652118" w:rsidRDefault="00046753" w:rsidP="006C1A3E">
            <w:pPr>
              <w:spacing w:line="360" w:lineRule="auto"/>
              <w:jc w:val="center"/>
            </w:pPr>
            <w:r>
              <w:t>656.30</w:t>
            </w:r>
          </w:p>
        </w:tc>
      </w:tr>
      <w:tr w:rsidR="00652118" w14:paraId="1FDFCED8" w14:textId="77777777" w:rsidTr="00652118">
        <w:trPr>
          <w:trHeight w:val="253"/>
        </w:trPr>
        <w:tc>
          <w:tcPr>
            <w:tcW w:w="1037" w:type="dxa"/>
            <w:vAlign w:val="center"/>
          </w:tcPr>
          <w:p w14:paraId="631260DC" w14:textId="77777777" w:rsidR="00652118" w:rsidRDefault="00652118" w:rsidP="006C1A3E">
            <w:pPr>
              <w:spacing w:line="360" w:lineRule="auto"/>
              <w:jc w:val="center"/>
            </w:pPr>
            <w:r>
              <w:t>2012</w:t>
            </w:r>
          </w:p>
        </w:tc>
        <w:tc>
          <w:tcPr>
            <w:tcW w:w="3450" w:type="dxa"/>
            <w:tcBorders>
              <w:top w:val="nil"/>
              <w:left w:val="nil"/>
              <w:bottom w:val="nil"/>
              <w:right w:val="nil"/>
            </w:tcBorders>
            <w:shd w:val="clear" w:color="auto" w:fill="auto"/>
            <w:vAlign w:val="bottom"/>
          </w:tcPr>
          <w:p w14:paraId="531AB2A9" w14:textId="5F3FF9EB" w:rsidR="00652118" w:rsidRDefault="00046753" w:rsidP="006C1A3E">
            <w:pPr>
              <w:spacing w:line="360" w:lineRule="auto"/>
              <w:jc w:val="center"/>
            </w:pPr>
            <w:r>
              <w:t>2226.31</w:t>
            </w:r>
          </w:p>
        </w:tc>
        <w:tc>
          <w:tcPr>
            <w:tcW w:w="3451" w:type="dxa"/>
            <w:tcBorders>
              <w:top w:val="nil"/>
              <w:left w:val="nil"/>
              <w:bottom w:val="nil"/>
              <w:right w:val="nil"/>
            </w:tcBorders>
            <w:shd w:val="clear" w:color="auto" w:fill="auto"/>
            <w:vAlign w:val="bottom"/>
          </w:tcPr>
          <w:p w14:paraId="4244D5F6" w14:textId="212B9E19" w:rsidR="00652118" w:rsidRDefault="00046753" w:rsidP="006C1A3E">
            <w:pPr>
              <w:spacing w:line="360" w:lineRule="auto"/>
              <w:jc w:val="center"/>
            </w:pPr>
            <w:r>
              <w:t>3630.85</w:t>
            </w:r>
          </w:p>
        </w:tc>
      </w:tr>
      <w:tr w:rsidR="00652118" w14:paraId="45F6DDA3" w14:textId="77777777" w:rsidTr="00652118">
        <w:trPr>
          <w:trHeight w:val="253"/>
        </w:trPr>
        <w:tc>
          <w:tcPr>
            <w:tcW w:w="1037" w:type="dxa"/>
            <w:vAlign w:val="center"/>
          </w:tcPr>
          <w:p w14:paraId="680EFC53" w14:textId="77777777" w:rsidR="00652118" w:rsidRDefault="00652118" w:rsidP="006C1A3E">
            <w:pPr>
              <w:spacing w:line="360" w:lineRule="auto"/>
              <w:jc w:val="center"/>
            </w:pPr>
            <w:r>
              <w:t>2013</w:t>
            </w:r>
          </w:p>
        </w:tc>
        <w:tc>
          <w:tcPr>
            <w:tcW w:w="3450" w:type="dxa"/>
            <w:tcBorders>
              <w:top w:val="nil"/>
              <w:left w:val="nil"/>
              <w:bottom w:val="nil"/>
              <w:right w:val="nil"/>
            </w:tcBorders>
            <w:shd w:val="clear" w:color="auto" w:fill="auto"/>
            <w:vAlign w:val="bottom"/>
          </w:tcPr>
          <w:p w14:paraId="21F2DD69" w14:textId="12517AF1" w:rsidR="00652118" w:rsidRDefault="00046753" w:rsidP="006C1A3E">
            <w:pPr>
              <w:spacing w:line="360" w:lineRule="auto"/>
              <w:jc w:val="center"/>
            </w:pPr>
            <w:r>
              <w:t>3309.60</w:t>
            </w:r>
          </w:p>
        </w:tc>
        <w:tc>
          <w:tcPr>
            <w:tcW w:w="3451" w:type="dxa"/>
            <w:tcBorders>
              <w:top w:val="nil"/>
              <w:left w:val="nil"/>
              <w:bottom w:val="nil"/>
              <w:right w:val="nil"/>
            </w:tcBorders>
            <w:shd w:val="clear" w:color="auto" w:fill="auto"/>
            <w:vAlign w:val="bottom"/>
          </w:tcPr>
          <w:p w14:paraId="7D24D623" w14:textId="4B840213" w:rsidR="00652118" w:rsidRDefault="00046753" w:rsidP="006C1A3E">
            <w:pPr>
              <w:spacing w:line="360" w:lineRule="auto"/>
              <w:jc w:val="center"/>
            </w:pPr>
            <w:r>
              <w:t>5624.40</w:t>
            </w:r>
          </w:p>
        </w:tc>
      </w:tr>
      <w:tr w:rsidR="00652118" w14:paraId="3F8C873A" w14:textId="77777777" w:rsidTr="00652118">
        <w:trPr>
          <w:trHeight w:val="253"/>
        </w:trPr>
        <w:tc>
          <w:tcPr>
            <w:tcW w:w="1037" w:type="dxa"/>
            <w:vAlign w:val="center"/>
          </w:tcPr>
          <w:p w14:paraId="2AA17E99" w14:textId="77777777" w:rsidR="00652118" w:rsidRDefault="00652118" w:rsidP="006C1A3E">
            <w:pPr>
              <w:spacing w:line="360" w:lineRule="auto"/>
              <w:jc w:val="center"/>
            </w:pPr>
            <w:r>
              <w:t>2014</w:t>
            </w:r>
          </w:p>
        </w:tc>
        <w:tc>
          <w:tcPr>
            <w:tcW w:w="3450" w:type="dxa"/>
            <w:tcBorders>
              <w:top w:val="nil"/>
              <w:left w:val="nil"/>
              <w:bottom w:val="nil"/>
              <w:right w:val="nil"/>
            </w:tcBorders>
            <w:shd w:val="clear" w:color="auto" w:fill="auto"/>
            <w:vAlign w:val="bottom"/>
          </w:tcPr>
          <w:p w14:paraId="108278E5" w14:textId="704772C9" w:rsidR="00652118" w:rsidRPr="00652118" w:rsidRDefault="00046753" w:rsidP="006C1A3E">
            <w:pPr>
              <w:spacing w:line="360" w:lineRule="auto"/>
              <w:jc w:val="center"/>
            </w:pPr>
            <w:r>
              <w:t>3252.90</w:t>
            </w:r>
          </w:p>
        </w:tc>
        <w:tc>
          <w:tcPr>
            <w:tcW w:w="3451" w:type="dxa"/>
            <w:tcBorders>
              <w:top w:val="nil"/>
              <w:left w:val="nil"/>
              <w:bottom w:val="nil"/>
              <w:right w:val="nil"/>
            </w:tcBorders>
            <w:shd w:val="clear" w:color="auto" w:fill="auto"/>
            <w:vAlign w:val="bottom"/>
          </w:tcPr>
          <w:p w14:paraId="78649D57" w14:textId="5AE62E1D" w:rsidR="00652118" w:rsidRDefault="00046753" w:rsidP="006C1A3E">
            <w:pPr>
              <w:spacing w:line="360" w:lineRule="auto"/>
              <w:jc w:val="center"/>
            </w:pPr>
            <w:r>
              <w:t>5792.80</w:t>
            </w:r>
          </w:p>
        </w:tc>
      </w:tr>
      <w:tr w:rsidR="00652118" w14:paraId="6AFD3AA6" w14:textId="77777777" w:rsidTr="00652118">
        <w:trPr>
          <w:trHeight w:val="206"/>
        </w:trPr>
        <w:tc>
          <w:tcPr>
            <w:tcW w:w="1037" w:type="dxa"/>
            <w:vAlign w:val="center"/>
          </w:tcPr>
          <w:p w14:paraId="0D2C94A4" w14:textId="77777777" w:rsidR="00652118" w:rsidRDefault="00652118" w:rsidP="006C1A3E">
            <w:pPr>
              <w:spacing w:line="360" w:lineRule="auto"/>
              <w:jc w:val="center"/>
            </w:pPr>
            <w:r>
              <w:t>2015</w:t>
            </w:r>
          </w:p>
        </w:tc>
        <w:tc>
          <w:tcPr>
            <w:tcW w:w="3450" w:type="dxa"/>
            <w:tcBorders>
              <w:top w:val="nil"/>
              <w:left w:val="nil"/>
              <w:bottom w:val="nil"/>
              <w:right w:val="nil"/>
            </w:tcBorders>
            <w:shd w:val="clear" w:color="auto" w:fill="auto"/>
            <w:vAlign w:val="bottom"/>
          </w:tcPr>
          <w:p w14:paraId="024EFF85" w14:textId="78C580DA" w:rsidR="00652118" w:rsidRDefault="00046753" w:rsidP="006C1A3E">
            <w:pPr>
              <w:spacing w:line="360" w:lineRule="auto"/>
              <w:jc w:val="center"/>
            </w:pPr>
            <w:r>
              <w:t>2467.60</w:t>
            </w:r>
          </w:p>
        </w:tc>
        <w:tc>
          <w:tcPr>
            <w:tcW w:w="3451" w:type="dxa"/>
            <w:tcBorders>
              <w:top w:val="nil"/>
              <w:left w:val="nil"/>
              <w:bottom w:val="nil"/>
              <w:right w:val="nil"/>
            </w:tcBorders>
            <w:shd w:val="clear" w:color="auto" w:fill="auto"/>
            <w:vAlign w:val="bottom"/>
          </w:tcPr>
          <w:p w14:paraId="2BAD3DAD" w14:textId="22507031" w:rsidR="00652118" w:rsidRDefault="00046753" w:rsidP="006C1A3E">
            <w:pPr>
              <w:spacing w:line="360" w:lineRule="auto"/>
              <w:jc w:val="center"/>
            </w:pPr>
            <w:r>
              <w:t>1595.50</w:t>
            </w:r>
          </w:p>
        </w:tc>
      </w:tr>
      <w:tr w:rsidR="00652118" w14:paraId="47B287B7" w14:textId="77777777" w:rsidTr="00652118">
        <w:trPr>
          <w:trHeight w:val="253"/>
        </w:trPr>
        <w:tc>
          <w:tcPr>
            <w:tcW w:w="1037" w:type="dxa"/>
            <w:vAlign w:val="center"/>
          </w:tcPr>
          <w:p w14:paraId="0FBFE09A" w14:textId="77777777" w:rsidR="00652118" w:rsidRDefault="00652118" w:rsidP="006C1A3E">
            <w:pPr>
              <w:spacing w:line="360" w:lineRule="auto"/>
              <w:jc w:val="center"/>
            </w:pPr>
            <w:r>
              <w:t>2016</w:t>
            </w:r>
          </w:p>
        </w:tc>
        <w:tc>
          <w:tcPr>
            <w:tcW w:w="3450" w:type="dxa"/>
            <w:tcBorders>
              <w:top w:val="nil"/>
              <w:left w:val="nil"/>
              <w:bottom w:val="nil"/>
              <w:right w:val="nil"/>
            </w:tcBorders>
            <w:shd w:val="clear" w:color="auto" w:fill="auto"/>
            <w:vAlign w:val="bottom"/>
          </w:tcPr>
          <w:p w14:paraId="4F1835CF" w14:textId="38137B1D" w:rsidR="00652118" w:rsidRDefault="000B4A69" w:rsidP="006C1A3E">
            <w:pPr>
              <w:spacing w:line="360" w:lineRule="auto"/>
              <w:jc w:val="center"/>
            </w:pPr>
            <w:r>
              <w:t>3256.20</w:t>
            </w:r>
          </w:p>
        </w:tc>
        <w:tc>
          <w:tcPr>
            <w:tcW w:w="3451" w:type="dxa"/>
            <w:tcBorders>
              <w:top w:val="nil"/>
              <w:left w:val="nil"/>
              <w:bottom w:val="nil"/>
              <w:right w:val="nil"/>
            </w:tcBorders>
            <w:shd w:val="clear" w:color="auto" w:fill="auto"/>
            <w:vAlign w:val="bottom"/>
          </w:tcPr>
          <w:p w14:paraId="6ED51313" w14:textId="44432F4B" w:rsidR="00652118" w:rsidRDefault="000B4A69" w:rsidP="006C1A3E">
            <w:pPr>
              <w:spacing w:line="360" w:lineRule="auto"/>
              <w:jc w:val="center"/>
            </w:pPr>
            <w:r>
              <w:t>2679.46</w:t>
            </w:r>
          </w:p>
        </w:tc>
      </w:tr>
      <w:tr w:rsidR="00652118" w14:paraId="6ABE22CD" w14:textId="77777777" w:rsidTr="00652118">
        <w:trPr>
          <w:trHeight w:val="253"/>
        </w:trPr>
        <w:tc>
          <w:tcPr>
            <w:tcW w:w="1037" w:type="dxa"/>
            <w:vAlign w:val="center"/>
          </w:tcPr>
          <w:p w14:paraId="270D58AA" w14:textId="77777777" w:rsidR="00652118" w:rsidRDefault="00652118" w:rsidP="006C1A3E">
            <w:pPr>
              <w:spacing w:line="360" w:lineRule="auto"/>
              <w:jc w:val="center"/>
            </w:pPr>
            <w:r>
              <w:t>2017</w:t>
            </w:r>
          </w:p>
        </w:tc>
        <w:tc>
          <w:tcPr>
            <w:tcW w:w="3450" w:type="dxa"/>
            <w:tcBorders>
              <w:top w:val="nil"/>
              <w:left w:val="nil"/>
              <w:bottom w:val="nil"/>
              <w:right w:val="nil"/>
            </w:tcBorders>
            <w:shd w:val="clear" w:color="auto" w:fill="auto"/>
            <w:vAlign w:val="bottom"/>
          </w:tcPr>
          <w:p w14:paraId="460F3BC9" w14:textId="06A3B699" w:rsidR="00652118" w:rsidRDefault="000B4A69" w:rsidP="006C1A3E">
            <w:pPr>
              <w:spacing w:line="360" w:lineRule="auto"/>
              <w:jc w:val="center"/>
            </w:pPr>
            <w:r>
              <w:t>1776.40</w:t>
            </w:r>
          </w:p>
        </w:tc>
        <w:tc>
          <w:tcPr>
            <w:tcW w:w="3451" w:type="dxa"/>
            <w:tcBorders>
              <w:top w:val="nil"/>
              <w:left w:val="nil"/>
              <w:bottom w:val="nil"/>
              <w:right w:val="nil"/>
            </w:tcBorders>
            <w:shd w:val="clear" w:color="auto" w:fill="auto"/>
            <w:vAlign w:val="bottom"/>
          </w:tcPr>
          <w:p w14:paraId="5175798A" w14:textId="4876FEFA" w:rsidR="00652118" w:rsidRDefault="000B4A69" w:rsidP="006C1A3E">
            <w:pPr>
              <w:spacing w:line="360" w:lineRule="auto"/>
              <w:jc w:val="center"/>
            </w:pPr>
            <w:r>
              <w:t>8332.60</w:t>
            </w:r>
          </w:p>
        </w:tc>
      </w:tr>
      <w:tr w:rsidR="00652118" w14:paraId="2012004F" w14:textId="77777777" w:rsidTr="00652118">
        <w:trPr>
          <w:trHeight w:val="253"/>
        </w:trPr>
        <w:tc>
          <w:tcPr>
            <w:tcW w:w="1037" w:type="dxa"/>
            <w:vAlign w:val="center"/>
          </w:tcPr>
          <w:p w14:paraId="1B4A12C1" w14:textId="77777777" w:rsidR="00652118" w:rsidRDefault="00652118" w:rsidP="006C1A3E">
            <w:pPr>
              <w:spacing w:line="360" w:lineRule="auto"/>
              <w:jc w:val="center"/>
            </w:pPr>
            <w:r>
              <w:t>2018</w:t>
            </w:r>
          </w:p>
        </w:tc>
        <w:tc>
          <w:tcPr>
            <w:tcW w:w="3450" w:type="dxa"/>
            <w:tcBorders>
              <w:top w:val="nil"/>
              <w:left w:val="nil"/>
              <w:bottom w:val="nil"/>
              <w:right w:val="nil"/>
            </w:tcBorders>
            <w:shd w:val="clear" w:color="auto" w:fill="auto"/>
            <w:vAlign w:val="bottom"/>
          </w:tcPr>
          <w:p w14:paraId="03BE2865" w14:textId="3B6A758D" w:rsidR="00652118" w:rsidRDefault="000B4A69" w:rsidP="006C1A3E">
            <w:pPr>
              <w:spacing w:line="360" w:lineRule="auto"/>
              <w:jc w:val="center"/>
            </w:pPr>
            <w:r>
              <w:t>9383.56</w:t>
            </w:r>
          </w:p>
        </w:tc>
        <w:tc>
          <w:tcPr>
            <w:tcW w:w="3451" w:type="dxa"/>
            <w:tcBorders>
              <w:top w:val="nil"/>
              <w:left w:val="nil"/>
              <w:bottom w:val="nil"/>
              <w:right w:val="nil"/>
            </w:tcBorders>
            <w:shd w:val="clear" w:color="auto" w:fill="auto"/>
            <w:vAlign w:val="bottom"/>
          </w:tcPr>
          <w:p w14:paraId="31205999" w14:textId="2E761514" w:rsidR="00652118" w:rsidRDefault="000B4A69" w:rsidP="006C1A3E">
            <w:pPr>
              <w:spacing w:line="360" w:lineRule="auto"/>
              <w:jc w:val="center"/>
            </w:pPr>
            <w:r>
              <w:t>5135.36</w:t>
            </w:r>
          </w:p>
        </w:tc>
      </w:tr>
      <w:tr w:rsidR="00652118" w14:paraId="50F7CB68" w14:textId="77777777" w:rsidTr="00652118">
        <w:trPr>
          <w:trHeight w:val="253"/>
        </w:trPr>
        <w:tc>
          <w:tcPr>
            <w:tcW w:w="1037" w:type="dxa"/>
            <w:vAlign w:val="center"/>
          </w:tcPr>
          <w:p w14:paraId="6DA28E12" w14:textId="77777777" w:rsidR="00652118" w:rsidRDefault="00652118" w:rsidP="006C1A3E">
            <w:pPr>
              <w:spacing w:line="360" w:lineRule="auto"/>
              <w:jc w:val="center"/>
            </w:pPr>
            <w:r>
              <w:t>2019</w:t>
            </w:r>
          </w:p>
        </w:tc>
        <w:tc>
          <w:tcPr>
            <w:tcW w:w="3450" w:type="dxa"/>
            <w:tcBorders>
              <w:top w:val="nil"/>
              <w:left w:val="nil"/>
              <w:bottom w:val="nil"/>
              <w:right w:val="nil"/>
            </w:tcBorders>
            <w:shd w:val="clear" w:color="auto" w:fill="auto"/>
            <w:vAlign w:val="bottom"/>
          </w:tcPr>
          <w:p w14:paraId="10312B4C" w14:textId="5763A9D3" w:rsidR="00652118" w:rsidRDefault="000B4A69" w:rsidP="006C1A3E">
            <w:pPr>
              <w:spacing w:line="360" w:lineRule="auto"/>
              <w:jc w:val="center"/>
            </w:pPr>
            <w:r>
              <w:t>4859.90</w:t>
            </w:r>
          </w:p>
        </w:tc>
        <w:tc>
          <w:tcPr>
            <w:tcW w:w="3451" w:type="dxa"/>
            <w:tcBorders>
              <w:top w:val="nil"/>
              <w:left w:val="nil"/>
              <w:bottom w:val="nil"/>
              <w:right w:val="nil"/>
            </w:tcBorders>
            <w:shd w:val="clear" w:color="auto" w:fill="auto"/>
            <w:vAlign w:val="bottom"/>
          </w:tcPr>
          <w:p w14:paraId="4956C5AC" w14:textId="07E3487A" w:rsidR="00652118" w:rsidRDefault="000B4A69" w:rsidP="006C1A3E">
            <w:pPr>
              <w:spacing w:line="360" w:lineRule="auto"/>
              <w:jc w:val="center"/>
            </w:pPr>
            <w:r>
              <w:t>8237.15</w:t>
            </w:r>
          </w:p>
        </w:tc>
      </w:tr>
      <w:tr w:rsidR="00652118" w14:paraId="2DFA6738" w14:textId="77777777" w:rsidTr="00652118">
        <w:trPr>
          <w:trHeight w:val="253"/>
        </w:trPr>
        <w:tc>
          <w:tcPr>
            <w:tcW w:w="1037" w:type="dxa"/>
            <w:tcBorders>
              <w:bottom w:val="single" w:sz="4" w:space="0" w:color="auto"/>
            </w:tcBorders>
            <w:vAlign w:val="center"/>
          </w:tcPr>
          <w:p w14:paraId="4D432434" w14:textId="77777777" w:rsidR="00652118" w:rsidRDefault="00652118" w:rsidP="006C1A3E">
            <w:pPr>
              <w:spacing w:line="360" w:lineRule="auto"/>
              <w:jc w:val="center"/>
            </w:pPr>
            <w:r>
              <w:t>2020</w:t>
            </w:r>
          </w:p>
        </w:tc>
        <w:tc>
          <w:tcPr>
            <w:tcW w:w="3450" w:type="dxa"/>
            <w:tcBorders>
              <w:top w:val="nil"/>
              <w:left w:val="nil"/>
              <w:bottom w:val="single" w:sz="4" w:space="0" w:color="auto"/>
              <w:right w:val="nil"/>
            </w:tcBorders>
            <w:shd w:val="clear" w:color="auto" w:fill="auto"/>
            <w:vAlign w:val="bottom"/>
          </w:tcPr>
          <w:p w14:paraId="23D0CD69" w14:textId="18E10394" w:rsidR="00652118" w:rsidRDefault="000B4A69" w:rsidP="006C1A3E">
            <w:pPr>
              <w:spacing w:line="360" w:lineRule="auto"/>
              <w:jc w:val="center"/>
            </w:pPr>
            <w:r>
              <w:t>4239.74</w:t>
            </w:r>
          </w:p>
        </w:tc>
        <w:tc>
          <w:tcPr>
            <w:tcW w:w="3451" w:type="dxa"/>
            <w:tcBorders>
              <w:top w:val="nil"/>
              <w:left w:val="nil"/>
              <w:bottom w:val="single" w:sz="4" w:space="0" w:color="auto"/>
              <w:right w:val="nil"/>
            </w:tcBorders>
            <w:shd w:val="clear" w:color="auto" w:fill="auto"/>
            <w:vAlign w:val="bottom"/>
          </w:tcPr>
          <w:p w14:paraId="1C650BEA" w14:textId="37CAA2D1" w:rsidR="00652118" w:rsidRDefault="000B4A69" w:rsidP="006C1A3E">
            <w:pPr>
              <w:spacing w:line="360" w:lineRule="auto"/>
              <w:jc w:val="center"/>
            </w:pPr>
            <w:r>
              <w:t>4285.70</w:t>
            </w:r>
          </w:p>
        </w:tc>
      </w:tr>
    </w:tbl>
    <w:p w14:paraId="7ACA13B7" w14:textId="77777777" w:rsidR="00652118" w:rsidRPr="00652118" w:rsidRDefault="00652118" w:rsidP="00652118">
      <w:pPr>
        <w:spacing w:line="480" w:lineRule="auto"/>
      </w:pPr>
    </w:p>
    <w:p w14:paraId="2880D8EA" w14:textId="77777777" w:rsidR="00652118" w:rsidRDefault="00652118">
      <w:pPr>
        <w:spacing w:after="160"/>
        <w:jc w:val="left"/>
        <w:rPr>
          <w:rFonts w:eastAsiaTheme="majorEastAsia" w:cstheme="majorBidi"/>
          <w:bCs/>
          <w:szCs w:val="26"/>
        </w:rPr>
      </w:pPr>
      <w:bookmarkStart w:id="117" w:name="_Toc81434820"/>
      <w:r>
        <w:rPr>
          <w:b/>
          <w:bCs/>
        </w:rPr>
        <w:br w:type="page"/>
      </w:r>
    </w:p>
    <w:p w14:paraId="0EBEF975" w14:textId="55385C1E" w:rsidR="00046753" w:rsidRPr="00984635" w:rsidRDefault="00984635" w:rsidP="00652118">
      <w:pPr>
        <w:pStyle w:val="Judul2"/>
        <w:spacing w:line="480" w:lineRule="auto"/>
        <w:rPr>
          <w:b w:val="0"/>
          <w:bCs/>
        </w:rPr>
      </w:pPr>
      <w:bookmarkStart w:id="118" w:name="_Toc88337032"/>
      <w:r w:rsidRPr="00984635">
        <w:rPr>
          <w:b w:val="0"/>
          <w:bCs/>
        </w:rPr>
        <w:lastRenderedPageBreak/>
        <w:t xml:space="preserve">Lampiran </w:t>
      </w:r>
      <w:r w:rsidR="00652118">
        <w:rPr>
          <w:b w:val="0"/>
          <w:bCs/>
        </w:rPr>
        <w:t>8</w:t>
      </w:r>
      <w:r>
        <w:rPr>
          <w:b w:val="0"/>
          <w:bCs/>
        </w:rPr>
        <w:t xml:space="preserve">. </w:t>
      </w:r>
      <w:r w:rsidRPr="00984635">
        <w:rPr>
          <w:b w:val="0"/>
          <w:bCs/>
        </w:rPr>
        <w:t>Data Trip Alat Tangkap di UPT PPP Pondokdadap</w:t>
      </w:r>
      <w:bookmarkEnd w:id="117"/>
      <w:bookmarkEnd w:id="118"/>
    </w:p>
    <w:tbl>
      <w:tblPr>
        <w:tblStyle w:val="KisiTabel"/>
        <w:tblW w:w="7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3450"/>
        <w:gridCol w:w="3451"/>
      </w:tblGrid>
      <w:tr w:rsidR="00046753" w14:paraId="633C951B" w14:textId="77777777" w:rsidTr="006C1A3E">
        <w:trPr>
          <w:trHeight w:val="253"/>
        </w:trPr>
        <w:tc>
          <w:tcPr>
            <w:tcW w:w="1037" w:type="dxa"/>
            <w:vMerge w:val="restart"/>
            <w:tcBorders>
              <w:top w:val="single" w:sz="4" w:space="0" w:color="auto"/>
            </w:tcBorders>
            <w:vAlign w:val="center"/>
          </w:tcPr>
          <w:p w14:paraId="4F74B314" w14:textId="77777777" w:rsidR="00046753" w:rsidRPr="005D0EDE" w:rsidRDefault="00046753" w:rsidP="006C1A3E">
            <w:pPr>
              <w:jc w:val="center"/>
              <w:rPr>
                <w:b/>
                <w:bCs/>
              </w:rPr>
            </w:pPr>
            <w:r>
              <w:rPr>
                <w:b/>
                <w:bCs/>
              </w:rPr>
              <w:t>Tahun</w:t>
            </w:r>
          </w:p>
        </w:tc>
        <w:tc>
          <w:tcPr>
            <w:tcW w:w="6901" w:type="dxa"/>
            <w:gridSpan w:val="2"/>
            <w:tcBorders>
              <w:top w:val="single" w:sz="4" w:space="0" w:color="auto"/>
              <w:bottom w:val="single" w:sz="4" w:space="0" w:color="auto"/>
            </w:tcBorders>
            <w:vAlign w:val="center"/>
          </w:tcPr>
          <w:p w14:paraId="4B06E99A" w14:textId="42EB0A84" w:rsidR="00046753" w:rsidRDefault="00046753" w:rsidP="006C1A3E">
            <w:pPr>
              <w:jc w:val="center"/>
              <w:rPr>
                <w:b/>
                <w:bCs/>
              </w:rPr>
            </w:pPr>
            <w:r w:rsidRPr="00046753">
              <w:rPr>
                <w:b/>
                <w:bCs/>
                <w:i/>
                <w:iCs/>
              </w:rPr>
              <w:t>Trips</w:t>
            </w:r>
          </w:p>
        </w:tc>
      </w:tr>
      <w:tr w:rsidR="00046753" w:rsidRPr="00652118" w14:paraId="66F1183B" w14:textId="77777777" w:rsidTr="006C1A3E">
        <w:trPr>
          <w:trHeight w:val="253"/>
        </w:trPr>
        <w:tc>
          <w:tcPr>
            <w:tcW w:w="1037" w:type="dxa"/>
            <w:vMerge/>
            <w:tcBorders>
              <w:bottom w:val="single" w:sz="4" w:space="0" w:color="auto"/>
            </w:tcBorders>
            <w:vAlign w:val="center"/>
          </w:tcPr>
          <w:p w14:paraId="263116AF" w14:textId="77777777" w:rsidR="00046753" w:rsidRPr="005D0EDE" w:rsidRDefault="00046753" w:rsidP="006C1A3E">
            <w:pPr>
              <w:jc w:val="center"/>
              <w:rPr>
                <w:b/>
                <w:bCs/>
              </w:rPr>
            </w:pPr>
          </w:p>
        </w:tc>
        <w:tc>
          <w:tcPr>
            <w:tcW w:w="3450" w:type="dxa"/>
            <w:tcBorders>
              <w:top w:val="single" w:sz="4" w:space="0" w:color="auto"/>
              <w:bottom w:val="single" w:sz="4" w:space="0" w:color="auto"/>
            </w:tcBorders>
            <w:vAlign w:val="center"/>
          </w:tcPr>
          <w:p w14:paraId="4440044D" w14:textId="77777777" w:rsidR="00046753" w:rsidRPr="005D0EDE" w:rsidRDefault="00046753" w:rsidP="006C1A3E">
            <w:pPr>
              <w:jc w:val="center"/>
              <w:rPr>
                <w:b/>
                <w:bCs/>
              </w:rPr>
            </w:pPr>
            <w:r>
              <w:rPr>
                <w:b/>
                <w:bCs/>
              </w:rPr>
              <w:t>Pancing Ulur</w:t>
            </w:r>
          </w:p>
        </w:tc>
        <w:tc>
          <w:tcPr>
            <w:tcW w:w="3451" w:type="dxa"/>
            <w:tcBorders>
              <w:top w:val="single" w:sz="4" w:space="0" w:color="auto"/>
              <w:bottom w:val="single" w:sz="4" w:space="0" w:color="auto"/>
            </w:tcBorders>
            <w:vAlign w:val="center"/>
          </w:tcPr>
          <w:p w14:paraId="66F1D7CF" w14:textId="77777777" w:rsidR="00046753" w:rsidRPr="00652118" w:rsidRDefault="00046753" w:rsidP="006C1A3E">
            <w:pPr>
              <w:jc w:val="center"/>
              <w:rPr>
                <w:b/>
                <w:bCs/>
                <w:i/>
                <w:iCs/>
              </w:rPr>
            </w:pPr>
            <w:r>
              <w:rPr>
                <w:b/>
                <w:bCs/>
                <w:i/>
                <w:iCs/>
              </w:rPr>
              <w:t>Purse Seine</w:t>
            </w:r>
          </w:p>
        </w:tc>
      </w:tr>
      <w:tr w:rsidR="00046753" w14:paraId="451D8091" w14:textId="77777777" w:rsidTr="006C1A3E">
        <w:trPr>
          <w:trHeight w:val="253"/>
        </w:trPr>
        <w:tc>
          <w:tcPr>
            <w:tcW w:w="1037" w:type="dxa"/>
            <w:tcBorders>
              <w:top w:val="single" w:sz="4" w:space="0" w:color="auto"/>
            </w:tcBorders>
            <w:vAlign w:val="center"/>
          </w:tcPr>
          <w:p w14:paraId="4A3B8F30" w14:textId="77777777" w:rsidR="00046753" w:rsidRDefault="00046753" w:rsidP="006C1A3E">
            <w:pPr>
              <w:spacing w:line="360" w:lineRule="auto"/>
              <w:jc w:val="center"/>
            </w:pPr>
            <w:r>
              <w:t>2011</w:t>
            </w:r>
          </w:p>
        </w:tc>
        <w:tc>
          <w:tcPr>
            <w:tcW w:w="3450" w:type="dxa"/>
            <w:tcBorders>
              <w:top w:val="nil"/>
              <w:left w:val="nil"/>
              <w:bottom w:val="nil"/>
              <w:right w:val="nil"/>
            </w:tcBorders>
            <w:shd w:val="clear" w:color="auto" w:fill="auto"/>
            <w:vAlign w:val="bottom"/>
          </w:tcPr>
          <w:p w14:paraId="69F0F2A9" w14:textId="42CEB08C" w:rsidR="00046753" w:rsidRDefault="005A364E" w:rsidP="006C1A3E">
            <w:pPr>
              <w:spacing w:line="360" w:lineRule="auto"/>
              <w:jc w:val="center"/>
            </w:pPr>
            <w:r>
              <w:t>4901</w:t>
            </w:r>
          </w:p>
        </w:tc>
        <w:tc>
          <w:tcPr>
            <w:tcW w:w="3451" w:type="dxa"/>
            <w:tcBorders>
              <w:top w:val="nil"/>
              <w:left w:val="nil"/>
              <w:bottom w:val="nil"/>
              <w:right w:val="nil"/>
            </w:tcBorders>
            <w:shd w:val="clear" w:color="auto" w:fill="auto"/>
            <w:vAlign w:val="bottom"/>
          </w:tcPr>
          <w:p w14:paraId="5B9A2F82" w14:textId="6F3A88E2" w:rsidR="00046753" w:rsidRDefault="005A364E" w:rsidP="006C1A3E">
            <w:pPr>
              <w:spacing w:line="360" w:lineRule="auto"/>
              <w:jc w:val="center"/>
            </w:pPr>
            <w:r>
              <w:t>20</w:t>
            </w:r>
          </w:p>
        </w:tc>
      </w:tr>
      <w:tr w:rsidR="00046753" w14:paraId="7C48353C" w14:textId="77777777" w:rsidTr="006C1A3E">
        <w:trPr>
          <w:trHeight w:val="253"/>
        </w:trPr>
        <w:tc>
          <w:tcPr>
            <w:tcW w:w="1037" w:type="dxa"/>
            <w:vAlign w:val="center"/>
          </w:tcPr>
          <w:p w14:paraId="17DA1B90" w14:textId="77777777" w:rsidR="00046753" w:rsidRDefault="00046753" w:rsidP="006C1A3E">
            <w:pPr>
              <w:spacing w:line="360" w:lineRule="auto"/>
              <w:jc w:val="center"/>
            </w:pPr>
            <w:r>
              <w:t>2012</w:t>
            </w:r>
          </w:p>
        </w:tc>
        <w:tc>
          <w:tcPr>
            <w:tcW w:w="3450" w:type="dxa"/>
            <w:tcBorders>
              <w:top w:val="nil"/>
              <w:left w:val="nil"/>
              <w:bottom w:val="nil"/>
              <w:right w:val="nil"/>
            </w:tcBorders>
            <w:shd w:val="clear" w:color="auto" w:fill="auto"/>
            <w:vAlign w:val="bottom"/>
          </w:tcPr>
          <w:p w14:paraId="25601178" w14:textId="33B92301" w:rsidR="00046753" w:rsidRDefault="005A364E" w:rsidP="006C1A3E">
            <w:pPr>
              <w:spacing w:line="360" w:lineRule="auto"/>
              <w:jc w:val="center"/>
            </w:pPr>
            <w:r>
              <w:t>4452</w:t>
            </w:r>
          </w:p>
        </w:tc>
        <w:tc>
          <w:tcPr>
            <w:tcW w:w="3451" w:type="dxa"/>
            <w:tcBorders>
              <w:top w:val="nil"/>
              <w:left w:val="nil"/>
              <w:bottom w:val="nil"/>
              <w:right w:val="nil"/>
            </w:tcBorders>
            <w:shd w:val="clear" w:color="auto" w:fill="auto"/>
            <w:vAlign w:val="bottom"/>
          </w:tcPr>
          <w:p w14:paraId="718AFE3C" w14:textId="73155CA3" w:rsidR="00046753" w:rsidRDefault="005A364E" w:rsidP="006C1A3E">
            <w:pPr>
              <w:spacing w:line="360" w:lineRule="auto"/>
              <w:jc w:val="center"/>
            </w:pPr>
            <w:r>
              <w:t>1912</w:t>
            </w:r>
          </w:p>
        </w:tc>
      </w:tr>
      <w:tr w:rsidR="00046753" w14:paraId="05CC012D" w14:textId="77777777" w:rsidTr="006C1A3E">
        <w:trPr>
          <w:trHeight w:val="253"/>
        </w:trPr>
        <w:tc>
          <w:tcPr>
            <w:tcW w:w="1037" w:type="dxa"/>
            <w:vAlign w:val="center"/>
          </w:tcPr>
          <w:p w14:paraId="792F3F4C" w14:textId="77777777" w:rsidR="00046753" w:rsidRDefault="00046753" w:rsidP="006C1A3E">
            <w:pPr>
              <w:spacing w:line="360" w:lineRule="auto"/>
              <w:jc w:val="center"/>
            </w:pPr>
            <w:r>
              <w:t>2013</w:t>
            </w:r>
          </w:p>
        </w:tc>
        <w:tc>
          <w:tcPr>
            <w:tcW w:w="3450" w:type="dxa"/>
            <w:tcBorders>
              <w:top w:val="nil"/>
              <w:left w:val="nil"/>
              <w:bottom w:val="nil"/>
              <w:right w:val="nil"/>
            </w:tcBorders>
            <w:shd w:val="clear" w:color="auto" w:fill="auto"/>
            <w:vAlign w:val="bottom"/>
          </w:tcPr>
          <w:p w14:paraId="249C343B" w14:textId="1406354C" w:rsidR="00046753" w:rsidRDefault="005A364E" w:rsidP="006C1A3E">
            <w:pPr>
              <w:spacing w:line="360" w:lineRule="auto"/>
              <w:jc w:val="center"/>
            </w:pPr>
            <w:r>
              <w:t>5619</w:t>
            </w:r>
          </w:p>
        </w:tc>
        <w:tc>
          <w:tcPr>
            <w:tcW w:w="3451" w:type="dxa"/>
            <w:tcBorders>
              <w:top w:val="nil"/>
              <w:left w:val="nil"/>
              <w:bottom w:val="nil"/>
              <w:right w:val="nil"/>
            </w:tcBorders>
            <w:shd w:val="clear" w:color="auto" w:fill="auto"/>
            <w:vAlign w:val="bottom"/>
          </w:tcPr>
          <w:p w14:paraId="178C8B63" w14:textId="5404487B" w:rsidR="00046753" w:rsidRDefault="005A364E" w:rsidP="006C1A3E">
            <w:pPr>
              <w:spacing w:line="360" w:lineRule="auto"/>
              <w:jc w:val="center"/>
            </w:pPr>
            <w:r>
              <w:t>2180</w:t>
            </w:r>
          </w:p>
        </w:tc>
      </w:tr>
      <w:tr w:rsidR="00046753" w14:paraId="4EFB0F29" w14:textId="77777777" w:rsidTr="006C1A3E">
        <w:trPr>
          <w:trHeight w:val="253"/>
        </w:trPr>
        <w:tc>
          <w:tcPr>
            <w:tcW w:w="1037" w:type="dxa"/>
            <w:vAlign w:val="center"/>
          </w:tcPr>
          <w:p w14:paraId="7E55D544" w14:textId="77777777" w:rsidR="00046753" w:rsidRDefault="00046753" w:rsidP="006C1A3E">
            <w:pPr>
              <w:spacing w:line="360" w:lineRule="auto"/>
              <w:jc w:val="center"/>
            </w:pPr>
            <w:r>
              <w:t>2014</w:t>
            </w:r>
          </w:p>
        </w:tc>
        <w:tc>
          <w:tcPr>
            <w:tcW w:w="3450" w:type="dxa"/>
            <w:tcBorders>
              <w:top w:val="nil"/>
              <w:left w:val="nil"/>
              <w:bottom w:val="nil"/>
              <w:right w:val="nil"/>
            </w:tcBorders>
            <w:shd w:val="clear" w:color="auto" w:fill="auto"/>
            <w:vAlign w:val="bottom"/>
          </w:tcPr>
          <w:p w14:paraId="3DE37B34" w14:textId="20BF2A85" w:rsidR="00046753" w:rsidRPr="00652118" w:rsidRDefault="005A364E" w:rsidP="006C1A3E">
            <w:pPr>
              <w:spacing w:line="360" w:lineRule="auto"/>
              <w:jc w:val="center"/>
            </w:pPr>
            <w:r>
              <w:t>5427</w:t>
            </w:r>
          </w:p>
        </w:tc>
        <w:tc>
          <w:tcPr>
            <w:tcW w:w="3451" w:type="dxa"/>
            <w:tcBorders>
              <w:top w:val="nil"/>
              <w:left w:val="nil"/>
              <w:bottom w:val="nil"/>
              <w:right w:val="nil"/>
            </w:tcBorders>
            <w:shd w:val="clear" w:color="auto" w:fill="auto"/>
            <w:vAlign w:val="bottom"/>
          </w:tcPr>
          <w:p w14:paraId="5AFA4A23" w14:textId="1644ECF3" w:rsidR="00046753" w:rsidRDefault="005A364E" w:rsidP="006C1A3E">
            <w:pPr>
              <w:spacing w:line="360" w:lineRule="auto"/>
              <w:jc w:val="center"/>
            </w:pPr>
            <w:r>
              <w:t>2177</w:t>
            </w:r>
          </w:p>
        </w:tc>
      </w:tr>
      <w:tr w:rsidR="00046753" w14:paraId="1D91591B" w14:textId="77777777" w:rsidTr="006C1A3E">
        <w:trPr>
          <w:trHeight w:val="206"/>
        </w:trPr>
        <w:tc>
          <w:tcPr>
            <w:tcW w:w="1037" w:type="dxa"/>
            <w:vAlign w:val="center"/>
          </w:tcPr>
          <w:p w14:paraId="108167B2" w14:textId="77777777" w:rsidR="00046753" w:rsidRDefault="00046753" w:rsidP="006C1A3E">
            <w:pPr>
              <w:spacing w:line="360" w:lineRule="auto"/>
              <w:jc w:val="center"/>
            </w:pPr>
            <w:r>
              <w:t>2015</w:t>
            </w:r>
          </w:p>
        </w:tc>
        <w:tc>
          <w:tcPr>
            <w:tcW w:w="3450" w:type="dxa"/>
            <w:tcBorders>
              <w:top w:val="nil"/>
              <w:left w:val="nil"/>
              <w:bottom w:val="nil"/>
              <w:right w:val="nil"/>
            </w:tcBorders>
            <w:shd w:val="clear" w:color="auto" w:fill="auto"/>
            <w:vAlign w:val="bottom"/>
          </w:tcPr>
          <w:p w14:paraId="4F73DC4C" w14:textId="056E81A8" w:rsidR="00046753" w:rsidRDefault="005A364E" w:rsidP="006C1A3E">
            <w:pPr>
              <w:spacing w:line="360" w:lineRule="auto"/>
              <w:jc w:val="center"/>
            </w:pPr>
            <w:r>
              <w:t>16831</w:t>
            </w:r>
          </w:p>
        </w:tc>
        <w:tc>
          <w:tcPr>
            <w:tcW w:w="3451" w:type="dxa"/>
            <w:tcBorders>
              <w:top w:val="nil"/>
              <w:left w:val="nil"/>
              <w:bottom w:val="nil"/>
              <w:right w:val="nil"/>
            </w:tcBorders>
            <w:shd w:val="clear" w:color="auto" w:fill="auto"/>
            <w:vAlign w:val="bottom"/>
          </w:tcPr>
          <w:p w14:paraId="2AD73823" w14:textId="6F2A968B" w:rsidR="00046753" w:rsidRDefault="005A364E" w:rsidP="006C1A3E">
            <w:pPr>
              <w:spacing w:line="360" w:lineRule="auto"/>
              <w:jc w:val="center"/>
            </w:pPr>
            <w:r>
              <w:t>2083</w:t>
            </w:r>
          </w:p>
        </w:tc>
      </w:tr>
      <w:tr w:rsidR="00046753" w14:paraId="56730221" w14:textId="77777777" w:rsidTr="006C1A3E">
        <w:trPr>
          <w:trHeight w:val="253"/>
        </w:trPr>
        <w:tc>
          <w:tcPr>
            <w:tcW w:w="1037" w:type="dxa"/>
            <w:vAlign w:val="center"/>
          </w:tcPr>
          <w:p w14:paraId="6C1411BC" w14:textId="77777777" w:rsidR="00046753" w:rsidRDefault="00046753" w:rsidP="006C1A3E">
            <w:pPr>
              <w:spacing w:line="360" w:lineRule="auto"/>
              <w:jc w:val="center"/>
            </w:pPr>
            <w:r>
              <w:t>2016</w:t>
            </w:r>
          </w:p>
        </w:tc>
        <w:tc>
          <w:tcPr>
            <w:tcW w:w="3450" w:type="dxa"/>
            <w:tcBorders>
              <w:top w:val="nil"/>
              <w:left w:val="nil"/>
              <w:bottom w:val="nil"/>
              <w:right w:val="nil"/>
            </w:tcBorders>
            <w:shd w:val="clear" w:color="auto" w:fill="auto"/>
            <w:vAlign w:val="bottom"/>
          </w:tcPr>
          <w:p w14:paraId="58F94A96" w14:textId="525F4220" w:rsidR="00046753" w:rsidRDefault="005A364E" w:rsidP="006C1A3E">
            <w:pPr>
              <w:spacing w:line="360" w:lineRule="auto"/>
              <w:jc w:val="center"/>
            </w:pPr>
            <w:r>
              <w:t>7389</w:t>
            </w:r>
          </w:p>
        </w:tc>
        <w:tc>
          <w:tcPr>
            <w:tcW w:w="3451" w:type="dxa"/>
            <w:tcBorders>
              <w:top w:val="nil"/>
              <w:left w:val="nil"/>
              <w:bottom w:val="nil"/>
              <w:right w:val="nil"/>
            </w:tcBorders>
            <w:shd w:val="clear" w:color="auto" w:fill="auto"/>
            <w:vAlign w:val="bottom"/>
          </w:tcPr>
          <w:p w14:paraId="6EAF4EE8" w14:textId="52D127E4" w:rsidR="00046753" w:rsidRDefault="005A364E" w:rsidP="006C1A3E">
            <w:pPr>
              <w:spacing w:line="360" w:lineRule="auto"/>
              <w:jc w:val="center"/>
            </w:pPr>
            <w:r>
              <w:t>1991</w:t>
            </w:r>
          </w:p>
        </w:tc>
      </w:tr>
      <w:tr w:rsidR="00046753" w14:paraId="4DDC076A" w14:textId="77777777" w:rsidTr="006C1A3E">
        <w:trPr>
          <w:trHeight w:val="253"/>
        </w:trPr>
        <w:tc>
          <w:tcPr>
            <w:tcW w:w="1037" w:type="dxa"/>
            <w:vAlign w:val="center"/>
          </w:tcPr>
          <w:p w14:paraId="1525A2E7" w14:textId="77777777" w:rsidR="00046753" w:rsidRDefault="00046753" w:rsidP="006C1A3E">
            <w:pPr>
              <w:spacing w:line="360" w:lineRule="auto"/>
              <w:jc w:val="center"/>
            </w:pPr>
            <w:r>
              <w:t>2017</w:t>
            </w:r>
          </w:p>
        </w:tc>
        <w:tc>
          <w:tcPr>
            <w:tcW w:w="3450" w:type="dxa"/>
            <w:tcBorders>
              <w:top w:val="nil"/>
              <w:left w:val="nil"/>
              <w:bottom w:val="nil"/>
              <w:right w:val="nil"/>
            </w:tcBorders>
            <w:shd w:val="clear" w:color="auto" w:fill="auto"/>
            <w:vAlign w:val="bottom"/>
          </w:tcPr>
          <w:p w14:paraId="5FE73582" w14:textId="19722BA8" w:rsidR="00046753" w:rsidRDefault="005A364E" w:rsidP="006C1A3E">
            <w:pPr>
              <w:spacing w:line="360" w:lineRule="auto"/>
              <w:jc w:val="center"/>
            </w:pPr>
            <w:r>
              <w:t>7389</w:t>
            </w:r>
          </w:p>
        </w:tc>
        <w:tc>
          <w:tcPr>
            <w:tcW w:w="3451" w:type="dxa"/>
            <w:tcBorders>
              <w:top w:val="nil"/>
              <w:left w:val="nil"/>
              <w:bottom w:val="nil"/>
              <w:right w:val="nil"/>
            </w:tcBorders>
            <w:shd w:val="clear" w:color="auto" w:fill="auto"/>
            <w:vAlign w:val="bottom"/>
          </w:tcPr>
          <w:p w14:paraId="43FCA1E8" w14:textId="1ED8BAC6" w:rsidR="00046753" w:rsidRDefault="005A364E" w:rsidP="006C1A3E">
            <w:pPr>
              <w:spacing w:line="360" w:lineRule="auto"/>
              <w:jc w:val="center"/>
            </w:pPr>
            <w:r>
              <w:t>1683</w:t>
            </w:r>
          </w:p>
        </w:tc>
      </w:tr>
      <w:tr w:rsidR="00046753" w14:paraId="4C12A9F6" w14:textId="77777777" w:rsidTr="006C1A3E">
        <w:trPr>
          <w:trHeight w:val="253"/>
        </w:trPr>
        <w:tc>
          <w:tcPr>
            <w:tcW w:w="1037" w:type="dxa"/>
            <w:vAlign w:val="center"/>
          </w:tcPr>
          <w:p w14:paraId="0D1547F3" w14:textId="77777777" w:rsidR="00046753" w:rsidRDefault="00046753" w:rsidP="006C1A3E">
            <w:pPr>
              <w:spacing w:line="360" w:lineRule="auto"/>
              <w:jc w:val="center"/>
            </w:pPr>
            <w:r>
              <w:t>2018</w:t>
            </w:r>
          </w:p>
        </w:tc>
        <w:tc>
          <w:tcPr>
            <w:tcW w:w="3450" w:type="dxa"/>
            <w:tcBorders>
              <w:top w:val="nil"/>
              <w:left w:val="nil"/>
              <w:bottom w:val="nil"/>
              <w:right w:val="nil"/>
            </w:tcBorders>
            <w:shd w:val="clear" w:color="auto" w:fill="auto"/>
            <w:vAlign w:val="bottom"/>
          </w:tcPr>
          <w:p w14:paraId="0475F1F9" w14:textId="4EF36B3E" w:rsidR="00046753" w:rsidRDefault="005A364E" w:rsidP="006C1A3E">
            <w:pPr>
              <w:spacing w:line="360" w:lineRule="auto"/>
              <w:jc w:val="center"/>
            </w:pPr>
            <w:r>
              <w:t>2396</w:t>
            </w:r>
          </w:p>
        </w:tc>
        <w:tc>
          <w:tcPr>
            <w:tcW w:w="3451" w:type="dxa"/>
            <w:tcBorders>
              <w:top w:val="nil"/>
              <w:left w:val="nil"/>
              <w:bottom w:val="nil"/>
              <w:right w:val="nil"/>
            </w:tcBorders>
            <w:shd w:val="clear" w:color="auto" w:fill="auto"/>
            <w:vAlign w:val="bottom"/>
          </w:tcPr>
          <w:p w14:paraId="3BD095E1" w14:textId="4267BBE3" w:rsidR="00046753" w:rsidRDefault="005A364E" w:rsidP="006C1A3E">
            <w:pPr>
              <w:spacing w:line="360" w:lineRule="auto"/>
              <w:jc w:val="center"/>
            </w:pPr>
            <w:r>
              <w:t>3008</w:t>
            </w:r>
          </w:p>
        </w:tc>
      </w:tr>
      <w:tr w:rsidR="00046753" w14:paraId="43B0FD18" w14:textId="77777777" w:rsidTr="006C1A3E">
        <w:trPr>
          <w:trHeight w:val="253"/>
        </w:trPr>
        <w:tc>
          <w:tcPr>
            <w:tcW w:w="1037" w:type="dxa"/>
            <w:vAlign w:val="center"/>
          </w:tcPr>
          <w:p w14:paraId="030F1850" w14:textId="77777777" w:rsidR="00046753" w:rsidRDefault="00046753" w:rsidP="006C1A3E">
            <w:pPr>
              <w:spacing w:line="360" w:lineRule="auto"/>
              <w:jc w:val="center"/>
            </w:pPr>
            <w:r>
              <w:t>2019</w:t>
            </w:r>
          </w:p>
        </w:tc>
        <w:tc>
          <w:tcPr>
            <w:tcW w:w="3450" w:type="dxa"/>
            <w:tcBorders>
              <w:top w:val="nil"/>
              <w:left w:val="nil"/>
              <w:bottom w:val="nil"/>
              <w:right w:val="nil"/>
            </w:tcBorders>
            <w:shd w:val="clear" w:color="auto" w:fill="auto"/>
            <w:vAlign w:val="bottom"/>
          </w:tcPr>
          <w:p w14:paraId="752475A6" w14:textId="14A9398B" w:rsidR="00046753" w:rsidRDefault="005A364E" w:rsidP="006C1A3E">
            <w:pPr>
              <w:spacing w:line="360" w:lineRule="auto"/>
              <w:jc w:val="center"/>
            </w:pPr>
            <w:r>
              <w:t>2644</w:t>
            </w:r>
          </w:p>
        </w:tc>
        <w:tc>
          <w:tcPr>
            <w:tcW w:w="3451" w:type="dxa"/>
            <w:tcBorders>
              <w:top w:val="nil"/>
              <w:left w:val="nil"/>
              <w:bottom w:val="nil"/>
              <w:right w:val="nil"/>
            </w:tcBorders>
            <w:shd w:val="clear" w:color="auto" w:fill="auto"/>
            <w:vAlign w:val="bottom"/>
          </w:tcPr>
          <w:p w14:paraId="12C2512E" w14:textId="33D27F15" w:rsidR="00046753" w:rsidRDefault="005A364E" w:rsidP="006C1A3E">
            <w:pPr>
              <w:spacing w:line="360" w:lineRule="auto"/>
              <w:jc w:val="center"/>
            </w:pPr>
            <w:r>
              <w:t>2268</w:t>
            </w:r>
          </w:p>
        </w:tc>
      </w:tr>
      <w:tr w:rsidR="00046753" w14:paraId="0F17DEFC" w14:textId="77777777" w:rsidTr="006C1A3E">
        <w:trPr>
          <w:trHeight w:val="253"/>
        </w:trPr>
        <w:tc>
          <w:tcPr>
            <w:tcW w:w="1037" w:type="dxa"/>
            <w:tcBorders>
              <w:bottom w:val="single" w:sz="4" w:space="0" w:color="auto"/>
            </w:tcBorders>
            <w:vAlign w:val="center"/>
          </w:tcPr>
          <w:p w14:paraId="77EA6213" w14:textId="77777777" w:rsidR="00046753" w:rsidRDefault="00046753" w:rsidP="006C1A3E">
            <w:pPr>
              <w:spacing w:line="360" w:lineRule="auto"/>
              <w:jc w:val="center"/>
            </w:pPr>
            <w:r>
              <w:t>2020</w:t>
            </w:r>
          </w:p>
        </w:tc>
        <w:tc>
          <w:tcPr>
            <w:tcW w:w="3450" w:type="dxa"/>
            <w:tcBorders>
              <w:top w:val="nil"/>
              <w:left w:val="nil"/>
              <w:bottom w:val="single" w:sz="4" w:space="0" w:color="auto"/>
              <w:right w:val="nil"/>
            </w:tcBorders>
            <w:shd w:val="clear" w:color="auto" w:fill="auto"/>
            <w:vAlign w:val="bottom"/>
          </w:tcPr>
          <w:p w14:paraId="75C1635E" w14:textId="75FF9D04" w:rsidR="00046753" w:rsidRDefault="005A364E" w:rsidP="006C1A3E">
            <w:pPr>
              <w:spacing w:line="360" w:lineRule="auto"/>
              <w:jc w:val="center"/>
            </w:pPr>
            <w:r>
              <w:t>1375</w:t>
            </w:r>
          </w:p>
        </w:tc>
        <w:tc>
          <w:tcPr>
            <w:tcW w:w="3451" w:type="dxa"/>
            <w:tcBorders>
              <w:top w:val="nil"/>
              <w:left w:val="nil"/>
              <w:bottom w:val="single" w:sz="4" w:space="0" w:color="auto"/>
              <w:right w:val="nil"/>
            </w:tcBorders>
            <w:shd w:val="clear" w:color="auto" w:fill="auto"/>
            <w:vAlign w:val="bottom"/>
          </w:tcPr>
          <w:p w14:paraId="170DFFB7" w14:textId="763260A4" w:rsidR="00046753" w:rsidRDefault="005A364E" w:rsidP="006C1A3E">
            <w:pPr>
              <w:spacing w:line="360" w:lineRule="auto"/>
              <w:jc w:val="center"/>
            </w:pPr>
            <w:r>
              <w:t>1743</w:t>
            </w:r>
          </w:p>
        </w:tc>
      </w:tr>
    </w:tbl>
    <w:p w14:paraId="04ED1886" w14:textId="77777777" w:rsidR="00464CEB" w:rsidRPr="00CD7DFE" w:rsidRDefault="00464CEB" w:rsidP="009452B9">
      <w:pPr>
        <w:pStyle w:val="TeksIsi"/>
      </w:pPr>
    </w:p>
    <w:sectPr w:rsidR="00464CEB" w:rsidRPr="00CD7DFE" w:rsidSect="003B7985">
      <w:footerReference w:type="first" r:id="rId88"/>
      <w:pgSz w:w="11906" w:h="16838" w:code="9"/>
      <w:pgMar w:top="1701" w:right="1701" w:bottom="1701" w:left="2268" w:header="706" w:footer="124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F0520A" w14:textId="77777777" w:rsidR="000607DE" w:rsidRDefault="000607DE" w:rsidP="008A1DE5">
      <w:pPr>
        <w:spacing w:line="240" w:lineRule="auto"/>
      </w:pPr>
      <w:r>
        <w:separator/>
      </w:r>
    </w:p>
  </w:endnote>
  <w:endnote w:type="continuationSeparator" w:id="0">
    <w:p w14:paraId="5B4704CF" w14:textId="77777777" w:rsidR="000607DE" w:rsidRDefault="000607DE" w:rsidP="008A1D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2104384"/>
      <w:docPartObj>
        <w:docPartGallery w:val="Page Numbers (Bottom of Page)"/>
        <w:docPartUnique/>
      </w:docPartObj>
    </w:sdtPr>
    <w:sdtEndPr>
      <w:rPr>
        <w:noProof/>
      </w:rPr>
    </w:sdtEndPr>
    <w:sdtContent>
      <w:p w14:paraId="2B139A44" w14:textId="0AD9DC05" w:rsidR="00984635" w:rsidRDefault="004A01F1">
        <w:pPr>
          <w:pStyle w:val="Footer"/>
          <w:jc w:val="right"/>
        </w:pPr>
      </w:p>
    </w:sdtContent>
  </w:sdt>
  <w:p w14:paraId="58A358E6" w14:textId="77777777" w:rsidR="00984635" w:rsidRDefault="009846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554560"/>
      <w:docPartObj>
        <w:docPartGallery w:val="Page Numbers (Bottom of Page)"/>
        <w:docPartUnique/>
      </w:docPartObj>
    </w:sdtPr>
    <w:sdtEndPr>
      <w:rPr>
        <w:noProof/>
      </w:rPr>
    </w:sdtEndPr>
    <w:sdtContent>
      <w:p w14:paraId="6488DC53" w14:textId="77777777" w:rsidR="00984635" w:rsidRDefault="0098463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7948B9" w14:textId="77777777" w:rsidR="00984635" w:rsidRDefault="009846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200137"/>
      <w:docPartObj>
        <w:docPartGallery w:val="Page Numbers (Bottom of Page)"/>
        <w:docPartUnique/>
      </w:docPartObj>
    </w:sdtPr>
    <w:sdtEndPr>
      <w:rPr>
        <w:noProof/>
      </w:rPr>
    </w:sdtEndPr>
    <w:sdtContent>
      <w:p w14:paraId="44508F56" w14:textId="77777777" w:rsidR="00984635" w:rsidRDefault="00984635" w:rsidP="003B798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97AC55" w14:textId="77777777" w:rsidR="00984635" w:rsidRDefault="00984635" w:rsidP="0036548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7732271"/>
      <w:docPartObj>
        <w:docPartGallery w:val="Page Numbers (Bottom of Page)"/>
        <w:docPartUnique/>
      </w:docPartObj>
    </w:sdtPr>
    <w:sdtEndPr>
      <w:rPr>
        <w:noProof/>
      </w:rPr>
    </w:sdtEndPr>
    <w:sdtContent>
      <w:p w14:paraId="2A4CFD08" w14:textId="77777777" w:rsidR="00984635" w:rsidRDefault="0098463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93F67E" w14:textId="77777777" w:rsidR="00984635" w:rsidRDefault="009846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3AB730" w14:textId="77777777" w:rsidR="000607DE" w:rsidRDefault="000607DE" w:rsidP="008A1DE5">
      <w:pPr>
        <w:spacing w:line="240" w:lineRule="auto"/>
      </w:pPr>
      <w:r>
        <w:separator/>
      </w:r>
    </w:p>
  </w:footnote>
  <w:footnote w:type="continuationSeparator" w:id="0">
    <w:p w14:paraId="36ED6D39" w14:textId="77777777" w:rsidR="000607DE" w:rsidRDefault="000607DE" w:rsidP="008A1DE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27A0C"/>
    <w:multiLevelType w:val="hybridMultilevel"/>
    <w:tmpl w:val="3766B7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07CA6"/>
    <w:multiLevelType w:val="multilevel"/>
    <w:tmpl w:val="A096029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AE63B55"/>
    <w:multiLevelType w:val="hybridMultilevel"/>
    <w:tmpl w:val="39E090D6"/>
    <w:lvl w:ilvl="0" w:tplc="04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34F0473"/>
    <w:multiLevelType w:val="hybridMultilevel"/>
    <w:tmpl w:val="3640BE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EA4F82"/>
    <w:multiLevelType w:val="hybridMultilevel"/>
    <w:tmpl w:val="A6B85BC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4A40C7"/>
    <w:multiLevelType w:val="hybridMultilevel"/>
    <w:tmpl w:val="9D985B58"/>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1A9B5C01"/>
    <w:multiLevelType w:val="hybridMultilevel"/>
    <w:tmpl w:val="63F4024A"/>
    <w:lvl w:ilvl="0" w:tplc="613CC41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FD73406"/>
    <w:multiLevelType w:val="hybridMultilevel"/>
    <w:tmpl w:val="88CECE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816B07"/>
    <w:multiLevelType w:val="hybridMultilevel"/>
    <w:tmpl w:val="DA4E5CD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94A2CBB"/>
    <w:multiLevelType w:val="hybridMultilevel"/>
    <w:tmpl w:val="5F1ACC78"/>
    <w:lvl w:ilvl="0" w:tplc="E5020248">
      <w:start w:val="1"/>
      <w:numFmt w:val="decimal"/>
      <w:lvlText w:val="%1."/>
      <w:lvlJc w:val="left"/>
      <w:pPr>
        <w:ind w:left="1080" w:hanging="360"/>
      </w:pPr>
      <w:rPr>
        <w:rFonts w:eastAsia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A095EF8"/>
    <w:multiLevelType w:val="hybridMultilevel"/>
    <w:tmpl w:val="E7565C6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995E25"/>
    <w:multiLevelType w:val="hybridMultilevel"/>
    <w:tmpl w:val="384631D0"/>
    <w:lvl w:ilvl="0" w:tplc="84A070A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2CB377AE"/>
    <w:multiLevelType w:val="hybridMultilevel"/>
    <w:tmpl w:val="3C005E1C"/>
    <w:lvl w:ilvl="0" w:tplc="0BFAC8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EA3640"/>
    <w:multiLevelType w:val="hybridMultilevel"/>
    <w:tmpl w:val="E60AAAA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329C4933"/>
    <w:multiLevelType w:val="hybridMultilevel"/>
    <w:tmpl w:val="F0F2333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30D3C5F"/>
    <w:multiLevelType w:val="multilevel"/>
    <w:tmpl w:val="A096029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3FB515C"/>
    <w:multiLevelType w:val="hybridMultilevel"/>
    <w:tmpl w:val="1C7285F6"/>
    <w:lvl w:ilvl="0" w:tplc="0A28E55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35E43D45"/>
    <w:multiLevelType w:val="hybridMultilevel"/>
    <w:tmpl w:val="9FBCA09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7946C24"/>
    <w:multiLevelType w:val="multilevel"/>
    <w:tmpl w:val="44CE127E"/>
    <w:lvl w:ilvl="0">
      <w:start w:val="1"/>
      <w:numFmt w:val="decimal"/>
      <w:lvlText w:val="%1."/>
      <w:lvlJc w:val="left"/>
      <w:pPr>
        <w:ind w:left="720" w:hanging="360"/>
      </w:pPr>
    </w:lvl>
    <w:lvl w:ilvl="1">
      <w:start w:val="8"/>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A272B7A"/>
    <w:multiLevelType w:val="hybridMultilevel"/>
    <w:tmpl w:val="826E4C74"/>
    <w:lvl w:ilvl="0" w:tplc="04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AE10917"/>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CD14F3F"/>
    <w:multiLevelType w:val="hybridMultilevel"/>
    <w:tmpl w:val="D50CB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D20002"/>
    <w:multiLevelType w:val="hybridMultilevel"/>
    <w:tmpl w:val="D5D003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1C6A54"/>
    <w:multiLevelType w:val="hybridMultilevel"/>
    <w:tmpl w:val="F0F6980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E474572"/>
    <w:multiLevelType w:val="hybridMultilevel"/>
    <w:tmpl w:val="C36C8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E625BCB"/>
    <w:multiLevelType w:val="hybridMultilevel"/>
    <w:tmpl w:val="6D76CF70"/>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513355AC"/>
    <w:multiLevelType w:val="hybridMultilevel"/>
    <w:tmpl w:val="826E4C74"/>
    <w:lvl w:ilvl="0" w:tplc="04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7760A81"/>
    <w:multiLevelType w:val="hybridMultilevel"/>
    <w:tmpl w:val="6D6A029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8" w15:restartNumberingAfterBreak="0">
    <w:nsid w:val="58433A9E"/>
    <w:multiLevelType w:val="hybridMultilevel"/>
    <w:tmpl w:val="A6B85BC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650646"/>
    <w:multiLevelType w:val="hybridMultilevel"/>
    <w:tmpl w:val="B450D4D6"/>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0" w15:restartNumberingAfterBreak="0">
    <w:nsid w:val="5FC271E4"/>
    <w:multiLevelType w:val="hybridMultilevel"/>
    <w:tmpl w:val="1E0E74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006DC3"/>
    <w:multiLevelType w:val="hybridMultilevel"/>
    <w:tmpl w:val="E7565C6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501D35"/>
    <w:multiLevelType w:val="hybridMultilevel"/>
    <w:tmpl w:val="3640BE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371DA4"/>
    <w:multiLevelType w:val="hybridMultilevel"/>
    <w:tmpl w:val="8BCA28E2"/>
    <w:lvl w:ilvl="0" w:tplc="AE2A0F66">
      <w:start w:val="1"/>
      <w:numFmt w:val="bullet"/>
      <w:lvlText w:val="•"/>
      <w:lvlJc w:val="left"/>
      <w:pPr>
        <w:tabs>
          <w:tab w:val="num" w:pos="720"/>
        </w:tabs>
        <w:ind w:left="720" w:hanging="360"/>
      </w:pPr>
      <w:rPr>
        <w:rFonts w:ascii="Times New Roman" w:hAnsi="Times New Roman" w:hint="default"/>
      </w:rPr>
    </w:lvl>
    <w:lvl w:ilvl="1" w:tplc="0AA47AB4" w:tentative="1">
      <w:start w:val="1"/>
      <w:numFmt w:val="bullet"/>
      <w:lvlText w:val="•"/>
      <w:lvlJc w:val="left"/>
      <w:pPr>
        <w:tabs>
          <w:tab w:val="num" w:pos="1440"/>
        </w:tabs>
        <w:ind w:left="1440" w:hanging="360"/>
      </w:pPr>
      <w:rPr>
        <w:rFonts w:ascii="Times New Roman" w:hAnsi="Times New Roman" w:hint="default"/>
      </w:rPr>
    </w:lvl>
    <w:lvl w:ilvl="2" w:tplc="A846F716" w:tentative="1">
      <w:start w:val="1"/>
      <w:numFmt w:val="bullet"/>
      <w:lvlText w:val="•"/>
      <w:lvlJc w:val="left"/>
      <w:pPr>
        <w:tabs>
          <w:tab w:val="num" w:pos="2160"/>
        </w:tabs>
        <w:ind w:left="2160" w:hanging="360"/>
      </w:pPr>
      <w:rPr>
        <w:rFonts w:ascii="Times New Roman" w:hAnsi="Times New Roman" w:hint="default"/>
      </w:rPr>
    </w:lvl>
    <w:lvl w:ilvl="3" w:tplc="BE26535A" w:tentative="1">
      <w:start w:val="1"/>
      <w:numFmt w:val="bullet"/>
      <w:lvlText w:val="•"/>
      <w:lvlJc w:val="left"/>
      <w:pPr>
        <w:tabs>
          <w:tab w:val="num" w:pos="2880"/>
        </w:tabs>
        <w:ind w:left="2880" w:hanging="360"/>
      </w:pPr>
      <w:rPr>
        <w:rFonts w:ascii="Times New Roman" w:hAnsi="Times New Roman" w:hint="default"/>
      </w:rPr>
    </w:lvl>
    <w:lvl w:ilvl="4" w:tplc="08EE1588" w:tentative="1">
      <w:start w:val="1"/>
      <w:numFmt w:val="bullet"/>
      <w:lvlText w:val="•"/>
      <w:lvlJc w:val="left"/>
      <w:pPr>
        <w:tabs>
          <w:tab w:val="num" w:pos="3600"/>
        </w:tabs>
        <w:ind w:left="3600" w:hanging="360"/>
      </w:pPr>
      <w:rPr>
        <w:rFonts w:ascii="Times New Roman" w:hAnsi="Times New Roman" w:hint="default"/>
      </w:rPr>
    </w:lvl>
    <w:lvl w:ilvl="5" w:tplc="8B18C0D2" w:tentative="1">
      <w:start w:val="1"/>
      <w:numFmt w:val="bullet"/>
      <w:lvlText w:val="•"/>
      <w:lvlJc w:val="left"/>
      <w:pPr>
        <w:tabs>
          <w:tab w:val="num" w:pos="4320"/>
        </w:tabs>
        <w:ind w:left="4320" w:hanging="360"/>
      </w:pPr>
      <w:rPr>
        <w:rFonts w:ascii="Times New Roman" w:hAnsi="Times New Roman" w:hint="default"/>
      </w:rPr>
    </w:lvl>
    <w:lvl w:ilvl="6" w:tplc="DA1E5D04" w:tentative="1">
      <w:start w:val="1"/>
      <w:numFmt w:val="bullet"/>
      <w:lvlText w:val="•"/>
      <w:lvlJc w:val="left"/>
      <w:pPr>
        <w:tabs>
          <w:tab w:val="num" w:pos="5040"/>
        </w:tabs>
        <w:ind w:left="5040" w:hanging="360"/>
      </w:pPr>
      <w:rPr>
        <w:rFonts w:ascii="Times New Roman" w:hAnsi="Times New Roman" w:hint="default"/>
      </w:rPr>
    </w:lvl>
    <w:lvl w:ilvl="7" w:tplc="D8802C56" w:tentative="1">
      <w:start w:val="1"/>
      <w:numFmt w:val="bullet"/>
      <w:lvlText w:val="•"/>
      <w:lvlJc w:val="left"/>
      <w:pPr>
        <w:tabs>
          <w:tab w:val="num" w:pos="5760"/>
        </w:tabs>
        <w:ind w:left="5760" w:hanging="360"/>
      </w:pPr>
      <w:rPr>
        <w:rFonts w:ascii="Times New Roman" w:hAnsi="Times New Roman" w:hint="default"/>
      </w:rPr>
    </w:lvl>
    <w:lvl w:ilvl="8" w:tplc="52864312"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7BA07523"/>
    <w:multiLevelType w:val="hybridMultilevel"/>
    <w:tmpl w:val="84761F8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E67770"/>
    <w:multiLevelType w:val="hybridMultilevel"/>
    <w:tmpl w:val="3766B7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C9E1C45"/>
    <w:multiLevelType w:val="hybridMultilevel"/>
    <w:tmpl w:val="5C9EB1A8"/>
    <w:lvl w:ilvl="0" w:tplc="04090019">
      <w:start w:val="1"/>
      <w:numFmt w:val="lowerLetter"/>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20"/>
  </w:num>
  <w:num w:numId="2">
    <w:abstractNumId w:val="1"/>
  </w:num>
  <w:num w:numId="3">
    <w:abstractNumId w:val="6"/>
  </w:num>
  <w:num w:numId="4">
    <w:abstractNumId w:val="13"/>
  </w:num>
  <w:num w:numId="5">
    <w:abstractNumId w:val="9"/>
  </w:num>
  <w:num w:numId="6">
    <w:abstractNumId w:val="36"/>
  </w:num>
  <w:num w:numId="7">
    <w:abstractNumId w:val="26"/>
  </w:num>
  <w:num w:numId="8">
    <w:abstractNumId w:val="18"/>
  </w:num>
  <w:num w:numId="9">
    <w:abstractNumId w:val="19"/>
  </w:num>
  <w:num w:numId="10">
    <w:abstractNumId w:val="2"/>
  </w:num>
  <w:num w:numId="11">
    <w:abstractNumId w:val="14"/>
  </w:num>
  <w:num w:numId="12">
    <w:abstractNumId w:val="23"/>
  </w:num>
  <w:num w:numId="13">
    <w:abstractNumId w:val="17"/>
  </w:num>
  <w:num w:numId="14">
    <w:abstractNumId w:val="8"/>
  </w:num>
  <w:num w:numId="15">
    <w:abstractNumId w:val="31"/>
  </w:num>
  <w:num w:numId="16">
    <w:abstractNumId w:val="35"/>
  </w:num>
  <w:num w:numId="17">
    <w:abstractNumId w:val="34"/>
  </w:num>
  <w:num w:numId="18">
    <w:abstractNumId w:val="10"/>
  </w:num>
  <w:num w:numId="19">
    <w:abstractNumId w:val="25"/>
  </w:num>
  <w:num w:numId="20">
    <w:abstractNumId w:val="24"/>
  </w:num>
  <w:num w:numId="21">
    <w:abstractNumId w:val="29"/>
  </w:num>
  <w:num w:numId="22">
    <w:abstractNumId w:val="5"/>
  </w:num>
  <w:num w:numId="23">
    <w:abstractNumId w:val="28"/>
  </w:num>
  <w:num w:numId="24">
    <w:abstractNumId w:val="4"/>
  </w:num>
  <w:num w:numId="25">
    <w:abstractNumId w:val="15"/>
  </w:num>
  <w:num w:numId="26">
    <w:abstractNumId w:val="11"/>
  </w:num>
  <w:num w:numId="27">
    <w:abstractNumId w:val="33"/>
  </w:num>
  <w:num w:numId="28">
    <w:abstractNumId w:val="12"/>
  </w:num>
  <w:num w:numId="29">
    <w:abstractNumId w:val="3"/>
  </w:num>
  <w:num w:numId="30">
    <w:abstractNumId w:val="7"/>
  </w:num>
  <w:num w:numId="31">
    <w:abstractNumId w:val="32"/>
  </w:num>
  <w:num w:numId="32">
    <w:abstractNumId w:val="0"/>
  </w:num>
  <w:num w:numId="33">
    <w:abstractNumId w:val="21"/>
  </w:num>
  <w:num w:numId="34">
    <w:abstractNumId w:val="30"/>
  </w:num>
  <w:num w:numId="35">
    <w:abstractNumId w:val="22"/>
  </w:num>
  <w:num w:numId="36">
    <w:abstractNumId w:val="27"/>
  </w:num>
  <w:num w:numId="37">
    <w:abstractNumId w:val="1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1"/>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617"/>
    <w:rsid w:val="0000266D"/>
    <w:rsid w:val="00003B70"/>
    <w:rsid w:val="00004267"/>
    <w:rsid w:val="0000697E"/>
    <w:rsid w:val="00006FD5"/>
    <w:rsid w:val="00011808"/>
    <w:rsid w:val="00011E04"/>
    <w:rsid w:val="0001351C"/>
    <w:rsid w:val="000148D1"/>
    <w:rsid w:val="00016CD8"/>
    <w:rsid w:val="00023AAD"/>
    <w:rsid w:val="00024B7A"/>
    <w:rsid w:val="00025B06"/>
    <w:rsid w:val="00035481"/>
    <w:rsid w:val="00042C0E"/>
    <w:rsid w:val="00043D7C"/>
    <w:rsid w:val="00045DA1"/>
    <w:rsid w:val="00046753"/>
    <w:rsid w:val="00046ACA"/>
    <w:rsid w:val="00051348"/>
    <w:rsid w:val="000535A2"/>
    <w:rsid w:val="00053B72"/>
    <w:rsid w:val="00056599"/>
    <w:rsid w:val="000607DE"/>
    <w:rsid w:val="00060C2E"/>
    <w:rsid w:val="0006105C"/>
    <w:rsid w:val="00061143"/>
    <w:rsid w:val="00063952"/>
    <w:rsid w:val="00065174"/>
    <w:rsid w:val="00066776"/>
    <w:rsid w:val="00066F4D"/>
    <w:rsid w:val="00070B6D"/>
    <w:rsid w:val="00072629"/>
    <w:rsid w:val="0007328E"/>
    <w:rsid w:val="00073332"/>
    <w:rsid w:val="0007374E"/>
    <w:rsid w:val="00076AA7"/>
    <w:rsid w:val="00084241"/>
    <w:rsid w:val="00086D74"/>
    <w:rsid w:val="000876BE"/>
    <w:rsid w:val="000912ED"/>
    <w:rsid w:val="000972B4"/>
    <w:rsid w:val="000A3D75"/>
    <w:rsid w:val="000A4886"/>
    <w:rsid w:val="000A5A69"/>
    <w:rsid w:val="000A69D2"/>
    <w:rsid w:val="000A79AA"/>
    <w:rsid w:val="000B01BE"/>
    <w:rsid w:val="000B4A69"/>
    <w:rsid w:val="000B517D"/>
    <w:rsid w:val="000B60C7"/>
    <w:rsid w:val="000C27D7"/>
    <w:rsid w:val="000C2FFF"/>
    <w:rsid w:val="000C58C1"/>
    <w:rsid w:val="000C5F6D"/>
    <w:rsid w:val="000D4FAA"/>
    <w:rsid w:val="000D6FD1"/>
    <w:rsid w:val="000E03A6"/>
    <w:rsid w:val="000E0D42"/>
    <w:rsid w:val="000E2F57"/>
    <w:rsid w:val="000E3F15"/>
    <w:rsid w:val="000E6DD2"/>
    <w:rsid w:val="000E6EF1"/>
    <w:rsid w:val="000F3F54"/>
    <w:rsid w:val="000F6F43"/>
    <w:rsid w:val="001017D7"/>
    <w:rsid w:val="0010345B"/>
    <w:rsid w:val="00103680"/>
    <w:rsid w:val="00107BF9"/>
    <w:rsid w:val="00110400"/>
    <w:rsid w:val="00111545"/>
    <w:rsid w:val="00111E9F"/>
    <w:rsid w:val="0011478E"/>
    <w:rsid w:val="00115202"/>
    <w:rsid w:val="00115827"/>
    <w:rsid w:val="00115C1B"/>
    <w:rsid w:val="00120611"/>
    <w:rsid w:val="001215DE"/>
    <w:rsid w:val="00125EAC"/>
    <w:rsid w:val="00126196"/>
    <w:rsid w:val="0013012F"/>
    <w:rsid w:val="00143416"/>
    <w:rsid w:val="001458D0"/>
    <w:rsid w:val="001477E4"/>
    <w:rsid w:val="00153BDC"/>
    <w:rsid w:val="00166F2D"/>
    <w:rsid w:val="00171601"/>
    <w:rsid w:val="00175B6A"/>
    <w:rsid w:val="00175D19"/>
    <w:rsid w:val="001762BF"/>
    <w:rsid w:val="00183A3A"/>
    <w:rsid w:val="00187036"/>
    <w:rsid w:val="00190E1E"/>
    <w:rsid w:val="001957CA"/>
    <w:rsid w:val="00195C06"/>
    <w:rsid w:val="00196539"/>
    <w:rsid w:val="00196978"/>
    <w:rsid w:val="00196F2B"/>
    <w:rsid w:val="001A1B33"/>
    <w:rsid w:val="001A2C74"/>
    <w:rsid w:val="001A36CC"/>
    <w:rsid w:val="001A4DDD"/>
    <w:rsid w:val="001B0F59"/>
    <w:rsid w:val="001B1E0A"/>
    <w:rsid w:val="001B3411"/>
    <w:rsid w:val="001B3FE6"/>
    <w:rsid w:val="001B5393"/>
    <w:rsid w:val="001C038C"/>
    <w:rsid w:val="001C1272"/>
    <w:rsid w:val="001C43CB"/>
    <w:rsid w:val="001C5686"/>
    <w:rsid w:val="001C64D3"/>
    <w:rsid w:val="001C68D8"/>
    <w:rsid w:val="001D03D8"/>
    <w:rsid w:val="001D0786"/>
    <w:rsid w:val="001D708B"/>
    <w:rsid w:val="001E116F"/>
    <w:rsid w:val="001E2BDC"/>
    <w:rsid w:val="001E73F0"/>
    <w:rsid w:val="001E7EF4"/>
    <w:rsid w:val="001F34E5"/>
    <w:rsid w:val="00201560"/>
    <w:rsid w:val="002025E7"/>
    <w:rsid w:val="00202C2F"/>
    <w:rsid w:val="002032DA"/>
    <w:rsid w:val="0022201F"/>
    <w:rsid w:val="00222504"/>
    <w:rsid w:val="00223A17"/>
    <w:rsid w:val="00225522"/>
    <w:rsid w:val="00227A64"/>
    <w:rsid w:val="00231222"/>
    <w:rsid w:val="002325D0"/>
    <w:rsid w:val="00235F0D"/>
    <w:rsid w:val="00236AAF"/>
    <w:rsid w:val="00236D88"/>
    <w:rsid w:val="00241530"/>
    <w:rsid w:val="00243BA1"/>
    <w:rsid w:val="002530CE"/>
    <w:rsid w:val="002569E6"/>
    <w:rsid w:val="00257037"/>
    <w:rsid w:val="00263428"/>
    <w:rsid w:val="00263941"/>
    <w:rsid w:val="00264D6E"/>
    <w:rsid w:val="00270A6B"/>
    <w:rsid w:val="00272D8C"/>
    <w:rsid w:val="002731AF"/>
    <w:rsid w:val="0027397E"/>
    <w:rsid w:val="002773AA"/>
    <w:rsid w:val="00280557"/>
    <w:rsid w:val="00280CAE"/>
    <w:rsid w:val="00284A0B"/>
    <w:rsid w:val="002859C2"/>
    <w:rsid w:val="002932E0"/>
    <w:rsid w:val="00293C42"/>
    <w:rsid w:val="00293FBA"/>
    <w:rsid w:val="0029468E"/>
    <w:rsid w:val="00295F7B"/>
    <w:rsid w:val="002967D5"/>
    <w:rsid w:val="00296F44"/>
    <w:rsid w:val="002A02F4"/>
    <w:rsid w:val="002A0CF5"/>
    <w:rsid w:val="002A42DC"/>
    <w:rsid w:val="002A4D5D"/>
    <w:rsid w:val="002A7E75"/>
    <w:rsid w:val="002B0657"/>
    <w:rsid w:val="002B5869"/>
    <w:rsid w:val="002B59B7"/>
    <w:rsid w:val="002B7CFF"/>
    <w:rsid w:val="002C0967"/>
    <w:rsid w:val="002C183E"/>
    <w:rsid w:val="002C33B8"/>
    <w:rsid w:val="002C4C31"/>
    <w:rsid w:val="002C5652"/>
    <w:rsid w:val="002C5B6A"/>
    <w:rsid w:val="002C7563"/>
    <w:rsid w:val="002D09A3"/>
    <w:rsid w:val="002D0D19"/>
    <w:rsid w:val="002D0E86"/>
    <w:rsid w:val="002D203A"/>
    <w:rsid w:val="002D21CC"/>
    <w:rsid w:val="002D25ED"/>
    <w:rsid w:val="002D2BD8"/>
    <w:rsid w:val="002D4CA0"/>
    <w:rsid w:val="002D58DB"/>
    <w:rsid w:val="002E1EAC"/>
    <w:rsid w:val="002E2130"/>
    <w:rsid w:val="002E384D"/>
    <w:rsid w:val="002E5D64"/>
    <w:rsid w:val="002E5FAF"/>
    <w:rsid w:val="002E6F9D"/>
    <w:rsid w:val="002E7B6F"/>
    <w:rsid w:val="002F0B90"/>
    <w:rsid w:val="002F0EEA"/>
    <w:rsid w:val="002F1268"/>
    <w:rsid w:val="002F42EE"/>
    <w:rsid w:val="002F7476"/>
    <w:rsid w:val="002F749E"/>
    <w:rsid w:val="003011EC"/>
    <w:rsid w:val="0030346C"/>
    <w:rsid w:val="003055CA"/>
    <w:rsid w:val="00305BC0"/>
    <w:rsid w:val="00310027"/>
    <w:rsid w:val="003117F0"/>
    <w:rsid w:val="00311F65"/>
    <w:rsid w:val="00312D72"/>
    <w:rsid w:val="00313A26"/>
    <w:rsid w:val="003159A5"/>
    <w:rsid w:val="00316333"/>
    <w:rsid w:val="003170EA"/>
    <w:rsid w:val="0032193B"/>
    <w:rsid w:val="00325188"/>
    <w:rsid w:val="003309FC"/>
    <w:rsid w:val="00331025"/>
    <w:rsid w:val="00331E39"/>
    <w:rsid w:val="003337E4"/>
    <w:rsid w:val="00334B08"/>
    <w:rsid w:val="0033559C"/>
    <w:rsid w:val="00336574"/>
    <w:rsid w:val="00341FBA"/>
    <w:rsid w:val="003430F9"/>
    <w:rsid w:val="0034366D"/>
    <w:rsid w:val="00345050"/>
    <w:rsid w:val="00345462"/>
    <w:rsid w:val="0035145C"/>
    <w:rsid w:val="003562D6"/>
    <w:rsid w:val="00357019"/>
    <w:rsid w:val="00361FF9"/>
    <w:rsid w:val="00363AAE"/>
    <w:rsid w:val="00365480"/>
    <w:rsid w:val="00370B40"/>
    <w:rsid w:val="00371A83"/>
    <w:rsid w:val="0037295E"/>
    <w:rsid w:val="003735D1"/>
    <w:rsid w:val="00375A50"/>
    <w:rsid w:val="00376416"/>
    <w:rsid w:val="00386A9E"/>
    <w:rsid w:val="00386E53"/>
    <w:rsid w:val="0038732F"/>
    <w:rsid w:val="00387664"/>
    <w:rsid w:val="00387C85"/>
    <w:rsid w:val="00387F8B"/>
    <w:rsid w:val="003948BD"/>
    <w:rsid w:val="003A5AB0"/>
    <w:rsid w:val="003B143D"/>
    <w:rsid w:val="003B15C5"/>
    <w:rsid w:val="003B294C"/>
    <w:rsid w:val="003B2CF4"/>
    <w:rsid w:val="003B488D"/>
    <w:rsid w:val="003B5DB8"/>
    <w:rsid w:val="003B6E3F"/>
    <w:rsid w:val="003B7361"/>
    <w:rsid w:val="003B7985"/>
    <w:rsid w:val="003C033B"/>
    <w:rsid w:val="003C10DB"/>
    <w:rsid w:val="003C15DD"/>
    <w:rsid w:val="003C4B04"/>
    <w:rsid w:val="003C68E5"/>
    <w:rsid w:val="003C719E"/>
    <w:rsid w:val="003D3A9A"/>
    <w:rsid w:val="003D7C95"/>
    <w:rsid w:val="003E1492"/>
    <w:rsid w:val="003E5C55"/>
    <w:rsid w:val="003E70FB"/>
    <w:rsid w:val="003E7B08"/>
    <w:rsid w:val="003F0052"/>
    <w:rsid w:val="003F4E9D"/>
    <w:rsid w:val="003F5FCF"/>
    <w:rsid w:val="003F7819"/>
    <w:rsid w:val="00401865"/>
    <w:rsid w:val="00411D96"/>
    <w:rsid w:val="00413BDA"/>
    <w:rsid w:val="00415EE1"/>
    <w:rsid w:val="00422B34"/>
    <w:rsid w:val="00423159"/>
    <w:rsid w:val="00424F81"/>
    <w:rsid w:val="00430857"/>
    <w:rsid w:val="00430A3D"/>
    <w:rsid w:val="004347CE"/>
    <w:rsid w:val="00434F7B"/>
    <w:rsid w:val="00435DE1"/>
    <w:rsid w:val="004364F5"/>
    <w:rsid w:val="0043716D"/>
    <w:rsid w:val="00437878"/>
    <w:rsid w:val="00440350"/>
    <w:rsid w:val="00440A76"/>
    <w:rsid w:val="00442501"/>
    <w:rsid w:val="00451015"/>
    <w:rsid w:val="00452419"/>
    <w:rsid w:val="00453752"/>
    <w:rsid w:val="00453C7F"/>
    <w:rsid w:val="004604C7"/>
    <w:rsid w:val="00462A5C"/>
    <w:rsid w:val="00463A68"/>
    <w:rsid w:val="00463B6C"/>
    <w:rsid w:val="00463C71"/>
    <w:rsid w:val="00464CEB"/>
    <w:rsid w:val="004657EA"/>
    <w:rsid w:val="004672E5"/>
    <w:rsid w:val="00474C0F"/>
    <w:rsid w:val="00475D9A"/>
    <w:rsid w:val="004820B7"/>
    <w:rsid w:val="0048220B"/>
    <w:rsid w:val="004838E3"/>
    <w:rsid w:val="00484304"/>
    <w:rsid w:val="00484B3C"/>
    <w:rsid w:val="00485EE2"/>
    <w:rsid w:val="004869BA"/>
    <w:rsid w:val="00490164"/>
    <w:rsid w:val="00491BA7"/>
    <w:rsid w:val="0049295E"/>
    <w:rsid w:val="00495654"/>
    <w:rsid w:val="00495AC8"/>
    <w:rsid w:val="004A01F1"/>
    <w:rsid w:val="004A0F71"/>
    <w:rsid w:val="004A151B"/>
    <w:rsid w:val="004A1539"/>
    <w:rsid w:val="004A78F3"/>
    <w:rsid w:val="004B04A6"/>
    <w:rsid w:val="004B2050"/>
    <w:rsid w:val="004B2248"/>
    <w:rsid w:val="004B2F9C"/>
    <w:rsid w:val="004C07A5"/>
    <w:rsid w:val="004C445D"/>
    <w:rsid w:val="004C5022"/>
    <w:rsid w:val="004C755C"/>
    <w:rsid w:val="004D159C"/>
    <w:rsid w:val="004D2610"/>
    <w:rsid w:val="004D4C24"/>
    <w:rsid w:val="004D7172"/>
    <w:rsid w:val="004D75F5"/>
    <w:rsid w:val="004D7ADE"/>
    <w:rsid w:val="004E1F68"/>
    <w:rsid w:val="004E2920"/>
    <w:rsid w:val="004E2D22"/>
    <w:rsid w:val="004E3416"/>
    <w:rsid w:val="004E39F1"/>
    <w:rsid w:val="004E4CD7"/>
    <w:rsid w:val="004F2547"/>
    <w:rsid w:val="004F36E2"/>
    <w:rsid w:val="004F5481"/>
    <w:rsid w:val="004F65A3"/>
    <w:rsid w:val="00500FE3"/>
    <w:rsid w:val="00501CAF"/>
    <w:rsid w:val="00504815"/>
    <w:rsid w:val="0051063B"/>
    <w:rsid w:val="005120FB"/>
    <w:rsid w:val="005126B8"/>
    <w:rsid w:val="005133A3"/>
    <w:rsid w:val="00516408"/>
    <w:rsid w:val="0052377D"/>
    <w:rsid w:val="00524D70"/>
    <w:rsid w:val="00527094"/>
    <w:rsid w:val="005305FD"/>
    <w:rsid w:val="005312F6"/>
    <w:rsid w:val="0053336B"/>
    <w:rsid w:val="00533675"/>
    <w:rsid w:val="005340C3"/>
    <w:rsid w:val="00536D15"/>
    <w:rsid w:val="0054036D"/>
    <w:rsid w:val="005414B4"/>
    <w:rsid w:val="005437F7"/>
    <w:rsid w:val="005440E1"/>
    <w:rsid w:val="00544321"/>
    <w:rsid w:val="00546B69"/>
    <w:rsid w:val="005503E9"/>
    <w:rsid w:val="00551C17"/>
    <w:rsid w:val="005525F3"/>
    <w:rsid w:val="00553AF1"/>
    <w:rsid w:val="00555C2E"/>
    <w:rsid w:val="00556617"/>
    <w:rsid w:val="00560183"/>
    <w:rsid w:val="00563367"/>
    <w:rsid w:val="0056362B"/>
    <w:rsid w:val="005646F8"/>
    <w:rsid w:val="00565F1D"/>
    <w:rsid w:val="0056605B"/>
    <w:rsid w:val="00567489"/>
    <w:rsid w:val="005753A8"/>
    <w:rsid w:val="00575CB5"/>
    <w:rsid w:val="00583AEA"/>
    <w:rsid w:val="00584BC9"/>
    <w:rsid w:val="0058697E"/>
    <w:rsid w:val="005878DC"/>
    <w:rsid w:val="00593A5A"/>
    <w:rsid w:val="00593D0F"/>
    <w:rsid w:val="00594066"/>
    <w:rsid w:val="005A32EC"/>
    <w:rsid w:val="005A364E"/>
    <w:rsid w:val="005A4AB1"/>
    <w:rsid w:val="005A5726"/>
    <w:rsid w:val="005B3E46"/>
    <w:rsid w:val="005C0F8C"/>
    <w:rsid w:val="005C1062"/>
    <w:rsid w:val="005C2384"/>
    <w:rsid w:val="005C38F7"/>
    <w:rsid w:val="005D07F6"/>
    <w:rsid w:val="005D0EDE"/>
    <w:rsid w:val="005D2943"/>
    <w:rsid w:val="005D5555"/>
    <w:rsid w:val="005D587D"/>
    <w:rsid w:val="005D5D86"/>
    <w:rsid w:val="005D683C"/>
    <w:rsid w:val="005E0BCE"/>
    <w:rsid w:val="005E3DAA"/>
    <w:rsid w:val="005E41E2"/>
    <w:rsid w:val="005E520F"/>
    <w:rsid w:val="005E5C0E"/>
    <w:rsid w:val="005F1761"/>
    <w:rsid w:val="005F5903"/>
    <w:rsid w:val="005F6FA7"/>
    <w:rsid w:val="0060137A"/>
    <w:rsid w:val="00601AFD"/>
    <w:rsid w:val="00605959"/>
    <w:rsid w:val="00605B78"/>
    <w:rsid w:val="0061442E"/>
    <w:rsid w:val="00616830"/>
    <w:rsid w:val="006175E5"/>
    <w:rsid w:val="006209D9"/>
    <w:rsid w:val="006240B5"/>
    <w:rsid w:val="006250DB"/>
    <w:rsid w:val="00626410"/>
    <w:rsid w:val="00634BBE"/>
    <w:rsid w:val="00635788"/>
    <w:rsid w:val="00635B50"/>
    <w:rsid w:val="00636A89"/>
    <w:rsid w:val="006378D6"/>
    <w:rsid w:val="00637D00"/>
    <w:rsid w:val="0064468C"/>
    <w:rsid w:val="0065007E"/>
    <w:rsid w:val="00651C13"/>
    <w:rsid w:val="00652118"/>
    <w:rsid w:val="00653AC3"/>
    <w:rsid w:val="0065423D"/>
    <w:rsid w:val="00662FC0"/>
    <w:rsid w:val="0066331F"/>
    <w:rsid w:val="00664551"/>
    <w:rsid w:val="0066658C"/>
    <w:rsid w:val="0067038B"/>
    <w:rsid w:val="006703F9"/>
    <w:rsid w:val="00677EB9"/>
    <w:rsid w:val="00682135"/>
    <w:rsid w:val="006827EC"/>
    <w:rsid w:val="00684BC4"/>
    <w:rsid w:val="00686DD3"/>
    <w:rsid w:val="006903F5"/>
    <w:rsid w:val="0069054E"/>
    <w:rsid w:val="0069392E"/>
    <w:rsid w:val="006943D0"/>
    <w:rsid w:val="00694404"/>
    <w:rsid w:val="00697ADE"/>
    <w:rsid w:val="006A0AC7"/>
    <w:rsid w:val="006A29B1"/>
    <w:rsid w:val="006A4171"/>
    <w:rsid w:val="006A5750"/>
    <w:rsid w:val="006A6081"/>
    <w:rsid w:val="006B27F3"/>
    <w:rsid w:val="006B368E"/>
    <w:rsid w:val="006B581B"/>
    <w:rsid w:val="006B5FFF"/>
    <w:rsid w:val="006B68A6"/>
    <w:rsid w:val="006C4A76"/>
    <w:rsid w:val="006C6B13"/>
    <w:rsid w:val="006D2673"/>
    <w:rsid w:val="006D3D92"/>
    <w:rsid w:val="006E01F0"/>
    <w:rsid w:val="006E309D"/>
    <w:rsid w:val="006E3EEB"/>
    <w:rsid w:val="006E7389"/>
    <w:rsid w:val="006F0C7E"/>
    <w:rsid w:val="006F2196"/>
    <w:rsid w:val="006F24B8"/>
    <w:rsid w:val="006F7265"/>
    <w:rsid w:val="006F7CED"/>
    <w:rsid w:val="0070019B"/>
    <w:rsid w:val="00703BCA"/>
    <w:rsid w:val="007042FA"/>
    <w:rsid w:val="007043F1"/>
    <w:rsid w:val="007067D1"/>
    <w:rsid w:val="00711518"/>
    <w:rsid w:val="00711B83"/>
    <w:rsid w:val="00711E4C"/>
    <w:rsid w:val="0071286E"/>
    <w:rsid w:val="007154BD"/>
    <w:rsid w:val="007155A0"/>
    <w:rsid w:val="00720475"/>
    <w:rsid w:val="00721690"/>
    <w:rsid w:val="00725112"/>
    <w:rsid w:val="007262F6"/>
    <w:rsid w:val="0072679F"/>
    <w:rsid w:val="00727A96"/>
    <w:rsid w:val="007333B8"/>
    <w:rsid w:val="007343BD"/>
    <w:rsid w:val="00735208"/>
    <w:rsid w:val="00735B64"/>
    <w:rsid w:val="007361E1"/>
    <w:rsid w:val="00737A86"/>
    <w:rsid w:val="00742FDF"/>
    <w:rsid w:val="0074647B"/>
    <w:rsid w:val="00746EE6"/>
    <w:rsid w:val="00753A30"/>
    <w:rsid w:val="00753DEB"/>
    <w:rsid w:val="007548B7"/>
    <w:rsid w:val="00764279"/>
    <w:rsid w:val="007653B0"/>
    <w:rsid w:val="007675ED"/>
    <w:rsid w:val="007728B3"/>
    <w:rsid w:val="00772997"/>
    <w:rsid w:val="00774FE0"/>
    <w:rsid w:val="00775FE1"/>
    <w:rsid w:val="00780469"/>
    <w:rsid w:val="00784561"/>
    <w:rsid w:val="0078655B"/>
    <w:rsid w:val="00786C39"/>
    <w:rsid w:val="00790067"/>
    <w:rsid w:val="00793DD7"/>
    <w:rsid w:val="00794C09"/>
    <w:rsid w:val="007956BD"/>
    <w:rsid w:val="007A0C4D"/>
    <w:rsid w:val="007A3048"/>
    <w:rsid w:val="007A44D8"/>
    <w:rsid w:val="007A5FA9"/>
    <w:rsid w:val="007B0F4E"/>
    <w:rsid w:val="007B24BD"/>
    <w:rsid w:val="007B689D"/>
    <w:rsid w:val="007C0618"/>
    <w:rsid w:val="007C1455"/>
    <w:rsid w:val="007C1EAB"/>
    <w:rsid w:val="007C4B0B"/>
    <w:rsid w:val="007D02FB"/>
    <w:rsid w:val="007D0E1D"/>
    <w:rsid w:val="007D3A44"/>
    <w:rsid w:val="007D5196"/>
    <w:rsid w:val="007D6DF1"/>
    <w:rsid w:val="007D7B65"/>
    <w:rsid w:val="007E1494"/>
    <w:rsid w:val="007E3194"/>
    <w:rsid w:val="007E69AB"/>
    <w:rsid w:val="007F6773"/>
    <w:rsid w:val="007F7E62"/>
    <w:rsid w:val="008005DB"/>
    <w:rsid w:val="008014AF"/>
    <w:rsid w:val="008028A6"/>
    <w:rsid w:val="0080669B"/>
    <w:rsid w:val="008073CB"/>
    <w:rsid w:val="00811F8E"/>
    <w:rsid w:val="00815BB7"/>
    <w:rsid w:val="00817436"/>
    <w:rsid w:val="008208D1"/>
    <w:rsid w:val="008222E2"/>
    <w:rsid w:val="00823AF3"/>
    <w:rsid w:val="008302C0"/>
    <w:rsid w:val="00830445"/>
    <w:rsid w:val="00830729"/>
    <w:rsid w:val="0083221B"/>
    <w:rsid w:val="00836420"/>
    <w:rsid w:val="0084235F"/>
    <w:rsid w:val="0084272A"/>
    <w:rsid w:val="008437AA"/>
    <w:rsid w:val="008438FB"/>
    <w:rsid w:val="00844864"/>
    <w:rsid w:val="00847203"/>
    <w:rsid w:val="00850125"/>
    <w:rsid w:val="00852076"/>
    <w:rsid w:val="00852D0F"/>
    <w:rsid w:val="00854E70"/>
    <w:rsid w:val="00855304"/>
    <w:rsid w:val="008556D5"/>
    <w:rsid w:val="00861BE9"/>
    <w:rsid w:val="00864DC0"/>
    <w:rsid w:val="008717B1"/>
    <w:rsid w:val="00874F16"/>
    <w:rsid w:val="00875CA0"/>
    <w:rsid w:val="00876313"/>
    <w:rsid w:val="00876DB9"/>
    <w:rsid w:val="00880EDD"/>
    <w:rsid w:val="0088435F"/>
    <w:rsid w:val="00884704"/>
    <w:rsid w:val="00885D16"/>
    <w:rsid w:val="00893A4E"/>
    <w:rsid w:val="0089464C"/>
    <w:rsid w:val="00895176"/>
    <w:rsid w:val="00895572"/>
    <w:rsid w:val="00895C41"/>
    <w:rsid w:val="00895CBF"/>
    <w:rsid w:val="0089608A"/>
    <w:rsid w:val="008A030D"/>
    <w:rsid w:val="008A1DE5"/>
    <w:rsid w:val="008A460B"/>
    <w:rsid w:val="008B286F"/>
    <w:rsid w:val="008B69BD"/>
    <w:rsid w:val="008C02D4"/>
    <w:rsid w:val="008C1DBA"/>
    <w:rsid w:val="008C447B"/>
    <w:rsid w:val="008C656C"/>
    <w:rsid w:val="008D1122"/>
    <w:rsid w:val="008D17ED"/>
    <w:rsid w:val="008D7BEA"/>
    <w:rsid w:val="008E11CF"/>
    <w:rsid w:val="008E1B55"/>
    <w:rsid w:val="008E35AD"/>
    <w:rsid w:val="008E42AB"/>
    <w:rsid w:val="008E7A7D"/>
    <w:rsid w:val="008F0CDF"/>
    <w:rsid w:val="008F14A0"/>
    <w:rsid w:val="008F1BBD"/>
    <w:rsid w:val="008F26C1"/>
    <w:rsid w:val="008F713A"/>
    <w:rsid w:val="008F7CAC"/>
    <w:rsid w:val="00900294"/>
    <w:rsid w:val="00905DC5"/>
    <w:rsid w:val="00910105"/>
    <w:rsid w:val="0091794A"/>
    <w:rsid w:val="00920279"/>
    <w:rsid w:val="00922964"/>
    <w:rsid w:val="00922EF2"/>
    <w:rsid w:val="0092338B"/>
    <w:rsid w:val="009247DF"/>
    <w:rsid w:val="009304AF"/>
    <w:rsid w:val="009318DE"/>
    <w:rsid w:val="0093560D"/>
    <w:rsid w:val="00942126"/>
    <w:rsid w:val="00942D66"/>
    <w:rsid w:val="009452B9"/>
    <w:rsid w:val="00946A8A"/>
    <w:rsid w:val="009508EA"/>
    <w:rsid w:val="00954491"/>
    <w:rsid w:val="00960F40"/>
    <w:rsid w:val="00973EC3"/>
    <w:rsid w:val="00974565"/>
    <w:rsid w:val="009750A8"/>
    <w:rsid w:val="00975588"/>
    <w:rsid w:val="009758F5"/>
    <w:rsid w:val="00980B6E"/>
    <w:rsid w:val="00980C1F"/>
    <w:rsid w:val="00981BBF"/>
    <w:rsid w:val="00984410"/>
    <w:rsid w:val="00984635"/>
    <w:rsid w:val="00986459"/>
    <w:rsid w:val="00991F9C"/>
    <w:rsid w:val="009948F5"/>
    <w:rsid w:val="00994CBC"/>
    <w:rsid w:val="00995670"/>
    <w:rsid w:val="009A5488"/>
    <w:rsid w:val="009A5B9E"/>
    <w:rsid w:val="009B35D6"/>
    <w:rsid w:val="009B3E5D"/>
    <w:rsid w:val="009B5300"/>
    <w:rsid w:val="009B5E58"/>
    <w:rsid w:val="009C132D"/>
    <w:rsid w:val="009C18F8"/>
    <w:rsid w:val="009C50E7"/>
    <w:rsid w:val="009D2C14"/>
    <w:rsid w:val="009D4F04"/>
    <w:rsid w:val="009D59CB"/>
    <w:rsid w:val="009D7D1C"/>
    <w:rsid w:val="009E4882"/>
    <w:rsid w:val="009E5729"/>
    <w:rsid w:val="009F2CC5"/>
    <w:rsid w:val="009F37CC"/>
    <w:rsid w:val="009F49B0"/>
    <w:rsid w:val="009F4EA3"/>
    <w:rsid w:val="009F4FDF"/>
    <w:rsid w:val="009F6D3D"/>
    <w:rsid w:val="00A00FE7"/>
    <w:rsid w:val="00A0135A"/>
    <w:rsid w:val="00A03718"/>
    <w:rsid w:val="00A04690"/>
    <w:rsid w:val="00A057F2"/>
    <w:rsid w:val="00A1115E"/>
    <w:rsid w:val="00A13B61"/>
    <w:rsid w:val="00A13C05"/>
    <w:rsid w:val="00A13CD4"/>
    <w:rsid w:val="00A15ED9"/>
    <w:rsid w:val="00A1683C"/>
    <w:rsid w:val="00A17EB4"/>
    <w:rsid w:val="00A20D03"/>
    <w:rsid w:val="00A22842"/>
    <w:rsid w:val="00A2492F"/>
    <w:rsid w:val="00A2728E"/>
    <w:rsid w:val="00A3122F"/>
    <w:rsid w:val="00A31B8D"/>
    <w:rsid w:val="00A32A64"/>
    <w:rsid w:val="00A336B4"/>
    <w:rsid w:val="00A359CF"/>
    <w:rsid w:val="00A36460"/>
    <w:rsid w:val="00A37522"/>
    <w:rsid w:val="00A465D5"/>
    <w:rsid w:val="00A47A59"/>
    <w:rsid w:val="00A536B8"/>
    <w:rsid w:val="00A54A76"/>
    <w:rsid w:val="00A550EC"/>
    <w:rsid w:val="00A55FC3"/>
    <w:rsid w:val="00A577A5"/>
    <w:rsid w:val="00A60FA7"/>
    <w:rsid w:val="00A64F2A"/>
    <w:rsid w:val="00A66D19"/>
    <w:rsid w:val="00A701B7"/>
    <w:rsid w:val="00A7147C"/>
    <w:rsid w:val="00A729DB"/>
    <w:rsid w:val="00A80FE7"/>
    <w:rsid w:val="00A81AD0"/>
    <w:rsid w:val="00A8252A"/>
    <w:rsid w:val="00A84BEF"/>
    <w:rsid w:val="00A8561E"/>
    <w:rsid w:val="00A85EDE"/>
    <w:rsid w:val="00A863F6"/>
    <w:rsid w:val="00A87216"/>
    <w:rsid w:val="00A955BB"/>
    <w:rsid w:val="00AA23D5"/>
    <w:rsid w:val="00AA2E8C"/>
    <w:rsid w:val="00AB0726"/>
    <w:rsid w:val="00AB413C"/>
    <w:rsid w:val="00AC1D61"/>
    <w:rsid w:val="00AC1EB3"/>
    <w:rsid w:val="00AC29CD"/>
    <w:rsid w:val="00AC2EF3"/>
    <w:rsid w:val="00AC32B8"/>
    <w:rsid w:val="00AC334E"/>
    <w:rsid w:val="00AC4FE2"/>
    <w:rsid w:val="00AC7745"/>
    <w:rsid w:val="00AD01DD"/>
    <w:rsid w:val="00AD1A1D"/>
    <w:rsid w:val="00AD27CB"/>
    <w:rsid w:val="00AD2CAD"/>
    <w:rsid w:val="00AD447D"/>
    <w:rsid w:val="00AD59F8"/>
    <w:rsid w:val="00AD6131"/>
    <w:rsid w:val="00AD71E8"/>
    <w:rsid w:val="00AE2F59"/>
    <w:rsid w:val="00AE47B1"/>
    <w:rsid w:val="00AF06F3"/>
    <w:rsid w:val="00AF1D22"/>
    <w:rsid w:val="00AF6400"/>
    <w:rsid w:val="00AF75CA"/>
    <w:rsid w:val="00B01024"/>
    <w:rsid w:val="00B0102B"/>
    <w:rsid w:val="00B0492B"/>
    <w:rsid w:val="00B0525C"/>
    <w:rsid w:val="00B0683C"/>
    <w:rsid w:val="00B07B04"/>
    <w:rsid w:val="00B100C5"/>
    <w:rsid w:val="00B15FAC"/>
    <w:rsid w:val="00B178FB"/>
    <w:rsid w:val="00B219EF"/>
    <w:rsid w:val="00B23AC4"/>
    <w:rsid w:val="00B26790"/>
    <w:rsid w:val="00B306B0"/>
    <w:rsid w:val="00B31675"/>
    <w:rsid w:val="00B31ED5"/>
    <w:rsid w:val="00B367BE"/>
    <w:rsid w:val="00B42316"/>
    <w:rsid w:val="00B461A2"/>
    <w:rsid w:val="00B51965"/>
    <w:rsid w:val="00B56087"/>
    <w:rsid w:val="00B56463"/>
    <w:rsid w:val="00B56B34"/>
    <w:rsid w:val="00B64D3C"/>
    <w:rsid w:val="00B6516E"/>
    <w:rsid w:val="00B65344"/>
    <w:rsid w:val="00B663EC"/>
    <w:rsid w:val="00B6691D"/>
    <w:rsid w:val="00B67F0F"/>
    <w:rsid w:val="00B72721"/>
    <w:rsid w:val="00B77FF5"/>
    <w:rsid w:val="00B81637"/>
    <w:rsid w:val="00B8423F"/>
    <w:rsid w:val="00B8584A"/>
    <w:rsid w:val="00B85E25"/>
    <w:rsid w:val="00B8768C"/>
    <w:rsid w:val="00B909AA"/>
    <w:rsid w:val="00B92739"/>
    <w:rsid w:val="00B94A7C"/>
    <w:rsid w:val="00B95945"/>
    <w:rsid w:val="00B967F5"/>
    <w:rsid w:val="00B96857"/>
    <w:rsid w:val="00B97C53"/>
    <w:rsid w:val="00BA1B9F"/>
    <w:rsid w:val="00BA46EA"/>
    <w:rsid w:val="00BA6D46"/>
    <w:rsid w:val="00BB1E8C"/>
    <w:rsid w:val="00BB4F6A"/>
    <w:rsid w:val="00BC0659"/>
    <w:rsid w:val="00BC1A07"/>
    <w:rsid w:val="00BC2482"/>
    <w:rsid w:val="00BC47D1"/>
    <w:rsid w:val="00BC4F74"/>
    <w:rsid w:val="00BC7506"/>
    <w:rsid w:val="00BD175F"/>
    <w:rsid w:val="00BD1BC9"/>
    <w:rsid w:val="00BD2CD2"/>
    <w:rsid w:val="00BD3179"/>
    <w:rsid w:val="00BD3629"/>
    <w:rsid w:val="00BD71E0"/>
    <w:rsid w:val="00BE00C3"/>
    <w:rsid w:val="00BE2B54"/>
    <w:rsid w:val="00BE5244"/>
    <w:rsid w:val="00BE5590"/>
    <w:rsid w:val="00BF1B44"/>
    <w:rsid w:val="00BF1D7F"/>
    <w:rsid w:val="00BF35AE"/>
    <w:rsid w:val="00BF44E7"/>
    <w:rsid w:val="00BF49C8"/>
    <w:rsid w:val="00BF4DB0"/>
    <w:rsid w:val="00C05316"/>
    <w:rsid w:val="00C11EA9"/>
    <w:rsid w:val="00C12B49"/>
    <w:rsid w:val="00C149FD"/>
    <w:rsid w:val="00C17120"/>
    <w:rsid w:val="00C2446C"/>
    <w:rsid w:val="00C24549"/>
    <w:rsid w:val="00C2520D"/>
    <w:rsid w:val="00C25874"/>
    <w:rsid w:val="00C25B43"/>
    <w:rsid w:val="00C32BAB"/>
    <w:rsid w:val="00C33A6D"/>
    <w:rsid w:val="00C34E57"/>
    <w:rsid w:val="00C369F2"/>
    <w:rsid w:val="00C376CB"/>
    <w:rsid w:val="00C40BDC"/>
    <w:rsid w:val="00C41B66"/>
    <w:rsid w:val="00C41FB2"/>
    <w:rsid w:val="00C470C8"/>
    <w:rsid w:val="00C502B9"/>
    <w:rsid w:val="00C504BD"/>
    <w:rsid w:val="00C57885"/>
    <w:rsid w:val="00C6347C"/>
    <w:rsid w:val="00C63B68"/>
    <w:rsid w:val="00C715FC"/>
    <w:rsid w:val="00C7186B"/>
    <w:rsid w:val="00C71F69"/>
    <w:rsid w:val="00C72AD8"/>
    <w:rsid w:val="00C72AF3"/>
    <w:rsid w:val="00C749AB"/>
    <w:rsid w:val="00C74C7E"/>
    <w:rsid w:val="00C750DC"/>
    <w:rsid w:val="00C75D3A"/>
    <w:rsid w:val="00C761F3"/>
    <w:rsid w:val="00C76D59"/>
    <w:rsid w:val="00C80999"/>
    <w:rsid w:val="00C85B2A"/>
    <w:rsid w:val="00C85BE7"/>
    <w:rsid w:val="00C87910"/>
    <w:rsid w:val="00C92ED9"/>
    <w:rsid w:val="00C938D2"/>
    <w:rsid w:val="00C942AE"/>
    <w:rsid w:val="00C94328"/>
    <w:rsid w:val="00C94D9C"/>
    <w:rsid w:val="00CA1845"/>
    <w:rsid w:val="00CA1E27"/>
    <w:rsid w:val="00CA2981"/>
    <w:rsid w:val="00CA29F3"/>
    <w:rsid w:val="00CA32A7"/>
    <w:rsid w:val="00CA55A4"/>
    <w:rsid w:val="00CA70A7"/>
    <w:rsid w:val="00CB06B7"/>
    <w:rsid w:val="00CB2D5A"/>
    <w:rsid w:val="00CB2DC1"/>
    <w:rsid w:val="00CB5B16"/>
    <w:rsid w:val="00CC2E7E"/>
    <w:rsid w:val="00CC41E0"/>
    <w:rsid w:val="00CC5CD5"/>
    <w:rsid w:val="00CC5EEE"/>
    <w:rsid w:val="00CC7627"/>
    <w:rsid w:val="00CD385B"/>
    <w:rsid w:val="00CD554E"/>
    <w:rsid w:val="00CD638D"/>
    <w:rsid w:val="00CD7462"/>
    <w:rsid w:val="00CD7DFE"/>
    <w:rsid w:val="00CE1BFD"/>
    <w:rsid w:val="00CE4256"/>
    <w:rsid w:val="00CE7453"/>
    <w:rsid w:val="00CF0DF1"/>
    <w:rsid w:val="00CF24B3"/>
    <w:rsid w:val="00CF32FC"/>
    <w:rsid w:val="00CF335A"/>
    <w:rsid w:val="00CF4586"/>
    <w:rsid w:val="00CF7E88"/>
    <w:rsid w:val="00D00853"/>
    <w:rsid w:val="00D00FD4"/>
    <w:rsid w:val="00D032AC"/>
    <w:rsid w:val="00D0663B"/>
    <w:rsid w:val="00D0669E"/>
    <w:rsid w:val="00D074B9"/>
    <w:rsid w:val="00D07648"/>
    <w:rsid w:val="00D108A6"/>
    <w:rsid w:val="00D11ADD"/>
    <w:rsid w:val="00D2134A"/>
    <w:rsid w:val="00D224FA"/>
    <w:rsid w:val="00D234EF"/>
    <w:rsid w:val="00D24888"/>
    <w:rsid w:val="00D249BE"/>
    <w:rsid w:val="00D24FC0"/>
    <w:rsid w:val="00D31997"/>
    <w:rsid w:val="00D3410F"/>
    <w:rsid w:val="00D35747"/>
    <w:rsid w:val="00D434EE"/>
    <w:rsid w:val="00D50DEB"/>
    <w:rsid w:val="00D50FB4"/>
    <w:rsid w:val="00D553AA"/>
    <w:rsid w:val="00D5568D"/>
    <w:rsid w:val="00D55C32"/>
    <w:rsid w:val="00D5628C"/>
    <w:rsid w:val="00D62F31"/>
    <w:rsid w:val="00D66040"/>
    <w:rsid w:val="00D6690D"/>
    <w:rsid w:val="00D677C8"/>
    <w:rsid w:val="00D705DD"/>
    <w:rsid w:val="00D706E7"/>
    <w:rsid w:val="00D7090A"/>
    <w:rsid w:val="00D7318E"/>
    <w:rsid w:val="00D7338F"/>
    <w:rsid w:val="00D76BF5"/>
    <w:rsid w:val="00D804D2"/>
    <w:rsid w:val="00D86624"/>
    <w:rsid w:val="00D86DAB"/>
    <w:rsid w:val="00D90CB3"/>
    <w:rsid w:val="00D91FA2"/>
    <w:rsid w:val="00D92799"/>
    <w:rsid w:val="00D93F05"/>
    <w:rsid w:val="00D94978"/>
    <w:rsid w:val="00D955C6"/>
    <w:rsid w:val="00DA2697"/>
    <w:rsid w:val="00DA4229"/>
    <w:rsid w:val="00DA5106"/>
    <w:rsid w:val="00DA68C9"/>
    <w:rsid w:val="00DA781F"/>
    <w:rsid w:val="00DA7C5A"/>
    <w:rsid w:val="00DB2056"/>
    <w:rsid w:val="00DB5C0C"/>
    <w:rsid w:val="00DB6C9E"/>
    <w:rsid w:val="00DC0DED"/>
    <w:rsid w:val="00DC22DF"/>
    <w:rsid w:val="00DD0ADE"/>
    <w:rsid w:val="00DD37FF"/>
    <w:rsid w:val="00DD3A14"/>
    <w:rsid w:val="00DD3CD7"/>
    <w:rsid w:val="00DD5875"/>
    <w:rsid w:val="00DE0EAC"/>
    <w:rsid w:val="00DE2124"/>
    <w:rsid w:val="00DE2620"/>
    <w:rsid w:val="00DE30A9"/>
    <w:rsid w:val="00DE6848"/>
    <w:rsid w:val="00DE71F2"/>
    <w:rsid w:val="00DF095B"/>
    <w:rsid w:val="00DF4C6E"/>
    <w:rsid w:val="00DF777E"/>
    <w:rsid w:val="00DF7C0A"/>
    <w:rsid w:val="00DF7EC0"/>
    <w:rsid w:val="00E00145"/>
    <w:rsid w:val="00E00DE1"/>
    <w:rsid w:val="00E015DF"/>
    <w:rsid w:val="00E02BE0"/>
    <w:rsid w:val="00E05794"/>
    <w:rsid w:val="00E10341"/>
    <w:rsid w:val="00E16215"/>
    <w:rsid w:val="00E17A5F"/>
    <w:rsid w:val="00E2232E"/>
    <w:rsid w:val="00E22DD0"/>
    <w:rsid w:val="00E23BA5"/>
    <w:rsid w:val="00E24C3E"/>
    <w:rsid w:val="00E25894"/>
    <w:rsid w:val="00E31E08"/>
    <w:rsid w:val="00E3508B"/>
    <w:rsid w:val="00E41538"/>
    <w:rsid w:val="00E41C8D"/>
    <w:rsid w:val="00E44371"/>
    <w:rsid w:val="00E4450F"/>
    <w:rsid w:val="00E44AB9"/>
    <w:rsid w:val="00E453B1"/>
    <w:rsid w:val="00E46A7D"/>
    <w:rsid w:val="00E55994"/>
    <w:rsid w:val="00E55DA7"/>
    <w:rsid w:val="00E61B0E"/>
    <w:rsid w:val="00E63ADE"/>
    <w:rsid w:val="00E65C3D"/>
    <w:rsid w:val="00E82A32"/>
    <w:rsid w:val="00E90F72"/>
    <w:rsid w:val="00E910A4"/>
    <w:rsid w:val="00E94AAD"/>
    <w:rsid w:val="00EA0946"/>
    <w:rsid w:val="00EA0CF7"/>
    <w:rsid w:val="00EA1DAA"/>
    <w:rsid w:val="00EA2028"/>
    <w:rsid w:val="00EA2338"/>
    <w:rsid w:val="00EA3E8E"/>
    <w:rsid w:val="00EA409A"/>
    <w:rsid w:val="00EA5A2A"/>
    <w:rsid w:val="00EA688D"/>
    <w:rsid w:val="00EA6ED8"/>
    <w:rsid w:val="00EB2353"/>
    <w:rsid w:val="00EB525B"/>
    <w:rsid w:val="00EB733D"/>
    <w:rsid w:val="00EC0221"/>
    <w:rsid w:val="00EC475D"/>
    <w:rsid w:val="00EC7711"/>
    <w:rsid w:val="00ED62C3"/>
    <w:rsid w:val="00EE0459"/>
    <w:rsid w:val="00EE3268"/>
    <w:rsid w:val="00EE338B"/>
    <w:rsid w:val="00EE4266"/>
    <w:rsid w:val="00EE4C73"/>
    <w:rsid w:val="00EE60D3"/>
    <w:rsid w:val="00EF7274"/>
    <w:rsid w:val="00F0089E"/>
    <w:rsid w:val="00F03265"/>
    <w:rsid w:val="00F04018"/>
    <w:rsid w:val="00F07E76"/>
    <w:rsid w:val="00F111AD"/>
    <w:rsid w:val="00F116E6"/>
    <w:rsid w:val="00F13BB1"/>
    <w:rsid w:val="00F149A4"/>
    <w:rsid w:val="00F16DF8"/>
    <w:rsid w:val="00F24976"/>
    <w:rsid w:val="00F25FB0"/>
    <w:rsid w:val="00F35EB3"/>
    <w:rsid w:val="00F40842"/>
    <w:rsid w:val="00F42296"/>
    <w:rsid w:val="00F42EA8"/>
    <w:rsid w:val="00F4381A"/>
    <w:rsid w:val="00F43905"/>
    <w:rsid w:val="00F446E1"/>
    <w:rsid w:val="00F449F4"/>
    <w:rsid w:val="00F4515E"/>
    <w:rsid w:val="00F4670F"/>
    <w:rsid w:val="00F46957"/>
    <w:rsid w:val="00F50B91"/>
    <w:rsid w:val="00F50F94"/>
    <w:rsid w:val="00F5175E"/>
    <w:rsid w:val="00F55F2C"/>
    <w:rsid w:val="00F56E91"/>
    <w:rsid w:val="00F601BA"/>
    <w:rsid w:val="00F72152"/>
    <w:rsid w:val="00F73544"/>
    <w:rsid w:val="00F75CFF"/>
    <w:rsid w:val="00F77D89"/>
    <w:rsid w:val="00F81F82"/>
    <w:rsid w:val="00F83F73"/>
    <w:rsid w:val="00F8665F"/>
    <w:rsid w:val="00F91DE8"/>
    <w:rsid w:val="00FA08EC"/>
    <w:rsid w:val="00FB5BAA"/>
    <w:rsid w:val="00FB7045"/>
    <w:rsid w:val="00FB7E3E"/>
    <w:rsid w:val="00FC03CC"/>
    <w:rsid w:val="00FC18C4"/>
    <w:rsid w:val="00FC3584"/>
    <w:rsid w:val="00FC38D6"/>
    <w:rsid w:val="00FC6988"/>
    <w:rsid w:val="00FC788B"/>
    <w:rsid w:val="00FD176F"/>
    <w:rsid w:val="00FD1D8D"/>
    <w:rsid w:val="00FE0789"/>
    <w:rsid w:val="00FE6CCA"/>
    <w:rsid w:val="00FF06B1"/>
    <w:rsid w:val="00FF34B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5F108"/>
  <w15:chartTrackingRefBased/>
  <w15:docId w15:val="{BD3EA66B-F8D2-443C-9D18-7004C8EAF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46753"/>
    <w:pPr>
      <w:spacing w:after="0"/>
      <w:jc w:val="both"/>
    </w:pPr>
    <w:rPr>
      <w:rFonts w:ascii="Arial" w:hAnsi="Arial"/>
    </w:rPr>
  </w:style>
  <w:style w:type="paragraph" w:styleId="Judul1">
    <w:name w:val="heading 1"/>
    <w:aliases w:val="Judul Bab"/>
    <w:basedOn w:val="Normal"/>
    <w:next w:val="Normal"/>
    <w:link w:val="Judul1KAR"/>
    <w:uiPriority w:val="9"/>
    <w:qFormat/>
    <w:rsid w:val="004A1539"/>
    <w:pPr>
      <w:keepNext/>
      <w:keepLines/>
      <w:spacing w:line="960" w:lineRule="auto"/>
      <w:jc w:val="center"/>
      <w:outlineLvl w:val="0"/>
    </w:pPr>
    <w:rPr>
      <w:rFonts w:eastAsiaTheme="majorEastAsia" w:cstheme="majorBidi"/>
      <w:b/>
      <w:sz w:val="26"/>
      <w:szCs w:val="32"/>
      <w:lang w:val="en-US"/>
    </w:rPr>
  </w:style>
  <w:style w:type="paragraph" w:styleId="Judul2">
    <w:name w:val="heading 2"/>
    <w:aliases w:val="Sub Bab 1"/>
    <w:basedOn w:val="Normal"/>
    <w:next w:val="Normal"/>
    <w:link w:val="Judul2KAR"/>
    <w:uiPriority w:val="9"/>
    <w:unhideWhenUsed/>
    <w:qFormat/>
    <w:rsid w:val="002032DA"/>
    <w:pPr>
      <w:keepNext/>
      <w:keepLines/>
      <w:spacing w:line="720" w:lineRule="auto"/>
      <w:outlineLvl w:val="1"/>
    </w:pPr>
    <w:rPr>
      <w:rFonts w:eastAsiaTheme="majorEastAsia" w:cstheme="majorBidi"/>
      <w:b/>
      <w:szCs w:val="26"/>
    </w:rPr>
  </w:style>
  <w:style w:type="paragraph" w:styleId="Judul3">
    <w:name w:val="heading 3"/>
    <w:aliases w:val="Sub Bab 2"/>
    <w:basedOn w:val="Normal"/>
    <w:next w:val="Normal"/>
    <w:link w:val="Judul3KAR"/>
    <w:uiPriority w:val="9"/>
    <w:unhideWhenUsed/>
    <w:qFormat/>
    <w:rsid w:val="00A13CD4"/>
    <w:pPr>
      <w:keepNext/>
      <w:keepLines/>
      <w:spacing w:after="360" w:line="240" w:lineRule="auto"/>
      <w:outlineLvl w:val="2"/>
    </w:pPr>
    <w:rPr>
      <w:rFonts w:eastAsiaTheme="majorEastAsia" w:cstheme="majorBidi"/>
      <w:b/>
      <w:szCs w:val="24"/>
    </w:rPr>
  </w:style>
  <w:style w:type="paragraph" w:styleId="Judul4">
    <w:name w:val="heading 4"/>
    <w:aliases w:val="Sub bab 3"/>
    <w:basedOn w:val="Normal"/>
    <w:next w:val="Normal"/>
    <w:link w:val="Judul4KAR"/>
    <w:uiPriority w:val="9"/>
    <w:unhideWhenUsed/>
    <w:qFormat/>
    <w:rsid w:val="00A13CD4"/>
    <w:pPr>
      <w:keepNext/>
      <w:keepLines/>
      <w:spacing w:before="40" w:after="360"/>
      <w:outlineLvl w:val="3"/>
    </w:pPr>
    <w:rPr>
      <w:rFonts w:eastAsiaTheme="majorEastAsia" w:cstheme="majorBidi"/>
      <w:b/>
      <w:iC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aliases w:val="Judul Bab KAR"/>
    <w:basedOn w:val="FontParagrafDefault"/>
    <w:link w:val="Judul1"/>
    <w:uiPriority w:val="9"/>
    <w:rsid w:val="004A1539"/>
    <w:rPr>
      <w:rFonts w:ascii="Arial" w:eastAsiaTheme="majorEastAsia" w:hAnsi="Arial" w:cstheme="majorBidi"/>
      <w:b/>
      <w:sz w:val="26"/>
      <w:szCs w:val="32"/>
      <w:lang w:val="en-US"/>
    </w:rPr>
  </w:style>
  <w:style w:type="character" w:customStyle="1" w:styleId="Judul2KAR">
    <w:name w:val="Judul 2 KAR"/>
    <w:aliases w:val="Sub Bab 1 KAR"/>
    <w:basedOn w:val="FontParagrafDefault"/>
    <w:link w:val="Judul2"/>
    <w:uiPriority w:val="9"/>
    <w:rsid w:val="002032DA"/>
    <w:rPr>
      <w:rFonts w:ascii="Arial" w:eastAsiaTheme="majorEastAsia" w:hAnsi="Arial" w:cstheme="majorBidi"/>
      <w:b/>
      <w:szCs w:val="26"/>
    </w:rPr>
  </w:style>
  <w:style w:type="character" w:customStyle="1" w:styleId="Judul3KAR">
    <w:name w:val="Judul 3 KAR"/>
    <w:aliases w:val="Sub Bab 2 KAR"/>
    <w:basedOn w:val="FontParagrafDefault"/>
    <w:link w:val="Judul3"/>
    <w:uiPriority w:val="9"/>
    <w:rsid w:val="00A13CD4"/>
    <w:rPr>
      <w:rFonts w:ascii="Arial" w:eastAsiaTheme="majorEastAsia" w:hAnsi="Arial" w:cstheme="majorBidi"/>
      <w:b/>
      <w:szCs w:val="24"/>
    </w:rPr>
  </w:style>
  <w:style w:type="character" w:customStyle="1" w:styleId="Judul4KAR">
    <w:name w:val="Judul 4 KAR"/>
    <w:aliases w:val="Sub bab 3 KAR"/>
    <w:basedOn w:val="FontParagrafDefault"/>
    <w:link w:val="Judul4"/>
    <w:uiPriority w:val="9"/>
    <w:rsid w:val="00A13CD4"/>
    <w:rPr>
      <w:rFonts w:ascii="Arial" w:eastAsiaTheme="majorEastAsia" w:hAnsi="Arial" w:cstheme="majorBidi"/>
      <w:b/>
      <w:iCs/>
    </w:rPr>
  </w:style>
  <w:style w:type="table" w:styleId="KisiTabel">
    <w:name w:val="Table Grid"/>
    <w:basedOn w:val="TabelNormal"/>
    <w:uiPriority w:val="39"/>
    <w:rsid w:val="00A359C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ParagrafDefault"/>
    <w:uiPriority w:val="99"/>
    <w:unhideWhenUsed/>
    <w:rsid w:val="00536D15"/>
    <w:rPr>
      <w:color w:val="0000FF"/>
      <w:u w:val="single"/>
    </w:rPr>
  </w:style>
  <w:style w:type="paragraph" w:styleId="DaftarParagraf">
    <w:name w:val="List Paragraph"/>
    <w:basedOn w:val="Normal"/>
    <w:uiPriority w:val="34"/>
    <w:qFormat/>
    <w:rsid w:val="00711B83"/>
    <w:pPr>
      <w:spacing w:line="480" w:lineRule="auto"/>
      <w:ind w:left="624"/>
      <w:contextualSpacing/>
      <w:jc w:val="left"/>
    </w:pPr>
    <w:rPr>
      <w:rFonts w:eastAsia="Calibri" w:cs="Arial"/>
      <w:szCs w:val="20"/>
      <w:lang w:val="en-US"/>
    </w:rPr>
  </w:style>
  <w:style w:type="paragraph" w:styleId="TeksBalon">
    <w:name w:val="Balloon Text"/>
    <w:basedOn w:val="Normal"/>
    <w:link w:val="TeksBalonKAR"/>
    <w:uiPriority w:val="99"/>
    <w:semiHidden/>
    <w:unhideWhenUsed/>
    <w:rsid w:val="00790067"/>
    <w:pPr>
      <w:spacing w:line="240" w:lineRule="auto"/>
    </w:pPr>
    <w:rPr>
      <w:rFonts w:ascii="Segoe UI" w:hAnsi="Segoe UI" w:cs="Segoe UI"/>
      <w:sz w:val="18"/>
      <w:szCs w:val="18"/>
    </w:rPr>
  </w:style>
  <w:style w:type="character" w:customStyle="1" w:styleId="TeksBalonKAR">
    <w:name w:val="Teks Balon KAR"/>
    <w:basedOn w:val="FontParagrafDefault"/>
    <w:link w:val="TeksBalon"/>
    <w:uiPriority w:val="99"/>
    <w:semiHidden/>
    <w:rsid w:val="00790067"/>
    <w:rPr>
      <w:rFonts w:ascii="Segoe UI" w:hAnsi="Segoe UI" w:cs="Segoe UI"/>
      <w:sz w:val="18"/>
      <w:szCs w:val="18"/>
    </w:rPr>
  </w:style>
  <w:style w:type="character" w:styleId="ReferensiKomentar">
    <w:name w:val="annotation reference"/>
    <w:basedOn w:val="FontParagrafDefault"/>
    <w:uiPriority w:val="99"/>
    <w:semiHidden/>
    <w:unhideWhenUsed/>
    <w:rsid w:val="00E41538"/>
    <w:rPr>
      <w:sz w:val="16"/>
      <w:szCs w:val="16"/>
    </w:rPr>
  </w:style>
  <w:style w:type="paragraph" w:styleId="TeksKomentar">
    <w:name w:val="annotation text"/>
    <w:basedOn w:val="Normal"/>
    <w:link w:val="TeksKomentarKAR"/>
    <w:uiPriority w:val="99"/>
    <w:semiHidden/>
    <w:unhideWhenUsed/>
    <w:rsid w:val="00E41538"/>
    <w:pPr>
      <w:spacing w:line="240" w:lineRule="auto"/>
    </w:pPr>
    <w:rPr>
      <w:sz w:val="20"/>
      <w:szCs w:val="20"/>
    </w:rPr>
  </w:style>
  <w:style w:type="character" w:customStyle="1" w:styleId="TeksKomentarKAR">
    <w:name w:val="Teks Komentar KAR"/>
    <w:basedOn w:val="FontParagrafDefault"/>
    <w:link w:val="TeksKomentar"/>
    <w:uiPriority w:val="99"/>
    <w:semiHidden/>
    <w:rsid w:val="00E41538"/>
    <w:rPr>
      <w:rFonts w:ascii="Arial" w:hAnsi="Arial"/>
      <w:sz w:val="20"/>
      <w:szCs w:val="20"/>
    </w:rPr>
  </w:style>
  <w:style w:type="paragraph" w:styleId="SubjekKomentar">
    <w:name w:val="annotation subject"/>
    <w:basedOn w:val="TeksKomentar"/>
    <w:next w:val="TeksKomentar"/>
    <w:link w:val="SubjekKomentarKAR"/>
    <w:uiPriority w:val="99"/>
    <w:semiHidden/>
    <w:unhideWhenUsed/>
    <w:rsid w:val="00E41538"/>
    <w:rPr>
      <w:b/>
      <w:bCs/>
    </w:rPr>
  </w:style>
  <w:style w:type="character" w:customStyle="1" w:styleId="SubjekKomentarKAR">
    <w:name w:val="Subjek Komentar KAR"/>
    <w:basedOn w:val="TeksKomentarKAR"/>
    <w:link w:val="SubjekKomentar"/>
    <w:uiPriority w:val="99"/>
    <w:semiHidden/>
    <w:rsid w:val="00E41538"/>
    <w:rPr>
      <w:rFonts w:ascii="Arial" w:hAnsi="Arial"/>
      <w:b/>
      <w:bCs/>
      <w:sz w:val="20"/>
      <w:szCs w:val="20"/>
    </w:rPr>
  </w:style>
  <w:style w:type="paragraph" w:customStyle="1" w:styleId="TableParagraph">
    <w:name w:val="Table Paragraph"/>
    <w:basedOn w:val="Normal"/>
    <w:uiPriority w:val="1"/>
    <w:rsid w:val="00DF095B"/>
    <w:pPr>
      <w:widowControl w:val="0"/>
      <w:autoSpaceDE w:val="0"/>
      <w:autoSpaceDN w:val="0"/>
      <w:spacing w:line="240" w:lineRule="auto"/>
      <w:jc w:val="left"/>
    </w:pPr>
    <w:rPr>
      <w:rFonts w:eastAsia="Arial" w:cs="Arial"/>
      <w:lang w:val="en-US" w:bidi="en-US"/>
    </w:rPr>
  </w:style>
  <w:style w:type="paragraph" w:styleId="Keterangan">
    <w:name w:val="caption"/>
    <w:aliases w:val="Gambar dan Tabel"/>
    <w:basedOn w:val="Normal"/>
    <w:next w:val="Normal"/>
    <w:uiPriority w:val="35"/>
    <w:unhideWhenUsed/>
    <w:qFormat/>
    <w:rsid w:val="0072679F"/>
    <w:pPr>
      <w:spacing w:after="200" w:line="240" w:lineRule="auto"/>
    </w:pPr>
    <w:rPr>
      <w:iCs/>
      <w:szCs w:val="18"/>
    </w:rPr>
  </w:style>
  <w:style w:type="character" w:styleId="Penekanan">
    <w:name w:val="Emphasis"/>
    <w:basedOn w:val="FontParagrafDefault"/>
    <w:uiPriority w:val="20"/>
    <w:qFormat/>
    <w:rsid w:val="0072679F"/>
    <w:rPr>
      <w:i/>
      <w:iCs/>
    </w:rPr>
  </w:style>
  <w:style w:type="paragraph" w:styleId="Bibliografi">
    <w:name w:val="Bibliography"/>
    <w:basedOn w:val="Normal"/>
    <w:next w:val="Normal"/>
    <w:uiPriority w:val="37"/>
    <w:unhideWhenUsed/>
    <w:rsid w:val="00D7338F"/>
    <w:pPr>
      <w:spacing w:line="480" w:lineRule="auto"/>
      <w:ind w:left="720" w:hanging="720"/>
    </w:pPr>
  </w:style>
  <w:style w:type="paragraph" w:styleId="Header">
    <w:name w:val="header"/>
    <w:basedOn w:val="Normal"/>
    <w:link w:val="HeaderKAR"/>
    <w:uiPriority w:val="99"/>
    <w:unhideWhenUsed/>
    <w:rsid w:val="008A1DE5"/>
    <w:pPr>
      <w:tabs>
        <w:tab w:val="center" w:pos="4680"/>
        <w:tab w:val="right" w:pos="9360"/>
      </w:tabs>
      <w:spacing w:line="240" w:lineRule="auto"/>
    </w:pPr>
  </w:style>
  <w:style w:type="character" w:customStyle="1" w:styleId="HeaderKAR">
    <w:name w:val="Header KAR"/>
    <w:basedOn w:val="FontParagrafDefault"/>
    <w:link w:val="Header"/>
    <w:uiPriority w:val="99"/>
    <w:rsid w:val="008A1DE5"/>
    <w:rPr>
      <w:rFonts w:ascii="Arial" w:hAnsi="Arial"/>
    </w:rPr>
  </w:style>
  <w:style w:type="paragraph" w:styleId="Footer">
    <w:name w:val="footer"/>
    <w:basedOn w:val="Normal"/>
    <w:link w:val="FooterKAR"/>
    <w:uiPriority w:val="99"/>
    <w:unhideWhenUsed/>
    <w:rsid w:val="008A1DE5"/>
    <w:pPr>
      <w:tabs>
        <w:tab w:val="center" w:pos="4680"/>
        <w:tab w:val="right" w:pos="9360"/>
      </w:tabs>
      <w:spacing w:line="240" w:lineRule="auto"/>
    </w:pPr>
  </w:style>
  <w:style w:type="character" w:customStyle="1" w:styleId="FooterKAR">
    <w:name w:val="Footer KAR"/>
    <w:basedOn w:val="FontParagrafDefault"/>
    <w:link w:val="Footer"/>
    <w:uiPriority w:val="99"/>
    <w:rsid w:val="008A1DE5"/>
    <w:rPr>
      <w:rFonts w:ascii="Arial" w:hAnsi="Arial"/>
    </w:rPr>
  </w:style>
  <w:style w:type="paragraph" w:styleId="TabelGambar">
    <w:name w:val="table of figures"/>
    <w:basedOn w:val="Normal"/>
    <w:next w:val="Normal"/>
    <w:uiPriority w:val="99"/>
    <w:unhideWhenUsed/>
    <w:rsid w:val="002A42DC"/>
    <w:pPr>
      <w:spacing w:line="240" w:lineRule="auto"/>
    </w:pPr>
  </w:style>
  <w:style w:type="paragraph" w:styleId="JudulTOC">
    <w:name w:val="TOC Heading"/>
    <w:aliases w:val="Daftar ISi Heading"/>
    <w:basedOn w:val="Judul1"/>
    <w:next w:val="Normal"/>
    <w:uiPriority w:val="39"/>
    <w:unhideWhenUsed/>
    <w:qFormat/>
    <w:rsid w:val="00011808"/>
    <w:pPr>
      <w:spacing w:before="240" w:line="288" w:lineRule="auto"/>
      <w:jc w:val="left"/>
      <w:outlineLvl w:val="9"/>
    </w:pPr>
    <w:rPr>
      <w:sz w:val="22"/>
    </w:rPr>
  </w:style>
  <w:style w:type="paragraph" w:styleId="TOC1">
    <w:name w:val="toc 1"/>
    <w:basedOn w:val="Normal"/>
    <w:next w:val="Normal"/>
    <w:autoRedefine/>
    <w:uiPriority w:val="39"/>
    <w:unhideWhenUsed/>
    <w:rsid w:val="00CD385B"/>
    <w:pPr>
      <w:tabs>
        <w:tab w:val="left" w:pos="360"/>
        <w:tab w:val="right" w:leader="dot" w:pos="7927"/>
      </w:tabs>
      <w:spacing w:before="240" w:after="240" w:line="240" w:lineRule="auto"/>
      <w:ind w:left="1134" w:hanging="992"/>
    </w:pPr>
    <w:rPr>
      <w:b/>
    </w:rPr>
  </w:style>
  <w:style w:type="paragraph" w:styleId="TOC2">
    <w:name w:val="toc 2"/>
    <w:basedOn w:val="Normal"/>
    <w:next w:val="Normal"/>
    <w:autoRedefine/>
    <w:uiPriority w:val="39"/>
    <w:unhideWhenUsed/>
    <w:rsid w:val="00FC03CC"/>
    <w:pPr>
      <w:tabs>
        <w:tab w:val="left" w:pos="900"/>
        <w:tab w:val="right" w:leader="dot" w:pos="7927"/>
      </w:tabs>
      <w:spacing w:line="240" w:lineRule="auto"/>
      <w:ind w:left="993" w:hanging="633"/>
    </w:pPr>
  </w:style>
  <w:style w:type="paragraph" w:styleId="TOC3">
    <w:name w:val="toc 3"/>
    <w:basedOn w:val="Normal"/>
    <w:next w:val="Normal"/>
    <w:autoRedefine/>
    <w:uiPriority w:val="39"/>
    <w:unhideWhenUsed/>
    <w:rsid w:val="003011EC"/>
    <w:pPr>
      <w:tabs>
        <w:tab w:val="left" w:pos="1620"/>
        <w:tab w:val="right" w:leader="dot" w:pos="7927"/>
      </w:tabs>
      <w:spacing w:line="240" w:lineRule="auto"/>
      <w:ind w:left="446" w:firstLine="461"/>
    </w:pPr>
  </w:style>
  <w:style w:type="paragraph" w:styleId="Judul">
    <w:name w:val="Title"/>
    <w:aliases w:val="Heading3"/>
    <w:basedOn w:val="Normal"/>
    <w:next w:val="Normal"/>
    <w:link w:val="JudulKAR"/>
    <w:uiPriority w:val="10"/>
    <w:qFormat/>
    <w:rsid w:val="00583AEA"/>
    <w:pPr>
      <w:spacing w:line="240" w:lineRule="auto"/>
      <w:contextualSpacing/>
      <w:jc w:val="left"/>
    </w:pPr>
    <w:rPr>
      <w:rFonts w:eastAsiaTheme="majorEastAsia" w:cstheme="majorBidi"/>
      <w:b/>
      <w:spacing w:val="-10"/>
      <w:kern w:val="28"/>
      <w:szCs w:val="56"/>
      <w:lang w:val="en-US"/>
    </w:rPr>
  </w:style>
  <w:style w:type="character" w:customStyle="1" w:styleId="JudulKAR">
    <w:name w:val="Judul KAR"/>
    <w:aliases w:val="Heading3 KAR"/>
    <w:basedOn w:val="FontParagrafDefault"/>
    <w:link w:val="Judul"/>
    <w:uiPriority w:val="10"/>
    <w:rsid w:val="00583AEA"/>
    <w:rPr>
      <w:rFonts w:ascii="Arial" w:eastAsiaTheme="majorEastAsia" w:hAnsi="Arial" w:cstheme="majorBidi"/>
      <w:b/>
      <w:spacing w:val="-10"/>
      <w:kern w:val="28"/>
      <w:szCs w:val="56"/>
      <w:lang w:val="en-US"/>
    </w:rPr>
  </w:style>
  <w:style w:type="paragraph" w:styleId="TeksIsi">
    <w:name w:val="Body Text"/>
    <w:aliases w:val="ISI paragraf"/>
    <w:basedOn w:val="Normal"/>
    <w:link w:val="TeksIsiKAR"/>
    <w:uiPriority w:val="1"/>
    <w:qFormat/>
    <w:rsid w:val="00711B83"/>
    <w:pPr>
      <w:widowControl w:val="0"/>
      <w:autoSpaceDE w:val="0"/>
      <w:autoSpaceDN w:val="0"/>
      <w:spacing w:after="120" w:line="480" w:lineRule="auto"/>
      <w:ind w:firstLine="567"/>
    </w:pPr>
    <w:rPr>
      <w:rFonts w:eastAsia="Arial" w:cs="Arial"/>
      <w:lang w:val="en-US" w:bidi="en-US"/>
    </w:rPr>
  </w:style>
  <w:style w:type="character" w:customStyle="1" w:styleId="TeksIsiKAR">
    <w:name w:val="Teks Isi KAR"/>
    <w:aliases w:val="ISI paragraf KAR"/>
    <w:basedOn w:val="FontParagrafDefault"/>
    <w:link w:val="TeksIsi"/>
    <w:uiPriority w:val="1"/>
    <w:rsid w:val="00711B83"/>
    <w:rPr>
      <w:rFonts w:ascii="Arial" w:eastAsia="Arial" w:hAnsi="Arial" w:cs="Arial"/>
      <w:lang w:val="en-US" w:bidi="en-US"/>
    </w:rPr>
  </w:style>
  <w:style w:type="character" w:styleId="Tempatpenampungteks">
    <w:name w:val="Placeholder Text"/>
    <w:basedOn w:val="FontParagrafDefault"/>
    <w:uiPriority w:val="99"/>
    <w:semiHidden/>
    <w:rsid w:val="003B488D"/>
    <w:rPr>
      <w:color w:val="808080"/>
    </w:rPr>
  </w:style>
  <w:style w:type="character" w:styleId="Kuat">
    <w:name w:val="Strong"/>
    <w:basedOn w:val="FontParagrafDefault"/>
    <w:uiPriority w:val="22"/>
    <w:qFormat/>
    <w:rsid w:val="008073CB"/>
    <w:rPr>
      <w:b/>
      <w:bCs/>
    </w:rPr>
  </w:style>
  <w:style w:type="paragraph" w:styleId="Revisi">
    <w:name w:val="Revision"/>
    <w:hidden/>
    <w:uiPriority w:val="99"/>
    <w:semiHidden/>
    <w:rsid w:val="00DE71F2"/>
    <w:pPr>
      <w:spacing w:after="0" w:line="240" w:lineRule="auto"/>
    </w:pPr>
    <w:rPr>
      <w:rFonts w:ascii="Arial" w:hAnsi="Arial"/>
    </w:rPr>
  </w:style>
  <w:style w:type="character" w:styleId="SebutanYangBelumTerselesaikan">
    <w:name w:val="Unresolved Mention"/>
    <w:basedOn w:val="FontParagrafDefault"/>
    <w:uiPriority w:val="99"/>
    <w:semiHidden/>
    <w:unhideWhenUsed/>
    <w:rsid w:val="00FD176F"/>
    <w:rPr>
      <w:color w:val="605E5C"/>
      <w:shd w:val="clear" w:color="auto" w:fill="E1DFDD"/>
    </w:rPr>
  </w:style>
  <w:style w:type="paragraph" w:styleId="Subjudul">
    <w:name w:val="Subtitle"/>
    <w:aliases w:val="Judul skripsi"/>
    <w:basedOn w:val="Normal"/>
    <w:next w:val="Normal"/>
    <w:link w:val="SubjudulKAR"/>
    <w:uiPriority w:val="11"/>
    <w:qFormat/>
    <w:rsid w:val="006B68A6"/>
    <w:pPr>
      <w:numPr>
        <w:ilvl w:val="1"/>
      </w:numPr>
      <w:spacing w:line="240" w:lineRule="auto"/>
      <w:jc w:val="center"/>
    </w:pPr>
    <w:rPr>
      <w:rFonts w:eastAsiaTheme="minorEastAsia"/>
      <w:b/>
      <w:color w:val="5A5A5A" w:themeColor="text1" w:themeTint="A5"/>
      <w:spacing w:val="15"/>
      <w:sz w:val="26"/>
    </w:rPr>
  </w:style>
  <w:style w:type="character" w:customStyle="1" w:styleId="SubjudulKAR">
    <w:name w:val="Subjudul KAR"/>
    <w:aliases w:val="Judul skripsi KAR"/>
    <w:basedOn w:val="FontParagrafDefault"/>
    <w:link w:val="Subjudul"/>
    <w:uiPriority w:val="11"/>
    <w:rsid w:val="006B68A6"/>
    <w:rPr>
      <w:rFonts w:ascii="Arial" w:eastAsiaTheme="minorEastAsia" w:hAnsi="Arial"/>
      <w:b/>
      <w:color w:val="5A5A5A" w:themeColor="text1" w:themeTint="A5"/>
      <w:spacing w:val="15"/>
      <w:sz w:val="26"/>
    </w:rPr>
  </w:style>
  <w:style w:type="numbering" w:customStyle="1" w:styleId="NoList1">
    <w:name w:val="No List1"/>
    <w:next w:val="TidakAdaDaftar"/>
    <w:uiPriority w:val="99"/>
    <w:semiHidden/>
    <w:unhideWhenUsed/>
    <w:rsid w:val="00B967F5"/>
  </w:style>
  <w:style w:type="paragraph" w:styleId="TidakAdaSpasi">
    <w:name w:val="No Spacing"/>
    <w:uiPriority w:val="1"/>
    <w:qFormat/>
    <w:rsid w:val="00B967F5"/>
    <w:pPr>
      <w:spacing w:after="0" w:line="240" w:lineRule="auto"/>
    </w:pPr>
    <w:rPr>
      <w:rFonts w:ascii="Calibri" w:eastAsia="Calibri" w:hAnsi="Calibri" w:cs="Times New Roman"/>
      <w:lang w:val="id-ID"/>
    </w:rPr>
  </w:style>
  <w:style w:type="table" w:customStyle="1" w:styleId="TableGrid1">
    <w:name w:val="Table Grid1"/>
    <w:basedOn w:val="TabelNormal"/>
    <w:next w:val="KisiTabel"/>
    <w:uiPriority w:val="59"/>
    <w:rsid w:val="00B967F5"/>
    <w:pPr>
      <w:spacing w:after="0" w:line="240" w:lineRule="auto"/>
    </w:pPr>
    <w:rPr>
      <w:rFonts w:ascii="Calibri" w:eastAsia="Calibri" w:hAnsi="Calibri" w:cs="Times New Roman"/>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967F5"/>
    <w:pPr>
      <w:autoSpaceDE w:val="0"/>
      <w:autoSpaceDN w:val="0"/>
      <w:adjustRightInd w:val="0"/>
      <w:spacing w:after="0" w:line="240" w:lineRule="auto"/>
    </w:pPr>
    <w:rPr>
      <w:rFonts w:ascii="Arial" w:eastAsia="Calibri" w:hAnsi="Arial" w:cs="Arial"/>
      <w:color w:val="000000"/>
      <w:sz w:val="24"/>
      <w:szCs w:val="24"/>
      <w:lang w:val="en-US"/>
    </w:rPr>
  </w:style>
  <w:style w:type="table" w:styleId="TabelBiasa2">
    <w:name w:val="Plain Table 2"/>
    <w:basedOn w:val="TabelNormal"/>
    <w:uiPriority w:val="42"/>
    <w:rsid w:val="00B94A7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168079">
      <w:bodyDiv w:val="1"/>
      <w:marLeft w:val="0"/>
      <w:marRight w:val="0"/>
      <w:marTop w:val="0"/>
      <w:marBottom w:val="0"/>
      <w:divBdr>
        <w:top w:val="none" w:sz="0" w:space="0" w:color="auto"/>
        <w:left w:val="none" w:sz="0" w:space="0" w:color="auto"/>
        <w:bottom w:val="none" w:sz="0" w:space="0" w:color="auto"/>
        <w:right w:val="none" w:sz="0" w:space="0" w:color="auto"/>
      </w:divBdr>
      <w:divsChild>
        <w:div w:id="1241326649">
          <w:marLeft w:val="0"/>
          <w:marRight w:val="0"/>
          <w:marTop w:val="0"/>
          <w:marBottom w:val="0"/>
          <w:divBdr>
            <w:top w:val="none" w:sz="0" w:space="0" w:color="auto"/>
            <w:left w:val="none" w:sz="0" w:space="0" w:color="auto"/>
            <w:bottom w:val="none" w:sz="0" w:space="0" w:color="auto"/>
            <w:right w:val="none" w:sz="0" w:space="0" w:color="auto"/>
          </w:divBdr>
        </w:div>
        <w:div w:id="1029914308">
          <w:marLeft w:val="0"/>
          <w:marRight w:val="0"/>
          <w:marTop w:val="0"/>
          <w:marBottom w:val="0"/>
          <w:divBdr>
            <w:top w:val="none" w:sz="0" w:space="0" w:color="auto"/>
            <w:left w:val="none" w:sz="0" w:space="0" w:color="auto"/>
            <w:bottom w:val="none" w:sz="0" w:space="0" w:color="auto"/>
            <w:right w:val="none" w:sz="0" w:space="0" w:color="auto"/>
          </w:divBdr>
        </w:div>
        <w:div w:id="10572008">
          <w:marLeft w:val="0"/>
          <w:marRight w:val="0"/>
          <w:marTop w:val="0"/>
          <w:marBottom w:val="0"/>
          <w:divBdr>
            <w:top w:val="none" w:sz="0" w:space="0" w:color="auto"/>
            <w:left w:val="none" w:sz="0" w:space="0" w:color="auto"/>
            <w:bottom w:val="none" w:sz="0" w:space="0" w:color="auto"/>
            <w:right w:val="none" w:sz="0" w:space="0" w:color="auto"/>
          </w:divBdr>
        </w:div>
        <w:div w:id="2000376184">
          <w:marLeft w:val="0"/>
          <w:marRight w:val="0"/>
          <w:marTop w:val="0"/>
          <w:marBottom w:val="0"/>
          <w:divBdr>
            <w:top w:val="none" w:sz="0" w:space="0" w:color="auto"/>
            <w:left w:val="none" w:sz="0" w:space="0" w:color="auto"/>
            <w:bottom w:val="none" w:sz="0" w:space="0" w:color="auto"/>
            <w:right w:val="none" w:sz="0" w:space="0" w:color="auto"/>
          </w:divBdr>
        </w:div>
      </w:divsChild>
    </w:div>
    <w:div w:id="142351449">
      <w:bodyDiv w:val="1"/>
      <w:marLeft w:val="0"/>
      <w:marRight w:val="0"/>
      <w:marTop w:val="0"/>
      <w:marBottom w:val="0"/>
      <w:divBdr>
        <w:top w:val="none" w:sz="0" w:space="0" w:color="auto"/>
        <w:left w:val="none" w:sz="0" w:space="0" w:color="auto"/>
        <w:bottom w:val="none" w:sz="0" w:space="0" w:color="auto"/>
        <w:right w:val="none" w:sz="0" w:space="0" w:color="auto"/>
      </w:divBdr>
    </w:div>
    <w:div w:id="184639439">
      <w:bodyDiv w:val="1"/>
      <w:marLeft w:val="0"/>
      <w:marRight w:val="0"/>
      <w:marTop w:val="0"/>
      <w:marBottom w:val="0"/>
      <w:divBdr>
        <w:top w:val="none" w:sz="0" w:space="0" w:color="auto"/>
        <w:left w:val="none" w:sz="0" w:space="0" w:color="auto"/>
        <w:bottom w:val="none" w:sz="0" w:space="0" w:color="auto"/>
        <w:right w:val="none" w:sz="0" w:space="0" w:color="auto"/>
      </w:divBdr>
      <w:divsChild>
        <w:div w:id="33774576">
          <w:marLeft w:val="0"/>
          <w:marRight w:val="0"/>
          <w:marTop w:val="0"/>
          <w:marBottom w:val="0"/>
          <w:divBdr>
            <w:top w:val="none" w:sz="0" w:space="0" w:color="auto"/>
            <w:left w:val="none" w:sz="0" w:space="0" w:color="auto"/>
            <w:bottom w:val="none" w:sz="0" w:space="0" w:color="auto"/>
            <w:right w:val="none" w:sz="0" w:space="0" w:color="auto"/>
          </w:divBdr>
        </w:div>
        <w:div w:id="963805063">
          <w:marLeft w:val="0"/>
          <w:marRight w:val="0"/>
          <w:marTop w:val="0"/>
          <w:marBottom w:val="0"/>
          <w:divBdr>
            <w:top w:val="none" w:sz="0" w:space="0" w:color="auto"/>
            <w:left w:val="none" w:sz="0" w:space="0" w:color="auto"/>
            <w:bottom w:val="none" w:sz="0" w:space="0" w:color="auto"/>
            <w:right w:val="none" w:sz="0" w:space="0" w:color="auto"/>
          </w:divBdr>
        </w:div>
        <w:div w:id="310254125">
          <w:marLeft w:val="0"/>
          <w:marRight w:val="0"/>
          <w:marTop w:val="0"/>
          <w:marBottom w:val="0"/>
          <w:divBdr>
            <w:top w:val="none" w:sz="0" w:space="0" w:color="auto"/>
            <w:left w:val="none" w:sz="0" w:space="0" w:color="auto"/>
            <w:bottom w:val="none" w:sz="0" w:space="0" w:color="auto"/>
            <w:right w:val="none" w:sz="0" w:space="0" w:color="auto"/>
          </w:divBdr>
        </w:div>
        <w:div w:id="828014527">
          <w:marLeft w:val="0"/>
          <w:marRight w:val="0"/>
          <w:marTop w:val="0"/>
          <w:marBottom w:val="0"/>
          <w:divBdr>
            <w:top w:val="none" w:sz="0" w:space="0" w:color="auto"/>
            <w:left w:val="none" w:sz="0" w:space="0" w:color="auto"/>
            <w:bottom w:val="none" w:sz="0" w:space="0" w:color="auto"/>
            <w:right w:val="none" w:sz="0" w:space="0" w:color="auto"/>
          </w:divBdr>
        </w:div>
        <w:div w:id="1863544043">
          <w:marLeft w:val="0"/>
          <w:marRight w:val="0"/>
          <w:marTop w:val="0"/>
          <w:marBottom w:val="0"/>
          <w:divBdr>
            <w:top w:val="none" w:sz="0" w:space="0" w:color="auto"/>
            <w:left w:val="none" w:sz="0" w:space="0" w:color="auto"/>
            <w:bottom w:val="none" w:sz="0" w:space="0" w:color="auto"/>
            <w:right w:val="none" w:sz="0" w:space="0" w:color="auto"/>
          </w:divBdr>
        </w:div>
      </w:divsChild>
    </w:div>
    <w:div w:id="199325467">
      <w:bodyDiv w:val="1"/>
      <w:marLeft w:val="0"/>
      <w:marRight w:val="0"/>
      <w:marTop w:val="0"/>
      <w:marBottom w:val="0"/>
      <w:divBdr>
        <w:top w:val="none" w:sz="0" w:space="0" w:color="auto"/>
        <w:left w:val="none" w:sz="0" w:space="0" w:color="auto"/>
        <w:bottom w:val="none" w:sz="0" w:space="0" w:color="auto"/>
        <w:right w:val="none" w:sz="0" w:space="0" w:color="auto"/>
      </w:divBdr>
    </w:div>
    <w:div w:id="201599148">
      <w:bodyDiv w:val="1"/>
      <w:marLeft w:val="0"/>
      <w:marRight w:val="0"/>
      <w:marTop w:val="0"/>
      <w:marBottom w:val="0"/>
      <w:divBdr>
        <w:top w:val="none" w:sz="0" w:space="0" w:color="auto"/>
        <w:left w:val="none" w:sz="0" w:space="0" w:color="auto"/>
        <w:bottom w:val="none" w:sz="0" w:space="0" w:color="auto"/>
        <w:right w:val="none" w:sz="0" w:space="0" w:color="auto"/>
      </w:divBdr>
    </w:div>
    <w:div w:id="380398216">
      <w:bodyDiv w:val="1"/>
      <w:marLeft w:val="0"/>
      <w:marRight w:val="0"/>
      <w:marTop w:val="0"/>
      <w:marBottom w:val="0"/>
      <w:divBdr>
        <w:top w:val="none" w:sz="0" w:space="0" w:color="auto"/>
        <w:left w:val="none" w:sz="0" w:space="0" w:color="auto"/>
        <w:bottom w:val="none" w:sz="0" w:space="0" w:color="auto"/>
        <w:right w:val="none" w:sz="0" w:space="0" w:color="auto"/>
      </w:divBdr>
    </w:div>
    <w:div w:id="546383058">
      <w:bodyDiv w:val="1"/>
      <w:marLeft w:val="0"/>
      <w:marRight w:val="0"/>
      <w:marTop w:val="0"/>
      <w:marBottom w:val="0"/>
      <w:divBdr>
        <w:top w:val="none" w:sz="0" w:space="0" w:color="auto"/>
        <w:left w:val="none" w:sz="0" w:space="0" w:color="auto"/>
        <w:bottom w:val="none" w:sz="0" w:space="0" w:color="auto"/>
        <w:right w:val="none" w:sz="0" w:space="0" w:color="auto"/>
      </w:divBdr>
    </w:div>
    <w:div w:id="592476209">
      <w:bodyDiv w:val="1"/>
      <w:marLeft w:val="0"/>
      <w:marRight w:val="0"/>
      <w:marTop w:val="0"/>
      <w:marBottom w:val="0"/>
      <w:divBdr>
        <w:top w:val="none" w:sz="0" w:space="0" w:color="auto"/>
        <w:left w:val="none" w:sz="0" w:space="0" w:color="auto"/>
        <w:bottom w:val="none" w:sz="0" w:space="0" w:color="auto"/>
        <w:right w:val="none" w:sz="0" w:space="0" w:color="auto"/>
      </w:divBdr>
    </w:div>
    <w:div w:id="730540926">
      <w:bodyDiv w:val="1"/>
      <w:marLeft w:val="0"/>
      <w:marRight w:val="0"/>
      <w:marTop w:val="0"/>
      <w:marBottom w:val="0"/>
      <w:divBdr>
        <w:top w:val="none" w:sz="0" w:space="0" w:color="auto"/>
        <w:left w:val="none" w:sz="0" w:space="0" w:color="auto"/>
        <w:bottom w:val="none" w:sz="0" w:space="0" w:color="auto"/>
        <w:right w:val="none" w:sz="0" w:space="0" w:color="auto"/>
      </w:divBdr>
    </w:div>
    <w:div w:id="865555636">
      <w:bodyDiv w:val="1"/>
      <w:marLeft w:val="0"/>
      <w:marRight w:val="0"/>
      <w:marTop w:val="0"/>
      <w:marBottom w:val="0"/>
      <w:divBdr>
        <w:top w:val="none" w:sz="0" w:space="0" w:color="auto"/>
        <w:left w:val="none" w:sz="0" w:space="0" w:color="auto"/>
        <w:bottom w:val="none" w:sz="0" w:space="0" w:color="auto"/>
        <w:right w:val="none" w:sz="0" w:space="0" w:color="auto"/>
      </w:divBdr>
    </w:div>
    <w:div w:id="880432998">
      <w:bodyDiv w:val="1"/>
      <w:marLeft w:val="0"/>
      <w:marRight w:val="0"/>
      <w:marTop w:val="0"/>
      <w:marBottom w:val="0"/>
      <w:divBdr>
        <w:top w:val="none" w:sz="0" w:space="0" w:color="auto"/>
        <w:left w:val="none" w:sz="0" w:space="0" w:color="auto"/>
        <w:bottom w:val="none" w:sz="0" w:space="0" w:color="auto"/>
        <w:right w:val="none" w:sz="0" w:space="0" w:color="auto"/>
      </w:divBdr>
    </w:div>
    <w:div w:id="901985247">
      <w:bodyDiv w:val="1"/>
      <w:marLeft w:val="0"/>
      <w:marRight w:val="0"/>
      <w:marTop w:val="0"/>
      <w:marBottom w:val="0"/>
      <w:divBdr>
        <w:top w:val="none" w:sz="0" w:space="0" w:color="auto"/>
        <w:left w:val="none" w:sz="0" w:space="0" w:color="auto"/>
        <w:bottom w:val="none" w:sz="0" w:space="0" w:color="auto"/>
        <w:right w:val="none" w:sz="0" w:space="0" w:color="auto"/>
      </w:divBdr>
    </w:div>
    <w:div w:id="1101796662">
      <w:bodyDiv w:val="1"/>
      <w:marLeft w:val="0"/>
      <w:marRight w:val="0"/>
      <w:marTop w:val="0"/>
      <w:marBottom w:val="0"/>
      <w:divBdr>
        <w:top w:val="none" w:sz="0" w:space="0" w:color="auto"/>
        <w:left w:val="none" w:sz="0" w:space="0" w:color="auto"/>
        <w:bottom w:val="none" w:sz="0" w:space="0" w:color="auto"/>
        <w:right w:val="none" w:sz="0" w:space="0" w:color="auto"/>
      </w:divBdr>
    </w:div>
    <w:div w:id="1106344585">
      <w:bodyDiv w:val="1"/>
      <w:marLeft w:val="0"/>
      <w:marRight w:val="0"/>
      <w:marTop w:val="0"/>
      <w:marBottom w:val="0"/>
      <w:divBdr>
        <w:top w:val="none" w:sz="0" w:space="0" w:color="auto"/>
        <w:left w:val="none" w:sz="0" w:space="0" w:color="auto"/>
        <w:bottom w:val="none" w:sz="0" w:space="0" w:color="auto"/>
        <w:right w:val="none" w:sz="0" w:space="0" w:color="auto"/>
      </w:divBdr>
      <w:divsChild>
        <w:div w:id="1358045722">
          <w:marLeft w:val="547"/>
          <w:marRight w:val="0"/>
          <w:marTop w:val="0"/>
          <w:marBottom w:val="0"/>
          <w:divBdr>
            <w:top w:val="none" w:sz="0" w:space="0" w:color="auto"/>
            <w:left w:val="none" w:sz="0" w:space="0" w:color="auto"/>
            <w:bottom w:val="none" w:sz="0" w:space="0" w:color="auto"/>
            <w:right w:val="none" w:sz="0" w:space="0" w:color="auto"/>
          </w:divBdr>
        </w:div>
      </w:divsChild>
    </w:div>
    <w:div w:id="1132404445">
      <w:bodyDiv w:val="1"/>
      <w:marLeft w:val="0"/>
      <w:marRight w:val="0"/>
      <w:marTop w:val="0"/>
      <w:marBottom w:val="0"/>
      <w:divBdr>
        <w:top w:val="none" w:sz="0" w:space="0" w:color="auto"/>
        <w:left w:val="none" w:sz="0" w:space="0" w:color="auto"/>
        <w:bottom w:val="none" w:sz="0" w:space="0" w:color="auto"/>
        <w:right w:val="none" w:sz="0" w:space="0" w:color="auto"/>
      </w:divBdr>
    </w:div>
    <w:div w:id="1190993536">
      <w:bodyDiv w:val="1"/>
      <w:marLeft w:val="0"/>
      <w:marRight w:val="0"/>
      <w:marTop w:val="0"/>
      <w:marBottom w:val="0"/>
      <w:divBdr>
        <w:top w:val="none" w:sz="0" w:space="0" w:color="auto"/>
        <w:left w:val="none" w:sz="0" w:space="0" w:color="auto"/>
        <w:bottom w:val="none" w:sz="0" w:space="0" w:color="auto"/>
        <w:right w:val="none" w:sz="0" w:space="0" w:color="auto"/>
      </w:divBdr>
    </w:div>
    <w:div w:id="1253005754">
      <w:bodyDiv w:val="1"/>
      <w:marLeft w:val="0"/>
      <w:marRight w:val="0"/>
      <w:marTop w:val="0"/>
      <w:marBottom w:val="0"/>
      <w:divBdr>
        <w:top w:val="none" w:sz="0" w:space="0" w:color="auto"/>
        <w:left w:val="none" w:sz="0" w:space="0" w:color="auto"/>
        <w:bottom w:val="none" w:sz="0" w:space="0" w:color="auto"/>
        <w:right w:val="none" w:sz="0" w:space="0" w:color="auto"/>
      </w:divBdr>
    </w:div>
    <w:div w:id="1298338154">
      <w:bodyDiv w:val="1"/>
      <w:marLeft w:val="0"/>
      <w:marRight w:val="0"/>
      <w:marTop w:val="0"/>
      <w:marBottom w:val="0"/>
      <w:divBdr>
        <w:top w:val="none" w:sz="0" w:space="0" w:color="auto"/>
        <w:left w:val="none" w:sz="0" w:space="0" w:color="auto"/>
        <w:bottom w:val="none" w:sz="0" w:space="0" w:color="auto"/>
        <w:right w:val="none" w:sz="0" w:space="0" w:color="auto"/>
      </w:divBdr>
    </w:div>
    <w:div w:id="1312833828">
      <w:bodyDiv w:val="1"/>
      <w:marLeft w:val="0"/>
      <w:marRight w:val="0"/>
      <w:marTop w:val="0"/>
      <w:marBottom w:val="0"/>
      <w:divBdr>
        <w:top w:val="none" w:sz="0" w:space="0" w:color="auto"/>
        <w:left w:val="none" w:sz="0" w:space="0" w:color="auto"/>
        <w:bottom w:val="none" w:sz="0" w:space="0" w:color="auto"/>
        <w:right w:val="none" w:sz="0" w:space="0" w:color="auto"/>
      </w:divBdr>
      <w:divsChild>
        <w:div w:id="1966571315">
          <w:marLeft w:val="0"/>
          <w:marRight w:val="0"/>
          <w:marTop w:val="0"/>
          <w:marBottom w:val="0"/>
          <w:divBdr>
            <w:top w:val="none" w:sz="0" w:space="0" w:color="auto"/>
            <w:left w:val="none" w:sz="0" w:space="0" w:color="auto"/>
            <w:bottom w:val="none" w:sz="0" w:space="0" w:color="auto"/>
            <w:right w:val="none" w:sz="0" w:space="0" w:color="auto"/>
          </w:divBdr>
        </w:div>
        <w:div w:id="1998991808">
          <w:marLeft w:val="0"/>
          <w:marRight w:val="0"/>
          <w:marTop w:val="0"/>
          <w:marBottom w:val="0"/>
          <w:divBdr>
            <w:top w:val="none" w:sz="0" w:space="0" w:color="auto"/>
            <w:left w:val="none" w:sz="0" w:space="0" w:color="auto"/>
            <w:bottom w:val="none" w:sz="0" w:space="0" w:color="auto"/>
            <w:right w:val="none" w:sz="0" w:space="0" w:color="auto"/>
          </w:divBdr>
        </w:div>
        <w:div w:id="1017388285">
          <w:marLeft w:val="0"/>
          <w:marRight w:val="0"/>
          <w:marTop w:val="0"/>
          <w:marBottom w:val="0"/>
          <w:divBdr>
            <w:top w:val="none" w:sz="0" w:space="0" w:color="auto"/>
            <w:left w:val="none" w:sz="0" w:space="0" w:color="auto"/>
            <w:bottom w:val="none" w:sz="0" w:space="0" w:color="auto"/>
            <w:right w:val="none" w:sz="0" w:space="0" w:color="auto"/>
          </w:divBdr>
        </w:div>
        <w:div w:id="667515394">
          <w:marLeft w:val="0"/>
          <w:marRight w:val="0"/>
          <w:marTop w:val="0"/>
          <w:marBottom w:val="0"/>
          <w:divBdr>
            <w:top w:val="none" w:sz="0" w:space="0" w:color="auto"/>
            <w:left w:val="none" w:sz="0" w:space="0" w:color="auto"/>
            <w:bottom w:val="none" w:sz="0" w:space="0" w:color="auto"/>
            <w:right w:val="none" w:sz="0" w:space="0" w:color="auto"/>
          </w:divBdr>
        </w:div>
      </w:divsChild>
    </w:div>
    <w:div w:id="1322928861">
      <w:bodyDiv w:val="1"/>
      <w:marLeft w:val="0"/>
      <w:marRight w:val="0"/>
      <w:marTop w:val="0"/>
      <w:marBottom w:val="0"/>
      <w:divBdr>
        <w:top w:val="none" w:sz="0" w:space="0" w:color="auto"/>
        <w:left w:val="none" w:sz="0" w:space="0" w:color="auto"/>
        <w:bottom w:val="none" w:sz="0" w:space="0" w:color="auto"/>
        <w:right w:val="none" w:sz="0" w:space="0" w:color="auto"/>
      </w:divBdr>
    </w:div>
    <w:div w:id="1399011543">
      <w:bodyDiv w:val="1"/>
      <w:marLeft w:val="0"/>
      <w:marRight w:val="0"/>
      <w:marTop w:val="0"/>
      <w:marBottom w:val="0"/>
      <w:divBdr>
        <w:top w:val="none" w:sz="0" w:space="0" w:color="auto"/>
        <w:left w:val="none" w:sz="0" w:space="0" w:color="auto"/>
        <w:bottom w:val="none" w:sz="0" w:space="0" w:color="auto"/>
        <w:right w:val="none" w:sz="0" w:space="0" w:color="auto"/>
      </w:divBdr>
    </w:div>
    <w:div w:id="1429958590">
      <w:bodyDiv w:val="1"/>
      <w:marLeft w:val="0"/>
      <w:marRight w:val="0"/>
      <w:marTop w:val="0"/>
      <w:marBottom w:val="0"/>
      <w:divBdr>
        <w:top w:val="none" w:sz="0" w:space="0" w:color="auto"/>
        <w:left w:val="none" w:sz="0" w:space="0" w:color="auto"/>
        <w:bottom w:val="none" w:sz="0" w:space="0" w:color="auto"/>
        <w:right w:val="none" w:sz="0" w:space="0" w:color="auto"/>
      </w:divBdr>
    </w:div>
    <w:div w:id="1453281245">
      <w:bodyDiv w:val="1"/>
      <w:marLeft w:val="0"/>
      <w:marRight w:val="0"/>
      <w:marTop w:val="0"/>
      <w:marBottom w:val="0"/>
      <w:divBdr>
        <w:top w:val="none" w:sz="0" w:space="0" w:color="auto"/>
        <w:left w:val="none" w:sz="0" w:space="0" w:color="auto"/>
        <w:bottom w:val="none" w:sz="0" w:space="0" w:color="auto"/>
        <w:right w:val="none" w:sz="0" w:space="0" w:color="auto"/>
      </w:divBdr>
    </w:div>
    <w:div w:id="1502548535">
      <w:bodyDiv w:val="1"/>
      <w:marLeft w:val="0"/>
      <w:marRight w:val="0"/>
      <w:marTop w:val="0"/>
      <w:marBottom w:val="0"/>
      <w:divBdr>
        <w:top w:val="none" w:sz="0" w:space="0" w:color="auto"/>
        <w:left w:val="none" w:sz="0" w:space="0" w:color="auto"/>
        <w:bottom w:val="none" w:sz="0" w:space="0" w:color="auto"/>
        <w:right w:val="none" w:sz="0" w:space="0" w:color="auto"/>
      </w:divBdr>
      <w:divsChild>
        <w:div w:id="18554228">
          <w:marLeft w:val="0"/>
          <w:marRight w:val="0"/>
          <w:marTop w:val="0"/>
          <w:marBottom w:val="0"/>
          <w:divBdr>
            <w:top w:val="none" w:sz="0" w:space="0" w:color="auto"/>
            <w:left w:val="none" w:sz="0" w:space="0" w:color="auto"/>
            <w:bottom w:val="none" w:sz="0" w:space="0" w:color="auto"/>
            <w:right w:val="none" w:sz="0" w:space="0" w:color="auto"/>
          </w:divBdr>
        </w:div>
        <w:div w:id="1863594651">
          <w:marLeft w:val="0"/>
          <w:marRight w:val="0"/>
          <w:marTop w:val="0"/>
          <w:marBottom w:val="0"/>
          <w:divBdr>
            <w:top w:val="none" w:sz="0" w:space="0" w:color="auto"/>
            <w:left w:val="none" w:sz="0" w:space="0" w:color="auto"/>
            <w:bottom w:val="none" w:sz="0" w:space="0" w:color="auto"/>
            <w:right w:val="none" w:sz="0" w:space="0" w:color="auto"/>
          </w:divBdr>
        </w:div>
        <w:div w:id="153182621">
          <w:marLeft w:val="0"/>
          <w:marRight w:val="0"/>
          <w:marTop w:val="0"/>
          <w:marBottom w:val="0"/>
          <w:divBdr>
            <w:top w:val="none" w:sz="0" w:space="0" w:color="auto"/>
            <w:left w:val="none" w:sz="0" w:space="0" w:color="auto"/>
            <w:bottom w:val="none" w:sz="0" w:space="0" w:color="auto"/>
            <w:right w:val="none" w:sz="0" w:space="0" w:color="auto"/>
          </w:divBdr>
        </w:div>
        <w:div w:id="1883439703">
          <w:marLeft w:val="0"/>
          <w:marRight w:val="0"/>
          <w:marTop w:val="0"/>
          <w:marBottom w:val="0"/>
          <w:divBdr>
            <w:top w:val="none" w:sz="0" w:space="0" w:color="auto"/>
            <w:left w:val="none" w:sz="0" w:space="0" w:color="auto"/>
            <w:bottom w:val="none" w:sz="0" w:space="0" w:color="auto"/>
            <w:right w:val="none" w:sz="0" w:space="0" w:color="auto"/>
          </w:divBdr>
        </w:div>
        <w:div w:id="1194926404">
          <w:marLeft w:val="0"/>
          <w:marRight w:val="0"/>
          <w:marTop w:val="0"/>
          <w:marBottom w:val="0"/>
          <w:divBdr>
            <w:top w:val="none" w:sz="0" w:space="0" w:color="auto"/>
            <w:left w:val="none" w:sz="0" w:space="0" w:color="auto"/>
            <w:bottom w:val="none" w:sz="0" w:space="0" w:color="auto"/>
            <w:right w:val="none" w:sz="0" w:space="0" w:color="auto"/>
          </w:divBdr>
        </w:div>
        <w:div w:id="1334067385">
          <w:marLeft w:val="0"/>
          <w:marRight w:val="0"/>
          <w:marTop w:val="0"/>
          <w:marBottom w:val="0"/>
          <w:divBdr>
            <w:top w:val="none" w:sz="0" w:space="0" w:color="auto"/>
            <w:left w:val="none" w:sz="0" w:space="0" w:color="auto"/>
            <w:bottom w:val="none" w:sz="0" w:space="0" w:color="auto"/>
            <w:right w:val="none" w:sz="0" w:space="0" w:color="auto"/>
          </w:divBdr>
        </w:div>
        <w:div w:id="254941662">
          <w:marLeft w:val="0"/>
          <w:marRight w:val="0"/>
          <w:marTop w:val="0"/>
          <w:marBottom w:val="0"/>
          <w:divBdr>
            <w:top w:val="none" w:sz="0" w:space="0" w:color="auto"/>
            <w:left w:val="none" w:sz="0" w:space="0" w:color="auto"/>
            <w:bottom w:val="none" w:sz="0" w:space="0" w:color="auto"/>
            <w:right w:val="none" w:sz="0" w:space="0" w:color="auto"/>
          </w:divBdr>
        </w:div>
        <w:div w:id="1644844349">
          <w:marLeft w:val="0"/>
          <w:marRight w:val="0"/>
          <w:marTop w:val="0"/>
          <w:marBottom w:val="0"/>
          <w:divBdr>
            <w:top w:val="none" w:sz="0" w:space="0" w:color="auto"/>
            <w:left w:val="none" w:sz="0" w:space="0" w:color="auto"/>
            <w:bottom w:val="none" w:sz="0" w:space="0" w:color="auto"/>
            <w:right w:val="none" w:sz="0" w:space="0" w:color="auto"/>
          </w:divBdr>
        </w:div>
        <w:div w:id="928344833">
          <w:marLeft w:val="0"/>
          <w:marRight w:val="0"/>
          <w:marTop w:val="0"/>
          <w:marBottom w:val="0"/>
          <w:divBdr>
            <w:top w:val="none" w:sz="0" w:space="0" w:color="auto"/>
            <w:left w:val="none" w:sz="0" w:space="0" w:color="auto"/>
            <w:bottom w:val="none" w:sz="0" w:space="0" w:color="auto"/>
            <w:right w:val="none" w:sz="0" w:space="0" w:color="auto"/>
          </w:divBdr>
        </w:div>
        <w:div w:id="858156831">
          <w:marLeft w:val="0"/>
          <w:marRight w:val="0"/>
          <w:marTop w:val="0"/>
          <w:marBottom w:val="0"/>
          <w:divBdr>
            <w:top w:val="none" w:sz="0" w:space="0" w:color="auto"/>
            <w:left w:val="none" w:sz="0" w:space="0" w:color="auto"/>
            <w:bottom w:val="none" w:sz="0" w:space="0" w:color="auto"/>
            <w:right w:val="none" w:sz="0" w:space="0" w:color="auto"/>
          </w:divBdr>
        </w:div>
        <w:div w:id="573467856">
          <w:marLeft w:val="0"/>
          <w:marRight w:val="0"/>
          <w:marTop w:val="0"/>
          <w:marBottom w:val="0"/>
          <w:divBdr>
            <w:top w:val="none" w:sz="0" w:space="0" w:color="auto"/>
            <w:left w:val="none" w:sz="0" w:space="0" w:color="auto"/>
            <w:bottom w:val="none" w:sz="0" w:space="0" w:color="auto"/>
            <w:right w:val="none" w:sz="0" w:space="0" w:color="auto"/>
          </w:divBdr>
        </w:div>
        <w:div w:id="200292388">
          <w:marLeft w:val="0"/>
          <w:marRight w:val="0"/>
          <w:marTop w:val="0"/>
          <w:marBottom w:val="0"/>
          <w:divBdr>
            <w:top w:val="none" w:sz="0" w:space="0" w:color="auto"/>
            <w:left w:val="none" w:sz="0" w:space="0" w:color="auto"/>
            <w:bottom w:val="none" w:sz="0" w:space="0" w:color="auto"/>
            <w:right w:val="none" w:sz="0" w:space="0" w:color="auto"/>
          </w:divBdr>
        </w:div>
      </w:divsChild>
    </w:div>
    <w:div w:id="1507283218">
      <w:bodyDiv w:val="1"/>
      <w:marLeft w:val="0"/>
      <w:marRight w:val="0"/>
      <w:marTop w:val="0"/>
      <w:marBottom w:val="0"/>
      <w:divBdr>
        <w:top w:val="none" w:sz="0" w:space="0" w:color="auto"/>
        <w:left w:val="none" w:sz="0" w:space="0" w:color="auto"/>
        <w:bottom w:val="none" w:sz="0" w:space="0" w:color="auto"/>
        <w:right w:val="none" w:sz="0" w:space="0" w:color="auto"/>
      </w:divBdr>
    </w:div>
    <w:div w:id="1835954035">
      <w:bodyDiv w:val="1"/>
      <w:marLeft w:val="0"/>
      <w:marRight w:val="0"/>
      <w:marTop w:val="0"/>
      <w:marBottom w:val="0"/>
      <w:divBdr>
        <w:top w:val="none" w:sz="0" w:space="0" w:color="auto"/>
        <w:left w:val="none" w:sz="0" w:space="0" w:color="auto"/>
        <w:bottom w:val="none" w:sz="0" w:space="0" w:color="auto"/>
        <w:right w:val="none" w:sz="0" w:space="0" w:color="auto"/>
      </w:divBdr>
    </w:div>
    <w:div w:id="1897618782">
      <w:bodyDiv w:val="1"/>
      <w:marLeft w:val="0"/>
      <w:marRight w:val="0"/>
      <w:marTop w:val="0"/>
      <w:marBottom w:val="0"/>
      <w:divBdr>
        <w:top w:val="none" w:sz="0" w:space="0" w:color="auto"/>
        <w:left w:val="none" w:sz="0" w:space="0" w:color="auto"/>
        <w:bottom w:val="none" w:sz="0" w:space="0" w:color="auto"/>
        <w:right w:val="none" w:sz="0" w:space="0" w:color="auto"/>
      </w:divBdr>
      <w:divsChild>
        <w:div w:id="1858426245">
          <w:marLeft w:val="720"/>
          <w:marRight w:val="0"/>
          <w:marTop w:val="0"/>
          <w:marBottom w:val="0"/>
          <w:divBdr>
            <w:top w:val="none" w:sz="0" w:space="0" w:color="auto"/>
            <w:left w:val="none" w:sz="0" w:space="0" w:color="auto"/>
            <w:bottom w:val="none" w:sz="0" w:space="0" w:color="auto"/>
            <w:right w:val="none" w:sz="0" w:space="0" w:color="auto"/>
          </w:divBdr>
        </w:div>
        <w:div w:id="433668377">
          <w:marLeft w:val="720"/>
          <w:marRight w:val="0"/>
          <w:marTop w:val="0"/>
          <w:marBottom w:val="0"/>
          <w:divBdr>
            <w:top w:val="none" w:sz="0" w:space="0" w:color="auto"/>
            <w:left w:val="none" w:sz="0" w:space="0" w:color="auto"/>
            <w:bottom w:val="none" w:sz="0" w:space="0" w:color="auto"/>
            <w:right w:val="none" w:sz="0" w:space="0" w:color="auto"/>
          </w:divBdr>
        </w:div>
        <w:div w:id="895824022">
          <w:marLeft w:val="720"/>
          <w:marRight w:val="0"/>
          <w:marTop w:val="0"/>
          <w:marBottom w:val="0"/>
          <w:divBdr>
            <w:top w:val="none" w:sz="0" w:space="0" w:color="auto"/>
            <w:left w:val="none" w:sz="0" w:space="0" w:color="auto"/>
            <w:bottom w:val="none" w:sz="0" w:space="0" w:color="auto"/>
            <w:right w:val="none" w:sz="0" w:space="0" w:color="auto"/>
          </w:divBdr>
        </w:div>
      </w:divsChild>
    </w:div>
    <w:div w:id="1904246186">
      <w:bodyDiv w:val="1"/>
      <w:marLeft w:val="0"/>
      <w:marRight w:val="0"/>
      <w:marTop w:val="0"/>
      <w:marBottom w:val="0"/>
      <w:divBdr>
        <w:top w:val="none" w:sz="0" w:space="0" w:color="auto"/>
        <w:left w:val="none" w:sz="0" w:space="0" w:color="auto"/>
        <w:bottom w:val="none" w:sz="0" w:space="0" w:color="auto"/>
        <w:right w:val="none" w:sz="0" w:space="0" w:color="auto"/>
      </w:divBdr>
      <w:divsChild>
        <w:div w:id="1364019371">
          <w:marLeft w:val="547"/>
          <w:marRight w:val="0"/>
          <w:marTop w:val="0"/>
          <w:marBottom w:val="0"/>
          <w:divBdr>
            <w:top w:val="none" w:sz="0" w:space="0" w:color="auto"/>
            <w:left w:val="none" w:sz="0" w:space="0" w:color="auto"/>
            <w:bottom w:val="none" w:sz="0" w:space="0" w:color="auto"/>
            <w:right w:val="none" w:sz="0" w:space="0" w:color="auto"/>
          </w:divBdr>
        </w:div>
      </w:divsChild>
    </w:div>
    <w:div w:id="2022852783">
      <w:bodyDiv w:val="1"/>
      <w:marLeft w:val="0"/>
      <w:marRight w:val="0"/>
      <w:marTop w:val="0"/>
      <w:marBottom w:val="0"/>
      <w:divBdr>
        <w:top w:val="none" w:sz="0" w:space="0" w:color="auto"/>
        <w:left w:val="none" w:sz="0" w:space="0" w:color="auto"/>
        <w:bottom w:val="none" w:sz="0" w:space="0" w:color="auto"/>
        <w:right w:val="none" w:sz="0" w:space="0" w:color="auto"/>
      </w:divBdr>
    </w:div>
    <w:div w:id="2033610933">
      <w:bodyDiv w:val="1"/>
      <w:marLeft w:val="0"/>
      <w:marRight w:val="0"/>
      <w:marTop w:val="0"/>
      <w:marBottom w:val="0"/>
      <w:divBdr>
        <w:top w:val="none" w:sz="0" w:space="0" w:color="auto"/>
        <w:left w:val="none" w:sz="0" w:space="0" w:color="auto"/>
        <w:bottom w:val="none" w:sz="0" w:space="0" w:color="auto"/>
        <w:right w:val="none" w:sz="0" w:space="0" w:color="auto"/>
      </w:divBdr>
    </w:div>
    <w:div w:id="2093427342">
      <w:bodyDiv w:val="1"/>
      <w:marLeft w:val="0"/>
      <w:marRight w:val="0"/>
      <w:marTop w:val="0"/>
      <w:marBottom w:val="0"/>
      <w:divBdr>
        <w:top w:val="none" w:sz="0" w:space="0" w:color="auto"/>
        <w:left w:val="none" w:sz="0" w:space="0" w:color="auto"/>
        <w:bottom w:val="none" w:sz="0" w:space="0" w:color="auto"/>
        <w:right w:val="none" w:sz="0" w:space="0" w:color="auto"/>
      </w:divBdr>
    </w:div>
    <w:div w:id="2108883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 /><Relationship Id="rId18" Type="http://schemas.openxmlformats.org/officeDocument/2006/relationships/image" Target="media/image8.jpeg" /><Relationship Id="rId26" Type="http://schemas.openxmlformats.org/officeDocument/2006/relationships/image" Target="media/image16.jpeg" /><Relationship Id="rId39" Type="http://schemas.openxmlformats.org/officeDocument/2006/relationships/image" Target="media/image29.jpeg" /><Relationship Id="rId21" Type="http://schemas.openxmlformats.org/officeDocument/2006/relationships/image" Target="media/image11.jpeg" /><Relationship Id="rId34" Type="http://schemas.openxmlformats.org/officeDocument/2006/relationships/image" Target="media/image24.jpeg" /><Relationship Id="rId42" Type="http://schemas.openxmlformats.org/officeDocument/2006/relationships/image" Target="media/image32.jpeg" /><Relationship Id="rId47" Type="http://schemas.microsoft.com/office/2007/relationships/hdphoto" Target="media/hdphoto1.wdp" /><Relationship Id="rId50" Type="http://schemas.openxmlformats.org/officeDocument/2006/relationships/image" Target="media/image38.png" /><Relationship Id="rId55" Type="http://schemas.microsoft.com/office/2007/relationships/hdphoto" Target="media/hdphoto5.wdp" /><Relationship Id="rId63" Type="http://schemas.openxmlformats.org/officeDocument/2006/relationships/image" Target="media/image47.jpg" /><Relationship Id="rId68" Type="http://schemas.openxmlformats.org/officeDocument/2006/relationships/image" Target="media/image52.jpeg" /><Relationship Id="rId76" Type="http://schemas.openxmlformats.org/officeDocument/2006/relationships/image" Target="media/image60.jpeg" /><Relationship Id="rId84" Type="http://schemas.openxmlformats.org/officeDocument/2006/relationships/image" Target="media/image68.jpeg" /><Relationship Id="rId89" Type="http://schemas.openxmlformats.org/officeDocument/2006/relationships/fontTable" Target="fontTable.xml" /><Relationship Id="rId7" Type="http://schemas.openxmlformats.org/officeDocument/2006/relationships/endnotes" Target="endnotes.xml" /><Relationship Id="rId71" Type="http://schemas.openxmlformats.org/officeDocument/2006/relationships/image" Target="media/image55.jpeg" /><Relationship Id="rId2" Type="http://schemas.openxmlformats.org/officeDocument/2006/relationships/numbering" Target="numbering.xml" /><Relationship Id="rId16" Type="http://schemas.openxmlformats.org/officeDocument/2006/relationships/image" Target="media/image6.jpeg" /><Relationship Id="rId29" Type="http://schemas.openxmlformats.org/officeDocument/2006/relationships/image" Target="media/image19.jpeg" /><Relationship Id="rId11" Type="http://schemas.openxmlformats.org/officeDocument/2006/relationships/image" Target="media/image3.jpeg" /><Relationship Id="rId24" Type="http://schemas.openxmlformats.org/officeDocument/2006/relationships/image" Target="media/image14.jpeg" /><Relationship Id="rId32" Type="http://schemas.openxmlformats.org/officeDocument/2006/relationships/image" Target="media/image22.jpeg" /><Relationship Id="rId37" Type="http://schemas.openxmlformats.org/officeDocument/2006/relationships/image" Target="media/image27.jpeg" /><Relationship Id="rId40" Type="http://schemas.openxmlformats.org/officeDocument/2006/relationships/image" Target="media/image30.png" /><Relationship Id="rId45" Type="http://schemas.openxmlformats.org/officeDocument/2006/relationships/image" Target="media/image35.jpeg" /><Relationship Id="rId53" Type="http://schemas.microsoft.com/office/2007/relationships/hdphoto" Target="media/hdphoto4.wdp" /><Relationship Id="rId58" Type="http://schemas.microsoft.com/office/2007/relationships/hdphoto" Target="media/hdphoto6.wdp" /><Relationship Id="rId66" Type="http://schemas.openxmlformats.org/officeDocument/2006/relationships/image" Target="media/image50.jpeg" /><Relationship Id="rId74" Type="http://schemas.openxmlformats.org/officeDocument/2006/relationships/image" Target="media/image58.jpeg" /><Relationship Id="rId79" Type="http://schemas.openxmlformats.org/officeDocument/2006/relationships/image" Target="media/image63.jpeg" /><Relationship Id="rId87" Type="http://schemas.openxmlformats.org/officeDocument/2006/relationships/image" Target="media/image71.jpeg" /><Relationship Id="rId5" Type="http://schemas.openxmlformats.org/officeDocument/2006/relationships/webSettings" Target="webSettings.xml" /><Relationship Id="rId61" Type="http://schemas.openxmlformats.org/officeDocument/2006/relationships/image" Target="media/image45.jpg" /><Relationship Id="rId82" Type="http://schemas.openxmlformats.org/officeDocument/2006/relationships/image" Target="media/image66.jpeg" /><Relationship Id="rId90" Type="http://schemas.openxmlformats.org/officeDocument/2006/relationships/theme" Target="theme/theme1.xml" /><Relationship Id="rId19" Type="http://schemas.openxmlformats.org/officeDocument/2006/relationships/image" Target="media/image9.jpeg"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image" Target="media/image4.png" /><Relationship Id="rId22" Type="http://schemas.openxmlformats.org/officeDocument/2006/relationships/image" Target="media/image12.jpeg" /><Relationship Id="rId27" Type="http://schemas.openxmlformats.org/officeDocument/2006/relationships/image" Target="media/image17.jpeg" /><Relationship Id="rId30" Type="http://schemas.openxmlformats.org/officeDocument/2006/relationships/image" Target="media/image20.jpeg" /><Relationship Id="rId35" Type="http://schemas.openxmlformats.org/officeDocument/2006/relationships/image" Target="media/image25.jpeg" /><Relationship Id="rId43" Type="http://schemas.openxmlformats.org/officeDocument/2006/relationships/image" Target="media/image33.jpeg" /><Relationship Id="rId48" Type="http://schemas.openxmlformats.org/officeDocument/2006/relationships/image" Target="media/image37.png" /><Relationship Id="rId56" Type="http://schemas.openxmlformats.org/officeDocument/2006/relationships/image" Target="media/image41.jpeg" /><Relationship Id="rId64" Type="http://schemas.openxmlformats.org/officeDocument/2006/relationships/image" Target="media/image48.jpg" /><Relationship Id="rId69" Type="http://schemas.openxmlformats.org/officeDocument/2006/relationships/image" Target="media/image53.jpeg" /><Relationship Id="rId77" Type="http://schemas.openxmlformats.org/officeDocument/2006/relationships/image" Target="media/image61.jpeg" /><Relationship Id="rId8" Type="http://schemas.openxmlformats.org/officeDocument/2006/relationships/image" Target="media/image1.png" /><Relationship Id="rId51" Type="http://schemas.microsoft.com/office/2007/relationships/hdphoto" Target="media/hdphoto3.wdp" /><Relationship Id="rId72" Type="http://schemas.openxmlformats.org/officeDocument/2006/relationships/image" Target="media/image56.jpg" /><Relationship Id="rId80" Type="http://schemas.openxmlformats.org/officeDocument/2006/relationships/image" Target="media/image64.jpeg" /><Relationship Id="rId85" Type="http://schemas.openxmlformats.org/officeDocument/2006/relationships/image" Target="media/image69.jpeg" /><Relationship Id="rId3" Type="http://schemas.openxmlformats.org/officeDocument/2006/relationships/styles" Target="styles.xml" /><Relationship Id="rId12" Type="http://schemas.openxmlformats.org/officeDocument/2006/relationships/footer" Target="footer2.xml" /><Relationship Id="rId17" Type="http://schemas.openxmlformats.org/officeDocument/2006/relationships/image" Target="media/image7.jpeg" /><Relationship Id="rId25" Type="http://schemas.openxmlformats.org/officeDocument/2006/relationships/image" Target="media/image15.jpeg" /><Relationship Id="rId33" Type="http://schemas.openxmlformats.org/officeDocument/2006/relationships/image" Target="media/image23.jpeg" /><Relationship Id="rId38" Type="http://schemas.openxmlformats.org/officeDocument/2006/relationships/image" Target="media/image28.jpeg" /><Relationship Id="rId46" Type="http://schemas.openxmlformats.org/officeDocument/2006/relationships/image" Target="media/image36.png" /><Relationship Id="rId59" Type="http://schemas.openxmlformats.org/officeDocument/2006/relationships/image" Target="media/image43.jpg" /><Relationship Id="rId67" Type="http://schemas.openxmlformats.org/officeDocument/2006/relationships/image" Target="media/image51.jpeg" /><Relationship Id="rId20" Type="http://schemas.openxmlformats.org/officeDocument/2006/relationships/image" Target="media/image10.jpeg" /><Relationship Id="rId41" Type="http://schemas.openxmlformats.org/officeDocument/2006/relationships/image" Target="media/image31.jpeg" /><Relationship Id="rId54" Type="http://schemas.openxmlformats.org/officeDocument/2006/relationships/image" Target="media/image40.png" /><Relationship Id="rId62" Type="http://schemas.openxmlformats.org/officeDocument/2006/relationships/image" Target="media/image46.jpg" /><Relationship Id="rId70" Type="http://schemas.openxmlformats.org/officeDocument/2006/relationships/image" Target="media/image54.jpeg" /><Relationship Id="rId75" Type="http://schemas.openxmlformats.org/officeDocument/2006/relationships/image" Target="media/image59.jpeg" /><Relationship Id="rId83" Type="http://schemas.openxmlformats.org/officeDocument/2006/relationships/image" Target="media/image67.jpg" /><Relationship Id="rId88" Type="http://schemas.openxmlformats.org/officeDocument/2006/relationships/footer" Target="footer4.xml" /><Relationship Id="rId1" Type="http://schemas.openxmlformats.org/officeDocument/2006/relationships/customXml" Target="../customXml/item1.xml" /><Relationship Id="rId6" Type="http://schemas.openxmlformats.org/officeDocument/2006/relationships/footnotes" Target="footnotes.xml" /><Relationship Id="rId15" Type="http://schemas.openxmlformats.org/officeDocument/2006/relationships/image" Target="media/image5.png" /><Relationship Id="rId23" Type="http://schemas.openxmlformats.org/officeDocument/2006/relationships/image" Target="media/image13.jpeg" /><Relationship Id="rId28" Type="http://schemas.openxmlformats.org/officeDocument/2006/relationships/image" Target="media/image18.jpeg" /><Relationship Id="rId36" Type="http://schemas.openxmlformats.org/officeDocument/2006/relationships/image" Target="media/image26.jpeg" /><Relationship Id="rId49" Type="http://schemas.microsoft.com/office/2007/relationships/hdphoto" Target="media/hdphoto2.wdp" /><Relationship Id="rId57" Type="http://schemas.openxmlformats.org/officeDocument/2006/relationships/image" Target="media/image42.png" /><Relationship Id="rId10" Type="http://schemas.openxmlformats.org/officeDocument/2006/relationships/footer" Target="footer1.xml" /><Relationship Id="rId31" Type="http://schemas.openxmlformats.org/officeDocument/2006/relationships/image" Target="media/image21.jpeg" /><Relationship Id="rId44" Type="http://schemas.openxmlformats.org/officeDocument/2006/relationships/image" Target="media/image34.jpeg" /><Relationship Id="rId52" Type="http://schemas.openxmlformats.org/officeDocument/2006/relationships/image" Target="media/image39.png" /><Relationship Id="rId60" Type="http://schemas.openxmlformats.org/officeDocument/2006/relationships/image" Target="media/image44.jpg" /><Relationship Id="rId65" Type="http://schemas.openxmlformats.org/officeDocument/2006/relationships/image" Target="media/image49.jpg" /><Relationship Id="rId73" Type="http://schemas.openxmlformats.org/officeDocument/2006/relationships/image" Target="media/image57.jpeg" /><Relationship Id="rId78" Type="http://schemas.openxmlformats.org/officeDocument/2006/relationships/image" Target="media/image62.jpeg" /><Relationship Id="rId81" Type="http://schemas.openxmlformats.org/officeDocument/2006/relationships/image" Target="media/image65.jpg" /><Relationship Id="rId86" Type="http://schemas.openxmlformats.org/officeDocument/2006/relationships/image" Target="media/image70.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Pon</b:Tag>
    <b:SourceType>InternetSite</b:SourceType>
    <b:Guid>{AA8C5A04-E3A0-4242-B6E9-13218CF0C72A}</b:Guid>
    <b:Title>Sejarah UPT PPP Pondokdadap</b:Title>
    <b:InternetSiteTitle>UPT PPP Pondokdadap</b:InternetSiteTitle>
    <b:URL>http://infopondokdadap.com/tentang-kami/</b:URL>
    <b:Author>
      <b:Author>
        <b:NameList>
          <b:Person>
            <b:Last>Pondokdadap</b:Last>
          </b:Person>
        </b:NameList>
      </b:Author>
    </b:Author>
    <b:RefOrder>1</b:RefOrder>
  </b:Source>
</b:Sources>
</file>

<file path=customXml/itemProps1.xml><?xml version="1.0" encoding="utf-8"?>
<ds:datastoreItem xmlns:ds="http://schemas.openxmlformats.org/officeDocument/2006/customXml" ds:itemID="{832A8170-9776-472F-937D-F1E5B7B83FD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86</Pages>
  <Words>15055</Words>
  <Characters>85818</Characters>
  <Application>Microsoft Office Word</Application>
  <DocSecurity>0</DocSecurity>
  <Lines>715</Lines>
  <Paragraphs>201</Paragraphs>
  <ScaleCrop>false</ScaleCrop>
  <HeadingPairs>
    <vt:vector size="2" baseType="variant">
      <vt:variant>
        <vt:lpstr>Title</vt:lpstr>
      </vt:variant>
      <vt:variant>
        <vt:i4>1</vt:i4>
      </vt:variant>
    </vt:vector>
  </HeadingPairs>
  <TitlesOfParts>
    <vt:vector size="1" baseType="lpstr">
      <vt:lpstr>Template Laporan Skripsi</vt:lpstr>
    </vt:vector>
  </TitlesOfParts>
  <Manager>Prof. Dr. Happy Nursyam</Manager>
  <Company>FPIK Universitas Brawijaya</Company>
  <LinksUpToDate>false</LinksUpToDate>
  <CharactersWithSpaces>100672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Laporan Skripsi</dc:title>
  <dc:subject>SKRIPSI Ver 2020</dc:subject>
  <dc:creator>Shofura Nabatan Basyaasa</dc:creator>
  <cp:keywords>PKL</cp:keywords>
  <dc:description/>
  <cp:lastModifiedBy>Shofura Nabatan Basyaasa</cp:lastModifiedBy>
  <cp:revision>2</cp:revision>
  <cp:lastPrinted>2021-09-20T00:24:00Z</cp:lastPrinted>
  <dcterms:created xsi:type="dcterms:W3CDTF">2021-12-18T00:37:00Z</dcterms:created>
  <dcterms:modified xsi:type="dcterms:W3CDTF">2021-12-18T00:37:00Z</dcterms:modified>
  <cp:category>Pedoman Penulisan</cp:category>
  <cp:version>29/06/2020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zotero-version="5.0.87"&gt;&lt;session id="EHxIIeMI"/&gt;&lt;style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 name="delayCitationUpdates" value="true"/&gt;&lt;pref name="dontAskDelayCitationUpdates" value="true"/&gt;&lt;/prefs&gt;&lt;/data&gt;</vt:lpwstr>
  </property>
  <property fmtid="{D5CDD505-2E9C-101B-9397-08002B2CF9AE}" pid="4" name="Mendeley Document_1">
    <vt:lpwstr>True</vt:lpwstr>
  </property>
  <property fmtid="{D5CDD505-2E9C-101B-9397-08002B2CF9AE}" pid="5" name="Mendeley Unique User Id_1">
    <vt:lpwstr>e3ce1c55-21b7-3088-91fd-df2ab297538e</vt:lpwstr>
  </property>
  <property fmtid="{D5CDD505-2E9C-101B-9397-08002B2CF9AE}" pid="6" name="Mendeley Citation Style_1">
    <vt:lpwstr>http://www.zotero.org/styles/apa</vt:lpwstr>
  </property>
  <property fmtid="{D5CDD505-2E9C-101B-9397-08002B2CF9AE}" pid="7" name="Mendeley Recent Style Id 0_1">
    <vt:lpwstr>http://www.zotero.org/styles/american-medical-association</vt:lpwstr>
  </property>
  <property fmtid="{D5CDD505-2E9C-101B-9397-08002B2CF9AE}" pid="8" name="Mendeley Recent Style Name 0_1">
    <vt:lpwstr>American Medical Association 11th edition</vt:lpwstr>
  </property>
  <property fmtid="{D5CDD505-2E9C-101B-9397-08002B2CF9AE}" pid="9" name="Mendeley Recent Style Id 1_1">
    <vt:lpwstr>http://www.zotero.org/styles/american-political-science-association</vt:lpwstr>
  </property>
  <property fmtid="{D5CDD505-2E9C-101B-9397-08002B2CF9AE}" pid="10" name="Mendeley Recent Style Name 1_1">
    <vt:lpwstr>American Political Science Association</vt:lpwstr>
  </property>
  <property fmtid="{D5CDD505-2E9C-101B-9397-08002B2CF9AE}" pid="11" name="Mendeley Recent Style Id 2_1">
    <vt:lpwstr>http://www.zotero.org/styles/apa</vt:lpwstr>
  </property>
  <property fmtid="{D5CDD505-2E9C-101B-9397-08002B2CF9AE}" pid="12" name="Mendeley Recent Style Name 2_1">
    <vt:lpwstr>American Psychological Association 7th edition</vt:lpwstr>
  </property>
  <property fmtid="{D5CDD505-2E9C-101B-9397-08002B2CF9AE}" pid="13" name="Mendeley Recent Style Id 3_1">
    <vt:lpwstr>http://www.zotero.org/styles/american-sociological-association</vt:lpwstr>
  </property>
  <property fmtid="{D5CDD505-2E9C-101B-9397-08002B2CF9AE}" pid="14" name="Mendeley Recent Style Name 3_1">
    <vt:lpwstr>American Sociological Association 6th edition</vt:lpwstr>
  </property>
  <property fmtid="{D5CDD505-2E9C-101B-9397-08002B2CF9AE}" pid="15" name="Mendeley Recent Style Id 4_1">
    <vt:lpwstr>http://www.zotero.org/styles/chicago-author-date</vt:lpwstr>
  </property>
  <property fmtid="{D5CDD505-2E9C-101B-9397-08002B2CF9AE}" pid="16" name="Mendeley Recent Style Name 4_1">
    <vt:lpwstr>Chicago Manual of Style 17th edition (author-date)</vt:lpwstr>
  </property>
  <property fmtid="{D5CDD505-2E9C-101B-9397-08002B2CF9AE}" pid="17" name="Mendeley Recent Style Id 5_1">
    <vt:lpwstr>http://www.zotero.org/styles/harvard-cite-them-right</vt:lpwstr>
  </property>
  <property fmtid="{D5CDD505-2E9C-101B-9397-08002B2CF9AE}" pid="18" name="Mendeley Recent Style Name 5_1">
    <vt:lpwstr>Cite Them Right 10th edition - Harvard</vt:lpwstr>
  </property>
  <property fmtid="{D5CDD505-2E9C-101B-9397-08002B2CF9AE}" pid="19" name="Mendeley Recent Style Id 6_1">
    <vt:lpwstr>http://www.zotero.org/styles/ieee</vt:lpwstr>
  </property>
  <property fmtid="{D5CDD505-2E9C-101B-9397-08002B2CF9AE}" pid="20" name="Mendeley Recent Style Name 6_1">
    <vt:lpwstr>IEEE</vt:lpwstr>
  </property>
  <property fmtid="{D5CDD505-2E9C-101B-9397-08002B2CF9AE}" pid="21" name="Mendeley Recent Style Id 7_1">
    <vt:lpwstr>http://www.zotero.org/styles/modern-humanities-research-association</vt:lpwstr>
  </property>
  <property fmtid="{D5CDD505-2E9C-101B-9397-08002B2CF9AE}" pid="22" name="Mendeley Recent Style Name 7_1">
    <vt:lpwstr>Modern Humanities Research Association 3rd edition (note with bibliography)</vt:lpwstr>
  </property>
  <property fmtid="{D5CDD505-2E9C-101B-9397-08002B2CF9AE}" pid="23" name="Mendeley Recent Style Id 8_1">
    <vt:lpwstr>http://www.zotero.org/styles/modern-language-association</vt:lpwstr>
  </property>
  <property fmtid="{D5CDD505-2E9C-101B-9397-08002B2CF9AE}" pid="24" name="Mendeley Recent Style Name 8_1">
    <vt:lpwstr>Modern Language Association 8th edition</vt:lpwstr>
  </property>
  <property fmtid="{D5CDD505-2E9C-101B-9397-08002B2CF9AE}" pid="25" name="Mendeley Recent Style Id 9_1">
    <vt:lpwstr>http://www.zotero.org/styles/nature</vt:lpwstr>
  </property>
  <property fmtid="{D5CDD505-2E9C-101B-9397-08002B2CF9AE}" pid="26" name="Mendeley Recent Style Name 9_1">
    <vt:lpwstr>Nature</vt:lpwstr>
  </property>
</Properties>
</file>