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CCA0EF" w14:textId="65F4F0CF" w:rsidR="00184EE2" w:rsidRPr="00AD3119" w:rsidRDefault="00184EE2" w:rsidP="00184EE2">
      <w:pPr>
        <w:spacing w:after="0" w:line="360" w:lineRule="auto"/>
        <w:jc w:val="both"/>
        <w:rPr>
          <w:rFonts w:ascii="Arial" w:hAnsi="Arial" w:cs="Arial"/>
        </w:rPr>
      </w:pPr>
      <w:r w:rsidRPr="00DC4713">
        <w:rPr>
          <w:rFonts w:ascii="Arial" w:hAnsi="Arial" w:cs="Arial"/>
          <w:lang w:val="id-ID"/>
        </w:rPr>
        <w:t>Nama</w:t>
      </w:r>
      <w:r w:rsidRPr="00DC4713">
        <w:rPr>
          <w:rFonts w:ascii="Arial" w:hAnsi="Arial" w:cs="Arial"/>
          <w:lang w:val="id-ID"/>
        </w:rPr>
        <w:tab/>
      </w:r>
      <w:r w:rsidRPr="00DC4713">
        <w:rPr>
          <w:rFonts w:ascii="Arial" w:hAnsi="Arial" w:cs="Arial"/>
          <w:lang w:val="id-ID"/>
        </w:rPr>
        <w:tab/>
        <w:t xml:space="preserve">: </w:t>
      </w:r>
      <w:proofErr w:type="spellStart"/>
      <w:r w:rsidR="00AD3119">
        <w:rPr>
          <w:rFonts w:ascii="Arial" w:hAnsi="Arial" w:cs="Arial"/>
        </w:rPr>
        <w:t>Faiz</w:t>
      </w:r>
      <w:proofErr w:type="spellEnd"/>
      <w:r w:rsidR="00AD3119">
        <w:rPr>
          <w:rFonts w:ascii="Arial" w:hAnsi="Arial" w:cs="Arial"/>
        </w:rPr>
        <w:t xml:space="preserve"> </w:t>
      </w:r>
      <w:proofErr w:type="spellStart"/>
      <w:r w:rsidR="00AD3119">
        <w:rPr>
          <w:rFonts w:ascii="Arial" w:hAnsi="Arial" w:cs="Arial"/>
        </w:rPr>
        <w:t>Ni’matul</w:t>
      </w:r>
      <w:proofErr w:type="spellEnd"/>
      <w:r w:rsidR="00AD3119">
        <w:rPr>
          <w:rFonts w:ascii="Arial" w:hAnsi="Arial" w:cs="Arial"/>
        </w:rPr>
        <w:t xml:space="preserve"> </w:t>
      </w:r>
      <w:proofErr w:type="spellStart"/>
      <w:r w:rsidR="00AD3119">
        <w:rPr>
          <w:rFonts w:ascii="Arial" w:hAnsi="Arial" w:cs="Arial"/>
        </w:rPr>
        <w:t>Haq</w:t>
      </w:r>
      <w:proofErr w:type="spellEnd"/>
    </w:p>
    <w:p w14:paraId="0046D5AF" w14:textId="2FDF3FC6" w:rsidR="00184EE2" w:rsidRPr="00AD3119" w:rsidRDefault="00184EE2" w:rsidP="00184EE2">
      <w:pPr>
        <w:spacing w:after="0" w:line="360" w:lineRule="auto"/>
        <w:jc w:val="both"/>
        <w:rPr>
          <w:rFonts w:ascii="Arial" w:hAnsi="Arial" w:cs="Arial"/>
        </w:rPr>
      </w:pPr>
      <w:r w:rsidRPr="00DC4713">
        <w:rPr>
          <w:rFonts w:ascii="Arial" w:hAnsi="Arial" w:cs="Arial"/>
          <w:lang w:val="id-ID"/>
        </w:rPr>
        <w:t>NIM</w:t>
      </w:r>
      <w:r w:rsidRPr="00DC4713">
        <w:rPr>
          <w:rFonts w:ascii="Arial" w:hAnsi="Arial" w:cs="Arial"/>
          <w:lang w:val="id-ID"/>
        </w:rPr>
        <w:tab/>
      </w:r>
      <w:r w:rsidRPr="00DC4713">
        <w:rPr>
          <w:rFonts w:ascii="Arial" w:hAnsi="Arial" w:cs="Arial"/>
          <w:lang w:val="id-ID"/>
        </w:rPr>
        <w:tab/>
        <w:t xml:space="preserve">: </w:t>
      </w:r>
      <w:r w:rsidR="00AD3119">
        <w:rPr>
          <w:rFonts w:ascii="Arial" w:hAnsi="Arial" w:cs="Arial"/>
        </w:rPr>
        <w:t>195080200111059</w:t>
      </w:r>
    </w:p>
    <w:p w14:paraId="38803A92" w14:textId="44B3D45F" w:rsidR="00184EE2" w:rsidRPr="00AD3119" w:rsidRDefault="00184EE2" w:rsidP="00184EE2">
      <w:pPr>
        <w:spacing w:after="0" w:line="360" w:lineRule="auto"/>
        <w:jc w:val="both"/>
        <w:rPr>
          <w:rFonts w:ascii="Arial" w:hAnsi="Arial" w:cs="Arial"/>
        </w:rPr>
      </w:pPr>
      <w:r w:rsidRPr="00DC4713">
        <w:rPr>
          <w:rFonts w:ascii="Arial" w:hAnsi="Arial" w:cs="Arial"/>
          <w:lang w:val="id-ID"/>
        </w:rPr>
        <w:t>Kelas</w:t>
      </w:r>
      <w:r w:rsidRPr="00DC4713">
        <w:rPr>
          <w:rFonts w:ascii="Arial" w:hAnsi="Arial" w:cs="Arial"/>
          <w:lang w:val="id-ID"/>
        </w:rPr>
        <w:tab/>
      </w:r>
      <w:r w:rsidRPr="00DC4713">
        <w:rPr>
          <w:rFonts w:ascii="Arial" w:hAnsi="Arial" w:cs="Arial"/>
          <w:lang w:val="id-ID"/>
        </w:rPr>
        <w:tab/>
        <w:t>:</w:t>
      </w:r>
      <w:r w:rsidR="00B21E9E">
        <w:rPr>
          <w:rFonts w:ascii="Arial" w:hAnsi="Arial" w:cs="Arial"/>
          <w:lang w:val="id-ID"/>
        </w:rPr>
        <w:t xml:space="preserve"> </w:t>
      </w:r>
      <w:r w:rsidR="00AD3119">
        <w:rPr>
          <w:rFonts w:ascii="Arial" w:hAnsi="Arial" w:cs="Arial"/>
        </w:rPr>
        <w:t>P01</w:t>
      </w:r>
    </w:p>
    <w:p w14:paraId="2A53BC06" w14:textId="41E71E66" w:rsidR="00184EE2" w:rsidRPr="00AD3119" w:rsidRDefault="00184EE2" w:rsidP="00184EE2">
      <w:pPr>
        <w:spacing w:after="0" w:line="360" w:lineRule="auto"/>
        <w:jc w:val="both"/>
        <w:rPr>
          <w:rFonts w:ascii="Arial" w:hAnsi="Arial" w:cs="Arial"/>
        </w:rPr>
      </w:pPr>
      <w:r w:rsidRPr="00DC4713">
        <w:rPr>
          <w:rFonts w:ascii="Arial" w:hAnsi="Arial" w:cs="Arial"/>
          <w:lang w:val="id-ID"/>
        </w:rPr>
        <w:t>Kelompok</w:t>
      </w:r>
      <w:r w:rsidRPr="00DC4713">
        <w:rPr>
          <w:rFonts w:ascii="Arial" w:hAnsi="Arial" w:cs="Arial"/>
          <w:lang w:val="id-ID"/>
        </w:rPr>
        <w:tab/>
        <w:t xml:space="preserve">: </w:t>
      </w:r>
      <w:r w:rsidR="00AD3119">
        <w:rPr>
          <w:rFonts w:ascii="Arial" w:hAnsi="Arial" w:cs="Arial"/>
        </w:rPr>
        <w:t>2</w:t>
      </w:r>
    </w:p>
    <w:p w14:paraId="4CB8D120" w14:textId="1911497F" w:rsidR="00B21E9E" w:rsidRPr="00AD3119" w:rsidRDefault="00B21E9E" w:rsidP="00184EE2">
      <w:pPr>
        <w:spacing w:after="0" w:line="360" w:lineRule="auto"/>
        <w:jc w:val="both"/>
        <w:rPr>
          <w:rFonts w:ascii="Arial" w:hAnsi="Arial" w:cs="Arial"/>
        </w:rPr>
      </w:pPr>
      <w:r>
        <w:rPr>
          <w:rFonts w:ascii="Arial" w:hAnsi="Arial" w:cs="Arial"/>
          <w:lang w:val="id-ID"/>
        </w:rPr>
        <w:t>Asisten</w:t>
      </w:r>
      <w:r>
        <w:rPr>
          <w:rFonts w:ascii="Arial" w:hAnsi="Arial" w:cs="Arial"/>
          <w:lang w:val="id-ID"/>
        </w:rPr>
        <w:tab/>
        <w:t xml:space="preserve">: </w:t>
      </w:r>
      <w:r w:rsidR="00AD3119">
        <w:rPr>
          <w:rFonts w:ascii="Arial" w:hAnsi="Arial" w:cs="Arial"/>
        </w:rPr>
        <w:t xml:space="preserve">Ahmad </w:t>
      </w:r>
      <w:proofErr w:type="spellStart"/>
      <w:r w:rsidR="00AD3119">
        <w:rPr>
          <w:rFonts w:ascii="Arial" w:hAnsi="Arial" w:cs="Arial"/>
        </w:rPr>
        <w:t>Maulana</w:t>
      </w:r>
      <w:proofErr w:type="spellEnd"/>
      <w:r w:rsidR="00AD3119">
        <w:rPr>
          <w:rFonts w:ascii="Arial" w:hAnsi="Arial" w:cs="Arial"/>
        </w:rPr>
        <w:t xml:space="preserve"> F</w:t>
      </w:r>
    </w:p>
    <w:p w14:paraId="47065C4E" w14:textId="0FFA9A28" w:rsidR="00184EE2" w:rsidRPr="00DC4713" w:rsidRDefault="00184EE2" w:rsidP="00184EE2">
      <w:pPr>
        <w:spacing w:line="360" w:lineRule="auto"/>
        <w:rPr>
          <w:rFonts w:ascii="Arial" w:hAnsi="Arial" w:cs="Arial"/>
          <w:lang w:val="id-ID"/>
        </w:rPr>
      </w:pPr>
      <w:r w:rsidRPr="00DC4713">
        <w:rPr>
          <w:rFonts w:ascii="Arial" w:hAnsi="Arial" w:cs="Arial"/>
          <w:lang w:val="id-ID"/>
        </w:rPr>
        <w:t>Tugas Selektivitas Alat Tangkap Trawl</w:t>
      </w:r>
    </w:p>
    <w:p w14:paraId="5A0FF161" w14:textId="77777777" w:rsidR="00184EE2" w:rsidRPr="00DC4713" w:rsidRDefault="00184EE2" w:rsidP="00184EE2">
      <w:pPr>
        <w:spacing w:line="360" w:lineRule="auto"/>
        <w:jc w:val="center"/>
        <w:rPr>
          <w:rFonts w:ascii="Arial" w:hAnsi="Arial" w:cs="Arial"/>
          <w:b/>
          <w:lang w:val="id-ID"/>
        </w:rPr>
      </w:pPr>
      <w:r w:rsidRPr="00DC4713">
        <w:rPr>
          <w:rFonts w:ascii="Arial" w:hAnsi="Arial" w:cs="Arial"/>
          <w:b/>
          <w:lang w:val="id-ID"/>
        </w:rPr>
        <w:t>SELEKTIVITAS ALAT TANGKAP TRAWL</w:t>
      </w:r>
    </w:p>
    <w:p w14:paraId="30ABF64C" w14:textId="5EC8037C" w:rsidR="00184EE2" w:rsidRPr="00DC4713" w:rsidRDefault="00184EE2" w:rsidP="00DC4713">
      <w:pPr>
        <w:spacing w:after="0" w:line="360" w:lineRule="auto"/>
        <w:ind w:firstLine="720"/>
        <w:jc w:val="both"/>
        <w:rPr>
          <w:rFonts w:ascii="Arial" w:hAnsi="Arial" w:cs="Arial"/>
          <w:lang w:val="id-ID"/>
        </w:rPr>
      </w:pPr>
      <w:r w:rsidRPr="00DC4713">
        <w:rPr>
          <w:rFonts w:ascii="Arial" w:hAnsi="Arial" w:cs="Arial"/>
          <w:lang w:val="id-ID"/>
        </w:rPr>
        <w:t xml:space="preserve">Petugas Dinas Kelautan dan Perikanan Jawa Timur menanyakan kepada Anda tentang </w:t>
      </w:r>
      <w:r w:rsidRPr="00DC4713">
        <w:rPr>
          <w:rFonts w:ascii="Arial" w:hAnsi="Arial" w:cs="Arial"/>
          <w:i/>
          <w:lang w:val="id-ID"/>
        </w:rPr>
        <w:t>mesh size</w:t>
      </w:r>
      <w:r w:rsidRPr="00DC4713">
        <w:rPr>
          <w:rFonts w:ascii="Arial" w:hAnsi="Arial" w:cs="Arial"/>
          <w:lang w:val="id-ID"/>
        </w:rPr>
        <w:t xml:space="preserve"> alat tangkap </w:t>
      </w:r>
      <w:r w:rsidRPr="00DC4713">
        <w:rPr>
          <w:rFonts w:ascii="Arial" w:hAnsi="Arial" w:cs="Arial"/>
          <w:i/>
          <w:lang w:val="id-ID"/>
        </w:rPr>
        <w:t>trawl</w:t>
      </w:r>
      <w:r w:rsidRPr="00DC4713">
        <w:rPr>
          <w:rFonts w:ascii="Arial" w:hAnsi="Arial" w:cs="Arial"/>
          <w:lang w:val="id-ID"/>
        </w:rPr>
        <w:t xml:space="preserve"> yang seharusnya digunakan oleh nelayan, jika telah diketahui Lm (</w:t>
      </w:r>
      <w:r w:rsidRPr="00DC4713">
        <w:rPr>
          <w:rFonts w:ascii="Arial" w:hAnsi="Arial" w:cs="Arial"/>
          <w:i/>
          <w:lang w:val="id-ID"/>
        </w:rPr>
        <w:t>Length of mature</w:t>
      </w:r>
      <w:r w:rsidRPr="00DC4713">
        <w:rPr>
          <w:rFonts w:ascii="Arial" w:hAnsi="Arial" w:cs="Arial"/>
          <w:lang w:val="id-ID"/>
        </w:rPr>
        <w:t>)  ikan</w:t>
      </w:r>
      <w:r w:rsidR="000A2076" w:rsidRPr="00DC4713">
        <w:rPr>
          <w:rFonts w:ascii="Arial" w:hAnsi="Arial" w:cs="Arial"/>
          <w:lang w:val="id-ID"/>
        </w:rPr>
        <w:t xml:space="preserve"> kakap</w:t>
      </w:r>
      <w:r w:rsidR="000B05EA" w:rsidRPr="00DC4713">
        <w:rPr>
          <w:rFonts w:ascii="Arial" w:hAnsi="Arial" w:cs="Arial"/>
          <w:lang w:val="id-ID"/>
        </w:rPr>
        <w:t xml:space="preserve"> merah (</w:t>
      </w:r>
      <w:r w:rsidR="000B05EA" w:rsidRPr="00DC4713">
        <w:rPr>
          <w:rFonts w:ascii="Arial" w:hAnsi="Arial" w:cs="Arial"/>
          <w:i/>
          <w:lang w:val="id-ID"/>
        </w:rPr>
        <w:t>Lutjanus campechanus</w:t>
      </w:r>
      <w:r w:rsidR="000B05EA" w:rsidRPr="00DC4713">
        <w:rPr>
          <w:rFonts w:ascii="Arial" w:hAnsi="Arial" w:cs="Arial"/>
          <w:lang w:val="id-ID"/>
        </w:rPr>
        <w:t>)</w:t>
      </w:r>
      <w:r w:rsidRPr="00DC4713">
        <w:rPr>
          <w:rFonts w:ascii="Arial" w:hAnsi="Arial" w:cs="Arial"/>
          <w:lang w:val="id-ID"/>
        </w:rPr>
        <w:t xml:space="preserve">  sebesar </w:t>
      </w:r>
      <w:r w:rsidR="009F458C">
        <w:rPr>
          <w:rFonts w:ascii="Arial" w:hAnsi="Arial" w:cs="Arial"/>
          <w:lang w:val="id-ID"/>
        </w:rPr>
        <w:t>17</w:t>
      </w:r>
      <w:r w:rsidR="009F458C">
        <w:rPr>
          <w:rFonts w:ascii="Arial" w:hAnsi="Arial" w:cs="Arial"/>
        </w:rPr>
        <w:t xml:space="preserve"> cm</w:t>
      </w:r>
      <w:r w:rsidR="00DC4713">
        <w:rPr>
          <w:rFonts w:ascii="Arial" w:hAnsi="Arial" w:cs="Arial"/>
          <w:lang w:val="id-ID"/>
        </w:rPr>
        <w:t xml:space="preserve"> (terlampir)</w:t>
      </w:r>
      <w:r w:rsidRPr="00DC4713">
        <w:rPr>
          <w:rFonts w:ascii="Arial" w:hAnsi="Arial" w:cs="Arial"/>
          <w:lang w:val="id-ID"/>
        </w:rPr>
        <w:t>, bagaimana cara anda memberikan solusi terhadap permasalahan tersebut agar alat tangkap yang digunakan oleh nelayan bisa tergolong selektif dan ramah lingkungan.</w:t>
      </w:r>
    </w:p>
    <w:p w14:paraId="3A81301D" w14:textId="77777777" w:rsidR="00614071" w:rsidRDefault="00614071" w:rsidP="00DC4713">
      <w:pPr>
        <w:spacing w:after="0" w:line="360" w:lineRule="auto"/>
        <w:jc w:val="both"/>
        <w:rPr>
          <w:rFonts w:ascii="Arial" w:hAnsi="Arial" w:cs="Arial"/>
          <w:lang w:val="id-ID"/>
        </w:rPr>
      </w:pPr>
    </w:p>
    <w:p w14:paraId="50149634" w14:textId="0D396C71" w:rsidR="00184EE2" w:rsidRPr="00DC4713" w:rsidRDefault="00184EE2" w:rsidP="00614071">
      <w:pPr>
        <w:spacing w:after="0" w:line="360" w:lineRule="auto"/>
        <w:ind w:firstLine="720"/>
        <w:jc w:val="both"/>
        <w:rPr>
          <w:rFonts w:ascii="Arial" w:hAnsi="Arial" w:cs="Arial"/>
          <w:lang w:val="id-ID"/>
        </w:rPr>
      </w:pPr>
      <w:r w:rsidRPr="00DC4713">
        <w:rPr>
          <w:rFonts w:ascii="Arial" w:hAnsi="Arial" w:cs="Arial"/>
          <w:lang w:val="id-ID"/>
        </w:rPr>
        <w:t xml:space="preserve">Di bawah ini disajikan data penelitian terdahulu tentang selektifitas alat tangkap </w:t>
      </w:r>
      <w:r w:rsidRPr="00DC4713">
        <w:rPr>
          <w:rFonts w:ascii="Arial" w:hAnsi="Arial" w:cs="Arial"/>
          <w:i/>
          <w:lang w:val="id-ID"/>
        </w:rPr>
        <w:t>trawl</w:t>
      </w:r>
      <w:r w:rsidRPr="00DC4713">
        <w:rPr>
          <w:rFonts w:ascii="Arial" w:hAnsi="Arial" w:cs="Arial"/>
          <w:lang w:val="id-ID"/>
        </w:rPr>
        <w:t xml:space="preserve"> terhadap ikan </w:t>
      </w:r>
      <w:r w:rsidR="000B05EA" w:rsidRPr="00DC4713">
        <w:rPr>
          <w:rFonts w:ascii="Arial" w:hAnsi="Arial" w:cs="Arial"/>
          <w:lang w:val="id-ID"/>
        </w:rPr>
        <w:t>kakap merah (</w:t>
      </w:r>
      <w:r w:rsidR="000B05EA" w:rsidRPr="00DC4713">
        <w:rPr>
          <w:rFonts w:ascii="Arial" w:hAnsi="Arial" w:cs="Arial"/>
          <w:i/>
          <w:lang w:val="id-ID"/>
        </w:rPr>
        <w:t>Lutjanus campechanus</w:t>
      </w:r>
      <w:r w:rsidR="000B05EA" w:rsidRPr="00DC4713">
        <w:rPr>
          <w:rFonts w:ascii="Arial" w:hAnsi="Arial" w:cs="Arial"/>
          <w:lang w:val="id-ID"/>
        </w:rPr>
        <w:t xml:space="preserve">) </w:t>
      </w:r>
      <w:r w:rsidRPr="00DC4713">
        <w:rPr>
          <w:rFonts w:ascii="Arial" w:hAnsi="Arial" w:cs="Arial"/>
          <w:lang w:val="id-ID"/>
        </w:rPr>
        <w:t xml:space="preserve">menggunakan </w:t>
      </w:r>
      <w:r w:rsidRPr="00DC4713">
        <w:rPr>
          <w:rFonts w:ascii="Arial" w:hAnsi="Arial" w:cs="Arial"/>
          <w:i/>
          <w:lang w:val="id-ID"/>
        </w:rPr>
        <w:t>mesh size codend</w:t>
      </w:r>
      <w:r w:rsidR="000B05EA" w:rsidRPr="00DC4713">
        <w:rPr>
          <w:rFonts w:ascii="Arial" w:hAnsi="Arial" w:cs="Arial"/>
          <w:lang w:val="id-ID"/>
        </w:rPr>
        <w:t xml:space="preserve"> sebesar </w:t>
      </w:r>
      <w:r w:rsidR="009F458C">
        <w:rPr>
          <w:rFonts w:ascii="Arial" w:hAnsi="Arial" w:cs="Arial"/>
        </w:rPr>
        <w:t>3 cm</w:t>
      </w:r>
      <w:r w:rsidR="00DC4713">
        <w:rPr>
          <w:rFonts w:ascii="Arial" w:hAnsi="Arial" w:cs="Arial"/>
          <w:lang w:val="id-ID"/>
        </w:rPr>
        <w:t xml:space="preserve"> (terlampir) </w:t>
      </w:r>
      <w:r w:rsidRPr="00DC4713">
        <w:rPr>
          <w:rFonts w:ascii="Arial" w:hAnsi="Arial" w:cs="Arial"/>
          <w:lang w:val="id-ID"/>
        </w:rPr>
        <w:t>adalah sebagai berikut:</w:t>
      </w:r>
    </w:p>
    <w:tbl>
      <w:tblPr>
        <w:tblW w:w="4120" w:type="dxa"/>
        <w:tblInd w:w="94" w:type="dxa"/>
        <w:tblLook w:val="04A0" w:firstRow="1" w:lastRow="0" w:firstColumn="1" w:lastColumn="0" w:noHBand="0" w:noVBand="1"/>
      </w:tblPr>
      <w:tblGrid>
        <w:gridCol w:w="1720"/>
        <w:gridCol w:w="1140"/>
        <w:gridCol w:w="1260"/>
      </w:tblGrid>
      <w:tr w:rsidR="00450157" w:rsidRPr="00450157" w14:paraId="6B9798E7" w14:textId="77777777" w:rsidTr="00450157">
        <w:trPr>
          <w:trHeight w:val="1215"/>
        </w:trPr>
        <w:tc>
          <w:tcPr>
            <w:tcW w:w="172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40D32581" w14:textId="77777777" w:rsidR="00450157" w:rsidRPr="00450157" w:rsidRDefault="00450157" w:rsidP="00450157">
            <w:pPr>
              <w:spacing w:after="0" w:line="240" w:lineRule="auto"/>
              <w:jc w:val="center"/>
              <w:rPr>
                <w:rFonts w:ascii="Arial" w:eastAsia="Times New Roman" w:hAnsi="Arial" w:cs="Arial"/>
                <w:b/>
                <w:bCs/>
                <w:color w:val="000000"/>
                <w:lang w:val="id-ID" w:eastAsia="ko-KR"/>
              </w:rPr>
            </w:pPr>
            <w:r>
              <w:rPr>
                <w:rFonts w:ascii="Arial" w:eastAsia="Times New Roman" w:hAnsi="Arial" w:cs="Arial"/>
                <w:b/>
                <w:bCs/>
                <w:color w:val="000000"/>
                <w:lang w:val="id-ID" w:eastAsia="ko-KR"/>
              </w:rPr>
              <w:t>Interval Pan</w:t>
            </w:r>
            <w:r w:rsidRPr="00450157">
              <w:rPr>
                <w:rFonts w:ascii="Arial" w:eastAsia="Times New Roman" w:hAnsi="Arial" w:cs="Arial"/>
                <w:b/>
                <w:bCs/>
                <w:color w:val="000000"/>
                <w:lang w:val="id-ID" w:eastAsia="ko-KR"/>
              </w:rPr>
              <w:t>jang</w:t>
            </w:r>
          </w:p>
        </w:tc>
        <w:tc>
          <w:tcPr>
            <w:tcW w:w="114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7F528CD1" w14:textId="77777777" w:rsidR="00450157" w:rsidRPr="00450157" w:rsidRDefault="00450157" w:rsidP="00450157">
            <w:pPr>
              <w:spacing w:after="0" w:line="240" w:lineRule="auto"/>
              <w:jc w:val="center"/>
              <w:rPr>
                <w:rFonts w:ascii="Arial" w:eastAsia="Times New Roman" w:hAnsi="Arial" w:cs="Arial"/>
                <w:b/>
                <w:bCs/>
                <w:color w:val="000000"/>
                <w:lang w:val="id-ID" w:eastAsia="ko-KR"/>
              </w:rPr>
            </w:pPr>
            <w:r w:rsidRPr="00450157">
              <w:rPr>
                <w:rFonts w:ascii="Arial" w:eastAsia="Times New Roman" w:hAnsi="Arial" w:cs="Arial"/>
                <w:b/>
                <w:bCs/>
                <w:color w:val="000000"/>
                <w:lang w:val="id-ID" w:eastAsia="ko-KR"/>
              </w:rPr>
              <w:t>Jumlah dalam Kantong</w:t>
            </w:r>
          </w:p>
        </w:tc>
        <w:tc>
          <w:tcPr>
            <w:tcW w:w="1260" w:type="dxa"/>
            <w:vMerge w:val="restart"/>
            <w:tcBorders>
              <w:top w:val="single" w:sz="8" w:space="0" w:color="auto"/>
              <w:left w:val="single" w:sz="4" w:space="0" w:color="auto"/>
              <w:bottom w:val="single" w:sz="8" w:space="0" w:color="000000"/>
              <w:right w:val="single" w:sz="8" w:space="0" w:color="auto"/>
            </w:tcBorders>
            <w:shd w:val="clear" w:color="auto" w:fill="auto"/>
            <w:vAlign w:val="center"/>
            <w:hideMark/>
          </w:tcPr>
          <w:p w14:paraId="1CF12EA8" w14:textId="77777777" w:rsidR="00450157" w:rsidRPr="00450157" w:rsidRDefault="00450157" w:rsidP="00450157">
            <w:pPr>
              <w:spacing w:after="0" w:line="240" w:lineRule="auto"/>
              <w:jc w:val="center"/>
              <w:rPr>
                <w:rFonts w:ascii="Arial" w:eastAsia="Times New Roman" w:hAnsi="Arial" w:cs="Arial"/>
                <w:b/>
                <w:bCs/>
                <w:color w:val="000000"/>
                <w:lang w:val="id-ID" w:eastAsia="ko-KR"/>
              </w:rPr>
            </w:pPr>
            <w:r w:rsidRPr="00450157">
              <w:rPr>
                <w:rFonts w:ascii="Arial" w:eastAsia="Times New Roman" w:hAnsi="Arial" w:cs="Arial"/>
                <w:b/>
                <w:bCs/>
                <w:color w:val="000000"/>
                <w:lang w:val="id-ID" w:eastAsia="ko-KR"/>
              </w:rPr>
              <w:t>Jumlah dalam Penutup</w:t>
            </w:r>
          </w:p>
        </w:tc>
      </w:tr>
      <w:tr w:rsidR="00450157" w:rsidRPr="00450157" w14:paraId="668C3C6B" w14:textId="77777777" w:rsidTr="00450157">
        <w:trPr>
          <w:trHeight w:val="509"/>
        </w:trPr>
        <w:tc>
          <w:tcPr>
            <w:tcW w:w="1720" w:type="dxa"/>
            <w:vMerge/>
            <w:tcBorders>
              <w:top w:val="single" w:sz="8" w:space="0" w:color="auto"/>
              <w:left w:val="single" w:sz="8" w:space="0" w:color="auto"/>
              <w:bottom w:val="single" w:sz="8" w:space="0" w:color="000000"/>
              <w:right w:val="single" w:sz="4" w:space="0" w:color="auto"/>
            </w:tcBorders>
            <w:vAlign w:val="center"/>
            <w:hideMark/>
          </w:tcPr>
          <w:p w14:paraId="31D1C6C3" w14:textId="77777777" w:rsidR="00450157" w:rsidRPr="00450157" w:rsidRDefault="00450157" w:rsidP="00450157">
            <w:pPr>
              <w:spacing w:after="0" w:line="240" w:lineRule="auto"/>
              <w:rPr>
                <w:rFonts w:ascii="Arial" w:eastAsia="Times New Roman" w:hAnsi="Arial" w:cs="Arial"/>
                <w:b/>
                <w:bCs/>
                <w:color w:val="000000"/>
                <w:lang w:val="id-ID" w:eastAsia="ko-KR"/>
              </w:rPr>
            </w:pPr>
          </w:p>
        </w:tc>
        <w:tc>
          <w:tcPr>
            <w:tcW w:w="1140" w:type="dxa"/>
            <w:vMerge/>
            <w:tcBorders>
              <w:top w:val="single" w:sz="8" w:space="0" w:color="auto"/>
              <w:left w:val="single" w:sz="4" w:space="0" w:color="auto"/>
              <w:bottom w:val="single" w:sz="8" w:space="0" w:color="000000"/>
              <w:right w:val="single" w:sz="4" w:space="0" w:color="auto"/>
            </w:tcBorders>
            <w:vAlign w:val="center"/>
            <w:hideMark/>
          </w:tcPr>
          <w:p w14:paraId="57C2EF98" w14:textId="77777777" w:rsidR="00450157" w:rsidRPr="00450157" w:rsidRDefault="00450157" w:rsidP="00450157">
            <w:pPr>
              <w:spacing w:after="0" w:line="240" w:lineRule="auto"/>
              <w:rPr>
                <w:rFonts w:ascii="Arial" w:eastAsia="Times New Roman" w:hAnsi="Arial" w:cs="Arial"/>
                <w:b/>
                <w:bCs/>
                <w:color w:val="000000"/>
                <w:lang w:val="id-ID" w:eastAsia="ko-KR"/>
              </w:rPr>
            </w:pPr>
          </w:p>
        </w:tc>
        <w:tc>
          <w:tcPr>
            <w:tcW w:w="1260" w:type="dxa"/>
            <w:vMerge/>
            <w:tcBorders>
              <w:top w:val="single" w:sz="8" w:space="0" w:color="auto"/>
              <w:left w:val="single" w:sz="4" w:space="0" w:color="auto"/>
              <w:bottom w:val="single" w:sz="8" w:space="0" w:color="000000"/>
              <w:right w:val="single" w:sz="8" w:space="0" w:color="auto"/>
            </w:tcBorders>
            <w:vAlign w:val="center"/>
            <w:hideMark/>
          </w:tcPr>
          <w:p w14:paraId="6C6E825E" w14:textId="77777777" w:rsidR="00450157" w:rsidRPr="00450157" w:rsidRDefault="00450157" w:rsidP="00450157">
            <w:pPr>
              <w:spacing w:after="0" w:line="240" w:lineRule="auto"/>
              <w:rPr>
                <w:rFonts w:ascii="Arial" w:eastAsia="Times New Roman" w:hAnsi="Arial" w:cs="Arial"/>
                <w:b/>
                <w:bCs/>
                <w:color w:val="000000"/>
                <w:lang w:val="id-ID" w:eastAsia="ko-KR"/>
              </w:rPr>
            </w:pPr>
          </w:p>
        </w:tc>
      </w:tr>
      <w:tr w:rsidR="00450157" w:rsidRPr="00450157" w14:paraId="15A2A63A"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CF6C0D8"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0.0 – 1.5</w:t>
            </w:r>
          </w:p>
        </w:tc>
        <w:tc>
          <w:tcPr>
            <w:tcW w:w="1140" w:type="dxa"/>
            <w:tcBorders>
              <w:top w:val="nil"/>
              <w:left w:val="nil"/>
              <w:bottom w:val="single" w:sz="4" w:space="0" w:color="auto"/>
              <w:right w:val="single" w:sz="4" w:space="0" w:color="auto"/>
            </w:tcBorders>
            <w:shd w:val="clear" w:color="auto" w:fill="auto"/>
            <w:noWrap/>
            <w:vAlign w:val="bottom"/>
            <w:hideMark/>
          </w:tcPr>
          <w:p w14:paraId="1150EE7F"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68DA3150"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89</w:t>
            </w:r>
          </w:p>
        </w:tc>
      </w:tr>
      <w:tr w:rsidR="00450157" w:rsidRPr="00450157" w14:paraId="1FE823BB"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BCFC295"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1.6 – 3.0</w:t>
            </w:r>
          </w:p>
        </w:tc>
        <w:tc>
          <w:tcPr>
            <w:tcW w:w="1140" w:type="dxa"/>
            <w:tcBorders>
              <w:top w:val="nil"/>
              <w:left w:val="nil"/>
              <w:bottom w:val="single" w:sz="4" w:space="0" w:color="auto"/>
              <w:right w:val="single" w:sz="4" w:space="0" w:color="auto"/>
            </w:tcBorders>
            <w:shd w:val="clear" w:color="auto" w:fill="auto"/>
            <w:noWrap/>
            <w:vAlign w:val="bottom"/>
            <w:hideMark/>
          </w:tcPr>
          <w:p w14:paraId="0C689ADC"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11</w:t>
            </w:r>
          </w:p>
        </w:tc>
        <w:tc>
          <w:tcPr>
            <w:tcW w:w="1260" w:type="dxa"/>
            <w:tcBorders>
              <w:top w:val="nil"/>
              <w:left w:val="nil"/>
              <w:bottom w:val="single" w:sz="4" w:space="0" w:color="auto"/>
              <w:right w:val="single" w:sz="4" w:space="0" w:color="auto"/>
            </w:tcBorders>
            <w:shd w:val="clear" w:color="auto" w:fill="auto"/>
            <w:noWrap/>
            <w:vAlign w:val="bottom"/>
            <w:hideMark/>
          </w:tcPr>
          <w:p w14:paraId="24099D66" w14:textId="77777777" w:rsidR="00450157" w:rsidRPr="00450157" w:rsidRDefault="00102B7E" w:rsidP="00450157">
            <w:pPr>
              <w:spacing w:after="0" w:line="240" w:lineRule="auto"/>
              <w:jc w:val="right"/>
              <w:rPr>
                <w:rFonts w:ascii="Arial" w:eastAsia="Times New Roman" w:hAnsi="Arial" w:cs="Arial"/>
                <w:color w:val="000000"/>
                <w:lang w:val="id-ID" w:eastAsia="ko-KR"/>
              </w:rPr>
            </w:pPr>
            <w:r>
              <w:rPr>
                <w:rFonts w:ascii="Arial" w:eastAsia="Times New Roman" w:hAnsi="Arial" w:cs="Arial"/>
                <w:color w:val="000000"/>
                <w:lang w:val="id-ID" w:eastAsia="ko-KR"/>
              </w:rPr>
              <w:t>0</w:t>
            </w:r>
          </w:p>
        </w:tc>
      </w:tr>
      <w:tr w:rsidR="00450157" w:rsidRPr="00450157" w14:paraId="2B2D9470"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7AF6FF6"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3.1 – 4.5</w:t>
            </w:r>
          </w:p>
        </w:tc>
        <w:tc>
          <w:tcPr>
            <w:tcW w:w="1140" w:type="dxa"/>
            <w:tcBorders>
              <w:top w:val="nil"/>
              <w:left w:val="nil"/>
              <w:bottom w:val="single" w:sz="4" w:space="0" w:color="auto"/>
              <w:right w:val="single" w:sz="4" w:space="0" w:color="auto"/>
            </w:tcBorders>
            <w:shd w:val="clear" w:color="auto" w:fill="auto"/>
            <w:noWrap/>
            <w:vAlign w:val="bottom"/>
            <w:hideMark/>
          </w:tcPr>
          <w:p w14:paraId="1066FE9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5A41D8F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0226BF7C"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0EA44736"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4.6 – 6.0</w:t>
            </w:r>
          </w:p>
        </w:tc>
        <w:tc>
          <w:tcPr>
            <w:tcW w:w="1140" w:type="dxa"/>
            <w:tcBorders>
              <w:top w:val="nil"/>
              <w:left w:val="nil"/>
              <w:bottom w:val="single" w:sz="4" w:space="0" w:color="auto"/>
              <w:right w:val="single" w:sz="4" w:space="0" w:color="auto"/>
            </w:tcBorders>
            <w:shd w:val="clear" w:color="auto" w:fill="auto"/>
            <w:noWrap/>
            <w:vAlign w:val="bottom"/>
            <w:hideMark/>
          </w:tcPr>
          <w:p w14:paraId="4F4C90C6"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17</w:t>
            </w:r>
          </w:p>
        </w:tc>
        <w:tc>
          <w:tcPr>
            <w:tcW w:w="1260" w:type="dxa"/>
            <w:tcBorders>
              <w:top w:val="nil"/>
              <w:left w:val="nil"/>
              <w:bottom w:val="single" w:sz="4" w:space="0" w:color="auto"/>
              <w:right w:val="single" w:sz="4" w:space="0" w:color="auto"/>
            </w:tcBorders>
            <w:shd w:val="clear" w:color="auto" w:fill="auto"/>
            <w:noWrap/>
            <w:vAlign w:val="bottom"/>
            <w:hideMark/>
          </w:tcPr>
          <w:p w14:paraId="475AD193"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1F6A5DEC"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38CABAD"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6.1 – 7.5</w:t>
            </w:r>
          </w:p>
        </w:tc>
        <w:tc>
          <w:tcPr>
            <w:tcW w:w="1140" w:type="dxa"/>
            <w:tcBorders>
              <w:top w:val="nil"/>
              <w:left w:val="nil"/>
              <w:bottom w:val="single" w:sz="4" w:space="0" w:color="auto"/>
              <w:right w:val="single" w:sz="4" w:space="0" w:color="auto"/>
            </w:tcBorders>
            <w:shd w:val="clear" w:color="auto" w:fill="auto"/>
            <w:noWrap/>
            <w:vAlign w:val="bottom"/>
            <w:hideMark/>
          </w:tcPr>
          <w:p w14:paraId="66A2C51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32</w:t>
            </w:r>
          </w:p>
        </w:tc>
        <w:tc>
          <w:tcPr>
            <w:tcW w:w="1260" w:type="dxa"/>
            <w:tcBorders>
              <w:top w:val="nil"/>
              <w:left w:val="nil"/>
              <w:bottom w:val="single" w:sz="4" w:space="0" w:color="auto"/>
              <w:right w:val="single" w:sz="4" w:space="0" w:color="auto"/>
            </w:tcBorders>
            <w:shd w:val="clear" w:color="auto" w:fill="auto"/>
            <w:noWrap/>
            <w:vAlign w:val="bottom"/>
            <w:hideMark/>
          </w:tcPr>
          <w:p w14:paraId="0D7011DF"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25</w:t>
            </w:r>
          </w:p>
        </w:tc>
      </w:tr>
      <w:tr w:rsidR="00450157" w:rsidRPr="00450157" w14:paraId="4F2A2F85"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EA1EC44"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7.6 – 9.0</w:t>
            </w:r>
          </w:p>
        </w:tc>
        <w:tc>
          <w:tcPr>
            <w:tcW w:w="1140" w:type="dxa"/>
            <w:tcBorders>
              <w:top w:val="nil"/>
              <w:left w:val="nil"/>
              <w:bottom w:val="single" w:sz="4" w:space="0" w:color="auto"/>
              <w:right w:val="single" w:sz="4" w:space="0" w:color="auto"/>
            </w:tcBorders>
            <w:shd w:val="clear" w:color="auto" w:fill="auto"/>
            <w:noWrap/>
            <w:vAlign w:val="bottom"/>
            <w:hideMark/>
          </w:tcPr>
          <w:p w14:paraId="34F1DC1F" w14:textId="77777777" w:rsidR="00450157" w:rsidRPr="00450157" w:rsidRDefault="00102B7E" w:rsidP="00450157">
            <w:pPr>
              <w:spacing w:after="0" w:line="240" w:lineRule="auto"/>
              <w:jc w:val="right"/>
              <w:rPr>
                <w:rFonts w:ascii="Arial" w:eastAsia="Times New Roman" w:hAnsi="Arial" w:cs="Arial"/>
                <w:color w:val="000000"/>
                <w:lang w:val="id-ID" w:eastAsia="ko-KR"/>
              </w:rPr>
            </w:pPr>
            <w:r>
              <w:rPr>
                <w:rFonts w:ascii="Arial" w:eastAsia="Times New Roman" w:hAnsi="Arial" w:cs="Arial"/>
                <w:color w:val="000000"/>
                <w:lang w:val="id-ID" w:eastAsia="ko-KR"/>
              </w:rPr>
              <w:t>26</w:t>
            </w:r>
          </w:p>
        </w:tc>
        <w:tc>
          <w:tcPr>
            <w:tcW w:w="1260" w:type="dxa"/>
            <w:tcBorders>
              <w:top w:val="nil"/>
              <w:left w:val="nil"/>
              <w:bottom w:val="single" w:sz="4" w:space="0" w:color="auto"/>
              <w:right w:val="single" w:sz="4" w:space="0" w:color="auto"/>
            </w:tcBorders>
            <w:shd w:val="clear" w:color="auto" w:fill="auto"/>
            <w:noWrap/>
            <w:vAlign w:val="bottom"/>
            <w:hideMark/>
          </w:tcPr>
          <w:p w14:paraId="3D966EEC"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2A4F884E"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06DEEB7"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9.1 – 10.5</w:t>
            </w:r>
          </w:p>
        </w:tc>
        <w:tc>
          <w:tcPr>
            <w:tcW w:w="1140" w:type="dxa"/>
            <w:tcBorders>
              <w:top w:val="nil"/>
              <w:left w:val="nil"/>
              <w:bottom w:val="single" w:sz="4" w:space="0" w:color="auto"/>
              <w:right w:val="single" w:sz="4" w:space="0" w:color="auto"/>
            </w:tcBorders>
            <w:shd w:val="clear" w:color="auto" w:fill="auto"/>
            <w:noWrap/>
            <w:vAlign w:val="bottom"/>
            <w:hideMark/>
          </w:tcPr>
          <w:p w14:paraId="346B9D73"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25</w:t>
            </w:r>
          </w:p>
        </w:tc>
        <w:tc>
          <w:tcPr>
            <w:tcW w:w="1260" w:type="dxa"/>
            <w:tcBorders>
              <w:top w:val="nil"/>
              <w:left w:val="nil"/>
              <w:bottom w:val="single" w:sz="4" w:space="0" w:color="auto"/>
              <w:right w:val="single" w:sz="4" w:space="0" w:color="auto"/>
            </w:tcBorders>
            <w:shd w:val="clear" w:color="auto" w:fill="auto"/>
            <w:noWrap/>
            <w:vAlign w:val="bottom"/>
            <w:hideMark/>
          </w:tcPr>
          <w:p w14:paraId="1F841CBF"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18</w:t>
            </w:r>
          </w:p>
        </w:tc>
      </w:tr>
      <w:tr w:rsidR="00450157" w:rsidRPr="00450157" w14:paraId="6C8FCCC4"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82CE5A9"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10.6 – 12.0</w:t>
            </w:r>
          </w:p>
        </w:tc>
        <w:tc>
          <w:tcPr>
            <w:tcW w:w="1140" w:type="dxa"/>
            <w:tcBorders>
              <w:top w:val="nil"/>
              <w:left w:val="nil"/>
              <w:bottom w:val="single" w:sz="4" w:space="0" w:color="auto"/>
              <w:right w:val="single" w:sz="4" w:space="0" w:color="auto"/>
            </w:tcBorders>
            <w:shd w:val="clear" w:color="auto" w:fill="auto"/>
            <w:noWrap/>
            <w:vAlign w:val="bottom"/>
            <w:hideMark/>
          </w:tcPr>
          <w:p w14:paraId="7D736F9D"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111</w:t>
            </w:r>
          </w:p>
        </w:tc>
        <w:tc>
          <w:tcPr>
            <w:tcW w:w="1260" w:type="dxa"/>
            <w:tcBorders>
              <w:top w:val="nil"/>
              <w:left w:val="nil"/>
              <w:bottom w:val="single" w:sz="4" w:space="0" w:color="auto"/>
              <w:right w:val="single" w:sz="4" w:space="0" w:color="auto"/>
            </w:tcBorders>
            <w:shd w:val="clear" w:color="auto" w:fill="auto"/>
            <w:noWrap/>
            <w:vAlign w:val="bottom"/>
            <w:hideMark/>
          </w:tcPr>
          <w:p w14:paraId="508DD777"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129</w:t>
            </w:r>
          </w:p>
        </w:tc>
      </w:tr>
      <w:tr w:rsidR="00450157" w:rsidRPr="00450157" w14:paraId="6270A275"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3AF618E"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12.1 – 13.5</w:t>
            </w:r>
          </w:p>
        </w:tc>
        <w:tc>
          <w:tcPr>
            <w:tcW w:w="1140" w:type="dxa"/>
            <w:tcBorders>
              <w:top w:val="nil"/>
              <w:left w:val="nil"/>
              <w:bottom w:val="single" w:sz="4" w:space="0" w:color="auto"/>
              <w:right w:val="single" w:sz="4" w:space="0" w:color="auto"/>
            </w:tcBorders>
            <w:shd w:val="clear" w:color="auto" w:fill="auto"/>
            <w:noWrap/>
            <w:vAlign w:val="bottom"/>
            <w:hideMark/>
          </w:tcPr>
          <w:p w14:paraId="5A3E633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267</w:t>
            </w:r>
          </w:p>
        </w:tc>
        <w:tc>
          <w:tcPr>
            <w:tcW w:w="1260" w:type="dxa"/>
            <w:tcBorders>
              <w:top w:val="nil"/>
              <w:left w:val="nil"/>
              <w:bottom w:val="single" w:sz="4" w:space="0" w:color="auto"/>
              <w:right w:val="single" w:sz="4" w:space="0" w:color="auto"/>
            </w:tcBorders>
            <w:shd w:val="clear" w:color="auto" w:fill="auto"/>
            <w:noWrap/>
            <w:vAlign w:val="bottom"/>
            <w:hideMark/>
          </w:tcPr>
          <w:p w14:paraId="267144FF"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194</w:t>
            </w:r>
          </w:p>
        </w:tc>
      </w:tr>
      <w:tr w:rsidR="00450157" w:rsidRPr="00450157" w14:paraId="5873DAC6"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61548B5"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13.6 – 15.0</w:t>
            </w:r>
          </w:p>
        </w:tc>
        <w:tc>
          <w:tcPr>
            <w:tcW w:w="1140" w:type="dxa"/>
            <w:tcBorders>
              <w:top w:val="nil"/>
              <w:left w:val="nil"/>
              <w:bottom w:val="single" w:sz="4" w:space="0" w:color="auto"/>
              <w:right w:val="single" w:sz="4" w:space="0" w:color="auto"/>
            </w:tcBorders>
            <w:shd w:val="clear" w:color="auto" w:fill="auto"/>
            <w:noWrap/>
            <w:vAlign w:val="bottom"/>
            <w:hideMark/>
          </w:tcPr>
          <w:p w14:paraId="4993184D"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461</w:t>
            </w:r>
          </w:p>
        </w:tc>
        <w:tc>
          <w:tcPr>
            <w:tcW w:w="1260" w:type="dxa"/>
            <w:tcBorders>
              <w:top w:val="nil"/>
              <w:left w:val="nil"/>
              <w:bottom w:val="single" w:sz="4" w:space="0" w:color="auto"/>
              <w:right w:val="single" w:sz="4" w:space="0" w:color="auto"/>
            </w:tcBorders>
            <w:shd w:val="clear" w:color="auto" w:fill="auto"/>
            <w:noWrap/>
            <w:vAlign w:val="bottom"/>
            <w:hideMark/>
          </w:tcPr>
          <w:p w14:paraId="2B1825EE"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217</w:t>
            </w:r>
          </w:p>
        </w:tc>
      </w:tr>
      <w:tr w:rsidR="00450157" w:rsidRPr="00450157" w14:paraId="5C6A9CE1"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F9CCA6C"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15.1 – 16.5</w:t>
            </w:r>
          </w:p>
        </w:tc>
        <w:tc>
          <w:tcPr>
            <w:tcW w:w="1140" w:type="dxa"/>
            <w:tcBorders>
              <w:top w:val="nil"/>
              <w:left w:val="nil"/>
              <w:bottom w:val="single" w:sz="4" w:space="0" w:color="auto"/>
              <w:right w:val="single" w:sz="4" w:space="0" w:color="auto"/>
            </w:tcBorders>
            <w:shd w:val="clear" w:color="auto" w:fill="auto"/>
            <w:noWrap/>
            <w:vAlign w:val="bottom"/>
            <w:hideMark/>
          </w:tcPr>
          <w:p w14:paraId="6D0E9209"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209</w:t>
            </w:r>
          </w:p>
        </w:tc>
        <w:tc>
          <w:tcPr>
            <w:tcW w:w="1260" w:type="dxa"/>
            <w:tcBorders>
              <w:top w:val="nil"/>
              <w:left w:val="nil"/>
              <w:bottom w:val="single" w:sz="4" w:space="0" w:color="auto"/>
              <w:right w:val="single" w:sz="4" w:space="0" w:color="auto"/>
            </w:tcBorders>
            <w:shd w:val="clear" w:color="auto" w:fill="auto"/>
            <w:noWrap/>
            <w:vAlign w:val="bottom"/>
            <w:hideMark/>
          </w:tcPr>
          <w:p w14:paraId="63054666"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115</w:t>
            </w:r>
          </w:p>
        </w:tc>
      </w:tr>
      <w:tr w:rsidR="00450157" w:rsidRPr="00450157" w14:paraId="1F476333"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01115E2D"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16.6 – 18.0</w:t>
            </w:r>
          </w:p>
        </w:tc>
        <w:tc>
          <w:tcPr>
            <w:tcW w:w="1140" w:type="dxa"/>
            <w:tcBorders>
              <w:top w:val="nil"/>
              <w:left w:val="nil"/>
              <w:bottom w:val="single" w:sz="4" w:space="0" w:color="auto"/>
              <w:right w:val="single" w:sz="4" w:space="0" w:color="auto"/>
            </w:tcBorders>
            <w:shd w:val="clear" w:color="auto" w:fill="auto"/>
            <w:noWrap/>
            <w:vAlign w:val="bottom"/>
            <w:hideMark/>
          </w:tcPr>
          <w:p w14:paraId="1256902F"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166</w:t>
            </w:r>
          </w:p>
        </w:tc>
        <w:tc>
          <w:tcPr>
            <w:tcW w:w="1260" w:type="dxa"/>
            <w:tcBorders>
              <w:top w:val="nil"/>
              <w:left w:val="nil"/>
              <w:bottom w:val="single" w:sz="4" w:space="0" w:color="auto"/>
              <w:right w:val="single" w:sz="4" w:space="0" w:color="auto"/>
            </w:tcBorders>
            <w:shd w:val="clear" w:color="auto" w:fill="auto"/>
            <w:noWrap/>
            <w:vAlign w:val="bottom"/>
            <w:hideMark/>
          </w:tcPr>
          <w:p w14:paraId="1DE61885"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57</w:t>
            </w:r>
          </w:p>
        </w:tc>
      </w:tr>
      <w:tr w:rsidR="00450157" w:rsidRPr="00450157" w14:paraId="456EDF3D"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0B55231"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lastRenderedPageBreak/>
              <w:t>18.1 – 19.5</w:t>
            </w:r>
          </w:p>
        </w:tc>
        <w:tc>
          <w:tcPr>
            <w:tcW w:w="1140" w:type="dxa"/>
            <w:tcBorders>
              <w:top w:val="nil"/>
              <w:left w:val="nil"/>
              <w:bottom w:val="single" w:sz="4" w:space="0" w:color="auto"/>
              <w:right w:val="single" w:sz="4" w:space="0" w:color="auto"/>
            </w:tcBorders>
            <w:shd w:val="clear" w:color="auto" w:fill="auto"/>
            <w:noWrap/>
            <w:vAlign w:val="bottom"/>
            <w:hideMark/>
          </w:tcPr>
          <w:p w14:paraId="171ED58B"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109</w:t>
            </w:r>
          </w:p>
        </w:tc>
        <w:tc>
          <w:tcPr>
            <w:tcW w:w="1260" w:type="dxa"/>
            <w:tcBorders>
              <w:top w:val="nil"/>
              <w:left w:val="nil"/>
              <w:bottom w:val="single" w:sz="4" w:space="0" w:color="auto"/>
              <w:right w:val="single" w:sz="4" w:space="0" w:color="auto"/>
            </w:tcBorders>
            <w:shd w:val="clear" w:color="auto" w:fill="auto"/>
            <w:noWrap/>
            <w:vAlign w:val="bottom"/>
            <w:hideMark/>
          </w:tcPr>
          <w:p w14:paraId="14F2E604"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32</w:t>
            </w:r>
          </w:p>
        </w:tc>
      </w:tr>
      <w:tr w:rsidR="00450157" w:rsidRPr="00450157" w14:paraId="54A7F7D9"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976F6B2"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19.6 – 21.0</w:t>
            </w:r>
          </w:p>
        </w:tc>
        <w:tc>
          <w:tcPr>
            <w:tcW w:w="1140" w:type="dxa"/>
            <w:tcBorders>
              <w:top w:val="nil"/>
              <w:left w:val="nil"/>
              <w:bottom w:val="single" w:sz="4" w:space="0" w:color="auto"/>
              <w:right w:val="single" w:sz="4" w:space="0" w:color="auto"/>
            </w:tcBorders>
            <w:shd w:val="clear" w:color="auto" w:fill="auto"/>
            <w:noWrap/>
            <w:vAlign w:val="bottom"/>
            <w:hideMark/>
          </w:tcPr>
          <w:p w14:paraId="73E2F06A"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75</w:t>
            </w:r>
          </w:p>
        </w:tc>
        <w:tc>
          <w:tcPr>
            <w:tcW w:w="1260" w:type="dxa"/>
            <w:tcBorders>
              <w:top w:val="nil"/>
              <w:left w:val="nil"/>
              <w:bottom w:val="single" w:sz="4" w:space="0" w:color="auto"/>
              <w:right w:val="single" w:sz="4" w:space="0" w:color="auto"/>
            </w:tcBorders>
            <w:shd w:val="clear" w:color="auto" w:fill="auto"/>
            <w:noWrap/>
            <w:vAlign w:val="bottom"/>
            <w:hideMark/>
          </w:tcPr>
          <w:p w14:paraId="642E05F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13</w:t>
            </w:r>
          </w:p>
        </w:tc>
      </w:tr>
      <w:tr w:rsidR="00450157" w:rsidRPr="00450157" w14:paraId="522D58EC"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ADC2A3B"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21.1 – 22.5</w:t>
            </w:r>
          </w:p>
        </w:tc>
        <w:tc>
          <w:tcPr>
            <w:tcW w:w="1140" w:type="dxa"/>
            <w:tcBorders>
              <w:top w:val="nil"/>
              <w:left w:val="nil"/>
              <w:bottom w:val="single" w:sz="4" w:space="0" w:color="auto"/>
              <w:right w:val="single" w:sz="4" w:space="0" w:color="auto"/>
            </w:tcBorders>
            <w:shd w:val="clear" w:color="auto" w:fill="auto"/>
            <w:noWrap/>
            <w:vAlign w:val="bottom"/>
            <w:hideMark/>
          </w:tcPr>
          <w:p w14:paraId="7B4CF092"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49</w:t>
            </w:r>
          </w:p>
        </w:tc>
        <w:tc>
          <w:tcPr>
            <w:tcW w:w="1260" w:type="dxa"/>
            <w:tcBorders>
              <w:top w:val="nil"/>
              <w:left w:val="nil"/>
              <w:bottom w:val="single" w:sz="4" w:space="0" w:color="auto"/>
              <w:right w:val="single" w:sz="4" w:space="0" w:color="auto"/>
            </w:tcBorders>
            <w:shd w:val="clear" w:color="auto" w:fill="auto"/>
            <w:noWrap/>
            <w:vAlign w:val="bottom"/>
            <w:hideMark/>
          </w:tcPr>
          <w:p w14:paraId="51B61AC2"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9</w:t>
            </w:r>
          </w:p>
        </w:tc>
      </w:tr>
      <w:tr w:rsidR="00450157" w:rsidRPr="00450157" w14:paraId="25B45343"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30B92469"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 xml:space="preserve">22.6 – 24.0 </w:t>
            </w:r>
          </w:p>
        </w:tc>
        <w:tc>
          <w:tcPr>
            <w:tcW w:w="1140" w:type="dxa"/>
            <w:tcBorders>
              <w:top w:val="nil"/>
              <w:left w:val="nil"/>
              <w:bottom w:val="single" w:sz="4" w:space="0" w:color="auto"/>
              <w:right w:val="single" w:sz="4" w:space="0" w:color="auto"/>
            </w:tcBorders>
            <w:shd w:val="clear" w:color="auto" w:fill="auto"/>
            <w:noWrap/>
            <w:vAlign w:val="bottom"/>
            <w:hideMark/>
          </w:tcPr>
          <w:p w14:paraId="49B69F58"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11</w:t>
            </w:r>
          </w:p>
        </w:tc>
        <w:tc>
          <w:tcPr>
            <w:tcW w:w="1260" w:type="dxa"/>
            <w:tcBorders>
              <w:top w:val="nil"/>
              <w:left w:val="nil"/>
              <w:bottom w:val="single" w:sz="4" w:space="0" w:color="auto"/>
              <w:right w:val="single" w:sz="4" w:space="0" w:color="auto"/>
            </w:tcBorders>
            <w:shd w:val="clear" w:color="auto" w:fill="auto"/>
            <w:noWrap/>
            <w:vAlign w:val="bottom"/>
            <w:hideMark/>
          </w:tcPr>
          <w:p w14:paraId="7E0BCC94"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w:t>
            </w:r>
          </w:p>
        </w:tc>
      </w:tr>
      <w:tr w:rsidR="00450157" w:rsidRPr="00450157" w14:paraId="267C1C34"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1EAF0CF"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24.1 – 25.5</w:t>
            </w:r>
          </w:p>
        </w:tc>
        <w:tc>
          <w:tcPr>
            <w:tcW w:w="1140" w:type="dxa"/>
            <w:tcBorders>
              <w:top w:val="nil"/>
              <w:left w:val="nil"/>
              <w:bottom w:val="single" w:sz="4" w:space="0" w:color="auto"/>
              <w:right w:val="single" w:sz="4" w:space="0" w:color="auto"/>
            </w:tcBorders>
            <w:shd w:val="clear" w:color="auto" w:fill="auto"/>
            <w:noWrap/>
            <w:vAlign w:val="bottom"/>
            <w:hideMark/>
          </w:tcPr>
          <w:p w14:paraId="7D24E2E7"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0B21B07B"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20BE739F"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0252AF3E"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25.6 – 27.0</w:t>
            </w:r>
          </w:p>
        </w:tc>
        <w:tc>
          <w:tcPr>
            <w:tcW w:w="1140" w:type="dxa"/>
            <w:tcBorders>
              <w:top w:val="nil"/>
              <w:left w:val="nil"/>
              <w:bottom w:val="single" w:sz="4" w:space="0" w:color="auto"/>
              <w:right w:val="single" w:sz="4" w:space="0" w:color="auto"/>
            </w:tcBorders>
            <w:shd w:val="clear" w:color="auto" w:fill="auto"/>
            <w:noWrap/>
            <w:vAlign w:val="bottom"/>
            <w:hideMark/>
          </w:tcPr>
          <w:p w14:paraId="3919816A"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32</w:t>
            </w:r>
          </w:p>
        </w:tc>
        <w:tc>
          <w:tcPr>
            <w:tcW w:w="1260" w:type="dxa"/>
            <w:tcBorders>
              <w:top w:val="nil"/>
              <w:left w:val="nil"/>
              <w:bottom w:val="single" w:sz="4" w:space="0" w:color="auto"/>
              <w:right w:val="single" w:sz="4" w:space="0" w:color="auto"/>
            </w:tcBorders>
            <w:shd w:val="clear" w:color="auto" w:fill="auto"/>
            <w:noWrap/>
            <w:vAlign w:val="bottom"/>
            <w:hideMark/>
          </w:tcPr>
          <w:p w14:paraId="22869993"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50</w:t>
            </w:r>
          </w:p>
        </w:tc>
      </w:tr>
      <w:tr w:rsidR="00450157" w:rsidRPr="00450157" w14:paraId="4C285767"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5665EB9"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27.1 – 28.5</w:t>
            </w:r>
          </w:p>
        </w:tc>
        <w:tc>
          <w:tcPr>
            <w:tcW w:w="1140" w:type="dxa"/>
            <w:tcBorders>
              <w:top w:val="nil"/>
              <w:left w:val="nil"/>
              <w:bottom w:val="single" w:sz="4" w:space="0" w:color="auto"/>
              <w:right w:val="single" w:sz="4" w:space="0" w:color="auto"/>
            </w:tcBorders>
            <w:shd w:val="clear" w:color="auto" w:fill="auto"/>
            <w:noWrap/>
            <w:vAlign w:val="bottom"/>
            <w:hideMark/>
          </w:tcPr>
          <w:p w14:paraId="034CAF62"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112</w:t>
            </w:r>
          </w:p>
        </w:tc>
        <w:tc>
          <w:tcPr>
            <w:tcW w:w="1260" w:type="dxa"/>
            <w:tcBorders>
              <w:top w:val="nil"/>
              <w:left w:val="nil"/>
              <w:bottom w:val="single" w:sz="4" w:space="0" w:color="auto"/>
              <w:right w:val="single" w:sz="4" w:space="0" w:color="auto"/>
            </w:tcBorders>
            <w:shd w:val="clear" w:color="auto" w:fill="auto"/>
            <w:noWrap/>
            <w:vAlign w:val="bottom"/>
            <w:hideMark/>
          </w:tcPr>
          <w:p w14:paraId="2FF103B7"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145</w:t>
            </w:r>
          </w:p>
        </w:tc>
      </w:tr>
      <w:tr w:rsidR="00450157" w:rsidRPr="00450157" w14:paraId="76F634BD"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2ADE5AE"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28.6 – 30.0</w:t>
            </w:r>
          </w:p>
        </w:tc>
        <w:tc>
          <w:tcPr>
            <w:tcW w:w="1140" w:type="dxa"/>
            <w:tcBorders>
              <w:top w:val="nil"/>
              <w:left w:val="nil"/>
              <w:bottom w:val="single" w:sz="4" w:space="0" w:color="auto"/>
              <w:right w:val="single" w:sz="4" w:space="0" w:color="auto"/>
            </w:tcBorders>
            <w:shd w:val="clear" w:color="auto" w:fill="auto"/>
            <w:noWrap/>
            <w:vAlign w:val="bottom"/>
            <w:hideMark/>
          </w:tcPr>
          <w:p w14:paraId="24512731"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13</w:t>
            </w:r>
          </w:p>
        </w:tc>
        <w:tc>
          <w:tcPr>
            <w:tcW w:w="1260" w:type="dxa"/>
            <w:tcBorders>
              <w:top w:val="nil"/>
              <w:left w:val="nil"/>
              <w:bottom w:val="single" w:sz="4" w:space="0" w:color="auto"/>
              <w:right w:val="single" w:sz="4" w:space="0" w:color="auto"/>
            </w:tcBorders>
            <w:shd w:val="clear" w:color="auto" w:fill="auto"/>
            <w:noWrap/>
            <w:vAlign w:val="bottom"/>
            <w:hideMark/>
          </w:tcPr>
          <w:p w14:paraId="58595A9E"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15</w:t>
            </w:r>
          </w:p>
        </w:tc>
      </w:tr>
      <w:tr w:rsidR="00450157" w:rsidRPr="00450157" w14:paraId="1D5AEE25"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5E523297"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30.1 – 31.5</w:t>
            </w:r>
          </w:p>
        </w:tc>
        <w:tc>
          <w:tcPr>
            <w:tcW w:w="1140" w:type="dxa"/>
            <w:tcBorders>
              <w:top w:val="nil"/>
              <w:left w:val="nil"/>
              <w:bottom w:val="single" w:sz="4" w:space="0" w:color="auto"/>
              <w:right w:val="single" w:sz="4" w:space="0" w:color="auto"/>
            </w:tcBorders>
            <w:shd w:val="clear" w:color="auto" w:fill="auto"/>
            <w:noWrap/>
            <w:vAlign w:val="bottom"/>
            <w:hideMark/>
          </w:tcPr>
          <w:p w14:paraId="126BB57B"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491DF55E"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12</w:t>
            </w:r>
          </w:p>
        </w:tc>
      </w:tr>
      <w:tr w:rsidR="00450157" w:rsidRPr="00450157" w14:paraId="08C8E03B"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46EB07F"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eastAsia="ko-KR"/>
              </w:rPr>
              <w:t>31.6 – 33.0</w:t>
            </w:r>
          </w:p>
        </w:tc>
        <w:tc>
          <w:tcPr>
            <w:tcW w:w="1140" w:type="dxa"/>
            <w:tcBorders>
              <w:top w:val="nil"/>
              <w:left w:val="nil"/>
              <w:bottom w:val="single" w:sz="4" w:space="0" w:color="auto"/>
              <w:right w:val="single" w:sz="4" w:space="0" w:color="auto"/>
            </w:tcBorders>
            <w:shd w:val="clear" w:color="auto" w:fill="auto"/>
            <w:noWrap/>
            <w:vAlign w:val="bottom"/>
            <w:hideMark/>
          </w:tcPr>
          <w:p w14:paraId="6575D4AC"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46</w:t>
            </w:r>
          </w:p>
        </w:tc>
        <w:tc>
          <w:tcPr>
            <w:tcW w:w="1260" w:type="dxa"/>
            <w:tcBorders>
              <w:top w:val="nil"/>
              <w:left w:val="nil"/>
              <w:bottom w:val="single" w:sz="4" w:space="0" w:color="auto"/>
              <w:right w:val="single" w:sz="4" w:space="0" w:color="auto"/>
            </w:tcBorders>
            <w:shd w:val="clear" w:color="auto" w:fill="auto"/>
            <w:noWrap/>
            <w:vAlign w:val="bottom"/>
            <w:hideMark/>
          </w:tcPr>
          <w:p w14:paraId="746CB0D5"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7008FF7F"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D4EECDC"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val="id-ID" w:eastAsia="ko-KR"/>
              </w:rPr>
              <w:t>33.1 – 34.5</w:t>
            </w:r>
          </w:p>
        </w:tc>
        <w:tc>
          <w:tcPr>
            <w:tcW w:w="1140" w:type="dxa"/>
            <w:tcBorders>
              <w:top w:val="nil"/>
              <w:left w:val="nil"/>
              <w:bottom w:val="single" w:sz="4" w:space="0" w:color="auto"/>
              <w:right w:val="single" w:sz="4" w:space="0" w:color="auto"/>
            </w:tcBorders>
            <w:shd w:val="clear" w:color="auto" w:fill="auto"/>
            <w:noWrap/>
            <w:vAlign w:val="bottom"/>
            <w:hideMark/>
          </w:tcPr>
          <w:p w14:paraId="77E17AF3"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2036C3FA" w14:textId="77777777" w:rsidR="00450157" w:rsidRPr="00450157" w:rsidRDefault="00DC4713" w:rsidP="00450157">
            <w:pPr>
              <w:spacing w:after="0" w:line="240" w:lineRule="auto"/>
              <w:jc w:val="right"/>
              <w:rPr>
                <w:rFonts w:ascii="Arial" w:eastAsia="Times New Roman" w:hAnsi="Arial" w:cs="Arial"/>
                <w:color w:val="000000"/>
                <w:lang w:val="id-ID" w:eastAsia="ko-KR"/>
              </w:rPr>
            </w:pPr>
            <w:r>
              <w:rPr>
                <w:rFonts w:ascii="Arial" w:eastAsia="Times New Roman" w:hAnsi="Arial" w:cs="Arial"/>
                <w:color w:val="000000"/>
                <w:lang w:val="id-ID" w:eastAsia="ko-KR"/>
              </w:rPr>
              <w:t>13</w:t>
            </w:r>
          </w:p>
        </w:tc>
      </w:tr>
      <w:tr w:rsidR="00450157" w:rsidRPr="00450157" w14:paraId="642C94AB"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43E9563"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val="id-ID" w:eastAsia="ko-KR"/>
              </w:rPr>
              <w:t>34.6 – 35</w:t>
            </w:r>
          </w:p>
        </w:tc>
        <w:tc>
          <w:tcPr>
            <w:tcW w:w="1140" w:type="dxa"/>
            <w:tcBorders>
              <w:top w:val="nil"/>
              <w:left w:val="nil"/>
              <w:bottom w:val="single" w:sz="4" w:space="0" w:color="auto"/>
              <w:right w:val="single" w:sz="4" w:space="0" w:color="auto"/>
            </w:tcBorders>
            <w:shd w:val="clear" w:color="auto" w:fill="auto"/>
            <w:noWrap/>
            <w:vAlign w:val="bottom"/>
            <w:hideMark/>
          </w:tcPr>
          <w:p w14:paraId="0FF5C053"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61DFDCF5"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51ACAA62"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D505304" w14:textId="77777777" w:rsidR="00450157" w:rsidRPr="00450157" w:rsidRDefault="00450157" w:rsidP="00450157">
            <w:pPr>
              <w:spacing w:after="0" w:line="240" w:lineRule="auto"/>
              <w:rPr>
                <w:rFonts w:ascii="Arial" w:eastAsia="Times New Roman" w:hAnsi="Arial" w:cs="Arial"/>
                <w:color w:val="000000"/>
                <w:lang w:val="id-ID" w:eastAsia="ko-KR"/>
              </w:rPr>
            </w:pPr>
            <w:r w:rsidRPr="00450157">
              <w:rPr>
                <w:rFonts w:ascii="Arial" w:eastAsia="Times New Roman" w:hAnsi="Arial" w:cs="Arial"/>
                <w:color w:val="000000"/>
                <w:lang w:val="id-ID" w:eastAsia="ko-KR"/>
              </w:rPr>
              <w:t>35.1 – 36.5</w:t>
            </w:r>
          </w:p>
        </w:tc>
        <w:tc>
          <w:tcPr>
            <w:tcW w:w="1140" w:type="dxa"/>
            <w:tcBorders>
              <w:top w:val="nil"/>
              <w:left w:val="nil"/>
              <w:bottom w:val="single" w:sz="4" w:space="0" w:color="auto"/>
              <w:right w:val="single" w:sz="4" w:space="0" w:color="auto"/>
            </w:tcBorders>
            <w:shd w:val="clear" w:color="auto" w:fill="auto"/>
            <w:noWrap/>
            <w:vAlign w:val="bottom"/>
            <w:hideMark/>
          </w:tcPr>
          <w:p w14:paraId="2D8D93B3" w14:textId="77777777" w:rsidR="00450157" w:rsidRPr="00450157" w:rsidRDefault="00DC4713" w:rsidP="00450157">
            <w:pPr>
              <w:spacing w:after="0" w:line="240" w:lineRule="auto"/>
              <w:jc w:val="right"/>
              <w:rPr>
                <w:rFonts w:ascii="Arial" w:eastAsia="Times New Roman" w:hAnsi="Arial" w:cs="Arial"/>
                <w:color w:val="000000"/>
                <w:lang w:val="id-ID" w:eastAsia="ko-KR"/>
              </w:rPr>
            </w:pPr>
            <w:r>
              <w:rPr>
                <w:rFonts w:ascii="Arial" w:eastAsia="Times New Roman" w:hAnsi="Arial" w:cs="Arial"/>
                <w:color w:val="000000"/>
                <w:lang w:val="id-ID" w:eastAsia="ko-KR"/>
              </w:rPr>
              <w:t>9</w:t>
            </w:r>
          </w:p>
        </w:tc>
        <w:tc>
          <w:tcPr>
            <w:tcW w:w="1260" w:type="dxa"/>
            <w:tcBorders>
              <w:top w:val="nil"/>
              <w:left w:val="nil"/>
              <w:bottom w:val="single" w:sz="4" w:space="0" w:color="auto"/>
              <w:right w:val="single" w:sz="4" w:space="0" w:color="auto"/>
            </w:tcBorders>
            <w:shd w:val="clear" w:color="auto" w:fill="auto"/>
            <w:noWrap/>
            <w:vAlign w:val="bottom"/>
            <w:hideMark/>
          </w:tcPr>
          <w:p w14:paraId="2B680C4D"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49D8FC21"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8114538" w14:textId="77777777" w:rsidR="00450157" w:rsidRPr="00450157" w:rsidRDefault="00450157" w:rsidP="00450157">
            <w:pPr>
              <w:spacing w:after="0" w:line="240" w:lineRule="auto"/>
              <w:rPr>
                <w:rFonts w:ascii="Arial" w:eastAsia="Times New Roman" w:hAnsi="Arial" w:cs="Arial"/>
                <w:color w:val="000000"/>
                <w:lang w:val="id-ID" w:eastAsia="ko-KR"/>
              </w:rPr>
            </w:pPr>
            <w:r w:rsidRPr="00450157">
              <w:rPr>
                <w:rFonts w:ascii="Arial" w:eastAsia="Times New Roman" w:hAnsi="Arial" w:cs="Arial"/>
                <w:color w:val="000000"/>
                <w:lang w:val="id-ID" w:eastAsia="ko-KR"/>
              </w:rPr>
              <w:t>36.6 – 38</w:t>
            </w:r>
          </w:p>
        </w:tc>
        <w:tc>
          <w:tcPr>
            <w:tcW w:w="1140" w:type="dxa"/>
            <w:tcBorders>
              <w:top w:val="nil"/>
              <w:left w:val="nil"/>
              <w:bottom w:val="single" w:sz="4" w:space="0" w:color="auto"/>
              <w:right w:val="single" w:sz="4" w:space="0" w:color="auto"/>
            </w:tcBorders>
            <w:shd w:val="clear" w:color="auto" w:fill="auto"/>
            <w:noWrap/>
            <w:vAlign w:val="bottom"/>
            <w:hideMark/>
          </w:tcPr>
          <w:p w14:paraId="79996A74"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0D95E0AD" w14:textId="77777777" w:rsidR="00450157" w:rsidRPr="00450157" w:rsidRDefault="00DC4713" w:rsidP="00450157">
            <w:pPr>
              <w:spacing w:after="0" w:line="240" w:lineRule="auto"/>
              <w:jc w:val="right"/>
              <w:rPr>
                <w:rFonts w:ascii="Arial" w:eastAsia="Times New Roman" w:hAnsi="Arial" w:cs="Arial"/>
                <w:color w:val="000000"/>
                <w:lang w:val="id-ID" w:eastAsia="ko-KR"/>
              </w:rPr>
            </w:pPr>
            <w:r>
              <w:rPr>
                <w:rFonts w:ascii="Arial" w:eastAsia="Times New Roman" w:hAnsi="Arial" w:cs="Arial"/>
                <w:color w:val="000000"/>
                <w:lang w:val="id-ID" w:eastAsia="ko-KR"/>
              </w:rPr>
              <w:t>2</w:t>
            </w:r>
          </w:p>
        </w:tc>
      </w:tr>
      <w:tr w:rsidR="00450157" w:rsidRPr="00450157" w14:paraId="424FDACC"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44D4912"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val="id-ID" w:eastAsia="ko-KR"/>
              </w:rPr>
              <w:t>38.1 – 39.5</w:t>
            </w:r>
          </w:p>
        </w:tc>
        <w:tc>
          <w:tcPr>
            <w:tcW w:w="1140" w:type="dxa"/>
            <w:tcBorders>
              <w:top w:val="nil"/>
              <w:left w:val="nil"/>
              <w:bottom w:val="single" w:sz="4" w:space="0" w:color="auto"/>
              <w:right w:val="single" w:sz="4" w:space="0" w:color="auto"/>
            </w:tcBorders>
            <w:shd w:val="clear" w:color="auto" w:fill="auto"/>
            <w:noWrap/>
            <w:vAlign w:val="bottom"/>
            <w:hideMark/>
          </w:tcPr>
          <w:p w14:paraId="43F8EB2A"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3F6289DE"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r w:rsidR="00450157" w:rsidRPr="00450157" w14:paraId="4D52BBF2" w14:textId="77777777" w:rsidTr="00450157">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0C899316" w14:textId="77777777" w:rsidR="00450157" w:rsidRPr="00450157" w:rsidRDefault="00450157" w:rsidP="00450157">
            <w:pPr>
              <w:spacing w:after="0" w:line="240" w:lineRule="auto"/>
              <w:jc w:val="both"/>
              <w:rPr>
                <w:rFonts w:ascii="Arial" w:eastAsia="Times New Roman" w:hAnsi="Arial" w:cs="Arial"/>
                <w:color w:val="000000"/>
                <w:lang w:val="id-ID" w:eastAsia="ko-KR"/>
              </w:rPr>
            </w:pPr>
            <w:r w:rsidRPr="00450157">
              <w:rPr>
                <w:rFonts w:ascii="Arial" w:eastAsia="Times New Roman" w:hAnsi="Arial" w:cs="Arial"/>
                <w:color w:val="000000"/>
                <w:lang w:val="id-ID" w:eastAsia="ko-KR"/>
              </w:rPr>
              <w:t>39.6 – 41</w:t>
            </w:r>
          </w:p>
        </w:tc>
        <w:tc>
          <w:tcPr>
            <w:tcW w:w="1140" w:type="dxa"/>
            <w:tcBorders>
              <w:top w:val="nil"/>
              <w:left w:val="nil"/>
              <w:bottom w:val="single" w:sz="4" w:space="0" w:color="auto"/>
              <w:right w:val="single" w:sz="4" w:space="0" w:color="auto"/>
            </w:tcBorders>
            <w:shd w:val="clear" w:color="auto" w:fill="auto"/>
            <w:noWrap/>
            <w:vAlign w:val="bottom"/>
            <w:hideMark/>
          </w:tcPr>
          <w:p w14:paraId="14DC77B4"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c>
          <w:tcPr>
            <w:tcW w:w="1260" w:type="dxa"/>
            <w:tcBorders>
              <w:top w:val="nil"/>
              <w:left w:val="nil"/>
              <w:bottom w:val="single" w:sz="4" w:space="0" w:color="auto"/>
              <w:right w:val="single" w:sz="4" w:space="0" w:color="auto"/>
            </w:tcBorders>
            <w:shd w:val="clear" w:color="auto" w:fill="auto"/>
            <w:noWrap/>
            <w:vAlign w:val="bottom"/>
            <w:hideMark/>
          </w:tcPr>
          <w:p w14:paraId="68E8FD85" w14:textId="77777777" w:rsidR="00450157" w:rsidRPr="00450157" w:rsidRDefault="00450157" w:rsidP="00450157">
            <w:pPr>
              <w:spacing w:after="0" w:line="240" w:lineRule="auto"/>
              <w:jc w:val="right"/>
              <w:rPr>
                <w:rFonts w:ascii="Arial" w:eastAsia="Times New Roman" w:hAnsi="Arial" w:cs="Arial"/>
                <w:color w:val="000000"/>
                <w:lang w:val="id-ID" w:eastAsia="ko-KR"/>
              </w:rPr>
            </w:pPr>
            <w:r w:rsidRPr="00450157">
              <w:rPr>
                <w:rFonts w:ascii="Arial" w:eastAsia="Times New Roman" w:hAnsi="Arial" w:cs="Arial"/>
                <w:color w:val="000000"/>
                <w:lang w:val="id-ID" w:eastAsia="ko-KR"/>
              </w:rPr>
              <w:t>0</w:t>
            </w:r>
          </w:p>
        </w:tc>
      </w:tr>
    </w:tbl>
    <w:p w14:paraId="7A010A94" w14:textId="77777777" w:rsidR="00DC4713" w:rsidRDefault="00DC4713" w:rsidP="00184EE2">
      <w:pPr>
        <w:spacing w:line="360" w:lineRule="auto"/>
        <w:jc w:val="both"/>
        <w:rPr>
          <w:rFonts w:ascii="Arial" w:hAnsi="Arial" w:cs="Arial"/>
        </w:rPr>
      </w:pPr>
    </w:p>
    <w:tbl>
      <w:tblPr>
        <w:tblStyle w:val="TableGrid"/>
        <w:tblW w:w="0" w:type="auto"/>
        <w:tblLook w:val="04A0" w:firstRow="1" w:lastRow="0" w:firstColumn="1" w:lastColumn="0" w:noHBand="0" w:noVBand="1"/>
      </w:tblPr>
      <w:tblGrid>
        <w:gridCol w:w="1818"/>
        <w:gridCol w:w="3510"/>
        <w:gridCol w:w="3159"/>
      </w:tblGrid>
      <w:tr w:rsidR="001F49E3" w14:paraId="65FF6374" w14:textId="77777777" w:rsidTr="005C09AB">
        <w:tc>
          <w:tcPr>
            <w:tcW w:w="1818" w:type="dxa"/>
          </w:tcPr>
          <w:p w14:paraId="14FFBD8A" w14:textId="77777777" w:rsidR="001F49E3" w:rsidRPr="00DC4713" w:rsidRDefault="001F49E3" w:rsidP="005C09AB">
            <w:pPr>
              <w:spacing w:line="360" w:lineRule="auto"/>
              <w:jc w:val="both"/>
              <w:rPr>
                <w:rFonts w:ascii="Arial" w:hAnsi="Arial" w:cs="Arial"/>
                <w:lang w:val="id-ID"/>
              </w:rPr>
            </w:pPr>
            <w:r>
              <w:rPr>
                <w:rFonts w:ascii="Arial" w:hAnsi="Arial" w:cs="Arial"/>
                <w:lang w:val="id-ID"/>
              </w:rPr>
              <w:t>Kelompok</w:t>
            </w:r>
          </w:p>
        </w:tc>
        <w:tc>
          <w:tcPr>
            <w:tcW w:w="3510" w:type="dxa"/>
          </w:tcPr>
          <w:p w14:paraId="32170EA8" w14:textId="77777777" w:rsidR="001F49E3" w:rsidRPr="00DC4713" w:rsidRDefault="001F49E3" w:rsidP="005C09AB">
            <w:pPr>
              <w:spacing w:line="360" w:lineRule="auto"/>
              <w:jc w:val="both"/>
              <w:rPr>
                <w:rFonts w:ascii="Arial" w:hAnsi="Arial" w:cs="Arial"/>
                <w:lang w:val="id-ID"/>
              </w:rPr>
            </w:pPr>
            <w:r>
              <w:rPr>
                <w:rFonts w:ascii="Arial" w:hAnsi="Arial" w:cs="Arial"/>
                <w:lang w:val="id-ID"/>
              </w:rPr>
              <w:t xml:space="preserve">Lm </w:t>
            </w:r>
            <w:r w:rsidRPr="00DC4713">
              <w:rPr>
                <w:rFonts w:ascii="Arial" w:hAnsi="Arial" w:cs="Arial"/>
                <w:lang w:val="id-ID"/>
              </w:rPr>
              <w:t>(</w:t>
            </w:r>
            <w:r w:rsidRPr="00DC4713">
              <w:rPr>
                <w:rFonts w:ascii="Arial" w:hAnsi="Arial" w:cs="Arial"/>
                <w:i/>
                <w:lang w:val="id-ID"/>
              </w:rPr>
              <w:t>Length of mature</w:t>
            </w:r>
            <w:r w:rsidRPr="00DC4713">
              <w:rPr>
                <w:rFonts w:ascii="Arial" w:hAnsi="Arial" w:cs="Arial"/>
                <w:lang w:val="id-ID"/>
              </w:rPr>
              <w:t xml:space="preserve">)  </w:t>
            </w:r>
          </w:p>
        </w:tc>
        <w:tc>
          <w:tcPr>
            <w:tcW w:w="3159" w:type="dxa"/>
          </w:tcPr>
          <w:p w14:paraId="399A0D5C" w14:textId="77777777" w:rsidR="001F49E3" w:rsidRPr="00DC4713" w:rsidRDefault="001F49E3" w:rsidP="005C09AB">
            <w:pPr>
              <w:spacing w:line="360" w:lineRule="auto"/>
              <w:jc w:val="both"/>
              <w:rPr>
                <w:rFonts w:ascii="Arial" w:hAnsi="Arial" w:cs="Arial"/>
                <w:lang w:val="id-ID"/>
              </w:rPr>
            </w:pPr>
            <w:r w:rsidRPr="00DC4713">
              <w:rPr>
                <w:rFonts w:ascii="Arial" w:hAnsi="Arial" w:cs="Arial"/>
                <w:i/>
                <w:lang w:val="id-ID"/>
              </w:rPr>
              <w:t>mesh size</w:t>
            </w:r>
          </w:p>
        </w:tc>
      </w:tr>
      <w:tr w:rsidR="001F49E3" w14:paraId="121E59D3" w14:textId="77777777" w:rsidTr="005C09AB">
        <w:tc>
          <w:tcPr>
            <w:tcW w:w="1818" w:type="dxa"/>
          </w:tcPr>
          <w:p w14:paraId="11973B99" w14:textId="6350CA9E" w:rsidR="001F49E3" w:rsidRPr="00102B7E" w:rsidRDefault="004471B6" w:rsidP="005C09AB">
            <w:pPr>
              <w:spacing w:line="360" w:lineRule="auto"/>
              <w:jc w:val="both"/>
              <w:rPr>
                <w:rFonts w:ascii="Arial" w:hAnsi="Arial" w:cs="Arial"/>
                <w:lang w:val="id-ID"/>
              </w:rPr>
            </w:pPr>
            <w:r>
              <w:rPr>
                <w:rFonts w:ascii="Arial" w:hAnsi="Arial" w:cs="Arial"/>
                <w:lang w:val="id-ID"/>
              </w:rPr>
              <w:t>P0</w:t>
            </w:r>
            <w:r w:rsidR="001F49E3">
              <w:rPr>
                <w:rFonts w:ascii="Arial" w:hAnsi="Arial" w:cs="Arial"/>
                <w:lang w:val="id-ID"/>
              </w:rPr>
              <w:t>1</w:t>
            </w:r>
          </w:p>
        </w:tc>
        <w:tc>
          <w:tcPr>
            <w:tcW w:w="3510" w:type="dxa"/>
          </w:tcPr>
          <w:p w14:paraId="71D629FB" w14:textId="77777777" w:rsidR="001F49E3" w:rsidRPr="00102B7E" w:rsidRDefault="001F49E3" w:rsidP="005C09AB">
            <w:pPr>
              <w:spacing w:line="360" w:lineRule="auto"/>
              <w:jc w:val="both"/>
              <w:rPr>
                <w:rFonts w:ascii="Arial" w:hAnsi="Arial" w:cs="Arial"/>
                <w:lang w:val="id-ID"/>
              </w:rPr>
            </w:pPr>
            <w:r>
              <w:rPr>
                <w:rFonts w:ascii="Arial" w:hAnsi="Arial" w:cs="Arial"/>
                <w:lang w:val="id-ID"/>
              </w:rPr>
              <w:t>17 cm</w:t>
            </w:r>
          </w:p>
        </w:tc>
        <w:tc>
          <w:tcPr>
            <w:tcW w:w="3159" w:type="dxa"/>
          </w:tcPr>
          <w:p w14:paraId="40157460" w14:textId="4C7EFAE5" w:rsidR="001F49E3" w:rsidRPr="00101E1C" w:rsidRDefault="00101E1C" w:rsidP="005C09AB">
            <w:pPr>
              <w:spacing w:line="360" w:lineRule="auto"/>
              <w:jc w:val="both"/>
              <w:rPr>
                <w:rFonts w:ascii="Arial" w:hAnsi="Arial" w:cs="Arial"/>
                <w:lang w:val="id-ID"/>
              </w:rPr>
            </w:pPr>
            <w:r>
              <w:rPr>
                <w:rFonts w:ascii="Arial" w:hAnsi="Arial" w:cs="Arial"/>
                <w:lang w:val="id-ID"/>
              </w:rPr>
              <w:t>1.18 inchi</w:t>
            </w:r>
          </w:p>
        </w:tc>
      </w:tr>
      <w:tr w:rsidR="001F49E3" w14:paraId="5C9D7F27" w14:textId="77777777" w:rsidTr="005C09AB">
        <w:tc>
          <w:tcPr>
            <w:tcW w:w="1818" w:type="dxa"/>
          </w:tcPr>
          <w:p w14:paraId="3168AA0D" w14:textId="3B907CD4" w:rsidR="001F49E3" w:rsidRPr="00102B7E" w:rsidRDefault="004471B6" w:rsidP="005C09AB">
            <w:pPr>
              <w:spacing w:line="360" w:lineRule="auto"/>
              <w:jc w:val="both"/>
              <w:rPr>
                <w:rFonts w:ascii="Arial" w:hAnsi="Arial" w:cs="Arial"/>
                <w:lang w:val="id-ID"/>
              </w:rPr>
            </w:pPr>
            <w:r>
              <w:rPr>
                <w:rFonts w:ascii="Arial" w:hAnsi="Arial" w:cs="Arial"/>
                <w:lang w:val="id-ID"/>
              </w:rPr>
              <w:t>P0</w:t>
            </w:r>
            <w:r w:rsidR="001F49E3">
              <w:rPr>
                <w:rFonts w:ascii="Arial" w:hAnsi="Arial" w:cs="Arial"/>
                <w:lang w:val="id-ID"/>
              </w:rPr>
              <w:t>2</w:t>
            </w:r>
          </w:p>
        </w:tc>
        <w:tc>
          <w:tcPr>
            <w:tcW w:w="3510" w:type="dxa"/>
          </w:tcPr>
          <w:p w14:paraId="1750899F" w14:textId="77777777" w:rsidR="001F49E3" w:rsidRPr="00102B7E" w:rsidRDefault="001F49E3" w:rsidP="005C09AB">
            <w:pPr>
              <w:spacing w:line="360" w:lineRule="auto"/>
              <w:jc w:val="both"/>
              <w:rPr>
                <w:rFonts w:ascii="Arial" w:hAnsi="Arial" w:cs="Arial"/>
                <w:lang w:val="id-ID"/>
              </w:rPr>
            </w:pPr>
            <w:r>
              <w:rPr>
                <w:rFonts w:ascii="Arial" w:hAnsi="Arial" w:cs="Arial"/>
                <w:lang w:val="id-ID"/>
              </w:rPr>
              <w:t>18 cm</w:t>
            </w:r>
          </w:p>
        </w:tc>
        <w:tc>
          <w:tcPr>
            <w:tcW w:w="3159" w:type="dxa"/>
          </w:tcPr>
          <w:p w14:paraId="07BC4486" w14:textId="44BFF6C4" w:rsidR="001F49E3" w:rsidRPr="00101E1C" w:rsidRDefault="005A288B" w:rsidP="005C09AB">
            <w:pPr>
              <w:spacing w:line="360" w:lineRule="auto"/>
              <w:jc w:val="both"/>
              <w:rPr>
                <w:rFonts w:ascii="Arial" w:hAnsi="Arial" w:cs="Arial"/>
                <w:lang w:val="id-ID"/>
              </w:rPr>
            </w:pPr>
            <w:r>
              <w:rPr>
                <w:rFonts w:ascii="Arial" w:hAnsi="Arial" w:cs="Arial"/>
                <w:lang w:val="id-ID"/>
              </w:rPr>
              <w:t xml:space="preserve">1.57 </w:t>
            </w:r>
            <w:r w:rsidR="00101E1C">
              <w:rPr>
                <w:rFonts w:ascii="Arial" w:hAnsi="Arial" w:cs="Arial"/>
                <w:lang w:val="id-ID"/>
              </w:rPr>
              <w:t>inchi</w:t>
            </w:r>
          </w:p>
        </w:tc>
      </w:tr>
      <w:tr w:rsidR="001F49E3" w14:paraId="7BFC6A1C" w14:textId="77777777" w:rsidTr="005C09AB">
        <w:tc>
          <w:tcPr>
            <w:tcW w:w="1818" w:type="dxa"/>
          </w:tcPr>
          <w:p w14:paraId="2123D708" w14:textId="0E3620D6" w:rsidR="001F49E3" w:rsidRPr="00102B7E" w:rsidRDefault="004471B6" w:rsidP="005C09AB">
            <w:pPr>
              <w:spacing w:line="360" w:lineRule="auto"/>
              <w:jc w:val="both"/>
              <w:rPr>
                <w:rFonts w:ascii="Arial" w:hAnsi="Arial" w:cs="Arial"/>
                <w:lang w:val="id-ID"/>
              </w:rPr>
            </w:pPr>
            <w:r>
              <w:rPr>
                <w:rFonts w:ascii="Arial" w:hAnsi="Arial" w:cs="Arial"/>
                <w:lang w:val="id-ID"/>
              </w:rPr>
              <w:t>P0</w:t>
            </w:r>
            <w:r w:rsidR="001F49E3">
              <w:rPr>
                <w:rFonts w:ascii="Arial" w:hAnsi="Arial" w:cs="Arial"/>
                <w:lang w:val="id-ID"/>
              </w:rPr>
              <w:t>3</w:t>
            </w:r>
          </w:p>
        </w:tc>
        <w:tc>
          <w:tcPr>
            <w:tcW w:w="3510" w:type="dxa"/>
          </w:tcPr>
          <w:p w14:paraId="76FD1BE7" w14:textId="77777777" w:rsidR="001F49E3" w:rsidRPr="00102B7E" w:rsidRDefault="001F49E3" w:rsidP="005C09AB">
            <w:pPr>
              <w:spacing w:line="360" w:lineRule="auto"/>
              <w:jc w:val="both"/>
              <w:rPr>
                <w:rFonts w:ascii="Arial" w:hAnsi="Arial" w:cs="Arial"/>
                <w:lang w:val="id-ID"/>
              </w:rPr>
            </w:pPr>
            <w:r>
              <w:rPr>
                <w:rFonts w:ascii="Arial" w:hAnsi="Arial" w:cs="Arial"/>
                <w:lang w:val="id-ID"/>
              </w:rPr>
              <w:t>19 cm</w:t>
            </w:r>
          </w:p>
        </w:tc>
        <w:tc>
          <w:tcPr>
            <w:tcW w:w="3159" w:type="dxa"/>
          </w:tcPr>
          <w:p w14:paraId="6724707D" w14:textId="77777777" w:rsidR="001F49E3" w:rsidRPr="001F49E3" w:rsidRDefault="00B40003" w:rsidP="005C09AB">
            <w:pPr>
              <w:spacing w:line="360" w:lineRule="auto"/>
              <w:jc w:val="both"/>
              <w:rPr>
                <w:rFonts w:ascii="Arial" w:hAnsi="Arial" w:cs="Arial"/>
              </w:rPr>
            </w:pPr>
            <w:r>
              <w:rPr>
                <w:rFonts w:ascii="Arial" w:hAnsi="Arial" w:cs="Arial"/>
              </w:rPr>
              <w:t>1.75</w:t>
            </w:r>
            <w:r w:rsidR="001F49E3">
              <w:rPr>
                <w:rFonts w:ascii="Arial" w:hAnsi="Arial" w:cs="Arial"/>
              </w:rPr>
              <w:t xml:space="preserve"> </w:t>
            </w:r>
            <w:proofErr w:type="spellStart"/>
            <w:r w:rsidR="001F49E3">
              <w:rPr>
                <w:rFonts w:ascii="Arial" w:hAnsi="Arial" w:cs="Arial"/>
              </w:rPr>
              <w:t>inchi</w:t>
            </w:r>
            <w:proofErr w:type="spellEnd"/>
          </w:p>
        </w:tc>
      </w:tr>
    </w:tbl>
    <w:p w14:paraId="5FBE244C" w14:textId="77777777" w:rsidR="00184EE2" w:rsidRPr="00DD22AA" w:rsidRDefault="00184EE2" w:rsidP="00184EE2">
      <w:pPr>
        <w:spacing w:line="360" w:lineRule="auto"/>
        <w:jc w:val="both"/>
        <w:rPr>
          <w:rFonts w:ascii="Arial" w:hAnsi="Arial" w:cs="Arial"/>
        </w:rPr>
      </w:pPr>
      <w:r w:rsidRPr="00DD22AA">
        <w:rPr>
          <w:rFonts w:ascii="Arial" w:hAnsi="Arial" w:cs="Arial"/>
        </w:rPr>
        <w:br w:type="page"/>
      </w:r>
    </w:p>
    <w:p w14:paraId="340A95E1" w14:textId="77777777" w:rsidR="00D100C5" w:rsidRDefault="00184EE2" w:rsidP="000B05EA">
      <w:pPr>
        <w:pStyle w:val="ListParagraph"/>
        <w:numPr>
          <w:ilvl w:val="0"/>
          <w:numId w:val="1"/>
        </w:numPr>
        <w:spacing w:line="360" w:lineRule="auto"/>
        <w:ind w:left="284" w:hanging="284"/>
        <w:jc w:val="both"/>
        <w:rPr>
          <w:rFonts w:ascii="Arial" w:hAnsi="Arial" w:cs="Arial"/>
          <w:b/>
          <w:lang w:val="id-ID"/>
        </w:rPr>
      </w:pPr>
      <w:r w:rsidRPr="00102B7E">
        <w:rPr>
          <w:rFonts w:ascii="Arial" w:hAnsi="Arial" w:cs="Arial"/>
          <w:b/>
          <w:lang w:val="id-ID"/>
        </w:rPr>
        <w:lastRenderedPageBreak/>
        <w:t>Tabel Perhitungan Excel</w:t>
      </w:r>
      <w:r w:rsidRPr="00102B7E">
        <w:rPr>
          <w:rFonts w:ascii="Arial" w:hAnsi="Arial" w:cs="Arial"/>
          <w:b/>
          <w:lang w:val="id-ID"/>
        </w:rPr>
        <w:tab/>
      </w:r>
    </w:p>
    <w:tbl>
      <w:tblPr>
        <w:tblW w:w="9430" w:type="dxa"/>
        <w:tblInd w:w="113" w:type="dxa"/>
        <w:tblLook w:val="04A0" w:firstRow="1" w:lastRow="0" w:firstColumn="1" w:lastColumn="0" w:noHBand="0" w:noVBand="1"/>
      </w:tblPr>
      <w:tblGrid>
        <w:gridCol w:w="1122"/>
        <w:gridCol w:w="889"/>
        <w:gridCol w:w="1000"/>
        <w:gridCol w:w="993"/>
        <w:gridCol w:w="960"/>
        <w:gridCol w:w="1044"/>
        <w:gridCol w:w="967"/>
        <w:gridCol w:w="1215"/>
        <w:gridCol w:w="1240"/>
      </w:tblGrid>
      <w:tr w:rsidR="00D100C5" w:rsidRPr="00D100C5" w14:paraId="56BD456A" w14:textId="77777777" w:rsidTr="009F458C">
        <w:trPr>
          <w:trHeight w:val="1200"/>
        </w:trPr>
        <w:tc>
          <w:tcPr>
            <w:tcW w:w="2011"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88C734A"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 xml:space="preserve">Interval </w:t>
            </w:r>
            <w:proofErr w:type="spellStart"/>
            <w:r w:rsidRPr="00D100C5">
              <w:rPr>
                <w:rFonts w:eastAsia="Times New Roman" w:cs="Calibri"/>
                <w:b/>
                <w:bCs/>
                <w:color w:val="000000"/>
              </w:rPr>
              <w:t>Panjang</w:t>
            </w:r>
            <w:proofErr w:type="spellEnd"/>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F2F9DA5"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Jumlah</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dalam</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Kantong</w:t>
            </w:r>
            <w:proofErr w:type="spellEnd"/>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0BFB2E2"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Jumlah</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dalam</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Penutup</w:t>
            </w:r>
            <w:proofErr w:type="spellEnd"/>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53E702E"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Jumlah</w:t>
            </w:r>
            <w:proofErr w:type="spellEnd"/>
            <w:r w:rsidRPr="00D100C5">
              <w:rPr>
                <w:rFonts w:eastAsia="Times New Roman" w:cs="Calibri"/>
                <w:b/>
                <w:bCs/>
                <w:color w:val="000000"/>
              </w:rPr>
              <w:t xml:space="preserve"> Total</w:t>
            </w:r>
          </w:p>
        </w:tc>
        <w:tc>
          <w:tcPr>
            <w:tcW w:w="1044" w:type="dxa"/>
            <w:tcBorders>
              <w:top w:val="single" w:sz="4" w:space="0" w:color="auto"/>
              <w:left w:val="nil"/>
              <w:bottom w:val="single" w:sz="4" w:space="0" w:color="auto"/>
              <w:right w:val="single" w:sz="4" w:space="0" w:color="auto"/>
            </w:tcBorders>
            <w:shd w:val="clear" w:color="auto" w:fill="auto"/>
            <w:vAlign w:val="center"/>
            <w:hideMark/>
          </w:tcPr>
          <w:p w14:paraId="176253A7"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Bagian</w:t>
            </w:r>
            <w:proofErr w:type="spellEnd"/>
            <w:r w:rsidRPr="00D100C5">
              <w:rPr>
                <w:rFonts w:eastAsia="Times New Roman" w:cs="Calibri"/>
                <w:b/>
                <w:bCs/>
                <w:color w:val="000000"/>
              </w:rPr>
              <w:t xml:space="preserve"> yang </w:t>
            </w:r>
            <w:proofErr w:type="spellStart"/>
            <w:r w:rsidRPr="00D100C5">
              <w:rPr>
                <w:rFonts w:eastAsia="Times New Roman" w:cs="Calibri"/>
                <w:b/>
                <w:bCs/>
                <w:color w:val="000000"/>
              </w:rPr>
              <w:t>Tertahan</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Sl</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obs</w:t>
            </w:r>
            <w:proofErr w:type="spellEnd"/>
            <w:r w:rsidRPr="00D100C5">
              <w:rPr>
                <w:rFonts w:eastAsia="Times New Roman" w:cs="Calibri"/>
                <w:b/>
                <w:bCs/>
                <w:color w:val="000000"/>
              </w:rPr>
              <w:t>)</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322FF753"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Ln(1/SL-1)</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752FF3D4"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Titik</w:t>
            </w:r>
            <w:proofErr w:type="spellEnd"/>
            <w:r w:rsidRPr="00D100C5">
              <w:rPr>
                <w:rFonts w:eastAsia="Times New Roman" w:cs="Calibri"/>
                <w:b/>
                <w:bCs/>
                <w:color w:val="000000"/>
              </w:rPr>
              <w:t xml:space="preserve"> Tengah ((L1+L2)/2)</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4BAA138F" w14:textId="77777777" w:rsidR="00D100C5" w:rsidRPr="00D100C5" w:rsidRDefault="00D100C5" w:rsidP="00D100C5">
            <w:pPr>
              <w:spacing w:after="0" w:line="240" w:lineRule="auto"/>
              <w:jc w:val="center"/>
              <w:rPr>
                <w:rFonts w:eastAsia="Times New Roman" w:cs="Calibri"/>
                <w:b/>
                <w:bCs/>
                <w:color w:val="000000"/>
              </w:rPr>
            </w:pPr>
            <w:proofErr w:type="spellStart"/>
            <w:r w:rsidRPr="00D100C5">
              <w:rPr>
                <w:rFonts w:eastAsia="Times New Roman" w:cs="Calibri"/>
                <w:b/>
                <w:bCs/>
                <w:color w:val="000000"/>
              </w:rPr>
              <w:t>Bagian</w:t>
            </w:r>
            <w:proofErr w:type="spellEnd"/>
            <w:r w:rsidRPr="00D100C5">
              <w:rPr>
                <w:rFonts w:eastAsia="Times New Roman" w:cs="Calibri"/>
                <w:b/>
                <w:bCs/>
                <w:color w:val="000000"/>
              </w:rPr>
              <w:t xml:space="preserve"> yang </w:t>
            </w:r>
            <w:proofErr w:type="spellStart"/>
            <w:r w:rsidRPr="00D100C5">
              <w:rPr>
                <w:rFonts w:eastAsia="Times New Roman" w:cs="Calibri"/>
                <w:b/>
                <w:bCs/>
                <w:color w:val="000000"/>
              </w:rPr>
              <w:t>Tertahan</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Sl</w:t>
            </w:r>
            <w:proofErr w:type="spellEnd"/>
            <w:r w:rsidRPr="00D100C5">
              <w:rPr>
                <w:rFonts w:eastAsia="Times New Roman" w:cs="Calibri"/>
                <w:b/>
                <w:bCs/>
                <w:color w:val="000000"/>
              </w:rPr>
              <w:t xml:space="preserve"> </w:t>
            </w:r>
            <w:proofErr w:type="spellStart"/>
            <w:r w:rsidRPr="00D100C5">
              <w:rPr>
                <w:rFonts w:eastAsia="Times New Roman" w:cs="Calibri"/>
                <w:b/>
                <w:bCs/>
                <w:color w:val="000000"/>
              </w:rPr>
              <w:t>est</w:t>
            </w:r>
            <w:proofErr w:type="spellEnd"/>
            <w:r w:rsidRPr="00D100C5">
              <w:rPr>
                <w:rFonts w:eastAsia="Times New Roman" w:cs="Calibri"/>
                <w:b/>
                <w:bCs/>
                <w:color w:val="000000"/>
              </w:rPr>
              <w:t>)</w:t>
            </w:r>
          </w:p>
        </w:tc>
      </w:tr>
      <w:tr w:rsidR="00D100C5" w:rsidRPr="00D100C5" w14:paraId="7028398A"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center"/>
            <w:hideMark/>
          </w:tcPr>
          <w:p w14:paraId="361CE600"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L1</w:t>
            </w:r>
          </w:p>
        </w:tc>
        <w:tc>
          <w:tcPr>
            <w:tcW w:w="889" w:type="dxa"/>
            <w:tcBorders>
              <w:top w:val="nil"/>
              <w:left w:val="nil"/>
              <w:bottom w:val="single" w:sz="4" w:space="0" w:color="auto"/>
              <w:right w:val="single" w:sz="4" w:space="0" w:color="auto"/>
            </w:tcBorders>
            <w:shd w:val="clear" w:color="auto" w:fill="auto"/>
            <w:noWrap/>
            <w:vAlign w:val="center"/>
            <w:hideMark/>
          </w:tcPr>
          <w:p w14:paraId="0DB05676"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L2</w:t>
            </w:r>
          </w:p>
        </w:tc>
        <w:tc>
          <w:tcPr>
            <w:tcW w:w="1000" w:type="dxa"/>
            <w:tcBorders>
              <w:top w:val="nil"/>
              <w:left w:val="nil"/>
              <w:bottom w:val="single" w:sz="4" w:space="0" w:color="auto"/>
              <w:right w:val="single" w:sz="4" w:space="0" w:color="auto"/>
            </w:tcBorders>
            <w:shd w:val="clear" w:color="auto" w:fill="auto"/>
            <w:noWrap/>
            <w:vAlign w:val="center"/>
            <w:hideMark/>
          </w:tcPr>
          <w:p w14:paraId="40F192C8"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 </w:t>
            </w:r>
          </w:p>
        </w:tc>
        <w:tc>
          <w:tcPr>
            <w:tcW w:w="993" w:type="dxa"/>
            <w:tcBorders>
              <w:top w:val="nil"/>
              <w:left w:val="nil"/>
              <w:bottom w:val="single" w:sz="4" w:space="0" w:color="auto"/>
              <w:right w:val="single" w:sz="4" w:space="0" w:color="auto"/>
            </w:tcBorders>
            <w:shd w:val="clear" w:color="auto" w:fill="auto"/>
            <w:noWrap/>
            <w:vAlign w:val="center"/>
            <w:hideMark/>
          </w:tcPr>
          <w:p w14:paraId="0E98D90D"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 </w:t>
            </w:r>
          </w:p>
        </w:tc>
        <w:tc>
          <w:tcPr>
            <w:tcW w:w="960" w:type="dxa"/>
            <w:tcBorders>
              <w:top w:val="nil"/>
              <w:left w:val="nil"/>
              <w:bottom w:val="single" w:sz="4" w:space="0" w:color="auto"/>
              <w:right w:val="single" w:sz="4" w:space="0" w:color="auto"/>
            </w:tcBorders>
            <w:shd w:val="clear" w:color="auto" w:fill="auto"/>
            <w:noWrap/>
            <w:vAlign w:val="center"/>
            <w:hideMark/>
          </w:tcPr>
          <w:p w14:paraId="18CB8BC3"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 </w:t>
            </w:r>
          </w:p>
        </w:tc>
        <w:tc>
          <w:tcPr>
            <w:tcW w:w="1044" w:type="dxa"/>
            <w:tcBorders>
              <w:top w:val="nil"/>
              <w:left w:val="nil"/>
              <w:bottom w:val="single" w:sz="4" w:space="0" w:color="auto"/>
              <w:right w:val="single" w:sz="4" w:space="0" w:color="auto"/>
            </w:tcBorders>
            <w:shd w:val="clear" w:color="auto" w:fill="auto"/>
            <w:noWrap/>
            <w:vAlign w:val="center"/>
            <w:hideMark/>
          </w:tcPr>
          <w:p w14:paraId="53BD689E"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 </w:t>
            </w:r>
          </w:p>
        </w:tc>
        <w:tc>
          <w:tcPr>
            <w:tcW w:w="967" w:type="dxa"/>
            <w:tcBorders>
              <w:top w:val="nil"/>
              <w:left w:val="nil"/>
              <w:bottom w:val="single" w:sz="4" w:space="0" w:color="auto"/>
              <w:right w:val="single" w:sz="4" w:space="0" w:color="auto"/>
            </w:tcBorders>
            <w:shd w:val="clear" w:color="auto" w:fill="auto"/>
            <w:noWrap/>
            <w:vAlign w:val="center"/>
            <w:hideMark/>
          </w:tcPr>
          <w:p w14:paraId="246358C1"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Y</w:t>
            </w:r>
          </w:p>
        </w:tc>
        <w:tc>
          <w:tcPr>
            <w:tcW w:w="1215" w:type="dxa"/>
            <w:tcBorders>
              <w:top w:val="nil"/>
              <w:left w:val="nil"/>
              <w:bottom w:val="single" w:sz="4" w:space="0" w:color="auto"/>
              <w:right w:val="single" w:sz="4" w:space="0" w:color="auto"/>
            </w:tcBorders>
            <w:shd w:val="clear" w:color="auto" w:fill="auto"/>
            <w:noWrap/>
            <w:vAlign w:val="center"/>
            <w:hideMark/>
          </w:tcPr>
          <w:p w14:paraId="1250B869" w14:textId="77777777" w:rsidR="00D100C5" w:rsidRPr="00D100C5" w:rsidRDefault="00D100C5" w:rsidP="00D100C5">
            <w:pPr>
              <w:spacing w:after="0" w:line="240" w:lineRule="auto"/>
              <w:jc w:val="center"/>
              <w:rPr>
                <w:rFonts w:eastAsia="Times New Roman" w:cs="Calibri"/>
                <w:b/>
                <w:bCs/>
                <w:color w:val="000000"/>
              </w:rPr>
            </w:pPr>
            <w:r w:rsidRPr="00D100C5">
              <w:rPr>
                <w:rFonts w:eastAsia="Times New Roman" w:cs="Calibri"/>
                <w:b/>
                <w:bCs/>
                <w:color w:val="000000"/>
              </w:rPr>
              <w:t>X</w:t>
            </w:r>
          </w:p>
        </w:tc>
        <w:tc>
          <w:tcPr>
            <w:tcW w:w="1240" w:type="dxa"/>
            <w:tcBorders>
              <w:top w:val="nil"/>
              <w:left w:val="nil"/>
              <w:bottom w:val="single" w:sz="4" w:space="0" w:color="auto"/>
              <w:right w:val="single" w:sz="4" w:space="0" w:color="auto"/>
            </w:tcBorders>
            <w:shd w:val="clear" w:color="auto" w:fill="auto"/>
            <w:noWrap/>
            <w:vAlign w:val="center"/>
            <w:hideMark/>
          </w:tcPr>
          <w:p w14:paraId="3DBF54E2"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 </w:t>
            </w:r>
          </w:p>
        </w:tc>
      </w:tr>
      <w:tr w:rsidR="00D100C5" w:rsidRPr="00D100C5" w14:paraId="36704F16" w14:textId="77777777" w:rsidTr="009F458C">
        <w:trPr>
          <w:trHeight w:val="31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5234625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889" w:type="dxa"/>
            <w:tcBorders>
              <w:top w:val="nil"/>
              <w:left w:val="nil"/>
              <w:bottom w:val="single" w:sz="4" w:space="0" w:color="auto"/>
              <w:right w:val="single" w:sz="4" w:space="0" w:color="auto"/>
            </w:tcBorders>
            <w:shd w:val="clear" w:color="auto" w:fill="auto"/>
            <w:noWrap/>
            <w:vAlign w:val="bottom"/>
            <w:hideMark/>
          </w:tcPr>
          <w:p w14:paraId="3EAE4DB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1.5</w:t>
            </w:r>
          </w:p>
        </w:tc>
        <w:tc>
          <w:tcPr>
            <w:tcW w:w="1000" w:type="dxa"/>
            <w:tcBorders>
              <w:top w:val="nil"/>
              <w:left w:val="nil"/>
              <w:bottom w:val="single" w:sz="4" w:space="0" w:color="auto"/>
              <w:right w:val="single" w:sz="4" w:space="0" w:color="auto"/>
            </w:tcBorders>
            <w:shd w:val="clear" w:color="auto" w:fill="auto"/>
            <w:noWrap/>
            <w:vAlign w:val="bottom"/>
            <w:hideMark/>
          </w:tcPr>
          <w:p w14:paraId="3FE9688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785D1D6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89.00</w:t>
            </w:r>
          </w:p>
        </w:tc>
        <w:tc>
          <w:tcPr>
            <w:tcW w:w="960" w:type="dxa"/>
            <w:tcBorders>
              <w:top w:val="nil"/>
              <w:left w:val="nil"/>
              <w:bottom w:val="single" w:sz="4" w:space="0" w:color="auto"/>
              <w:right w:val="single" w:sz="4" w:space="0" w:color="auto"/>
            </w:tcBorders>
            <w:shd w:val="clear" w:color="auto" w:fill="auto"/>
            <w:noWrap/>
            <w:vAlign w:val="bottom"/>
            <w:hideMark/>
          </w:tcPr>
          <w:p w14:paraId="273EB28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89</w:t>
            </w:r>
          </w:p>
        </w:tc>
        <w:tc>
          <w:tcPr>
            <w:tcW w:w="1044" w:type="dxa"/>
            <w:tcBorders>
              <w:top w:val="nil"/>
              <w:left w:val="nil"/>
              <w:bottom w:val="single" w:sz="4" w:space="0" w:color="auto"/>
              <w:right w:val="single" w:sz="4" w:space="0" w:color="auto"/>
            </w:tcBorders>
            <w:shd w:val="clear" w:color="auto" w:fill="auto"/>
            <w:noWrap/>
            <w:vAlign w:val="bottom"/>
            <w:hideMark/>
          </w:tcPr>
          <w:p w14:paraId="2B535C9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7" w:type="dxa"/>
            <w:tcBorders>
              <w:top w:val="nil"/>
              <w:left w:val="nil"/>
              <w:bottom w:val="single" w:sz="4" w:space="0" w:color="auto"/>
              <w:right w:val="single" w:sz="4" w:space="0" w:color="auto"/>
            </w:tcBorders>
            <w:shd w:val="clear" w:color="auto" w:fill="auto"/>
            <w:noWrap/>
            <w:vAlign w:val="bottom"/>
            <w:hideMark/>
          </w:tcPr>
          <w:p w14:paraId="38135F73"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14:paraId="5A4195C5"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c>
          <w:tcPr>
            <w:tcW w:w="1240" w:type="dxa"/>
            <w:tcBorders>
              <w:top w:val="nil"/>
              <w:left w:val="nil"/>
              <w:bottom w:val="single" w:sz="4" w:space="0" w:color="auto"/>
              <w:right w:val="single" w:sz="4" w:space="0" w:color="auto"/>
            </w:tcBorders>
            <w:shd w:val="clear" w:color="auto" w:fill="auto"/>
            <w:noWrap/>
            <w:vAlign w:val="bottom"/>
            <w:hideMark/>
          </w:tcPr>
          <w:p w14:paraId="211B7BFD"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6F816CDD"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0D96BEF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1.60</w:t>
            </w:r>
          </w:p>
        </w:tc>
        <w:tc>
          <w:tcPr>
            <w:tcW w:w="889" w:type="dxa"/>
            <w:tcBorders>
              <w:top w:val="nil"/>
              <w:left w:val="nil"/>
              <w:bottom w:val="single" w:sz="4" w:space="0" w:color="auto"/>
              <w:right w:val="single" w:sz="4" w:space="0" w:color="auto"/>
            </w:tcBorders>
            <w:shd w:val="clear" w:color="auto" w:fill="auto"/>
            <w:noWrap/>
            <w:vAlign w:val="bottom"/>
            <w:hideMark/>
          </w:tcPr>
          <w:p w14:paraId="6B2981A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w:t>
            </w:r>
          </w:p>
        </w:tc>
        <w:tc>
          <w:tcPr>
            <w:tcW w:w="1000" w:type="dxa"/>
            <w:tcBorders>
              <w:top w:val="nil"/>
              <w:left w:val="nil"/>
              <w:bottom w:val="single" w:sz="4" w:space="0" w:color="auto"/>
              <w:right w:val="single" w:sz="4" w:space="0" w:color="auto"/>
            </w:tcBorders>
            <w:shd w:val="clear" w:color="auto" w:fill="auto"/>
            <w:noWrap/>
            <w:vAlign w:val="bottom"/>
            <w:hideMark/>
          </w:tcPr>
          <w:p w14:paraId="326058D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11.00</w:t>
            </w:r>
          </w:p>
        </w:tc>
        <w:tc>
          <w:tcPr>
            <w:tcW w:w="993" w:type="dxa"/>
            <w:tcBorders>
              <w:top w:val="nil"/>
              <w:left w:val="nil"/>
              <w:bottom w:val="single" w:sz="4" w:space="0" w:color="auto"/>
              <w:right w:val="single" w:sz="4" w:space="0" w:color="auto"/>
            </w:tcBorders>
            <w:shd w:val="clear" w:color="auto" w:fill="auto"/>
            <w:noWrap/>
            <w:vAlign w:val="bottom"/>
            <w:hideMark/>
          </w:tcPr>
          <w:p w14:paraId="353CC9C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7816C94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w:t>
            </w:r>
          </w:p>
        </w:tc>
        <w:tc>
          <w:tcPr>
            <w:tcW w:w="1044" w:type="dxa"/>
            <w:tcBorders>
              <w:top w:val="nil"/>
              <w:left w:val="nil"/>
              <w:bottom w:val="single" w:sz="4" w:space="0" w:color="auto"/>
              <w:right w:val="single" w:sz="4" w:space="0" w:color="auto"/>
            </w:tcBorders>
            <w:shd w:val="clear" w:color="auto" w:fill="auto"/>
            <w:noWrap/>
            <w:vAlign w:val="bottom"/>
            <w:hideMark/>
          </w:tcPr>
          <w:p w14:paraId="1D34F37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7" w:type="dxa"/>
            <w:tcBorders>
              <w:top w:val="nil"/>
              <w:left w:val="nil"/>
              <w:bottom w:val="single" w:sz="4" w:space="0" w:color="auto"/>
              <w:right w:val="single" w:sz="4" w:space="0" w:color="auto"/>
            </w:tcBorders>
            <w:shd w:val="clear" w:color="auto" w:fill="auto"/>
            <w:noWrap/>
            <w:vAlign w:val="bottom"/>
            <w:hideMark/>
          </w:tcPr>
          <w:p w14:paraId="136D4FD6"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#NUM!</w:t>
            </w:r>
          </w:p>
        </w:tc>
        <w:tc>
          <w:tcPr>
            <w:tcW w:w="1215" w:type="dxa"/>
            <w:tcBorders>
              <w:top w:val="nil"/>
              <w:left w:val="nil"/>
              <w:bottom w:val="single" w:sz="4" w:space="0" w:color="auto"/>
              <w:right w:val="single" w:sz="4" w:space="0" w:color="auto"/>
            </w:tcBorders>
            <w:shd w:val="clear" w:color="auto" w:fill="auto"/>
            <w:noWrap/>
            <w:vAlign w:val="bottom"/>
            <w:hideMark/>
          </w:tcPr>
          <w:p w14:paraId="639C874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2.3</w:t>
            </w:r>
          </w:p>
        </w:tc>
        <w:tc>
          <w:tcPr>
            <w:tcW w:w="1240" w:type="dxa"/>
            <w:tcBorders>
              <w:top w:val="nil"/>
              <w:left w:val="nil"/>
              <w:bottom w:val="single" w:sz="4" w:space="0" w:color="auto"/>
              <w:right w:val="single" w:sz="4" w:space="0" w:color="auto"/>
            </w:tcBorders>
            <w:shd w:val="clear" w:color="auto" w:fill="auto"/>
            <w:noWrap/>
            <w:vAlign w:val="bottom"/>
            <w:hideMark/>
          </w:tcPr>
          <w:p w14:paraId="06FE9406"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467086A8"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533A4D7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3.10</w:t>
            </w:r>
          </w:p>
        </w:tc>
        <w:tc>
          <w:tcPr>
            <w:tcW w:w="889" w:type="dxa"/>
            <w:tcBorders>
              <w:top w:val="nil"/>
              <w:left w:val="nil"/>
              <w:bottom w:val="single" w:sz="4" w:space="0" w:color="auto"/>
              <w:right w:val="single" w:sz="4" w:space="0" w:color="auto"/>
            </w:tcBorders>
            <w:shd w:val="clear" w:color="auto" w:fill="auto"/>
            <w:noWrap/>
            <w:vAlign w:val="bottom"/>
            <w:hideMark/>
          </w:tcPr>
          <w:p w14:paraId="7EBA15A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4.5</w:t>
            </w:r>
          </w:p>
        </w:tc>
        <w:tc>
          <w:tcPr>
            <w:tcW w:w="1000" w:type="dxa"/>
            <w:tcBorders>
              <w:top w:val="nil"/>
              <w:left w:val="nil"/>
              <w:bottom w:val="single" w:sz="4" w:space="0" w:color="auto"/>
              <w:right w:val="single" w:sz="4" w:space="0" w:color="auto"/>
            </w:tcBorders>
            <w:shd w:val="clear" w:color="auto" w:fill="auto"/>
            <w:noWrap/>
            <w:vAlign w:val="bottom"/>
            <w:hideMark/>
          </w:tcPr>
          <w:p w14:paraId="43DDC8E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2E718EA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557A67B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w:t>
            </w:r>
          </w:p>
        </w:tc>
        <w:tc>
          <w:tcPr>
            <w:tcW w:w="1044" w:type="dxa"/>
            <w:tcBorders>
              <w:top w:val="nil"/>
              <w:left w:val="nil"/>
              <w:bottom w:val="single" w:sz="4" w:space="0" w:color="auto"/>
              <w:right w:val="single" w:sz="4" w:space="0" w:color="auto"/>
            </w:tcBorders>
            <w:shd w:val="clear" w:color="auto" w:fill="auto"/>
            <w:noWrap/>
            <w:vAlign w:val="bottom"/>
            <w:hideMark/>
          </w:tcPr>
          <w:p w14:paraId="53EAE460"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967" w:type="dxa"/>
            <w:tcBorders>
              <w:top w:val="nil"/>
              <w:left w:val="nil"/>
              <w:bottom w:val="single" w:sz="4" w:space="0" w:color="auto"/>
              <w:right w:val="single" w:sz="4" w:space="0" w:color="auto"/>
            </w:tcBorders>
            <w:shd w:val="clear" w:color="auto" w:fill="auto"/>
            <w:noWrap/>
            <w:vAlign w:val="bottom"/>
            <w:hideMark/>
          </w:tcPr>
          <w:p w14:paraId="7548167B"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6993643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3.8</w:t>
            </w:r>
          </w:p>
        </w:tc>
        <w:tc>
          <w:tcPr>
            <w:tcW w:w="1240" w:type="dxa"/>
            <w:tcBorders>
              <w:top w:val="nil"/>
              <w:left w:val="nil"/>
              <w:bottom w:val="single" w:sz="4" w:space="0" w:color="auto"/>
              <w:right w:val="single" w:sz="4" w:space="0" w:color="auto"/>
            </w:tcBorders>
            <w:shd w:val="clear" w:color="auto" w:fill="auto"/>
            <w:noWrap/>
            <w:vAlign w:val="bottom"/>
            <w:hideMark/>
          </w:tcPr>
          <w:p w14:paraId="5677A136"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22EFCC0B"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5EAC66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4.60</w:t>
            </w:r>
          </w:p>
        </w:tc>
        <w:tc>
          <w:tcPr>
            <w:tcW w:w="889" w:type="dxa"/>
            <w:tcBorders>
              <w:top w:val="nil"/>
              <w:left w:val="nil"/>
              <w:bottom w:val="single" w:sz="4" w:space="0" w:color="auto"/>
              <w:right w:val="single" w:sz="4" w:space="0" w:color="auto"/>
            </w:tcBorders>
            <w:shd w:val="clear" w:color="auto" w:fill="auto"/>
            <w:noWrap/>
            <w:vAlign w:val="bottom"/>
            <w:hideMark/>
          </w:tcPr>
          <w:p w14:paraId="7ACA426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6</w:t>
            </w:r>
          </w:p>
        </w:tc>
        <w:tc>
          <w:tcPr>
            <w:tcW w:w="1000" w:type="dxa"/>
            <w:tcBorders>
              <w:top w:val="nil"/>
              <w:left w:val="nil"/>
              <w:bottom w:val="single" w:sz="4" w:space="0" w:color="auto"/>
              <w:right w:val="single" w:sz="4" w:space="0" w:color="auto"/>
            </w:tcBorders>
            <w:shd w:val="clear" w:color="auto" w:fill="auto"/>
            <w:noWrap/>
            <w:vAlign w:val="bottom"/>
            <w:hideMark/>
          </w:tcPr>
          <w:p w14:paraId="3C62FD6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17.00</w:t>
            </w:r>
          </w:p>
        </w:tc>
        <w:tc>
          <w:tcPr>
            <w:tcW w:w="993" w:type="dxa"/>
            <w:tcBorders>
              <w:top w:val="nil"/>
              <w:left w:val="nil"/>
              <w:bottom w:val="single" w:sz="4" w:space="0" w:color="auto"/>
              <w:right w:val="single" w:sz="4" w:space="0" w:color="auto"/>
            </w:tcBorders>
            <w:shd w:val="clear" w:color="auto" w:fill="auto"/>
            <w:noWrap/>
            <w:vAlign w:val="bottom"/>
            <w:hideMark/>
          </w:tcPr>
          <w:p w14:paraId="3C9F4B7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461F6DF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17</w:t>
            </w:r>
          </w:p>
        </w:tc>
        <w:tc>
          <w:tcPr>
            <w:tcW w:w="1044" w:type="dxa"/>
            <w:tcBorders>
              <w:top w:val="nil"/>
              <w:left w:val="nil"/>
              <w:bottom w:val="single" w:sz="4" w:space="0" w:color="auto"/>
              <w:right w:val="single" w:sz="4" w:space="0" w:color="auto"/>
            </w:tcBorders>
            <w:shd w:val="clear" w:color="auto" w:fill="auto"/>
            <w:noWrap/>
            <w:vAlign w:val="bottom"/>
            <w:hideMark/>
          </w:tcPr>
          <w:p w14:paraId="3ECABD7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7" w:type="dxa"/>
            <w:tcBorders>
              <w:top w:val="nil"/>
              <w:left w:val="nil"/>
              <w:bottom w:val="single" w:sz="4" w:space="0" w:color="auto"/>
              <w:right w:val="single" w:sz="4" w:space="0" w:color="auto"/>
            </w:tcBorders>
            <w:shd w:val="clear" w:color="auto" w:fill="auto"/>
            <w:noWrap/>
            <w:vAlign w:val="bottom"/>
            <w:hideMark/>
          </w:tcPr>
          <w:p w14:paraId="02D2D65F"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#NUM!</w:t>
            </w:r>
          </w:p>
        </w:tc>
        <w:tc>
          <w:tcPr>
            <w:tcW w:w="1215" w:type="dxa"/>
            <w:tcBorders>
              <w:top w:val="nil"/>
              <w:left w:val="nil"/>
              <w:bottom w:val="single" w:sz="4" w:space="0" w:color="auto"/>
              <w:right w:val="single" w:sz="4" w:space="0" w:color="auto"/>
            </w:tcBorders>
            <w:shd w:val="clear" w:color="auto" w:fill="auto"/>
            <w:noWrap/>
            <w:vAlign w:val="bottom"/>
            <w:hideMark/>
          </w:tcPr>
          <w:p w14:paraId="6D76BC1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5.3</w:t>
            </w:r>
          </w:p>
        </w:tc>
        <w:tc>
          <w:tcPr>
            <w:tcW w:w="1240" w:type="dxa"/>
            <w:tcBorders>
              <w:top w:val="nil"/>
              <w:left w:val="nil"/>
              <w:bottom w:val="single" w:sz="4" w:space="0" w:color="auto"/>
              <w:right w:val="single" w:sz="4" w:space="0" w:color="auto"/>
            </w:tcBorders>
            <w:shd w:val="clear" w:color="auto" w:fill="auto"/>
            <w:noWrap/>
            <w:vAlign w:val="bottom"/>
            <w:hideMark/>
          </w:tcPr>
          <w:p w14:paraId="7F19FC44"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66348B98"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47387E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6.10</w:t>
            </w:r>
          </w:p>
        </w:tc>
        <w:tc>
          <w:tcPr>
            <w:tcW w:w="889" w:type="dxa"/>
            <w:tcBorders>
              <w:top w:val="nil"/>
              <w:left w:val="nil"/>
              <w:bottom w:val="single" w:sz="4" w:space="0" w:color="auto"/>
              <w:right w:val="single" w:sz="4" w:space="0" w:color="auto"/>
            </w:tcBorders>
            <w:shd w:val="clear" w:color="auto" w:fill="auto"/>
            <w:noWrap/>
            <w:vAlign w:val="bottom"/>
            <w:hideMark/>
          </w:tcPr>
          <w:p w14:paraId="3F3194D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7.5</w:t>
            </w:r>
          </w:p>
        </w:tc>
        <w:tc>
          <w:tcPr>
            <w:tcW w:w="1000" w:type="dxa"/>
            <w:tcBorders>
              <w:top w:val="nil"/>
              <w:left w:val="nil"/>
              <w:bottom w:val="single" w:sz="4" w:space="0" w:color="auto"/>
              <w:right w:val="single" w:sz="4" w:space="0" w:color="auto"/>
            </w:tcBorders>
            <w:shd w:val="clear" w:color="auto" w:fill="auto"/>
            <w:noWrap/>
            <w:vAlign w:val="bottom"/>
            <w:hideMark/>
          </w:tcPr>
          <w:p w14:paraId="6C26DEF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32.00</w:t>
            </w:r>
          </w:p>
        </w:tc>
        <w:tc>
          <w:tcPr>
            <w:tcW w:w="993" w:type="dxa"/>
            <w:tcBorders>
              <w:top w:val="nil"/>
              <w:left w:val="nil"/>
              <w:bottom w:val="single" w:sz="4" w:space="0" w:color="auto"/>
              <w:right w:val="single" w:sz="4" w:space="0" w:color="auto"/>
            </w:tcBorders>
            <w:shd w:val="clear" w:color="auto" w:fill="auto"/>
            <w:noWrap/>
            <w:vAlign w:val="bottom"/>
            <w:hideMark/>
          </w:tcPr>
          <w:p w14:paraId="2A4520D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25.00</w:t>
            </w:r>
          </w:p>
        </w:tc>
        <w:tc>
          <w:tcPr>
            <w:tcW w:w="960" w:type="dxa"/>
            <w:tcBorders>
              <w:top w:val="nil"/>
              <w:left w:val="nil"/>
              <w:bottom w:val="single" w:sz="4" w:space="0" w:color="auto"/>
              <w:right w:val="single" w:sz="4" w:space="0" w:color="auto"/>
            </w:tcBorders>
            <w:shd w:val="clear" w:color="auto" w:fill="auto"/>
            <w:noWrap/>
            <w:vAlign w:val="bottom"/>
            <w:hideMark/>
          </w:tcPr>
          <w:p w14:paraId="3909DA6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57</w:t>
            </w:r>
          </w:p>
        </w:tc>
        <w:tc>
          <w:tcPr>
            <w:tcW w:w="1044" w:type="dxa"/>
            <w:tcBorders>
              <w:top w:val="nil"/>
              <w:left w:val="nil"/>
              <w:bottom w:val="single" w:sz="4" w:space="0" w:color="auto"/>
              <w:right w:val="single" w:sz="4" w:space="0" w:color="auto"/>
            </w:tcBorders>
            <w:shd w:val="clear" w:color="auto" w:fill="auto"/>
            <w:noWrap/>
            <w:vAlign w:val="bottom"/>
            <w:hideMark/>
          </w:tcPr>
          <w:p w14:paraId="4A0C9CC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0.56</w:t>
            </w:r>
          </w:p>
        </w:tc>
        <w:tc>
          <w:tcPr>
            <w:tcW w:w="967" w:type="dxa"/>
            <w:tcBorders>
              <w:top w:val="nil"/>
              <w:left w:val="nil"/>
              <w:bottom w:val="single" w:sz="4" w:space="0" w:color="auto"/>
              <w:right w:val="single" w:sz="4" w:space="0" w:color="auto"/>
            </w:tcBorders>
            <w:shd w:val="clear" w:color="auto" w:fill="auto"/>
            <w:noWrap/>
            <w:vAlign w:val="bottom"/>
            <w:hideMark/>
          </w:tcPr>
          <w:p w14:paraId="60E64AD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-0.25</w:t>
            </w:r>
          </w:p>
        </w:tc>
        <w:tc>
          <w:tcPr>
            <w:tcW w:w="1215" w:type="dxa"/>
            <w:tcBorders>
              <w:top w:val="nil"/>
              <w:left w:val="nil"/>
              <w:bottom w:val="single" w:sz="4" w:space="0" w:color="auto"/>
              <w:right w:val="single" w:sz="4" w:space="0" w:color="auto"/>
            </w:tcBorders>
            <w:shd w:val="clear" w:color="auto" w:fill="auto"/>
            <w:noWrap/>
            <w:vAlign w:val="bottom"/>
            <w:hideMark/>
          </w:tcPr>
          <w:p w14:paraId="7DD1F2D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6.8</w:t>
            </w:r>
          </w:p>
        </w:tc>
        <w:tc>
          <w:tcPr>
            <w:tcW w:w="1240" w:type="dxa"/>
            <w:tcBorders>
              <w:top w:val="nil"/>
              <w:left w:val="nil"/>
              <w:bottom w:val="single" w:sz="4" w:space="0" w:color="auto"/>
              <w:right w:val="single" w:sz="4" w:space="0" w:color="auto"/>
            </w:tcBorders>
            <w:shd w:val="clear" w:color="auto" w:fill="auto"/>
            <w:noWrap/>
            <w:vAlign w:val="bottom"/>
            <w:hideMark/>
          </w:tcPr>
          <w:p w14:paraId="7A5D3E86"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28FD0E20"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08DC3C3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7.60</w:t>
            </w:r>
          </w:p>
        </w:tc>
        <w:tc>
          <w:tcPr>
            <w:tcW w:w="889" w:type="dxa"/>
            <w:tcBorders>
              <w:top w:val="nil"/>
              <w:left w:val="nil"/>
              <w:bottom w:val="single" w:sz="4" w:space="0" w:color="auto"/>
              <w:right w:val="single" w:sz="4" w:space="0" w:color="auto"/>
            </w:tcBorders>
            <w:shd w:val="clear" w:color="auto" w:fill="auto"/>
            <w:noWrap/>
            <w:vAlign w:val="bottom"/>
            <w:hideMark/>
          </w:tcPr>
          <w:p w14:paraId="03FF808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w:t>
            </w:r>
          </w:p>
        </w:tc>
        <w:tc>
          <w:tcPr>
            <w:tcW w:w="1000" w:type="dxa"/>
            <w:tcBorders>
              <w:top w:val="nil"/>
              <w:left w:val="nil"/>
              <w:bottom w:val="single" w:sz="4" w:space="0" w:color="auto"/>
              <w:right w:val="single" w:sz="4" w:space="0" w:color="auto"/>
            </w:tcBorders>
            <w:shd w:val="clear" w:color="auto" w:fill="auto"/>
            <w:noWrap/>
            <w:vAlign w:val="bottom"/>
            <w:hideMark/>
          </w:tcPr>
          <w:p w14:paraId="7BF1528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26.00</w:t>
            </w:r>
          </w:p>
        </w:tc>
        <w:tc>
          <w:tcPr>
            <w:tcW w:w="993" w:type="dxa"/>
            <w:tcBorders>
              <w:top w:val="nil"/>
              <w:left w:val="nil"/>
              <w:bottom w:val="single" w:sz="4" w:space="0" w:color="auto"/>
              <w:right w:val="single" w:sz="4" w:space="0" w:color="auto"/>
            </w:tcBorders>
            <w:shd w:val="clear" w:color="auto" w:fill="auto"/>
            <w:noWrap/>
            <w:vAlign w:val="bottom"/>
            <w:hideMark/>
          </w:tcPr>
          <w:p w14:paraId="73F8602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1A8CD6B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26</w:t>
            </w:r>
          </w:p>
        </w:tc>
        <w:tc>
          <w:tcPr>
            <w:tcW w:w="1044" w:type="dxa"/>
            <w:tcBorders>
              <w:top w:val="nil"/>
              <w:left w:val="nil"/>
              <w:bottom w:val="single" w:sz="4" w:space="0" w:color="auto"/>
              <w:right w:val="single" w:sz="4" w:space="0" w:color="auto"/>
            </w:tcBorders>
            <w:shd w:val="clear" w:color="auto" w:fill="auto"/>
            <w:noWrap/>
            <w:vAlign w:val="bottom"/>
            <w:hideMark/>
          </w:tcPr>
          <w:p w14:paraId="2814EBC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7" w:type="dxa"/>
            <w:tcBorders>
              <w:top w:val="nil"/>
              <w:left w:val="nil"/>
              <w:bottom w:val="single" w:sz="4" w:space="0" w:color="auto"/>
              <w:right w:val="single" w:sz="4" w:space="0" w:color="auto"/>
            </w:tcBorders>
            <w:shd w:val="clear" w:color="auto" w:fill="auto"/>
            <w:noWrap/>
            <w:vAlign w:val="bottom"/>
            <w:hideMark/>
          </w:tcPr>
          <w:p w14:paraId="45A673A8"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#NUM!</w:t>
            </w:r>
          </w:p>
        </w:tc>
        <w:tc>
          <w:tcPr>
            <w:tcW w:w="1215" w:type="dxa"/>
            <w:tcBorders>
              <w:top w:val="nil"/>
              <w:left w:val="nil"/>
              <w:bottom w:val="single" w:sz="4" w:space="0" w:color="auto"/>
              <w:right w:val="single" w:sz="4" w:space="0" w:color="auto"/>
            </w:tcBorders>
            <w:shd w:val="clear" w:color="auto" w:fill="auto"/>
            <w:noWrap/>
            <w:vAlign w:val="bottom"/>
            <w:hideMark/>
          </w:tcPr>
          <w:p w14:paraId="1DAFD49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8.3</w:t>
            </w:r>
          </w:p>
        </w:tc>
        <w:tc>
          <w:tcPr>
            <w:tcW w:w="1240" w:type="dxa"/>
            <w:tcBorders>
              <w:top w:val="nil"/>
              <w:left w:val="nil"/>
              <w:bottom w:val="single" w:sz="4" w:space="0" w:color="auto"/>
              <w:right w:val="single" w:sz="4" w:space="0" w:color="auto"/>
            </w:tcBorders>
            <w:shd w:val="clear" w:color="auto" w:fill="auto"/>
            <w:noWrap/>
            <w:vAlign w:val="bottom"/>
            <w:hideMark/>
          </w:tcPr>
          <w:p w14:paraId="7D7C6A0A"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6C18DBA5" w14:textId="77777777" w:rsidTr="009F458C">
        <w:trPr>
          <w:trHeight w:val="31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0F13AB4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9.10</w:t>
            </w:r>
          </w:p>
        </w:tc>
        <w:tc>
          <w:tcPr>
            <w:tcW w:w="889" w:type="dxa"/>
            <w:tcBorders>
              <w:top w:val="nil"/>
              <w:left w:val="nil"/>
              <w:bottom w:val="single" w:sz="4" w:space="0" w:color="auto"/>
              <w:right w:val="single" w:sz="4" w:space="0" w:color="auto"/>
            </w:tcBorders>
            <w:shd w:val="clear" w:color="auto" w:fill="auto"/>
            <w:noWrap/>
            <w:vAlign w:val="bottom"/>
            <w:hideMark/>
          </w:tcPr>
          <w:p w14:paraId="009EB1D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10.5</w:t>
            </w:r>
          </w:p>
        </w:tc>
        <w:tc>
          <w:tcPr>
            <w:tcW w:w="1000" w:type="dxa"/>
            <w:tcBorders>
              <w:top w:val="nil"/>
              <w:left w:val="nil"/>
              <w:bottom w:val="single" w:sz="4" w:space="0" w:color="auto"/>
              <w:right w:val="single" w:sz="4" w:space="0" w:color="auto"/>
            </w:tcBorders>
            <w:shd w:val="clear" w:color="auto" w:fill="auto"/>
            <w:noWrap/>
            <w:vAlign w:val="bottom"/>
            <w:hideMark/>
          </w:tcPr>
          <w:p w14:paraId="63193FE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25.00</w:t>
            </w:r>
          </w:p>
        </w:tc>
        <w:tc>
          <w:tcPr>
            <w:tcW w:w="993" w:type="dxa"/>
            <w:tcBorders>
              <w:top w:val="nil"/>
              <w:left w:val="nil"/>
              <w:bottom w:val="single" w:sz="4" w:space="0" w:color="auto"/>
              <w:right w:val="single" w:sz="4" w:space="0" w:color="auto"/>
            </w:tcBorders>
            <w:shd w:val="clear" w:color="auto" w:fill="auto"/>
            <w:noWrap/>
            <w:vAlign w:val="bottom"/>
            <w:hideMark/>
          </w:tcPr>
          <w:p w14:paraId="5AB6312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18.00</w:t>
            </w:r>
          </w:p>
        </w:tc>
        <w:tc>
          <w:tcPr>
            <w:tcW w:w="960" w:type="dxa"/>
            <w:tcBorders>
              <w:top w:val="nil"/>
              <w:left w:val="nil"/>
              <w:bottom w:val="single" w:sz="4" w:space="0" w:color="auto"/>
              <w:right w:val="single" w:sz="4" w:space="0" w:color="auto"/>
            </w:tcBorders>
            <w:shd w:val="clear" w:color="auto" w:fill="auto"/>
            <w:noWrap/>
            <w:vAlign w:val="bottom"/>
            <w:hideMark/>
          </w:tcPr>
          <w:p w14:paraId="1A878F9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43</w:t>
            </w:r>
          </w:p>
        </w:tc>
        <w:tc>
          <w:tcPr>
            <w:tcW w:w="1044" w:type="dxa"/>
            <w:tcBorders>
              <w:top w:val="nil"/>
              <w:left w:val="nil"/>
              <w:bottom w:val="single" w:sz="4" w:space="0" w:color="auto"/>
              <w:right w:val="single" w:sz="4" w:space="0" w:color="auto"/>
            </w:tcBorders>
            <w:shd w:val="clear" w:color="000000" w:fill="FFFF00"/>
            <w:noWrap/>
            <w:vAlign w:val="bottom"/>
            <w:hideMark/>
          </w:tcPr>
          <w:p w14:paraId="5D9D3E9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0.58</w:t>
            </w:r>
          </w:p>
        </w:tc>
        <w:tc>
          <w:tcPr>
            <w:tcW w:w="967" w:type="dxa"/>
            <w:tcBorders>
              <w:top w:val="nil"/>
              <w:left w:val="nil"/>
              <w:bottom w:val="single" w:sz="4" w:space="0" w:color="auto"/>
              <w:right w:val="single" w:sz="4" w:space="0" w:color="auto"/>
            </w:tcBorders>
            <w:shd w:val="clear" w:color="auto" w:fill="auto"/>
            <w:noWrap/>
            <w:vAlign w:val="bottom"/>
            <w:hideMark/>
          </w:tcPr>
          <w:p w14:paraId="74772EC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-0.33</w:t>
            </w:r>
          </w:p>
        </w:tc>
        <w:tc>
          <w:tcPr>
            <w:tcW w:w="1215" w:type="dxa"/>
            <w:tcBorders>
              <w:top w:val="nil"/>
              <w:left w:val="nil"/>
              <w:bottom w:val="single" w:sz="4" w:space="0" w:color="auto"/>
              <w:right w:val="single" w:sz="4" w:space="0" w:color="auto"/>
            </w:tcBorders>
            <w:shd w:val="clear" w:color="auto" w:fill="auto"/>
            <w:noWrap/>
            <w:vAlign w:val="bottom"/>
            <w:hideMark/>
          </w:tcPr>
          <w:p w14:paraId="1B4A4EC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9.8</w:t>
            </w:r>
          </w:p>
        </w:tc>
        <w:tc>
          <w:tcPr>
            <w:tcW w:w="1240" w:type="dxa"/>
            <w:tcBorders>
              <w:top w:val="nil"/>
              <w:left w:val="nil"/>
              <w:bottom w:val="single" w:sz="4" w:space="0" w:color="auto"/>
              <w:right w:val="single" w:sz="4" w:space="0" w:color="auto"/>
            </w:tcBorders>
            <w:shd w:val="clear" w:color="auto" w:fill="auto"/>
            <w:noWrap/>
            <w:vAlign w:val="bottom"/>
            <w:hideMark/>
          </w:tcPr>
          <w:p w14:paraId="0CBDE57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0.47</w:t>
            </w:r>
          </w:p>
        </w:tc>
      </w:tr>
      <w:tr w:rsidR="00D100C5" w:rsidRPr="00D100C5" w14:paraId="47BFAAA8"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0AF4BD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10.60</w:t>
            </w:r>
          </w:p>
        </w:tc>
        <w:tc>
          <w:tcPr>
            <w:tcW w:w="889" w:type="dxa"/>
            <w:tcBorders>
              <w:top w:val="nil"/>
              <w:left w:val="nil"/>
              <w:bottom w:val="single" w:sz="4" w:space="0" w:color="auto"/>
              <w:right w:val="single" w:sz="4" w:space="0" w:color="auto"/>
            </w:tcBorders>
            <w:shd w:val="clear" w:color="auto" w:fill="auto"/>
            <w:noWrap/>
            <w:vAlign w:val="bottom"/>
            <w:hideMark/>
          </w:tcPr>
          <w:p w14:paraId="2FFD5D8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w:t>
            </w:r>
          </w:p>
        </w:tc>
        <w:tc>
          <w:tcPr>
            <w:tcW w:w="1000" w:type="dxa"/>
            <w:tcBorders>
              <w:top w:val="nil"/>
              <w:left w:val="nil"/>
              <w:bottom w:val="single" w:sz="4" w:space="0" w:color="auto"/>
              <w:right w:val="single" w:sz="4" w:space="0" w:color="auto"/>
            </w:tcBorders>
            <w:shd w:val="clear" w:color="auto" w:fill="auto"/>
            <w:noWrap/>
            <w:vAlign w:val="bottom"/>
            <w:hideMark/>
          </w:tcPr>
          <w:p w14:paraId="25FA0FD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111.00</w:t>
            </w:r>
          </w:p>
        </w:tc>
        <w:tc>
          <w:tcPr>
            <w:tcW w:w="993" w:type="dxa"/>
            <w:tcBorders>
              <w:top w:val="nil"/>
              <w:left w:val="nil"/>
              <w:bottom w:val="single" w:sz="4" w:space="0" w:color="auto"/>
              <w:right w:val="single" w:sz="4" w:space="0" w:color="auto"/>
            </w:tcBorders>
            <w:shd w:val="clear" w:color="auto" w:fill="auto"/>
            <w:noWrap/>
            <w:vAlign w:val="bottom"/>
            <w:hideMark/>
          </w:tcPr>
          <w:p w14:paraId="053F428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129.00</w:t>
            </w:r>
          </w:p>
        </w:tc>
        <w:tc>
          <w:tcPr>
            <w:tcW w:w="960" w:type="dxa"/>
            <w:tcBorders>
              <w:top w:val="nil"/>
              <w:left w:val="nil"/>
              <w:bottom w:val="single" w:sz="4" w:space="0" w:color="auto"/>
              <w:right w:val="single" w:sz="4" w:space="0" w:color="auto"/>
            </w:tcBorders>
            <w:shd w:val="clear" w:color="auto" w:fill="auto"/>
            <w:noWrap/>
            <w:vAlign w:val="bottom"/>
            <w:hideMark/>
          </w:tcPr>
          <w:p w14:paraId="66E7826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240</w:t>
            </w:r>
          </w:p>
        </w:tc>
        <w:tc>
          <w:tcPr>
            <w:tcW w:w="1044" w:type="dxa"/>
            <w:tcBorders>
              <w:top w:val="nil"/>
              <w:left w:val="nil"/>
              <w:bottom w:val="single" w:sz="4" w:space="0" w:color="auto"/>
              <w:right w:val="single" w:sz="4" w:space="0" w:color="auto"/>
            </w:tcBorders>
            <w:shd w:val="clear" w:color="000000" w:fill="FFFF00"/>
            <w:noWrap/>
            <w:vAlign w:val="bottom"/>
            <w:hideMark/>
          </w:tcPr>
          <w:p w14:paraId="5A82184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0.46</w:t>
            </w:r>
          </w:p>
        </w:tc>
        <w:tc>
          <w:tcPr>
            <w:tcW w:w="967" w:type="dxa"/>
            <w:tcBorders>
              <w:top w:val="nil"/>
              <w:left w:val="nil"/>
              <w:bottom w:val="single" w:sz="4" w:space="0" w:color="auto"/>
              <w:right w:val="single" w:sz="4" w:space="0" w:color="auto"/>
            </w:tcBorders>
            <w:shd w:val="clear" w:color="auto" w:fill="auto"/>
            <w:noWrap/>
            <w:vAlign w:val="bottom"/>
            <w:hideMark/>
          </w:tcPr>
          <w:p w14:paraId="4BE9855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0.15</w:t>
            </w:r>
          </w:p>
        </w:tc>
        <w:tc>
          <w:tcPr>
            <w:tcW w:w="1215" w:type="dxa"/>
            <w:tcBorders>
              <w:top w:val="nil"/>
              <w:left w:val="nil"/>
              <w:bottom w:val="single" w:sz="4" w:space="0" w:color="auto"/>
              <w:right w:val="single" w:sz="4" w:space="0" w:color="auto"/>
            </w:tcBorders>
            <w:shd w:val="clear" w:color="auto" w:fill="auto"/>
            <w:noWrap/>
            <w:vAlign w:val="bottom"/>
            <w:hideMark/>
          </w:tcPr>
          <w:p w14:paraId="58ACA9D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11.3</w:t>
            </w:r>
          </w:p>
        </w:tc>
        <w:tc>
          <w:tcPr>
            <w:tcW w:w="1240" w:type="dxa"/>
            <w:tcBorders>
              <w:top w:val="nil"/>
              <w:left w:val="nil"/>
              <w:bottom w:val="single" w:sz="4" w:space="0" w:color="auto"/>
              <w:right w:val="single" w:sz="4" w:space="0" w:color="auto"/>
            </w:tcBorders>
            <w:shd w:val="clear" w:color="auto" w:fill="auto"/>
            <w:noWrap/>
            <w:vAlign w:val="bottom"/>
            <w:hideMark/>
          </w:tcPr>
          <w:p w14:paraId="72FBFA5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0.53</w:t>
            </w:r>
          </w:p>
        </w:tc>
      </w:tr>
      <w:tr w:rsidR="00D100C5" w:rsidRPr="00D100C5" w14:paraId="1429A830" w14:textId="77777777" w:rsidTr="009F458C">
        <w:trPr>
          <w:trHeight w:val="31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F02BAC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12.10</w:t>
            </w:r>
          </w:p>
        </w:tc>
        <w:tc>
          <w:tcPr>
            <w:tcW w:w="889" w:type="dxa"/>
            <w:tcBorders>
              <w:top w:val="nil"/>
              <w:left w:val="nil"/>
              <w:bottom w:val="single" w:sz="4" w:space="0" w:color="auto"/>
              <w:right w:val="single" w:sz="4" w:space="0" w:color="auto"/>
            </w:tcBorders>
            <w:shd w:val="clear" w:color="auto" w:fill="auto"/>
            <w:noWrap/>
            <w:vAlign w:val="bottom"/>
            <w:hideMark/>
          </w:tcPr>
          <w:p w14:paraId="46C47CF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13.5</w:t>
            </w:r>
          </w:p>
        </w:tc>
        <w:tc>
          <w:tcPr>
            <w:tcW w:w="1000" w:type="dxa"/>
            <w:tcBorders>
              <w:top w:val="nil"/>
              <w:left w:val="nil"/>
              <w:bottom w:val="single" w:sz="4" w:space="0" w:color="auto"/>
              <w:right w:val="single" w:sz="4" w:space="0" w:color="auto"/>
            </w:tcBorders>
            <w:shd w:val="clear" w:color="auto" w:fill="auto"/>
            <w:noWrap/>
            <w:vAlign w:val="bottom"/>
            <w:hideMark/>
          </w:tcPr>
          <w:p w14:paraId="7AFC238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267.00</w:t>
            </w:r>
          </w:p>
        </w:tc>
        <w:tc>
          <w:tcPr>
            <w:tcW w:w="993" w:type="dxa"/>
            <w:tcBorders>
              <w:top w:val="nil"/>
              <w:left w:val="nil"/>
              <w:bottom w:val="single" w:sz="4" w:space="0" w:color="auto"/>
              <w:right w:val="single" w:sz="4" w:space="0" w:color="auto"/>
            </w:tcBorders>
            <w:shd w:val="clear" w:color="auto" w:fill="auto"/>
            <w:noWrap/>
            <w:vAlign w:val="bottom"/>
            <w:hideMark/>
          </w:tcPr>
          <w:p w14:paraId="35EB79D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194.00</w:t>
            </w:r>
          </w:p>
        </w:tc>
        <w:tc>
          <w:tcPr>
            <w:tcW w:w="960" w:type="dxa"/>
            <w:tcBorders>
              <w:top w:val="nil"/>
              <w:left w:val="nil"/>
              <w:bottom w:val="single" w:sz="4" w:space="0" w:color="auto"/>
              <w:right w:val="single" w:sz="4" w:space="0" w:color="auto"/>
            </w:tcBorders>
            <w:shd w:val="clear" w:color="auto" w:fill="auto"/>
            <w:noWrap/>
            <w:vAlign w:val="bottom"/>
            <w:hideMark/>
          </w:tcPr>
          <w:p w14:paraId="25ADDC6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461</w:t>
            </w:r>
          </w:p>
        </w:tc>
        <w:tc>
          <w:tcPr>
            <w:tcW w:w="1044" w:type="dxa"/>
            <w:tcBorders>
              <w:top w:val="nil"/>
              <w:left w:val="nil"/>
              <w:bottom w:val="single" w:sz="4" w:space="0" w:color="auto"/>
              <w:right w:val="single" w:sz="4" w:space="0" w:color="auto"/>
            </w:tcBorders>
            <w:shd w:val="clear" w:color="000000" w:fill="FFFF00"/>
            <w:noWrap/>
            <w:vAlign w:val="bottom"/>
            <w:hideMark/>
          </w:tcPr>
          <w:p w14:paraId="19EC8D0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0.58</w:t>
            </w:r>
          </w:p>
        </w:tc>
        <w:tc>
          <w:tcPr>
            <w:tcW w:w="967" w:type="dxa"/>
            <w:tcBorders>
              <w:top w:val="nil"/>
              <w:left w:val="nil"/>
              <w:bottom w:val="single" w:sz="4" w:space="0" w:color="auto"/>
              <w:right w:val="single" w:sz="4" w:space="0" w:color="auto"/>
            </w:tcBorders>
            <w:shd w:val="clear" w:color="auto" w:fill="auto"/>
            <w:noWrap/>
            <w:vAlign w:val="bottom"/>
            <w:hideMark/>
          </w:tcPr>
          <w:p w14:paraId="22EBB8F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-0.32</w:t>
            </w:r>
          </w:p>
        </w:tc>
        <w:tc>
          <w:tcPr>
            <w:tcW w:w="1215" w:type="dxa"/>
            <w:tcBorders>
              <w:top w:val="nil"/>
              <w:left w:val="nil"/>
              <w:bottom w:val="single" w:sz="4" w:space="0" w:color="auto"/>
              <w:right w:val="single" w:sz="4" w:space="0" w:color="auto"/>
            </w:tcBorders>
            <w:shd w:val="clear" w:color="auto" w:fill="auto"/>
            <w:noWrap/>
            <w:vAlign w:val="bottom"/>
            <w:hideMark/>
          </w:tcPr>
          <w:p w14:paraId="48247B2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12.8</w:t>
            </w:r>
          </w:p>
        </w:tc>
        <w:tc>
          <w:tcPr>
            <w:tcW w:w="1240" w:type="dxa"/>
            <w:tcBorders>
              <w:top w:val="nil"/>
              <w:left w:val="nil"/>
              <w:bottom w:val="single" w:sz="4" w:space="0" w:color="auto"/>
              <w:right w:val="single" w:sz="4" w:space="0" w:color="auto"/>
            </w:tcBorders>
            <w:shd w:val="clear" w:color="auto" w:fill="auto"/>
            <w:noWrap/>
            <w:vAlign w:val="bottom"/>
            <w:hideMark/>
          </w:tcPr>
          <w:p w14:paraId="3A957EA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0.59</w:t>
            </w:r>
          </w:p>
        </w:tc>
      </w:tr>
      <w:tr w:rsidR="00D100C5" w:rsidRPr="00D100C5" w14:paraId="1D5B6806"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D25FE2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13.60</w:t>
            </w:r>
          </w:p>
        </w:tc>
        <w:tc>
          <w:tcPr>
            <w:tcW w:w="889" w:type="dxa"/>
            <w:tcBorders>
              <w:top w:val="nil"/>
              <w:left w:val="nil"/>
              <w:bottom w:val="single" w:sz="4" w:space="0" w:color="auto"/>
              <w:right w:val="single" w:sz="4" w:space="0" w:color="auto"/>
            </w:tcBorders>
            <w:shd w:val="clear" w:color="auto" w:fill="auto"/>
            <w:noWrap/>
            <w:vAlign w:val="bottom"/>
            <w:hideMark/>
          </w:tcPr>
          <w:p w14:paraId="5593C0E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15</w:t>
            </w:r>
          </w:p>
        </w:tc>
        <w:tc>
          <w:tcPr>
            <w:tcW w:w="1000" w:type="dxa"/>
            <w:tcBorders>
              <w:top w:val="nil"/>
              <w:left w:val="nil"/>
              <w:bottom w:val="single" w:sz="4" w:space="0" w:color="auto"/>
              <w:right w:val="single" w:sz="4" w:space="0" w:color="auto"/>
            </w:tcBorders>
            <w:shd w:val="clear" w:color="auto" w:fill="auto"/>
            <w:noWrap/>
            <w:vAlign w:val="bottom"/>
            <w:hideMark/>
          </w:tcPr>
          <w:p w14:paraId="205D757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461.00</w:t>
            </w:r>
          </w:p>
        </w:tc>
        <w:tc>
          <w:tcPr>
            <w:tcW w:w="993" w:type="dxa"/>
            <w:tcBorders>
              <w:top w:val="nil"/>
              <w:left w:val="nil"/>
              <w:bottom w:val="single" w:sz="4" w:space="0" w:color="auto"/>
              <w:right w:val="single" w:sz="4" w:space="0" w:color="auto"/>
            </w:tcBorders>
            <w:shd w:val="clear" w:color="auto" w:fill="auto"/>
            <w:noWrap/>
            <w:vAlign w:val="bottom"/>
            <w:hideMark/>
          </w:tcPr>
          <w:p w14:paraId="3C6FBAC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217.00</w:t>
            </w:r>
          </w:p>
        </w:tc>
        <w:tc>
          <w:tcPr>
            <w:tcW w:w="960" w:type="dxa"/>
            <w:tcBorders>
              <w:top w:val="nil"/>
              <w:left w:val="nil"/>
              <w:bottom w:val="single" w:sz="4" w:space="0" w:color="auto"/>
              <w:right w:val="single" w:sz="4" w:space="0" w:color="auto"/>
            </w:tcBorders>
            <w:shd w:val="clear" w:color="auto" w:fill="auto"/>
            <w:noWrap/>
            <w:vAlign w:val="bottom"/>
            <w:hideMark/>
          </w:tcPr>
          <w:p w14:paraId="255E5E9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678</w:t>
            </w:r>
          </w:p>
        </w:tc>
        <w:tc>
          <w:tcPr>
            <w:tcW w:w="1044" w:type="dxa"/>
            <w:tcBorders>
              <w:top w:val="nil"/>
              <w:left w:val="nil"/>
              <w:bottom w:val="single" w:sz="4" w:space="0" w:color="auto"/>
              <w:right w:val="single" w:sz="4" w:space="0" w:color="auto"/>
            </w:tcBorders>
            <w:shd w:val="clear" w:color="000000" w:fill="FFFF00"/>
            <w:noWrap/>
            <w:vAlign w:val="bottom"/>
            <w:hideMark/>
          </w:tcPr>
          <w:p w14:paraId="30603E1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0.68</w:t>
            </w:r>
          </w:p>
        </w:tc>
        <w:tc>
          <w:tcPr>
            <w:tcW w:w="967" w:type="dxa"/>
            <w:tcBorders>
              <w:top w:val="nil"/>
              <w:left w:val="nil"/>
              <w:bottom w:val="single" w:sz="4" w:space="0" w:color="auto"/>
              <w:right w:val="single" w:sz="4" w:space="0" w:color="auto"/>
            </w:tcBorders>
            <w:shd w:val="clear" w:color="auto" w:fill="auto"/>
            <w:noWrap/>
            <w:vAlign w:val="bottom"/>
            <w:hideMark/>
          </w:tcPr>
          <w:p w14:paraId="773BEE9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-0.75</w:t>
            </w:r>
          </w:p>
        </w:tc>
        <w:tc>
          <w:tcPr>
            <w:tcW w:w="1215" w:type="dxa"/>
            <w:tcBorders>
              <w:top w:val="nil"/>
              <w:left w:val="nil"/>
              <w:bottom w:val="single" w:sz="4" w:space="0" w:color="auto"/>
              <w:right w:val="single" w:sz="4" w:space="0" w:color="auto"/>
            </w:tcBorders>
            <w:shd w:val="clear" w:color="auto" w:fill="auto"/>
            <w:noWrap/>
            <w:vAlign w:val="bottom"/>
            <w:hideMark/>
          </w:tcPr>
          <w:p w14:paraId="513E2EE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14.3</w:t>
            </w:r>
          </w:p>
        </w:tc>
        <w:tc>
          <w:tcPr>
            <w:tcW w:w="1240" w:type="dxa"/>
            <w:tcBorders>
              <w:top w:val="nil"/>
              <w:left w:val="nil"/>
              <w:bottom w:val="single" w:sz="4" w:space="0" w:color="auto"/>
              <w:right w:val="single" w:sz="4" w:space="0" w:color="auto"/>
            </w:tcBorders>
            <w:shd w:val="clear" w:color="auto" w:fill="auto"/>
            <w:noWrap/>
            <w:vAlign w:val="bottom"/>
            <w:hideMark/>
          </w:tcPr>
          <w:p w14:paraId="599AA93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0.65</w:t>
            </w:r>
          </w:p>
        </w:tc>
      </w:tr>
      <w:tr w:rsidR="00D100C5" w:rsidRPr="00D100C5" w14:paraId="3729089E"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56B2600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15.10</w:t>
            </w:r>
          </w:p>
        </w:tc>
        <w:tc>
          <w:tcPr>
            <w:tcW w:w="889" w:type="dxa"/>
            <w:tcBorders>
              <w:top w:val="nil"/>
              <w:left w:val="nil"/>
              <w:bottom w:val="single" w:sz="4" w:space="0" w:color="auto"/>
              <w:right w:val="single" w:sz="4" w:space="0" w:color="auto"/>
            </w:tcBorders>
            <w:shd w:val="clear" w:color="auto" w:fill="auto"/>
            <w:noWrap/>
            <w:vAlign w:val="bottom"/>
            <w:hideMark/>
          </w:tcPr>
          <w:p w14:paraId="1419FE8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16.5</w:t>
            </w:r>
          </w:p>
        </w:tc>
        <w:tc>
          <w:tcPr>
            <w:tcW w:w="1000" w:type="dxa"/>
            <w:tcBorders>
              <w:top w:val="nil"/>
              <w:left w:val="nil"/>
              <w:bottom w:val="single" w:sz="4" w:space="0" w:color="auto"/>
              <w:right w:val="single" w:sz="4" w:space="0" w:color="auto"/>
            </w:tcBorders>
            <w:shd w:val="clear" w:color="auto" w:fill="auto"/>
            <w:noWrap/>
            <w:vAlign w:val="bottom"/>
            <w:hideMark/>
          </w:tcPr>
          <w:p w14:paraId="4447283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209.00</w:t>
            </w:r>
          </w:p>
        </w:tc>
        <w:tc>
          <w:tcPr>
            <w:tcW w:w="993" w:type="dxa"/>
            <w:tcBorders>
              <w:top w:val="nil"/>
              <w:left w:val="nil"/>
              <w:bottom w:val="single" w:sz="4" w:space="0" w:color="auto"/>
              <w:right w:val="single" w:sz="4" w:space="0" w:color="auto"/>
            </w:tcBorders>
            <w:shd w:val="clear" w:color="auto" w:fill="auto"/>
            <w:noWrap/>
            <w:vAlign w:val="bottom"/>
            <w:hideMark/>
          </w:tcPr>
          <w:p w14:paraId="78DD7F6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115.00</w:t>
            </w:r>
          </w:p>
        </w:tc>
        <w:tc>
          <w:tcPr>
            <w:tcW w:w="960" w:type="dxa"/>
            <w:tcBorders>
              <w:top w:val="nil"/>
              <w:left w:val="nil"/>
              <w:bottom w:val="single" w:sz="4" w:space="0" w:color="auto"/>
              <w:right w:val="single" w:sz="4" w:space="0" w:color="auto"/>
            </w:tcBorders>
            <w:shd w:val="clear" w:color="auto" w:fill="auto"/>
            <w:noWrap/>
            <w:vAlign w:val="bottom"/>
            <w:hideMark/>
          </w:tcPr>
          <w:p w14:paraId="646E1EB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324</w:t>
            </w:r>
          </w:p>
        </w:tc>
        <w:tc>
          <w:tcPr>
            <w:tcW w:w="1044" w:type="dxa"/>
            <w:tcBorders>
              <w:top w:val="nil"/>
              <w:left w:val="nil"/>
              <w:bottom w:val="single" w:sz="4" w:space="0" w:color="auto"/>
              <w:right w:val="single" w:sz="4" w:space="0" w:color="auto"/>
            </w:tcBorders>
            <w:shd w:val="clear" w:color="000000" w:fill="FFFF00"/>
            <w:noWrap/>
            <w:vAlign w:val="bottom"/>
            <w:hideMark/>
          </w:tcPr>
          <w:p w14:paraId="6F9DFDA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0.65</w:t>
            </w:r>
          </w:p>
        </w:tc>
        <w:tc>
          <w:tcPr>
            <w:tcW w:w="967" w:type="dxa"/>
            <w:tcBorders>
              <w:top w:val="nil"/>
              <w:left w:val="nil"/>
              <w:bottom w:val="single" w:sz="4" w:space="0" w:color="auto"/>
              <w:right w:val="single" w:sz="4" w:space="0" w:color="auto"/>
            </w:tcBorders>
            <w:shd w:val="clear" w:color="auto" w:fill="auto"/>
            <w:noWrap/>
            <w:vAlign w:val="bottom"/>
            <w:hideMark/>
          </w:tcPr>
          <w:p w14:paraId="1B196E2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-0.60</w:t>
            </w:r>
          </w:p>
        </w:tc>
        <w:tc>
          <w:tcPr>
            <w:tcW w:w="1215" w:type="dxa"/>
            <w:tcBorders>
              <w:top w:val="nil"/>
              <w:left w:val="nil"/>
              <w:bottom w:val="single" w:sz="4" w:space="0" w:color="auto"/>
              <w:right w:val="single" w:sz="4" w:space="0" w:color="auto"/>
            </w:tcBorders>
            <w:shd w:val="clear" w:color="auto" w:fill="auto"/>
            <w:noWrap/>
            <w:vAlign w:val="bottom"/>
            <w:hideMark/>
          </w:tcPr>
          <w:p w14:paraId="39A295C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15.8</w:t>
            </w:r>
          </w:p>
        </w:tc>
        <w:tc>
          <w:tcPr>
            <w:tcW w:w="1240" w:type="dxa"/>
            <w:tcBorders>
              <w:top w:val="nil"/>
              <w:left w:val="nil"/>
              <w:bottom w:val="single" w:sz="4" w:space="0" w:color="auto"/>
              <w:right w:val="single" w:sz="4" w:space="0" w:color="auto"/>
            </w:tcBorders>
            <w:shd w:val="clear" w:color="auto" w:fill="auto"/>
            <w:noWrap/>
            <w:vAlign w:val="bottom"/>
            <w:hideMark/>
          </w:tcPr>
          <w:p w14:paraId="2D587FB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0.71</w:t>
            </w:r>
          </w:p>
        </w:tc>
      </w:tr>
      <w:tr w:rsidR="00D100C5" w:rsidRPr="00D100C5" w14:paraId="6B44815B"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3C3C6D8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16.60</w:t>
            </w:r>
          </w:p>
        </w:tc>
        <w:tc>
          <w:tcPr>
            <w:tcW w:w="889" w:type="dxa"/>
            <w:tcBorders>
              <w:top w:val="nil"/>
              <w:left w:val="nil"/>
              <w:bottom w:val="single" w:sz="4" w:space="0" w:color="auto"/>
              <w:right w:val="single" w:sz="4" w:space="0" w:color="auto"/>
            </w:tcBorders>
            <w:shd w:val="clear" w:color="auto" w:fill="auto"/>
            <w:noWrap/>
            <w:vAlign w:val="bottom"/>
            <w:hideMark/>
          </w:tcPr>
          <w:p w14:paraId="75422BC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18</w:t>
            </w:r>
          </w:p>
        </w:tc>
        <w:tc>
          <w:tcPr>
            <w:tcW w:w="1000" w:type="dxa"/>
            <w:tcBorders>
              <w:top w:val="nil"/>
              <w:left w:val="nil"/>
              <w:bottom w:val="single" w:sz="4" w:space="0" w:color="auto"/>
              <w:right w:val="single" w:sz="4" w:space="0" w:color="auto"/>
            </w:tcBorders>
            <w:shd w:val="clear" w:color="auto" w:fill="auto"/>
            <w:noWrap/>
            <w:vAlign w:val="bottom"/>
            <w:hideMark/>
          </w:tcPr>
          <w:p w14:paraId="0697694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166.00</w:t>
            </w:r>
          </w:p>
        </w:tc>
        <w:tc>
          <w:tcPr>
            <w:tcW w:w="993" w:type="dxa"/>
            <w:tcBorders>
              <w:top w:val="nil"/>
              <w:left w:val="nil"/>
              <w:bottom w:val="single" w:sz="4" w:space="0" w:color="auto"/>
              <w:right w:val="single" w:sz="4" w:space="0" w:color="auto"/>
            </w:tcBorders>
            <w:shd w:val="clear" w:color="auto" w:fill="auto"/>
            <w:noWrap/>
            <w:vAlign w:val="bottom"/>
            <w:hideMark/>
          </w:tcPr>
          <w:p w14:paraId="79AEDB4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57.00</w:t>
            </w:r>
          </w:p>
        </w:tc>
        <w:tc>
          <w:tcPr>
            <w:tcW w:w="960" w:type="dxa"/>
            <w:tcBorders>
              <w:top w:val="nil"/>
              <w:left w:val="nil"/>
              <w:bottom w:val="single" w:sz="4" w:space="0" w:color="auto"/>
              <w:right w:val="single" w:sz="4" w:space="0" w:color="auto"/>
            </w:tcBorders>
            <w:shd w:val="clear" w:color="auto" w:fill="auto"/>
            <w:noWrap/>
            <w:vAlign w:val="bottom"/>
            <w:hideMark/>
          </w:tcPr>
          <w:p w14:paraId="441F10C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223</w:t>
            </w:r>
          </w:p>
        </w:tc>
        <w:tc>
          <w:tcPr>
            <w:tcW w:w="1044" w:type="dxa"/>
            <w:tcBorders>
              <w:top w:val="nil"/>
              <w:left w:val="nil"/>
              <w:bottom w:val="single" w:sz="4" w:space="0" w:color="auto"/>
              <w:right w:val="single" w:sz="4" w:space="0" w:color="auto"/>
            </w:tcBorders>
            <w:shd w:val="clear" w:color="000000" w:fill="FFFF00"/>
            <w:noWrap/>
            <w:vAlign w:val="bottom"/>
            <w:hideMark/>
          </w:tcPr>
          <w:p w14:paraId="76D28D8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0.74</w:t>
            </w:r>
          </w:p>
        </w:tc>
        <w:tc>
          <w:tcPr>
            <w:tcW w:w="967" w:type="dxa"/>
            <w:tcBorders>
              <w:top w:val="nil"/>
              <w:left w:val="nil"/>
              <w:bottom w:val="single" w:sz="4" w:space="0" w:color="auto"/>
              <w:right w:val="single" w:sz="4" w:space="0" w:color="auto"/>
            </w:tcBorders>
            <w:shd w:val="clear" w:color="auto" w:fill="auto"/>
            <w:noWrap/>
            <w:vAlign w:val="bottom"/>
            <w:hideMark/>
          </w:tcPr>
          <w:p w14:paraId="068D91C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-1.07</w:t>
            </w:r>
          </w:p>
        </w:tc>
        <w:tc>
          <w:tcPr>
            <w:tcW w:w="1215" w:type="dxa"/>
            <w:tcBorders>
              <w:top w:val="nil"/>
              <w:left w:val="nil"/>
              <w:bottom w:val="single" w:sz="4" w:space="0" w:color="auto"/>
              <w:right w:val="single" w:sz="4" w:space="0" w:color="auto"/>
            </w:tcBorders>
            <w:shd w:val="clear" w:color="auto" w:fill="auto"/>
            <w:noWrap/>
            <w:vAlign w:val="bottom"/>
            <w:hideMark/>
          </w:tcPr>
          <w:p w14:paraId="001F19D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17.3</w:t>
            </w:r>
          </w:p>
        </w:tc>
        <w:tc>
          <w:tcPr>
            <w:tcW w:w="1240" w:type="dxa"/>
            <w:tcBorders>
              <w:top w:val="nil"/>
              <w:left w:val="nil"/>
              <w:bottom w:val="single" w:sz="4" w:space="0" w:color="auto"/>
              <w:right w:val="single" w:sz="4" w:space="0" w:color="auto"/>
            </w:tcBorders>
            <w:shd w:val="clear" w:color="auto" w:fill="auto"/>
            <w:noWrap/>
            <w:vAlign w:val="bottom"/>
            <w:hideMark/>
          </w:tcPr>
          <w:p w14:paraId="442F726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0.75</w:t>
            </w:r>
          </w:p>
        </w:tc>
      </w:tr>
      <w:tr w:rsidR="00D100C5" w:rsidRPr="00D100C5" w14:paraId="0E95C468" w14:textId="77777777" w:rsidTr="009F458C">
        <w:trPr>
          <w:trHeight w:val="31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3E23612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18.10</w:t>
            </w:r>
          </w:p>
        </w:tc>
        <w:tc>
          <w:tcPr>
            <w:tcW w:w="889" w:type="dxa"/>
            <w:tcBorders>
              <w:top w:val="nil"/>
              <w:left w:val="nil"/>
              <w:bottom w:val="single" w:sz="4" w:space="0" w:color="auto"/>
              <w:right w:val="single" w:sz="4" w:space="0" w:color="auto"/>
            </w:tcBorders>
            <w:shd w:val="clear" w:color="auto" w:fill="auto"/>
            <w:noWrap/>
            <w:vAlign w:val="bottom"/>
            <w:hideMark/>
          </w:tcPr>
          <w:p w14:paraId="6E5371A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19.5</w:t>
            </w:r>
          </w:p>
        </w:tc>
        <w:tc>
          <w:tcPr>
            <w:tcW w:w="1000" w:type="dxa"/>
            <w:tcBorders>
              <w:top w:val="nil"/>
              <w:left w:val="nil"/>
              <w:bottom w:val="single" w:sz="4" w:space="0" w:color="auto"/>
              <w:right w:val="single" w:sz="4" w:space="0" w:color="auto"/>
            </w:tcBorders>
            <w:shd w:val="clear" w:color="auto" w:fill="auto"/>
            <w:noWrap/>
            <w:vAlign w:val="bottom"/>
            <w:hideMark/>
          </w:tcPr>
          <w:p w14:paraId="123D0FD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109.00</w:t>
            </w:r>
          </w:p>
        </w:tc>
        <w:tc>
          <w:tcPr>
            <w:tcW w:w="993" w:type="dxa"/>
            <w:tcBorders>
              <w:top w:val="nil"/>
              <w:left w:val="nil"/>
              <w:bottom w:val="single" w:sz="4" w:space="0" w:color="auto"/>
              <w:right w:val="single" w:sz="4" w:space="0" w:color="auto"/>
            </w:tcBorders>
            <w:shd w:val="clear" w:color="auto" w:fill="auto"/>
            <w:noWrap/>
            <w:vAlign w:val="bottom"/>
            <w:hideMark/>
          </w:tcPr>
          <w:p w14:paraId="4B9610E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32.00</w:t>
            </w:r>
          </w:p>
        </w:tc>
        <w:tc>
          <w:tcPr>
            <w:tcW w:w="960" w:type="dxa"/>
            <w:tcBorders>
              <w:top w:val="nil"/>
              <w:left w:val="nil"/>
              <w:bottom w:val="single" w:sz="4" w:space="0" w:color="auto"/>
              <w:right w:val="single" w:sz="4" w:space="0" w:color="auto"/>
            </w:tcBorders>
            <w:shd w:val="clear" w:color="auto" w:fill="auto"/>
            <w:noWrap/>
            <w:vAlign w:val="bottom"/>
            <w:hideMark/>
          </w:tcPr>
          <w:p w14:paraId="5713980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141</w:t>
            </w:r>
          </w:p>
        </w:tc>
        <w:tc>
          <w:tcPr>
            <w:tcW w:w="1044" w:type="dxa"/>
            <w:tcBorders>
              <w:top w:val="nil"/>
              <w:left w:val="nil"/>
              <w:bottom w:val="single" w:sz="4" w:space="0" w:color="auto"/>
              <w:right w:val="single" w:sz="4" w:space="0" w:color="auto"/>
            </w:tcBorders>
            <w:shd w:val="clear" w:color="000000" w:fill="FFFF00"/>
            <w:noWrap/>
            <w:vAlign w:val="bottom"/>
            <w:hideMark/>
          </w:tcPr>
          <w:p w14:paraId="25BB44A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0.77</w:t>
            </w:r>
          </w:p>
        </w:tc>
        <w:tc>
          <w:tcPr>
            <w:tcW w:w="967" w:type="dxa"/>
            <w:tcBorders>
              <w:top w:val="nil"/>
              <w:left w:val="nil"/>
              <w:bottom w:val="single" w:sz="4" w:space="0" w:color="auto"/>
              <w:right w:val="single" w:sz="4" w:space="0" w:color="auto"/>
            </w:tcBorders>
            <w:shd w:val="clear" w:color="auto" w:fill="auto"/>
            <w:noWrap/>
            <w:vAlign w:val="bottom"/>
            <w:hideMark/>
          </w:tcPr>
          <w:p w14:paraId="1C451F1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-1.23</w:t>
            </w:r>
          </w:p>
        </w:tc>
        <w:tc>
          <w:tcPr>
            <w:tcW w:w="1215" w:type="dxa"/>
            <w:tcBorders>
              <w:top w:val="nil"/>
              <w:left w:val="nil"/>
              <w:bottom w:val="single" w:sz="4" w:space="0" w:color="auto"/>
              <w:right w:val="single" w:sz="4" w:space="0" w:color="auto"/>
            </w:tcBorders>
            <w:shd w:val="clear" w:color="auto" w:fill="auto"/>
            <w:noWrap/>
            <w:vAlign w:val="bottom"/>
            <w:hideMark/>
          </w:tcPr>
          <w:p w14:paraId="22C6BB8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18.8</w:t>
            </w:r>
          </w:p>
        </w:tc>
        <w:tc>
          <w:tcPr>
            <w:tcW w:w="1240" w:type="dxa"/>
            <w:tcBorders>
              <w:top w:val="nil"/>
              <w:left w:val="nil"/>
              <w:bottom w:val="single" w:sz="4" w:space="0" w:color="auto"/>
              <w:right w:val="single" w:sz="4" w:space="0" w:color="auto"/>
            </w:tcBorders>
            <w:shd w:val="clear" w:color="auto" w:fill="auto"/>
            <w:noWrap/>
            <w:vAlign w:val="bottom"/>
            <w:hideMark/>
          </w:tcPr>
          <w:p w14:paraId="3D15F64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0.80</w:t>
            </w:r>
          </w:p>
        </w:tc>
      </w:tr>
      <w:tr w:rsidR="00D100C5" w:rsidRPr="00D100C5" w14:paraId="4BC0DEB0" w14:textId="77777777" w:rsidTr="009F458C">
        <w:trPr>
          <w:trHeight w:val="28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229C8F9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19.60</w:t>
            </w:r>
          </w:p>
        </w:tc>
        <w:tc>
          <w:tcPr>
            <w:tcW w:w="889" w:type="dxa"/>
            <w:tcBorders>
              <w:top w:val="nil"/>
              <w:left w:val="nil"/>
              <w:bottom w:val="single" w:sz="4" w:space="0" w:color="auto"/>
              <w:right w:val="single" w:sz="4" w:space="0" w:color="auto"/>
            </w:tcBorders>
            <w:shd w:val="clear" w:color="auto" w:fill="auto"/>
            <w:noWrap/>
            <w:vAlign w:val="bottom"/>
            <w:hideMark/>
          </w:tcPr>
          <w:p w14:paraId="6B3E5EF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21</w:t>
            </w:r>
          </w:p>
        </w:tc>
        <w:tc>
          <w:tcPr>
            <w:tcW w:w="1000" w:type="dxa"/>
            <w:tcBorders>
              <w:top w:val="nil"/>
              <w:left w:val="nil"/>
              <w:bottom w:val="single" w:sz="4" w:space="0" w:color="auto"/>
              <w:right w:val="single" w:sz="4" w:space="0" w:color="auto"/>
            </w:tcBorders>
            <w:shd w:val="clear" w:color="auto" w:fill="auto"/>
            <w:noWrap/>
            <w:vAlign w:val="bottom"/>
            <w:hideMark/>
          </w:tcPr>
          <w:p w14:paraId="52CDF6E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75.00</w:t>
            </w:r>
          </w:p>
        </w:tc>
        <w:tc>
          <w:tcPr>
            <w:tcW w:w="993" w:type="dxa"/>
            <w:tcBorders>
              <w:top w:val="nil"/>
              <w:left w:val="nil"/>
              <w:bottom w:val="single" w:sz="4" w:space="0" w:color="auto"/>
              <w:right w:val="single" w:sz="4" w:space="0" w:color="auto"/>
            </w:tcBorders>
            <w:shd w:val="clear" w:color="auto" w:fill="auto"/>
            <w:noWrap/>
            <w:vAlign w:val="bottom"/>
            <w:hideMark/>
          </w:tcPr>
          <w:p w14:paraId="4285FFB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13.00</w:t>
            </w:r>
          </w:p>
        </w:tc>
        <w:tc>
          <w:tcPr>
            <w:tcW w:w="960" w:type="dxa"/>
            <w:tcBorders>
              <w:top w:val="nil"/>
              <w:left w:val="nil"/>
              <w:bottom w:val="single" w:sz="4" w:space="0" w:color="auto"/>
              <w:right w:val="single" w:sz="4" w:space="0" w:color="auto"/>
            </w:tcBorders>
            <w:shd w:val="clear" w:color="auto" w:fill="auto"/>
            <w:noWrap/>
            <w:vAlign w:val="bottom"/>
            <w:hideMark/>
          </w:tcPr>
          <w:p w14:paraId="29AFFCB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88</w:t>
            </w:r>
          </w:p>
        </w:tc>
        <w:tc>
          <w:tcPr>
            <w:tcW w:w="1044" w:type="dxa"/>
            <w:tcBorders>
              <w:top w:val="nil"/>
              <w:left w:val="nil"/>
              <w:bottom w:val="single" w:sz="4" w:space="0" w:color="auto"/>
              <w:right w:val="single" w:sz="4" w:space="0" w:color="auto"/>
            </w:tcBorders>
            <w:shd w:val="clear" w:color="000000" w:fill="FFFF00"/>
            <w:noWrap/>
            <w:vAlign w:val="bottom"/>
            <w:hideMark/>
          </w:tcPr>
          <w:p w14:paraId="5F7F3EF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0.85</w:t>
            </w:r>
          </w:p>
        </w:tc>
        <w:tc>
          <w:tcPr>
            <w:tcW w:w="967" w:type="dxa"/>
            <w:tcBorders>
              <w:top w:val="nil"/>
              <w:left w:val="nil"/>
              <w:bottom w:val="single" w:sz="4" w:space="0" w:color="auto"/>
              <w:right w:val="single" w:sz="4" w:space="0" w:color="auto"/>
            </w:tcBorders>
            <w:shd w:val="clear" w:color="auto" w:fill="auto"/>
            <w:noWrap/>
            <w:vAlign w:val="bottom"/>
            <w:hideMark/>
          </w:tcPr>
          <w:p w14:paraId="2F9F69F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-1.75</w:t>
            </w:r>
          </w:p>
        </w:tc>
        <w:tc>
          <w:tcPr>
            <w:tcW w:w="1215" w:type="dxa"/>
            <w:tcBorders>
              <w:top w:val="nil"/>
              <w:left w:val="nil"/>
              <w:bottom w:val="single" w:sz="4" w:space="0" w:color="auto"/>
              <w:right w:val="single" w:sz="4" w:space="0" w:color="auto"/>
            </w:tcBorders>
            <w:shd w:val="clear" w:color="auto" w:fill="auto"/>
            <w:noWrap/>
            <w:vAlign w:val="bottom"/>
            <w:hideMark/>
          </w:tcPr>
          <w:p w14:paraId="11AFFEB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20.3</w:t>
            </w:r>
          </w:p>
        </w:tc>
        <w:tc>
          <w:tcPr>
            <w:tcW w:w="1240" w:type="dxa"/>
            <w:tcBorders>
              <w:top w:val="nil"/>
              <w:left w:val="nil"/>
              <w:bottom w:val="single" w:sz="4" w:space="0" w:color="auto"/>
              <w:right w:val="single" w:sz="4" w:space="0" w:color="auto"/>
            </w:tcBorders>
            <w:shd w:val="clear" w:color="auto" w:fill="auto"/>
            <w:noWrap/>
            <w:vAlign w:val="bottom"/>
            <w:hideMark/>
          </w:tcPr>
          <w:p w14:paraId="27CBAD3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0.83</w:t>
            </w:r>
          </w:p>
        </w:tc>
      </w:tr>
      <w:tr w:rsidR="00D100C5" w:rsidRPr="00D100C5" w14:paraId="7C101769"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412BD94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21.10</w:t>
            </w:r>
          </w:p>
        </w:tc>
        <w:tc>
          <w:tcPr>
            <w:tcW w:w="889" w:type="dxa"/>
            <w:tcBorders>
              <w:top w:val="nil"/>
              <w:left w:val="nil"/>
              <w:bottom w:val="single" w:sz="4" w:space="0" w:color="auto"/>
              <w:right w:val="single" w:sz="4" w:space="0" w:color="auto"/>
            </w:tcBorders>
            <w:shd w:val="clear" w:color="auto" w:fill="auto"/>
            <w:noWrap/>
            <w:vAlign w:val="bottom"/>
            <w:hideMark/>
          </w:tcPr>
          <w:p w14:paraId="4A3A923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22.5</w:t>
            </w:r>
          </w:p>
        </w:tc>
        <w:tc>
          <w:tcPr>
            <w:tcW w:w="1000" w:type="dxa"/>
            <w:tcBorders>
              <w:top w:val="nil"/>
              <w:left w:val="nil"/>
              <w:bottom w:val="single" w:sz="4" w:space="0" w:color="auto"/>
              <w:right w:val="single" w:sz="4" w:space="0" w:color="auto"/>
            </w:tcBorders>
            <w:shd w:val="clear" w:color="auto" w:fill="auto"/>
            <w:noWrap/>
            <w:vAlign w:val="bottom"/>
            <w:hideMark/>
          </w:tcPr>
          <w:p w14:paraId="44082EA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49.00</w:t>
            </w:r>
          </w:p>
        </w:tc>
        <w:tc>
          <w:tcPr>
            <w:tcW w:w="993" w:type="dxa"/>
            <w:tcBorders>
              <w:top w:val="nil"/>
              <w:left w:val="nil"/>
              <w:bottom w:val="single" w:sz="4" w:space="0" w:color="auto"/>
              <w:right w:val="single" w:sz="4" w:space="0" w:color="auto"/>
            </w:tcBorders>
            <w:shd w:val="clear" w:color="auto" w:fill="auto"/>
            <w:noWrap/>
            <w:vAlign w:val="bottom"/>
            <w:hideMark/>
          </w:tcPr>
          <w:p w14:paraId="08F1D0D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9.00</w:t>
            </w:r>
          </w:p>
        </w:tc>
        <w:tc>
          <w:tcPr>
            <w:tcW w:w="960" w:type="dxa"/>
            <w:tcBorders>
              <w:top w:val="nil"/>
              <w:left w:val="nil"/>
              <w:bottom w:val="single" w:sz="4" w:space="0" w:color="auto"/>
              <w:right w:val="single" w:sz="4" w:space="0" w:color="auto"/>
            </w:tcBorders>
            <w:shd w:val="clear" w:color="auto" w:fill="auto"/>
            <w:noWrap/>
            <w:vAlign w:val="bottom"/>
            <w:hideMark/>
          </w:tcPr>
          <w:p w14:paraId="3FE5E00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58</w:t>
            </w:r>
          </w:p>
        </w:tc>
        <w:tc>
          <w:tcPr>
            <w:tcW w:w="1044" w:type="dxa"/>
            <w:tcBorders>
              <w:top w:val="nil"/>
              <w:left w:val="nil"/>
              <w:bottom w:val="single" w:sz="4" w:space="0" w:color="auto"/>
              <w:right w:val="single" w:sz="4" w:space="0" w:color="auto"/>
            </w:tcBorders>
            <w:shd w:val="clear" w:color="000000" w:fill="FFFF00"/>
            <w:noWrap/>
            <w:vAlign w:val="bottom"/>
            <w:hideMark/>
          </w:tcPr>
          <w:p w14:paraId="70D1875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0.84</w:t>
            </w:r>
          </w:p>
        </w:tc>
        <w:tc>
          <w:tcPr>
            <w:tcW w:w="967" w:type="dxa"/>
            <w:tcBorders>
              <w:top w:val="nil"/>
              <w:left w:val="nil"/>
              <w:bottom w:val="single" w:sz="4" w:space="0" w:color="auto"/>
              <w:right w:val="single" w:sz="4" w:space="0" w:color="auto"/>
            </w:tcBorders>
            <w:shd w:val="clear" w:color="auto" w:fill="auto"/>
            <w:noWrap/>
            <w:vAlign w:val="bottom"/>
            <w:hideMark/>
          </w:tcPr>
          <w:p w14:paraId="3143453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-1.69</w:t>
            </w:r>
          </w:p>
        </w:tc>
        <w:tc>
          <w:tcPr>
            <w:tcW w:w="1215" w:type="dxa"/>
            <w:tcBorders>
              <w:top w:val="nil"/>
              <w:left w:val="nil"/>
              <w:bottom w:val="single" w:sz="4" w:space="0" w:color="auto"/>
              <w:right w:val="single" w:sz="4" w:space="0" w:color="auto"/>
            </w:tcBorders>
            <w:shd w:val="clear" w:color="auto" w:fill="auto"/>
            <w:noWrap/>
            <w:vAlign w:val="bottom"/>
            <w:hideMark/>
          </w:tcPr>
          <w:p w14:paraId="7CC42D9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21.8</w:t>
            </w:r>
          </w:p>
        </w:tc>
        <w:tc>
          <w:tcPr>
            <w:tcW w:w="1240" w:type="dxa"/>
            <w:tcBorders>
              <w:top w:val="nil"/>
              <w:left w:val="nil"/>
              <w:bottom w:val="single" w:sz="4" w:space="0" w:color="auto"/>
              <w:right w:val="single" w:sz="4" w:space="0" w:color="auto"/>
            </w:tcBorders>
            <w:shd w:val="clear" w:color="auto" w:fill="auto"/>
            <w:noWrap/>
            <w:vAlign w:val="bottom"/>
            <w:hideMark/>
          </w:tcPr>
          <w:p w14:paraId="0D150FE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0.87</w:t>
            </w:r>
          </w:p>
        </w:tc>
      </w:tr>
      <w:tr w:rsidR="00D100C5" w:rsidRPr="00D100C5" w14:paraId="28DC0092"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05F191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22.60</w:t>
            </w:r>
          </w:p>
        </w:tc>
        <w:tc>
          <w:tcPr>
            <w:tcW w:w="889" w:type="dxa"/>
            <w:tcBorders>
              <w:top w:val="nil"/>
              <w:left w:val="nil"/>
              <w:bottom w:val="single" w:sz="4" w:space="0" w:color="auto"/>
              <w:right w:val="single" w:sz="4" w:space="0" w:color="auto"/>
            </w:tcBorders>
            <w:shd w:val="clear" w:color="auto" w:fill="auto"/>
            <w:noWrap/>
            <w:vAlign w:val="bottom"/>
            <w:hideMark/>
          </w:tcPr>
          <w:p w14:paraId="2B51A02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24</w:t>
            </w:r>
          </w:p>
        </w:tc>
        <w:tc>
          <w:tcPr>
            <w:tcW w:w="1000" w:type="dxa"/>
            <w:tcBorders>
              <w:top w:val="nil"/>
              <w:left w:val="nil"/>
              <w:bottom w:val="single" w:sz="4" w:space="0" w:color="auto"/>
              <w:right w:val="single" w:sz="4" w:space="0" w:color="auto"/>
            </w:tcBorders>
            <w:shd w:val="clear" w:color="auto" w:fill="auto"/>
            <w:noWrap/>
            <w:vAlign w:val="bottom"/>
            <w:hideMark/>
          </w:tcPr>
          <w:p w14:paraId="757AD9F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11.00</w:t>
            </w:r>
          </w:p>
        </w:tc>
        <w:tc>
          <w:tcPr>
            <w:tcW w:w="993" w:type="dxa"/>
            <w:tcBorders>
              <w:top w:val="nil"/>
              <w:left w:val="nil"/>
              <w:bottom w:val="single" w:sz="4" w:space="0" w:color="auto"/>
              <w:right w:val="single" w:sz="4" w:space="0" w:color="auto"/>
            </w:tcBorders>
            <w:shd w:val="clear" w:color="auto" w:fill="auto"/>
            <w:noWrap/>
            <w:vAlign w:val="bottom"/>
            <w:hideMark/>
          </w:tcPr>
          <w:p w14:paraId="050940C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0" w:type="dxa"/>
            <w:tcBorders>
              <w:top w:val="nil"/>
              <w:left w:val="nil"/>
              <w:bottom w:val="single" w:sz="4" w:space="0" w:color="auto"/>
              <w:right w:val="single" w:sz="4" w:space="0" w:color="auto"/>
            </w:tcBorders>
            <w:shd w:val="clear" w:color="auto" w:fill="auto"/>
            <w:noWrap/>
            <w:vAlign w:val="bottom"/>
            <w:hideMark/>
          </w:tcPr>
          <w:p w14:paraId="4F07275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w:t>
            </w:r>
          </w:p>
        </w:tc>
        <w:tc>
          <w:tcPr>
            <w:tcW w:w="1044" w:type="dxa"/>
            <w:tcBorders>
              <w:top w:val="nil"/>
              <w:left w:val="nil"/>
              <w:bottom w:val="single" w:sz="4" w:space="0" w:color="auto"/>
              <w:right w:val="single" w:sz="4" w:space="0" w:color="auto"/>
            </w:tcBorders>
            <w:shd w:val="clear" w:color="000000" w:fill="FFFF00"/>
            <w:noWrap/>
            <w:vAlign w:val="bottom"/>
            <w:hideMark/>
          </w:tcPr>
          <w:p w14:paraId="607C7FD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0.92</w:t>
            </w:r>
          </w:p>
        </w:tc>
        <w:tc>
          <w:tcPr>
            <w:tcW w:w="967" w:type="dxa"/>
            <w:tcBorders>
              <w:top w:val="nil"/>
              <w:left w:val="nil"/>
              <w:bottom w:val="single" w:sz="4" w:space="0" w:color="auto"/>
              <w:right w:val="single" w:sz="4" w:space="0" w:color="auto"/>
            </w:tcBorders>
            <w:shd w:val="clear" w:color="auto" w:fill="auto"/>
            <w:noWrap/>
            <w:vAlign w:val="bottom"/>
            <w:hideMark/>
          </w:tcPr>
          <w:p w14:paraId="2341D33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-2.40</w:t>
            </w:r>
          </w:p>
        </w:tc>
        <w:tc>
          <w:tcPr>
            <w:tcW w:w="1215" w:type="dxa"/>
            <w:tcBorders>
              <w:top w:val="nil"/>
              <w:left w:val="nil"/>
              <w:bottom w:val="single" w:sz="4" w:space="0" w:color="auto"/>
              <w:right w:val="single" w:sz="4" w:space="0" w:color="auto"/>
            </w:tcBorders>
            <w:shd w:val="clear" w:color="auto" w:fill="auto"/>
            <w:noWrap/>
            <w:vAlign w:val="bottom"/>
            <w:hideMark/>
          </w:tcPr>
          <w:p w14:paraId="2F4FE87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23.3</w:t>
            </w:r>
          </w:p>
        </w:tc>
        <w:tc>
          <w:tcPr>
            <w:tcW w:w="1240" w:type="dxa"/>
            <w:tcBorders>
              <w:top w:val="nil"/>
              <w:left w:val="nil"/>
              <w:bottom w:val="single" w:sz="4" w:space="0" w:color="auto"/>
              <w:right w:val="single" w:sz="4" w:space="0" w:color="auto"/>
            </w:tcBorders>
            <w:shd w:val="clear" w:color="auto" w:fill="auto"/>
            <w:noWrap/>
            <w:vAlign w:val="bottom"/>
            <w:hideMark/>
          </w:tcPr>
          <w:p w14:paraId="279561F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0.89</w:t>
            </w:r>
          </w:p>
        </w:tc>
      </w:tr>
      <w:tr w:rsidR="00D100C5" w:rsidRPr="00D100C5" w14:paraId="0E392197" w14:textId="77777777" w:rsidTr="009F458C">
        <w:trPr>
          <w:trHeight w:val="315"/>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B0EB19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24.10</w:t>
            </w:r>
          </w:p>
        </w:tc>
        <w:tc>
          <w:tcPr>
            <w:tcW w:w="889" w:type="dxa"/>
            <w:tcBorders>
              <w:top w:val="nil"/>
              <w:left w:val="nil"/>
              <w:bottom w:val="single" w:sz="4" w:space="0" w:color="auto"/>
              <w:right w:val="single" w:sz="4" w:space="0" w:color="auto"/>
            </w:tcBorders>
            <w:shd w:val="clear" w:color="auto" w:fill="auto"/>
            <w:noWrap/>
            <w:vAlign w:val="bottom"/>
            <w:hideMark/>
          </w:tcPr>
          <w:p w14:paraId="1DBFAB7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25.5</w:t>
            </w:r>
          </w:p>
        </w:tc>
        <w:tc>
          <w:tcPr>
            <w:tcW w:w="1000" w:type="dxa"/>
            <w:tcBorders>
              <w:top w:val="nil"/>
              <w:left w:val="nil"/>
              <w:bottom w:val="single" w:sz="4" w:space="0" w:color="auto"/>
              <w:right w:val="single" w:sz="4" w:space="0" w:color="auto"/>
            </w:tcBorders>
            <w:shd w:val="clear" w:color="auto" w:fill="auto"/>
            <w:noWrap/>
            <w:vAlign w:val="bottom"/>
            <w:hideMark/>
          </w:tcPr>
          <w:p w14:paraId="5D211A1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59F2D0D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534315A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w:t>
            </w:r>
          </w:p>
        </w:tc>
        <w:tc>
          <w:tcPr>
            <w:tcW w:w="1044" w:type="dxa"/>
            <w:tcBorders>
              <w:top w:val="nil"/>
              <w:left w:val="nil"/>
              <w:bottom w:val="single" w:sz="4" w:space="0" w:color="auto"/>
              <w:right w:val="single" w:sz="4" w:space="0" w:color="auto"/>
            </w:tcBorders>
            <w:shd w:val="clear" w:color="auto" w:fill="auto"/>
            <w:noWrap/>
            <w:vAlign w:val="bottom"/>
            <w:hideMark/>
          </w:tcPr>
          <w:p w14:paraId="4FA1CAE8"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967" w:type="dxa"/>
            <w:tcBorders>
              <w:top w:val="nil"/>
              <w:left w:val="nil"/>
              <w:bottom w:val="single" w:sz="4" w:space="0" w:color="auto"/>
              <w:right w:val="single" w:sz="4" w:space="0" w:color="auto"/>
            </w:tcBorders>
            <w:shd w:val="clear" w:color="auto" w:fill="auto"/>
            <w:noWrap/>
            <w:vAlign w:val="bottom"/>
            <w:hideMark/>
          </w:tcPr>
          <w:p w14:paraId="0CF20512"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3BB92E6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24.8</w:t>
            </w:r>
          </w:p>
        </w:tc>
        <w:tc>
          <w:tcPr>
            <w:tcW w:w="1240" w:type="dxa"/>
            <w:tcBorders>
              <w:top w:val="nil"/>
              <w:left w:val="nil"/>
              <w:bottom w:val="single" w:sz="4" w:space="0" w:color="auto"/>
              <w:right w:val="single" w:sz="4" w:space="0" w:color="auto"/>
            </w:tcBorders>
            <w:shd w:val="clear" w:color="auto" w:fill="auto"/>
            <w:noWrap/>
            <w:vAlign w:val="bottom"/>
            <w:hideMark/>
          </w:tcPr>
          <w:p w14:paraId="4A35D4FF"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11A72E53"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40CA675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25.60</w:t>
            </w:r>
          </w:p>
        </w:tc>
        <w:tc>
          <w:tcPr>
            <w:tcW w:w="889" w:type="dxa"/>
            <w:tcBorders>
              <w:top w:val="nil"/>
              <w:left w:val="nil"/>
              <w:bottom w:val="single" w:sz="4" w:space="0" w:color="auto"/>
              <w:right w:val="single" w:sz="4" w:space="0" w:color="auto"/>
            </w:tcBorders>
            <w:shd w:val="clear" w:color="auto" w:fill="auto"/>
            <w:noWrap/>
            <w:vAlign w:val="bottom"/>
            <w:hideMark/>
          </w:tcPr>
          <w:p w14:paraId="2FEC158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27</w:t>
            </w:r>
          </w:p>
        </w:tc>
        <w:tc>
          <w:tcPr>
            <w:tcW w:w="1000" w:type="dxa"/>
            <w:tcBorders>
              <w:top w:val="nil"/>
              <w:left w:val="nil"/>
              <w:bottom w:val="single" w:sz="4" w:space="0" w:color="auto"/>
              <w:right w:val="single" w:sz="4" w:space="0" w:color="auto"/>
            </w:tcBorders>
            <w:shd w:val="clear" w:color="auto" w:fill="auto"/>
            <w:noWrap/>
            <w:vAlign w:val="bottom"/>
            <w:hideMark/>
          </w:tcPr>
          <w:p w14:paraId="0F02C57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32.00</w:t>
            </w:r>
          </w:p>
        </w:tc>
        <w:tc>
          <w:tcPr>
            <w:tcW w:w="993" w:type="dxa"/>
            <w:tcBorders>
              <w:top w:val="nil"/>
              <w:left w:val="nil"/>
              <w:bottom w:val="single" w:sz="4" w:space="0" w:color="auto"/>
              <w:right w:val="single" w:sz="4" w:space="0" w:color="auto"/>
            </w:tcBorders>
            <w:shd w:val="clear" w:color="auto" w:fill="auto"/>
            <w:noWrap/>
            <w:vAlign w:val="bottom"/>
            <w:hideMark/>
          </w:tcPr>
          <w:p w14:paraId="785E55D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50.00</w:t>
            </w:r>
          </w:p>
        </w:tc>
        <w:tc>
          <w:tcPr>
            <w:tcW w:w="960" w:type="dxa"/>
            <w:tcBorders>
              <w:top w:val="nil"/>
              <w:left w:val="nil"/>
              <w:bottom w:val="single" w:sz="4" w:space="0" w:color="auto"/>
              <w:right w:val="single" w:sz="4" w:space="0" w:color="auto"/>
            </w:tcBorders>
            <w:shd w:val="clear" w:color="auto" w:fill="auto"/>
            <w:noWrap/>
            <w:vAlign w:val="bottom"/>
            <w:hideMark/>
          </w:tcPr>
          <w:p w14:paraId="56113E9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82</w:t>
            </w:r>
          </w:p>
        </w:tc>
        <w:tc>
          <w:tcPr>
            <w:tcW w:w="1044" w:type="dxa"/>
            <w:tcBorders>
              <w:top w:val="nil"/>
              <w:left w:val="nil"/>
              <w:bottom w:val="single" w:sz="4" w:space="0" w:color="auto"/>
              <w:right w:val="single" w:sz="4" w:space="0" w:color="auto"/>
            </w:tcBorders>
            <w:shd w:val="clear" w:color="auto" w:fill="auto"/>
            <w:noWrap/>
            <w:vAlign w:val="bottom"/>
            <w:hideMark/>
          </w:tcPr>
          <w:p w14:paraId="6E9A834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0.39</w:t>
            </w:r>
          </w:p>
        </w:tc>
        <w:tc>
          <w:tcPr>
            <w:tcW w:w="967" w:type="dxa"/>
            <w:tcBorders>
              <w:top w:val="nil"/>
              <w:left w:val="nil"/>
              <w:bottom w:val="single" w:sz="4" w:space="0" w:color="auto"/>
              <w:right w:val="single" w:sz="4" w:space="0" w:color="auto"/>
            </w:tcBorders>
            <w:shd w:val="clear" w:color="auto" w:fill="auto"/>
            <w:noWrap/>
            <w:vAlign w:val="bottom"/>
            <w:hideMark/>
          </w:tcPr>
          <w:p w14:paraId="38AA96D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0.45</w:t>
            </w:r>
          </w:p>
        </w:tc>
        <w:tc>
          <w:tcPr>
            <w:tcW w:w="1215" w:type="dxa"/>
            <w:tcBorders>
              <w:top w:val="nil"/>
              <w:left w:val="nil"/>
              <w:bottom w:val="single" w:sz="4" w:space="0" w:color="auto"/>
              <w:right w:val="single" w:sz="4" w:space="0" w:color="auto"/>
            </w:tcBorders>
            <w:shd w:val="clear" w:color="auto" w:fill="auto"/>
            <w:noWrap/>
            <w:vAlign w:val="bottom"/>
            <w:hideMark/>
          </w:tcPr>
          <w:p w14:paraId="036915A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26.3</w:t>
            </w:r>
          </w:p>
        </w:tc>
        <w:tc>
          <w:tcPr>
            <w:tcW w:w="1240" w:type="dxa"/>
            <w:tcBorders>
              <w:top w:val="nil"/>
              <w:left w:val="nil"/>
              <w:bottom w:val="single" w:sz="4" w:space="0" w:color="auto"/>
              <w:right w:val="single" w:sz="4" w:space="0" w:color="auto"/>
            </w:tcBorders>
            <w:shd w:val="clear" w:color="auto" w:fill="auto"/>
            <w:noWrap/>
            <w:vAlign w:val="bottom"/>
            <w:hideMark/>
          </w:tcPr>
          <w:p w14:paraId="7170DBA5"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05FD080E"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55A8D07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27.10</w:t>
            </w:r>
          </w:p>
        </w:tc>
        <w:tc>
          <w:tcPr>
            <w:tcW w:w="889" w:type="dxa"/>
            <w:tcBorders>
              <w:top w:val="nil"/>
              <w:left w:val="nil"/>
              <w:bottom w:val="single" w:sz="4" w:space="0" w:color="auto"/>
              <w:right w:val="single" w:sz="4" w:space="0" w:color="auto"/>
            </w:tcBorders>
            <w:shd w:val="clear" w:color="auto" w:fill="auto"/>
            <w:noWrap/>
            <w:vAlign w:val="bottom"/>
            <w:hideMark/>
          </w:tcPr>
          <w:p w14:paraId="485316F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28.5</w:t>
            </w:r>
          </w:p>
        </w:tc>
        <w:tc>
          <w:tcPr>
            <w:tcW w:w="1000" w:type="dxa"/>
            <w:tcBorders>
              <w:top w:val="nil"/>
              <w:left w:val="nil"/>
              <w:bottom w:val="single" w:sz="4" w:space="0" w:color="auto"/>
              <w:right w:val="single" w:sz="4" w:space="0" w:color="auto"/>
            </w:tcBorders>
            <w:shd w:val="clear" w:color="auto" w:fill="auto"/>
            <w:noWrap/>
            <w:vAlign w:val="bottom"/>
            <w:hideMark/>
          </w:tcPr>
          <w:p w14:paraId="36A3D2A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112.00</w:t>
            </w:r>
          </w:p>
        </w:tc>
        <w:tc>
          <w:tcPr>
            <w:tcW w:w="993" w:type="dxa"/>
            <w:tcBorders>
              <w:top w:val="nil"/>
              <w:left w:val="nil"/>
              <w:bottom w:val="single" w:sz="4" w:space="0" w:color="auto"/>
              <w:right w:val="single" w:sz="4" w:space="0" w:color="auto"/>
            </w:tcBorders>
            <w:shd w:val="clear" w:color="auto" w:fill="auto"/>
            <w:noWrap/>
            <w:vAlign w:val="bottom"/>
            <w:hideMark/>
          </w:tcPr>
          <w:p w14:paraId="45D40B0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145.00</w:t>
            </w:r>
          </w:p>
        </w:tc>
        <w:tc>
          <w:tcPr>
            <w:tcW w:w="960" w:type="dxa"/>
            <w:tcBorders>
              <w:top w:val="nil"/>
              <w:left w:val="nil"/>
              <w:bottom w:val="single" w:sz="4" w:space="0" w:color="auto"/>
              <w:right w:val="single" w:sz="4" w:space="0" w:color="auto"/>
            </w:tcBorders>
            <w:shd w:val="clear" w:color="auto" w:fill="auto"/>
            <w:noWrap/>
            <w:vAlign w:val="bottom"/>
            <w:hideMark/>
          </w:tcPr>
          <w:p w14:paraId="72B71F1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257</w:t>
            </w:r>
          </w:p>
        </w:tc>
        <w:tc>
          <w:tcPr>
            <w:tcW w:w="1044" w:type="dxa"/>
            <w:tcBorders>
              <w:top w:val="nil"/>
              <w:left w:val="nil"/>
              <w:bottom w:val="single" w:sz="4" w:space="0" w:color="auto"/>
              <w:right w:val="single" w:sz="4" w:space="0" w:color="auto"/>
            </w:tcBorders>
            <w:shd w:val="clear" w:color="auto" w:fill="auto"/>
            <w:noWrap/>
            <w:vAlign w:val="bottom"/>
            <w:hideMark/>
          </w:tcPr>
          <w:p w14:paraId="7631C87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0.44</w:t>
            </w:r>
          </w:p>
        </w:tc>
        <w:tc>
          <w:tcPr>
            <w:tcW w:w="967" w:type="dxa"/>
            <w:tcBorders>
              <w:top w:val="nil"/>
              <w:left w:val="nil"/>
              <w:bottom w:val="single" w:sz="4" w:space="0" w:color="auto"/>
              <w:right w:val="single" w:sz="4" w:space="0" w:color="auto"/>
            </w:tcBorders>
            <w:shd w:val="clear" w:color="auto" w:fill="auto"/>
            <w:noWrap/>
            <w:vAlign w:val="bottom"/>
            <w:hideMark/>
          </w:tcPr>
          <w:p w14:paraId="6EE4861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0.26</w:t>
            </w:r>
          </w:p>
        </w:tc>
        <w:tc>
          <w:tcPr>
            <w:tcW w:w="1215" w:type="dxa"/>
            <w:tcBorders>
              <w:top w:val="nil"/>
              <w:left w:val="nil"/>
              <w:bottom w:val="single" w:sz="4" w:space="0" w:color="auto"/>
              <w:right w:val="single" w:sz="4" w:space="0" w:color="auto"/>
            </w:tcBorders>
            <w:shd w:val="clear" w:color="auto" w:fill="auto"/>
            <w:noWrap/>
            <w:vAlign w:val="bottom"/>
            <w:hideMark/>
          </w:tcPr>
          <w:p w14:paraId="4FFA4E1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27.8</w:t>
            </w:r>
          </w:p>
        </w:tc>
        <w:tc>
          <w:tcPr>
            <w:tcW w:w="1240" w:type="dxa"/>
            <w:tcBorders>
              <w:top w:val="nil"/>
              <w:left w:val="nil"/>
              <w:bottom w:val="single" w:sz="4" w:space="0" w:color="auto"/>
              <w:right w:val="single" w:sz="4" w:space="0" w:color="auto"/>
            </w:tcBorders>
            <w:shd w:val="clear" w:color="auto" w:fill="auto"/>
            <w:noWrap/>
            <w:vAlign w:val="bottom"/>
            <w:hideMark/>
          </w:tcPr>
          <w:p w14:paraId="5091D74A"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3791AB6A"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572AB03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28.60</w:t>
            </w:r>
          </w:p>
        </w:tc>
        <w:tc>
          <w:tcPr>
            <w:tcW w:w="889" w:type="dxa"/>
            <w:tcBorders>
              <w:top w:val="nil"/>
              <w:left w:val="nil"/>
              <w:bottom w:val="single" w:sz="4" w:space="0" w:color="auto"/>
              <w:right w:val="single" w:sz="4" w:space="0" w:color="auto"/>
            </w:tcBorders>
            <w:shd w:val="clear" w:color="auto" w:fill="auto"/>
            <w:noWrap/>
            <w:vAlign w:val="bottom"/>
            <w:hideMark/>
          </w:tcPr>
          <w:p w14:paraId="1BB7117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30</w:t>
            </w:r>
          </w:p>
        </w:tc>
        <w:tc>
          <w:tcPr>
            <w:tcW w:w="1000" w:type="dxa"/>
            <w:tcBorders>
              <w:top w:val="nil"/>
              <w:left w:val="nil"/>
              <w:bottom w:val="single" w:sz="4" w:space="0" w:color="auto"/>
              <w:right w:val="single" w:sz="4" w:space="0" w:color="auto"/>
            </w:tcBorders>
            <w:shd w:val="clear" w:color="auto" w:fill="auto"/>
            <w:noWrap/>
            <w:vAlign w:val="bottom"/>
            <w:hideMark/>
          </w:tcPr>
          <w:p w14:paraId="5926A44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13.00</w:t>
            </w:r>
          </w:p>
        </w:tc>
        <w:tc>
          <w:tcPr>
            <w:tcW w:w="993" w:type="dxa"/>
            <w:tcBorders>
              <w:top w:val="nil"/>
              <w:left w:val="nil"/>
              <w:bottom w:val="single" w:sz="4" w:space="0" w:color="auto"/>
              <w:right w:val="single" w:sz="4" w:space="0" w:color="auto"/>
            </w:tcBorders>
            <w:shd w:val="clear" w:color="auto" w:fill="auto"/>
            <w:noWrap/>
            <w:vAlign w:val="bottom"/>
            <w:hideMark/>
          </w:tcPr>
          <w:p w14:paraId="3A7916A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15.00</w:t>
            </w:r>
          </w:p>
        </w:tc>
        <w:tc>
          <w:tcPr>
            <w:tcW w:w="960" w:type="dxa"/>
            <w:tcBorders>
              <w:top w:val="nil"/>
              <w:left w:val="nil"/>
              <w:bottom w:val="single" w:sz="4" w:space="0" w:color="auto"/>
              <w:right w:val="single" w:sz="4" w:space="0" w:color="auto"/>
            </w:tcBorders>
            <w:shd w:val="clear" w:color="auto" w:fill="auto"/>
            <w:noWrap/>
            <w:vAlign w:val="bottom"/>
            <w:hideMark/>
          </w:tcPr>
          <w:p w14:paraId="5266DCD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28</w:t>
            </w:r>
          </w:p>
        </w:tc>
        <w:tc>
          <w:tcPr>
            <w:tcW w:w="1044" w:type="dxa"/>
            <w:tcBorders>
              <w:top w:val="nil"/>
              <w:left w:val="nil"/>
              <w:bottom w:val="single" w:sz="4" w:space="0" w:color="auto"/>
              <w:right w:val="single" w:sz="4" w:space="0" w:color="auto"/>
            </w:tcBorders>
            <w:shd w:val="clear" w:color="auto" w:fill="auto"/>
            <w:noWrap/>
            <w:vAlign w:val="bottom"/>
            <w:hideMark/>
          </w:tcPr>
          <w:p w14:paraId="4F33B5B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0.46</w:t>
            </w:r>
          </w:p>
        </w:tc>
        <w:tc>
          <w:tcPr>
            <w:tcW w:w="967" w:type="dxa"/>
            <w:tcBorders>
              <w:top w:val="nil"/>
              <w:left w:val="nil"/>
              <w:bottom w:val="single" w:sz="4" w:space="0" w:color="auto"/>
              <w:right w:val="single" w:sz="4" w:space="0" w:color="auto"/>
            </w:tcBorders>
            <w:shd w:val="clear" w:color="auto" w:fill="auto"/>
            <w:noWrap/>
            <w:vAlign w:val="bottom"/>
            <w:hideMark/>
          </w:tcPr>
          <w:p w14:paraId="0DD0215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0.14</w:t>
            </w:r>
          </w:p>
        </w:tc>
        <w:tc>
          <w:tcPr>
            <w:tcW w:w="1215" w:type="dxa"/>
            <w:tcBorders>
              <w:top w:val="nil"/>
              <w:left w:val="nil"/>
              <w:bottom w:val="single" w:sz="4" w:space="0" w:color="auto"/>
              <w:right w:val="single" w:sz="4" w:space="0" w:color="auto"/>
            </w:tcBorders>
            <w:shd w:val="clear" w:color="auto" w:fill="auto"/>
            <w:noWrap/>
            <w:vAlign w:val="bottom"/>
            <w:hideMark/>
          </w:tcPr>
          <w:p w14:paraId="049C3FA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29.3</w:t>
            </w:r>
          </w:p>
        </w:tc>
        <w:tc>
          <w:tcPr>
            <w:tcW w:w="1240" w:type="dxa"/>
            <w:tcBorders>
              <w:top w:val="nil"/>
              <w:left w:val="nil"/>
              <w:bottom w:val="single" w:sz="4" w:space="0" w:color="auto"/>
              <w:right w:val="single" w:sz="4" w:space="0" w:color="auto"/>
            </w:tcBorders>
            <w:shd w:val="clear" w:color="auto" w:fill="auto"/>
            <w:noWrap/>
            <w:vAlign w:val="bottom"/>
            <w:hideMark/>
          </w:tcPr>
          <w:p w14:paraId="7943C2B6"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1514121E"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A69DF8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30.10</w:t>
            </w:r>
          </w:p>
        </w:tc>
        <w:tc>
          <w:tcPr>
            <w:tcW w:w="889" w:type="dxa"/>
            <w:tcBorders>
              <w:top w:val="nil"/>
              <w:left w:val="nil"/>
              <w:bottom w:val="single" w:sz="4" w:space="0" w:color="auto"/>
              <w:right w:val="single" w:sz="4" w:space="0" w:color="auto"/>
            </w:tcBorders>
            <w:shd w:val="clear" w:color="auto" w:fill="auto"/>
            <w:noWrap/>
            <w:vAlign w:val="bottom"/>
            <w:hideMark/>
          </w:tcPr>
          <w:p w14:paraId="7AB1AFC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31.5</w:t>
            </w:r>
          </w:p>
        </w:tc>
        <w:tc>
          <w:tcPr>
            <w:tcW w:w="1000" w:type="dxa"/>
            <w:tcBorders>
              <w:top w:val="nil"/>
              <w:left w:val="nil"/>
              <w:bottom w:val="single" w:sz="4" w:space="0" w:color="auto"/>
              <w:right w:val="single" w:sz="4" w:space="0" w:color="auto"/>
            </w:tcBorders>
            <w:shd w:val="clear" w:color="auto" w:fill="auto"/>
            <w:noWrap/>
            <w:vAlign w:val="bottom"/>
            <w:hideMark/>
          </w:tcPr>
          <w:p w14:paraId="0DB0A4A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4CA897C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12.00</w:t>
            </w:r>
          </w:p>
        </w:tc>
        <w:tc>
          <w:tcPr>
            <w:tcW w:w="960" w:type="dxa"/>
            <w:tcBorders>
              <w:top w:val="nil"/>
              <w:left w:val="nil"/>
              <w:bottom w:val="single" w:sz="4" w:space="0" w:color="auto"/>
              <w:right w:val="single" w:sz="4" w:space="0" w:color="auto"/>
            </w:tcBorders>
            <w:shd w:val="clear" w:color="auto" w:fill="auto"/>
            <w:noWrap/>
            <w:vAlign w:val="bottom"/>
            <w:hideMark/>
          </w:tcPr>
          <w:p w14:paraId="7AD32DE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12</w:t>
            </w:r>
          </w:p>
        </w:tc>
        <w:tc>
          <w:tcPr>
            <w:tcW w:w="1044" w:type="dxa"/>
            <w:tcBorders>
              <w:top w:val="nil"/>
              <w:left w:val="nil"/>
              <w:bottom w:val="single" w:sz="4" w:space="0" w:color="auto"/>
              <w:right w:val="single" w:sz="4" w:space="0" w:color="auto"/>
            </w:tcBorders>
            <w:shd w:val="clear" w:color="auto" w:fill="auto"/>
            <w:noWrap/>
            <w:vAlign w:val="bottom"/>
            <w:hideMark/>
          </w:tcPr>
          <w:p w14:paraId="12946F0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7" w:type="dxa"/>
            <w:tcBorders>
              <w:top w:val="nil"/>
              <w:left w:val="nil"/>
              <w:bottom w:val="single" w:sz="4" w:space="0" w:color="auto"/>
              <w:right w:val="single" w:sz="4" w:space="0" w:color="auto"/>
            </w:tcBorders>
            <w:shd w:val="clear" w:color="auto" w:fill="auto"/>
            <w:noWrap/>
            <w:vAlign w:val="bottom"/>
            <w:hideMark/>
          </w:tcPr>
          <w:p w14:paraId="63751CDD"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1EE12DA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30.8</w:t>
            </w:r>
          </w:p>
        </w:tc>
        <w:tc>
          <w:tcPr>
            <w:tcW w:w="1240" w:type="dxa"/>
            <w:tcBorders>
              <w:top w:val="nil"/>
              <w:left w:val="nil"/>
              <w:bottom w:val="single" w:sz="4" w:space="0" w:color="auto"/>
              <w:right w:val="single" w:sz="4" w:space="0" w:color="auto"/>
            </w:tcBorders>
            <w:shd w:val="clear" w:color="auto" w:fill="auto"/>
            <w:noWrap/>
            <w:vAlign w:val="bottom"/>
            <w:hideMark/>
          </w:tcPr>
          <w:p w14:paraId="3FA0C0DF"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5B0877A7"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3E07B9F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31.60</w:t>
            </w:r>
          </w:p>
        </w:tc>
        <w:tc>
          <w:tcPr>
            <w:tcW w:w="889" w:type="dxa"/>
            <w:tcBorders>
              <w:top w:val="nil"/>
              <w:left w:val="nil"/>
              <w:bottom w:val="single" w:sz="4" w:space="0" w:color="auto"/>
              <w:right w:val="single" w:sz="4" w:space="0" w:color="auto"/>
            </w:tcBorders>
            <w:shd w:val="clear" w:color="auto" w:fill="auto"/>
            <w:noWrap/>
            <w:vAlign w:val="bottom"/>
            <w:hideMark/>
          </w:tcPr>
          <w:p w14:paraId="497684A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33</w:t>
            </w:r>
          </w:p>
        </w:tc>
        <w:tc>
          <w:tcPr>
            <w:tcW w:w="1000" w:type="dxa"/>
            <w:tcBorders>
              <w:top w:val="nil"/>
              <w:left w:val="nil"/>
              <w:bottom w:val="single" w:sz="4" w:space="0" w:color="auto"/>
              <w:right w:val="single" w:sz="4" w:space="0" w:color="auto"/>
            </w:tcBorders>
            <w:shd w:val="clear" w:color="auto" w:fill="auto"/>
            <w:noWrap/>
            <w:vAlign w:val="bottom"/>
            <w:hideMark/>
          </w:tcPr>
          <w:p w14:paraId="62CD17BF"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46.00</w:t>
            </w:r>
          </w:p>
        </w:tc>
        <w:tc>
          <w:tcPr>
            <w:tcW w:w="993" w:type="dxa"/>
            <w:tcBorders>
              <w:top w:val="nil"/>
              <w:left w:val="nil"/>
              <w:bottom w:val="single" w:sz="4" w:space="0" w:color="auto"/>
              <w:right w:val="single" w:sz="4" w:space="0" w:color="auto"/>
            </w:tcBorders>
            <w:shd w:val="clear" w:color="auto" w:fill="auto"/>
            <w:noWrap/>
            <w:vAlign w:val="bottom"/>
            <w:hideMark/>
          </w:tcPr>
          <w:p w14:paraId="7114E2F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4954CD4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46</w:t>
            </w:r>
          </w:p>
        </w:tc>
        <w:tc>
          <w:tcPr>
            <w:tcW w:w="1044" w:type="dxa"/>
            <w:tcBorders>
              <w:top w:val="nil"/>
              <w:left w:val="nil"/>
              <w:bottom w:val="single" w:sz="4" w:space="0" w:color="auto"/>
              <w:right w:val="single" w:sz="4" w:space="0" w:color="auto"/>
            </w:tcBorders>
            <w:shd w:val="clear" w:color="auto" w:fill="auto"/>
            <w:noWrap/>
            <w:vAlign w:val="bottom"/>
            <w:hideMark/>
          </w:tcPr>
          <w:p w14:paraId="55537CF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7" w:type="dxa"/>
            <w:tcBorders>
              <w:top w:val="nil"/>
              <w:left w:val="nil"/>
              <w:bottom w:val="single" w:sz="4" w:space="0" w:color="auto"/>
              <w:right w:val="single" w:sz="4" w:space="0" w:color="auto"/>
            </w:tcBorders>
            <w:shd w:val="clear" w:color="auto" w:fill="auto"/>
            <w:noWrap/>
            <w:vAlign w:val="bottom"/>
            <w:hideMark/>
          </w:tcPr>
          <w:p w14:paraId="7EED488C"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#NUM!</w:t>
            </w:r>
          </w:p>
        </w:tc>
        <w:tc>
          <w:tcPr>
            <w:tcW w:w="1215" w:type="dxa"/>
            <w:tcBorders>
              <w:top w:val="nil"/>
              <w:left w:val="nil"/>
              <w:bottom w:val="single" w:sz="4" w:space="0" w:color="auto"/>
              <w:right w:val="single" w:sz="4" w:space="0" w:color="auto"/>
            </w:tcBorders>
            <w:shd w:val="clear" w:color="auto" w:fill="auto"/>
            <w:noWrap/>
            <w:vAlign w:val="bottom"/>
            <w:hideMark/>
          </w:tcPr>
          <w:p w14:paraId="70050DA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32.3</w:t>
            </w:r>
          </w:p>
        </w:tc>
        <w:tc>
          <w:tcPr>
            <w:tcW w:w="1240" w:type="dxa"/>
            <w:tcBorders>
              <w:top w:val="nil"/>
              <w:left w:val="nil"/>
              <w:bottom w:val="single" w:sz="4" w:space="0" w:color="auto"/>
              <w:right w:val="single" w:sz="4" w:space="0" w:color="auto"/>
            </w:tcBorders>
            <w:shd w:val="clear" w:color="auto" w:fill="auto"/>
            <w:noWrap/>
            <w:vAlign w:val="bottom"/>
            <w:hideMark/>
          </w:tcPr>
          <w:p w14:paraId="0CE8D38D"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2E0BD6D9"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EE31AA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33.10</w:t>
            </w:r>
          </w:p>
        </w:tc>
        <w:tc>
          <w:tcPr>
            <w:tcW w:w="889" w:type="dxa"/>
            <w:tcBorders>
              <w:top w:val="nil"/>
              <w:left w:val="nil"/>
              <w:bottom w:val="single" w:sz="4" w:space="0" w:color="auto"/>
              <w:right w:val="single" w:sz="4" w:space="0" w:color="auto"/>
            </w:tcBorders>
            <w:shd w:val="clear" w:color="auto" w:fill="auto"/>
            <w:noWrap/>
            <w:vAlign w:val="bottom"/>
            <w:hideMark/>
          </w:tcPr>
          <w:p w14:paraId="19837D5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34.5</w:t>
            </w:r>
          </w:p>
        </w:tc>
        <w:tc>
          <w:tcPr>
            <w:tcW w:w="1000" w:type="dxa"/>
            <w:tcBorders>
              <w:top w:val="nil"/>
              <w:left w:val="nil"/>
              <w:bottom w:val="single" w:sz="4" w:space="0" w:color="auto"/>
              <w:right w:val="single" w:sz="4" w:space="0" w:color="auto"/>
            </w:tcBorders>
            <w:shd w:val="clear" w:color="auto" w:fill="auto"/>
            <w:noWrap/>
            <w:vAlign w:val="bottom"/>
            <w:hideMark/>
          </w:tcPr>
          <w:p w14:paraId="646B933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0DFBC2C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13.00</w:t>
            </w:r>
          </w:p>
        </w:tc>
        <w:tc>
          <w:tcPr>
            <w:tcW w:w="960" w:type="dxa"/>
            <w:tcBorders>
              <w:top w:val="nil"/>
              <w:left w:val="nil"/>
              <w:bottom w:val="single" w:sz="4" w:space="0" w:color="auto"/>
              <w:right w:val="single" w:sz="4" w:space="0" w:color="auto"/>
            </w:tcBorders>
            <w:shd w:val="clear" w:color="auto" w:fill="auto"/>
            <w:noWrap/>
            <w:vAlign w:val="bottom"/>
            <w:hideMark/>
          </w:tcPr>
          <w:p w14:paraId="0E6C3AA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13</w:t>
            </w:r>
          </w:p>
        </w:tc>
        <w:tc>
          <w:tcPr>
            <w:tcW w:w="1044" w:type="dxa"/>
            <w:tcBorders>
              <w:top w:val="nil"/>
              <w:left w:val="nil"/>
              <w:bottom w:val="single" w:sz="4" w:space="0" w:color="auto"/>
              <w:right w:val="single" w:sz="4" w:space="0" w:color="auto"/>
            </w:tcBorders>
            <w:shd w:val="clear" w:color="auto" w:fill="auto"/>
            <w:noWrap/>
            <w:vAlign w:val="bottom"/>
            <w:hideMark/>
          </w:tcPr>
          <w:p w14:paraId="69135496"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7" w:type="dxa"/>
            <w:tcBorders>
              <w:top w:val="nil"/>
              <w:left w:val="nil"/>
              <w:bottom w:val="single" w:sz="4" w:space="0" w:color="auto"/>
              <w:right w:val="single" w:sz="4" w:space="0" w:color="auto"/>
            </w:tcBorders>
            <w:shd w:val="clear" w:color="auto" w:fill="auto"/>
            <w:noWrap/>
            <w:vAlign w:val="bottom"/>
            <w:hideMark/>
          </w:tcPr>
          <w:p w14:paraId="25A0ED9D"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29C861D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33.8</w:t>
            </w:r>
          </w:p>
        </w:tc>
        <w:tc>
          <w:tcPr>
            <w:tcW w:w="1240" w:type="dxa"/>
            <w:tcBorders>
              <w:top w:val="nil"/>
              <w:left w:val="nil"/>
              <w:bottom w:val="single" w:sz="4" w:space="0" w:color="auto"/>
              <w:right w:val="single" w:sz="4" w:space="0" w:color="auto"/>
            </w:tcBorders>
            <w:shd w:val="clear" w:color="auto" w:fill="auto"/>
            <w:noWrap/>
            <w:vAlign w:val="bottom"/>
            <w:hideMark/>
          </w:tcPr>
          <w:p w14:paraId="075DA190"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10898A2C"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173E0BE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34.60</w:t>
            </w:r>
          </w:p>
        </w:tc>
        <w:tc>
          <w:tcPr>
            <w:tcW w:w="889" w:type="dxa"/>
            <w:tcBorders>
              <w:top w:val="nil"/>
              <w:left w:val="nil"/>
              <w:bottom w:val="single" w:sz="4" w:space="0" w:color="auto"/>
              <w:right w:val="single" w:sz="4" w:space="0" w:color="auto"/>
            </w:tcBorders>
            <w:shd w:val="clear" w:color="auto" w:fill="auto"/>
            <w:noWrap/>
            <w:vAlign w:val="bottom"/>
            <w:hideMark/>
          </w:tcPr>
          <w:p w14:paraId="425AE120"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35</w:t>
            </w:r>
          </w:p>
        </w:tc>
        <w:tc>
          <w:tcPr>
            <w:tcW w:w="1000" w:type="dxa"/>
            <w:tcBorders>
              <w:top w:val="nil"/>
              <w:left w:val="nil"/>
              <w:bottom w:val="single" w:sz="4" w:space="0" w:color="auto"/>
              <w:right w:val="single" w:sz="4" w:space="0" w:color="auto"/>
            </w:tcBorders>
            <w:shd w:val="clear" w:color="auto" w:fill="auto"/>
            <w:noWrap/>
            <w:vAlign w:val="bottom"/>
            <w:hideMark/>
          </w:tcPr>
          <w:p w14:paraId="337B646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1FC7FD8B"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5656787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w:t>
            </w:r>
          </w:p>
        </w:tc>
        <w:tc>
          <w:tcPr>
            <w:tcW w:w="1044" w:type="dxa"/>
            <w:tcBorders>
              <w:top w:val="nil"/>
              <w:left w:val="nil"/>
              <w:bottom w:val="single" w:sz="4" w:space="0" w:color="auto"/>
              <w:right w:val="single" w:sz="4" w:space="0" w:color="auto"/>
            </w:tcBorders>
            <w:shd w:val="clear" w:color="auto" w:fill="auto"/>
            <w:noWrap/>
            <w:vAlign w:val="bottom"/>
            <w:hideMark/>
          </w:tcPr>
          <w:p w14:paraId="4E584532"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967" w:type="dxa"/>
            <w:tcBorders>
              <w:top w:val="nil"/>
              <w:left w:val="nil"/>
              <w:bottom w:val="single" w:sz="4" w:space="0" w:color="auto"/>
              <w:right w:val="single" w:sz="4" w:space="0" w:color="auto"/>
            </w:tcBorders>
            <w:shd w:val="clear" w:color="auto" w:fill="auto"/>
            <w:noWrap/>
            <w:vAlign w:val="bottom"/>
            <w:hideMark/>
          </w:tcPr>
          <w:p w14:paraId="2B637272"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212A4CB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34.8</w:t>
            </w:r>
          </w:p>
        </w:tc>
        <w:tc>
          <w:tcPr>
            <w:tcW w:w="1240" w:type="dxa"/>
            <w:tcBorders>
              <w:top w:val="nil"/>
              <w:left w:val="nil"/>
              <w:bottom w:val="single" w:sz="4" w:space="0" w:color="auto"/>
              <w:right w:val="single" w:sz="4" w:space="0" w:color="auto"/>
            </w:tcBorders>
            <w:shd w:val="clear" w:color="auto" w:fill="auto"/>
            <w:noWrap/>
            <w:vAlign w:val="bottom"/>
            <w:hideMark/>
          </w:tcPr>
          <w:p w14:paraId="6ECED9E1"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493A9868"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0786702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35.10</w:t>
            </w:r>
          </w:p>
        </w:tc>
        <w:tc>
          <w:tcPr>
            <w:tcW w:w="889" w:type="dxa"/>
            <w:tcBorders>
              <w:top w:val="nil"/>
              <w:left w:val="nil"/>
              <w:bottom w:val="single" w:sz="4" w:space="0" w:color="auto"/>
              <w:right w:val="single" w:sz="4" w:space="0" w:color="auto"/>
            </w:tcBorders>
            <w:shd w:val="clear" w:color="auto" w:fill="auto"/>
            <w:noWrap/>
            <w:vAlign w:val="bottom"/>
            <w:hideMark/>
          </w:tcPr>
          <w:p w14:paraId="4B8994E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36.5</w:t>
            </w:r>
          </w:p>
        </w:tc>
        <w:tc>
          <w:tcPr>
            <w:tcW w:w="1000" w:type="dxa"/>
            <w:tcBorders>
              <w:top w:val="nil"/>
              <w:left w:val="nil"/>
              <w:bottom w:val="single" w:sz="4" w:space="0" w:color="auto"/>
              <w:right w:val="single" w:sz="4" w:space="0" w:color="auto"/>
            </w:tcBorders>
            <w:shd w:val="clear" w:color="auto" w:fill="auto"/>
            <w:noWrap/>
            <w:vAlign w:val="bottom"/>
            <w:hideMark/>
          </w:tcPr>
          <w:p w14:paraId="7821809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9.00</w:t>
            </w:r>
          </w:p>
        </w:tc>
        <w:tc>
          <w:tcPr>
            <w:tcW w:w="993" w:type="dxa"/>
            <w:tcBorders>
              <w:top w:val="nil"/>
              <w:left w:val="nil"/>
              <w:bottom w:val="single" w:sz="4" w:space="0" w:color="auto"/>
              <w:right w:val="single" w:sz="4" w:space="0" w:color="auto"/>
            </w:tcBorders>
            <w:shd w:val="clear" w:color="auto" w:fill="auto"/>
            <w:noWrap/>
            <w:vAlign w:val="bottom"/>
            <w:hideMark/>
          </w:tcPr>
          <w:p w14:paraId="384ED63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437C6F5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9</w:t>
            </w:r>
          </w:p>
        </w:tc>
        <w:tc>
          <w:tcPr>
            <w:tcW w:w="1044" w:type="dxa"/>
            <w:tcBorders>
              <w:top w:val="nil"/>
              <w:left w:val="nil"/>
              <w:bottom w:val="single" w:sz="4" w:space="0" w:color="auto"/>
              <w:right w:val="single" w:sz="4" w:space="0" w:color="auto"/>
            </w:tcBorders>
            <w:shd w:val="clear" w:color="auto" w:fill="auto"/>
            <w:noWrap/>
            <w:vAlign w:val="bottom"/>
            <w:hideMark/>
          </w:tcPr>
          <w:p w14:paraId="17C75BE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1.00</w:t>
            </w:r>
          </w:p>
        </w:tc>
        <w:tc>
          <w:tcPr>
            <w:tcW w:w="967" w:type="dxa"/>
            <w:tcBorders>
              <w:top w:val="nil"/>
              <w:left w:val="nil"/>
              <w:bottom w:val="single" w:sz="4" w:space="0" w:color="auto"/>
              <w:right w:val="single" w:sz="4" w:space="0" w:color="auto"/>
            </w:tcBorders>
            <w:shd w:val="clear" w:color="auto" w:fill="auto"/>
            <w:noWrap/>
            <w:vAlign w:val="bottom"/>
            <w:hideMark/>
          </w:tcPr>
          <w:p w14:paraId="561C9E54"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#NUM!</w:t>
            </w:r>
          </w:p>
        </w:tc>
        <w:tc>
          <w:tcPr>
            <w:tcW w:w="1215" w:type="dxa"/>
            <w:tcBorders>
              <w:top w:val="nil"/>
              <w:left w:val="nil"/>
              <w:bottom w:val="single" w:sz="4" w:space="0" w:color="auto"/>
              <w:right w:val="single" w:sz="4" w:space="0" w:color="auto"/>
            </w:tcBorders>
            <w:shd w:val="clear" w:color="auto" w:fill="auto"/>
            <w:noWrap/>
            <w:vAlign w:val="bottom"/>
            <w:hideMark/>
          </w:tcPr>
          <w:p w14:paraId="22F2E35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35.8</w:t>
            </w:r>
          </w:p>
        </w:tc>
        <w:tc>
          <w:tcPr>
            <w:tcW w:w="1240" w:type="dxa"/>
            <w:tcBorders>
              <w:top w:val="nil"/>
              <w:left w:val="nil"/>
              <w:bottom w:val="single" w:sz="4" w:space="0" w:color="auto"/>
              <w:right w:val="single" w:sz="4" w:space="0" w:color="auto"/>
            </w:tcBorders>
            <w:shd w:val="clear" w:color="auto" w:fill="auto"/>
            <w:noWrap/>
            <w:vAlign w:val="bottom"/>
            <w:hideMark/>
          </w:tcPr>
          <w:p w14:paraId="5B077C5B"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614D92F6"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7F5B67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36.60</w:t>
            </w:r>
          </w:p>
        </w:tc>
        <w:tc>
          <w:tcPr>
            <w:tcW w:w="889" w:type="dxa"/>
            <w:tcBorders>
              <w:top w:val="nil"/>
              <w:left w:val="nil"/>
              <w:bottom w:val="single" w:sz="4" w:space="0" w:color="auto"/>
              <w:right w:val="single" w:sz="4" w:space="0" w:color="auto"/>
            </w:tcBorders>
            <w:shd w:val="clear" w:color="auto" w:fill="auto"/>
            <w:noWrap/>
            <w:vAlign w:val="bottom"/>
            <w:hideMark/>
          </w:tcPr>
          <w:p w14:paraId="586576D3"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38</w:t>
            </w:r>
          </w:p>
        </w:tc>
        <w:tc>
          <w:tcPr>
            <w:tcW w:w="1000" w:type="dxa"/>
            <w:tcBorders>
              <w:top w:val="nil"/>
              <w:left w:val="nil"/>
              <w:bottom w:val="single" w:sz="4" w:space="0" w:color="auto"/>
              <w:right w:val="single" w:sz="4" w:space="0" w:color="auto"/>
            </w:tcBorders>
            <w:shd w:val="clear" w:color="auto" w:fill="auto"/>
            <w:noWrap/>
            <w:vAlign w:val="bottom"/>
            <w:hideMark/>
          </w:tcPr>
          <w:p w14:paraId="478C721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7200C1D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2.00</w:t>
            </w:r>
          </w:p>
        </w:tc>
        <w:tc>
          <w:tcPr>
            <w:tcW w:w="960" w:type="dxa"/>
            <w:tcBorders>
              <w:top w:val="nil"/>
              <w:left w:val="nil"/>
              <w:bottom w:val="single" w:sz="4" w:space="0" w:color="auto"/>
              <w:right w:val="single" w:sz="4" w:space="0" w:color="auto"/>
            </w:tcBorders>
            <w:shd w:val="clear" w:color="auto" w:fill="auto"/>
            <w:noWrap/>
            <w:vAlign w:val="bottom"/>
            <w:hideMark/>
          </w:tcPr>
          <w:p w14:paraId="2219B392"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2</w:t>
            </w:r>
          </w:p>
        </w:tc>
        <w:tc>
          <w:tcPr>
            <w:tcW w:w="1044" w:type="dxa"/>
            <w:tcBorders>
              <w:top w:val="nil"/>
              <w:left w:val="nil"/>
              <w:bottom w:val="single" w:sz="4" w:space="0" w:color="auto"/>
              <w:right w:val="single" w:sz="4" w:space="0" w:color="auto"/>
            </w:tcBorders>
            <w:shd w:val="clear" w:color="auto" w:fill="auto"/>
            <w:noWrap/>
            <w:vAlign w:val="bottom"/>
            <w:hideMark/>
          </w:tcPr>
          <w:p w14:paraId="4F0AA6C1"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7" w:type="dxa"/>
            <w:tcBorders>
              <w:top w:val="nil"/>
              <w:left w:val="nil"/>
              <w:bottom w:val="single" w:sz="4" w:space="0" w:color="auto"/>
              <w:right w:val="single" w:sz="4" w:space="0" w:color="auto"/>
            </w:tcBorders>
            <w:shd w:val="clear" w:color="auto" w:fill="auto"/>
            <w:noWrap/>
            <w:vAlign w:val="bottom"/>
            <w:hideMark/>
          </w:tcPr>
          <w:p w14:paraId="66AC1539"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72B7271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37.3</w:t>
            </w:r>
          </w:p>
        </w:tc>
        <w:tc>
          <w:tcPr>
            <w:tcW w:w="1240" w:type="dxa"/>
            <w:tcBorders>
              <w:top w:val="nil"/>
              <w:left w:val="nil"/>
              <w:bottom w:val="single" w:sz="4" w:space="0" w:color="auto"/>
              <w:right w:val="single" w:sz="4" w:space="0" w:color="auto"/>
            </w:tcBorders>
            <w:shd w:val="clear" w:color="auto" w:fill="auto"/>
            <w:noWrap/>
            <w:vAlign w:val="bottom"/>
            <w:hideMark/>
          </w:tcPr>
          <w:p w14:paraId="77646397"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09284254"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780BD1F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38.10</w:t>
            </w:r>
          </w:p>
        </w:tc>
        <w:tc>
          <w:tcPr>
            <w:tcW w:w="889" w:type="dxa"/>
            <w:tcBorders>
              <w:top w:val="nil"/>
              <w:left w:val="nil"/>
              <w:bottom w:val="single" w:sz="4" w:space="0" w:color="auto"/>
              <w:right w:val="single" w:sz="4" w:space="0" w:color="auto"/>
            </w:tcBorders>
            <w:shd w:val="clear" w:color="auto" w:fill="auto"/>
            <w:noWrap/>
            <w:vAlign w:val="bottom"/>
            <w:hideMark/>
          </w:tcPr>
          <w:p w14:paraId="7883C2F4"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39.5</w:t>
            </w:r>
          </w:p>
        </w:tc>
        <w:tc>
          <w:tcPr>
            <w:tcW w:w="1000" w:type="dxa"/>
            <w:tcBorders>
              <w:top w:val="nil"/>
              <w:left w:val="nil"/>
              <w:bottom w:val="single" w:sz="4" w:space="0" w:color="auto"/>
              <w:right w:val="single" w:sz="4" w:space="0" w:color="auto"/>
            </w:tcBorders>
            <w:shd w:val="clear" w:color="auto" w:fill="auto"/>
            <w:noWrap/>
            <w:vAlign w:val="bottom"/>
            <w:hideMark/>
          </w:tcPr>
          <w:p w14:paraId="71DB0825"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7AD456D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3F15845A"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w:t>
            </w:r>
          </w:p>
        </w:tc>
        <w:tc>
          <w:tcPr>
            <w:tcW w:w="1044" w:type="dxa"/>
            <w:tcBorders>
              <w:top w:val="nil"/>
              <w:left w:val="nil"/>
              <w:bottom w:val="single" w:sz="4" w:space="0" w:color="auto"/>
              <w:right w:val="single" w:sz="4" w:space="0" w:color="auto"/>
            </w:tcBorders>
            <w:shd w:val="clear" w:color="auto" w:fill="auto"/>
            <w:noWrap/>
            <w:vAlign w:val="bottom"/>
            <w:hideMark/>
          </w:tcPr>
          <w:p w14:paraId="3783345B"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967" w:type="dxa"/>
            <w:tcBorders>
              <w:top w:val="nil"/>
              <w:left w:val="nil"/>
              <w:bottom w:val="single" w:sz="4" w:space="0" w:color="auto"/>
              <w:right w:val="single" w:sz="4" w:space="0" w:color="auto"/>
            </w:tcBorders>
            <w:shd w:val="clear" w:color="auto" w:fill="auto"/>
            <w:noWrap/>
            <w:vAlign w:val="bottom"/>
            <w:hideMark/>
          </w:tcPr>
          <w:p w14:paraId="3F7C61B9"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21BDC7CE"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38.8</w:t>
            </w:r>
          </w:p>
        </w:tc>
        <w:tc>
          <w:tcPr>
            <w:tcW w:w="1240" w:type="dxa"/>
            <w:tcBorders>
              <w:top w:val="nil"/>
              <w:left w:val="nil"/>
              <w:bottom w:val="single" w:sz="4" w:space="0" w:color="auto"/>
              <w:right w:val="single" w:sz="4" w:space="0" w:color="auto"/>
            </w:tcBorders>
            <w:shd w:val="clear" w:color="auto" w:fill="auto"/>
            <w:noWrap/>
            <w:vAlign w:val="bottom"/>
            <w:hideMark/>
          </w:tcPr>
          <w:p w14:paraId="08A6FC43"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r w:rsidR="00D100C5" w:rsidRPr="00D100C5" w14:paraId="5485DEAF" w14:textId="77777777" w:rsidTr="009F458C">
        <w:trPr>
          <w:trHeight w:val="300"/>
        </w:trPr>
        <w:tc>
          <w:tcPr>
            <w:tcW w:w="1122" w:type="dxa"/>
            <w:tcBorders>
              <w:top w:val="nil"/>
              <w:left w:val="single" w:sz="4" w:space="0" w:color="auto"/>
              <w:bottom w:val="single" w:sz="4" w:space="0" w:color="auto"/>
              <w:right w:val="single" w:sz="4" w:space="0" w:color="auto"/>
            </w:tcBorders>
            <w:shd w:val="clear" w:color="auto" w:fill="auto"/>
            <w:noWrap/>
            <w:vAlign w:val="bottom"/>
            <w:hideMark/>
          </w:tcPr>
          <w:p w14:paraId="6885358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39.60</w:t>
            </w:r>
          </w:p>
        </w:tc>
        <w:tc>
          <w:tcPr>
            <w:tcW w:w="889" w:type="dxa"/>
            <w:tcBorders>
              <w:top w:val="nil"/>
              <w:left w:val="nil"/>
              <w:bottom w:val="single" w:sz="4" w:space="0" w:color="auto"/>
              <w:right w:val="single" w:sz="4" w:space="0" w:color="auto"/>
            </w:tcBorders>
            <w:shd w:val="clear" w:color="auto" w:fill="auto"/>
            <w:noWrap/>
            <w:vAlign w:val="bottom"/>
            <w:hideMark/>
          </w:tcPr>
          <w:p w14:paraId="596371E7"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41</w:t>
            </w:r>
          </w:p>
        </w:tc>
        <w:tc>
          <w:tcPr>
            <w:tcW w:w="1000" w:type="dxa"/>
            <w:tcBorders>
              <w:top w:val="nil"/>
              <w:left w:val="nil"/>
              <w:bottom w:val="single" w:sz="4" w:space="0" w:color="auto"/>
              <w:right w:val="single" w:sz="4" w:space="0" w:color="auto"/>
            </w:tcBorders>
            <w:shd w:val="clear" w:color="auto" w:fill="auto"/>
            <w:noWrap/>
            <w:vAlign w:val="bottom"/>
            <w:hideMark/>
          </w:tcPr>
          <w:p w14:paraId="5715A068"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93" w:type="dxa"/>
            <w:tcBorders>
              <w:top w:val="nil"/>
              <w:left w:val="nil"/>
              <w:bottom w:val="single" w:sz="4" w:space="0" w:color="auto"/>
              <w:right w:val="single" w:sz="4" w:space="0" w:color="auto"/>
            </w:tcBorders>
            <w:shd w:val="clear" w:color="auto" w:fill="auto"/>
            <w:noWrap/>
            <w:vAlign w:val="bottom"/>
            <w:hideMark/>
          </w:tcPr>
          <w:p w14:paraId="73B7886D"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14:paraId="62F9A4D9"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0</w:t>
            </w:r>
          </w:p>
        </w:tc>
        <w:tc>
          <w:tcPr>
            <w:tcW w:w="1044" w:type="dxa"/>
            <w:tcBorders>
              <w:top w:val="nil"/>
              <w:left w:val="nil"/>
              <w:bottom w:val="single" w:sz="4" w:space="0" w:color="auto"/>
              <w:right w:val="single" w:sz="4" w:space="0" w:color="auto"/>
            </w:tcBorders>
            <w:shd w:val="clear" w:color="auto" w:fill="auto"/>
            <w:noWrap/>
            <w:vAlign w:val="bottom"/>
            <w:hideMark/>
          </w:tcPr>
          <w:p w14:paraId="1E35FE5D"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967" w:type="dxa"/>
            <w:tcBorders>
              <w:top w:val="nil"/>
              <w:left w:val="nil"/>
              <w:bottom w:val="single" w:sz="4" w:space="0" w:color="auto"/>
              <w:right w:val="single" w:sz="4" w:space="0" w:color="auto"/>
            </w:tcBorders>
            <w:shd w:val="clear" w:color="auto" w:fill="auto"/>
            <w:noWrap/>
            <w:vAlign w:val="bottom"/>
            <w:hideMark/>
          </w:tcPr>
          <w:p w14:paraId="186BEDFC" w14:textId="77777777" w:rsidR="00D100C5" w:rsidRPr="00D100C5" w:rsidRDefault="00D100C5" w:rsidP="00D100C5">
            <w:pPr>
              <w:spacing w:after="0" w:line="240" w:lineRule="auto"/>
              <w:jc w:val="center"/>
              <w:rPr>
                <w:rFonts w:eastAsia="Times New Roman" w:cs="Calibri"/>
                <w:color w:val="000000"/>
              </w:rPr>
            </w:pPr>
            <w:r w:rsidRPr="00D100C5">
              <w:rPr>
                <w:rFonts w:eastAsia="Times New Roman" w:cs="Calibri"/>
                <w:color w:val="000000"/>
              </w:rPr>
              <w:t>#DIV/0!</w:t>
            </w:r>
          </w:p>
        </w:tc>
        <w:tc>
          <w:tcPr>
            <w:tcW w:w="1215" w:type="dxa"/>
            <w:tcBorders>
              <w:top w:val="nil"/>
              <w:left w:val="nil"/>
              <w:bottom w:val="single" w:sz="4" w:space="0" w:color="auto"/>
              <w:right w:val="single" w:sz="4" w:space="0" w:color="auto"/>
            </w:tcBorders>
            <w:shd w:val="clear" w:color="auto" w:fill="auto"/>
            <w:noWrap/>
            <w:vAlign w:val="bottom"/>
            <w:hideMark/>
          </w:tcPr>
          <w:p w14:paraId="7F9598DC" w14:textId="77777777" w:rsidR="00D100C5" w:rsidRPr="00D100C5" w:rsidRDefault="00D100C5" w:rsidP="00D100C5">
            <w:pPr>
              <w:spacing w:after="0" w:line="240" w:lineRule="auto"/>
              <w:jc w:val="right"/>
              <w:rPr>
                <w:rFonts w:eastAsia="Times New Roman" w:cs="Calibri"/>
                <w:color w:val="000000"/>
              </w:rPr>
            </w:pPr>
            <w:r w:rsidRPr="00D100C5">
              <w:rPr>
                <w:rFonts w:eastAsia="Times New Roman" w:cs="Calibri"/>
                <w:color w:val="000000"/>
              </w:rPr>
              <w:t>40.3</w:t>
            </w:r>
          </w:p>
        </w:tc>
        <w:tc>
          <w:tcPr>
            <w:tcW w:w="1240" w:type="dxa"/>
            <w:tcBorders>
              <w:top w:val="nil"/>
              <w:left w:val="nil"/>
              <w:bottom w:val="single" w:sz="4" w:space="0" w:color="auto"/>
              <w:right w:val="single" w:sz="4" w:space="0" w:color="auto"/>
            </w:tcBorders>
            <w:shd w:val="clear" w:color="auto" w:fill="auto"/>
            <w:noWrap/>
            <w:vAlign w:val="bottom"/>
            <w:hideMark/>
          </w:tcPr>
          <w:p w14:paraId="29163898" w14:textId="77777777" w:rsidR="00D100C5" w:rsidRPr="00D100C5" w:rsidRDefault="00D100C5" w:rsidP="00D100C5">
            <w:pPr>
              <w:spacing w:after="0" w:line="240" w:lineRule="auto"/>
              <w:rPr>
                <w:rFonts w:eastAsia="Times New Roman" w:cs="Calibri"/>
                <w:color w:val="000000"/>
              </w:rPr>
            </w:pPr>
            <w:r w:rsidRPr="00D100C5">
              <w:rPr>
                <w:rFonts w:eastAsia="Times New Roman" w:cs="Calibri"/>
                <w:color w:val="000000"/>
              </w:rPr>
              <w:t> </w:t>
            </w:r>
          </w:p>
        </w:tc>
      </w:tr>
    </w:tbl>
    <w:p w14:paraId="7BF9CE85" w14:textId="77777777" w:rsidR="009F458C" w:rsidRDefault="00184EE2" w:rsidP="00D100C5">
      <w:pPr>
        <w:pStyle w:val="ListParagraph"/>
        <w:spacing w:line="360" w:lineRule="auto"/>
        <w:ind w:left="284"/>
        <w:jc w:val="both"/>
        <w:rPr>
          <w:rFonts w:ascii="Arial" w:hAnsi="Arial" w:cs="Arial"/>
          <w:b/>
          <w:lang w:val="id-ID"/>
        </w:rPr>
      </w:pPr>
      <w:r w:rsidRPr="00102B7E">
        <w:rPr>
          <w:rFonts w:ascii="Arial" w:hAnsi="Arial" w:cs="Arial"/>
          <w:b/>
          <w:lang w:val="id-ID"/>
        </w:rPr>
        <w:tab/>
      </w:r>
    </w:p>
    <w:p w14:paraId="50F16510" w14:textId="77777777" w:rsidR="009F458C" w:rsidRDefault="009F458C" w:rsidP="00D100C5">
      <w:pPr>
        <w:pStyle w:val="ListParagraph"/>
        <w:spacing w:line="360" w:lineRule="auto"/>
        <w:ind w:left="284"/>
        <w:jc w:val="both"/>
        <w:rPr>
          <w:rFonts w:ascii="Arial" w:hAnsi="Arial" w:cs="Arial"/>
          <w:b/>
          <w:lang w:val="id-ID"/>
        </w:rPr>
      </w:pPr>
    </w:p>
    <w:p w14:paraId="1C8361A3" w14:textId="3974CD36" w:rsidR="00184EE2" w:rsidRPr="00102B7E" w:rsidRDefault="00184EE2" w:rsidP="00D100C5">
      <w:pPr>
        <w:pStyle w:val="ListParagraph"/>
        <w:spacing w:line="360" w:lineRule="auto"/>
        <w:ind w:left="284"/>
        <w:jc w:val="both"/>
        <w:rPr>
          <w:rFonts w:ascii="Arial" w:hAnsi="Arial" w:cs="Arial"/>
          <w:b/>
          <w:lang w:val="id-ID"/>
        </w:rPr>
      </w:pPr>
      <w:r w:rsidRPr="00102B7E">
        <w:rPr>
          <w:rFonts w:ascii="Arial" w:hAnsi="Arial" w:cs="Arial"/>
          <w:b/>
          <w:lang w:val="id-ID"/>
        </w:rPr>
        <w:tab/>
      </w:r>
      <w:r w:rsidRPr="00102B7E">
        <w:rPr>
          <w:rFonts w:ascii="Arial" w:hAnsi="Arial" w:cs="Arial"/>
          <w:b/>
          <w:lang w:val="id-ID"/>
        </w:rPr>
        <w:tab/>
      </w:r>
    </w:p>
    <w:p w14:paraId="77455E83" w14:textId="6387547D" w:rsidR="00184EE2" w:rsidRDefault="00184EE2" w:rsidP="00184EE2">
      <w:pPr>
        <w:pStyle w:val="ListParagraph"/>
        <w:spacing w:line="360" w:lineRule="auto"/>
        <w:ind w:left="0"/>
        <w:jc w:val="both"/>
        <w:rPr>
          <w:rFonts w:ascii="Arial" w:hAnsi="Arial" w:cs="Arial"/>
          <w:b/>
          <w:lang w:val="id-ID"/>
        </w:rPr>
      </w:pPr>
    </w:p>
    <w:p w14:paraId="3B47BF8D" w14:textId="34D9E16C" w:rsidR="00184EE2" w:rsidRPr="00E469E2" w:rsidRDefault="00184EE2" w:rsidP="00184EE2">
      <w:pPr>
        <w:pStyle w:val="ListParagraph"/>
        <w:numPr>
          <w:ilvl w:val="0"/>
          <w:numId w:val="1"/>
        </w:numPr>
        <w:spacing w:line="360" w:lineRule="auto"/>
        <w:ind w:left="284" w:hanging="284"/>
        <w:jc w:val="both"/>
        <w:rPr>
          <w:rFonts w:ascii="Arial" w:hAnsi="Arial" w:cs="Arial"/>
          <w:b/>
          <w:lang w:val="id-ID"/>
        </w:rPr>
      </w:pPr>
      <w:r w:rsidRPr="00102B7E">
        <w:rPr>
          <w:rFonts w:ascii="Arial" w:hAnsi="Arial" w:cs="Arial"/>
          <w:b/>
          <w:lang w:val="id-ID"/>
        </w:rPr>
        <w:lastRenderedPageBreak/>
        <w:t xml:space="preserve">Grafik dan </w:t>
      </w:r>
      <w:r w:rsidRPr="00102B7E">
        <w:rPr>
          <w:rFonts w:ascii="Arial" w:hAnsi="Arial" w:cs="Arial"/>
          <w:b/>
          <w:u w:val="single"/>
          <w:lang w:val="id-ID"/>
        </w:rPr>
        <w:t>Interpretasi grafik</w:t>
      </w:r>
    </w:p>
    <w:p w14:paraId="29CCB2E3" w14:textId="2CF99474" w:rsidR="00E469E2" w:rsidRDefault="00E469E2" w:rsidP="00E469E2">
      <w:pPr>
        <w:pStyle w:val="ListParagraph"/>
        <w:spacing w:line="360" w:lineRule="auto"/>
        <w:ind w:left="284"/>
        <w:jc w:val="both"/>
        <w:rPr>
          <w:rFonts w:ascii="Arial" w:hAnsi="Arial" w:cs="Arial"/>
          <w:b/>
          <w:lang w:val="id-ID"/>
        </w:rPr>
      </w:pPr>
      <w:r>
        <w:rPr>
          <w:noProof/>
        </w:rPr>
        <mc:AlternateContent>
          <mc:Choice Requires="wpg">
            <w:drawing>
              <wp:anchor distT="0" distB="0" distL="114300" distR="114300" simplePos="0" relativeHeight="251661312" behindDoc="0" locked="0" layoutInCell="1" allowOverlap="1" wp14:anchorId="506A7C05" wp14:editId="38FC8F51">
                <wp:simplePos x="0" y="0"/>
                <wp:positionH relativeFrom="column">
                  <wp:posOffset>0</wp:posOffset>
                </wp:positionH>
                <wp:positionV relativeFrom="paragraph">
                  <wp:posOffset>0</wp:posOffset>
                </wp:positionV>
                <wp:extent cx="4572000" cy="2743200"/>
                <wp:effectExtent l="0" t="0" r="0" b="0"/>
                <wp:wrapNone/>
                <wp:docPr id="4" name="Group 3"/>
                <wp:cNvGraphicFramePr/>
                <a:graphic xmlns:a="http://schemas.openxmlformats.org/drawingml/2006/main">
                  <a:graphicData uri="http://schemas.microsoft.com/office/word/2010/wordprocessingGroup">
                    <wpg:wgp>
                      <wpg:cNvGrpSpPr/>
                      <wpg:grpSpPr>
                        <a:xfrm>
                          <a:off x="0" y="0"/>
                          <a:ext cx="4572000" cy="2743200"/>
                          <a:chOff x="0" y="0"/>
                          <a:chExt cx="4572000" cy="2743200"/>
                        </a:xfrm>
                      </wpg:grpSpPr>
                      <wpg:graphicFrame>
                        <wpg:cNvPr id="6" name="Chart 6"/>
                        <wpg:cNvFrPr/>
                        <wpg:xfrm>
                          <a:off x="0" y="0"/>
                          <a:ext cx="4572000" cy="2743200"/>
                        </wpg:xfrm>
                        <a:graphic>
                          <a:graphicData uri="http://schemas.openxmlformats.org/drawingml/2006/chart">
                            <c:chart xmlns:c="http://schemas.openxmlformats.org/drawingml/2006/chart" xmlns:r="http://schemas.openxmlformats.org/officeDocument/2006/relationships" r:id="rId5"/>
                          </a:graphicData>
                        </a:graphic>
                      </wpg:graphicFrame>
                      <wps:wsp>
                        <wps:cNvPr id="7" name="Straight Connector 7"/>
                        <wps:cNvCnPr/>
                        <wps:spPr>
                          <a:xfrm>
                            <a:off x="400050" y="1462088"/>
                            <a:ext cx="1333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a:off x="1724025" y="1471613"/>
                            <a:ext cx="0" cy="98107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E940429" id="Group 3" o:spid="_x0000_s1026" style="position:absolute;margin-left:0;margin-top:0;width:5in;height:3in;z-index:251661312" coordsize="45720,27432"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6" o:spid="_x0000_s1027" type="#_x0000_t75" style="position:absolute;left:-60;top:-60;width:45840;height:275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">
                  <v:imagedata r:id="rId6" o:title=""/>
                  <o:lock v:ext="edit" aspectratio="f"/>
                </v:shape>
                <v:line id="Straight Connector 7" o:spid="_x0000_s1028" style="position:absolute;visibility:visible;mso-wrap-style:square" from="4000,14620" to="17335,14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" strokecolor="#4579b8 [3044]"/>
                <v:line id="Straight Connector 8" o:spid="_x0000_s1029" style="position:absolute;visibility:visible;mso-wrap-style:square" from="17240,14716" to="17240,24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" strokecolor="#4579b8 [3044]"/>
              </v:group>
            </w:pict>
          </mc:Fallback>
        </mc:AlternateContent>
      </w:r>
    </w:p>
    <w:p w14:paraId="10860670" w14:textId="53A008F6" w:rsidR="00E469E2" w:rsidRDefault="00E469E2" w:rsidP="00E469E2">
      <w:pPr>
        <w:pStyle w:val="ListParagraph"/>
        <w:spacing w:line="360" w:lineRule="auto"/>
        <w:ind w:left="284"/>
        <w:jc w:val="both"/>
        <w:rPr>
          <w:rFonts w:ascii="Arial" w:hAnsi="Arial" w:cs="Arial"/>
          <w:b/>
          <w:lang w:val="id-ID"/>
        </w:rPr>
      </w:pPr>
    </w:p>
    <w:p w14:paraId="1643E579" w14:textId="45C704B6" w:rsidR="00E469E2" w:rsidRDefault="00E469E2" w:rsidP="00E469E2">
      <w:pPr>
        <w:pStyle w:val="ListParagraph"/>
        <w:spacing w:line="360" w:lineRule="auto"/>
        <w:ind w:left="284"/>
        <w:jc w:val="both"/>
        <w:rPr>
          <w:rFonts w:ascii="Arial" w:hAnsi="Arial" w:cs="Arial"/>
          <w:b/>
          <w:lang w:val="id-ID"/>
        </w:rPr>
      </w:pPr>
    </w:p>
    <w:p w14:paraId="7F0C84F8" w14:textId="1E56098B" w:rsidR="00E469E2" w:rsidRDefault="00E469E2" w:rsidP="00E469E2">
      <w:pPr>
        <w:pStyle w:val="ListParagraph"/>
        <w:spacing w:line="360" w:lineRule="auto"/>
        <w:ind w:left="284"/>
        <w:jc w:val="both"/>
        <w:rPr>
          <w:rFonts w:ascii="Arial" w:hAnsi="Arial" w:cs="Arial"/>
          <w:b/>
          <w:lang w:val="id-ID"/>
        </w:rPr>
      </w:pPr>
    </w:p>
    <w:p w14:paraId="65B8DF41" w14:textId="00599E94" w:rsidR="00E469E2" w:rsidRDefault="00E469E2" w:rsidP="00E469E2">
      <w:pPr>
        <w:pStyle w:val="ListParagraph"/>
        <w:spacing w:line="360" w:lineRule="auto"/>
        <w:ind w:left="284"/>
        <w:jc w:val="both"/>
        <w:rPr>
          <w:rFonts w:ascii="Arial" w:hAnsi="Arial" w:cs="Arial"/>
          <w:b/>
          <w:lang w:val="id-ID"/>
        </w:rPr>
      </w:pPr>
    </w:p>
    <w:p w14:paraId="09253EB4" w14:textId="74E335F0" w:rsidR="00E469E2" w:rsidRDefault="00E469E2" w:rsidP="00E469E2">
      <w:pPr>
        <w:pStyle w:val="ListParagraph"/>
        <w:spacing w:line="360" w:lineRule="auto"/>
        <w:ind w:left="284"/>
        <w:jc w:val="both"/>
        <w:rPr>
          <w:rFonts w:ascii="Arial" w:hAnsi="Arial" w:cs="Arial"/>
          <w:b/>
          <w:lang w:val="id-ID"/>
        </w:rPr>
      </w:pPr>
    </w:p>
    <w:p w14:paraId="4B992965" w14:textId="4DD5E3ED" w:rsidR="00E469E2" w:rsidRDefault="00E469E2" w:rsidP="00E469E2">
      <w:pPr>
        <w:pStyle w:val="ListParagraph"/>
        <w:spacing w:line="360" w:lineRule="auto"/>
        <w:ind w:left="284"/>
        <w:jc w:val="both"/>
        <w:rPr>
          <w:rFonts w:ascii="Arial" w:hAnsi="Arial" w:cs="Arial"/>
          <w:b/>
          <w:lang w:val="id-ID"/>
        </w:rPr>
      </w:pPr>
    </w:p>
    <w:p w14:paraId="202EE9BF" w14:textId="42CA1289" w:rsidR="00E469E2" w:rsidRDefault="00E469E2" w:rsidP="00E469E2">
      <w:pPr>
        <w:pStyle w:val="ListParagraph"/>
        <w:spacing w:line="360" w:lineRule="auto"/>
        <w:ind w:left="284"/>
        <w:jc w:val="both"/>
        <w:rPr>
          <w:rFonts w:ascii="Arial" w:hAnsi="Arial" w:cs="Arial"/>
          <w:b/>
          <w:lang w:val="id-ID"/>
        </w:rPr>
      </w:pPr>
    </w:p>
    <w:p w14:paraId="5D35FCEA" w14:textId="7B349377" w:rsidR="00E469E2" w:rsidRDefault="00E469E2" w:rsidP="00E469E2">
      <w:pPr>
        <w:pStyle w:val="ListParagraph"/>
        <w:spacing w:line="360" w:lineRule="auto"/>
        <w:ind w:left="284"/>
        <w:jc w:val="both"/>
        <w:rPr>
          <w:rFonts w:ascii="Arial" w:hAnsi="Arial" w:cs="Arial"/>
          <w:b/>
          <w:lang w:val="id-ID"/>
        </w:rPr>
      </w:pPr>
    </w:p>
    <w:p w14:paraId="2B0A431A" w14:textId="43BD147C" w:rsidR="00E469E2" w:rsidRDefault="00E469E2" w:rsidP="00E469E2">
      <w:pPr>
        <w:pStyle w:val="ListParagraph"/>
        <w:spacing w:line="360" w:lineRule="auto"/>
        <w:ind w:left="284"/>
        <w:jc w:val="both"/>
        <w:rPr>
          <w:rFonts w:ascii="Arial" w:hAnsi="Arial" w:cs="Arial"/>
          <w:b/>
          <w:lang w:val="id-ID"/>
        </w:rPr>
      </w:pPr>
    </w:p>
    <w:p w14:paraId="47C7C34C" w14:textId="1ECD651C" w:rsidR="00E469E2" w:rsidRDefault="00E469E2" w:rsidP="00E469E2">
      <w:pPr>
        <w:pStyle w:val="ListParagraph"/>
        <w:spacing w:line="360" w:lineRule="auto"/>
        <w:ind w:left="284"/>
        <w:jc w:val="both"/>
        <w:rPr>
          <w:rFonts w:ascii="Arial" w:hAnsi="Arial" w:cs="Arial"/>
          <w:b/>
          <w:lang w:val="id-ID"/>
        </w:rPr>
      </w:pPr>
    </w:p>
    <w:p w14:paraId="48AC97B2" w14:textId="228362CB" w:rsidR="00AA2769" w:rsidRDefault="00AA2769" w:rsidP="00E469E2">
      <w:pPr>
        <w:pStyle w:val="ListParagraph"/>
        <w:spacing w:line="360" w:lineRule="auto"/>
        <w:ind w:left="284"/>
        <w:jc w:val="both"/>
        <w:rPr>
          <w:rFonts w:ascii="Arial" w:hAnsi="Arial" w:cs="Arial"/>
          <w:b/>
          <w:lang w:val="id-ID"/>
        </w:rPr>
      </w:pPr>
    </w:p>
    <w:p w14:paraId="5576AD56" w14:textId="6A6BC0DC" w:rsidR="00E469E2" w:rsidRPr="00AA2769" w:rsidRDefault="00AA2769" w:rsidP="00AA2769">
      <w:pPr>
        <w:spacing w:after="0" w:line="360" w:lineRule="auto"/>
        <w:jc w:val="both"/>
        <w:rPr>
          <w:rFonts w:ascii="Arial" w:hAnsi="Arial" w:cs="Arial"/>
          <w:b/>
          <w:lang w:val="id-ID"/>
        </w:rPr>
      </w:pPr>
      <w:r>
        <w:rPr>
          <w:noProof/>
        </w:rPr>
        <w:drawing>
          <wp:inline distT="0" distB="0" distL="0" distR="0" wp14:anchorId="2C5D2A9D" wp14:editId="1C4B0B23">
            <wp:extent cx="5252085" cy="29749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2085" cy="2974975"/>
                    </a:xfrm>
                    <a:prstGeom prst="rect">
                      <a:avLst/>
                    </a:prstGeom>
                  </pic:spPr>
                </pic:pic>
              </a:graphicData>
            </a:graphic>
          </wp:inline>
        </w:drawing>
      </w:r>
      <w:bookmarkStart w:id="0" w:name="_GoBack"/>
    </w:p>
    <w:tbl>
      <w:tblPr>
        <w:tblpPr w:leftFromText="180" w:rightFromText="180" w:vertAnchor="text" w:horzAnchor="margin" w:tblpY="259"/>
        <w:tblW w:w="4580" w:type="dxa"/>
        <w:tblLook w:val="04A0" w:firstRow="1" w:lastRow="0" w:firstColumn="1" w:lastColumn="0" w:noHBand="0" w:noVBand="1"/>
      </w:tblPr>
      <w:tblGrid>
        <w:gridCol w:w="2140"/>
        <w:gridCol w:w="2440"/>
      </w:tblGrid>
      <w:tr w:rsidR="00AA2769" w:rsidRPr="009F458C" w14:paraId="0187BFE5" w14:textId="77777777" w:rsidTr="00AA2769">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0EE36" w14:textId="77777777" w:rsidR="00AA2769" w:rsidRPr="009F458C" w:rsidRDefault="00AA2769" w:rsidP="00AA2769">
            <w:pPr>
              <w:spacing w:after="0" w:line="240" w:lineRule="auto"/>
              <w:ind w:left="284" w:hanging="284"/>
              <w:rPr>
                <w:rFonts w:eastAsia="Times New Roman" w:cs="Calibri"/>
                <w:color w:val="000000"/>
              </w:rPr>
            </w:pPr>
            <w:r w:rsidRPr="009F458C">
              <w:rPr>
                <w:rFonts w:eastAsia="Times New Roman" w:cs="Calibri"/>
                <w:color w:val="000000"/>
              </w:rPr>
              <w:t xml:space="preserve">LM </w:t>
            </w:r>
            <w:proofErr w:type="spellStart"/>
            <w:r w:rsidRPr="009F458C">
              <w:rPr>
                <w:rFonts w:eastAsia="Times New Roman" w:cs="Calibri"/>
                <w:color w:val="000000"/>
              </w:rPr>
              <w:t>ikan</w:t>
            </w:r>
            <w:proofErr w:type="spellEnd"/>
            <w:r>
              <w:rPr>
                <w:rFonts w:eastAsia="Times New Roman" w:cs="Calibri"/>
                <w:color w:val="000000"/>
              </w:rPr>
              <w:t xml:space="preserve"> </w:t>
            </w:r>
            <w:r w:rsidRPr="009F458C">
              <w:rPr>
                <w:rFonts w:eastAsia="Times New Roman" w:cs="Calibri"/>
                <w:color w:val="000000"/>
              </w:rPr>
              <w:t>:</w:t>
            </w:r>
          </w:p>
        </w:tc>
        <w:tc>
          <w:tcPr>
            <w:tcW w:w="2440" w:type="dxa"/>
            <w:tcBorders>
              <w:top w:val="single" w:sz="4" w:space="0" w:color="auto"/>
              <w:left w:val="nil"/>
              <w:bottom w:val="single" w:sz="4" w:space="0" w:color="auto"/>
              <w:right w:val="single" w:sz="4" w:space="0" w:color="auto"/>
            </w:tcBorders>
            <w:shd w:val="clear" w:color="auto" w:fill="auto"/>
            <w:noWrap/>
            <w:vAlign w:val="bottom"/>
            <w:hideMark/>
          </w:tcPr>
          <w:p w14:paraId="052F4571"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17</w:t>
            </w:r>
            <w:r>
              <w:rPr>
                <w:rFonts w:eastAsia="Times New Roman" w:cs="Calibri"/>
                <w:color w:val="000000"/>
              </w:rPr>
              <w:t xml:space="preserve"> </w:t>
            </w:r>
            <w:r w:rsidRPr="009F458C">
              <w:rPr>
                <w:rFonts w:eastAsia="Times New Roman" w:cs="Calibri"/>
                <w:color w:val="000000"/>
              </w:rPr>
              <w:t>cm</w:t>
            </w:r>
          </w:p>
        </w:tc>
      </w:tr>
      <w:tr w:rsidR="00AA2769" w:rsidRPr="009F458C" w14:paraId="4E89F228" w14:textId="77777777" w:rsidTr="00AA2769">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FD95E60"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LM 50%</w:t>
            </w:r>
            <w:r>
              <w:rPr>
                <w:rFonts w:eastAsia="Times New Roman" w:cs="Calibri"/>
                <w:color w:val="000000"/>
              </w:rPr>
              <w:t xml:space="preserve"> </w:t>
            </w:r>
            <w:r w:rsidRPr="009F458C">
              <w:rPr>
                <w:rFonts w:eastAsia="Times New Roman" w:cs="Calibri"/>
                <w:color w:val="000000"/>
              </w:rPr>
              <w:t>:</w:t>
            </w:r>
          </w:p>
        </w:tc>
        <w:tc>
          <w:tcPr>
            <w:tcW w:w="2440" w:type="dxa"/>
            <w:tcBorders>
              <w:top w:val="nil"/>
              <w:left w:val="nil"/>
              <w:bottom w:val="single" w:sz="4" w:space="0" w:color="auto"/>
              <w:right w:val="single" w:sz="4" w:space="0" w:color="auto"/>
            </w:tcBorders>
            <w:shd w:val="clear" w:color="auto" w:fill="auto"/>
            <w:noWrap/>
            <w:vAlign w:val="bottom"/>
            <w:hideMark/>
          </w:tcPr>
          <w:p w14:paraId="61066CD4"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10.46</w:t>
            </w:r>
            <w:r>
              <w:rPr>
                <w:rFonts w:eastAsia="Times New Roman" w:cs="Calibri"/>
                <w:color w:val="000000"/>
              </w:rPr>
              <w:t xml:space="preserve"> </w:t>
            </w:r>
            <w:r w:rsidRPr="009F458C">
              <w:rPr>
                <w:rFonts w:eastAsia="Times New Roman" w:cs="Calibri"/>
                <w:color w:val="000000"/>
              </w:rPr>
              <w:t>cm</w:t>
            </w:r>
          </w:p>
        </w:tc>
      </w:tr>
      <w:tr w:rsidR="00AA2769" w:rsidRPr="009F458C" w14:paraId="3A1008F0" w14:textId="77777777" w:rsidTr="00AA2769">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D1BCD03"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L50%</w:t>
            </w:r>
            <w:r>
              <w:rPr>
                <w:rFonts w:eastAsia="Times New Roman" w:cs="Calibri"/>
                <w:color w:val="000000"/>
              </w:rPr>
              <w:t xml:space="preserve"> </w:t>
            </w:r>
            <w:r w:rsidRPr="009F458C">
              <w:rPr>
                <w:rFonts w:eastAsia="Times New Roman" w:cs="Calibri"/>
                <w:color w:val="000000"/>
              </w:rPr>
              <w:t>:</w:t>
            </w:r>
          </w:p>
        </w:tc>
        <w:tc>
          <w:tcPr>
            <w:tcW w:w="2440" w:type="dxa"/>
            <w:tcBorders>
              <w:top w:val="nil"/>
              <w:left w:val="nil"/>
              <w:bottom w:val="single" w:sz="4" w:space="0" w:color="auto"/>
              <w:right w:val="single" w:sz="4" w:space="0" w:color="auto"/>
            </w:tcBorders>
            <w:shd w:val="clear" w:color="auto" w:fill="auto"/>
            <w:noWrap/>
            <w:vAlign w:val="bottom"/>
            <w:hideMark/>
          </w:tcPr>
          <w:p w14:paraId="4E94B5D2"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10.46</w:t>
            </w:r>
            <w:r>
              <w:rPr>
                <w:rFonts w:eastAsia="Times New Roman" w:cs="Calibri"/>
                <w:color w:val="000000"/>
              </w:rPr>
              <w:t xml:space="preserve"> </w:t>
            </w:r>
            <w:r w:rsidRPr="009F458C">
              <w:rPr>
                <w:rFonts w:eastAsia="Times New Roman" w:cs="Calibri"/>
                <w:color w:val="000000"/>
              </w:rPr>
              <w:t>cm</w:t>
            </w:r>
          </w:p>
        </w:tc>
      </w:tr>
      <w:tr w:rsidR="00AA2769" w:rsidRPr="009F458C" w14:paraId="1717C7AC" w14:textId="77777777" w:rsidTr="00AA2769">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433BC40"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M</w:t>
            </w:r>
            <w:r>
              <w:rPr>
                <w:rFonts w:eastAsia="Times New Roman" w:cs="Calibri"/>
                <w:color w:val="000000"/>
              </w:rPr>
              <w:t xml:space="preserve"> </w:t>
            </w:r>
            <w:r w:rsidRPr="009F458C">
              <w:rPr>
                <w:rFonts w:eastAsia="Times New Roman" w:cs="Calibri"/>
                <w:color w:val="000000"/>
              </w:rPr>
              <w:t>:</w:t>
            </w:r>
          </w:p>
        </w:tc>
        <w:tc>
          <w:tcPr>
            <w:tcW w:w="2440" w:type="dxa"/>
            <w:tcBorders>
              <w:top w:val="nil"/>
              <w:left w:val="nil"/>
              <w:bottom w:val="single" w:sz="4" w:space="0" w:color="auto"/>
              <w:right w:val="single" w:sz="4" w:space="0" w:color="auto"/>
            </w:tcBorders>
            <w:shd w:val="clear" w:color="auto" w:fill="auto"/>
            <w:noWrap/>
            <w:vAlign w:val="bottom"/>
            <w:hideMark/>
          </w:tcPr>
          <w:p w14:paraId="1FC9ADA8"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3</w:t>
            </w:r>
            <w:r>
              <w:rPr>
                <w:rFonts w:eastAsia="Times New Roman" w:cs="Calibri"/>
                <w:color w:val="000000"/>
              </w:rPr>
              <w:t xml:space="preserve"> </w:t>
            </w:r>
            <w:r w:rsidRPr="009F458C">
              <w:rPr>
                <w:rFonts w:eastAsia="Times New Roman" w:cs="Calibri"/>
                <w:color w:val="000000"/>
              </w:rPr>
              <w:t>cm</w:t>
            </w:r>
            <w:r>
              <w:rPr>
                <w:rFonts w:eastAsia="Times New Roman" w:cs="Calibri"/>
                <w:color w:val="000000"/>
              </w:rPr>
              <w:t xml:space="preserve"> </w:t>
            </w:r>
          </w:p>
        </w:tc>
      </w:tr>
      <w:tr w:rsidR="00AA2769" w:rsidRPr="009F458C" w14:paraId="400EA176" w14:textId="77777777" w:rsidTr="00AA2769">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653C976"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SF</w:t>
            </w:r>
            <w:r>
              <w:rPr>
                <w:rFonts w:eastAsia="Times New Roman" w:cs="Calibri"/>
                <w:color w:val="000000"/>
              </w:rPr>
              <w:t xml:space="preserve"> </w:t>
            </w:r>
            <w:r w:rsidRPr="009F458C">
              <w:rPr>
                <w:rFonts w:eastAsia="Times New Roman" w:cs="Calibri"/>
                <w:color w:val="000000"/>
              </w:rPr>
              <w:t>:</w:t>
            </w:r>
          </w:p>
        </w:tc>
        <w:tc>
          <w:tcPr>
            <w:tcW w:w="2440" w:type="dxa"/>
            <w:tcBorders>
              <w:top w:val="nil"/>
              <w:left w:val="nil"/>
              <w:bottom w:val="single" w:sz="4" w:space="0" w:color="auto"/>
              <w:right w:val="single" w:sz="4" w:space="0" w:color="auto"/>
            </w:tcBorders>
            <w:shd w:val="clear" w:color="auto" w:fill="auto"/>
            <w:noWrap/>
            <w:vAlign w:val="bottom"/>
            <w:hideMark/>
          </w:tcPr>
          <w:p w14:paraId="57645B47"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3.49</w:t>
            </w:r>
            <w:r>
              <w:rPr>
                <w:rFonts w:eastAsia="Times New Roman" w:cs="Calibri"/>
                <w:color w:val="000000"/>
              </w:rPr>
              <w:t xml:space="preserve"> </w:t>
            </w:r>
            <w:r w:rsidRPr="009F458C">
              <w:rPr>
                <w:rFonts w:eastAsia="Times New Roman" w:cs="Calibri"/>
                <w:color w:val="000000"/>
              </w:rPr>
              <w:t> </w:t>
            </w:r>
          </w:p>
        </w:tc>
      </w:tr>
      <w:tr w:rsidR="00AA2769" w:rsidRPr="009F458C" w14:paraId="0AB9A323" w14:textId="77777777" w:rsidTr="00AA2769">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C551093"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M optimal</w:t>
            </w:r>
            <w:r>
              <w:rPr>
                <w:rFonts w:eastAsia="Times New Roman" w:cs="Calibri"/>
                <w:color w:val="000000"/>
              </w:rPr>
              <w:t xml:space="preserve"> </w:t>
            </w:r>
            <w:r w:rsidRPr="009F458C">
              <w:rPr>
                <w:rFonts w:eastAsia="Times New Roman" w:cs="Calibri"/>
                <w:color w:val="000000"/>
              </w:rPr>
              <w:t>:</w:t>
            </w:r>
          </w:p>
        </w:tc>
        <w:tc>
          <w:tcPr>
            <w:tcW w:w="2440" w:type="dxa"/>
            <w:tcBorders>
              <w:top w:val="nil"/>
              <w:left w:val="nil"/>
              <w:bottom w:val="single" w:sz="4" w:space="0" w:color="auto"/>
              <w:right w:val="single" w:sz="4" w:space="0" w:color="auto"/>
            </w:tcBorders>
            <w:shd w:val="clear" w:color="auto" w:fill="auto"/>
            <w:noWrap/>
            <w:vAlign w:val="bottom"/>
            <w:hideMark/>
          </w:tcPr>
          <w:p w14:paraId="36698FAD" w14:textId="77777777" w:rsidR="00AA2769" w:rsidRPr="009F458C" w:rsidRDefault="00AA2769" w:rsidP="00AA2769">
            <w:pPr>
              <w:spacing w:after="0" w:line="240" w:lineRule="auto"/>
              <w:rPr>
                <w:rFonts w:eastAsia="Times New Roman" w:cs="Calibri"/>
                <w:color w:val="000000"/>
              </w:rPr>
            </w:pPr>
            <w:r w:rsidRPr="009F458C">
              <w:rPr>
                <w:rFonts w:eastAsia="Times New Roman" w:cs="Calibri"/>
                <w:color w:val="000000"/>
              </w:rPr>
              <w:t>4.88</w:t>
            </w:r>
            <w:r>
              <w:rPr>
                <w:rFonts w:eastAsia="Times New Roman" w:cs="Calibri"/>
                <w:color w:val="000000"/>
              </w:rPr>
              <w:t xml:space="preserve"> </w:t>
            </w:r>
            <w:r w:rsidRPr="009F458C">
              <w:rPr>
                <w:rFonts w:eastAsia="Times New Roman" w:cs="Calibri"/>
                <w:color w:val="000000"/>
              </w:rPr>
              <w:t>cm</w:t>
            </w:r>
          </w:p>
        </w:tc>
      </w:tr>
    </w:tbl>
    <w:p w14:paraId="1086B37E" w14:textId="23325A32" w:rsidR="00E469E2" w:rsidRDefault="00E469E2" w:rsidP="00E469E2">
      <w:pPr>
        <w:pStyle w:val="ListParagraph"/>
        <w:spacing w:line="360" w:lineRule="auto"/>
        <w:ind w:left="284"/>
        <w:jc w:val="both"/>
        <w:rPr>
          <w:rFonts w:ascii="Arial" w:hAnsi="Arial" w:cs="Arial"/>
          <w:b/>
          <w:lang w:val="id-ID"/>
        </w:rPr>
      </w:pPr>
    </w:p>
    <w:p w14:paraId="215FF4DA" w14:textId="7A3AFE41" w:rsidR="00E469E2" w:rsidRDefault="00E469E2" w:rsidP="00E469E2">
      <w:pPr>
        <w:pStyle w:val="ListParagraph"/>
        <w:spacing w:line="360" w:lineRule="auto"/>
        <w:ind w:left="284"/>
        <w:jc w:val="both"/>
        <w:rPr>
          <w:rFonts w:asciiTheme="minorHAnsi" w:eastAsiaTheme="minorEastAsia" w:cstheme="minorBidi"/>
          <w:color w:val="000000" w:themeColor="dark1"/>
          <w:lang w:val="id-ID"/>
        </w:rPr>
      </w:pPr>
    </w:p>
    <w:p w14:paraId="4438FC79" w14:textId="37C3615E" w:rsidR="00AA2769" w:rsidRDefault="00AA2769" w:rsidP="00E469E2">
      <w:pPr>
        <w:pStyle w:val="ListParagraph"/>
        <w:spacing w:line="360" w:lineRule="auto"/>
        <w:ind w:left="284"/>
        <w:jc w:val="both"/>
        <w:rPr>
          <w:rFonts w:asciiTheme="minorHAnsi" w:eastAsiaTheme="minorEastAsia" w:cstheme="minorBidi"/>
          <w:color w:val="000000" w:themeColor="dark1"/>
          <w:lang w:val="id-ID"/>
        </w:rPr>
      </w:pPr>
    </w:p>
    <w:bookmarkEnd w:id="0"/>
    <w:p w14:paraId="5D7B3407" w14:textId="5A87EB6D" w:rsidR="00AA2769" w:rsidRDefault="00AA2769" w:rsidP="00E469E2">
      <w:pPr>
        <w:pStyle w:val="ListParagraph"/>
        <w:spacing w:line="360" w:lineRule="auto"/>
        <w:ind w:left="284"/>
        <w:jc w:val="both"/>
        <w:rPr>
          <w:rFonts w:asciiTheme="minorHAnsi" w:eastAsiaTheme="minorEastAsia" w:cstheme="minorBidi"/>
          <w:color w:val="000000" w:themeColor="dark1"/>
          <w:lang w:val="id-ID"/>
        </w:rPr>
      </w:pPr>
    </w:p>
    <w:p w14:paraId="2B5F8A3E" w14:textId="0B47379B" w:rsidR="00AA2769" w:rsidRDefault="00AA2769" w:rsidP="00E469E2">
      <w:pPr>
        <w:pStyle w:val="ListParagraph"/>
        <w:spacing w:line="360" w:lineRule="auto"/>
        <w:ind w:left="284"/>
        <w:jc w:val="both"/>
        <w:rPr>
          <w:rFonts w:asciiTheme="minorHAnsi" w:eastAsiaTheme="minorEastAsia" w:cstheme="minorBidi"/>
          <w:color w:val="000000" w:themeColor="dark1"/>
          <w:lang w:val="id-ID"/>
        </w:rPr>
      </w:pPr>
    </w:p>
    <w:p w14:paraId="462CE8EF" w14:textId="43F0F86F" w:rsidR="00AA2769" w:rsidRDefault="00AA2769" w:rsidP="00E469E2">
      <w:pPr>
        <w:pStyle w:val="ListParagraph"/>
        <w:spacing w:line="360" w:lineRule="auto"/>
        <w:ind w:left="284"/>
        <w:jc w:val="both"/>
        <w:rPr>
          <w:rFonts w:asciiTheme="minorHAnsi" w:eastAsiaTheme="minorEastAsia" w:cstheme="minorBidi"/>
          <w:color w:val="000000" w:themeColor="dark1"/>
          <w:lang w:val="id-ID"/>
        </w:rPr>
      </w:pPr>
    </w:p>
    <w:p w14:paraId="30844396" w14:textId="5D21A689" w:rsidR="00E469E2" w:rsidRDefault="00E469E2" w:rsidP="00E469E2">
      <w:pPr>
        <w:pStyle w:val="ListParagraph"/>
        <w:spacing w:line="360" w:lineRule="auto"/>
        <w:ind w:left="284"/>
        <w:jc w:val="both"/>
        <w:rPr>
          <w:rFonts w:ascii="Arial" w:hAnsi="Arial" w:cs="Arial"/>
          <w:b/>
          <w:lang w:val="id-ID"/>
        </w:rPr>
      </w:pPr>
    </w:p>
    <w:p w14:paraId="6EFEB5D3" w14:textId="3C925A9C" w:rsidR="00E469E2" w:rsidRDefault="00E469E2" w:rsidP="00E469E2">
      <w:pPr>
        <w:pStyle w:val="ListParagraph"/>
        <w:spacing w:line="360" w:lineRule="auto"/>
        <w:ind w:left="284"/>
        <w:jc w:val="both"/>
        <w:rPr>
          <w:rFonts w:ascii="Arial" w:hAnsi="Arial" w:cs="Arial"/>
          <w:b/>
          <w:lang w:val="id-ID"/>
        </w:rPr>
      </w:pPr>
    </w:p>
    <w:p w14:paraId="0C4C354A" w14:textId="7B90D414" w:rsidR="00AA2769" w:rsidRDefault="00AA2769" w:rsidP="00E469E2">
      <w:pPr>
        <w:pStyle w:val="ListParagraph"/>
        <w:spacing w:line="360" w:lineRule="auto"/>
        <w:ind w:left="284"/>
        <w:jc w:val="both"/>
        <w:rPr>
          <w:rFonts w:ascii="Arial" w:hAnsi="Arial" w:cs="Arial"/>
          <w:b/>
          <w:lang w:val="id-ID"/>
        </w:rPr>
      </w:pPr>
      <w:r>
        <w:rPr>
          <w:noProof/>
        </w:rPr>
        <mc:AlternateContent>
          <mc:Choice Requires="wps">
            <w:drawing>
              <wp:anchor distT="0" distB="0" distL="114300" distR="114300" simplePos="0" relativeHeight="251663360" behindDoc="0" locked="0" layoutInCell="1" allowOverlap="1" wp14:anchorId="7E24FED2" wp14:editId="17C74721">
                <wp:simplePos x="0" y="0"/>
                <wp:positionH relativeFrom="column">
                  <wp:posOffset>-330200</wp:posOffset>
                </wp:positionH>
                <wp:positionV relativeFrom="paragraph">
                  <wp:posOffset>-369543</wp:posOffset>
                </wp:positionV>
                <wp:extent cx="5888182" cy="2355272"/>
                <wp:effectExtent l="0" t="0" r="17780" b="26035"/>
                <wp:wrapNone/>
                <wp:docPr id="5" name="TextBox 4"/>
                <wp:cNvGraphicFramePr/>
                <a:graphic xmlns:a="http://schemas.openxmlformats.org/drawingml/2006/main">
                  <a:graphicData uri="http://schemas.microsoft.com/office/word/2010/wordprocessingShape">
                    <wps:wsp>
                      <wps:cNvSpPr txBox="1"/>
                      <wps:spPr>
                        <a:xfrm>
                          <a:off x="0" y="0"/>
                          <a:ext cx="5888182" cy="235527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411C75B"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KESIMPULAN</w:t>
                            </w:r>
                          </w:p>
                          <w:p w14:paraId="6919EF62"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1) SL Obs bernilai 1 mengindikasikan bahwa Ikan Kakap Merah tersebut tertangkap penuh pada alat tangkap trawl (retensi 100%). Jika SL Obs bernilai 0 menunjukan bahwa Ikan Kakap Merah tidak tertagkap sama sekali (retensi 0%)</w:t>
                            </w:r>
                          </w:p>
                          <w:p w14:paraId="23017039" w14:textId="75D8673F"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 xml:space="preserve">2) Pada interval panjang kelas dengan nilai SL Obs 1 yaitu </w:t>
                            </w:r>
                            <w:r w:rsidR="00B347DC">
                              <w:rPr>
                                <w:rFonts w:asciiTheme="minorHAnsi" w:hAnsi="Calibri" w:cstheme="minorBidi"/>
                                <w:color w:val="000000" w:themeColor="dark1"/>
                                <w:sz w:val="22"/>
                                <w:szCs w:val="22"/>
                              </w:rPr>
                              <w:t>31</w:t>
                            </w:r>
                            <w:r w:rsidR="00B347DC">
                              <w:rPr>
                                <w:rFonts w:asciiTheme="minorHAnsi" w:hAnsi="Calibri" w:cstheme="minorBidi"/>
                                <w:color w:val="000000" w:themeColor="dark1"/>
                                <w:sz w:val="22"/>
                                <w:szCs w:val="22"/>
                                <w:lang w:val="id-ID"/>
                              </w:rPr>
                              <w:t>.6 - 33</w:t>
                            </w:r>
                            <w:r>
                              <w:rPr>
                                <w:rFonts w:asciiTheme="minorHAnsi" w:hAnsi="Calibri" w:cstheme="minorBidi"/>
                                <w:color w:val="000000" w:themeColor="dark1"/>
                                <w:sz w:val="22"/>
                                <w:szCs w:val="22"/>
                                <w:lang w:val="id-ID"/>
                              </w:rPr>
                              <w:t xml:space="preserve"> menunjukan ukuran Lm maksimum dan</w:t>
                            </w:r>
                            <w:r w:rsidR="00B347DC">
                              <w:rPr>
                                <w:rFonts w:asciiTheme="minorHAnsi" w:hAnsi="Calibri" w:cstheme="minorBidi"/>
                                <w:color w:val="000000" w:themeColor="dark1"/>
                                <w:sz w:val="22"/>
                                <w:szCs w:val="22"/>
                                <w:lang w:val="id-ID"/>
                              </w:rPr>
                              <w:t xml:space="preserve"> Lm optimal pada panjang kelas </w:t>
                            </w:r>
                            <w:r w:rsidR="00B347DC">
                              <w:rPr>
                                <w:rFonts w:asciiTheme="minorHAnsi" w:hAnsi="Calibri" w:cstheme="minorBidi"/>
                                <w:color w:val="000000" w:themeColor="dark1"/>
                                <w:sz w:val="22"/>
                                <w:szCs w:val="22"/>
                              </w:rPr>
                              <w:t>9</w:t>
                            </w:r>
                            <w:r>
                              <w:rPr>
                                <w:rFonts w:asciiTheme="minorHAnsi" w:hAnsi="Calibri" w:cstheme="minorBidi"/>
                                <w:color w:val="000000" w:themeColor="dark1"/>
                                <w:sz w:val="22"/>
                                <w:szCs w:val="22"/>
                                <w:lang w:val="id-ID"/>
                              </w:rPr>
                              <w:t>.1 -1</w:t>
                            </w:r>
                            <w:r w:rsidR="00B347DC">
                              <w:rPr>
                                <w:rFonts w:asciiTheme="minorHAnsi" w:hAnsi="Calibri" w:cstheme="minorBidi"/>
                                <w:color w:val="000000" w:themeColor="dark1"/>
                                <w:sz w:val="22"/>
                                <w:szCs w:val="22"/>
                              </w:rPr>
                              <w:t>0</w:t>
                            </w:r>
                            <w:r>
                              <w:rPr>
                                <w:rFonts w:asciiTheme="minorHAnsi" w:hAnsi="Calibri" w:cstheme="minorBidi"/>
                                <w:color w:val="000000" w:themeColor="dark1"/>
                                <w:sz w:val="22"/>
                                <w:szCs w:val="22"/>
                                <w:lang w:val="id-ID"/>
                              </w:rPr>
                              <w:t>.5 dan seterusnya, dilihat dari perhitungan LM 50%</w:t>
                            </w:r>
                          </w:p>
                          <w:p w14:paraId="093B0A96"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3) Pada alat tangkap Trawl memiliki Selection Faktor 3.49 dengan mesh size 3 cm, dengan mesh size yang baik sebesar 4.88 cm</w:t>
                            </w:r>
                          </w:p>
                          <w:p w14:paraId="3911C1BB"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4) Ketika Lc &gt; Lm, maka alat tangkap tersebut selektif dan sebaliknya</w:t>
                            </w:r>
                          </w:p>
                          <w:p w14:paraId="79420756"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r>
                              <w:rPr>
                                <w:rFonts w:asciiTheme="minorHAnsi" w:hAnsi="Calibri" w:cstheme="minorBidi"/>
                                <w:color w:val="000000" w:themeColor="dark1"/>
                                <w:sz w:val="22"/>
                                <w:szCs w:val="22"/>
                                <w:lang w:val="id-ID"/>
                              </w:rPr>
                              <w:t>5) Tingkat selektivitas alat tangkap ditentukan berdasarkan mesh size dan ukuran spesies ikan tertentu. Pada alat tangkap trawl termasuk alat tangkap yang selektif untuk target tangkapan Ikan Kakap Merah dengan mesh size 3 cm</w:t>
                            </w:r>
                          </w:p>
                          <w:p w14:paraId="7520575D"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74C484FE"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322EE801"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4C873F36" w14:textId="77777777" w:rsidR="00AA2769" w:rsidRDefault="00AA2769" w:rsidP="00AA2769">
                            <w:pPr>
                              <w:pStyle w:val="NormalWeb"/>
                              <w:spacing w:before="0" w:beforeAutospacing="0" w:after="0" w:afterAutospacing="0"/>
                            </w:pPr>
                          </w:p>
                        </w:txbxContent>
                      </wps:txbx>
                      <wps:bodyPr vertOverflow="clip" horzOverflow="clip" wrap="square" rtlCol="0" anchor="t"/>
                    </wps:wsp>
                  </a:graphicData>
                </a:graphic>
              </wp:anchor>
            </w:drawing>
          </mc:Choice>
          <mc:Fallback>
            <w:pict>
              <v:shapetype w14:anchorId="7E24FED2" id="_x0000_t202" coordsize="21600,21600" o:spt="202" path="m,l,21600r21600,l21600,xe">
                <v:stroke joinstyle="miter"/>
                <v:path gradientshapeok="t" o:connecttype="rect"/>
              </v:shapetype>
              <v:shape id="TextBox 4" o:spid="_x0000_s1026" type="#_x0000_t202" style="position:absolute;left:0;text-align:left;margin-left:-26pt;margin-top:-29.1pt;width:463.65pt;height:185.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" fillcolor="white [3201]" strokecolor="#7f7f7f [1601]">
                <v:textbox>
                  <w:txbxContent>
                    <w:p w14:paraId="7411C75B"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KESIMPULAN</w:t>
                      </w:r>
                    </w:p>
                    <w:p w14:paraId="6919EF62"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1) SL Obs bernilai 1 mengindikasikan bahwa Ikan Kakap Merah tersebut tertangkap penuh pada alat tangkap trawl (retensi 100%). Jika SL Obs bernilai 0 menunjukan bahwa Ikan Kakap Merah tidak tertagkap sama sekali (retensi 0%)</w:t>
                      </w:r>
                    </w:p>
                    <w:p w14:paraId="23017039" w14:textId="75D8673F"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 xml:space="preserve">2) Pada interval panjang kelas dengan nilai SL Obs 1 yaitu </w:t>
                      </w:r>
                      <w:r w:rsidR="00B347DC">
                        <w:rPr>
                          <w:rFonts w:asciiTheme="minorHAnsi" w:hAnsi="Calibri" w:cstheme="minorBidi"/>
                          <w:color w:val="000000" w:themeColor="dark1"/>
                          <w:sz w:val="22"/>
                          <w:szCs w:val="22"/>
                        </w:rPr>
                        <w:t>31</w:t>
                      </w:r>
                      <w:r w:rsidR="00B347DC">
                        <w:rPr>
                          <w:rFonts w:asciiTheme="minorHAnsi" w:hAnsi="Calibri" w:cstheme="minorBidi"/>
                          <w:color w:val="000000" w:themeColor="dark1"/>
                          <w:sz w:val="22"/>
                          <w:szCs w:val="22"/>
                          <w:lang w:val="id-ID"/>
                        </w:rPr>
                        <w:t>.6 - 33</w:t>
                      </w:r>
                      <w:r>
                        <w:rPr>
                          <w:rFonts w:asciiTheme="minorHAnsi" w:hAnsi="Calibri" w:cstheme="minorBidi"/>
                          <w:color w:val="000000" w:themeColor="dark1"/>
                          <w:sz w:val="22"/>
                          <w:szCs w:val="22"/>
                          <w:lang w:val="id-ID"/>
                        </w:rPr>
                        <w:t xml:space="preserve"> menunjukan ukuran Lm maksimum dan</w:t>
                      </w:r>
                      <w:r w:rsidR="00B347DC">
                        <w:rPr>
                          <w:rFonts w:asciiTheme="minorHAnsi" w:hAnsi="Calibri" w:cstheme="minorBidi"/>
                          <w:color w:val="000000" w:themeColor="dark1"/>
                          <w:sz w:val="22"/>
                          <w:szCs w:val="22"/>
                          <w:lang w:val="id-ID"/>
                        </w:rPr>
                        <w:t xml:space="preserve"> Lm optimal pada panjang kelas </w:t>
                      </w:r>
                      <w:r w:rsidR="00B347DC">
                        <w:rPr>
                          <w:rFonts w:asciiTheme="minorHAnsi" w:hAnsi="Calibri" w:cstheme="minorBidi"/>
                          <w:color w:val="000000" w:themeColor="dark1"/>
                          <w:sz w:val="22"/>
                          <w:szCs w:val="22"/>
                        </w:rPr>
                        <w:t>9</w:t>
                      </w:r>
                      <w:r>
                        <w:rPr>
                          <w:rFonts w:asciiTheme="minorHAnsi" w:hAnsi="Calibri" w:cstheme="minorBidi"/>
                          <w:color w:val="000000" w:themeColor="dark1"/>
                          <w:sz w:val="22"/>
                          <w:szCs w:val="22"/>
                          <w:lang w:val="id-ID"/>
                        </w:rPr>
                        <w:t>.1 -1</w:t>
                      </w:r>
                      <w:r w:rsidR="00B347DC">
                        <w:rPr>
                          <w:rFonts w:asciiTheme="minorHAnsi" w:hAnsi="Calibri" w:cstheme="minorBidi"/>
                          <w:color w:val="000000" w:themeColor="dark1"/>
                          <w:sz w:val="22"/>
                          <w:szCs w:val="22"/>
                        </w:rPr>
                        <w:t>0</w:t>
                      </w:r>
                      <w:r>
                        <w:rPr>
                          <w:rFonts w:asciiTheme="minorHAnsi" w:hAnsi="Calibri" w:cstheme="minorBidi"/>
                          <w:color w:val="000000" w:themeColor="dark1"/>
                          <w:sz w:val="22"/>
                          <w:szCs w:val="22"/>
                          <w:lang w:val="id-ID"/>
                        </w:rPr>
                        <w:t>.5 dan seterusnya, dilihat dari perhitungan LM 50%</w:t>
                      </w:r>
                    </w:p>
                    <w:p w14:paraId="093B0A96"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3) Pada alat tangkap Trawl memiliki Selection Faktor 3.49 dengan mesh size 3 cm, dengan mesh size yang baik sebesar 4.88 cm</w:t>
                      </w:r>
                    </w:p>
                    <w:p w14:paraId="3911C1BB" w14:textId="77777777" w:rsidR="00AA2769" w:rsidRDefault="00AA2769" w:rsidP="00AA2769">
                      <w:pPr>
                        <w:pStyle w:val="NormalWeb"/>
                        <w:spacing w:before="0" w:beforeAutospacing="0" w:after="0" w:afterAutospacing="0"/>
                      </w:pPr>
                      <w:r>
                        <w:rPr>
                          <w:rFonts w:asciiTheme="minorHAnsi" w:hAnsi="Calibri" w:cstheme="minorBidi"/>
                          <w:color w:val="000000" w:themeColor="dark1"/>
                          <w:sz w:val="22"/>
                          <w:szCs w:val="22"/>
                          <w:lang w:val="id-ID"/>
                        </w:rPr>
                        <w:t>4) Ketika Lc &gt; Lm, maka alat tangkap tersebut selektif dan sebaliknya</w:t>
                      </w:r>
                    </w:p>
                    <w:p w14:paraId="79420756"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r>
                        <w:rPr>
                          <w:rFonts w:asciiTheme="minorHAnsi" w:hAnsi="Calibri" w:cstheme="minorBidi"/>
                          <w:color w:val="000000" w:themeColor="dark1"/>
                          <w:sz w:val="22"/>
                          <w:szCs w:val="22"/>
                          <w:lang w:val="id-ID"/>
                        </w:rPr>
                        <w:t>5) Tingkat selektivitas alat tangkap ditentukan berdasarkan mesh size dan ukuran spesies ikan tertentu. Pada alat tangkap trawl termasuk alat tangkap yang selektif untuk target tangkapan Ikan Kakap Merah dengan mesh size 3 cm</w:t>
                      </w:r>
                    </w:p>
                    <w:p w14:paraId="7520575D"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74C484FE"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322EE801" w14:textId="77777777" w:rsidR="00AA2769" w:rsidRDefault="00AA2769" w:rsidP="00AA2769">
                      <w:pPr>
                        <w:pStyle w:val="NormalWeb"/>
                        <w:spacing w:before="0" w:beforeAutospacing="0" w:after="0" w:afterAutospacing="0"/>
                        <w:rPr>
                          <w:rFonts w:asciiTheme="minorHAnsi" w:hAnsi="Calibri" w:cstheme="minorBidi"/>
                          <w:color w:val="000000" w:themeColor="dark1"/>
                          <w:sz w:val="22"/>
                          <w:szCs w:val="22"/>
                          <w:lang w:val="id-ID"/>
                        </w:rPr>
                      </w:pPr>
                    </w:p>
                    <w:p w14:paraId="4C873F36" w14:textId="77777777" w:rsidR="00AA2769" w:rsidRDefault="00AA2769" w:rsidP="00AA2769">
                      <w:pPr>
                        <w:pStyle w:val="NormalWeb"/>
                        <w:spacing w:before="0" w:beforeAutospacing="0" w:after="0" w:afterAutospacing="0"/>
                      </w:pPr>
                    </w:p>
                  </w:txbxContent>
                </v:textbox>
              </v:shape>
            </w:pict>
          </mc:Fallback>
        </mc:AlternateContent>
      </w:r>
    </w:p>
    <w:p w14:paraId="7204CAD5" w14:textId="77777777" w:rsidR="00AA2769" w:rsidRDefault="00AA2769" w:rsidP="00E469E2">
      <w:pPr>
        <w:pStyle w:val="ListParagraph"/>
        <w:spacing w:line="360" w:lineRule="auto"/>
        <w:ind w:left="284"/>
        <w:jc w:val="both"/>
        <w:rPr>
          <w:rFonts w:ascii="Arial" w:hAnsi="Arial" w:cs="Arial"/>
          <w:b/>
          <w:lang w:val="id-ID"/>
        </w:rPr>
      </w:pPr>
    </w:p>
    <w:p w14:paraId="66474C65" w14:textId="77777777" w:rsidR="00AA2769" w:rsidRDefault="00AA2769" w:rsidP="00E469E2">
      <w:pPr>
        <w:pStyle w:val="ListParagraph"/>
        <w:spacing w:line="360" w:lineRule="auto"/>
        <w:ind w:left="284"/>
        <w:jc w:val="both"/>
        <w:rPr>
          <w:rFonts w:ascii="Arial" w:hAnsi="Arial" w:cs="Arial"/>
          <w:b/>
          <w:lang w:val="id-ID"/>
        </w:rPr>
      </w:pPr>
    </w:p>
    <w:p w14:paraId="46704A07" w14:textId="77777777" w:rsidR="00AA2769" w:rsidRDefault="00AA2769" w:rsidP="00E469E2">
      <w:pPr>
        <w:pStyle w:val="ListParagraph"/>
        <w:spacing w:line="360" w:lineRule="auto"/>
        <w:ind w:left="284"/>
        <w:jc w:val="both"/>
        <w:rPr>
          <w:rFonts w:ascii="Arial" w:hAnsi="Arial" w:cs="Arial"/>
          <w:b/>
          <w:lang w:val="id-ID"/>
        </w:rPr>
      </w:pPr>
    </w:p>
    <w:p w14:paraId="69D60C3F" w14:textId="77777777" w:rsidR="00AA2769" w:rsidRDefault="00AA2769" w:rsidP="00E469E2">
      <w:pPr>
        <w:pStyle w:val="ListParagraph"/>
        <w:spacing w:line="360" w:lineRule="auto"/>
        <w:ind w:left="284"/>
        <w:jc w:val="both"/>
        <w:rPr>
          <w:rFonts w:ascii="Arial" w:hAnsi="Arial" w:cs="Arial"/>
          <w:b/>
          <w:lang w:val="id-ID"/>
        </w:rPr>
      </w:pPr>
    </w:p>
    <w:p w14:paraId="57CC80D9" w14:textId="77777777" w:rsidR="00AA2769" w:rsidRDefault="00AA2769" w:rsidP="00E469E2">
      <w:pPr>
        <w:pStyle w:val="ListParagraph"/>
        <w:spacing w:line="360" w:lineRule="auto"/>
        <w:ind w:left="284"/>
        <w:jc w:val="both"/>
        <w:rPr>
          <w:rFonts w:ascii="Arial" w:hAnsi="Arial" w:cs="Arial"/>
          <w:b/>
          <w:lang w:val="id-ID"/>
        </w:rPr>
      </w:pPr>
    </w:p>
    <w:p w14:paraId="24ED6CE3" w14:textId="77777777" w:rsidR="00AA2769" w:rsidRDefault="00AA2769" w:rsidP="00E469E2">
      <w:pPr>
        <w:pStyle w:val="ListParagraph"/>
        <w:spacing w:line="360" w:lineRule="auto"/>
        <w:ind w:left="284"/>
        <w:jc w:val="both"/>
        <w:rPr>
          <w:rFonts w:ascii="Arial" w:hAnsi="Arial" w:cs="Arial"/>
          <w:b/>
          <w:lang w:val="id-ID"/>
        </w:rPr>
      </w:pPr>
    </w:p>
    <w:p w14:paraId="0D5373F2" w14:textId="5BF8D50A" w:rsidR="00AA2769" w:rsidRDefault="00AA2769" w:rsidP="00E469E2">
      <w:pPr>
        <w:pStyle w:val="ListParagraph"/>
        <w:spacing w:line="360" w:lineRule="auto"/>
        <w:ind w:left="284"/>
        <w:jc w:val="both"/>
        <w:rPr>
          <w:rFonts w:ascii="Arial" w:hAnsi="Arial" w:cs="Arial"/>
          <w:b/>
          <w:lang w:val="id-ID"/>
        </w:rPr>
      </w:pPr>
    </w:p>
    <w:p w14:paraId="218B6207" w14:textId="77777777" w:rsidR="00AA2769" w:rsidRDefault="00AA2769" w:rsidP="00E469E2">
      <w:pPr>
        <w:pStyle w:val="ListParagraph"/>
        <w:spacing w:line="360" w:lineRule="auto"/>
        <w:ind w:left="284"/>
        <w:jc w:val="both"/>
        <w:rPr>
          <w:rFonts w:ascii="Arial" w:hAnsi="Arial" w:cs="Arial"/>
          <w:b/>
          <w:lang w:val="id-ID"/>
        </w:rPr>
      </w:pPr>
    </w:p>
    <w:p w14:paraId="04E7AA2A" w14:textId="77777777" w:rsidR="00184EE2" w:rsidRPr="00102B7E" w:rsidRDefault="00184EE2" w:rsidP="00184EE2">
      <w:pPr>
        <w:pStyle w:val="ListParagraph"/>
        <w:numPr>
          <w:ilvl w:val="0"/>
          <w:numId w:val="1"/>
        </w:numPr>
        <w:spacing w:line="360" w:lineRule="auto"/>
        <w:ind w:left="284" w:hanging="284"/>
        <w:jc w:val="both"/>
        <w:rPr>
          <w:rFonts w:ascii="Arial" w:hAnsi="Arial" w:cs="Arial"/>
          <w:b/>
          <w:lang w:val="id-ID"/>
        </w:rPr>
      </w:pPr>
      <w:r w:rsidRPr="00102B7E">
        <w:rPr>
          <w:rFonts w:ascii="Arial" w:hAnsi="Arial" w:cs="Arial"/>
          <w:b/>
          <w:lang w:val="id-ID"/>
        </w:rPr>
        <w:t>Solusi yang Anda berikan untuk Dinas Kelautan dan Perikanan Jawa Timur</w:t>
      </w:r>
    </w:p>
    <w:p w14:paraId="044A20AA" w14:textId="42E801CF" w:rsidR="00935390" w:rsidRDefault="00935390" w:rsidP="00935390">
      <w:pPr>
        <w:spacing w:line="360" w:lineRule="auto"/>
        <w:ind w:firstLine="720"/>
        <w:jc w:val="both"/>
        <w:rPr>
          <w:rFonts w:ascii="Arial" w:hAnsi="Arial" w:cs="Arial"/>
        </w:rPr>
      </w:pPr>
      <w:proofErr w:type="spellStart"/>
      <w:r>
        <w:rPr>
          <w:rFonts w:ascii="Arial" w:hAnsi="Arial" w:cs="Arial"/>
        </w:rPr>
        <w:t>D</w:t>
      </w:r>
      <w:r w:rsidRPr="00935390">
        <w:rPr>
          <w:rFonts w:ascii="Arial" w:hAnsi="Arial" w:cs="Arial"/>
        </w:rPr>
        <w:t>inas</w:t>
      </w:r>
      <w:proofErr w:type="spellEnd"/>
      <w:r w:rsidRPr="00935390">
        <w:rPr>
          <w:rFonts w:ascii="Arial" w:hAnsi="Arial" w:cs="Arial"/>
        </w:rPr>
        <w:t xml:space="preserve"> </w:t>
      </w:r>
      <w:proofErr w:type="spellStart"/>
      <w:r w:rsidRPr="00935390">
        <w:rPr>
          <w:rFonts w:ascii="Arial" w:hAnsi="Arial" w:cs="Arial"/>
        </w:rPr>
        <w:t>kelautan</w:t>
      </w:r>
      <w:proofErr w:type="spellEnd"/>
      <w:r w:rsidRPr="00935390">
        <w:rPr>
          <w:rFonts w:ascii="Arial" w:hAnsi="Arial" w:cs="Arial"/>
        </w:rPr>
        <w:t xml:space="preserve"> </w:t>
      </w:r>
      <w:proofErr w:type="spellStart"/>
      <w:r w:rsidRPr="00935390">
        <w:rPr>
          <w:rFonts w:ascii="Arial" w:hAnsi="Arial" w:cs="Arial"/>
        </w:rPr>
        <w:t>dan</w:t>
      </w:r>
      <w:proofErr w:type="spellEnd"/>
      <w:r w:rsidRPr="00935390">
        <w:rPr>
          <w:rFonts w:ascii="Arial" w:hAnsi="Arial" w:cs="Arial"/>
        </w:rPr>
        <w:t xml:space="preserve"> </w:t>
      </w:r>
      <w:proofErr w:type="spellStart"/>
      <w:r w:rsidRPr="00935390">
        <w:rPr>
          <w:rFonts w:ascii="Arial" w:hAnsi="Arial" w:cs="Arial"/>
        </w:rPr>
        <w:t>perikanan</w:t>
      </w:r>
      <w:proofErr w:type="spellEnd"/>
      <w:r w:rsidRPr="00935390">
        <w:rPr>
          <w:rFonts w:ascii="Arial" w:hAnsi="Arial" w:cs="Arial"/>
        </w:rPr>
        <w:t xml:space="preserve"> </w:t>
      </w:r>
      <w:proofErr w:type="spellStart"/>
      <w:r w:rsidRPr="00935390">
        <w:rPr>
          <w:rFonts w:ascii="Arial" w:hAnsi="Arial" w:cs="Arial"/>
        </w:rPr>
        <w:t>sebaiknya</w:t>
      </w:r>
      <w:proofErr w:type="spellEnd"/>
      <w:r w:rsidRPr="00935390">
        <w:rPr>
          <w:rFonts w:ascii="Arial" w:hAnsi="Arial" w:cs="Arial"/>
        </w:rPr>
        <w:t xml:space="preserve"> </w:t>
      </w:r>
      <w:proofErr w:type="spellStart"/>
      <w:r w:rsidRPr="00935390">
        <w:rPr>
          <w:rFonts w:ascii="Arial" w:hAnsi="Arial" w:cs="Arial"/>
        </w:rPr>
        <w:t>lebih</w:t>
      </w:r>
      <w:proofErr w:type="spellEnd"/>
      <w:r w:rsidRPr="00935390">
        <w:rPr>
          <w:rFonts w:ascii="Arial" w:hAnsi="Arial" w:cs="Arial"/>
        </w:rPr>
        <w:t xml:space="preserve"> </w:t>
      </w:r>
      <w:proofErr w:type="spellStart"/>
      <w:r w:rsidRPr="00935390">
        <w:rPr>
          <w:rFonts w:ascii="Arial" w:hAnsi="Arial" w:cs="Arial"/>
        </w:rPr>
        <w:t>bijak</w:t>
      </w:r>
      <w:proofErr w:type="spellEnd"/>
      <w:r w:rsidRPr="00935390">
        <w:rPr>
          <w:rFonts w:ascii="Arial" w:hAnsi="Arial" w:cs="Arial"/>
        </w:rPr>
        <w:t xml:space="preserve"> </w:t>
      </w:r>
      <w:proofErr w:type="spellStart"/>
      <w:r w:rsidRPr="00935390">
        <w:rPr>
          <w:rFonts w:ascii="Arial" w:hAnsi="Arial" w:cs="Arial"/>
        </w:rPr>
        <w:t>lagi</w:t>
      </w:r>
      <w:proofErr w:type="spellEnd"/>
      <w:r w:rsidRPr="00935390">
        <w:rPr>
          <w:rFonts w:ascii="Arial" w:hAnsi="Arial" w:cs="Arial"/>
        </w:rPr>
        <w:t xml:space="preserve"> </w:t>
      </w:r>
      <w:proofErr w:type="spellStart"/>
      <w:r w:rsidRPr="00935390">
        <w:rPr>
          <w:rFonts w:ascii="Arial" w:hAnsi="Arial" w:cs="Arial"/>
        </w:rPr>
        <w:t>dalam</w:t>
      </w:r>
      <w:proofErr w:type="spellEnd"/>
      <w:r w:rsidRPr="00935390">
        <w:rPr>
          <w:rFonts w:ascii="Arial" w:hAnsi="Arial" w:cs="Arial"/>
        </w:rPr>
        <w:t xml:space="preserve"> </w:t>
      </w:r>
      <w:proofErr w:type="spellStart"/>
      <w:r w:rsidRPr="00935390">
        <w:rPr>
          <w:rFonts w:ascii="Arial" w:hAnsi="Arial" w:cs="Arial"/>
        </w:rPr>
        <w:t>penggunaan</w:t>
      </w:r>
      <w:proofErr w:type="spellEnd"/>
      <w:r w:rsidRPr="00935390">
        <w:rPr>
          <w:rFonts w:ascii="Arial" w:hAnsi="Arial" w:cs="Arial"/>
        </w:rPr>
        <w:t xml:space="preserve"> </w:t>
      </w:r>
      <w:proofErr w:type="spellStart"/>
      <w:r w:rsidRPr="00935390">
        <w:rPr>
          <w:rFonts w:ascii="Arial" w:hAnsi="Arial" w:cs="Arial"/>
        </w:rPr>
        <w:t>alat</w:t>
      </w:r>
      <w:proofErr w:type="spellEnd"/>
      <w:r w:rsidRPr="00935390">
        <w:rPr>
          <w:rFonts w:ascii="Arial" w:hAnsi="Arial" w:cs="Arial"/>
        </w:rPr>
        <w:t xml:space="preserve"> </w:t>
      </w:r>
      <w:proofErr w:type="spellStart"/>
      <w:r w:rsidRPr="00935390">
        <w:rPr>
          <w:rFonts w:ascii="Arial" w:hAnsi="Arial" w:cs="Arial"/>
        </w:rPr>
        <w:t>tangkap</w:t>
      </w:r>
      <w:proofErr w:type="spellEnd"/>
      <w:r w:rsidRPr="00935390">
        <w:rPr>
          <w:rFonts w:ascii="Arial" w:hAnsi="Arial" w:cs="Arial"/>
        </w:rPr>
        <w:t xml:space="preserve"> </w:t>
      </w:r>
      <w:r>
        <w:rPr>
          <w:rFonts w:ascii="Arial" w:hAnsi="Arial" w:cs="Arial"/>
        </w:rPr>
        <w:t xml:space="preserve">trawl </w:t>
      </w:r>
      <w:proofErr w:type="spellStart"/>
      <w:r>
        <w:rPr>
          <w:rFonts w:ascii="Arial" w:hAnsi="Arial" w:cs="Arial"/>
        </w:rPr>
        <w:t>dengan</w:t>
      </w:r>
      <w:proofErr w:type="spellEnd"/>
      <w:r>
        <w:rPr>
          <w:rFonts w:ascii="Arial" w:hAnsi="Arial" w:cs="Arial"/>
        </w:rPr>
        <w:t xml:space="preserve"> mesh size </w:t>
      </w:r>
      <w:proofErr w:type="spellStart"/>
      <w:r>
        <w:rPr>
          <w:rFonts w:ascii="Arial" w:hAnsi="Arial" w:cs="Arial"/>
        </w:rPr>
        <w:t>sebesar</w:t>
      </w:r>
      <w:proofErr w:type="spellEnd"/>
      <w:r>
        <w:rPr>
          <w:rFonts w:ascii="Arial" w:hAnsi="Arial" w:cs="Arial"/>
        </w:rPr>
        <w:t xml:space="preserve"> 3 </w:t>
      </w:r>
      <w:r w:rsidRPr="00935390">
        <w:rPr>
          <w:rFonts w:ascii="Arial" w:hAnsi="Arial" w:cs="Arial"/>
        </w:rPr>
        <w:t xml:space="preserve">cm. Dari </w:t>
      </w:r>
      <w:proofErr w:type="spellStart"/>
      <w:r w:rsidRPr="00935390">
        <w:rPr>
          <w:rFonts w:ascii="Arial" w:hAnsi="Arial" w:cs="Arial"/>
        </w:rPr>
        <w:t>grafik</w:t>
      </w:r>
      <w:proofErr w:type="spellEnd"/>
      <w:r w:rsidRPr="00935390">
        <w:rPr>
          <w:rFonts w:ascii="Arial" w:hAnsi="Arial" w:cs="Arial"/>
        </w:rPr>
        <w:t xml:space="preserve"> knife edge, </w:t>
      </w:r>
      <w:proofErr w:type="spellStart"/>
      <w:r w:rsidRPr="00935390">
        <w:rPr>
          <w:rFonts w:ascii="Arial" w:hAnsi="Arial" w:cs="Arial"/>
        </w:rPr>
        <w:t>dapat</w:t>
      </w:r>
      <w:proofErr w:type="spellEnd"/>
      <w:r w:rsidRPr="00935390">
        <w:rPr>
          <w:rFonts w:ascii="Arial" w:hAnsi="Arial" w:cs="Arial"/>
        </w:rPr>
        <w:t xml:space="preserve"> </w:t>
      </w:r>
      <w:proofErr w:type="spellStart"/>
      <w:r w:rsidRPr="00935390">
        <w:rPr>
          <w:rFonts w:ascii="Arial" w:hAnsi="Arial" w:cs="Arial"/>
        </w:rPr>
        <w:t>dilihat</w:t>
      </w:r>
      <w:proofErr w:type="spellEnd"/>
      <w:r w:rsidRPr="00935390">
        <w:rPr>
          <w:rFonts w:ascii="Arial" w:hAnsi="Arial" w:cs="Arial"/>
        </w:rPr>
        <w:t xml:space="preserve"> </w:t>
      </w:r>
      <w:proofErr w:type="spellStart"/>
      <w:r w:rsidRPr="00935390">
        <w:rPr>
          <w:rFonts w:ascii="Arial" w:hAnsi="Arial" w:cs="Arial"/>
        </w:rPr>
        <w:t>bahwa</w:t>
      </w:r>
      <w:proofErr w:type="spellEnd"/>
      <w:r w:rsidRPr="00935390">
        <w:rPr>
          <w:rFonts w:ascii="Arial" w:hAnsi="Arial" w:cs="Arial"/>
        </w:rPr>
        <w:t xml:space="preserve"> </w:t>
      </w:r>
      <w:proofErr w:type="spellStart"/>
      <w:r w:rsidRPr="00935390">
        <w:rPr>
          <w:rFonts w:ascii="Arial" w:hAnsi="Arial" w:cs="Arial"/>
        </w:rPr>
        <w:t>persentase</w:t>
      </w:r>
      <w:proofErr w:type="spellEnd"/>
      <w:r w:rsidRPr="00935390">
        <w:rPr>
          <w:rFonts w:ascii="Arial" w:hAnsi="Arial" w:cs="Arial"/>
        </w:rPr>
        <w:t xml:space="preserve"> </w:t>
      </w:r>
      <w:proofErr w:type="spellStart"/>
      <w:r w:rsidRPr="00935390">
        <w:rPr>
          <w:rFonts w:ascii="Arial" w:hAnsi="Arial" w:cs="Arial"/>
        </w:rPr>
        <w:t>ikan</w:t>
      </w:r>
      <w:proofErr w:type="spellEnd"/>
      <w:r w:rsidRPr="00935390">
        <w:rPr>
          <w:rFonts w:ascii="Arial" w:hAnsi="Arial" w:cs="Arial"/>
        </w:rPr>
        <w:t xml:space="preserve"> </w:t>
      </w:r>
      <w:proofErr w:type="spellStart"/>
      <w:r w:rsidRPr="00935390">
        <w:rPr>
          <w:rFonts w:ascii="Arial" w:hAnsi="Arial" w:cs="Arial"/>
        </w:rPr>
        <w:t>tertangkap</w:t>
      </w:r>
      <w:proofErr w:type="spellEnd"/>
      <w:r w:rsidRPr="00935390">
        <w:rPr>
          <w:rFonts w:ascii="Arial" w:hAnsi="Arial" w:cs="Arial"/>
        </w:rPr>
        <w:t xml:space="preserve"> </w:t>
      </w:r>
      <w:proofErr w:type="spellStart"/>
      <w:r w:rsidRPr="00935390">
        <w:rPr>
          <w:rFonts w:ascii="Arial" w:hAnsi="Arial" w:cs="Arial"/>
        </w:rPr>
        <w:t>dalam</w:t>
      </w:r>
      <w:proofErr w:type="spellEnd"/>
      <w:r w:rsidRPr="00935390">
        <w:rPr>
          <w:rFonts w:ascii="Arial" w:hAnsi="Arial" w:cs="Arial"/>
        </w:rPr>
        <w:t xml:space="preserve"> </w:t>
      </w:r>
      <w:proofErr w:type="spellStart"/>
      <w:r w:rsidRPr="00935390">
        <w:rPr>
          <w:rFonts w:ascii="Arial" w:hAnsi="Arial" w:cs="Arial"/>
        </w:rPr>
        <w:t>jumlah</w:t>
      </w:r>
      <w:proofErr w:type="spellEnd"/>
      <w:r w:rsidRPr="00935390">
        <w:rPr>
          <w:rFonts w:ascii="Arial" w:hAnsi="Arial" w:cs="Arial"/>
        </w:rPr>
        <w:t xml:space="preserve"> </w:t>
      </w:r>
      <w:proofErr w:type="spellStart"/>
      <w:r w:rsidRPr="00935390">
        <w:rPr>
          <w:rFonts w:ascii="Arial" w:hAnsi="Arial" w:cs="Arial"/>
        </w:rPr>
        <w:t>sangat</w:t>
      </w:r>
      <w:proofErr w:type="spellEnd"/>
      <w:r w:rsidRPr="00935390">
        <w:rPr>
          <w:rFonts w:ascii="Arial" w:hAnsi="Arial" w:cs="Arial"/>
        </w:rPr>
        <w:t xml:space="preserve"> </w:t>
      </w:r>
      <w:proofErr w:type="spellStart"/>
      <w:r w:rsidRPr="00935390">
        <w:rPr>
          <w:rFonts w:ascii="Arial" w:hAnsi="Arial" w:cs="Arial"/>
        </w:rPr>
        <w:t>besar</w:t>
      </w:r>
      <w:proofErr w:type="spellEnd"/>
      <w:r w:rsidRPr="00935390">
        <w:rPr>
          <w:rFonts w:ascii="Arial" w:hAnsi="Arial" w:cs="Arial"/>
        </w:rPr>
        <w:t xml:space="preserve">, </w:t>
      </w:r>
      <w:proofErr w:type="spellStart"/>
      <w:r w:rsidRPr="00935390">
        <w:rPr>
          <w:rFonts w:ascii="Arial" w:hAnsi="Arial" w:cs="Arial"/>
        </w:rPr>
        <w:t>itu</w:t>
      </w:r>
      <w:proofErr w:type="spellEnd"/>
      <w:r w:rsidRPr="00935390">
        <w:rPr>
          <w:rFonts w:ascii="Arial" w:hAnsi="Arial" w:cs="Arial"/>
        </w:rPr>
        <w:t xml:space="preserve"> </w:t>
      </w:r>
      <w:proofErr w:type="spellStart"/>
      <w:r w:rsidRPr="00935390">
        <w:rPr>
          <w:rFonts w:ascii="Arial" w:hAnsi="Arial" w:cs="Arial"/>
        </w:rPr>
        <w:t>artinya</w:t>
      </w:r>
      <w:proofErr w:type="spellEnd"/>
      <w:r w:rsidRPr="00935390">
        <w:rPr>
          <w:rFonts w:ascii="Arial" w:hAnsi="Arial" w:cs="Arial"/>
        </w:rPr>
        <w:t xml:space="preserve"> </w:t>
      </w:r>
      <w:proofErr w:type="spellStart"/>
      <w:r w:rsidRPr="00935390">
        <w:rPr>
          <w:rFonts w:ascii="Arial" w:hAnsi="Arial" w:cs="Arial"/>
        </w:rPr>
        <w:t>tidak</w:t>
      </w:r>
      <w:proofErr w:type="spellEnd"/>
      <w:r w:rsidRPr="00935390">
        <w:rPr>
          <w:rFonts w:ascii="Arial" w:hAnsi="Arial" w:cs="Arial"/>
        </w:rPr>
        <w:t xml:space="preserve"> </w:t>
      </w:r>
      <w:proofErr w:type="spellStart"/>
      <w:r w:rsidRPr="00935390">
        <w:rPr>
          <w:rFonts w:ascii="Arial" w:hAnsi="Arial" w:cs="Arial"/>
        </w:rPr>
        <w:t>ada</w:t>
      </w:r>
      <w:proofErr w:type="spellEnd"/>
      <w:r w:rsidRPr="00935390">
        <w:rPr>
          <w:rFonts w:ascii="Arial" w:hAnsi="Arial" w:cs="Arial"/>
        </w:rPr>
        <w:t xml:space="preserve"> </w:t>
      </w:r>
      <w:proofErr w:type="spellStart"/>
      <w:r w:rsidRPr="00935390">
        <w:rPr>
          <w:rFonts w:ascii="Arial" w:hAnsi="Arial" w:cs="Arial"/>
        </w:rPr>
        <w:t>ruang</w:t>
      </w:r>
      <w:proofErr w:type="spellEnd"/>
      <w:r w:rsidRPr="00935390">
        <w:rPr>
          <w:rFonts w:ascii="Arial" w:hAnsi="Arial" w:cs="Arial"/>
        </w:rPr>
        <w:t xml:space="preserve"> </w:t>
      </w:r>
      <w:proofErr w:type="spellStart"/>
      <w:r w:rsidRPr="00935390">
        <w:rPr>
          <w:rFonts w:ascii="Arial" w:hAnsi="Arial" w:cs="Arial"/>
        </w:rPr>
        <w:t>untuk</w:t>
      </w:r>
      <w:proofErr w:type="spellEnd"/>
      <w:r w:rsidRPr="00935390">
        <w:rPr>
          <w:rFonts w:ascii="Arial" w:hAnsi="Arial" w:cs="Arial"/>
        </w:rPr>
        <w:t xml:space="preserve"> </w:t>
      </w:r>
      <w:proofErr w:type="spellStart"/>
      <w:r w:rsidRPr="00935390">
        <w:rPr>
          <w:rFonts w:ascii="Arial" w:hAnsi="Arial" w:cs="Arial"/>
        </w:rPr>
        <w:t>lolos</w:t>
      </w:r>
      <w:proofErr w:type="spellEnd"/>
      <w:r w:rsidRPr="00935390">
        <w:rPr>
          <w:rFonts w:ascii="Arial" w:hAnsi="Arial" w:cs="Arial"/>
        </w:rPr>
        <w:t xml:space="preserve"> </w:t>
      </w:r>
      <w:proofErr w:type="spellStart"/>
      <w:r w:rsidRPr="00935390">
        <w:rPr>
          <w:rFonts w:ascii="Arial" w:hAnsi="Arial" w:cs="Arial"/>
        </w:rPr>
        <w:t>bagi</w:t>
      </w:r>
      <w:proofErr w:type="spellEnd"/>
      <w:r w:rsidRPr="00935390">
        <w:rPr>
          <w:rFonts w:ascii="Arial" w:hAnsi="Arial" w:cs="Arial"/>
        </w:rPr>
        <w:t xml:space="preserve"> </w:t>
      </w:r>
      <w:proofErr w:type="spellStart"/>
      <w:r w:rsidRPr="00935390">
        <w:rPr>
          <w:rFonts w:ascii="Arial" w:hAnsi="Arial" w:cs="Arial"/>
        </w:rPr>
        <w:t>ikan-ikan</w:t>
      </w:r>
      <w:proofErr w:type="spellEnd"/>
      <w:r w:rsidRPr="00935390">
        <w:rPr>
          <w:rFonts w:ascii="Arial" w:hAnsi="Arial" w:cs="Arial"/>
        </w:rPr>
        <w:t xml:space="preserve"> </w:t>
      </w:r>
      <w:proofErr w:type="spellStart"/>
      <w:r w:rsidRPr="00935390">
        <w:rPr>
          <w:rFonts w:ascii="Arial" w:hAnsi="Arial" w:cs="Arial"/>
        </w:rPr>
        <w:t>kecil</w:t>
      </w:r>
      <w:proofErr w:type="spellEnd"/>
      <w:r w:rsidRPr="00935390">
        <w:rPr>
          <w:rFonts w:ascii="Arial" w:hAnsi="Arial" w:cs="Arial"/>
        </w:rPr>
        <w:t xml:space="preserve"> yang </w:t>
      </w:r>
      <w:proofErr w:type="spellStart"/>
      <w:r w:rsidRPr="00935390">
        <w:rPr>
          <w:rFonts w:ascii="Arial" w:hAnsi="Arial" w:cs="Arial"/>
        </w:rPr>
        <w:t>belum</w:t>
      </w:r>
      <w:proofErr w:type="spellEnd"/>
      <w:r w:rsidRPr="00935390">
        <w:rPr>
          <w:rFonts w:ascii="Arial" w:hAnsi="Arial" w:cs="Arial"/>
        </w:rPr>
        <w:t xml:space="preserve"> </w:t>
      </w:r>
      <w:proofErr w:type="spellStart"/>
      <w:r w:rsidRPr="00935390">
        <w:rPr>
          <w:rFonts w:ascii="Arial" w:hAnsi="Arial" w:cs="Arial"/>
        </w:rPr>
        <w:t>matang</w:t>
      </w:r>
      <w:proofErr w:type="spellEnd"/>
      <w:r w:rsidRPr="00935390">
        <w:rPr>
          <w:rFonts w:ascii="Arial" w:hAnsi="Arial" w:cs="Arial"/>
        </w:rPr>
        <w:t xml:space="preserve"> gonad. </w:t>
      </w:r>
      <w:proofErr w:type="spellStart"/>
      <w:r>
        <w:rPr>
          <w:rFonts w:ascii="Arial" w:hAnsi="Arial" w:cs="Arial"/>
        </w:rPr>
        <w:t>Solusi</w:t>
      </w:r>
      <w:proofErr w:type="spellEnd"/>
      <w:r>
        <w:rPr>
          <w:rFonts w:ascii="Arial" w:hAnsi="Arial" w:cs="Arial"/>
        </w:rPr>
        <w:t xml:space="preserve"> yang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diberikan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kedepannya</w:t>
      </w:r>
      <w:proofErr w:type="spellEnd"/>
      <w:r>
        <w:rPr>
          <w:rFonts w:ascii="Arial" w:hAnsi="Arial" w:cs="Arial"/>
        </w:rPr>
        <w:t xml:space="preserve"> </w:t>
      </w:r>
      <w:proofErr w:type="spellStart"/>
      <w:r>
        <w:rPr>
          <w:rFonts w:ascii="Arial" w:hAnsi="Arial" w:cs="Arial"/>
        </w:rPr>
        <w:t>adalah</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mengubah</w:t>
      </w:r>
      <w:proofErr w:type="spellEnd"/>
      <w:r>
        <w:rPr>
          <w:rFonts w:ascii="Arial" w:hAnsi="Arial" w:cs="Arial"/>
        </w:rPr>
        <w:t xml:space="preserve"> </w:t>
      </w:r>
      <w:proofErr w:type="spellStart"/>
      <w:r>
        <w:rPr>
          <w:rFonts w:ascii="Arial" w:hAnsi="Arial" w:cs="Arial"/>
        </w:rPr>
        <w:t>ukuran</w:t>
      </w:r>
      <w:proofErr w:type="spellEnd"/>
      <w:r>
        <w:rPr>
          <w:rFonts w:ascii="Arial" w:hAnsi="Arial" w:cs="Arial"/>
        </w:rPr>
        <w:t xml:space="preserve"> mesh size </w:t>
      </w:r>
      <w:proofErr w:type="spellStart"/>
      <w:r>
        <w:rPr>
          <w:rFonts w:ascii="Arial" w:hAnsi="Arial" w:cs="Arial"/>
        </w:rPr>
        <w:t>tersebut</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mesh size optimal yang </w:t>
      </w:r>
      <w:proofErr w:type="spellStart"/>
      <w:r>
        <w:rPr>
          <w:rFonts w:ascii="Arial" w:hAnsi="Arial" w:cs="Arial"/>
        </w:rPr>
        <w:t>didapatkan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cara</w:t>
      </w:r>
      <w:proofErr w:type="spellEnd"/>
      <w:r w:rsidR="00824DE2">
        <w:rPr>
          <w:rFonts w:ascii="Arial" w:hAnsi="Arial" w:cs="Arial"/>
        </w:rPr>
        <w:t xml:space="preserve"> </w:t>
      </w:r>
      <w:proofErr w:type="spellStart"/>
      <w:r w:rsidR="00824DE2">
        <w:rPr>
          <w:rFonts w:ascii="Arial" w:hAnsi="Arial" w:cs="Arial"/>
        </w:rPr>
        <w:t>membagi</w:t>
      </w:r>
      <w:proofErr w:type="spellEnd"/>
      <w:r w:rsidR="00824DE2">
        <w:rPr>
          <w:rFonts w:ascii="Arial" w:hAnsi="Arial" w:cs="Arial"/>
        </w:rPr>
        <w:t xml:space="preserve"> Lm </w:t>
      </w:r>
      <w:proofErr w:type="spellStart"/>
      <w:r w:rsidR="00824DE2">
        <w:rPr>
          <w:rFonts w:ascii="Arial" w:hAnsi="Arial" w:cs="Arial"/>
        </w:rPr>
        <w:t>dengan</w:t>
      </w:r>
      <w:proofErr w:type="spellEnd"/>
      <w:r w:rsidR="00824DE2">
        <w:rPr>
          <w:rFonts w:ascii="Arial" w:hAnsi="Arial" w:cs="Arial"/>
        </w:rPr>
        <w:t xml:space="preserve"> </w:t>
      </w:r>
      <w:proofErr w:type="spellStart"/>
      <w:r>
        <w:rPr>
          <w:rFonts w:ascii="Arial" w:hAnsi="Arial" w:cs="Arial"/>
        </w:rPr>
        <w:t>SF</w:t>
      </w:r>
      <w:r w:rsidR="00824DE2">
        <w:rPr>
          <w:rFonts w:ascii="Arial" w:hAnsi="Arial" w:cs="Arial"/>
        </w:rPr>
        <w:t>.Didapatkan</w:t>
      </w:r>
      <w:proofErr w:type="spellEnd"/>
      <w:r w:rsidR="00824DE2">
        <w:rPr>
          <w:rFonts w:ascii="Arial" w:hAnsi="Arial" w:cs="Arial"/>
        </w:rPr>
        <w:t xml:space="preserve"> </w:t>
      </w:r>
      <w:proofErr w:type="spellStart"/>
      <w:r w:rsidR="00824DE2">
        <w:rPr>
          <w:rFonts w:ascii="Arial" w:hAnsi="Arial" w:cs="Arial"/>
        </w:rPr>
        <w:t>hasil</w:t>
      </w:r>
      <w:proofErr w:type="spellEnd"/>
      <w:r w:rsidR="00824DE2">
        <w:rPr>
          <w:rFonts w:ascii="Arial" w:hAnsi="Arial" w:cs="Arial"/>
        </w:rPr>
        <w:t xml:space="preserve"> 4.88 cm. </w:t>
      </w:r>
      <w:proofErr w:type="spellStart"/>
      <w:r w:rsidR="00824DE2">
        <w:rPr>
          <w:rFonts w:ascii="Arial" w:hAnsi="Arial" w:cs="Arial"/>
        </w:rPr>
        <w:t>Oleh</w:t>
      </w:r>
      <w:proofErr w:type="spellEnd"/>
      <w:r w:rsidR="00824DE2">
        <w:rPr>
          <w:rFonts w:ascii="Arial" w:hAnsi="Arial" w:cs="Arial"/>
        </w:rPr>
        <w:t xml:space="preserve"> </w:t>
      </w:r>
      <w:proofErr w:type="spellStart"/>
      <w:r w:rsidR="00824DE2">
        <w:rPr>
          <w:rFonts w:ascii="Arial" w:hAnsi="Arial" w:cs="Arial"/>
        </w:rPr>
        <w:t>karena</w:t>
      </w:r>
      <w:proofErr w:type="spellEnd"/>
      <w:r w:rsidR="00824DE2">
        <w:rPr>
          <w:rFonts w:ascii="Arial" w:hAnsi="Arial" w:cs="Arial"/>
        </w:rPr>
        <w:t xml:space="preserve"> </w:t>
      </w:r>
      <w:proofErr w:type="spellStart"/>
      <w:r w:rsidR="00824DE2">
        <w:rPr>
          <w:rFonts w:ascii="Arial" w:hAnsi="Arial" w:cs="Arial"/>
        </w:rPr>
        <w:t>itu</w:t>
      </w:r>
      <w:proofErr w:type="spellEnd"/>
      <w:r w:rsidR="00824DE2">
        <w:rPr>
          <w:rFonts w:ascii="Arial" w:hAnsi="Arial" w:cs="Arial"/>
        </w:rPr>
        <w:t xml:space="preserve">, </w:t>
      </w:r>
      <w:proofErr w:type="spellStart"/>
      <w:r w:rsidR="00824DE2">
        <w:rPr>
          <w:rFonts w:ascii="Arial" w:hAnsi="Arial" w:cs="Arial"/>
        </w:rPr>
        <w:t>DInas</w:t>
      </w:r>
      <w:proofErr w:type="spellEnd"/>
      <w:r w:rsidR="00824DE2">
        <w:rPr>
          <w:rFonts w:ascii="Arial" w:hAnsi="Arial" w:cs="Arial"/>
        </w:rPr>
        <w:t xml:space="preserve"> </w:t>
      </w:r>
      <w:proofErr w:type="spellStart"/>
      <w:r w:rsidR="00824DE2">
        <w:rPr>
          <w:rFonts w:ascii="Arial" w:hAnsi="Arial" w:cs="Arial"/>
        </w:rPr>
        <w:t>kelautan</w:t>
      </w:r>
      <w:proofErr w:type="spellEnd"/>
      <w:r w:rsidR="00824DE2">
        <w:rPr>
          <w:rFonts w:ascii="Arial" w:hAnsi="Arial" w:cs="Arial"/>
        </w:rPr>
        <w:t xml:space="preserve"> </w:t>
      </w:r>
      <w:proofErr w:type="spellStart"/>
      <w:r w:rsidR="00824DE2">
        <w:rPr>
          <w:rFonts w:ascii="Arial" w:hAnsi="Arial" w:cs="Arial"/>
        </w:rPr>
        <w:t>dan</w:t>
      </w:r>
      <w:proofErr w:type="spellEnd"/>
      <w:r w:rsidR="00824DE2">
        <w:rPr>
          <w:rFonts w:ascii="Arial" w:hAnsi="Arial" w:cs="Arial"/>
        </w:rPr>
        <w:t xml:space="preserve"> </w:t>
      </w:r>
      <w:proofErr w:type="spellStart"/>
      <w:r w:rsidR="00824DE2">
        <w:rPr>
          <w:rFonts w:ascii="Arial" w:hAnsi="Arial" w:cs="Arial"/>
        </w:rPr>
        <w:t>Perikanan</w:t>
      </w:r>
      <w:proofErr w:type="spellEnd"/>
      <w:r w:rsidR="00824DE2">
        <w:rPr>
          <w:rFonts w:ascii="Arial" w:hAnsi="Arial" w:cs="Arial"/>
        </w:rPr>
        <w:t xml:space="preserve"> </w:t>
      </w:r>
      <w:proofErr w:type="spellStart"/>
      <w:r w:rsidR="00824DE2">
        <w:rPr>
          <w:rFonts w:ascii="Arial" w:hAnsi="Arial" w:cs="Arial"/>
        </w:rPr>
        <w:t>dalam</w:t>
      </w:r>
      <w:proofErr w:type="spellEnd"/>
      <w:r w:rsidR="00824DE2">
        <w:rPr>
          <w:rFonts w:ascii="Arial" w:hAnsi="Arial" w:cs="Arial"/>
        </w:rPr>
        <w:t xml:space="preserve"> </w:t>
      </w:r>
      <w:proofErr w:type="spellStart"/>
      <w:r w:rsidR="00824DE2">
        <w:rPr>
          <w:rFonts w:ascii="Arial" w:hAnsi="Arial" w:cs="Arial"/>
        </w:rPr>
        <w:t>melakukan</w:t>
      </w:r>
      <w:proofErr w:type="spellEnd"/>
      <w:r w:rsidR="00824DE2">
        <w:rPr>
          <w:rFonts w:ascii="Arial" w:hAnsi="Arial" w:cs="Arial"/>
        </w:rPr>
        <w:t xml:space="preserve"> </w:t>
      </w:r>
      <w:proofErr w:type="spellStart"/>
      <w:r w:rsidR="00824DE2">
        <w:rPr>
          <w:rFonts w:ascii="Arial" w:hAnsi="Arial" w:cs="Arial"/>
        </w:rPr>
        <w:t>operasi</w:t>
      </w:r>
      <w:proofErr w:type="spellEnd"/>
      <w:r w:rsidR="00824DE2">
        <w:rPr>
          <w:rFonts w:ascii="Arial" w:hAnsi="Arial" w:cs="Arial"/>
        </w:rPr>
        <w:t xml:space="preserve"> </w:t>
      </w:r>
      <w:proofErr w:type="spellStart"/>
      <w:r w:rsidR="00824DE2">
        <w:rPr>
          <w:rFonts w:ascii="Arial" w:hAnsi="Arial" w:cs="Arial"/>
        </w:rPr>
        <w:t>penangkapan</w:t>
      </w:r>
      <w:proofErr w:type="spellEnd"/>
      <w:r w:rsidR="00824DE2">
        <w:rPr>
          <w:rFonts w:ascii="Arial" w:hAnsi="Arial" w:cs="Arial"/>
        </w:rPr>
        <w:t xml:space="preserve"> </w:t>
      </w:r>
      <w:proofErr w:type="spellStart"/>
      <w:r w:rsidR="00824DE2">
        <w:rPr>
          <w:rFonts w:ascii="Arial" w:hAnsi="Arial" w:cs="Arial"/>
        </w:rPr>
        <w:t>ikan</w:t>
      </w:r>
      <w:proofErr w:type="spellEnd"/>
      <w:r w:rsidR="00824DE2">
        <w:rPr>
          <w:rFonts w:ascii="Arial" w:hAnsi="Arial" w:cs="Arial"/>
        </w:rPr>
        <w:t xml:space="preserve"> </w:t>
      </w:r>
      <w:proofErr w:type="spellStart"/>
      <w:r w:rsidR="00824DE2">
        <w:rPr>
          <w:rFonts w:ascii="Arial" w:hAnsi="Arial" w:cs="Arial"/>
        </w:rPr>
        <w:t>menggunakan</w:t>
      </w:r>
      <w:proofErr w:type="spellEnd"/>
      <w:r w:rsidR="00824DE2">
        <w:rPr>
          <w:rFonts w:ascii="Arial" w:hAnsi="Arial" w:cs="Arial"/>
        </w:rPr>
        <w:t xml:space="preserve"> </w:t>
      </w:r>
      <w:proofErr w:type="spellStart"/>
      <w:r w:rsidR="00824DE2">
        <w:rPr>
          <w:rFonts w:ascii="Arial" w:hAnsi="Arial" w:cs="Arial"/>
        </w:rPr>
        <w:t>alat</w:t>
      </w:r>
      <w:proofErr w:type="spellEnd"/>
      <w:r w:rsidR="00824DE2">
        <w:rPr>
          <w:rFonts w:ascii="Arial" w:hAnsi="Arial" w:cs="Arial"/>
        </w:rPr>
        <w:t xml:space="preserve"> </w:t>
      </w:r>
      <w:proofErr w:type="spellStart"/>
      <w:r w:rsidR="00824DE2">
        <w:rPr>
          <w:rFonts w:ascii="Arial" w:hAnsi="Arial" w:cs="Arial"/>
        </w:rPr>
        <w:t>tangkap</w:t>
      </w:r>
      <w:proofErr w:type="spellEnd"/>
      <w:r w:rsidR="00824DE2">
        <w:rPr>
          <w:rFonts w:ascii="Arial" w:hAnsi="Arial" w:cs="Arial"/>
        </w:rPr>
        <w:t xml:space="preserve"> trawl </w:t>
      </w:r>
      <w:proofErr w:type="spellStart"/>
      <w:r w:rsidR="00824DE2">
        <w:rPr>
          <w:rFonts w:ascii="Arial" w:hAnsi="Arial" w:cs="Arial"/>
        </w:rPr>
        <w:t>harus</w:t>
      </w:r>
      <w:proofErr w:type="spellEnd"/>
      <w:r w:rsidR="00824DE2">
        <w:rPr>
          <w:rFonts w:ascii="Arial" w:hAnsi="Arial" w:cs="Arial"/>
        </w:rPr>
        <w:t xml:space="preserve"> </w:t>
      </w:r>
      <w:proofErr w:type="spellStart"/>
      <w:r w:rsidR="00824DE2">
        <w:rPr>
          <w:rFonts w:ascii="Arial" w:hAnsi="Arial" w:cs="Arial"/>
        </w:rPr>
        <w:t>menggunakan</w:t>
      </w:r>
      <w:proofErr w:type="spellEnd"/>
      <w:r w:rsidR="00824DE2">
        <w:rPr>
          <w:rFonts w:ascii="Arial" w:hAnsi="Arial" w:cs="Arial"/>
        </w:rPr>
        <w:t xml:space="preserve"> mesh size </w:t>
      </w:r>
      <w:proofErr w:type="spellStart"/>
      <w:r w:rsidR="00824DE2">
        <w:rPr>
          <w:rFonts w:ascii="Arial" w:hAnsi="Arial" w:cs="Arial"/>
        </w:rPr>
        <w:t>lebih</w:t>
      </w:r>
      <w:proofErr w:type="spellEnd"/>
      <w:r w:rsidR="00824DE2">
        <w:rPr>
          <w:rFonts w:ascii="Arial" w:hAnsi="Arial" w:cs="Arial"/>
        </w:rPr>
        <w:t xml:space="preserve"> </w:t>
      </w:r>
      <w:proofErr w:type="spellStart"/>
      <w:r w:rsidR="00824DE2">
        <w:rPr>
          <w:rFonts w:ascii="Arial" w:hAnsi="Arial" w:cs="Arial"/>
        </w:rPr>
        <w:t>besar</w:t>
      </w:r>
      <w:proofErr w:type="spellEnd"/>
      <w:r w:rsidR="00824DE2">
        <w:rPr>
          <w:rFonts w:ascii="Arial" w:hAnsi="Arial" w:cs="Arial"/>
        </w:rPr>
        <w:t xml:space="preserve"> 4.88, agar </w:t>
      </w:r>
      <w:proofErr w:type="spellStart"/>
      <w:r w:rsidR="00824DE2">
        <w:rPr>
          <w:rFonts w:ascii="Arial" w:hAnsi="Arial" w:cs="Arial"/>
        </w:rPr>
        <w:t>ikan</w:t>
      </w:r>
      <w:proofErr w:type="spellEnd"/>
      <w:r w:rsidR="00824DE2">
        <w:rPr>
          <w:rFonts w:ascii="Arial" w:hAnsi="Arial" w:cs="Arial"/>
        </w:rPr>
        <w:t xml:space="preserve"> </w:t>
      </w:r>
      <w:proofErr w:type="spellStart"/>
      <w:r w:rsidR="00824DE2">
        <w:rPr>
          <w:rFonts w:ascii="Arial" w:hAnsi="Arial" w:cs="Arial"/>
        </w:rPr>
        <w:t>matang</w:t>
      </w:r>
      <w:proofErr w:type="spellEnd"/>
      <w:r w:rsidR="00824DE2">
        <w:rPr>
          <w:rFonts w:ascii="Arial" w:hAnsi="Arial" w:cs="Arial"/>
        </w:rPr>
        <w:t xml:space="preserve"> gonad </w:t>
      </w:r>
      <w:proofErr w:type="spellStart"/>
      <w:r w:rsidR="00824DE2">
        <w:rPr>
          <w:rFonts w:ascii="Arial" w:hAnsi="Arial" w:cs="Arial"/>
        </w:rPr>
        <w:t>pertama</w:t>
      </w:r>
      <w:proofErr w:type="spellEnd"/>
      <w:r w:rsidR="00824DE2">
        <w:rPr>
          <w:rFonts w:ascii="Arial" w:hAnsi="Arial" w:cs="Arial"/>
        </w:rPr>
        <w:t xml:space="preserve"> kali (Lm) </w:t>
      </w:r>
      <w:proofErr w:type="spellStart"/>
      <w:r w:rsidR="00824DE2">
        <w:rPr>
          <w:rFonts w:ascii="Arial" w:hAnsi="Arial" w:cs="Arial"/>
        </w:rPr>
        <w:t>tidak</w:t>
      </w:r>
      <w:proofErr w:type="spellEnd"/>
      <w:r w:rsidR="00824DE2">
        <w:rPr>
          <w:rFonts w:ascii="Arial" w:hAnsi="Arial" w:cs="Arial"/>
        </w:rPr>
        <w:t xml:space="preserve"> </w:t>
      </w:r>
      <w:proofErr w:type="spellStart"/>
      <w:r w:rsidR="00824DE2">
        <w:rPr>
          <w:rFonts w:ascii="Arial" w:hAnsi="Arial" w:cs="Arial"/>
        </w:rPr>
        <w:t>tertangkap</w:t>
      </w:r>
      <w:proofErr w:type="spellEnd"/>
      <w:r w:rsidR="00824DE2">
        <w:rPr>
          <w:rFonts w:ascii="Arial" w:hAnsi="Arial" w:cs="Arial"/>
        </w:rPr>
        <w:t>.</w:t>
      </w:r>
    </w:p>
    <w:p w14:paraId="4677AE27" w14:textId="48E2B586" w:rsidR="00613037" w:rsidRDefault="00613037"/>
    <w:sectPr w:rsidR="00613037" w:rsidSect="001724B9">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049AC"/>
    <w:multiLevelType w:val="hybridMultilevel"/>
    <w:tmpl w:val="E3364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EE2"/>
    <w:rsid w:val="0007153C"/>
    <w:rsid w:val="000753B5"/>
    <w:rsid w:val="000A2076"/>
    <w:rsid w:val="000B05EA"/>
    <w:rsid w:val="000D3009"/>
    <w:rsid w:val="00101E1C"/>
    <w:rsid w:val="00102B7E"/>
    <w:rsid w:val="00184EE2"/>
    <w:rsid w:val="001F49E3"/>
    <w:rsid w:val="00200AE0"/>
    <w:rsid w:val="003E3894"/>
    <w:rsid w:val="004471B6"/>
    <w:rsid w:val="00450157"/>
    <w:rsid w:val="0050683C"/>
    <w:rsid w:val="0051038A"/>
    <w:rsid w:val="005605B3"/>
    <w:rsid w:val="00570184"/>
    <w:rsid w:val="005A288B"/>
    <w:rsid w:val="00613037"/>
    <w:rsid w:val="00614071"/>
    <w:rsid w:val="00685B56"/>
    <w:rsid w:val="007773E4"/>
    <w:rsid w:val="00824DE2"/>
    <w:rsid w:val="00857710"/>
    <w:rsid w:val="008C2750"/>
    <w:rsid w:val="00935390"/>
    <w:rsid w:val="009F458C"/>
    <w:rsid w:val="00AA2769"/>
    <w:rsid w:val="00AD3119"/>
    <w:rsid w:val="00B21E9E"/>
    <w:rsid w:val="00B347DC"/>
    <w:rsid w:val="00B40003"/>
    <w:rsid w:val="00B44D65"/>
    <w:rsid w:val="00D100C5"/>
    <w:rsid w:val="00D6765F"/>
    <w:rsid w:val="00D73EC4"/>
    <w:rsid w:val="00DC4713"/>
    <w:rsid w:val="00E469E2"/>
    <w:rsid w:val="00E87865"/>
    <w:rsid w:val="00E920DE"/>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179A"/>
  <w15:docId w15:val="{ECAF416A-6D01-4FF7-9D69-140DDCE5E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EE2"/>
    <w:rPr>
      <w:rFonts w:ascii="Calibri" w:eastAsia="Calibri" w:hAnsi="Calibri" w:cs="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EE2"/>
    <w:pPr>
      <w:ind w:left="720"/>
      <w:contextualSpacing/>
    </w:pPr>
  </w:style>
  <w:style w:type="paragraph" w:styleId="BalloonText">
    <w:name w:val="Balloon Text"/>
    <w:basedOn w:val="Normal"/>
    <w:link w:val="BalloonTextChar"/>
    <w:uiPriority w:val="99"/>
    <w:semiHidden/>
    <w:unhideWhenUsed/>
    <w:rsid w:val="00184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EE2"/>
    <w:rPr>
      <w:rFonts w:ascii="Tahoma" w:eastAsia="Calibri" w:hAnsi="Tahoma" w:cs="Tahoma"/>
      <w:sz w:val="16"/>
      <w:szCs w:val="16"/>
      <w:lang w:val="en-US" w:eastAsia="en-US"/>
    </w:rPr>
  </w:style>
  <w:style w:type="table" w:styleId="TableGrid">
    <w:name w:val="Table Grid"/>
    <w:basedOn w:val="TableNormal"/>
    <w:uiPriority w:val="59"/>
    <w:rsid w:val="00DC4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69E2"/>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72474">
      <w:bodyDiv w:val="1"/>
      <w:marLeft w:val="0"/>
      <w:marRight w:val="0"/>
      <w:marTop w:val="0"/>
      <w:marBottom w:val="0"/>
      <w:divBdr>
        <w:top w:val="none" w:sz="0" w:space="0" w:color="auto"/>
        <w:left w:val="none" w:sz="0" w:space="0" w:color="auto"/>
        <w:bottom w:val="none" w:sz="0" w:space="0" w:color="auto"/>
        <w:right w:val="none" w:sz="0" w:space="0" w:color="auto"/>
      </w:divBdr>
    </w:div>
    <w:div w:id="221142837">
      <w:bodyDiv w:val="1"/>
      <w:marLeft w:val="0"/>
      <w:marRight w:val="0"/>
      <w:marTop w:val="0"/>
      <w:marBottom w:val="0"/>
      <w:divBdr>
        <w:top w:val="none" w:sz="0" w:space="0" w:color="auto"/>
        <w:left w:val="none" w:sz="0" w:space="0" w:color="auto"/>
        <w:bottom w:val="none" w:sz="0" w:space="0" w:color="auto"/>
        <w:right w:val="none" w:sz="0" w:space="0" w:color="auto"/>
      </w:divBdr>
    </w:div>
    <w:div w:id="417214673">
      <w:bodyDiv w:val="1"/>
      <w:marLeft w:val="0"/>
      <w:marRight w:val="0"/>
      <w:marTop w:val="0"/>
      <w:marBottom w:val="0"/>
      <w:divBdr>
        <w:top w:val="none" w:sz="0" w:space="0" w:color="auto"/>
        <w:left w:val="none" w:sz="0" w:space="0" w:color="auto"/>
        <w:bottom w:val="none" w:sz="0" w:space="0" w:color="auto"/>
        <w:right w:val="none" w:sz="0" w:space="0" w:color="auto"/>
      </w:divBdr>
    </w:div>
    <w:div w:id="757215133">
      <w:bodyDiv w:val="1"/>
      <w:marLeft w:val="0"/>
      <w:marRight w:val="0"/>
      <w:marTop w:val="0"/>
      <w:marBottom w:val="0"/>
      <w:divBdr>
        <w:top w:val="none" w:sz="0" w:space="0" w:color="auto"/>
        <w:left w:val="none" w:sz="0" w:space="0" w:color="auto"/>
        <w:bottom w:val="none" w:sz="0" w:space="0" w:color="auto"/>
        <w:right w:val="none" w:sz="0" w:space="0" w:color="auto"/>
      </w:divBdr>
    </w:div>
    <w:div w:id="966009739">
      <w:bodyDiv w:val="1"/>
      <w:marLeft w:val="0"/>
      <w:marRight w:val="0"/>
      <w:marTop w:val="0"/>
      <w:marBottom w:val="0"/>
      <w:divBdr>
        <w:top w:val="none" w:sz="0" w:space="0" w:color="auto"/>
        <w:left w:val="none" w:sz="0" w:space="0" w:color="auto"/>
        <w:bottom w:val="none" w:sz="0" w:space="0" w:color="auto"/>
        <w:right w:val="none" w:sz="0" w:space="0" w:color="auto"/>
      </w:divBdr>
    </w:div>
    <w:div w:id="140884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tugas%20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Ogive Selektifitas</a:t>
            </a:r>
            <a:r>
              <a:rPr lang="id-ID" baseline="0"/>
              <a:t> Alat Tangkap Trawl</a:t>
            </a:r>
            <a:endParaRPr lang="id-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1"/>
          <c:tx>
            <c:v>SL Est</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Sheet1!$H$11:$H$20</c:f>
              <c:numCache>
                <c:formatCode>General</c:formatCode>
                <c:ptCount val="10"/>
                <c:pt idx="0">
                  <c:v>9.8000000000000007</c:v>
                </c:pt>
                <c:pt idx="1">
                  <c:v>11.3</c:v>
                </c:pt>
                <c:pt idx="2">
                  <c:v>12.8</c:v>
                </c:pt>
                <c:pt idx="3">
                  <c:v>14.3</c:v>
                </c:pt>
                <c:pt idx="4">
                  <c:v>15.8</c:v>
                </c:pt>
                <c:pt idx="5">
                  <c:v>17.3</c:v>
                </c:pt>
                <c:pt idx="6">
                  <c:v>18.8</c:v>
                </c:pt>
                <c:pt idx="7">
                  <c:v>20.3</c:v>
                </c:pt>
                <c:pt idx="8">
                  <c:v>21.8</c:v>
                </c:pt>
                <c:pt idx="9">
                  <c:v>23.3</c:v>
                </c:pt>
              </c:numCache>
            </c:numRef>
          </c:xVal>
          <c:yVal>
            <c:numRef>
              <c:f>Sheet1!$I$11:$I$20</c:f>
              <c:numCache>
                <c:formatCode>0.00</c:formatCode>
                <c:ptCount val="10"/>
                <c:pt idx="0">
                  <c:v>0.47296321608926206</c:v>
                </c:pt>
                <c:pt idx="1">
                  <c:v>0.53438590221125093</c:v>
                </c:pt>
                <c:pt idx="2">
                  <c:v>0.59478322960640073</c:v>
                </c:pt>
                <c:pt idx="3">
                  <c:v>0.65244153832763419</c:v>
                </c:pt>
                <c:pt idx="4">
                  <c:v>0.70595163025617358</c:v>
                </c:pt>
                <c:pt idx="5">
                  <c:v>0.75432545473368284</c:v>
                </c:pt>
                <c:pt idx="6">
                  <c:v>0.79702933639750206</c:v>
                </c:pt>
                <c:pt idx="7">
                  <c:v>0.83394436732293431</c:v>
                </c:pt>
                <c:pt idx="8">
                  <c:v>0.8652803514755647</c:v>
                </c:pt>
                <c:pt idx="9">
                  <c:v>0.89147254052953662</c:v>
                </c:pt>
              </c:numCache>
            </c:numRef>
          </c:yVal>
          <c:smooth val="1"/>
          <c:extLst>
            <c:ext xmlns:c16="http://schemas.microsoft.com/office/drawing/2014/chart" uri="{C3380CC4-5D6E-409C-BE32-E72D297353CC}">
              <c16:uniqueId val="{00000000-3816-4C69-8029-FF64FD206B6E}"/>
            </c:ext>
          </c:extLst>
        </c:ser>
        <c:dLbls>
          <c:showLegendKey val="0"/>
          <c:showVal val="0"/>
          <c:showCatName val="0"/>
          <c:showSerName val="0"/>
          <c:showPercent val="0"/>
          <c:showBubbleSize val="0"/>
        </c:dLbls>
        <c:axId val="-171209808"/>
        <c:axId val="-171215248"/>
      </c:scatterChart>
      <c:scatterChart>
        <c:scatterStyle val="lineMarker"/>
        <c:varyColors val="0"/>
        <c:ser>
          <c:idx val="0"/>
          <c:order val="0"/>
          <c:tx>
            <c:v>SL Obs</c:v>
          </c:tx>
          <c:spPr>
            <a:ln w="25400" cap="rnd">
              <a:noFill/>
              <a:round/>
            </a:ln>
            <a:effectLst/>
          </c:spPr>
          <c:marker>
            <c:symbol val="circle"/>
            <c:size val="5"/>
            <c:spPr>
              <a:solidFill>
                <a:schemeClr val="accent1"/>
              </a:solidFill>
              <a:ln w="9525">
                <a:solidFill>
                  <a:schemeClr val="accent1"/>
                </a:solidFill>
              </a:ln>
              <a:effectLst/>
            </c:spPr>
          </c:marker>
          <c:xVal>
            <c:numRef>
              <c:f>Sheet1!$H$11:$H$20</c:f>
              <c:numCache>
                <c:formatCode>General</c:formatCode>
                <c:ptCount val="10"/>
                <c:pt idx="0">
                  <c:v>9.8000000000000007</c:v>
                </c:pt>
                <c:pt idx="1">
                  <c:v>11.3</c:v>
                </c:pt>
                <c:pt idx="2">
                  <c:v>12.8</c:v>
                </c:pt>
                <c:pt idx="3">
                  <c:v>14.3</c:v>
                </c:pt>
                <c:pt idx="4">
                  <c:v>15.8</c:v>
                </c:pt>
                <c:pt idx="5">
                  <c:v>17.3</c:v>
                </c:pt>
                <c:pt idx="6">
                  <c:v>18.8</c:v>
                </c:pt>
                <c:pt idx="7">
                  <c:v>20.3</c:v>
                </c:pt>
                <c:pt idx="8">
                  <c:v>21.8</c:v>
                </c:pt>
                <c:pt idx="9">
                  <c:v>23.3</c:v>
                </c:pt>
              </c:numCache>
            </c:numRef>
          </c:xVal>
          <c:yVal>
            <c:numRef>
              <c:f>Sheet1!$F$11:$F$20</c:f>
              <c:numCache>
                <c:formatCode>0.00</c:formatCode>
                <c:ptCount val="10"/>
                <c:pt idx="0">
                  <c:v>0.58139534883720934</c:v>
                </c:pt>
                <c:pt idx="1">
                  <c:v>0.46250000000000002</c:v>
                </c:pt>
                <c:pt idx="2">
                  <c:v>0.57917570498915405</c:v>
                </c:pt>
                <c:pt idx="3">
                  <c:v>0.67994100294985249</c:v>
                </c:pt>
                <c:pt idx="4">
                  <c:v>0.64506172839506171</c:v>
                </c:pt>
                <c:pt idx="5">
                  <c:v>0.74439461883408076</c:v>
                </c:pt>
                <c:pt idx="6">
                  <c:v>0.77304964539007093</c:v>
                </c:pt>
                <c:pt idx="7">
                  <c:v>0.85227272727272729</c:v>
                </c:pt>
                <c:pt idx="8">
                  <c:v>0.84482758620689657</c:v>
                </c:pt>
                <c:pt idx="9">
                  <c:v>0.91666666666666663</c:v>
                </c:pt>
              </c:numCache>
            </c:numRef>
          </c:yVal>
          <c:smooth val="0"/>
          <c:extLst>
            <c:ext xmlns:c16="http://schemas.microsoft.com/office/drawing/2014/chart" uri="{C3380CC4-5D6E-409C-BE32-E72D297353CC}">
              <c16:uniqueId val="{00000001-3816-4C69-8029-FF64FD206B6E}"/>
            </c:ext>
          </c:extLst>
        </c:ser>
        <c:dLbls>
          <c:showLegendKey val="0"/>
          <c:showVal val="0"/>
          <c:showCatName val="0"/>
          <c:showSerName val="0"/>
          <c:showPercent val="0"/>
          <c:showBubbleSize val="0"/>
        </c:dLbls>
        <c:axId val="-171209808"/>
        <c:axId val="-171215248"/>
      </c:scatterChart>
      <c:valAx>
        <c:axId val="-1712098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5248"/>
        <c:crosses val="autoZero"/>
        <c:crossBetween val="midCat"/>
      </c:valAx>
      <c:valAx>
        <c:axId val="-1712152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0980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5</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Mustokhatul K</dc:creator>
  <cp:lastModifiedBy>lenovo</cp:lastModifiedBy>
  <cp:revision>17</cp:revision>
  <dcterms:created xsi:type="dcterms:W3CDTF">2018-04-27T23:33:00Z</dcterms:created>
  <dcterms:modified xsi:type="dcterms:W3CDTF">2021-04-26T02:20:00Z</dcterms:modified>
</cp:coreProperties>
</file>