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6874" w14:textId="0D7EEF5A" w:rsidR="00076E95" w:rsidRPr="00076E95" w:rsidRDefault="00076E95" w:rsidP="00076E95">
      <w:pPr>
        <w:jc w:val="center"/>
        <w:rPr>
          <w:b/>
          <w:bCs/>
          <w:sz w:val="28"/>
          <w:szCs w:val="28"/>
        </w:rPr>
      </w:pPr>
      <w:r w:rsidRPr="00076E95">
        <w:rPr>
          <w:b/>
          <w:bCs/>
          <w:sz w:val="28"/>
          <w:szCs w:val="28"/>
        </w:rPr>
        <w:t xml:space="preserve">Tugas </w:t>
      </w:r>
      <w:r w:rsidR="00F50BC6">
        <w:rPr>
          <w:b/>
          <w:bCs/>
          <w:sz w:val="28"/>
          <w:szCs w:val="28"/>
        </w:rPr>
        <w:t xml:space="preserve">2 </w:t>
      </w:r>
      <w:r w:rsidR="00EC04BF">
        <w:rPr>
          <w:b/>
          <w:bCs/>
          <w:sz w:val="28"/>
          <w:szCs w:val="28"/>
        </w:rPr>
        <w:t>Terstruktur</w:t>
      </w:r>
    </w:p>
    <w:p w14:paraId="437D0E52" w14:textId="77777777" w:rsidR="00B67C04" w:rsidRDefault="00076E95" w:rsidP="00076E95">
      <w:pPr>
        <w:jc w:val="center"/>
        <w:rPr>
          <w:sz w:val="28"/>
          <w:szCs w:val="28"/>
        </w:rPr>
      </w:pPr>
      <w:r>
        <w:rPr>
          <w:sz w:val="28"/>
          <w:szCs w:val="28"/>
        </w:rPr>
        <w:t>Pengembangan Perangkat Lunak</w:t>
      </w:r>
    </w:p>
    <w:p w14:paraId="2F9B3403" w14:textId="77777777" w:rsidR="00B67C04" w:rsidRDefault="00B67C04" w:rsidP="00076E95">
      <w:pPr>
        <w:jc w:val="center"/>
        <w:rPr>
          <w:sz w:val="28"/>
          <w:szCs w:val="28"/>
        </w:rPr>
      </w:pPr>
    </w:p>
    <w:p w14:paraId="702710DB" w14:textId="77777777" w:rsidR="00F62D4E" w:rsidRDefault="00F50BC6" w:rsidP="00076E95">
      <w:pPr>
        <w:jc w:val="center"/>
        <w:rPr>
          <w:sz w:val="28"/>
          <w:szCs w:val="28"/>
        </w:rPr>
      </w:pPr>
      <w:r>
        <w:rPr>
          <w:noProof/>
        </w:rPr>
        <w:drawing>
          <wp:anchor distT="0" distB="0" distL="114300" distR="114300" simplePos="0" relativeHeight="251659264" behindDoc="1" locked="0" layoutInCell="1" allowOverlap="1" wp14:anchorId="5234E6A1" wp14:editId="528083FB">
            <wp:simplePos x="0" y="0"/>
            <wp:positionH relativeFrom="margin">
              <wp:posOffset>2161540</wp:posOffset>
            </wp:positionH>
            <wp:positionV relativeFrom="paragraph">
              <wp:posOffset>320675</wp:posOffset>
            </wp:positionV>
            <wp:extent cx="1408430" cy="3714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8430" cy="371475"/>
                    </a:xfrm>
                    <a:prstGeom prst="rect">
                      <a:avLst/>
                    </a:prstGeom>
                  </pic:spPr>
                </pic:pic>
              </a:graphicData>
            </a:graphic>
            <wp14:sizeRelH relativeFrom="margin">
              <wp14:pctWidth>0</wp14:pctWidth>
            </wp14:sizeRelH>
            <wp14:sizeRelV relativeFrom="margin">
              <wp14:pctHeight>0</wp14:pctHeight>
            </wp14:sizeRelV>
          </wp:anchor>
        </w:drawing>
      </w:r>
    </w:p>
    <w:p w14:paraId="25BEA37C" w14:textId="77777777" w:rsidR="00F62D4E" w:rsidRDefault="00F62D4E" w:rsidP="00076E95">
      <w:pPr>
        <w:jc w:val="center"/>
        <w:rPr>
          <w:sz w:val="28"/>
          <w:szCs w:val="28"/>
        </w:rPr>
      </w:pPr>
    </w:p>
    <w:p w14:paraId="1D92A4B1" w14:textId="77777777" w:rsidR="00F62D4E" w:rsidRDefault="00F50BC6" w:rsidP="00076E95">
      <w:pPr>
        <w:jc w:val="center"/>
        <w:rPr>
          <w:sz w:val="28"/>
          <w:szCs w:val="28"/>
        </w:rPr>
      </w:pPr>
      <w:r>
        <w:rPr>
          <w:noProof/>
        </w:rPr>
        <w:drawing>
          <wp:anchor distT="0" distB="0" distL="114300" distR="114300" simplePos="0" relativeHeight="251660288" behindDoc="1" locked="0" layoutInCell="1" allowOverlap="1" wp14:anchorId="275417B1" wp14:editId="601D9D2B">
            <wp:simplePos x="0" y="0"/>
            <wp:positionH relativeFrom="margin">
              <wp:align>center</wp:align>
            </wp:positionH>
            <wp:positionV relativeFrom="paragraph">
              <wp:posOffset>340360</wp:posOffset>
            </wp:positionV>
            <wp:extent cx="2769235" cy="28822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9235" cy="2882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C4C935" w14:textId="77777777" w:rsidR="00F50BC6" w:rsidRPr="00F50BC6" w:rsidRDefault="00F50BC6" w:rsidP="00076E95">
      <w:pPr>
        <w:jc w:val="center"/>
        <w:rPr>
          <w:b/>
          <w:bCs/>
          <w:sz w:val="28"/>
          <w:szCs w:val="28"/>
        </w:rPr>
      </w:pPr>
    </w:p>
    <w:p w14:paraId="2167C4DB" w14:textId="77777777" w:rsidR="00F50BC6" w:rsidRPr="00F50BC6" w:rsidRDefault="00F50BC6" w:rsidP="00076E95">
      <w:pPr>
        <w:jc w:val="center"/>
        <w:rPr>
          <w:b/>
          <w:bCs/>
          <w:sz w:val="36"/>
          <w:szCs w:val="36"/>
        </w:rPr>
      </w:pPr>
      <w:r w:rsidRPr="00F50BC6">
        <w:rPr>
          <w:b/>
          <w:bCs/>
          <w:sz w:val="36"/>
          <w:szCs w:val="36"/>
        </w:rPr>
        <w:t>Pemograman Backend</w:t>
      </w:r>
    </w:p>
    <w:p w14:paraId="24F7CDCB" w14:textId="77777777" w:rsidR="00F50BC6" w:rsidRDefault="00F50BC6" w:rsidP="00076E95">
      <w:pPr>
        <w:jc w:val="center"/>
        <w:rPr>
          <w:b/>
          <w:bCs/>
          <w:sz w:val="28"/>
          <w:szCs w:val="28"/>
        </w:rPr>
      </w:pPr>
    </w:p>
    <w:p w14:paraId="519E9C1E" w14:textId="77777777" w:rsidR="00F50BC6" w:rsidRPr="00F50BC6" w:rsidRDefault="00F50BC6" w:rsidP="00076E95">
      <w:pPr>
        <w:jc w:val="center"/>
        <w:rPr>
          <w:b/>
          <w:bCs/>
          <w:sz w:val="28"/>
          <w:szCs w:val="28"/>
        </w:rPr>
      </w:pPr>
    </w:p>
    <w:p w14:paraId="4CD80DA7" w14:textId="77777777" w:rsidR="00B67C04" w:rsidRDefault="00B67C04" w:rsidP="00076E95">
      <w:pPr>
        <w:jc w:val="center"/>
        <w:rPr>
          <w:sz w:val="28"/>
          <w:szCs w:val="28"/>
        </w:rPr>
      </w:pPr>
      <w:r>
        <w:rPr>
          <w:sz w:val="28"/>
          <w:szCs w:val="28"/>
        </w:rPr>
        <w:t>Nama : Faiz Haidar</w:t>
      </w:r>
    </w:p>
    <w:p w14:paraId="1790A8F2" w14:textId="77777777" w:rsidR="00F62D4E" w:rsidRDefault="00B67C04" w:rsidP="00076E95">
      <w:pPr>
        <w:jc w:val="center"/>
        <w:rPr>
          <w:sz w:val="28"/>
          <w:szCs w:val="28"/>
        </w:rPr>
      </w:pPr>
      <w:r>
        <w:rPr>
          <w:sz w:val="28"/>
          <w:szCs w:val="28"/>
        </w:rPr>
        <w:t xml:space="preserve">NIM : </w:t>
      </w:r>
      <w:r w:rsidRPr="00B67C04">
        <w:rPr>
          <w:sz w:val="28"/>
          <w:szCs w:val="28"/>
        </w:rPr>
        <w:t>22255601008</w:t>
      </w:r>
    </w:p>
    <w:p w14:paraId="23AE0742" w14:textId="77777777" w:rsidR="00F62D4E" w:rsidRDefault="00F62D4E" w:rsidP="00076E95">
      <w:pPr>
        <w:jc w:val="center"/>
        <w:rPr>
          <w:sz w:val="28"/>
          <w:szCs w:val="28"/>
        </w:rPr>
      </w:pPr>
    </w:p>
    <w:p w14:paraId="6659436B" w14:textId="77777777" w:rsidR="00F62D4E" w:rsidRDefault="00F62D4E" w:rsidP="00076E95">
      <w:pPr>
        <w:jc w:val="center"/>
        <w:rPr>
          <w:sz w:val="28"/>
          <w:szCs w:val="28"/>
        </w:rPr>
      </w:pPr>
    </w:p>
    <w:p w14:paraId="097C54EA" w14:textId="77777777" w:rsidR="00F62D4E" w:rsidRDefault="00F62D4E" w:rsidP="00076E95">
      <w:pPr>
        <w:jc w:val="center"/>
        <w:rPr>
          <w:sz w:val="28"/>
          <w:szCs w:val="28"/>
        </w:rPr>
      </w:pPr>
    </w:p>
    <w:p w14:paraId="01D23DD9" w14:textId="77777777" w:rsidR="00B67C04" w:rsidRDefault="00B67C04" w:rsidP="00076E95">
      <w:pPr>
        <w:jc w:val="center"/>
        <w:rPr>
          <w:sz w:val="28"/>
          <w:szCs w:val="28"/>
        </w:rPr>
      </w:pPr>
    </w:p>
    <w:p w14:paraId="799B6114" w14:textId="77777777" w:rsidR="00B67C04" w:rsidRPr="0022224F" w:rsidRDefault="00B67C04" w:rsidP="00B67C04">
      <w:pPr>
        <w:jc w:val="center"/>
        <w:rPr>
          <w:b/>
          <w:bCs/>
          <w:sz w:val="28"/>
          <w:szCs w:val="28"/>
        </w:rPr>
      </w:pPr>
      <w:r w:rsidRPr="0022224F">
        <w:rPr>
          <w:b/>
          <w:bCs/>
          <w:sz w:val="28"/>
          <w:szCs w:val="28"/>
        </w:rPr>
        <w:t>PeTIK II Jombang YBM PLN Tahun Akademik 2022/2023</w:t>
      </w:r>
    </w:p>
    <w:p w14:paraId="7619ADFE" w14:textId="0275AE1A" w:rsidR="00B21E35" w:rsidRDefault="00B67C04" w:rsidP="00EC04BF">
      <w:pPr>
        <w:jc w:val="center"/>
        <w:rPr>
          <w:b/>
          <w:bCs/>
          <w:sz w:val="28"/>
          <w:szCs w:val="28"/>
        </w:rPr>
      </w:pPr>
      <w:r w:rsidRPr="0022224F">
        <w:rPr>
          <w:b/>
          <w:bCs/>
          <w:sz w:val="28"/>
          <w:szCs w:val="28"/>
        </w:rPr>
        <w:t>Plosogeneng, Kec. Jombang, Kabupaten Jombang, Jawa Timur</w:t>
      </w:r>
    </w:p>
    <w:p w14:paraId="6E863F2E" w14:textId="77777777" w:rsidR="00EC04BF" w:rsidRDefault="00EC04BF" w:rsidP="00EC04BF">
      <w:pPr>
        <w:rPr>
          <w:b/>
          <w:bCs/>
          <w:sz w:val="28"/>
          <w:szCs w:val="28"/>
        </w:rPr>
      </w:pPr>
      <w:r w:rsidRPr="00EC04BF">
        <w:rPr>
          <w:b/>
          <w:bCs/>
          <w:sz w:val="28"/>
          <w:szCs w:val="28"/>
        </w:rPr>
        <w:lastRenderedPageBreak/>
        <w:t>Mudah &amp; Dokumentasi Lengkap</w:t>
      </w:r>
    </w:p>
    <w:p w14:paraId="77A4C819" w14:textId="2F32BE06" w:rsidR="00EC04BF" w:rsidRDefault="00EC04BF" w:rsidP="00EC04BF">
      <w:pPr>
        <w:rPr>
          <w:sz w:val="28"/>
          <w:szCs w:val="28"/>
        </w:rPr>
      </w:pPr>
      <w:r w:rsidRPr="00EC04BF">
        <w:rPr>
          <w:sz w:val="28"/>
          <w:szCs w:val="28"/>
        </w:rPr>
        <w:t>Platform yang menarik dan mudah digunakan. Jika kamu bukan seorang yang expert dalam bidang web development, akan tetapi kamu memiliki basic pemahaman PHP yang baik, maka kamu akan dengan mudah memahami strukturnya, sebab dokumentasi yang disediakan tergolong kedalam dokumentasi yang sangat baik, rapi, mudah dan jelas.</w:t>
      </w:r>
    </w:p>
    <w:p w14:paraId="48B0BED3" w14:textId="3F958BE7" w:rsidR="00EC04BF" w:rsidRDefault="00EC04BF" w:rsidP="00EC04BF">
      <w:pPr>
        <w:rPr>
          <w:sz w:val="28"/>
          <w:szCs w:val="28"/>
        </w:rPr>
      </w:pPr>
    </w:p>
    <w:p w14:paraId="6DBD029D" w14:textId="77777777" w:rsidR="00EC04BF" w:rsidRPr="00EC04BF" w:rsidRDefault="00EC04BF" w:rsidP="00EC04BF">
      <w:pPr>
        <w:rPr>
          <w:b/>
          <w:bCs/>
          <w:sz w:val="28"/>
          <w:szCs w:val="28"/>
        </w:rPr>
      </w:pPr>
      <w:r w:rsidRPr="00EC04BF">
        <w:rPr>
          <w:b/>
          <w:bCs/>
          <w:sz w:val="28"/>
          <w:szCs w:val="28"/>
        </w:rPr>
        <w:t>Open Source</w:t>
      </w:r>
    </w:p>
    <w:p w14:paraId="6725024B" w14:textId="12E42E54" w:rsidR="00EC04BF" w:rsidRDefault="00EC04BF" w:rsidP="00EC04BF">
      <w:pPr>
        <w:rPr>
          <w:sz w:val="28"/>
          <w:szCs w:val="28"/>
        </w:rPr>
      </w:pPr>
      <w:r w:rsidRPr="00EC04BF">
        <w:rPr>
          <w:sz w:val="28"/>
          <w:szCs w:val="28"/>
        </w:rPr>
        <w:t>Laravel adalah framework open source yang dapat digunakan secara gratis yang memungkinkan kamu untuk membuat web aplikasi yang besar dan kompleks dengan mudah. Hanya dengan bermodalkan editor dan web server yang telah terinstall PHP untuk memulai.</w:t>
      </w:r>
    </w:p>
    <w:p w14:paraId="56D1FDD1" w14:textId="510328B2" w:rsidR="00EC04BF" w:rsidRDefault="00EC04BF" w:rsidP="00EC04BF">
      <w:pPr>
        <w:rPr>
          <w:sz w:val="28"/>
          <w:szCs w:val="28"/>
        </w:rPr>
      </w:pPr>
    </w:p>
    <w:p w14:paraId="3EEC0B99" w14:textId="77777777" w:rsidR="00EC04BF" w:rsidRPr="00EC04BF" w:rsidRDefault="00EC04BF" w:rsidP="00EC04BF">
      <w:pPr>
        <w:rPr>
          <w:b/>
          <w:bCs/>
          <w:sz w:val="28"/>
          <w:szCs w:val="28"/>
        </w:rPr>
      </w:pPr>
      <w:r w:rsidRPr="00EC04BF">
        <w:rPr>
          <w:b/>
          <w:bCs/>
          <w:sz w:val="28"/>
          <w:szCs w:val="28"/>
        </w:rPr>
        <w:t>Arsitektur MVC</w:t>
      </w:r>
    </w:p>
    <w:p w14:paraId="013D127A" w14:textId="27D7A65F" w:rsidR="00EC04BF" w:rsidRDefault="00EC04BF" w:rsidP="00EC04BF">
      <w:pPr>
        <w:rPr>
          <w:sz w:val="28"/>
          <w:szCs w:val="28"/>
        </w:rPr>
      </w:pPr>
      <w:r w:rsidRPr="00EC04BF">
        <w:rPr>
          <w:sz w:val="28"/>
          <w:szCs w:val="28"/>
        </w:rPr>
        <w:t>Dengan menggunakan pola MVC, kita dapat membuat struktur kode yang lebih rapi dimana pola tersebut memisahkan antara logika dan view. Arsitektur MVC dapat meningkatkan performance, memiliki beberapa fungsi built-in (adalah fungsi yang dapat langsung digunakan), penulisan dokumentasi yang lebih baik.</w:t>
      </w:r>
    </w:p>
    <w:p w14:paraId="17166075" w14:textId="507F3498" w:rsidR="00EC04BF" w:rsidRDefault="00EC04BF" w:rsidP="00EC04BF">
      <w:pPr>
        <w:rPr>
          <w:sz w:val="28"/>
          <w:szCs w:val="28"/>
        </w:rPr>
      </w:pPr>
    </w:p>
    <w:p w14:paraId="3B11835F" w14:textId="6BEF2F46" w:rsidR="00EC04BF" w:rsidRPr="00EC04BF" w:rsidRDefault="00EC04BF" w:rsidP="00EC04BF">
      <w:pPr>
        <w:rPr>
          <w:b/>
          <w:bCs/>
          <w:sz w:val="28"/>
          <w:szCs w:val="28"/>
        </w:rPr>
      </w:pPr>
      <w:r w:rsidRPr="00EC04BF">
        <w:rPr>
          <w:b/>
          <w:bCs/>
          <w:sz w:val="28"/>
          <w:szCs w:val="28"/>
        </w:rPr>
        <w:t>Blade Template</w:t>
      </w:r>
    </w:p>
    <w:p w14:paraId="51F58E75" w14:textId="642FC596" w:rsidR="00EC04BF" w:rsidRDefault="00EC04BF" w:rsidP="00EC04BF">
      <w:pPr>
        <w:rPr>
          <w:sz w:val="28"/>
          <w:szCs w:val="28"/>
        </w:rPr>
      </w:pPr>
      <w:r w:rsidRPr="00EC04BF">
        <w:rPr>
          <w:sz w:val="28"/>
          <w:szCs w:val="28"/>
        </w:rPr>
        <w:t>Salah satu contohnya adalah dengan menggunakan Blade Template dapat memetakan template yang anda miliki dengan membanginya menjadi beberapa bagian sehingga menjadi lebih mudah untuk di maintenance.</w:t>
      </w:r>
    </w:p>
    <w:p w14:paraId="17BBE70F" w14:textId="1E9BDC94" w:rsidR="00EC04BF" w:rsidRDefault="00EC04BF" w:rsidP="00EC04BF">
      <w:pPr>
        <w:rPr>
          <w:sz w:val="28"/>
          <w:szCs w:val="28"/>
        </w:rPr>
      </w:pPr>
    </w:p>
    <w:p w14:paraId="14BB48D8" w14:textId="77777777" w:rsidR="00EC04BF" w:rsidRPr="00EC04BF" w:rsidRDefault="00EC04BF" w:rsidP="00EC04BF">
      <w:pPr>
        <w:rPr>
          <w:b/>
          <w:bCs/>
          <w:sz w:val="28"/>
          <w:szCs w:val="28"/>
        </w:rPr>
      </w:pPr>
      <w:r w:rsidRPr="00EC04BF">
        <w:rPr>
          <w:b/>
          <w:bCs/>
          <w:sz w:val="28"/>
          <w:szCs w:val="28"/>
        </w:rPr>
        <w:t>Keamanan</w:t>
      </w:r>
    </w:p>
    <w:p w14:paraId="5C69E119" w14:textId="6DB4514F" w:rsidR="00EC04BF" w:rsidRDefault="00EC04BF" w:rsidP="00EC04BF">
      <w:pPr>
        <w:rPr>
          <w:sz w:val="28"/>
          <w:szCs w:val="28"/>
        </w:rPr>
      </w:pPr>
      <w:r w:rsidRPr="00EC04BF">
        <w:rPr>
          <w:sz w:val="28"/>
          <w:szCs w:val="28"/>
        </w:rPr>
        <w:t>Laravel memberikan anda beberapa pilihan penting yang dapat digunakan untuk membuat aplikasi anda tetap aman. ORM Laravel menggunakan PDO yang dapat mencegah SQL Injection. Memiliki proteksi csrf token, dan banyak hal lainnya.</w:t>
      </w:r>
    </w:p>
    <w:p w14:paraId="39A033B8" w14:textId="79ACA003" w:rsidR="00EC04BF" w:rsidRDefault="00EC04BF" w:rsidP="00EC04BF">
      <w:pPr>
        <w:rPr>
          <w:sz w:val="28"/>
          <w:szCs w:val="28"/>
        </w:rPr>
      </w:pPr>
    </w:p>
    <w:p w14:paraId="6E8395D6" w14:textId="49183198" w:rsidR="00EC04BF" w:rsidRDefault="00EC04BF" w:rsidP="00EC04BF">
      <w:pPr>
        <w:rPr>
          <w:sz w:val="28"/>
          <w:szCs w:val="28"/>
        </w:rPr>
      </w:pPr>
    </w:p>
    <w:p w14:paraId="403381FD" w14:textId="77777777" w:rsidR="00EC04BF" w:rsidRDefault="00EC04BF" w:rsidP="00EC04BF">
      <w:pPr>
        <w:rPr>
          <w:sz w:val="28"/>
          <w:szCs w:val="28"/>
        </w:rPr>
      </w:pPr>
    </w:p>
    <w:p w14:paraId="11EDAC4F" w14:textId="77777777" w:rsidR="00EC04BF" w:rsidRPr="00EC04BF" w:rsidRDefault="00EC04BF" w:rsidP="00EC04BF">
      <w:pPr>
        <w:rPr>
          <w:b/>
          <w:bCs/>
          <w:sz w:val="28"/>
          <w:szCs w:val="28"/>
        </w:rPr>
      </w:pPr>
      <w:r w:rsidRPr="00EC04BF">
        <w:rPr>
          <w:b/>
          <w:bCs/>
          <w:sz w:val="28"/>
          <w:szCs w:val="28"/>
        </w:rPr>
        <w:lastRenderedPageBreak/>
        <w:t>Memiliki Fitur Migration</w:t>
      </w:r>
    </w:p>
    <w:p w14:paraId="07BDEFBC" w14:textId="5FAF0B5F" w:rsidR="00EC04BF" w:rsidRDefault="00EC04BF" w:rsidP="00EC04BF">
      <w:pPr>
        <w:rPr>
          <w:sz w:val="28"/>
          <w:szCs w:val="28"/>
        </w:rPr>
      </w:pPr>
      <w:r w:rsidRPr="00EC04BF">
        <w:rPr>
          <w:sz w:val="28"/>
          <w:szCs w:val="28"/>
        </w:rPr>
        <w:t>Migration adalah salah satu fitur utama yang dimiliki oleh Laravel. Dengan migration memungkinkan anda untuk mempertahankan struktur database yang anda miliki tanpa harus membuatnya kembali. Migration memungkinkan anda untuk menuliskan code php untuk mengatur database.</w:t>
      </w:r>
    </w:p>
    <w:p w14:paraId="59542708" w14:textId="77777777" w:rsidR="00EC04BF" w:rsidRDefault="00EC04BF" w:rsidP="00EC04BF">
      <w:pPr>
        <w:rPr>
          <w:sz w:val="28"/>
          <w:szCs w:val="28"/>
        </w:rPr>
      </w:pPr>
    </w:p>
    <w:p w14:paraId="66D5ED9D" w14:textId="77777777" w:rsidR="00EC04BF" w:rsidRPr="00EC04BF" w:rsidRDefault="00EC04BF" w:rsidP="00EC04BF">
      <w:pPr>
        <w:rPr>
          <w:b/>
          <w:bCs/>
          <w:sz w:val="28"/>
          <w:szCs w:val="28"/>
        </w:rPr>
      </w:pPr>
      <w:r w:rsidRPr="00EC04BF">
        <w:rPr>
          <w:b/>
          <w:bCs/>
          <w:sz w:val="28"/>
          <w:szCs w:val="28"/>
        </w:rPr>
        <w:t>Komunitas Yang Besar</w:t>
      </w:r>
    </w:p>
    <w:p w14:paraId="5018FA19" w14:textId="38098138" w:rsidR="00EC04BF" w:rsidRPr="00EC04BF" w:rsidRDefault="00EC04BF" w:rsidP="00EC04BF">
      <w:pPr>
        <w:rPr>
          <w:sz w:val="28"/>
          <w:szCs w:val="28"/>
        </w:rPr>
      </w:pPr>
      <w:r w:rsidRPr="00EC04BF">
        <w:rPr>
          <w:sz w:val="28"/>
          <w:szCs w:val="28"/>
        </w:rPr>
        <w:t>Salah satu hal yang patut dipertimbangkan dalam memilih framework jika anda tergolong baru dalam menggunakan framework adalah dengan memilih framework yang telah didukung dengan komunitas yang besar, sebab dengan begini anda dapat mudah belajar dan mencari solusi atas setiap permasalahan yang mungkin anda temukan kedepannya.</w:t>
      </w:r>
    </w:p>
    <w:sectPr w:rsidR="00EC04BF" w:rsidRPr="00EC04BF" w:rsidSect="00B67C04">
      <w:head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4C818" w14:textId="77777777" w:rsidR="00C976A8" w:rsidRDefault="00C976A8" w:rsidP="00B67C04">
      <w:pPr>
        <w:spacing w:after="0" w:line="240" w:lineRule="auto"/>
      </w:pPr>
      <w:r>
        <w:separator/>
      </w:r>
    </w:p>
  </w:endnote>
  <w:endnote w:type="continuationSeparator" w:id="0">
    <w:p w14:paraId="6EBD194E" w14:textId="77777777" w:rsidR="00C976A8" w:rsidRDefault="00C976A8" w:rsidP="00B67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C1BFB" w14:textId="77777777" w:rsidR="00C976A8" w:rsidRDefault="00C976A8" w:rsidP="00B67C04">
      <w:pPr>
        <w:spacing w:after="0" w:line="240" w:lineRule="auto"/>
      </w:pPr>
      <w:r>
        <w:separator/>
      </w:r>
    </w:p>
  </w:footnote>
  <w:footnote w:type="continuationSeparator" w:id="0">
    <w:p w14:paraId="21A626E3" w14:textId="77777777" w:rsidR="00C976A8" w:rsidRDefault="00C976A8" w:rsidP="00B67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2272" w14:textId="77777777" w:rsidR="00B67C04" w:rsidRDefault="00F50BC6" w:rsidP="00F62D4E">
    <w:pPr>
      <w:pStyle w:val="Header"/>
      <w:tabs>
        <w:tab w:val="clear" w:pos="4513"/>
        <w:tab w:val="left" w:pos="8189"/>
      </w:tabs>
    </w:pPr>
    <w:r>
      <w:rPr>
        <w:noProof/>
      </w:rPr>
      <w:drawing>
        <wp:anchor distT="0" distB="0" distL="114300" distR="114300" simplePos="0" relativeHeight="251661312" behindDoc="0" locked="0" layoutInCell="1" allowOverlap="1" wp14:anchorId="44B836AB" wp14:editId="6A16267E">
          <wp:simplePos x="0" y="0"/>
          <wp:positionH relativeFrom="margin">
            <wp:align>right</wp:align>
          </wp:positionH>
          <wp:positionV relativeFrom="margin">
            <wp:posOffset>-627797</wp:posOffset>
          </wp:positionV>
          <wp:extent cx="436300" cy="454088"/>
          <wp:effectExtent l="0" t="0" r="190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300" cy="4540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525C">
      <w:rPr>
        <w:noProof/>
      </w:rPr>
      <w:drawing>
        <wp:anchor distT="0" distB="0" distL="114300" distR="114300" simplePos="0" relativeHeight="251660288" behindDoc="0" locked="0" layoutInCell="1" allowOverlap="1" wp14:anchorId="6ECFB0F3" wp14:editId="30C439D0">
          <wp:simplePos x="0" y="0"/>
          <wp:positionH relativeFrom="margin">
            <wp:posOffset>-161925</wp:posOffset>
          </wp:positionH>
          <wp:positionV relativeFrom="paragraph">
            <wp:posOffset>-163195</wp:posOffset>
          </wp:positionV>
          <wp:extent cx="1408510" cy="371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1408510" cy="371475"/>
                  </a:xfrm>
                  <a:prstGeom prst="rect">
                    <a:avLst/>
                  </a:prstGeom>
                </pic:spPr>
              </pic:pic>
            </a:graphicData>
          </a:graphic>
          <wp14:sizeRelH relativeFrom="margin">
            <wp14:pctWidth>0</wp14:pctWidth>
          </wp14:sizeRelH>
          <wp14:sizeRelV relativeFrom="margin">
            <wp14:pctHeight>0</wp14:pctHeight>
          </wp14:sizeRelV>
        </wp:anchor>
      </w:drawing>
    </w:r>
    <w:r w:rsidR="00B67C04">
      <w:tab/>
    </w:r>
    <w:r w:rsidR="00F62D4E">
      <w:tab/>
    </w:r>
    <w:r w:rsidR="00B67C04">
      <w:rPr>
        <w:noProof/>
      </w:rPr>
      <mc:AlternateContent>
        <mc:Choice Requires="wps">
          <w:drawing>
            <wp:inline distT="0" distB="0" distL="0" distR="0" wp14:anchorId="72EAAAD0" wp14:editId="2FA7EDFE">
              <wp:extent cx="304800" cy="304800"/>
              <wp:effectExtent l="0" t="0" r="0" b="0"/>
              <wp:docPr id="6" name="Rectangle 6" descr="Figma Vector Logo - Download Free SVG Icon | Worldvecto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8F1F1" id="Rectangle 6" o:spid="_x0000_s1026" alt="Figma Vector Logo - Download Free SVG Icon | Worldvector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50A1"/>
    <w:multiLevelType w:val="hybridMultilevel"/>
    <w:tmpl w:val="F83CDC5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87C3D60"/>
    <w:multiLevelType w:val="hybridMultilevel"/>
    <w:tmpl w:val="0E0090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C5617CC"/>
    <w:multiLevelType w:val="hybridMultilevel"/>
    <w:tmpl w:val="2F622C9C"/>
    <w:lvl w:ilvl="0" w:tplc="3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4126482"/>
    <w:multiLevelType w:val="hybridMultilevel"/>
    <w:tmpl w:val="1CB0D2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134126471">
    <w:abstractNumId w:val="1"/>
  </w:num>
  <w:num w:numId="2" w16cid:durableId="1549952887">
    <w:abstractNumId w:val="0"/>
  </w:num>
  <w:num w:numId="3" w16cid:durableId="842621952">
    <w:abstractNumId w:val="2"/>
  </w:num>
  <w:num w:numId="4" w16cid:durableId="15392749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FE"/>
    <w:rsid w:val="00076E95"/>
    <w:rsid w:val="000F4118"/>
    <w:rsid w:val="00120ACF"/>
    <w:rsid w:val="001A19A3"/>
    <w:rsid w:val="0022224F"/>
    <w:rsid w:val="002455E7"/>
    <w:rsid w:val="00246029"/>
    <w:rsid w:val="00246BE4"/>
    <w:rsid w:val="00282F19"/>
    <w:rsid w:val="00296A66"/>
    <w:rsid w:val="002A0996"/>
    <w:rsid w:val="003B63E3"/>
    <w:rsid w:val="003D3DD0"/>
    <w:rsid w:val="00423130"/>
    <w:rsid w:val="004C18AF"/>
    <w:rsid w:val="005202BF"/>
    <w:rsid w:val="005D3488"/>
    <w:rsid w:val="006B13B9"/>
    <w:rsid w:val="006D7FB3"/>
    <w:rsid w:val="006F0057"/>
    <w:rsid w:val="0070525C"/>
    <w:rsid w:val="00723566"/>
    <w:rsid w:val="00747E9F"/>
    <w:rsid w:val="00785587"/>
    <w:rsid w:val="00794E7E"/>
    <w:rsid w:val="007B2C13"/>
    <w:rsid w:val="007D156C"/>
    <w:rsid w:val="008F187A"/>
    <w:rsid w:val="008F73FE"/>
    <w:rsid w:val="009270CA"/>
    <w:rsid w:val="00940F88"/>
    <w:rsid w:val="009419E5"/>
    <w:rsid w:val="00974DFE"/>
    <w:rsid w:val="009B7134"/>
    <w:rsid w:val="009C6360"/>
    <w:rsid w:val="00AA62E0"/>
    <w:rsid w:val="00B21E35"/>
    <w:rsid w:val="00B25A93"/>
    <w:rsid w:val="00B67C04"/>
    <w:rsid w:val="00B9556B"/>
    <w:rsid w:val="00BC405E"/>
    <w:rsid w:val="00BF3B51"/>
    <w:rsid w:val="00C71136"/>
    <w:rsid w:val="00C976A8"/>
    <w:rsid w:val="00CA2DBC"/>
    <w:rsid w:val="00CB37A0"/>
    <w:rsid w:val="00D31DFA"/>
    <w:rsid w:val="00D36DF2"/>
    <w:rsid w:val="00D773F9"/>
    <w:rsid w:val="00DE5776"/>
    <w:rsid w:val="00E022D5"/>
    <w:rsid w:val="00E21E9B"/>
    <w:rsid w:val="00E27B6B"/>
    <w:rsid w:val="00EC04BF"/>
    <w:rsid w:val="00EF3419"/>
    <w:rsid w:val="00F21AF0"/>
    <w:rsid w:val="00F50BC6"/>
    <w:rsid w:val="00F62D4E"/>
    <w:rsid w:val="00F67263"/>
    <w:rsid w:val="00F7343A"/>
    <w:rsid w:val="00FD16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CED2E"/>
  <w15:chartTrackingRefBased/>
  <w15:docId w15:val="{262F98E1-F0D4-46E9-BD29-4E9078BD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87A"/>
    <w:rPr>
      <w:rFonts w:ascii="Times New Roman" w:hAnsi="Times New Roman"/>
      <w:sz w:val="24"/>
    </w:rPr>
  </w:style>
  <w:style w:type="paragraph" w:styleId="Heading1">
    <w:name w:val="heading 1"/>
    <w:basedOn w:val="Normal"/>
    <w:next w:val="Normal"/>
    <w:link w:val="Heading1Char"/>
    <w:uiPriority w:val="9"/>
    <w:qFormat/>
    <w:rsid w:val="003B63E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3B63E3"/>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E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3B63E3"/>
    <w:rPr>
      <w:rFonts w:ascii="Times New Roman" w:eastAsiaTheme="majorEastAsia" w:hAnsi="Times New Roman" w:cstheme="majorBidi"/>
      <w:sz w:val="28"/>
      <w:szCs w:val="26"/>
    </w:rPr>
  </w:style>
  <w:style w:type="paragraph" w:styleId="ListParagraph">
    <w:name w:val="List Paragraph"/>
    <w:basedOn w:val="Normal"/>
    <w:uiPriority w:val="34"/>
    <w:qFormat/>
    <w:rsid w:val="008F73FE"/>
    <w:pPr>
      <w:ind w:left="720"/>
      <w:contextualSpacing/>
    </w:pPr>
  </w:style>
  <w:style w:type="paragraph" w:styleId="Header">
    <w:name w:val="header"/>
    <w:basedOn w:val="Normal"/>
    <w:link w:val="HeaderChar"/>
    <w:uiPriority w:val="99"/>
    <w:unhideWhenUsed/>
    <w:rsid w:val="00B67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C04"/>
    <w:rPr>
      <w:rFonts w:ascii="Times New Roman" w:hAnsi="Times New Roman"/>
      <w:sz w:val="24"/>
    </w:rPr>
  </w:style>
  <w:style w:type="paragraph" w:styleId="Footer">
    <w:name w:val="footer"/>
    <w:basedOn w:val="Normal"/>
    <w:link w:val="FooterChar"/>
    <w:uiPriority w:val="99"/>
    <w:unhideWhenUsed/>
    <w:rsid w:val="00B67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C04"/>
    <w:rPr>
      <w:rFonts w:ascii="Times New Roman" w:hAnsi="Times New Roman"/>
      <w:sz w:val="24"/>
    </w:rPr>
  </w:style>
  <w:style w:type="character" w:styleId="Hyperlink">
    <w:name w:val="Hyperlink"/>
    <w:basedOn w:val="DefaultParagraphFont"/>
    <w:uiPriority w:val="99"/>
    <w:unhideWhenUsed/>
    <w:rsid w:val="00296A66"/>
    <w:rPr>
      <w:color w:val="0563C1" w:themeColor="hyperlink"/>
      <w:u w:val="single"/>
    </w:rPr>
  </w:style>
  <w:style w:type="character" w:styleId="UnresolvedMention">
    <w:name w:val="Unresolved Mention"/>
    <w:basedOn w:val="DefaultParagraphFont"/>
    <w:uiPriority w:val="99"/>
    <w:semiHidden/>
    <w:unhideWhenUsed/>
    <w:rsid w:val="00296A66"/>
    <w:rPr>
      <w:color w:val="605E5C"/>
      <w:shd w:val="clear" w:color="auto" w:fill="E1DFDD"/>
    </w:rPr>
  </w:style>
  <w:style w:type="paragraph" w:styleId="Caption">
    <w:name w:val="caption"/>
    <w:basedOn w:val="Normal"/>
    <w:next w:val="Normal"/>
    <w:uiPriority w:val="35"/>
    <w:unhideWhenUsed/>
    <w:qFormat/>
    <w:rsid w:val="00296A6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E2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E21E9B"/>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E21E9B"/>
    <w:rPr>
      <w:rFonts w:ascii="Courier New" w:eastAsia="Times New Roman" w:hAnsi="Courier New" w:cs="Courier New"/>
      <w:sz w:val="20"/>
      <w:szCs w:val="20"/>
    </w:rPr>
  </w:style>
  <w:style w:type="character" w:customStyle="1" w:styleId="token">
    <w:name w:val="token"/>
    <w:basedOn w:val="DefaultParagraphFont"/>
    <w:rsid w:val="00E21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5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25452-1E77-4A89-9F3A-6E646C3C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DM-16; Faiz Haidar</dc:creator>
  <cp:keywords/>
  <dc:description/>
  <cp:lastModifiedBy>DM-16</cp:lastModifiedBy>
  <cp:revision>1</cp:revision>
  <dcterms:created xsi:type="dcterms:W3CDTF">2023-02-28T10:07:00Z</dcterms:created>
  <dcterms:modified xsi:type="dcterms:W3CDTF">2023-02-28T10:15:00Z</dcterms:modified>
</cp:coreProperties>
</file>