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window版本安装</w:t>
      </w:r>
    </w:p>
    <w:p>
      <w:pPr>
        <w:rPr>
          <w:rFonts w:hint="eastAsia"/>
        </w:rPr>
      </w:pPr>
      <w:r>
        <w:rPr>
          <w:rFonts w:hint="eastAsia"/>
        </w:rPr>
        <w:t>http://blog.csdn.net/lmj623565791/article/details/37607165</w:t>
      </w:r>
    </w:p>
    <w:p>
      <w:pPr>
        <w:rPr>
          <w:rFonts w:hint="eastAsia"/>
        </w:rPr>
      </w:pPr>
      <w:r>
        <w:rPr>
          <w:rFonts w:hint="eastAsia"/>
        </w:rPr>
        <w:t>mq配置：</w:t>
      </w:r>
    </w:p>
    <w:p>
      <w:pPr>
        <w:rPr>
          <w:rFonts w:hint="eastAsia"/>
        </w:rPr>
      </w:pPr>
      <w:r>
        <w:rPr>
          <w:rFonts w:hint="eastAsia"/>
        </w:rPr>
        <w:t>http://xj84.iteye.com/blog/2069119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spring mvc 集成 MQ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"http://blog.csdn.net/molingduzun123/article/details/40795253" </w:instrText>
      </w:r>
      <w:r>
        <w:rPr>
          <w:rFonts w:hint="eastAsia"/>
        </w:rPr>
        <w:fldChar w:fldCharType="separate"/>
      </w:r>
      <w:r>
        <w:rPr>
          <w:rFonts w:hint="eastAsia"/>
        </w:rPr>
        <w:t>http://blog.csdn.net/molingduzun123/article/details/40795253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210" w:hanging="210" w:hangingChars="100"/>
      </w:pPr>
      <w:r>
        <w:rPr>
          <w:rFonts w:hint="eastAsia"/>
          <w:lang w:val="en-US" w:eastAsia="zh-CN"/>
        </w:rPr>
        <w:t xml:space="preserve">1：先解压Erlang 安装otp_win64_20.1 配置环境变量 </w:t>
      </w:r>
      <w:r>
        <w:t>添加环境变量 ERLANG_HOME = D:\java\erl6.0</w:t>
      </w:r>
      <w:r>
        <w:rPr>
          <w:rFonts w:hint="eastAsia"/>
          <w:lang w:val="en-US" w:eastAsia="zh-CN"/>
        </w:rPr>
        <w:t xml:space="preserve">   </w:t>
      </w:r>
      <w:r>
        <w:t>Path里添加路径  %ERLANG_HOME %\bin;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2：安装rabbitmq-server-3.6.12  </w:t>
      </w:r>
      <w:r>
        <w:t>添加变量RABBITMQ_SERVER = D:\Program Files\RabbitMQ Server\rabbitmq_server-3.</w:t>
      </w:r>
      <w:r>
        <w:rPr>
          <w:rFonts w:hint="eastAsia"/>
          <w:lang w:val="en-US" w:eastAsia="zh-CN"/>
        </w:rPr>
        <w:t xml:space="preserve">6.12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Path里添加路径  %RABBITMQ_SERVER%\sbin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注意：安装时取消勾选安装为服务：RabbitMQ Service。(否则后面启动rabbitmq时会</w:t>
      </w:r>
      <w:r>
        <w:rPr>
          <w:rFonts w:hint="eastAsia"/>
          <w:lang w:val="en-US" w:eastAsia="zh-CN"/>
        </w:rPr>
        <w:tab/>
      </w:r>
      <w:r>
        <w:t>报：ERROR: node with name "rabbit" already running on XXX的错误)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安装rabbitmq消息监控插件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换路径到</w:t>
      </w:r>
      <w:r>
        <w:rPr>
          <w:rFonts w:hint="eastAsia"/>
          <w:lang w:val="en-US" w:eastAsia="zh-CN"/>
        </w:rPr>
        <w:t>C:\Program Files\RabbitMQ Server\rabbitmq_server-3.6.12\sbin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运行</w:t>
      </w:r>
      <w:r>
        <w:rPr>
          <w:rFonts w:ascii="宋体" w:hAnsi="宋体" w:eastAsia="宋体" w:cs="宋体"/>
          <w:sz w:val="24"/>
          <w:szCs w:val="24"/>
        </w:rPr>
        <w:t>rabbitmq-plugins enable plugin-name</w:t>
      </w:r>
    </w:p>
    <w:p>
      <w:pPr>
        <w:ind w:firstLine="420" w:firstLineChars="0"/>
      </w:pPr>
      <w:r>
        <w:rPr>
          <w:rFonts w:hint="eastAsia"/>
          <w:lang w:eastAsia="zh-CN"/>
        </w:rPr>
        <w:t>生成</w:t>
      </w:r>
      <w:r>
        <w:t>mochiweb</w:t>
      </w:r>
    </w:p>
    <w:p>
      <w: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webmachine</w:t>
      </w:r>
    </w:p>
    <w:p>
      <w: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rabbitmq_mochiweb</w:t>
      </w:r>
    </w:p>
    <w:p>
      <w: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amqp_client</w:t>
      </w:r>
    </w:p>
    <w:p>
      <w: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rabbitmq_management_agent</w:t>
      </w:r>
    </w:p>
    <w:p>
      <w: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rabbitmq_management</w:t>
      </w:r>
    </w:p>
    <w:p>
      <w:r>
        <w:rPr>
          <w:rFonts w:hint="eastAsia"/>
          <w:lang w:val="en-US" w:eastAsia="zh-CN"/>
        </w:rPr>
        <w:t>4：</w:t>
      </w:r>
      <w:r>
        <w:t>双击D:\java\RabbitMQ Server\rabbitmq_server-3.3.1\sbin\rabbitmq-server.bat,启动rabbitmq</w:t>
      </w:r>
    </w:p>
    <w:p>
      <w:pPr>
        <w:numPr>
          <w:ilvl w:val="0"/>
          <w:numId w:val="1"/>
        </w:numPr>
      </w:pPr>
      <w:r>
        <w:t>输入http://localhost:15672/，打开消息监控页面，用户名密码都是guest即可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项目代码http://www.cnblogs.com/LipeiNet/p/5978276.html</w:t>
      </w:r>
    </w:p>
    <w:p>
      <w:r>
        <w:rPr>
          <w:rFonts w:hint="eastAsia"/>
          <w:lang w:val="en-US" w:eastAsia="zh-CN"/>
        </w:rPr>
        <w:t>7：</w:t>
      </w:r>
      <w:r>
        <w:t>发送端：Send.java 连接到RabbitMQ（此时服务需要启动），发送一条数据，然后退出。</w:t>
      </w:r>
    </w:p>
    <w:p>
      <w:pPr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Send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//队列名称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static String QUEUE_NAME = "hello";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argv) throws java.io.IOException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创建连接连接到MabbitMQ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factory = new ConnectionFactory();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//设置MabbitMQ所在主机ip或者主机名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factory.setHost("localhost");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connection = factory.newConnection();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//创建一个频道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channel = connection.createChannel();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//指定一个队列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channel.queueDeclare(QUEUE_NAME, false, false, false,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//发送的消息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"hello world!";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//往队列中发出一条消息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channel.basicPublish("", QUEUE_NAME, null, message.getBytes());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[x] Sent '" + message + "'");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//关闭频道和连接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  <w:lang w:val="en-US" w:eastAsia="zh-CN"/>
        </w:rPr>
        <w:t>8：</w:t>
      </w:r>
      <w:r>
        <w:rPr>
          <w:lang w:val="en-US" w:eastAsia="zh-CN"/>
        </w:rPr>
        <w:t>值得注意的是队列只会在它不存在的时候创建，多次声明并不会重复创建。信息的内容是字节数组，也就意味着你可以传递任何数据。</w:t>
      </w:r>
    </w:p>
    <w:p>
      <w:r>
        <w:t>接收端：Recv.java 不断等待服务器推送消息，然后在控制台输出</w:t>
      </w:r>
    </w:p>
    <w:p>
      <w:pPr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rPr>
          <w:rFonts w:hint="eastAsia"/>
        </w:rPr>
      </w:pPr>
      <w:r>
        <w:rPr>
          <w:rFonts w:hint="eastAsia"/>
        </w:rPr>
        <w:t>import com.rabbitmq.client.QueueingConsumer;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Recv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//队列名称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static String QUEUE_NAME = "hello";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argv) throws java.io.IOException,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java.lang.InterruptedException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//打开连接和创建频道，与发送端一样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factory = new ConnectionFactory();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factory.setHost("localhost");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connection = factory.newConnection();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channel = connection.createChannel();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//声明队列，主要为了防止消息接收者先运行此程序，队列还不存在时创建队列。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channel.queueDeclare(QUEUE_NAME, false, false, false, null);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[*] Waiting for messages. To exit press CTRL+C");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//创建队列消费者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QueueingConsumer consumer = new QueueingConsumer(channel);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//指定消费队列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channel.basicConsume(QUEUE_NAME, true, consumer);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//nextDelivery是一个阻塞方法（内部实现其实是阻塞队列的take方法）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QueueingConsumer.Delivery delivery = consumer.nextDelivery();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message = new String(delivery.getBody());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 [x] Received '" + message + "'");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6E7F"/>
    <w:multiLevelType w:val="singleLevel"/>
    <w:tmpl w:val="59E86E7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E1ACD"/>
    <w:rsid w:val="08EB2A68"/>
    <w:rsid w:val="15D10B7E"/>
    <w:rsid w:val="1ED56253"/>
    <w:rsid w:val="402A3BC1"/>
    <w:rsid w:val="44103F91"/>
    <w:rsid w:val="4E234512"/>
    <w:rsid w:val="509F0AEC"/>
    <w:rsid w:val="531F6A18"/>
    <w:rsid w:val="5DD54CB8"/>
    <w:rsid w:val="63254863"/>
    <w:rsid w:val="67804A75"/>
    <w:rsid w:val="790F4213"/>
    <w:rsid w:val="7B143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2017-10-27T01:26:29Z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