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344" w:rsidRDefault="00376B10">
      <w:r>
        <w:rPr>
          <w:noProof/>
        </w:rPr>
        <w:drawing>
          <wp:inline distT="0" distB="0" distL="0" distR="0" wp14:anchorId="72A6DC7E" wp14:editId="53A88037">
            <wp:extent cx="6143625" cy="36861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14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B10"/>
    <w:rsid w:val="00146344"/>
    <w:rsid w:val="0037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EB971-E040-4F79-A728-BC0DCFA1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 between collisions and Type of hashing</a:t>
            </a:r>
          </a:p>
          <a:p>
            <a:pPr>
              <a:defRPr/>
            </a:pPr>
            <a:r>
              <a:rPr lang="en-US"/>
              <a:t>(TableSize=10067,a=34)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281714785651795"/>
          <c:y val="0.2396020317662835"/>
          <c:w val="0.81080796150481194"/>
          <c:h val="0.5640317335512696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Sheet1!$A$1:$A$3</c:f>
              <c:strCache>
                <c:ptCount val="3"/>
                <c:pt idx="0">
                  <c:v>Chaining </c:v>
                </c:pt>
                <c:pt idx="1">
                  <c:v>OpenAdressing</c:v>
                </c:pt>
                <c:pt idx="2">
                  <c:v>DoubleHashing</c:v>
                </c:pt>
              </c:strCache>
            </c:strRef>
          </c:xVal>
          <c:yVal>
            <c:numRef>
              <c:f>Sheet1!$B$1:$B$3</c:f>
              <c:numCache>
                <c:formatCode>General</c:formatCode>
                <c:ptCount val="3"/>
                <c:pt idx="0">
                  <c:v>70464</c:v>
                </c:pt>
                <c:pt idx="1">
                  <c:v>105495</c:v>
                </c:pt>
                <c:pt idx="2">
                  <c:v>24692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07952832"/>
        <c:axId val="-507948480"/>
      </c:scatterChart>
      <c:valAx>
        <c:axId val="-507952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Type of Hashing (inorder of tasks)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07948480"/>
        <c:crosses val="autoZero"/>
        <c:crossBetween val="midCat"/>
      </c:valAx>
      <c:valAx>
        <c:axId val="-5079484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Collisions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07952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Faizi Ali</dc:creator>
  <cp:keywords/>
  <dc:description/>
  <cp:lastModifiedBy>Faizi Ali</cp:lastModifiedBy>
  <cp:revision>1</cp:revision>
  <dcterms:created xsi:type="dcterms:W3CDTF">2015-04-05T05:07:00Z</dcterms:created>
  <dcterms:modified xsi:type="dcterms:W3CDTF">2015-04-05T05:08:00Z</dcterms:modified>
</cp:coreProperties>
</file>