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5B0D" w14:textId="46BE2BC7" w:rsidR="005E2E30" w:rsidRPr="00A869D0" w:rsidRDefault="00A869D0">
      <w:pPr>
        <w:pStyle w:val="Title"/>
        <w:rPr>
          <w:sz w:val="40"/>
          <w:szCs w:val="40"/>
        </w:rPr>
      </w:pPr>
      <w:r w:rsidRPr="00A869D0">
        <w:rPr>
          <w:sz w:val="40"/>
          <w:szCs w:val="40"/>
        </w:rPr>
        <w:t xml:space="preserve">SQL Mastery: From Data Models to Queries </w:t>
      </w:r>
      <w:r w:rsidR="006214E9" w:rsidRPr="00A869D0">
        <w:rPr>
          <w:sz w:val="40"/>
          <w:szCs w:val="40"/>
        </w:rPr>
        <w:t>(</w:t>
      </w:r>
      <w:r w:rsidR="001345CF" w:rsidRPr="00A869D0">
        <w:rPr>
          <w:sz w:val="40"/>
          <w:szCs w:val="40"/>
        </w:rPr>
        <w:t>1</w:t>
      </w:r>
      <w:r w:rsidR="006214E9" w:rsidRPr="00A869D0">
        <w:rPr>
          <w:sz w:val="40"/>
          <w:szCs w:val="40"/>
        </w:rPr>
        <w:t xml:space="preserve"> Day)</w:t>
      </w:r>
    </w:p>
    <w:p w14:paraId="2D82D087" w14:textId="01361F86" w:rsidR="00BA734B" w:rsidRDefault="00BA734B" w:rsidP="00BA734B">
      <w:r>
        <w:t xml:space="preserve">Trainer: </w:t>
      </w:r>
      <w:r w:rsidR="00A869D0">
        <w:t>Adlina Ahmad &amp; Faiz Samsudin</w:t>
      </w:r>
    </w:p>
    <w:p w14:paraId="0E86A03D" w14:textId="31F2DC5D" w:rsidR="00BA734B" w:rsidRDefault="00BA734B" w:rsidP="00BA734B">
      <w:r>
        <w:t xml:space="preserve">Date: </w:t>
      </w:r>
      <w:r w:rsidR="00A869D0">
        <w:t>June 4</w:t>
      </w:r>
      <w:r w:rsidR="6DA70C0B">
        <w:t>, 202</w:t>
      </w:r>
      <w:r w:rsidR="00A869D0">
        <w:t>6</w:t>
      </w:r>
      <w:r w:rsidR="6DA70C0B">
        <w:t xml:space="preserve"> (</w:t>
      </w:r>
      <w:r w:rsidR="50355C4F">
        <w:t>T</w:t>
      </w:r>
      <w:r w:rsidR="00A869D0">
        <w:t>hurs</w:t>
      </w:r>
      <w:r w:rsidR="50355C4F">
        <w:t>day</w:t>
      </w:r>
      <w:r w:rsidR="6DA70C0B">
        <w:t>)</w:t>
      </w:r>
    </w:p>
    <w:p w14:paraId="5DBE0BCA" w14:textId="59FD3E22" w:rsidR="00BA734B" w:rsidRDefault="00BA734B" w:rsidP="00BA734B">
      <w:r>
        <w:t xml:space="preserve">Time: </w:t>
      </w:r>
      <w:r w:rsidR="00CB4D24">
        <w:t>9</w:t>
      </w:r>
      <w:r>
        <w:t>:</w:t>
      </w:r>
      <w:r w:rsidR="00CB4D24">
        <w:t>0</w:t>
      </w:r>
      <w:r>
        <w:t xml:space="preserve">0 AM </w:t>
      </w:r>
      <w:r w:rsidR="00CB4D24">
        <w:t>–</w:t>
      </w:r>
      <w:r>
        <w:t xml:space="preserve"> </w:t>
      </w:r>
      <w:r w:rsidR="00CB4D24">
        <w:t>5.0</w:t>
      </w:r>
      <w:r>
        <w:t>0 PM</w:t>
      </w:r>
    </w:p>
    <w:p w14:paraId="0C715D4C" w14:textId="07AA665F" w:rsidR="0000610B" w:rsidRDefault="00BA734B">
      <w:r>
        <w:t>Venue: AEM Office – Meeting Room 1</w:t>
      </w:r>
    </w:p>
    <w:tbl>
      <w:tblPr>
        <w:tblStyle w:val="TableGrid"/>
        <w:tblW w:w="0" w:type="auto"/>
        <w:tblLook w:val="04A0" w:firstRow="1" w:lastRow="0" w:firstColumn="1" w:lastColumn="0" w:noHBand="0" w:noVBand="1"/>
      </w:tblPr>
      <w:tblGrid>
        <w:gridCol w:w="4299"/>
        <w:gridCol w:w="4331"/>
      </w:tblGrid>
      <w:tr w:rsidR="00F83ABF" w14:paraId="284AB233" w14:textId="77777777" w:rsidTr="1B6D1FAB">
        <w:tc>
          <w:tcPr>
            <w:tcW w:w="4428" w:type="dxa"/>
          </w:tcPr>
          <w:p w14:paraId="3C8F3152" w14:textId="54D1DEB3" w:rsidR="1B6D1FAB" w:rsidRDefault="1B6D1FAB" w:rsidP="1B6D1FAB">
            <w:r w:rsidRPr="1B6D1FAB">
              <w:rPr>
                <w:b/>
                <w:bCs/>
              </w:rPr>
              <w:t>Category</w:t>
            </w:r>
          </w:p>
        </w:tc>
        <w:tc>
          <w:tcPr>
            <w:tcW w:w="4428" w:type="dxa"/>
          </w:tcPr>
          <w:p w14:paraId="2D6268A2" w14:textId="3F811578" w:rsidR="1B6D1FAB" w:rsidRDefault="1B6D1FAB" w:rsidP="1B6D1FAB">
            <w:r w:rsidRPr="1B6D1FAB">
              <w:rPr>
                <w:b/>
                <w:bCs/>
              </w:rPr>
              <w:t>Description</w:t>
            </w:r>
          </w:p>
        </w:tc>
      </w:tr>
      <w:tr w:rsidR="00F83ABF" w14:paraId="62D32F3E" w14:textId="77777777" w:rsidTr="1B6D1FAB">
        <w:tc>
          <w:tcPr>
            <w:tcW w:w="4428" w:type="dxa"/>
          </w:tcPr>
          <w:p w14:paraId="182D9D58" w14:textId="70676F08" w:rsidR="1B6D1FAB" w:rsidRDefault="1B6D1FAB" w:rsidP="1B6D1FAB">
            <w:r>
              <w:t>Course Objective</w:t>
            </w:r>
          </w:p>
        </w:tc>
        <w:tc>
          <w:tcPr>
            <w:tcW w:w="4428" w:type="dxa"/>
          </w:tcPr>
          <w:p w14:paraId="1A553357" w14:textId="6BFA72AD" w:rsidR="1B6D1FAB" w:rsidRDefault="004608D4" w:rsidP="004608D4">
            <w:r w:rsidRPr="004608D4">
              <w:t>This training aims to equip participants with practical SQL skills in relational data modelling and advanced querying by strengthening their understanding of ERD and normalization concepts, enhancing their ability to write and optimizing SQL queries to perform data analysis, validation, and quality checks in relational datasets while gaining awareness of basic performance optimization and database design principles.</w:t>
            </w:r>
          </w:p>
        </w:tc>
      </w:tr>
      <w:tr w:rsidR="00F83ABF" w14:paraId="6BBE65BC" w14:textId="77777777" w:rsidTr="1B6D1FAB">
        <w:tc>
          <w:tcPr>
            <w:tcW w:w="4428" w:type="dxa"/>
          </w:tcPr>
          <w:p w14:paraId="396A350E" w14:textId="1E7C4EF2" w:rsidR="1B6D1FAB" w:rsidRDefault="1B6D1FAB" w:rsidP="1B6D1FAB">
            <w:r>
              <w:t>Target Audience</w:t>
            </w:r>
          </w:p>
        </w:tc>
        <w:tc>
          <w:tcPr>
            <w:tcW w:w="4428" w:type="dxa"/>
          </w:tcPr>
          <w:p w14:paraId="43BD9DE6" w14:textId="5337800A" w:rsidR="1B6D1FAB" w:rsidRDefault="004608D4" w:rsidP="1B6D1FAB">
            <w:r w:rsidRPr="004608D4">
              <w:t>This training is designed for beginner to intermediate level participants and is suitable for internal staff involved in data-related roles</w:t>
            </w:r>
            <w:r>
              <w:t xml:space="preserve"> </w:t>
            </w:r>
            <w:r w:rsidRPr="004608D4">
              <w:t>and other technical or non-technical personnel who work with or support SQL-based data systems and reporting processes.</w:t>
            </w:r>
          </w:p>
        </w:tc>
      </w:tr>
      <w:tr w:rsidR="00F83ABF" w14:paraId="6EC9304A" w14:textId="77777777" w:rsidTr="1B6D1FAB">
        <w:tc>
          <w:tcPr>
            <w:tcW w:w="4428" w:type="dxa"/>
          </w:tcPr>
          <w:p w14:paraId="65F3AB0E" w14:textId="669DCBBA" w:rsidR="1B6D1FAB" w:rsidRDefault="1B6D1FAB" w:rsidP="1B6D1FAB">
            <w:r>
              <w:t>Pre-requisites</w:t>
            </w:r>
          </w:p>
        </w:tc>
        <w:tc>
          <w:tcPr>
            <w:tcW w:w="4428" w:type="dxa"/>
          </w:tcPr>
          <w:p w14:paraId="4ABFF767" w14:textId="747F43B5" w:rsidR="1B6D1FAB" w:rsidRDefault="007D0CE0" w:rsidP="1B6D1FAB">
            <w:r w:rsidRPr="007D0CE0">
              <w:t>Participants are expected to have a basic understanding of SQL syntax</w:t>
            </w:r>
            <w:r>
              <w:t xml:space="preserve">, </w:t>
            </w:r>
            <w:r w:rsidRPr="007D0CE0">
              <w:t xml:space="preserve">familiarity with simple querying and database concepts, basic knowledge of tables and columns in relational databases, and exposure to any SQL environment such as SQL Server, MySQL, or PostgreSQL, with a laptop installed with a SQL tool like SSMS or </w:t>
            </w:r>
            <w:proofErr w:type="spellStart"/>
            <w:r w:rsidRPr="007D0CE0">
              <w:t>DBeaver</w:t>
            </w:r>
            <w:proofErr w:type="spellEnd"/>
            <w:r w:rsidRPr="007D0CE0">
              <w:t>.</w:t>
            </w:r>
          </w:p>
        </w:tc>
      </w:tr>
      <w:tr w:rsidR="00F83ABF" w14:paraId="607DD566" w14:textId="77777777" w:rsidTr="1B6D1FAB">
        <w:trPr>
          <w:trHeight w:val="347"/>
        </w:trPr>
        <w:tc>
          <w:tcPr>
            <w:tcW w:w="4428" w:type="dxa"/>
          </w:tcPr>
          <w:p w14:paraId="68B06436" w14:textId="73B9BF93" w:rsidR="1B6D1FAB" w:rsidRDefault="1B6D1FAB" w:rsidP="1B6D1FAB">
            <w:r>
              <w:t>Learning Outcomes</w:t>
            </w:r>
          </w:p>
        </w:tc>
        <w:tc>
          <w:tcPr>
            <w:tcW w:w="4428" w:type="dxa"/>
          </w:tcPr>
          <w:p w14:paraId="4E58A9F1" w14:textId="77777777" w:rsidR="004608D4" w:rsidRPr="004608D4" w:rsidRDefault="004608D4" w:rsidP="004608D4">
            <w:pPr>
              <w:rPr>
                <w:lang w:val="en-MY"/>
              </w:rPr>
            </w:pPr>
            <w:r w:rsidRPr="004608D4">
              <w:rPr>
                <w:lang w:val="en-MY"/>
              </w:rPr>
              <w:t>By the end of this training, participants will be able to:</w:t>
            </w:r>
          </w:p>
          <w:p w14:paraId="3A7C65D5" w14:textId="77777777" w:rsidR="004608D4" w:rsidRPr="004608D4" w:rsidRDefault="004608D4" w:rsidP="004608D4">
            <w:pPr>
              <w:numPr>
                <w:ilvl w:val="0"/>
                <w:numId w:val="13"/>
              </w:numPr>
              <w:tabs>
                <w:tab w:val="clear" w:pos="720"/>
              </w:tabs>
              <w:ind w:left="418" w:hanging="293"/>
              <w:rPr>
                <w:lang w:val="en-MY"/>
              </w:rPr>
            </w:pPr>
            <w:r w:rsidRPr="004608D4">
              <w:rPr>
                <w:lang w:val="en-MY"/>
              </w:rPr>
              <w:t xml:space="preserve">Interpret ERD diagrams and understand relational database structures </w:t>
            </w:r>
          </w:p>
          <w:p w14:paraId="515B69B4" w14:textId="77777777" w:rsidR="004608D4" w:rsidRPr="004608D4" w:rsidRDefault="004608D4" w:rsidP="004608D4">
            <w:pPr>
              <w:numPr>
                <w:ilvl w:val="0"/>
                <w:numId w:val="13"/>
              </w:numPr>
              <w:tabs>
                <w:tab w:val="clear" w:pos="720"/>
              </w:tabs>
              <w:ind w:left="418" w:hanging="293"/>
              <w:rPr>
                <w:lang w:val="en-MY"/>
              </w:rPr>
            </w:pPr>
            <w:r w:rsidRPr="004608D4">
              <w:rPr>
                <w:lang w:val="en-MY"/>
              </w:rPr>
              <w:t xml:space="preserve">Apply normalization concepts at a practical level in data modelling </w:t>
            </w:r>
          </w:p>
          <w:p w14:paraId="3AF3099D" w14:textId="3A263BBE" w:rsidR="004608D4" w:rsidRPr="004608D4" w:rsidRDefault="004608D4" w:rsidP="004608D4">
            <w:pPr>
              <w:numPr>
                <w:ilvl w:val="0"/>
                <w:numId w:val="13"/>
              </w:numPr>
              <w:tabs>
                <w:tab w:val="clear" w:pos="720"/>
              </w:tabs>
              <w:ind w:left="418" w:hanging="293"/>
              <w:rPr>
                <w:lang w:val="en-MY"/>
              </w:rPr>
            </w:pPr>
            <w:r w:rsidRPr="004608D4">
              <w:rPr>
                <w:lang w:val="en-MY"/>
              </w:rPr>
              <w:t xml:space="preserve">Write SQL queries using JOINs, filtering, grouping, aggregation </w:t>
            </w:r>
            <w:r>
              <w:rPr>
                <w:lang w:val="en-MY"/>
              </w:rPr>
              <w:t xml:space="preserve">etc </w:t>
            </w:r>
            <w:r w:rsidRPr="004608D4">
              <w:rPr>
                <w:lang w:val="en-MY"/>
              </w:rPr>
              <w:t xml:space="preserve">effectively </w:t>
            </w:r>
          </w:p>
          <w:p w14:paraId="18C4A31B" w14:textId="77777777" w:rsidR="004608D4" w:rsidRPr="004608D4" w:rsidRDefault="004608D4" w:rsidP="004608D4">
            <w:pPr>
              <w:numPr>
                <w:ilvl w:val="0"/>
                <w:numId w:val="13"/>
              </w:numPr>
              <w:tabs>
                <w:tab w:val="clear" w:pos="720"/>
              </w:tabs>
              <w:ind w:left="418" w:hanging="293"/>
              <w:rPr>
                <w:lang w:val="en-MY"/>
              </w:rPr>
            </w:pPr>
            <w:r w:rsidRPr="004608D4">
              <w:rPr>
                <w:lang w:val="en-MY"/>
              </w:rPr>
              <w:lastRenderedPageBreak/>
              <w:t xml:space="preserve">Build complex queries using subqueries, CTEs, and derived tables </w:t>
            </w:r>
          </w:p>
          <w:p w14:paraId="3133E179" w14:textId="19C62F58" w:rsidR="004608D4" w:rsidRPr="004608D4" w:rsidRDefault="004608D4" w:rsidP="004608D4">
            <w:pPr>
              <w:numPr>
                <w:ilvl w:val="0"/>
                <w:numId w:val="13"/>
              </w:numPr>
              <w:tabs>
                <w:tab w:val="clear" w:pos="720"/>
              </w:tabs>
              <w:ind w:left="418" w:hanging="293"/>
              <w:rPr>
                <w:lang w:val="en-MY"/>
              </w:rPr>
            </w:pPr>
            <w:r>
              <w:rPr>
                <w:lang w:val="en-MY"/>
              </w:rPr>
              <w:t xml:space="preserve">Perform </w:t>
            </w:r>
            <w:r w:rsidRPr="004608D4">
              <w:rPr>
                <w:lang w:val="en-MY"/>
              </w:rPr>
              <w:t xml:space="preserve">cumulative data analysis </w:t>
            </w:r>
            <w:r>
              <w:rPr>
                <w:lang w:val="en-MY"/>
              </w:rPr>
              <w:t>and data validations techniques in relational dataset.</w:t>
            </w:r>
          </w:p>
          <w:p w14:paraId="73DE3EE8" w14:textId="1B4A0A5F" w:rsidR="1B6D1FAB" w:rsidRPr="004608D4" w:rsidRDefault="004608D4" w:rsidP="004608D4">
            <w:pPr>
              <w:numPr>
                <w:ilvl w:val="0"/>
                <w:numId w:val="13"/>
              </w:numPr>
              <w:tabs>
                <w:tab w:val="clear" w:pos="720"/>
              </w:tabs>
              <w:ind w:left="418" w:hanging="293"/>
              <w:rPr>
                <w:lang w:val="en-MY"/>
              </w:rPr>
            </w:pPr>
            <w:r w:rsidRPr="004608D4">
              <w:rPr>
                <w:lang w:val="en-MY"/>
              </w:rPr>
              <w:t>Identify and resolve data quality issues such as duplicates and orphan records</w:t>
            </w:r>
            <w:r>
              <w:rPr>
                <w:lang w:val="en-MY"/>
              </w:rPr>
              <w:t>.</w:t>
            </w:r>
          </w:p>
        </w:tc>
      </w:tr>
    </w:tbl>
    <w:p w14:paraId="29D1E6E2" w14:textId="77777777" w:rsidR="00A826EE" w:rsidRDefault="00A826EE">
      <w:pPr>
        <w:pStyle w:val="Heading1"/>
      </w:pPr>
    </w:p>
    <w:p w14:paraId="4D1DAC31" w14:textId="77777777" w:rsidR="00A826EE" w:rsidRDefault="00A826EE">
      <w:pPr>
        <w:rPr>
          <w:rFonts w:asciiTheme="majorHAnsi" w:eastAsiaTheme="majorEastAsia" w:hAnsiTheme="majorHAnsi" w:cstheme="majorBidi"/>
          <w:b/>
          <w:bCs/>
          <w:color w:val="365F91" w:themeColor="accent1" w:themeShade="BF"/>
          <w:sz w:val="28"/>
          <w:szCs w:val="28"/>
        </w:rPr>
      </w:pPr>
      <w:r>
        <w:br w:type="page"/>
      </w:r>
    </w:p>
    <w:p w14:paraId="68376910" w14:textId="2001F404" w:rsidR="00D22877" w:rsidRDefault="006214E9" w:rsidP="00164D0F">
      <w:pPr>
        <w:pStyle w:val="Heading1"/>
      </w:pPr>
      <w:r>
        <w:lastRenderedPageBreak/>
        <w:t>Course Outline</w:t>
      </w:r>
    </w:p>
    <w:p w14:paraId="00403A67" w14:textId="3DB32D95" w:rsidR="00D22877" w:rsidRDefault="00D22877" w:rsidP="00731CFB">
      <w:pPr>
        <w:pStyle w:val="NormalWeb"/>
      </w:pPr>
      <w:r w:rsidRPr="1B6D1FAB">
        <w:rPr>
          <w:rStyle w:val="Strong"/>
        </w:rPr>
        <w:t>Total Duration</w:t>
      </w:r>
      <w:r>
        <w:t>: ~</w:t>
      </w:r>
      <w:r w:rsidR="00CB4D24">
        <w:t>8</w:t>
      </w:r>
      <w:r>
        <w:t xml:space="preserve"> hours (9:</w:t>
      </w:r>
      <w:r w:rsidR="001C45E9">
        <w:t>0</w:t>
      </w:r>
      <w:r>
        <w:t xml:space="preserve">0 AM – </w:t>
      </w:r>
      <w:r w:rsidR="001C45E9">
        <w:t>5</w:t>
      </w:r>
      <w:r>
        <w:t>:</w:t>
      </w:r>
      <w:r w:rsidR="001C45E9">
        <w:t>0</w:t>
      </w:r>
      <w:r>
        <w:t>0 PM, including breaks)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213"/>
        <w:gridCol w:w="1397"/>
        <w:gridCol w:w="4262"/>
      </w:tblGrid>
      <w:tr w:rsidR="00731CFB" w:rsidRPr="00731CFB" w14:paraId="755606FA" w14:textId="77777777" w:rsidTr="00731CFB">
        <w:trPr>
          <w:tblHeader/>
          <w:tblCellSpacing w:w="15" w:type="dxa"/>
        </w:trPr>
        <w:tc>
          <w:tcPr>
            <w:tcW w:w="0" w:type="auto"/>
            <w:vAlign w:val="center"/>
            <w:hideMark/>
          </w:tcPr>
          <w:p w14:paraId="044277A5" w14:textId="77777777" w:rsidR="00731CFB" w:rsidRPr="00731CFB" w:rsidRDefault="00731CFB" w:rsidP="00731CFB">
            <w:pPr>
              <w:rPr>
                <w:b/>
                <w:bCs/>
                <w:lang w:val="en-MY"/>
              </w:rPr>
            </w:pPr>
            <w:r w:rsidRPr="00731CFB">
              <w:rPr>
                <w:b/>
                <w:bCs/>
                <w:lang w:val="en-MY"/>
              </w:rPr>
              <w:t>Time</w:t>
            </w:r>
          </w:p>
        </w:tc>
        <w:tc>
          <w:tcPr>
            <w:tcW w:w="0" w:type="auto"/>
            <w:vAlign w:val="center"/>
            <w:hideMark/>
          </w:tcPr>
          <w:p w14:paraId="04F4A007" w14:textId="77777777" w:rsidR="00731CFB" w:rsidRPr="00731CFB" w:rsidRDefault="00731CFB" w:rsidP="00731CFB">
            <w:pPr>
              <w:rPr>
                <w:b/>
                <w:bCs/>
                <w:lang w:val="en-MY"/>
              </w:rPr>
            </w:pPr>
            <w:r w:rsidRPr="00731CFB">
              <w:rPr>
                <w:b/>
                <w:bCs/>
                <w:lang w:val="en-MY"/>
              </w:rPr>
              <w:t>Session Title</w:t>
            </w:r>
          </w:p>
        </w:tc>
        <w:tc>
          <w:tcPr>
            <w:tcW w:w="0" w:type="auto"/>
            <w:vAlign w:val="center"/>
            <w:hideMark/>
          </w:tcPr>
          <w:p w14:paraId="37ABF107" w14:textId="77777777" w:rsidR="00731CFB" w:rsidRPr="00731CFB" w:rsidRDefault="00731CFB" w:rsidP="00731CFB">
            <w:pPr>
              <w:rPr>
                <w:b/>
                <w:bCs/>
                <w:lang w:val="en-MY"/>
              </w:rPr>
            </w:pPr>
            <w:r w:rsidRPr="00731CFB">
              <w:rPr>
                <w:b/>
                <w:bCs/>
                <w:lang w:val="en-MY"/>
              </w:rPr>
              <w:t>Format</w:t>
            </w:r>
          </w:p>
        </w:tc>
        <w:tc>
          <w:tcPr>
            <w:tcW w:w="0" w:type="auto"/>
            <w:vAlign w:val="center"/>
            <w:hideMark/>
          </w:tcPr>
          <w:p w14:paraId="5A4A7421" w14:textId="77777777" w:rsidR="00731CFB" w:rsidRPr="00731CFB" w:rsidRDefault="00731CFB" w:rsidP="00731CFB">
            <w:pPr>
              <w:rPr>
                <w:b/>
                <w:bCs/>
                <w:lang w:val="en-MY"/>
              </w:rPr>
            </w:pPr>
            <w:r w:rsidRPr="00731CFB">
              <w:rPr>
                <w:b/>
                <w:bCs/>
                <w:lang w:val="en-MY"/>
              </w:rPr>
              <w:t>Focus &amp; Activities</w:t>
            </w:r>
          </w:p>
        </w:tc>
      </w:tr>
      <w:tr w:rsidR="00731CFB" w:rsidRPr="00731CFB" w14:paraId="5904EDC8" w14:textId="77777777" w:rsidTr="00731CFB">
        <w:trPr>
          <w:tblCellSpacing w:w="15" w:type="dxa"/>
        </w:trPr>
        <w:tc>
          <w:tcPr>
            <w:tcW w:w="0" w:type="auto"/>
            <w:vAlign w:val="center"/>
            <w:hideMark/>
          </w:tcPr>
          <w:p w14:paraId="0056A1BB" w14:textId="77777777" w:rsidR="00731CFB" w:rsidRPr="00731CFB" w:rsidRDefault="00731CFB" w:rsidP="00731CFB">
            <w:pPr>
              <w:rPr>
                <w:lang w:val="en-MY"/>
              </w:rPr>
            </w:pPr>
            <w:r w:rsidRPr="00731CFB">
              <w:rPr>
                <w:lang w:val="en-MY"/>
              </w:rPr>
              <w:t>9:00 – 9:15</w:t>
            </w:r>
          </w:p>
        </w:tc>
        <w:tc>
          <w:tcPr>
            <w:tcW w:w="0" w:type="auto"/>
            <w:vAlign w:val="center"/>
            <w:hideMark/>
          </w:tcPr>
          <w:p w14:paraId="16872E9F" w14:textId="77777777" w:rsidR="00731CFB" w:rsidRPr="00731CFB" w:rsidRDefault="00731CFB" w:rsidP="00731CFB">
            <w:pPr>
              <w:rPr>
                <w:lang w:val="en-MY"/>
              </w:rPr>
            </w:pPr>
            <w:r w:rsidRPr="00731CFB">
              <w:rPr>
                <w:lang w:val="en-MY"/>
              </w:rPr>
              <w:t>Opening &amp; Introduction</w:t>
            </w:r>
          </w:p>
        </w:tc>
        <w:tc>
          <w:tcPr>
            <w:tcW w:w="0" w:type="auto"/>
            <w:vAlign w:val="center"/>
            <w:hideMark/>
          </w:tcPr>
          <w:p w14:paraId="5B143944" w14:textId="77777777" w:rsidR="00731CFB" w:rsidRPr="00731CFB" w:rsidRDefault="00731CFB" w:rsidP="00731CFB">
            <w:pPr>
              <w:rPr>
                <w:lang w:val="en-MY"/>
              </w:rPr>
            </w:pPr>
            <w:r w:rsidRPr="00731CFB">
              <w:rPr>
                <w:lang w:val="en-MY"/>
              </w:rPr>
              <w:t>Briefing</w:t>
            </w:r>
          </w:p>
        </w:tc>
        <w:tc>
          <w:tcPr>
            <w:tcW w:w="0" w:type="auto"/>
            <w:vAlign w:val="center"/>
            <w:hideMark/>
          </w:tcPr>
          <w:p w14:paraId="31E5D40E" w14:textId="77777777" w:rsidR="00731CFB" w:rsidRPr="00731CFB" w:rsidRDefault="00731CFB" w:rsidP="00731CFB">
            <w:pPr>
              <w:rPr>
                <w:lang w:val="en-MY"/>
              </w:rPr>
            </w:pPr>
            <w:r w:rsidRPr="00731CFB">
              <w:rPr>
                <w:lang w:val="en-MY"/>
              </w:rPr>
              <w:t>Welcome, training objectives, tools setup, and overview of SQL in real-world use cases</w:t>
            </w:r>
          </w:p>
        </w:tc>
      </w:tr>
      <w:tr w:rsidR="00731CFB" w:rsidRPr="00731CFB" w14:paraId="6DA4B7D4" w14:textId="77777777" w:rsidTr="00731CFB">
        <w:trPr>
          <w:tblCellSpacing w:w="15" w:type="dxa"/>
        </w:trPr>
        <w:tc>
          <w:tcPr>
            <w:tcW w:w="0" w:type="auto"/>
            <w:vAlign w:val="center"/>
            <w:hideMark/>
          </w:tcPr>
          <w:p w14:paraId="2D23038C" w14:textId="77777777" w:rsidR="00731CFB" w:rsidRPr="00731CFB" w:rsidRDefault="00731CFB" w:rsidP="00731CFB">
            <w:pPr>
              <w:rPr>
                <w:lang w:val="en-MY"/>
              </w:rPr>
            </w:pPr>
            <w:r w:rsidRPr="00731CFB">
              <w:rPr>
                <w:lang w:val="en-MY"/>
              </w:rPr>
              <w:t>9:15 – 10:45</w:t>
            </w:r>
          </w:p>
        </w:tc>
        <w:tc>
          <w:tcPr>
            <w:tcW w:w="0" w:type="auto"/>
            <w:vAlign w:val="center"/>
            <w:hideMark/>
          </w:tcPr>
          <w:p w14:paraId="334BEF4C" w14:textId="77777777" w:rsidR="00731CFB" w:rsidRPr="00731CFB" w:rsidRDefault="00731CFB" w:rsidP="00731CFB">
            <w:pPr>
              <w:rPr>
                <w:lang w:val="en-MY"/>
              </w:rPr>
            </w:pPr>
            <w:r w:rsidRPr="00731CFB">
              <w:rPr>
                <w:lang w:val="en-MY"/>
              </w:rPr>
              <w:t>Session 1: Data Modelling Fundamentals (ERD &amp; SQL Basics)</w:t>
            </w:r>
          </w:p>
        </w:tc>
        <w:tc>
          <w:tcPr>
            <w:tcW w:w="0" w:type="auto"/>
            <w:vAlign w:val="center"/>
            <w:hideMark/>
          </w:tcPr>
          <w:p w14:paraId="0327FD7F" w14:textId="77777777" w:rsidR="00731CFB" w:rsidRPr="00731CFB" w:rsidRDefault="00731CFB" w:rsidP="00731CFB">
            <w:pPr>
              <w:rPr>
                <w:lang w:val="en-MY"/>
              </w:rPr>
            </w:pPr>
            <w:r w:rsidRPr="00731CFB">
              <w:rPr>
                <w:lang w:val="en-MY"/>
              </w:rPr>
              <w:t>Lecture + Hands-on</w:t>
            </w:r>
          </w:p>
        </w:tc>
        <w:tc>
          <w:tcPr>
            <w:tcW w:w="0" w:type="auto"/>
            <w:vAlign w:val="center"/>
            <w:hideMark/>
          </w:tcPr>
          <w:p w14:paraId="30349E2B" w14:textId="77777777" w:rsidR="00731CFB" w:rsidRPr="00731CFB" w:rsidRDefault="00731CFB" w:rsidP="00731CFB">
            <w:pPr>
              <w:rPr>
                <w:lang w:val="en-MY"/>
              </w:rPr>
            </w:pPr>
            <w:r w:rsidRPr="00731CFB">
              <w:rPr>
                <w:lang w:val="en-MY"/>
              </w:rPr>
              <w:t xml:space="preserve">Introduction to ERD concepts, relationships, primary/foreign keys, normalization, and reinforcement of SELECT, JOIN, </w:t>
            </w:r>
            <w:proofErr w:type="gramStart"/>
            <w:r w:rsidRPr="00731CFB">
              <w:rPr>
                <w:lang w:val="en-MY"/>
              </w:rPr>
              <w:t>WHERE</w:t>
            </w:r>
            <w:proofErr w:type="gramEnd"/>
            <w:r w:rsidRPr="00731CFB">
              <w:rPr>
                <w:lang w:val="en-MY"/>
              </w:rPr>
              <w:t>, GROUP BY, HAVING with guided exercises</w:t>
            </w:r>
          </w:p>
        </w:tc>
      </w:tr>
      <w:tr w:rsidR="00731CFB" w:rsidRPr="00731CFB" w14:paraId="68CA04FB" w14:textId="77777777" w:rsidTr="00731CFB">
        <w:trPr>
          <w:tblCellSpacing w:w="15" w:type="dxa"/>
        </w:trPr>
        <w:tc>
          <w:tcPr>
            <w:tcW w:w="0" w:type="auto"/>
            <w:vAlign w:val="center"/>
            <w:hideMark/>
          </w:tcPr>
          <w:p w14:paraId="632D398C" w14:textId="77777777" w:rsidR="00731CFB" w:rsidRPr="00731CFB" w:rsidRDefault="00731CFB" w:rsidP="00731CFB">
            <w:pPr>
              <w:rPr>
                <w:lang w:val="en-MY"/>
              </w:rPr>
            </w:pPr>
            <w:r w:rsidRPr="00731CFB">
              <w:rPr>
                <w:lang w:val="en-MY"/>
              </w:rPr>
              <w:t>10:45 – 11:00</w:t>
            </w:r>
          </w:p>
        </w:tc>
        <w:tc>
          <w:tcPr>
            <w:tcW w:w="0" w:type="auto"/>
            <w:vAlign w:val="center"/>
            <w:hideMark/>
          </w:tcPr>
          <w:p w14:paraId="5905A1AD" w14:textId="77777777" w:rsidR="00731CFB" w:rsidRPr="00731CFB" w:rsidRDefault="00731CFB" w:rsidP="00731CFB">
            <w:pPr>
              <w:rPr>
                <w:lang w:val="en-MY"/>
              </w:rPr>
            </w:pPr>
            <w:r w:rsidRPr="00731CFB">
              <w:rPr>
                <w:lang w:val="en-MY"/>
              </w:rPr>
              <w:t>Break</w:t>
            </w:r>
          </w:p>
        </w:tc>
        <w:tc>
          <w:tcPr>
            <w:tcW w:w="0" w:type="auto"/>
            <w:vAlign w:val="center"/>
            <w:hideMark/>
          </w:tcPr>
          <w:p w14:paraId="48184051" w14:textId="77777777" w:rsidR="00731CFB" w:rsidRPr="00731CFB" w:rsidRDefault="00731CFB" w:rsidP="00731CFB">
            <w:pPr>
              <w:rPr>
                <w:lang w:val="en-MY"/>
              </w:rPr>
            </w:pPr>
            <w:r w:rsidRPr="00731CFB">
              <w:rPr>
                <w:lang w:val="en-MY"/>
              </w:rPr>
              <w:t>—</w:t>
            </w:r>
          </w:p>
        </w:tc>
        <w:tc>
          <w:tcPr>
            <w:tcW w:w="0" w:type="auto"/>
            <w:vAlign w:val="center"/>
            <w:hideMark/>
          </w:tcPr>
          <w:p w14:paraId="65682E6D" w14:textId="77777777" w:rsidR="00731CFB" w:rsidRPr="00731CFB" w:rsidRDefault="00731CFB" w:rsidP="00731CFB">
            <w:pPr>
              <w:rPr>
                <w:lang w:val="en-MY"/>
              </w:rPr>
            </w:pPr>
            <w:r w:rsidRPr="00731CFB">
              <w:rPr>
                <w:lang w:val="en-MY"/>
              </w:rPr>
              <w:t>Short refreshment break</w:t>
            </w:r>
          </w:p>
        </w:tc>
      </w:tr>
      <w:tr w:rsidR="00731CFB" w:rsidRPr="00731CFB" w14:paraId="170FA54E" w14:textId="77777777" w:rsidTr="00731CFB">
        <w:trPr>
          <w:tblCellSpacing w:w="15" w:type="dxa"/>
        </w:trPr>
        <w:tc>
          <w:tcPr>
            <w:tcW w:w="0" w:type="auto"/>
            <w:vAlign w:val="center"/>
            <w:hideMark/>
          </w:tcPr>
          <w:p w14:paraId="292DF4EA" w14:textId="77777777" w:rsidR="00731CFB" w:rsidRPr="00731CFB" w:rsidRDefault="00731CFB" w:rsidP="00731CFB">
            <w:pPr>
              <w:rPr>
                <w:lang w:val="en-MY"/>
              </w:rPr>
            </w:pPr>
            <w:r w:rsidRPr="00731CFB">
              <w:rPr>
                <w:lang w:val="en-MY"/>
              </w:rPr>
              <w:t>11:00 – 12:30</w:t>
            </w:r>
          </w:p>
        </w:tc>
        <w:tc>
          <w:tcPr>
            <w:tcW w:w="0" w:type="auto"/>
            <w:vAlign w:val="center"/>
            <w:hideMark/>
          </w:tcPr>
          <w:p w14:paraId="631985C7" w14:textId="77777777" w:rsidR="00731CFB" w:rsidRPr="00731CFB" w:rsidRDefault="00731CFB" w:rsidP="00731CFB">
            <w:pPr>
              <w:rPr>
                <w:lang w:val="en-MY"/>
              </w:rPr>
            </w:pPr>
            <w:r w:rsidRPr="00731CFB">
              <w:rPr>
                <w:lang w:val="en-MY"/>
              </w:rPr>
              <w:t>Session 2: Querying Data Using Relationships</w:t>
            </w:r>
          </w:p>
        </w:tc>
        <w:tc>
          <w:tcPr>
            <w:tcW w:w="0" w:type="auto"/>
            <w:vAlign w:val="center"/>
            <w:hideMark/>
          </w:tcPr>
          <w:p w14:paraId="652E1C26" w14:textId="77777777" w:rsidR="00731CFB" w:rsidRPr="00731CFB" w:rsidRDefault="00731CFB" w:rsidP="00731CFB">
            <w:pPr>
              <w:rPr>
                <w:lang w:val="en-MY"/>
              </w:rPr>
            </w:pPr>
            <w:r w:rsidRPr="00731CFB">
              <w:rPr>
                <w:lang w:val="en-MY"/>
              </w:rPr>
              <w:t>Lecture + Hands-on Lab</w:t>
            </w:r>
          </w:p>
        </w:tc>
        <w:tc>
          <w:tcPr>
            <w:tcW w:w="0" w:type="auto"/>
            <w:vAlign w:val="center"/>
            <w:hideMark/>
          </w:tcPr>
          <w:p w14:paraId="34FADD7C" w14:textId="77777777" w:rsidR="00731CFB" w:rsidRPr="00731CFB" w:rsidRDefault="00731CFB" w:rsidP="00731CFB">
            <w:pPr>
              <w:rPr>
                <w:lang w:val="en-MY"/>
              </w:rPr>
            </w:pPr>
            <w:r w:rsidRPr="00731CFB">
              <w:rPr>
                <w:lang w:val="en-MY"/>
              </w:rPr>
              <w:t>Subqueries, CTEs, derived tables, and materialized view concepts with practical exercises and query comparisons</w:t>
            </w:r>
          </w:p>
        </w:tc>
      </w:tr>
      <w:tr w:rsidR="00731CFB" w:rsidRPr="00731CFB" w14:paraId="3E2D155C" w14:textId="77777777" w:rsidTr="00731CFB">
        <w:trPr>
          <w:tblCellSpacing w:w="15" w:type="dxa"/>
        </w:trPr>
        <w:tc>
          <w:tcPr>
            <w:tcW w:w="0" w:type="auto"/>
            <w:vAlign w:val="center"/>
            <w:hideMark/>
          </w:tcPr>
          <w:p w14:paraId="4E457135" w14:textId="77777777" w:rsidR="00731CFB" w:rsidRPr="00731CFB" w:rsidRDefault="00731CFB" w:rsidP="00731CFB">
            <w:pPr>
              <w:rPr>
                <w:lang w:val="en-MY"/>
              </w:rPr>
            </w:pPr>
            <w:r w:rsidRPr="00731CFB">
              <w:rPr>
                <w:lang w:val="en-MY"/>
              </w:rPr>
              <w:t>12:30 – 1:30</w:t>
            </w:r>
          </w:p>
        </w:tc>
        <w:tc>
          <w:tcPr>
            <w:tcW w:w="0" w:type="auto"/>
            <w:vAlign w:val="center"/>
            <w:hideMark/>
          </w:tcPr>
          <w:p w14:paraId="5914F038" w14:textId="77777777" w:rsidR="00731CFB" w:rsidRPr="00731CFB" w:rsidRDefault="00731CFB" w:rsidP="00731CFB">
            <w:pPr>
              <w:rPr>
                <w:lang w:val="en-MY"/>
              </w:rPr>
            </w:pPr>
            <w:r w:rsidRPr="00731CFB">
              <w:rPr>
                <w:lang w:val="en-MY"/>
              </w:rPr>
              <w:t>Lunch Break</w:t>
            </w:r>
          </w:p>
        </w:tc>
        <w:tc>
          <w:tcPr>
            <w:tcW w:w="0" w:type="auto"/>
            <w:vAlign w:val="center"/>
            <w:hideMark/>
          </w:tcPr>
          <w:p w14:paraId="135078C0" w14:textId="77777777" w:rsidR="00731CFB" w:rsidRPr="00731CFB" w:rsidRDefault="00731CFB" w:rsidP="00731CFB">
            <w:pPr>
              <w:rPr>
                <w:lang w:val="en-MY"/>
              </w:rPr>
            </w:pPr>
            <w:r w:rsidRPr="00731CFB">
              <w:rPr>
                <w:lang w:val="en-MY"/>
              </w:rPr>
              <w:t>—</w:t>
            </w:r>
          </w:p>
        </w:tc>
        <w:tc>
          <w:tcPr>
            <w:tcW w:w="0" w:type="auto"/>
            <w:vAlign w:val="center"/>
            <w:hideMark/>
          </w:tcPr>
          <w:p w14:paraId="11352084" w14:textId="77777777" w:rsidR="00731CFB" w:rsidRPr="00731CFB" w:rsidRDefault="00731CFB" w:rsidP="00731CFB">
            <w:pPr>
              <w:rPr>
                <w:lang w:val="en-MY"/>
              </w:rPr>
            </w:pPr>
            <w:r w:rsidRPr="00731CFB">
              <w:rPr>
                <w:lang w:val="en-MY"/>
              </w:rPr>
              <w:t>Lunch and rest</w:t>
            </w:r>
          </w:p>
        </w:tc>
      </w:tr>
      <w:tr w:rsidR="00731CFB" w:rsidRPr="00731CFB" w14:paraId="37ABF66C" w14:textId="77777777" w:rsidTr="00731CFB">
        <w:trPr>
          <w:tblCellSpacing w:w="15" w:type="dxa"/>
        </w:trPr>
        <w:tc>
          <w:tcPr>
            <w:tcW w:w="0" w:type="auto"/>
            <w:vAlign w:val="center"/>
            <w:hideMark/>
          </w:tcPr>
          <w:p w14:paraId="6299471B" w14:textId="77777777" w:rsidR="00731CFB" w:rsidRPr="00731CFB" w:rsidRDefault="00731CFB" w:rsidP="00731CFB">
            <w:pPr>
              <w:rPr>
                <w:lang w:val="en-MY"/>
              </w:rPr>
            </w:pPr>
            <w:r w:rsidRPr="00731CFB">
              <w:rPr>
                <w:lang w:val="en-MY"/>
              </w:rPr>
              <w:t>1:30 – 3:00</w:t>
            </w:r>
          </w:p>
        </w:tc>
        <w:tc>
          <w:tcPr>
            <w:tcW w:w="0" w:type="auto"/>
            <w:vAlign w:val="center"/>
            <w:hideMark/>
          </w:tcPr>
          <w:p w14:paraId="2D49CB19" w14:textId="77777777" w:rsidR="00731CFB" w:rsidRPr="00731CFB" w:rsidRDefault="00731CFB" w:rsidP="00731CFB">
            <w:pPr>
              <w:rPr>
                <w:lang w:val="en-MY"/>
              </w:rPr>
            </w:pPr>
            <w:r w:rsidRPr="00731CFB">
              <w:rPr>
                <w:lang w:val="en-MY"/>
              </w:rPr>
              <w:t>Session 3: Aggregation &amp; Analytical SQL</w:t>
            </w:r>
          </w:p>
        </w:tc>
        <w:tc>
          <w:tcPr>
            <w:tcW w:w="0" w:type="auto"/>
            <w:vAlign w:val="center"/>
            <w:hideMark/>
          </w:tcPr>
          <w:p w14:paraId="03015454" w14:textId="77777777" w:rsidR="00731CFB" w:rsidRPr="00731CFB" w:rsidRDefault="00731CFB" w:rsidP="00731CFB">
            <w:pPr>
              <w:rPr>
                <w:lang w:val="en-MY"/>
              </w:rPr>
            </w:pPr>
            <w:r w:rsidRPr="00731CFB">
              <w:rPr>
                <w:lang w:val="en-MY"/>
              </w:rPr>
              <w:t>Lecture + Hands-on Lab</w:t>
            </w:r>
          </w:p>
        </w:tc>
        <w:tc>
          <w:tcPr>
            <w:tcW w:w="0" w:type="auto"/>
            <w:vAlign w:val="center"/>
            <w:hideMark/>
          </w:tcPr>
          <w:p w14:paraId="650CD09D" w14:textId="77777777" w:rsidR="00731CFB" w:rsidRPr="00731CFB" w:rsidRDefault="00731CFB" w:rsidP="00731CFB">
            <w:pPr>
              <w:rPr>
                <w:lang w:val="en-MY"/>
              </w:rPr>
            </w:pPr>
            <w:r w:rsidRPr="00731CFB">
              <w:rPr>
                <w:lang w:val="en-MY"/>
              </w:rPr>
              <w:t>Window functions (ROW_NUMBER, RANK, DENSE_RANK, SUM, AVG, MIN, MAX), partitioning, and running totals with reporting-based exercises</w:t>
            </w:r>
          </w:p>
        </w:tc>
      </w:tr>
      <w:tr w:rsidR="00731CFB" w:rsidRPr="00731CFB" w14:paraId="2522F1AF" w14:textId="77777777" w:rsidTr="00731CFB">
        <w:trPr>
          <w:tblCellSpacing w:w="15" w:type="dxa"/>
        </w:trPr>
        <w:tc>
          <w:tcPr>
            <w:tcW w:w="0" w:type="auto"/>
            <w:vAlign w:val="center"/>
            <w:hideMark/>
          </w:tcPr>
          <w:p w14:paraId="5B19607A" w14:textId="77777777" w:rsidR="00731CFB" w:rsidRPr="00731CFB" w:rsidRDefault="00731CFB" w:rsidP="00731CFB">
            <w:pPr>
              <w:rPr>
                <w:lang w:val="en-MY"/>
              </w:rPr>
            </w:pPr>
            <w:r w:rsidRPr="00731CFB">
              <w:rPr>
                <w:lang w:val="en-MY"/>
              </w:rPr>
              <w:t>3:00 – 3:15</w:t>
            </w:r>
          </w:p>
        </w:tc>
        <w:tc>
          <w:tcPr>
            <w:tcW w:w="0" w:type="auto"/>
            <w:vAlign w:val="center"/>
            <w:hideMark/>
          </w:tcPr>
          <w:p w14:paraId="779720F4" w14:textId="77777777" w:rsidR="00731CFB" w:rsidRPr="00731CFB" w:rsidRDefault="00731CFB" w:rsidP="00731CFB">
            <w:pPr>
              <w:rPr>
                <w:lang w:val="en-MY"/>
              </w:rPr>
            </w:pPr>
            <w:r w:rsidRPr="00731CFB">
              <w:rPr>
                <w:lang w:val="en-MY"/>
              </w:rPr>
              <w:t>Break</w:t>
            </w:r>
          </w:p>
        </w:tc>
        <w:tc>
          <w:tcPr>
            <w:tcW w:w="0" w:type="auto"/>
            <w:vAlign w:val="center"/>
            <w:hideMark/>
          </w:tcPr>
          <w:p w14:paraId="7BD81B69" w14:textId="77777777" w:rsidR="00731CFB" w:rsidRPr="00731CFB" w:rsidRDefault="00731CFB" w:rsidP="00731CFB">
            <w:pPr>
              <w:rPr>
                <w:lang w:val="en-MY"/>
              </w:rPr>
            </w:pPr>
            <w:r w:rsidRPr="00731CFB">
              <w:rPr>
                <w:lang w:val="en-MY"/>
              </w:rPr>
              <w:t>—</w:t>
            </w:r>
          </w:p>
        </w:tc>
        <w:tc>
          <w:tcPr>
            <w:tcW w:w="0" w:type="auto"/>
            <w:vAlign w:val="center"/>
            <w:hideMark/>
          </w:tcPr>
          <w:p w14:paraId="2CA08534" w14:textId="77777777" w:rsidR="00731CFB" w:rsidRPr="00731CFB" w:rsidRDefault="00731CFB" w:rsidP="00731CFB">
            <w:pPr>
              <w:rPr>
                <w:lang w:val="en-MY"/>
              </w:rPr>
            </w:pPr>
            <w:r w:rsidRPr="00731CFB">
              <w:rPr>
                <w:lang w:val="en-MY"/>
              </w:rPr>
              <w:t>Short refreshment break</w:t>
            </w:r>
          </w:p>
        </w:tc>
      </w:tr>
      <w:tr w:rsidR="00731CFB" w:rsidRPr="00731CFB" w14:paraId="25B6AA41" w14:textId="77777777" w:rsidTr="00731CFB">
        <w:trPr>
          <w:tblCellSpacing w:w="15" w:type="dxa"/>
        </w:trPr>
        <w:tc>
          <w:tcPr>
            <w:tcW w:w="0" w:type="auto"/>
            <w:vAlign w:val="center"/>
            <w:hideMark/>
          </w:tcPr>
          <w:p w14:paraId="489E9F97" w14:textId="77777777" w:rsidR="00731CFB" w:rsidRPr="00731CFB" w:rsidRDefault="00731CFB" w:rsidP="00731CFB">
            <w:pPr>
              <w:rPr>
                <w:lang w:val="en-MY"/>
              </w:rPr>
            </w:pPr>
            <w:r w:rsidRPr="00731CFB">
              <w:rPr>
                <w:lang w:val="en-MY"/>
              </w:rPr>
              <w:t>3:15 – 4:15</w:t>
            </w:r>
          </w:p>
        </w:tc>
        <w:tc>
          <w:tcPr>
            <w:tcW w:w="0" w:type="auto"/>
            <w:vAlign w:val="center"/>
            <w:hideMark/>
          </w:tcPr>
          <w:p w14:paraId="085D359B" w14:textId="77777777" w:rsidR="00731CFB" w:rsidRPr="00731CFB" w:rsidRDefault="00731CFB" w:rsidP="00731CFB">
            <w:pPr>
              <w:rPr>
                <w:lang w:val="en-MY"/>
              </w:rPr>
            </w:pPr>
            <w:r w:rsidRPr="00731CFB">
              <w:rPr>
                <w:lang w:val="en-MY"/>
              </w:rPr>
              <w:t>Session 4: Data Integrity &amp; Validation</w:t>
            </w:r>
          </w:p>
        </w:tc>
        <w:tc>
          <w:tcPr>
            <w:tcW w:w="0" w:type="auto"/>
            <w:vAlign w:val="center"/>
            <w:hideMark/>
          </w:tcPr>
          <w:p w14:paraId="7ADE354D" w14:textId="77777777" w:rsidR="00731CFB" w:rsidRPr="00731CFB" w:rsidRDefault="00731CFB" w:rsidP="00731CFB">
            <w:pPr>
              <w:rPr>
                <w:lang w:val="en-MY"/>
              </w:rPr>
            </w:pPr>
            <w:r w:rsidRPr="00731CFB">
              <w:rPr>
                <w:lang w:val="en-MY"/>
              </w:rPr>
              <w:t>Lecture + Hands-on Lab</w:t>
            </w:r>
          </w:p>
        </w:tc>
        <w:tc>
          <w:tcPr>
            <w:tcW w:w="0" w:type="auto"/>
            <w:vAlign w:val="center"/>
            <w:hideMark/>
          </w:tcPr>
          <w:p w14:paraId="39AFBB71" w14:textId="77777777" w:rsidR="00731CFB" w:rsidRPr="00731CFB" w:rsidRDefault="00731CFB" w:rsidP="00731CFB">
            <w:pPr>
              <w:rPr>
                <w:lang w:val="en-MY"/>
              </w:rPr>
            </w:pPr>
            <w:r w:rsidRPr="00731CFB">
              <w:rPr>
                <w:lang w:val="en-MY"/>
              </w:rPr>
              <w:t>Duplicate detection, orphan records, data validation techniques, views, stored procedures, and query optimization basics</w:t>
            </w:r>
          </w:p>
        </w:tc>
      </w:tr>
      <w:tr w:rsidR="00731CFB" w:rsidRPr="00731CFB" w14:paraId="4D1A7C00" w14:textId="77777777" w:rsidTr="00731CFB">
        <w:trPr>
          <w:tblCellSpacing w:w="15" w:type="dxa"/>
        </w:trPr>
        <w:tc>
          <w:tcPr>
            <w:tcW w:w="0" w:type="auto"/>
            <w:vAlign w:val="center"/>
            <w:hideMark/>
          </w:tcPr>
          <w:p w14:paraId="6BAE4F09" w14:textId="77777777" w:rsidR="00731CFB" w:rsidRPr="00731CFB" w:rsidRDefault="00731CFB" w:rsidP="00731CFB">
            <w:pPr>
              <w:rPr>
                <w:lang w:val="en-MY"/>
              </w:rPr>
            </w:pPr>
            <w:r w:rsidRPr="00731CFB">
              <w:rPr>
                <w:lang w:val="en-MY"/>
              </w:rPr>
              <w:t>4:15 – 4:45</w:t>
            </w:r>
          </w:p>
        </w:tc>
        <w:tc>
          <w:tcPr>
            <w:tcW w:w="0" w:type="auto"/>
            <w:vAlign w:val="center"/>
            <w:hideMark/>
          </w:tcPr>
          <w:p w14:paraId="191AFACB" w14:textId="77777777" w:rsidR="00731CFB" w:rsidRPr="00731CFB" w:rsidRDefault="00731CFB" w:rsidP="00731CFB">
            <w:pPr>
              <w:rPr>
                <w:lang w:val="en-MY"/>
              </w:rPr>
            </w:pPr>
            <w:r w:rsidRPr="00731CFB">
              <w:rPr>
                <w:lang w:val="en-MY"/>
              </w:rPr>
              <w:t>Quiz &amp; Group Activity</w:t>
            </w:r>
          </w:p>
        </w:tc>
        <w:tc>
          <w:tcPr>
            <w:tcW w:w="0" w:type="auto"/>
            <w:vAlign w:val="center"/>
            <w:hideMark/>
          </w:tcPr>
          <w:p w14:paraId="3B13EE3A" w14:textId="77777777" w:rsidR="00731CFB" w:rsidRPr="00731CFB" w:rsidRDefault="00731CFB" w:rsidP="00731CFB">
            <w:pPr>
              <w:rPr>
                <w:lang w:val="en-MY"/>
              </w:rPr>
            </w:pPr>
            <w:r w:rsidRPr="00731CFB">
              <w:rPr>
                <w:lang w:val="en-MY"/>
              </w:rPr>
              <w:t>Assessment</w:t>
            </w:r>
          </w:p>
        </w:tc>
        <w:tc>
          <w:tcPr>
            <w:tcW w:w="0" w:type="auto"/>
            <w:vAlign w:val="center"/>
            <w:hideMark/>
          </w:tcPr>
          <w:p w14:paraId="06A6EE8E" w14:textId="77777777" w:rsidR="00731CFB" w:rsidRPr="00731CFB" w:rsidRDefault="00731CFB" w:rsidP="00731CFB">
            <w:pPr>
              <w:rPr>
                <w:lang w:val="en-MY"/>
              </w:rPr>
            </w:pPr>
            <w:r w:rsidRPr="00731CFB">
              <w:rPr>
                <w:lang w:val="en-MY"/>
              </w:rPr>
              <w:t>Short quiz covering key concepts and SQL logic, plus group exercise on troubleshooting and fixing queries</w:t>
            </w:r>
          </w:p>
        </w:tc>
      </w:tr>
      <w:tr w:rsidR="00731CFB" w:rsidRPr="00731CFB" w14:paraId="5D1648E6" w14:textId="77777777" w:rsidTr="00731CFB">
        <w:trPr>
          <w:tblCellSpacing w:w="15" w:type="dxa"/>
        </w:trPr>
        <w:tc>
          <w:tcPr>
            <w:tcW w:w="0" w:type="auto"/>
            <w:vAlign w:val="center"/>
            <w:hideMark/>
          </w:tcPr>
          <w:p w14:paraId="0C13F19B" w14:textId="77777777" w:rsidR="00731CFB" w:rsidRPr="00731CFB" w:rsidRDefault="00731CFB" w:rsidP="00731CFB">
            <w:pPr>
              <w:rPr>
                <w:lang w:val="en-MY"/>
              </w:rPr>
            </w:pPr>
            <w:r w:rsidRPr="00731CFB">
              <w:rPr>
                <w:lang w:val="en-MY"/>
              </w:rPr>
              <w:t>4:45 – 5:00</w:t>
            </w:r>
          </w:p>
        </w:tc>
        <w:tc>
          <w:tcPr>
            <w:tcW w:w="0" w:type="auto"/>
            <w:vAlign w:val="center"/>
            <w:hideMark/>
          </w:tcPr>
          <w:p w14:paraId="74288678" w14:textId="77777777" w:rsidR="00731CFB" w:rsidRPr="00731CFB" w:rsidRDefault="00731CFB" w:rsidP="00731CFB">
            <w:pPr>
              <w:rPr>
                <w:lang w:val="en-MY"/>
              </w:rPr>
            </w:pPr>
            <w:r w:rsidRPr="00731CFB">
              <w:rPr>
                <w:lang w:val="en-MY"/>
              </w:rPr>
              <w:t>Wrap-Up &amp; Q&amp;A</w:t>
            </w:r>
          </w:p>
        </w:tc>
        <w:tc>
          <w:tcPr>
            <w:tcW w:w="0" w:type="auto"/>
            <w:vAlign w:val="center"/>
            <w:hideMark/>
          </w:tcPr>
          <w:p w14:paraId="51BBAE84" w14:textId="77777777" w:rsidR="00731CFB" w:rsidRPr="00731CFB" w:rsidRDefault="00731CFB" w:rsidP="00731CFB">
            <w:pPr>
              <w:rPr>
                <w:lang w:val="en-MY"/>
              </w:rPr>
            </w:pPr>
            <w:r w:rsidRPr="00731CFB">
              <w:rPr>
                <w:lang w:val="en-MY"/>
              </w:rPr>
              <w:t>Discussion</w:t>
            </w:r>
          </w:p>
        </w:tc>
        <w:tc>
          <w:tcPr>
            <w:tcW w:w="0" w:type="auto"/>
            <w:vAlign w:val="center"/>
            <w:hideMark/>
          </w:tcPr>
          <w:p w14:paraId="2822E0C9" w14:textId="77777777" w:rsidR="00731CFB" w:rsidRPr="00731CFB" w:rsidRDefault="00731CFB" w:rsidP="00731CFB">
            <w:pPr>
              <w:rPr>
                <w:lang w:val="en-MY"/>
              </w:rPr>
            </w:pPr>
            <w:r w:rsidRPr="00731CFB">
              <w:rPr>
                <w:lang w:val="en-MY"/>
              </w:rPr>
              <w:t>Summary of key learnings, real-world application discussion, and feedback session</w:t>
            </w:r>
          </w:p>
        </w:tc>
      </w:tr>
    </w:tbl>
    <w:p w14:paraId="305D253D" w14:textId="77777777" w:rsidR="00731CFB" w:rsidRPr="00731CFB" w:rsidRDefault="00731CFB"/>
    <w:sectPr w:rsidR="00731CFB" w:rsidRPr="00731CFB"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FA737" w14:textId="77777777" w:rsidR="00C118B0" w:rsidRDefault="00C118B0" w:rsidP="00207F9A">
      <w:pPr>
        <w:spacing w:after="0" w:line="240" w:lineRule="auto"/>
      </w:pPr>
      <w:r>
        <w:separator/>
      </w:r>
    </w:p>
  </w:endnote>
  <w:endnote w:type="continuationSeparator" w:id="0">
    <w:p w14:paraId="535F9B8E" w14:textId="77777777" w:rsidR="00C118B0" w:rsidRDefault="00C118B0" w:rsidP="00207F9A">
      <w:pPr>
        <w:spacing w:after="0" w:line="240" w:lineRule="auto"/>
      </w:pPr>
      <w:r>
        <w:continuationSeparator/>
      </w:r>
    </w:p>
  </w:endnote>
  <w:endnote w:type="continuationNotice" w:id="1">
    <w:p w14:paraId="37F176E2" w14:textId="77777777" w:rsidR="00C118B0" w:rsidRDefault="00C118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F892E" w14:textId="77777777" w:rsidR="00C118B0" w:rsidRDefault="00C118B0" w:rsidP="00207F9A">
      <w:pPr>
        <w:spacing w:after="0" w:line="240" w:lineRule="auto"/>
      </w:pPr>
      <w:r>
        <w:separator/>
      </w:r>
    </w:p>
  </w:footnote>
  <w:footnote w:type="continuationSeparator" w:id="0">
    <w:p w14:paraId="7AE4720A" w14:textId="77777777" w:rsidR="00C118B0" w:rsidRDefault="00C118B0" w:rsidP="00207F9A">
      <w:pPr>
        <w:spacing w:after="0" w:line="240" w:lineRule="auto"/>
      </w:pPr>
      <w:r>
        <w:continuationSeparator/>
      </w:r>
    </w:p>
  </w:footnote>
  <w:footnote w:type="continuationNotice" w:id="1">
    <w:p w14:paraId="486B38BB" w14:textId="77777777" w:rsidR="00C118B0" w:rsidRDefault="00C118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A893" w14:textId="39EB3AB0" w:rsidR="00207F9A" w:rsidRDefault="00207F9A">
    <w:pPr>
      <w:pStyle w:val="Header"/>
    </w:pPr>
    <w:r>
      <w:rPr>
        <w:noProof/>
      </w:rPr>
      <mc:AlternateContent>
        <mc:Choice Requires="wps">
          <w:drawing>
            <wp:anchor distT="0" distB="0" distL="0" distR="0" simplePos="0" relativeHeight="251658241" behindDoc="0" locked="0" layoutInCell="1" allowOverlap="1" wp14:anchorId="103732D4" wp14:editId="3620ABAA">
              <wp:simplePos x="635" y="635"/>
              <wp:positionH relativeFrom="page">
                <wp:align>center</wp:align>
              </wp:positionH>
              <wp:positionV relativeFrom="page">
                <wp:align>top</wp:align>
              </wp:positionV>
              <wp:extent cx="1946910" cy="333375"/>
              <wp:effectExtent l="0" t="0" r="15240" b="9525"/>
              <wp:wrapNone/>
              <wp:docPr id="900706331" name="Text Box 2" descr="For Internal Use - For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46910" cy="333375"/>
                      </a:xfrm>
                      <a:prstGeom prst="rect">
                        <a:avLst/>
                      </a:prstGeom>
                      <a:noFill/>
                      <a:ln>
                        <a:noFill/>
                      </a:ln>
                    </wps:spPr>
                    <wps:txbx>
                      <w:txbxContent>
                        <w:p w14:paraId="5935DAF7" w14:textId="021E174B"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3732D4" id="_x0000_t202" coordsize="21600,21600" o:spt="202" path="m,l,21600r21600,l21600,xe">
              <v:stroke joinstyle="miter"/>
              <v:path gradientshapeok="t" o:connecttype="rect"/>
            </v:shapetype>
            <v:shape id="Text Box 2" o:spid="_x0000_s1026" type="#_x0000_t202" alt="For Internal Use - For Internal Distribution Only" style="position:absolute;margin-left:0;margin-top:0;width:153.3pt;height:26.2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" filled="f" stroked="f">
              <v:textbox style="mso-fit-shape-to-text:t" inset="0,15pt,0,0">
                <w:txbxContent>
                  <w:p w14:paraId="5935DAF7" w14:textId="021E174B"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5DA5" w14:textId="57DD5091" w:rsidR="00207F9A" w:rsidRDefault="00207F9A">
    <w:pPr>
      <w:pStyle w:val="Header"/>
    </w:pPr>
    <w:r>
      <w:rPr>
        <w:noProof/>
      </w:rPr>
      <mc:AlternateContent>
        <mc:Choice Requires="wps">
          <w:drawing>
            <wp:anchor distT="0" distB="0" distL="0" distR="0" simplePos="0" relativeHeight="251658242" behindDoc="0" locked="0" layoutInCell="1" allowOverlap="1" wp14:anchorId="6068BD3D" wp14:editId="2F717D2D">
              <wp:simplePos x="635" y="635"/>
              <wp:positionH relativeFrom="page">
                <wp:align>center</wp:align>
              </wp:positionH>
              <wp:positionV relativeFrom="page">
                <wp:align>top</wp:align>
              </wp:positionV>
              <wp:extent cx="1946910" cy="333375"/>
              <wp:effectExtent l="0" t="0" r="15240" b="9525"/>
              <wp:wrapNone/>
              <wp:docPr id="458173104" name="Text Box 3" descr="For Internal Use - For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46910" cy="333375"/>
                      </a:xfrm>
                      <a:prstGeom prst="rect">
                        <a:avLst/>
                      </a:prstGeom>
                      <a:noFill/>
                      <a:ln>
                        <a:noFill/>
                      </a:ln>
                    </wps:spPr>
                    <wps:txbx>
                      <w:txbxContent>
                        <w:p w14:paraId="01EAF518" w14:textId="2DC95A3C"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68BD3D" id="_x0000_t202" coordsize="21600,21600" o:spt="202" path="m,l,21600r21600,l21600,xe">
              <v:stroke joinstyle="miter"/>
              <v:path gradientshapeok="t" o:connecttype="rect"/>
            </v:shapetype>
            <v:shape id="Text Box 3" o:spid="_x0000_s1027" type="#_x0000_t202" alt="For Internal Use - For Internal Distribution Only" style="position:absolute;margin-left:0;margin-top:0;width:153.3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" filled="f" stroked="f">
              <v:textbox style="mso-fit-shape-to-text:t" inset="0,15pt,0,0">
                <w:txbxContent>
                  <w:p w14:paraId="01EAF518" w14:textId="2DC95A3C"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3096" w14:textId="303D6AEB" w:rsidR="00207F9A" w:rsidRDefault="00207F9A">
    <w:pPr>
      <w:pStyle w:val="Header"/>
    </w:pPr>
    <w:r>
      <w:rPr>
        <w:noProof/>
      </w:rPr>
      <mc:AlternateContent>
        <mc:Choice Requires="wps">
          <w:drawing>
            <wp:anchor distT="0" distB="0" distL="0" distR="0" simplePos="0" relativeHeight="251658240" behindDoc="0" locked="0" layoutInCell="1" allowOverlap="1" wp14:anchorId="3F3B8C64" wp14:editId="75B19A2A">
              <wp:simplePos x="635" y="635"/>
              <wp:positionH relativeFrom="page">
                <wp:align>center</wp:align>
              </wp:positionH>
              <wp:positionV relativeFrom="page">
                <wp:align>top</wp:align>
              </wp:positionV>
              <wp:extent cx="1946910" cy="333375"/>
              <wp:effectExtent l="0" t="0" r="15240" b="9525"/>
              <wp:wrapNone/>
              <wp:docPr id="82136581" name="Text Box 1" descr="For Internal Use - For Internal Distribution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46910" cy="333375"/>
                      </a:xfrm>
                      <a:prstGeom prst="rect">
                        <a:avLst/>
                      </a:prstGeom>
                      <a:noFill/>
                      <a:ln>
                        <a:noFill/>
                      </a:ln>
                    </wps:spPr>
                    <wps:txbx>
                      <w:txbxContent>
                        <w:p w14:paraId="4EBAC934" w14:textId="6EC5A934"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3B8C64" id="_x0000_t202" coordsize="21600,21600" o:spt="202" path="m,l,21600r21600,l21600,xe">
              <v:stroke joinstyle="miter"/>
              <v:path gradientshapeok="t" o:connecttype="rect"/>
            </v:shapetype>
            <v:shape id="Text Box 1" o:spid="_x0000_s1028" type="#_x0000_t202" alt="For Internal Use - For Internal Distribution Only" style="position:absolute;margin-left:0;margin-top:0;width:153.3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" filled="f" stroked="f">
              <v:textbox style="mso-fit-shape-to-text:t" inset="0,15pt,0,0">
                <w:txbxContent>
                  <w:p w14:paraId="4EBAC934" w14:textId="6EC5A934" w:rsidR="00207F9A" w:rsidRPr="00207F9A" w:rsidRDefault="00207F9A" w:rsidP="00207F9A">
                    <w:pPr>
                      <w:spacing w:after="0"/>
                      <w:rPr>
                        <w:rFonts w:ascii="Calibri" w:eastAsia="Calibri" w:hAnsi="Calibri" w:cs="Calibri"/>
                        <w:noProof/>
                        <w:color w:val="000000"/>
                        <w:sz w:val="16"/>
                        <w:szCs w:val="16"/>
                      </w:rPr>
                    </w:pPr>
                    <w:r w:rsidRPr="00207F9A">
                      <w:rPr>
                        <w:rFonts w:ascii="Calibri" w:eastAsia="Calibri" w:hAnsi="Calibri" w:cs="Calibri"/>
                        <w:noProof/>
                        <w:color w:val="000000"/>
                        <w:sz w:val="16"/>
                        <w:szCs w:val="16"/>
                      </w:rPr>
                      <w:t>For Internal Use - For Internal Distribution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3A1DBD"/>
    <w:multiLevelType w:val="multilevel"/>
    <w:tmpl w:val="18C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B1BC5"/>
    <w:multiLevelType w:val="hybridMultilevel"/>
    <w:tmpl w:val="D27ECE0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E09779D"/>
    <w:multiLevelType w:val="multilevel"/>
    <w:tmpl w:val="431A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506FF6"/>
    <w:multiLevelType w:val="multilevel"/>
    <w:tmpl w:val="EF6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21618">
    <w:abstractNumId w:val="8"/>
  </w:num>
  <w:num w:numId="2" w16cid:durableId="1660886769">
    <w:abstractNumId w:val="6"/>
  </w:num>
  <w:num w:numId="3" w16cid:durableId="1635061627">
    <w:abstractNumId w:val="5"/>
  </w:num>
  <w:num w:numId="4" w16cid:durableId="828324486">
    <w:abstractNumId w:val="4"/>
  </w:num>
  <w:num w:numId="5" w16cid:durableId="1873031110">
    <w:abstractNumId w:val="7"/>
  </w:num>
  <w:num w:numId="6" w16cid:durableId="96097275">
    <w:abstractNumId w:val="3"/>
  </w:num>
  <w:num w:numId="7" w16cid:durableId="1744064984">
    <w:abstractNumId w:val="2"/>
  </w:num>
  <w:num w:numId="8" w16cid:durableId="807170154">
    <w:abstractNumId w:val="1"/>
  </w:num>
  <w:num w:numId="9" w16cid:durableId="464199320">
    <w:abstractNumId w:val="0"/>
  </w:num>
  <w:num w:numId="10" w16cid:durableId="979765277">
    <w:abstractNumId w:val="10"/>
  </w:num>
  <w:num w:numId="11" w16cid:durableId="1802305905">
    <w:abstractNumId w:val="12"/>
  </w:num>
  <w:num w:numId="12" w16cid:durableId="351303693">
    <w:abstractNumId w:val="11"/>
  </w:num>
  <w:num w:numId="13" w16cid:durableId="8610169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0B"/>
    <w:rsid w:val="00006831"/>
    <w:rsid w:val="00034616"/>
    <w:rsid w:val="00052496"/>
    <w:rsid w:val="000604C9"/>
    <w:rsid w:val="0006063C"/>
    <w:rsid w:val="00125DDE"/>
    <w:rsid w:val="001345CF"/>
    <w:rsid w:val="0015074B"/>
    <w:rsid w:val="00164D0F"/>
    <w:rsid w:val="00164E6B"/>
    <w:rsid w:val="0017647C"/>
    <w:rsid w:val="001828A3"/>
    <w:rsid w:val="001A79B4"/>
    <w:rsid w:val="001C45E9"/>
    <w:rsid w:val="001D2B12"/>
    <w:rsid w:val="001D3AEE"/>
    <w:rsid w:val="001E3B34"/>
    <w:rsid w:val="00207F9A"/>
    <w:rsid w:val="00232012"/>
    <w:rsid w:val="00266F67"/>
    <w:rsid w:val="0028393B"/>
    <w:rsid w:val="0029639D"/>
    <w:rsid w:val="002B57FB"/>
    <w:rsid w:val="002D3CBA"/>
    <w:rsid w:val="002D72BC"/>
    <w:rsid w:val="002E55E0"/>
    <w:rsid w:val="00303929"/>
    <w:rsid w:val="00315325"/>
    <w:rsid w:val="00326F90"/>
    <w:rsid w:val="00357079"/>
    <w:rsid w:val="0036714A"/>
    <w:rsid w:val="003F42BA"/>
    <w:rsid w:val="00402E12"/>
    <w:rsid w:val="00415C54"/>
    <w:rsid w:val="004426C4"/>
    <w:rsid w:val="0045600F"/>
    <w:rsid w:val="004608D4"/>
    <w:rsid w:val="00476671"/>
    <w:rsid w:val="004A4391"/>
    <w:rsid w:val="004F5B8E"/>
    <w:rsid w:val="00532ECD"/>
    <w:rsid w:val="0056160C"/>
    <w:rsid w:val="00565EFE"/>
    <w:rsid w:val="005D4736"/>
    <w:rsid w:val="005E2E30"/>
    <w:rsid w:val="00612E97"/>
    <w:rsid w:val="006214E9"/>
    <w:rsid w:val="00634658"/>
    <w:rsid w:val="00637D51"/>
    <w:rsid w:val="00637EE2"/>
    <w:rsid w:val="00642301"/>
    <w:rsid w:val="00673698"/>
    <w:rsid w:val="00675239"/>
    <w:rsid w:val="006A23A9"/>
    <w:rsid w:val="006B4C6E"/>
    <w:rsid w:val="006E1D5F"/>
    <w:rsid w:val="007056F9"/>
    <w:rsid w:val="0072676F"/>
    <w:rsid w:val="00731CFB"/>
    <w:rsid w:val="007438A3"/>
    <w:rsid w:val="007563C4"/>
    <w:rsid w:val="007677C1"/>
    <w:rsid w:val="007D0CE0"/>
    <w:rsid w:val="0083789F"/>
    <w:rsid w:val="00866A90"/>
    <w:rsid w:val="008823E3"/>
    <w:rsid w:val="0088DB9D"/>
    <w:rsid w:val="008E12FB"/>
    <w:rsid w:val="009104D6"/>
    <w:rsid w:val="0093169E"/>
    <w:rsid w:val="009318A1"/>
    <w:rsid w:val="00957406"/>
    <w:rsid w:val="00967D87"/>
    <w:rsid w:val="009D465C"/>
    <w:rsid w:val="00A331FB"/>
    <w:rsid w:val="00A33B44"/>
    <w:rsid w:val="00A428D9"/>
    <w:rsid w:val="00A443F3"/>
    <w:rsid w:val="00A44C16"/>
    <w:rsid w:val="00A57621"/>
    <w:rsid w:val="00A712AF"/>
    <w:rsid w:val="00A802EE"/>
    <w:rsid w:val="00A826EE"/>
    <w:rsid w:val="00A869D0"/>
    <w:rsid w:val="00AA1D8D"/>
    <w:rsid w:val="00AF3417"/>
    <w:rsid w:val="00AF715E"/>
    <w:rsid w:val="00B051FF"/>
    <w:rsid w:val="00B223E8"/>
    <w:rsid w:val="00B3243A"/>
    <w:rsid w:val="00B47730"/>
    <w:rsid w:val="00B52405"/>
    <w:rsid w:val="00B63186"/>
    <w:rsid w:val="00BA734B"/>
    <w:rsid w:val="00C118B0"/>
    <w:rsid w:val="00C161DB"/>
    <w:rsid w:val="00C62A4E"/>
    <w:rsid w:val="00C63A48"/>
    <w:rsid w:val="00C973B1"/>
    <w:rsid w:val="00CB0664"/>
    <w:rsid w:val="00CB1CB3"/>
    <w:rsid w:val="00CB4D24"/>
    <w:rsid w:val="00CC19FA"/>
    <w:rsid w:val="00CD186A"/>
    <w:rsid w:val="00CD4A3A"/>
    <w:rsid w:val="00CE1B8F"/>
    <w:rsid w:val="00CF5802"/>
    <w:rsid w:val="00D0276C"/>
    <w:rsid w:val="00D22877"/>
    <w:rsid w:val="00D41C46"/>
    <w:rsid w:val="00D44232"/>
    <w:rsid w:val="00D60AFB"/>
    <w:rsid w:val="00D718C5"/>
    <w:rsid w:val="00D7729E"/>
    <w:rsid w:val="00D77E83"/>
    <w:rsid w:val="00D81DCE"/>
    <w:rsid w:val="00DA0AAC"/>
    <w:rsid w:val="00DC528D"/>
    <w:rsid w:val="00DE2343"/>
    <w:rsid w:val="00DF24B0"/>
    <w:rsid w:val="00E034A6"/>
    <w:rsid w:val="00E03CD5"/>
    <w:rsid w:val="00E354F9"/>
    <w:rsid w:val="00E42D6A"/>
    <w:rsid w:val="00E543C5"/>
    <w:rsid w:val="00E7648B"/>
    <w:rsid w:val="00E965B5"/>
    <w:rsid w:val="00EB0A7B"/>
    <w:rsid w:val="00EC2C73"/>
    <w:rsid w:val="00EC6181"/>
    <w:rsid w:val="00EF07D8"/>
    <w:rsid w:val="00EF2C1D"/>
    <w:rsid w:val="00F004D9"/>
    <w:rsid w:val="00F27F93"/>
    <w:rsid w:val="00F5499D"/>
    <w:rsid w:val="00F83ABF"/>
    <w:rsid w:val="00FC3783"/>
    <w:rsid w:val="00FC693F"/>
    <w:rsid w:val="03E8E1AA"/>
    <w:rsid w:val="07A128E7"/>
    <w:rsid w:val="0F049B21"/>
    <w:rsid w:val="14BDB56D"/>
    <w:rsid w:val="1AED98F4"/>
    <w:rsid w:val="1B6D1FAB"/>
    <w:rsid w:val="1CF0AD85"/>
    <w:rsid w:val="1F256B23"/>
    <w:rsid w:val="24C4D849"/>
    <w:rsid w:val="2608241C"/>
    <w:rsid w:val="2BBC2DE5"/>
    <w:rsid w:val="2CD5ACDD"/>
    <w:rsid w:val="33C00C57"/>
    <w:rsid w:val="36A99CD1"/>
    <w:rsid w:val="38A2DE2D"/>
    <w:rsid w:val="3CFAD469"/>
    <w:rsid w:val="40BE293E"/>
    <w:rsid w:val="464897E2"/>
    <w:rsid w:val="4BD56594"/>
    <w:rsid w:val="50355C4F"/>
    <w:rsid w:val="50ACFE32"/>
    <w:rsid w:val="50D4192E"/>
    <w:rsid w:val="51033FDD"/>
    <w:rsid w:val="52248FBE"/>
    <w:rsid w:val="52A44477"/>
    <w:rsid w:val="5A67AAD0"/>
    <w:rsid w:val="5D74DBA7"/>
    <w:rsid w:val="5EE5B361"/>
    <w:rsid w:val="63CB7ECA"/>
    <w:rsid w:val="6DA70C0B"/>
    <w:rsid w:val="742BDE66"/>
    <w:rsid w:val="7469E52D"/>
    <w:rsid w:val="7DD68F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F473A"/>
  <w14:defaultImageDpi w14:val="300"/>
  <w15:docId w15:val="{F8C1F629-40D6-4EFC-B13E-A752DD6A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1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2877"/>
    <w:pPr>
      <w:spacing w:before="100" w:beforeAutospacing="1" w:after="100" w:afterAutospacing="1" w:line="240" w:lineRule="auto"/>
    </w:pPr>
    <w:rPr>
      <w:rFonts w:ascii="Times New Roman" w:eastAsia="Times New Roman" w:hAnsi="Times New Roman" w:cs="Times New Roman"/>
      <w:sz w:val="24"/>
      <w:szCs w:val="24"/>
      <w:lang w:val="en-MY" w:eastAsia="en-GB"/>
    </w:rPr>
  </w:style>
  <w:style w:type="character" w:customStyle="1" w:styleId="text-sm">
    <w:name w:val="text-sm"/>
    <w:basedOn w:val="DefaultParagraphFont"/>
    <w:rsid w:val="00DA0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31715">
      <w:bodyDiv w:val="1"/>
      <w:marLeft w:val="0"/>
      <w:marRight w:val="0"/>
      <w:marTop w:val="0"/>
      <w:marBottom w:val="0"/>
      <w:divBdr>
        <w:top w:val="none" w:sz="0" w:space="0" w:color="auto"/>
        <w:left w:val="none" w:sz="0" w:space="0" w:color="auto"/>
        <w:bottom w:val="none" w:sz="0" w:space="0" w:color="auto"/>
        <w:right w:val="none" w:sz="0" w:space="0" w:color="auto"/>
      </w:divBdr>
    </w:div>
    <w:div w:id="19807208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978d09f-c8de-446a-ad17-731bb8b4c23e}" enabled="1" method="Standard" siteId="{3b2e8941-7948-4131-978a-b2dfc7295091}" contentBits="1" removed="0"/>
</clbl:labelList>
</file>

<file path=docProps/app.xml><?xml version="1.0" encoding="utf-8"?>
<Properties xmlns="http://schemas.openxmlformats.org/officeDocument/2006/extended-properties" xmlns:vt="http://schemas.openxmlformats.org/officeDocument/2006/docPropsVTypes">
  <Template>Normal</Template>
  <TotalTime>219</TotalTime>
  <Pages>4</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Adlina Ahmad | AEM Enersol</cp:lastModifiedBy>
  <cp:revision>11</cp:revision>
  <dcterms:created xsi:type="dcterms:W3CDTF">2025-08-13T10:10:00Z</dcterms:created>
  <dcterms:modified xsi:type="dcterms:W3CDTF">2026-04-15T07:55:00Z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4e54e05,35afb01b,1b4f2ab0</vt:lpwstr>
  </property>
  <property fmtid="{D5CDD505-2E9C-101B-9397-08002B2CF9AE}" pid="3" name="ClassificationContentMarkingHeaderFontProps">
    <vt:lpwstr>#000000,8,Calibri</vt:lpwstr>
  </property>
  <property fmtid="{D5CDD505-2E9C-101B-9397-08002B2CF9AE}" pid="4" name="ClassificationContentMarkingHeaderText">
    <vt:lpwstr>For Internal Use - For Internal Distribution Only</vt:lpwstr>
  </property>
  <property fmtid="{D5CDD505-2E9C-101B-9397-08002B2CF9AE}" pid="5" name="MSIP_Label_4978d09f-c8de-446a-ad17-731bb8b4c23e_Enabled">
    <vt:lpwstr>true</vt:lpwstr>
  </property>
  <property fmtid="{D5CDD505-2E9C-101B-9397-08002B2CF9AE}" pid="6" name="MSIP_Label_4978d09f-c8de-446a-ad17-731bb8b4c23e_SetDate">
    <vt:lpwstr>2024-11-26T01:35:47Z</vt:lpwstr>
  </property>
  <property fmtid="{D5CDD505-2E9C-101B-9397-08002B2CF9AE}" pid="7" name="MSIP_Label_4978d09f-c8de-446a-ad17-731bb8b4c23e_Method">
    <vt:lpwstr>Standard</vt:lpwstr>
  </property>
  <property fmtid="{D5CDD505-2E9C-101B-9397-08002B2CF9AE}" pid="8" name="MSIP_Label_4978d09f-c8de-446a-ad17-731bb8b4c23e_Name">
    <vt:lpwstr>For Internal Distribution Only</vt:lpwstr>
  </property>
  <property fmtid="{D5CDD505-2E9C-101B-9397-08002B2CF9AE}" pid="9" name="MSIP_Label_4978d09f-c8de-446a-ad17-731bb8b4c23e_SiteId">
    <vt:lpwstr>3b2e8941-7948-4131-978a-b2dfc7295091</vt:lpwstr>
  </property>
  <property fmtid="{D5CDD505-2E9C-101B-9397-08002B2CF9AE}" pid="10" name="MSIP_Label_4978d09f-c8de-446a-ad17-731bb8b4c23e_ActionId">
    <vt:lpwstr>9cedd495-dec5-4aae-815c-c6acdc12ee5a</vt:lpwstr>
  </property>
  <property fmtid="{D5CDD505-2E9C-101B-9397-08002B2CF9AE}" pid="11" name="MSIP_Label_4978d09f-c8de-446a-ad17-731bb8b4c23e_ContentBits">
    <vt:lpwstr>1</vt:lpwstr>
  </property>
</Properties>
</file>