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3A5" w:rsidRPr="00A47102" w:rsidRDefault="002013A5" w:rsidP="002013A5">
      <w:pPr>
        <w:jc w:val="center"/>
        <w:rPr>
          <w:rFonts w:ascii="Garamond" w:hAnsi="Garamond"/>
          <w:b/>
          <w:bCs/>
          <w:lang w:val="en-US"/>
        </w:rPr>
      </w:pPr>
      <w:r w:rsidRPr="00A47102">
        <w:rPr>
          <w:rFonts w:ascii="Garamond" w:hAnsi="Garamond"/>
          <w:b/>
          <w:bCs/>
          <w:lang w:val="en-US"/>
        </w:rPr>
        <w:t>Richie Rich Calculator</w:t>
      </w:r>
    </w:p>
    <w:p w:rsidR="002013A5" w:rsidRPr="00A47102" w:rsidRDefault="002013A5" w:rsidP="002013A5">
      <w:pPr>
        <w:jc w:val="both"/>
        <w:rPr>
          <w:rFonts w:ascii="Garamond" w:hAnsi="Garamond"/>
          <w:lang w:val="en-US"/>
        </w:rPr>
      </w:pPr>
      <w:r w:rsidRPr="00A47102">
        <w:rPr>
          <w:rFonts w:ascii="Garamond" w:hAnsi="Garamond"/>
          <w:lang w:val="en-US"/>
        </w:rPr>
        <w:t xml:space="preserve"> Design a basic frontend that will contain the following elements.</w:t>
      </w:r>
    </w:p>
    <w:p w:rsidR="002013A5" w:rsidRPr="00A47102" w:rsidRDefault="002013A5" w:rsidP="002013A5">
      <w:pPr>
        <w:pStyle w:val="ListParagraph"/>
        <w:numPr>
          <w:ilvl w:val="0"/>
          <w:numId w:val="1"/>
        </w:numPr>
        <w:jc w:val="both"/>
        <w:rPr>
          <w:rFonts w:ascii="Garamond" w:hAnsi="Garamond"/>
          <w:lang w:val="en-US"/>
        </w:rPr>
      </w:pPr>
      <w:r w:rsidRPr="00A47102">
        <w:rPr>
          <w:rFonts w:ascii="Garamond" w:hAnsi="Garamond"/>
          <w:noProof/>
          <w:lang w:val="en-US"/>
        </w:rPr>
        <mc:AlternateContent>
          <mc:Choice Requires="wps">
            <w:drawing>
              <wp:anchor distT="0" distB="0" distL="114300" distR="114300" simplePos="0" relativeHeight="251660288" behindDoc="0" locked="0" layoutInCell="1" allowOverlap="1" wp14:anchorId="458802F7" wp14:editId="0DE68810">
                <wp:simplePos x="0" y="0"/>
                <wp:positionH relativeFrom="column">
                  <wp:posOffset>3810000</wp:posOffset>
                </wp:positionH>
                <wp:positionV relativeFrom="paragraph">
                  <wp:posOffset>474345</wp:posOffset>
                </wp:positionV>
                <wp:extent cx="1516380" cy="693420"/>
                <wp:effectExtent l="57150" t="38100" r="64770" b="68580"/>
                <wp:wrapNone/>
                <wp:docPr id="10" name="Rectangle 10"/>
                <wp:cNvGraphicFramePr/>
                <a:graphic xmlns:a="http://schemas.openxmlformats.org/drawingml/2006/main">
                  <a:graphicData uri="http://schemas.microsoft.com/office/word/2010/wordprocessingShape">
                    <wps:wsp>
                      <wps:cNvSpPr/>
                      <wps:spPr>
                        <a:xfrm>
                          <a:off x="0" y="0"/>
                          <a:ext cx="1516380" cy="69342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2013A5" w:rsidRPr="001B60B2" w:rsidRDefault="002013A5" w:rsidP="002013A5">
                            <w:pPr>
                              <w:jc w:val="center"/>
                              <w:rPr>
                                <w:lang w:val="en-US"/>
                              </w:rPr>
                            </w:pPr>
                            <w:r>
                              <w:rPr>
                                <w:lang w:val="en-US"/>
                              </w:rPr>
                              <w:t>Image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802F7" id="Rectangle 10" o:spid="_x0000_s1026" style="position:absolute;left:0;text-align:left;margin-left:300pt;margin-top:37.35pt;width:119.4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BCZgIAACMFAAAOAAAAZHJzL2Uyb0RvYy54bWysVN9P2zAQfp+0/8Hy+0hDC4OKFFUgpkkI&#10;KmDi2XXsNpLt885uk+6v39lJCwI0adNeEp/v93ff+eKys4ZtFYYGXMXLoxFnykmoG7eq+I+nmy9n&#10;nIUoXC0MOFXxnQr8cvb500Xrp+oY1mBqhYyCuDBtfcXXMfppUQS5VlaEI/DKkVIDWhFJxFVRo2gp&#10;ujXF8Wh0WrSAtUeQKgS6ve6VfJbja61kvNc6qMhMxam2mL+Yv8v0LWYXYrpC4deNHMoQ/1CFFY2j&#10;pIdQ1yIKtsHmXSjbSIQAOh5JsAVo3UiVe6BuytGbbh7XwqvcC4ET/AGm8P/CyrvtAllT0+wIHics&#10;zeiBUBNuZRSjOwKo9WFKdo9+gYMU6Ji67TTa9Kc+WJdB3R1AVV1kki7Lk/J0fEbBJelOz8eT4xy0&#10;ePH2GOI3BZalQ8WR0mcsxfY2RMpIpnsTElI1ff58ijujUgnGPShNjeQy0kWmkLoyyLaChi+kVC6O&#10;Uz8UL1snK90Yc3Ac57R/dBzsk6vK9Pob54NHzgwuHpxt4wA/ym5iOZSse/s9An3fCYLYLbthLkuo&#10;dzROhJ7nwcubhjC9FSEuBBKxaQy0rPGePtpAW3EYTpytAX99dJ/siW+k5aylRal4+LkRqDgz3x0x&#10;8bycTNJmZWFy8pXGy/C1Zvla4zb2CmgcJT0LXuZjso9mf9QI9pl2ep6ykko4SbkrLiPuhavYLzC9&#10;ClLN59mMtsmLeOsevUzBE8CJM0/ds0A/ECsSJe9gv1Ri+oZfvW3ydDDfRNBNJl+CuMd1gJ42MXNo&#10;eDXSqr+Ws9XL2zb7DQAA//8DAFBLAwQUAAYACAAAACEAg125lN8AAAAKAQAADwAAAGRycy9kb3du&#10;cmV2LnhtbEyPMU/DMBCFdyT+g3VIbNSGosaEOFWF1KWw0DLA5sRHEhGfQ+w26b/nmGA83dN731es&#10;Z9+LE46xC2TgdqFAINXBddQYeDtsbzSImCw52wdCA2eMsC4vLwqbuzDRK572qRFcQjG3BtqUhlzK&#10;WLfobVyEAYl/n2H0NvE5NtKNduJy38s7pVbS2454obUDPrVYf+2P3kDKqs0h2+7Oapw+UIbvl/fd&#10;szbm+mrePIJIOKe/MPziMzqUzFSFI7koegMrpdglGcjuMxAc0EvNLhUn9fIBZFnI/wrlDwAAAP//&#10;AwBQSwECLQAUAAYACAAAACEAtoM4kv4AAADhAQAAEwAAAAAAAAAAAAAAAAAAAAAAW0NvbnRlbnRf&#10;VHlwZXNdLnhtbFBLAQItABQABgAIAAAAIQA4/SH/1gAAAJQBAAALAAAAAAAAAAAAAAAAAC8BAABf&#10;cmVscy8ucmVsc1BLAQItABQABgAIAAAAIQDV1YBCZgIAACMFAAAOAAAAAAAAAAAAAAAAAC4CAABk&#10;cnMvZTJvRG9jLnhtbFBLAQItABQABgAIAAAAIQCDXbmU3wAAAAoBAAAPAAAAAAAAAAAAAAAAAMAE&#10;AABkcnMvZG93bnJldi54bWxQSwUGAAAAAAQABADzAAAAzAUAAAAA&#10;" fillcolor="#aaa [3030]" stroked="f">
                <v:fill color2="#a3a3a3 [3174]" rotate="t" colors="0 #afafaf;.5 #a5a5a5;1 #929292" focus="100%" type="gradient">
                  <o:fill v:ext="view" type="gradientUnscaled"/>
                </v:fill>
                <v:shadow on="t" color="black" opacity="41287f" offset="0,1.5pt"/>
                <v:textbox>
                  <w:txbxContent>
                    <w:p w:rsidR="002013A5" w:rsidRPr="001B60B2" w:rsidRDefault="002013A5" w:rsidP="002013A5">
                      <w:pPr>
                        <w:jc w:val="center"/>
                        <w:rPr>
                          <w:lang w:val="en-US"/>
                        </w:rPr>
                      </w:pPr>
                      <w:r>
                        <w:rPr>
                          <w:lang w:val="en-US"/>
                        </w:rPr>
                        <w:t>Image Display</w:t>
                      </w:r>
                    </w:p>
                  </w:txbxContent>
                </v:textbox>
              </v:rect>
            </w:pict>
          </mc:Fallback>
        </mc:AlternateContent>
      </w:r>
      <w:r w:rsidRPr="00A47102">
        <w:rPr>
          <w:rFonts w:ascii="Garamond" w:hAnsi="Garamond"/>
          <w:noProof/>
          <w:lang w:val="en-US"/>
        </w:rPr>
        <mc:AlternateContent>
          <mc:Choice Requires="wps">
            <w:drawing>
              <wp:anchor distT="45720" distB="45720" distL="114300" distR="114300" simplePos="0" relativeHeight="251668480" behindDoc="0" locked="0" layoutInCell="1" allowOverlap="1" wp14:anchorId="5FFE887B" wp14:editId="42C6B924">
                <wp:simplePos x="0" y="0"/>
                <wp:positionH relativeFrom="column">
                  <wp:posOffset>5494020</wp:posOffset>
                </wp:positionH>
                <wp:positionV relativeFrom="paragraph">
                  <wp:posOffset>645160</wp:posOffset>
                </wp:positionV>
                <wp:extent cx="1143000" cy="22098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0980"/>
                        </a:xfrm>
                        <a:prstGeom prst="rect">
                          <a:avLst/>
                        </a:prstGeom>
                        <a:noFill/>
                        <a:ln w="9525">
                          <a:noFill/>
                          <a:miter lim="800000"/>
                          <a:headEnd/>
                          <a:tailEnd/>
                        </a:ln>
                      </wps:spPr>
                      <wps:txbx>
                        <w:txbxContent>
                          <w:p w:rsidR="002013A5" w:rsidRPr="001B60B2" w:rsidRDefault="002013A5" w:rsidP="002013A5">
                            <w:pPr>
                              <w:rPr>
                                <w:sz w:val="16"/>
                                <w:szCs w:val="16"/>
                                <w:lang w:val="en-US"/>
                              </w:rPr>
                            </w:pPr>
                            <w:r>
                              <w:rPr>
                                <w:sz w:val="16"/>
                                <w:szCs w:val="16"/>
                                <w:lang w:val="en-US"/>
                              </w:rPr>
                              <w:t xml:space="preserve">Future Value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E887B" id="_x0000_t202" coordsize="21600,21600" o:spt="202" path="m,l,21600r21600,l21600,xe">
                <v:stroke joinstyle="miter"/>
                <v:path gradientshapeok="t" o:connecttype="rect"/>
              </v:shapetype>
              <v:shape id="Text Box 2" o:spid="_x0000_s1027" type="#_x0000_t202" style="position:absolute;left:0;text-align:left;margin-left:432.6pt;margin-top:50.8pt;width:90pt;height:17.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GeCwIAAPoDAAAOAAAAZHJzL2Uyb0RvYy54bWysU9uO0zAQfUfiHyy/01xooY2arpZdFiEt&#10;F2mXD3Acp7GwPcZ2m5SvZ+y0JYI3xIs19sycmXNmvL0ZtSJH4bwEU9NikVMiDIdWmn1Nvz0/vFpT&#10;4gMzLVNgRE1PwtOb3csX28FWooQeVCscQRDjq8HWtA/BVlnmeS808wuwwqCzA6dZwKvbZ61jA6Jr&#10;lZV5/iYbwLXWARfe4+v95KS7hN91gocvXedFIKqm2FtIp0tnE89st2XV3jHbS35ug/1DF5pJg0Wv&#10;UPcsMHJw8i8oLbkDD11YcNAZdJ3kInFANkX+B5unnlmRuKA43l5l8v8Pln8+fnVEtji7ghLDNM7o&#10;WYyBvIORlFGewfoKo54sxoURnzE0UfX2Efh3Twzc9czsxa1zMPSCtdheETOzWeqE4yNIM3yCFsuw&#10;Q4AENHZOR+1QDYLoOKbTdTSxFR5LFsvXeY4ujr6yzDfrNLuMVZds63z4IECTaNTU4egTOjs++hC7&#10;YdUlJBYz8CCVSuNXhgw13azKVUqYebQMuJ1K6pqusTrWTwmR5HvTJjswqSYbCyhzZh2JTpTD2IyT&#10;vhcxG2hPKIODaRnx86DRg/tJyYCLWFP/48CcoER9NCjlplgu4+amy3L1tsSLm3uauYcZjlA1DZRM&#10;5l1I2z5RvkXJO5nUiLOZOjm3jAuWRDp/hrjB83uK+v1ld78AAAD//wMAUEsDBBQABgAIAAAAIQDL&#10;GEeY3gAAAAwBAAAPAAAAZHJzL2Rvd25yZXYueG1sTI9BT8MwDIXvSPyHyEjcWLLRVaM0naYhriC2&#10;gcQta7y2onGqJlvLv8c9sZvt9/T8vXw9ulZcsA+NJw3zmQKBVHrbUKXhsH99WIEI0ZA1rSfU8IsB&#10;1sXtTW4y6wf6wMsuVoJDKGRGQx1jl0kZyhqdCTPfIbF28r0zkde+krY3A4e7Vi6USqUzDfGH2nS4&#10;rbH82Z2dhs+30/dXot6rF7fsBj8qSe5Jan1/N26eQUQc478ZJnxGh4KZjv5MNohWwypdLtjKgpqn&#10;ICaHSqbTkafHNAFZ5PK6RPEHAAD//wMAUEsBAi0AFAAGAAgAAAAhALaDOJL+AAAA4QEAABMAAAAA&#10;AAAAAAAAAAAAAAAAAFtDb250ZW50X1R5cGVzXS54bWxQSwECLQAUAAYACAAAACEAOP0h/9YAAACU&#10;AQAACwAAAAAAAAAAAAAAAAAvAQAAX3JlbHMvLnJlbHNQSwECLQAUAAYACAAAACEA17SxngsCAAD6&#10;AwAADgAAAAAAAAAAAAAAAAAuAgAAZHJzL2Uyb0RvYy54bWxQSwECLQAUAAYACAAAACEAyxhHmN4A&#10;AAAMAQAADwAAAAAAAAAAAAAAAABlBAAAZHJzL2Rvd25yZXYueG1sUEsFBgAAAAAEAAQA8wAAAHAF&#10;AAAAAA==&#10;" filled="f" stroked="f">
                <v:textbox>
                  <w:txbxContent>
                    <w:p w:rsidR="002013A5" w:rsidRPr="001B60B2" w:rsidRDefault="002013A5" w:rsidP="002013A5">
                      <w:pPr>
                        <w:rPr>
                          <w:sz w:val="16"/>
                          <w:szCs w:val="16"/>
                          <w:lang w:val="en-US"/>
                        </w:rPr>
                      </w:pPr>
                      <w:r>
                        <w:rPr>
                          <w:sz w:val="16"/>
                          <w:szCs w:val="16"/>
                          <w:lang w:val="en-US"/>
                        </w:rPr>
                        <w:t xml:space="preserve">Future Value </w:t>
                      </w:r>
                    </w:p>
                  </w:txbxContent>
                </v:textbox>
                <w10:wrap type="square"/>
              </v:shape>
            </w:pict>
          </mc:Fallback>
        </mc:AlternateContent>
      </w:r>
      <w:r w:rsidRPr="00A47102">
        <w:rPr>
          <w:rFonts w:ascii="Garamond" w:hAnsi="Garamond"/>
          <w:noProof/>
          <w:lang w:val="en-US"/>
        </w:rPr>
        <mc:AlternateContent>
          <mc:Choice Requires="wps">
            <w:drawing>
              <wp:anchor distT="0" distB="0" distL="114300" distR="114300" simplePos="0" relativeHeight="251659264" behindDoc="0" locked="0" layoutInCell="1" allowOverlap="1" wp14:anchorId="5CB9677A" wp14:editId="4FC3A583">
                <wp:simplePos x="0" y="0"/>
                <wp:positionH relativeFrom="column">
                  <wp:posOffset>2590800</wp:posOffset>
                </wp:positionH>
                <wp:positionV relativeFrom="paragraph">
                  <wp:posOffset>47625</wp:posOffset>
                </wp:positionV>
                <wp:extent cx="3817620" cy="1676400"/>
                <wp:effectExtent l="57150" t="38100" r="49530" b="76200"/>
                <wp:wrapNone/>
                <wp:docPr id="12" name="Rectangle 12"/>
                <wp:cNvGraphicFramePr/>
                <a:graphic xmlns:a="http://schemas.openxmlformats.org/drawingml/2006/main">
                  <a:graphicData uri="http://schemas.microsoft.com/office/word/2010/wordprocessingShape">
                    <wps:wsp>
                      <wps:cNvSpPr/>
                      <wps:spPr>
                        <a:xfrm>
                          <a:off x="0" y="0"/>
                          <a:ext cx="3817620" cy="167640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D4A47" id="Rectangle 12" o:spid="_x0000_s1026" style="position:absolute;margin-left:204pt;margin-top:3.75pt;width:300.6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eYAIAABkFAAAOAAAAZHJzL2Uyb0RvYy54bWysVN9r2zAQfh/sfxB6Xx2nWdqFOiWkdAxK&#10;W9qOPquylBgknXZS4mR//U6y45SuDDb2Yut03/367k4Xlztr2FZhaMBVvDwZcaachLpxq4p/f7r+&#10;dM5ZiMLVwoBTFd+rwC/nHz9ctH6mxrAGUytk5MSFWesrvo7Rz4oiyLWyIpyAV46UGtCKSCKuihpF&#10;S96tKcaj0bRoAWuPIFUIdHvVKfk8+9dayXindVCRmYpTbjF/MX9f0reYX4jZCoVfN7JPQ/xDFlY0&#10;joIOrq5EFGyDzW+ubCMRAuh4IsEWoHUjVa6BqilHb6p5XAuvci1ETvADTeH/uZW323tkTU29G3Pm&#10;hKUePRBrwq2MYnRHBLU+zAj36O+xlwIdU7U7jTb9qQ62y6TuB1LVLjJJl6fn5dl0TNxL0pXTs+lk&#10;lGkvjuYeQ/yqwLJ0qDhS/Eym2N6ESCEJeoCQkNLpEsinuDcq5WDcg9JUSc4jXeQZUkuDbCuo+0JK&#10;5WKZCiJ/GZ1QujFmMDzNYf9o2OOTqcrz9TfGg0WODC4OxrZxgO9FN0PKusMfGOjqThS8QL2nJiJ0&#10;0x28vG6IyBsR4r1AGmcin1Y03tFHG2grDv2JszXgz/fuE56mjLSctbQeFQ8/NgIVZ+abo/n7Uk4m&#10;aZ+yMPl8lhqMrzUvrzVuY5dAPSjpMfAyHxM+msNRI9hn2uRFikoq4STFrriMeBCWsVtbegukWiwy&#10;jHbIi3jjHr1MzhOraVCeds8CfT9NkQbxFg6rJGZvhqrDJksHi00E3eSJO/La8037lwenfyvSgr+W&#10;M+r4os1/AQAA//8DAFBLAwQUAAYACAAAACEAoDGVgeAAAAAKAQAADwAAAGRycy9kb3ducmV2Lnht&#10;bEyPQU/CQBSE7yb+h80z8Sa7rSKl9pUYjMRwK3jg+GjXttJ9W7sLlH/vctLjZCYz32SL0XTipAfX&#10;WkaIJgqE5tJWLdcIn9v3hwSE88QVdZY1wkU7WOS3NxmllT1zoU8bX4tQwi4lhMb7PpXSlY025Ca2&#10;1xy8LzsY8kEOtawGOody08lYqWdpqOWw0FCvl40uD5ujQfhmWj5GtihWl4+k/FlvV2+HXYx4fze+&#10;voDwevR/YbjiB3TIA9PeHrlyokN4Ukn44hFmUxBXX6l5DGKPEM+iKcg8k/8v5L8AAAD//wMAUEsB&#10;Ai0AFAAGAAgAAAAhALaDOJL+AAAA4QEAABMAAAAAAAAAAAAAAAAAAAAAAFtDb250ZW50X1R5cGVz&#10;XS54bWxQSwECLQAUAAYACAAAACEAOP0h/9YAAACUAQAACwAAAAAAAAAAAAAAAAAvAQAAX3JlbHMv&#10;LnJlbHNQSwECLQAUAAYACAAAACEAHPiEXmACAAAZBQAADgAAAAAAAAAAAAAAAAAuAgAAZHJzL2Uy&#10;b0RvYy54bWxQSwECLQAUAAYACAAAACEAoDGVgeAAAAAKAQAADwAAAAAAAAAAAAAAAAC6BAAAZHJz&#10;L2Rvd25yZXYueG1sUEsFBgAAAAAEAAQA8wAAAMcFAAAAAA==&#10;" fillcolor="#65a0d7 [3028]" stroked="f">
                <v:fill color2="#5898d4 [3172]" rotate="t" colors="0 #71a6db;.5 #559bdb;1 #438ac9" focus="100%" type="gradient">
                  <o:fill v:ext="view" type="gradientUnscaled"/>
                </v:fill>
                <v:shadow on="t" color="black" opacity="41287f" offset="0,1.5pt"/>
              </v:rect>
            </w:pict>
          </mc:Fallback>
        </mc:AlternateContent>
      </w:r>
      <w:r w:rsidRPr="00A47102">
        <w:rPr>
          <w:rFonts w:ascii="Garamond" w:hAnsi="Garamond"/>
          <w:noProof/>
          <w:lang w:val="en-US"/>
        </w:rPr>
        <mc:AlternateContent>
          <mc:Choice Requires="wps">
            <w:drawing>
              <wp:anchor distT="0" distB="0" distL="114300" distR="114300" simplePos="0" relativeHeight="251661312" behindDoc="0" locked="0" layoutInCell="1" allowOverlap="1" wp14:anchorId="1FB1658A" wp14:editId="73911587">
                <wp:simplePos x="0" y="0"/>
                <wp:positionH relativeFrom="column">
                  <wp:posOffset>2849880</wp:posOffset>
                </wp:positionH>
                <wp:positionV relativeFrom="paragraph">
                  <wp:posOffset>500380</wp:posOffset>
                </wp:positionV>
                <wp:extent cx="670560" cy="2286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670560"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3A5" w:rsidRPr="009C0D97" w:rsidRDefault="002013A5" w:rsidP="002013A5">
                            <w:pPr>
                              <w:jc w:val="center"/>
                              <w:rPr>
                                <w:sz w:val="16"/>
                                <w:szCs w:val="16"/>
                                <w:lang w:val="en-US"/>
                              </w:rPr>
                            </w:pPr>
                            <w:proofErr w:type="spellStart"/>
                            <w:r w:rsidRPr="009C0D97">
                              <w:rPr>
                                <w:sz w:val="16"/>
                                <w:szCs w:val="16"/>
                                <w:lang w:val="en-US"/>
                              </w:rPr>
                              <w:t>Rs</w:t>
                            </w:r>
                            <w:proofErr w:type="spellEnd"/>
                            <w:r w:rsidRPr="009C0D97">
                              <w:rPr>
                                <w:sz w:val="16"/>
                                <w:szCs w:val="16"/>
                                <w:lang w:val="en-US"/>
                              </w:rPr>
                              <w:t>.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1658A" id="Rectangle 14" o:spid="_x0000_s1028" style="position:absolute;left:0;text-align:left;margin-left:224.4pt;margin-top:39.4pt;width:52.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vRbwIAACUFAAAOAAAAZHJzL2Uyb0RvYy54bWysVN9P2zAQfp+0/8Hy+0galQIVKapATJMQ&#10;IGDi2XXsNprj885uk+6v39lJA2N9mvaS3Pl++b77zpdXXWPYTqGvwZZ8cpJzpqyEqrbrkn9/uf1y&#10;zpkPwlbCgFUl3yvPrxafP122bq4K2ICpFDJKYv28dSXfhODmWeblRjXCn4BTlowasBGBVFxnFYqW&#10;sjcmK/J8lrWAlUOQyns6vemNfJHya61keNDaq8BMyeluIX0xfVfxmy0uxXyNwm1qOVxD/MMtGlFb&#10;KjqmuhFBsC3Wf6VqaongQYcTCU0GWtdSpR6om0n+oZvnjXAq9ULgeDfC5P9fWnm/e0RWVzS7KWdW&#10;NDSjJ0JN2LVRjM4IoNb5Ofk9u0ccNE9i7LbT2MQ/9cG6BOp+BFV1gUk6nJ3lpzOCXpKpKM5neQI9&#10;ewt26MNXBQ2LQsmRqicoxe7OBypIrgcXUuJl+vJJCnuj4g2MfVKa+qCCRYpODFLXBtlO0OyFlMqG&#10;WWyH8iXvGKZrY8bAybFAEyZD0OAbw1Ri1hiYHwv8s+IYkaqCDWNwU1vAYwmqH2Pl3v/Qfd9zbD90&#10;qy4NrzjMaQXVngaK0DPdO3lbE6x3wodHgURtmgSta3igjzbQlhwGibMN4K9j59GfGEdWzlpalZL7&#10;n1uBijPzzRIXLybTadytpExPzwpS8L1l9d5it8010EQm9DA4mcToH8xB1AjNK231MlYlk7CSapdc&#10;Bjwo16FfYXoXpFoukxvtkxPhzj47GZNHnCNtXrpXgW7gViBS3sNhrcT8A8V63xhpYbkNoOvEv4h0&#10;j+swAdrFRKPh3YjL/l5PXm+v2+I3AAAA//8DAFBLAwQUAAYACAAAACEAnNR/U94AAAAKAQAADwAA&#10;AGRycy9kb3ducmV2LnhtbEyPTU/DMAyG70j8h8hI3FhayFgpTacBGrvCxsc1a0xb0ThVk27l3+Od&#10;4GRZfvT6eYvl5DpxwCG0njSkswQEUuVtS7WGt936KgMRoiFrOk+o4QcDLMvzs8Lk1h/pFQ/bWAsO&#10;oZAbDU2MfS5lqBp0Jsx8j8S3Lz84E3kdamkHc+Rw18nrJLmVzrTEHxrT42OD1fd2dBrG6vnhs+5X&#10;L0/rG9pIn9659w+r9eXFtLoHEXGKfzCc9FkdSnba+5FsEJ0GpTJWjxoWp8nAfK4UiD2TqcpAloX8&#10;X6H8BQAA//8DAFBLAQItABQABgAIAAAAIQC2gziS/gAAAOEBAAATAAAAAAAAAAAAAAAAAAAAAABb&#10;Q29udGVudF9UeXBlc10ueG1sUEsBAi0AFAAGAAgAAAAhADj9If/WAAAAlAEAAAsAAAAAAAAAAAAA&#10;AAAALwEAAF9yZWxzLy5yZWxzUEsBAi0AFAAGAAgAAAAhACity9FvAgAAJQUAAA4AAAAAAAAAAAAA&#10;AAAALgIAAGRycy9lMm9Eb2MueG1sUEsBAi0AFAAGAAgAAAAhAJzUf1PeAAAACgEAAA8AAAAAAAAA&#10;AAAAAAAAyQQAAGRycy9kb3ducmV2LnhtbFBLBQYAAAAABAAEAPMAAADUBQAAAAA=&#10;" fillcolor="white [3201]" strokecolor="#70ad47 [3209]" strokeweight="1pt">
                <v:textbox>
                  <w:txbxContent>
                    <w:p w:rsidR="002013A5" w:rsidRPr="009C0D97" w:rsidRDefault="002013A5" w:rsidP="002013A5">
                      <w:pPr>
                        <w:jc w:val="center"/>
                        <w:rPr>
                          <w:sz w:val="16"/>
                          <w:szCs w:val="16"/>
                          <w:lang w:val="en-US"/>
                        </w:rPr>
                      </w:pPr>
                      <w:proofErr w:type="spellStart"/>
                      <w:r w:rsidRPr="009C0D97">
                        <w:rPr>
                          <w:sz w:val="16"/>
                          <w:szCs w:val="16"/>
                          <w:lang w:val="en-US"/>
                        </w:rPr>
                        <w:t>Rs</w:t>
                      </w:r>
                      <w:proofErr w:type="spellEnd"/>
                      <w:r w:rsidRPr="009C0D97">
                        <w:rPr>
                          <w:sz w:val="16"/>
                          <w:szCs w:val="16"/>
                          <w:lang w:val="en-US"/>
                        </w:rPr>
                        <w:t>. 10,000</w:t>
                      </w:r>
                    </w:p>
                  </w:txbxContent>
                </v:textbox>
              </v:rect>
            </w:pict>
          </mc:Fallback>
        </mc:AlternateContent>
      </w:r>
      <w:r w:rsidRPr="00A47102">
        <w:rPr>
          <w:rFonts w:ascii="Garamond" w:hAnsi="Garamond"/>
          <w:noProof/>
          <w:lang w:val="en-US"/>
        </w:rPr>
        <mc:AlternateContent>
          <mc:Choice Requires="wps">
            <w:drawing>
              <wp:anchor distT="0" distB="0" distL="114300" distR="114300" simplePos="0" relativeHeight="251662336" behindDoc="0" locked="0" layoutInCell="1" allowOverlap="1" wp14:anchorId="1FF3D74D" wp14:editId="6897772B">
                <wp:simplePos x="0" y="0"/>
                <wp:positionH relativeFrom="column">
                  <wp:posOffset>2857500</wp:posOffset>
                </wp:positionH>
                <wp:positionV relativeFrom="paragraph">
                  <wp:posOffset>927100</wp:posOffset>
                </wp:positionV>
                <wp:extent cx="670560" cy="2286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670560"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3A5" w:rsidRPr="009C0D97" w:rsidRDefault="002013A5" w:rsidP="002013A5">
                            <w:pPr>
                              <w:jc w:val="center"/>
                              <w:rPr>
                                <w:sz w:val="20"/>
                                <w:szCs w:val="20"/>
                                <w:lang w:val="en-US"/>
                              </w:rPr>
                            </w:pPr>
                            <w:r w:rsidRPr="009C0D97">
                              <w:rPr>
                                <w:sz w:val="20"/>
                                <w:szCs w:val="20"/>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3D74D" id="Rectangle 15" o:spid="_x0000_s1029" style="position:absolute;left:0;text-align:left;margin-left:225pt;margin-top:73pt;width:52.8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kAbwIAACUFAAAOAAAAZHJzL2Uyb0RvYy54bWysVE1v2zAMvQ/YfxB0X+1kbdoFcYogRYcB&#10;RRu0HXpWZCkxJosapcTOfv0o2XG7LqdhF5sUv8THR82u29qwvUJfgS346CznTFkJZWU3Bf/+fPvp&#10;ijMfhC2FAasKflCeX88/fpg1bqrGsAVTKmSUxPpp4wq+DcFNs8zLraqFPwOnLBk1YC0CqbjJShQN&#10;Za9NNs7zSdYAlg5BKu/p9KYz8nnKr7WS4UFrrwIzBae7hfTF9F3HbzafiekGhdtWsr+G+Idb1KKy&#10;VHRIdSOCYDus/kpVVxLBgw5nEuoMtK6kSj1QN6P8XTdPW+FU6oXA8W6Ayf+/tPJ+v0JWlTS7C86s&#10;qGlGj4SasBujGJ0RQI3zU/J7civsNU9i7LbVWMc/9cHaBOphAFW1gUk6nFzmFxOCXpJpPL6a5An0&#10;7DXYoQ9fFdQsCgVHqp6gFPs7H6gguR5dSImX6conKRyMijcw9lFp6oMKjlN0YpBaGmR7QbMXUiob&#10;JrEdype8Y5iujBkCR6cCTRj1Qb1vDFOJWUNgfirwz4pDRKoKNgzBdWUBTyUofwyVO/9j913Psf3Q&#10;rts0vM/HOa2hPNBAETqmeydvK4L1TviwEkjUpknQuoYH+mgDTcGhlzjbAv46dR79iXFk5ayhVSm4&#10;/7kTqDgz3yxx8cvo/DzuVlLOLy7HpOBby/qtxe7qJdBERvQwOJnE6B/MUdQI9Qtt9SJWJZOwkmoX&#10;XAY8KsvQrTC9C1ItFsmN9smJcGefnIzJI86RNs/ti0DXcysQKe/huFZi+o5inW+MtLDYBdBV4l9E&#10;usO1nwDtYqJR/27EZX+rJ6/X123+GwAA//8DAFBLAwQUAAYACAAAACEApJ4ujN8AAAALAQAADwAA&#10;AGRycy9kb3ducmV2LnhtbEyPzU7DMBCE70i8g7VI3Kjd0kQlxKlaUOHalr+rGy9J1HgdxU4b3p7l&#10;RG+7O6PZb/Ll6Fpxwj40njRMJwoEUultQ5WG97fN3QJEiIasaT2hhh8MsCyur3KTWX+mHZ72sRIc&#10;QiEzGuoYu0zKUNboTJj4Dom1b987E3ntK2l7c+Zw18qZUql0piH+UJsOn2osj/vBaRjKl/VX1a22&#10;z5t7epV++uA+Pq3Wtzfj6hFExDH+m+EPn9GhYKaDH8gG0WqYJ4q7RBbmKQ/sSJIkBXHgy2KmQBa5&#10;vOxQ/AIAAP//AwBQSwECLQAUAAYACAAAACEAtoM4kv4AAADhAQAAEwAAAAAAAAAAAAAAAAAAAAAA&#10;W0NvbnRlbnRfVHlwZXNdLnhtbFBLAQItABQABgAIAAAAIQA4/SH/1gAAAJQBAAALAAAAAAAAAAAA&#10;AAAAAC8BAABfcmVscy8ucmVsc1BLAQItABQABgAIAAAAIQDUOQkAbwIAACUFAAAOAAAAAAAAAAAA&#10;AAAAAC4CAABkcnMvZTJvRG9jLnhtbFBLAQItABQABgAIAAAAIQCkni6M3wAAAAsBAAAPAAAAAAAA&#10;AAAAAAAAAMkEAABkcnMvZG93bnJldi54bWxQSwUGAAAAAAQABADzAAAA1QUAAAAA&#10;" fillcolor="white [3201]" strokecolor="#70ad47 [3209]" strokeweight="1pt">
                <v:textbox>
                  <w:txbxContent>
                    <w:p w:rsidR="002013A5" w:rsidRPr="009C0D97" w:rsidRDefault="002013A5" w:rsidP="002013A5">
                      <w:pPr>
                        <w:jc w:val="center"/>
                        <w:rPr>
                          <w:sz w:val="20"/>
                          <w:szCs w:val="20"/>
                          <w:lang w:val="en-US"/>
                        </w:rPr>
                      </w:pPr>
                      <w:r w:rsidRPr="009C0D97">
                        <w:rPr>
                          <w:sz w:val="20"/>
                          <w:szCs w:val="20"/>
                          <w:lang w:val="en-US"/>
                        </w:rPr>
                        <w:t>5</w:t>
                      </w:r>
                    </w:p>
                  </w:txbxContent>
                </v:textbox>
              </v:rect>
            </w:pict>
          </mc:Fallback>
        </mc:AlternateContent>
      </w:r>
      <w:r w:rsidRPr="00A47102">
        <w:rPr>
          <w:rFonts w:ascii="Garamond" w:hAnsi="Garamond"/>
          <w:noProof/>
          <w:lang w:val="en-US"/>
        </w:rPr>
        <mc:AlternateContent>
          <mc:Choice Requires="wps">
            <w:drawing>
              <wp:anchor distT="0" distB="0" distL="114300" distR="114300" simplePos="0" relativeHeight="251664384" behindDoc="0" locked="0" layoutInCell="1" allowOverlap="1" wp14:anchorId="15C3906E" wp14:editId="0A887D58">
                <wp:simplePos x="0" y="0"/>
                <wp:positionH relativeFrom="column">
                  <wp:posOffset>2857500</wp:posOffset>
                </wp:positionH>
                <wp:positionV relativeFrom="paragraph">
                  <wp:posOffset>1323340</wp:posOffset>
                </wp:positionV>
                <wp:extent cx="670560" cy="22860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670560"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3A5" w:rsidRPr="009C0D97" w:rsidRDefault="002013A5" w:rsidP="002013A5">
                            <w:pPr>
                              <w:jc w:val="center"/>
                              <w:rPr>
                                <w:sz w:val="18"/>
                                <w:szCs w:val="18"/>
                                <w:lang w:val="en-US"/>
                              </w:rPr>
                            </w:pPr>
                            <w:r w:rsidRPr="009C0D97">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C3906E" id="Rectangle 24" o:spid="_x0000_s1030" style="position:absolute;left:0;text-align:left;margin-left:225pt;margin-top:104.2pt;width:52.8pt;height: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8bgIAACUFAAAOAAAAZHJzL2Uyb0RvYy54bWysVN9P2zAQfp+0/8Hy+0galQIVKapATJMQ&#10;IGDi2XXsNprj885uk+6v39lJA2N9mvaS3Pl++b77zpdXXWPYTqGvwZZ8cpJzpqyEqrbrkn9/uf1y&#10;zpkPwlbCgFUl3yvPrxafP122bq4K2ICpFDJKYv28dSXfhODmWeblRjXCn4BTlowasBGBVFxnFYqW&#10;sjcmK/J8lrWAlUOQyns6vemNfJHya61keNDaq8BMyeluIX0xfVfxmy0uxXyNwm1qOVxD/MMtGlFb&#10;KjqmuhFBsC3Wf6VqaongQYcTCU0GWtdSpR6om0n+oZvnjXAq9ULgeDfC5P9fWnm/e0RWVyUvppxZ&#10;0dCMngg1YddGMTojgFrn5+T37B5x0DyJsdtOYxP/1AfrEqj7EVTVBSbpcHaWn84Iekmmojif5Qn0&#10;7C3YoQ9fFTQsCiVHqp6gFLs7H6gguR5cSImX6csnKeyNijcw9klp6oMKFik6MUhdG2Q7QbMXUiob&#10;ZrEdype8Y5iujRkDJ8cCTZgMQYNvDFOJWWNgfizwz4pjRKoKNozBTW0BjyWofoyVe/9D933Psf3Q&#10;rbo0vHFOK6j2NFCEnuneyduaYL0TPjwKJGrTJGhdwwN9tIG25DBInG0Afx07j/7EOLJy1tKqlNz/&#10;3ApUnJlvlrh4MZlO424lZXp6VpCC7y2r9xa7ba6BJjKhh8HJJEb/YA6iRmheaauXsSqZhJVUu+Qy&#10;4EG5Dv0K07sg1XKZ3GifnAh39tnJmDziHGnz0r0KdAO3ApHyHg5rJeYfKNb7xkgLy20AXSf+RaR7&#10;XIcJ0C4mGg3vRlz293ryenvdFr8BAAD//wMAUEsDBBQABgAIAAAAIQCUmh1m3wAAAAsBAAAPAAAA&#10;ZHJzL2Rvd25yZXYueG1sTI/NTsMwEITvSLyDtUjcqN3iVCXEqQqocC3l7+rGSxIRr6PYacPbs5zg&#10;ODuj2W+K9eQ7ccQhtoEMzGcKBFIVXEu1gdeX7dUKREyWnO0CoYFvjLAuz88Km7twomc87lMtuIRi&#10;bg00KfW5lLFq0Ns4Cz0Se59h8DaxHGrpBnvict/JhVJL6W1L/KGxPd43WH3tR29grB7vPup+s3vY&#10;XtOTDPMb//bujLm8mDa3IBJO6S8Mv/iMDiUzHcJILorOgM4Ub0kGFmqlQXAiy7IliANftNYgy0L+&#10;31D+AAAA//8DAFBLAQItABQABgAIAAAAIQC2gziS/gAAAOEBAAATAAAAAAAAAAAAAAAAAAAAAABb&#10;Q29udGVudF9UeXBlc10ueG1sUEsBAi0AFAAGAAgAAAAhADj9If/WAAAAlAEAAAsAAAAAAAAAAAAA&#10;AAAALwEAAF9yZWxzLy5yZWxzUEsBAi0AFAAGAAgAAAAhAH+swfxuAgAAJQUAAA4AAAAAAAAAAAAA&#10;AAAALgIAAGRycy9lMm9Eb2MueG1sUEsBAi0AFAAGAAgAAAAhAJSaHWbfAAAACwEAAA8AAAAAAAAA&#10;AAAAAAAAyAQAAGRycy9kb3ducmV2LnhtbFBLBQYAAAAABAAEAPMAAADUBQAAAAA=&#10;" fillcolor="white [3201]" strokecolor="#70ad47 [3209]" strokeweight="1pt">
                <v:textbox>
                  <w:txbxContent>
                    <w:p w:rsidR="002013A5" w:rsidRPr="009C0D97" w:rsidRDefault="002013A5" w:rsidP="002013A5">
                      <w:pPr>
                        <w:jc w:val="center"/>
                        <w:rPr>
                          <w:sz w:val="18"/>
                          <w:szCs w:val="18"/>
                          <w:lang w:val="en-US"/>
                        </w:rPr>
                      </w:pPr>
                      <w:r w:rsidRPr="009C0D97">
                        <w:rPr>
                          <w:sz w:val="18"/>
                          <w:szCs w:val="18"/>
                          <w:lang w:val="en-US"/>
                        </w:rPr>
                        <w:t>2</w:t>
                      </w:r>
                    </w:p>
                  </w:txbxContent>
                </v:textbox>
              </v:rect>
            </w:pict>
          </mc:Fallback>
        </mc:AlternateContent>
      </w:r>
      <w:r w:rsidRPr="00A47102">
        <w:rPr>
          <w:rFonts w:ascii="Garamond" w:hAnsi="Garamond"/>
          <w:noProof/>
          <w:lang w:val="en-US"/>
        </w:rPr>
        <mc:AlternateContent>
          <mc:Choice Requires="wps">
            <w:drawing>
              <wp:anchor distT="45720" distB="45720" distL="114300" distR="114300" simplePos="0" relativeHeight="251665408" behindDoc="0" locked="0" layoutInCell="1" allowOverlap="1" wp14:anchorId="313D40FB" wp14:editId="15F2B6E0">
                <wp:simplePos x="0" y="0"/>
                <wp:positionH relativeFrom="column">
                  <wp:posOffset>2689860</wp:posOffset>
                </wp:positionH>
                <wp:positionV relativeFrom="paragraph">
                  <wp:posOffset>264160</wp:posOffset>
                </wp:positionV>
                <wp:extent cx="1143000" cy="2209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0980"/>
                        </a:xfrm>
                        <a:prstGeom prst="rect">
                          <a:avLst/>
                        </a:prstGeom>
                        <a:noFill/>
                        <a:ln w="9525">
                          <a:noFill/>
                          <a:miter lim="800000"/>
                          <a:headEnd/>
                          <a:tailEnd/>
                        </a:ln>
                      </wps:spPr>
                      <wps:txbx>
                        <w:txbxContent>
                          <w:p w:rsidR="002013A5" w:rsidRPr="001B60B2" w:rsidRDefault="002013A5" w:rsidP="002013A5">
                            <w:pPr>
                              <w:rPr>
                                <w:sz w:val="16"/>
                                <w:szCs w:val="16"/>
                              </w:rPr>
                            </w:pPr>
                            <w:r w:rsidRPr="001B60B2">
                              <w:rPr>
                                <w:sz w:val="16"/>
                                <w:szCs w:val="16"/>
                              </w:rPr>
                              <w:t>Monthly Contribution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D40FB" id="_x0000_s1031" type="#_x0000_t202" style="position:absolute;left:0;text-align:left;margin-left:211.8pt;margin-top:20.8pt;width:90pt;height:1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DQIAAPsDAAAOAAAAZHJzL2Uyb0RvYy54bWysU9tuGyEQfa/Uf0C813up3dgr4yhNmqpS&#10;epGSfgBmWS8qMBSwd9Ovz8DartW+VX1BAzNzZs6ZYX09Gk0O0gcFltFqVlIirYBW2R2j35/u3ywp&#10;CZHblmuwktFnGej15vWr9eAaWUMPupWeIIgNzeAY7WN0TVEE0UvDwwyctOjswBse8ep3Rev5gOhG&#10;F3VZvisG8K3zIGQI+Ho3Oekm43edFPFr1wUZiWYUe4v59PncprPYrHmz89z1Shzb4P/QheHKYtEz&#10;1B2PnOy9+gvKKOEhQBdnAkwBXaeEzByQTVX+weax505mLihOcGeZwv+DFV8O3zxRLaN1dUWJ5QaH&#10;9CTHSN7DSOqkz+BCg2GPDgPjiM8458w1uAcQPwKxcNtzu5M33sPQS95if1XKLC5SJ5yQQLbDZ2ix&#10;DN9HyEBj500SD+UgiI5zej7PJrUiUslq/rYs0SXQV9flapmHV/DmlO18iB8lGJIMRj3OPqPzw0OI&#10;qRvenEJSMQv3Sus8f23JwOhqUS9ywoXHqIjrqZVhdInVsX5OSCQ/2DbbkSs92VhA2yPrRHSiHMft&#10;mAVenMTcQvuMMniYthF/Dxo9+F+UDLiJjIafe+4lJfqTRSlX1XyeVjdf5ourGi/+0rO99HArEIrR&#10;SMlk3sa87hPlG5S8U1mNNJupk2PLuGFZpONvSCt8ec9Rv//s5gUAAP//AwBQSwMEFAAGAAgAAAAh&#10;AGTaZavcAAAACQEAAA8AAABkcnMvZG93bnJldi54bWxMj8tOwzAQRfdI/IM1SOyo3RIChEwqBGIL&#10;ojwkdm48TSLicRS7Tfh7pitYzevq3jPleva9OtAYu8AIy4UBRVwH13GD8P72dHEDKibLzvaBCeGH&#10;Iqyr05PSFi5M/EqHTWqUmHAsLEKb0lBoHeuWvI2LMBDLbRdGb5OMY6PdaCcx971eGZNrbzuWhNYO&#10;9NBS/b3Ze4SP593XZ2Zemkd/NUxhNpr9rUY8P5vv70AlmtOfGI74gg6VMG3Dnl1UPUK2usxFKs1S&#10;qghyc1xsEa7zDHRV6v8fVL8AAAD//wMAUEsBAi0AFAAGAAgAAAAhALaDOJL+AAAA4QEAABMAAAAA&#10;AAAAAAAAAAAAAAAAAFtDb250ZW50X1R5cGVzXS54bWxQSwECLQAUAAYACAAAACEAOP0h/9YAAACU&#10;AQAACwAAAAAAAAAAAAAAAAAvAQAAX3JlbHMvLnJlbHNQSwECLQAUAAYACAAAACEAL/yFsQ0CAAD7&#10;AwAADgAAAAAAAAAAAAAAAAAuAgAAZHJzL2Uyb0RvYy54bWxQSwECLQAUAAYACAAAACEAZNplq9wA&#10;AAAJAQAADwAAAAAAAAAAAAAAAABnBAAAZHJzL2Rvd25yZXYueG1sUEsFBgAAAAAEAAQA8wAAAHAF&#10;AAAAAA==&#10;" filled="f" stroked="f">
                <v:textbox>
                  <w:txbxContent>
                    <w:p w:rsidR="002013A5" w:rsidRPr="001B60B2" w:rsidRDefault="002013A5" w:rsidP="002013A5">
                      <w:pPr>
                        <w:rPr>
                          <w:sz w:val="16"/>
                          <w:szCs w:val="16"/>
                        </w:rPr>
                      </w:pPr>
                      <w:r w:rsidRPr="001B60B2">
                        <w:rPr>
                          <w:sz w:val="16"/>
                          <w:szCs w:val="16"/>
                        </w:rPr>
                        <w:t>Monthly Contribution</w:t>
                      </w:r>
                    </w:p>
                  </w:txbxContent>
                </v:textbox>
                <w10:wrap type="square"/>
              </v:shape>
            </w:pict>
          </mc:Fallback>
        </mc:AlternateContent>
      </w:r>
      <w:r w:rsidRPr="00A47102">
        <w:rPr>
          <w:rFonts w:ascii="Garamond" w:hAnsi="Garamond"/>
          <w:noProof/>
          <w:lang w:val="en-US"/>
        </w:rPr>
        <mc:AlternateContent>
          <mc:Choice Requires="wps">
            <w:drawing>
              <wp:anchor distT="0" distB="0" distL="114300" distR="114300" simplePos="0" relativeHeight="251669504" behindDoc="0" locked="0" layoutInCell="1" allowOverlap="1" wp14:anchorId="1B5E731D" wp14:editId="1172DACE">
                <wp:simplePos x="0" y="0"/>
                <wp:positionH relativeFrom="column">
                  <wp:posOffset>3345180</wp:posOffset>
                </wp:positionH>
                <wp:positionV relativeFrom="paragraph">
                  <wp:posOffset>980440</wp:posOffset>
                </wp:positionV>
                <wp:extent cx="121920" cy="114300"/>
                <wp:effectExtent l="19050" t="0" r="30480" b="38100"/>
                <wp:wrapNone/>
                <wp:docPr id="25" name="Flowchart: Merge 25"/>
                <wp:cNvGraphicFramePr/>
                <a:graphic xmlns:a="http://schemas.openxmlformats.org/drawingml/2006/main">
                  <a:graphicData uri="http://schemas.microsoft.com/office/word/2010/wordprocessingShape">
                    <wps:wsp>
                      <wps:cNvSpPr/>
                      <wps:spPr>
                        <a:xfrm>
                          <a:off x="0" y="0"/>
                          <a:ext cx="121920" cy="11430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238D11" id="_x0000_t128" coordsize="21600,21600" o:spt="128" path="m,l21600,,10800,21600xe">
                <v:stroke joinstyle="miter"/>
                <v:path gradientshapeok="t" o:connecttype="custom" o:connectlocs="10800,0;5400,10800;10800,21600;16200,10800" textboxrect="5400,0,16200,10800"/>
              </v:shapetype>
              <v:shape id="Flowchart: Merge 25" o:spid="_x0000_s1026" type="#_x0000_t128" style="position:absolute;margin-left:263.4pt;margin-top:77.2pt;width:9.6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6NfgIAAEsFAAAOAAAAZHJzL2Uyb0RvYy54bWysVMFu2zAMvQ/YPwi6r7azdFuNOkWQosOA&#10;rg3WDj2rshQbkEWNUuJkXz9KdtyiLXYY5oMsiuQj+UTq/GLfGbZT6FuwFS9Ocs6UlVC3dlPxn/dX&#10;H75w5oOwtTBgVcUPyvOLxft3570r1QwaMLVCRiDWl72reBOCK7PMy0Z1wp+AU5aUGrATgUTcZDWK&#10;ntA7k83y/FPWA9YOQSrv6fRyUPJFwtdayXCrtVeBmYpTbiGtmNbHuGaLc1FuULimlWMa4h+y6ERr&#10;KegEdSmCYFtsX0F1rUTwoMOJhC4DrVupUg1UTZG/qOauEU6lWogc7yaa/P+DlTe7NbK2rvjslDMr&#10;OrqjKwO9bASGkn1XuFGMVMRT73xJ5ndujaPkaRuL3mvs4p/KYfvE7WHiVu0Dk3RYzIqzGd2AJFVR&#10;zD/mifvsydmhD18VdCxuKq4piVVMIqWQuBW7ax8oNDkdjUmIaQ2JpF04GBVzMfaH0lQYhZ4l79RS&#10;amWQ7QQ1g5BS2VAMqkbUajg+zemL1VKQySNJCTAi69aYCXsEiO36GnuAGe2jq0odOTnnf0tscJ48&#10;UmSwYXLuWgv4FoChqsbIg/2RpIGayNIj1Ae6doRhHryTVy2xfi18WAukAaCLoqEOt7TEi6g4jDvO&#10;GsDfb51He+pL0nLW00BV3P/aClScmW+WOvasmM/jBCZhfvo5NgM+1zw+19httwK6poKeDyfTNtoH&#10;c9xqhO6BZn8Zo5JKWEmxKy4DHoVVGAadXg+plstkRlPnRLi2d05G8Mhq7KX7/YNAN7ZeoJ69gePw&#10;ifJF3w220dPCchtAt6kpn3gd+aaJTY0zvi7xSXguJ6unN3DxBwAA//8DAFBLAwQUAAYACAAAACEA&#10;FyBLDeEAAAALAQAADwAAAGRycy9kb3ducmV2LnhtbEyPQUvDQBCF74L/YRnBm90YkygxmyKFQiGC&#10;tRX0uE2m2WB2NmS3afz3jqd6nPceb75XLGfbiwlH3zlScL+IQCDVrumoVfCxX989gfBBU6N7R6jg&#10;Bz0sy+urQueNO9M7TrvQCi4hn2sFJoQhl9LXBq32CzcgsXd0o9WBz7GVzajPXG57GUdRJq3uiD8Y&#10;PeDKYP29O1kFe+ymbF2Zh+3ntno96upr87baKHV7M788gwg4h0sY/vAZHUpmOrgTNV70CtI4Y/TA&#10;RpokIDiRJhmvO7DyGCcgy0L+31D+AgAA//8DAFBLAQItABQABgAIAAAAIQC2gziS/gAAAOEBAAAT&#10;AAAAAAAAAAAAAAAAAAAAAABbQ29udGVudF9UeXBlc10ueG1sUEsBAi0AFAAGAAgAAAAhADj9If/W&#10;AAAAlAEAAAsAAAAAAAAAAAAAAAAALwEAAF9yZWxzLy5yZWxzUEsBAi0AFAAGAAgAAAAhALJDTo1+&#10;AgAASwUAAA4AAAAAAAAAAAAAAAAALgIAAGRycy9lMm9Eb2MueG1sUEsBAi0AFAAGAAgAAAAhABcg&#10;Sw3hAAAACwEAAA8AAAAAAAAAAAAAAAAA2AQAAGRycy9kb3ducmV2LnhtbFBLBQYAAAAABAAEAPMA&#10;AADmBQAAAAA=&#10;" fillcolor="#5b9bd5 [3204]" strokecolor="#1f4d78 [1604]" strokeweight="1pt"/>
            </w:pict>
          </mc:Fallback>
        </mc:AlternateContent>
      </w:r>
      <w:r w:rsidRPr="00A47102">
        <w:rPr>
          <w:rFonts w:ascii="Garamond" w:hAnsi="Garamond"/>
          <w:noProof/>
          <w:lang w:val="en-US"/>
        </w:rPr>
        <mc:AlternateContent>
          <mc:Choice Requires="wps">
            <w:drawing>
              <wp:anchor distT="0" distB="0" distL="114300" distR="114300" simplePos="0" relativeHeight="251670528" behindDoc="0" locked="0" layoutInCell="1" allowOverlap="1" wp14:anchorId="7E40DE4F" wp14:editId="199D75DC">
                <wp:simplePos x="0" y="0"/>
                <wp:positionH relativeFrom="column">
                  <wp:posOffset>3345180</wp:posOffset>
                </wp:positionH>
                <wp:positionV relativeFrom="paragraph">
                  <wp:posOffset>1376680</wp:posOffset>
                </wp:positionV>
                <wp:extent cx="121920" cy="114300"/>
                <wp:effectExtent l="19050" t="0" r="30480" b="38100"/>
                <wp:wrapNone/>
                <wp:docPr id="26" name="Flowchart: Merge 26"/>
                <wp:cNvGraphicFramePr/>
                <a:graphic xmlns:a="http://schemas.openxmlformats.org/drawingml/2006/main">
                  <a:graphicData uri="http://schemas.microsoft.com/office/word/2010/wordprocessingShape">
                    <wps:wsp>
                      <wps:cNvSpPr/>
                      <wps:spPr>
                        <a:xfrm>
                          <a:off x="0" y="0"/>
                          <a:ext cx="121920" cy="11430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977253" id="Flowchart: Merge 26" o:spid="_x0000_s1026" type="#_x0000_t128" style="position:absolute;margin-left:263.4pt;margin-top:108.4pt;width:9.6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kpfgIAAEsFAAAOAAAAZHJzL2Uyb0RvYy54bWysVFFP3DAMfp+0/xDlfbS9HQwqeuh0iGkS&#10;AzSYeA5pcq2UxpmTu97t189JewUB2sO0PqRxbH+2v9g5v9h1hm0V+hZsxYujnDNlJdStXVf858PV&#10;p1POfBC2FgasqvheeX6x+PjhvHelmkEDplbICMT6sncVb0JwZZZ52ahO+CNwypJSA3YikIjrrEbR&#10;E3pnslmen2Q9YO0QpPKeTi8HJV8kfK2VDLdaexWYqTjlFtKKaX2Ka7Y4F+UahWtaOaYh/iGLTrSW&#10;gk5QlyIItsH2DVTXSgQPOhxJ6DLQupUq1UDVFPmrau4b4VSqhcjxbqLJ/z9YebO9Q9bWFZ+dcGZF&#10;R3d0ZaCXjcBQsu8K14qRinjqnS/J/N7d4Sh52saidxq7+Kdy2C5xu5+4VbvAJB0Ws+JsRjcgSVUU&#10;88954j57dnbow1cFHYubimtKYhWTSCkkbsX22gcKTU4HYxJiWkMiaRf2RsVcjP2hNBVGoWfJO7WU&#10;WhlkW0HNIKRUNhSDqhG1Go6Pc/pitRRk8khSAozIujVmwh4BYru+xR5gRvvoqlJHTs753xIbnCeP&#10;FBlsmJy71gK+B2CoqjHyYH8gaaAmsvQE9Z6uHWGYB+/kVUusXwsf7gTSANBF0VCHW1riRVQcxh1n&#10;DeDv986jPfUlaTnraaAq7n9tBCrOzDdLHXtWzOdxApMwP/4SmwFfap5eauymWwFdU0HPh5NpG+2D&#10;OWw1QvdIs7+MUUklrKTYFZcBD8IqDINOr4dUy2Uyo6lzIlzbeycjeGQ19tLD7lGgG1svUM/ewGH4&#10;RPmq7wbb6GlhuQmg29SUz7yOfNPEpsYZX5f4JLyUk9XzG7j4AwAA//8DAFBLAwQUAAYACAAAACEA&#10;d5pc++EAAAALAQAADwAAAGRycy9kb3ducmV2LnhtbEyPQWvCQBCF74X+h2UKvdWNUYPEbKQIgpBC&#10;rRbqcUzGbGh2N2TXmP77jqf2NjPv8eZ72Xo0rRio942zCqaTCATZ0lWNrRV8HrcvSxA+oK2wdZYU&#10;/JCHdf74kGFauZv9oOEQasEh1qeoQIfQpVL6UpNBP3EdWdYurjcYeO1rWfV443DTyjiKEmmwsfxB&#10;Y0cbTeX34WoUHKkZkm2hZ/uvffF2weK0e9/slHp+Gl9XIAKN4c8Md3xGh5yZzu5qKy9aBYs4YfSg&#10;IJ7eB3Ys5gm3O/NlNl+CzDP5v0P+CwAA//8DAFBLAQItABQABgAIAAAAIQC2gziS/gAAAOEBAAAT&#10;AAAAAAAAAAAAAAAAAAAAAABbQ29udGVudF9UeXBlc10ueG1sUEsBAi0AFAAGAAgAAAAhADj9If/W&#10;AAAAlAEAAAsAAAAAAAAAAAAAAAAALwEAAF9yZWxzLy5yZWxzUEsBAi0AFAAGAAgAAAAhAAAESSl+&#10;AgAASwUAAA4AAAAAAAAAAAAAAAAALgIAAGRycy9lMm9Eb2MueG1sUEsBAi0AFAAGAAgAAAAhAHea&#10;XPvhAAAACwEAAA8AAAAAAAAAAAAAAAAA2AQAAGRycy9kb3ducmV2LnhtbFBLBQYAAAAABAAEAPMA&#10;AADmBQAAAAA=&#10;" fillcolor="#5b9bd5 [3204]" strokecolor="#1f4d78 [1604]" strokeweight="1pt"/>
            </w:pict>
          </mc:Fallback>
        </mc:AlternateContent>
      </w:r>
      <w:r w:rsidRPr="00A47102">
        <w:rPr>
          <w:rFonts w:ascii="Garamond" w:hAnsi="Garamond"/>
          <w:noProof/>
          <w:lang w:val="en-US"/>
        </w:rPr>
        <mc:AlternateContent>
          <mc:Choice Requires="wps">
            <w:drawing>
              <wp:anchor distT="0" distB="0" distL="114300" distR="114300" simplePos="0" relativeHeight="251663360" behindDoc="0" locked="0" layoutInCell="1" allowOverlap="1" wp14:anchorId="48BF47D2" wp14:editId="6D332764">
                <wp:simplePos x="0" y="0"/>
                <wp:positionH relativeFrom="column">
                  <wp:posOffset>5433060</wp:posOffset>
                </wp:positionH>
                <wp:positionV relativeFrom="paragraph">
                  <wp:posOffset>835660</wp:posOffset>
                </wp:positionV>
                <wp:extent cx="754380" cy="198120"/>
                <wp:effectExtent l="0" t="0" r="26670" b="11430"/>
                <wp:wrapNone/>
                <wp:docPr id="27" name="Rectangle 27"/>
                <wp:cNvGraphicFramePr/>
                <a:graphic xmlns:a="http://schemas.openxmlformats.org/drawingml/2006/main">
                  <a:graphicData uri="http://schemas.microsoft.com/office/word/2010/wordprocessingShape">
                    <wps:wsp>
                      <wps:cNvSpPr/>
                      <wps:spPr>
                        <a:xfrm>
                          <a:off x="0" y="0"/>
                          <a:ext cx="754380" cy="198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3A5" w:rsidRPr="009C0D97" w:rsidRDefault="002013A5" w:rsidP="002013A5">
                            <w:pPr>
                              <w:jc w:val="center"/>
                              <w:rPr>
                                <w:sz w:val="14"/>
                                <w:szCs w:val="14"/>
                                <w:lang w:val="en-US"/>
                              </w:rPr>
                            </w:pPr>
                            <w:proofErr w:type="spellStart"/>
                            <w:r w:rsidRPr="009C0D97">
                              <w:rPr>
                                <w:sz w:val="14"/>
                                <w:szCs w:val="14"/>
                                <w:lang w:val="en-US"/>
                              </w:rPr>
                              <w:t>Rs</w:t>
                            </w:r>
                            <w:proofErr w:type="spellEnd"/>
                            <w:r w:rsidRPr="009C0D97">
                              <w:rPr>
                                <w:sz w:val="14"/>
                                <w:szCs w:val="14"/>
                                <w:lang w:val="en-US"/>
                              </w:rPr>
                              <w:t>. 14</w:t>
                            </w:r>
                            <w:proofErr w:type="gramStart"/>
                            <w:r w:rsidRPr="009C0D97">
                              <w:rPr>
                                <w:sz w:val="14"/>
                                <w:szCs w:val="14"/>
                                <w:lang w:val="en-US"/>
                              </w:rPr>
                              <w:t>,70,000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F47D2" id="Rectangle 27" o:spid="_x0000_s1032" style="position:absolute;left:0;text-align:left;margin-left:427.8pt;margin-top:65.8pt;width:59.4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ySKbwIAACUFAAAOAAAAZHJzL2Uyb0RvYy54bWysVEtv2zAMvg/YfxB0Xx1n6SuIUwQtOgwo&#10;2qLt0LMiS4kxWdQoJXb260fJjpt2OQ272KT40veR1OyqrQ3bKvQV2ILnJyPOlJVQVnZV8B8vt18u&#10;OPNB2FIYsKrgO+X51fzzp1njpmoMazClQkZJrJ82ruDrENw0y7xcq1r4E3DKklED1iKQiqusRNFQ&#10;9tpk49HoLGsAS4cglfd0etMZ+Tzl11rJ8KC1V4GZgtPdQvpi+i7jN5vPxHSFwq0r2V9D/MMtalFZ&#10;KjqkuhFBsA1Wf6WqK4ngQYcTCXUGWldSJQyEJh99QPO8Fk4lLESOdwNN/v+llffbR2RVWfDxOWdW&#10;1NSjJ2JN2JVRjM6IoMb5Kfk9u0fsNU9iRNtqrOOfcLA2kbobSFVtYJIOz08nXy+Iekmm/PIiHyfS&#10;s7dghz58U1CzKBQcqXqiUmzvfKCC5Lp3ISVepiufpLAzKt7A2CelCQcVHKfoNEHq2iDbCuq9kFLZ&#10;cBbhUL7kHcN0ZcwQmB8LNCHvg3rfGKbSZA2Bo2OB7ysOEakq2DAE15UFPJag/DlU7vz36DvMEX5o&#10;l21qXgIWT5ZQ7qihCN2keydvK6L1TvjwKJBGmzpB6xoe6KMNNAWHXuJsDfj72Hn0p4kjK2cNrUrB&#10;/a+NQMWZ+W5pFi/zySTuVlImp+fUYYaHluWhxW7qa6CO5PQwOJnE6B/MXtQI9Stt9SJWJZOwkmoX&#10;XAbcK9ehW2F6F6RaLJIb7ZMT4c4+OxmTR57j2Ly0rwJdP1uBhvIe9mslph9GrPONkRYWmwC6SvP3&#10;xmvfAdrFNEb9uxGX/VBPXm+v2/wPAAAA//8DAFBLAwQUAAYACAAAACEAq5wlr+AAAAALAQAADwAA&#10;AGRycy9kb3ducmV2LnhtbEyPS0/DMBCE70j8B2uRuFEnfYQ0jVMVUOFayqNXN16SiHgdxU4b/j3L&#10;id52d0az3+Tr0bbihL1vHCmIJxEIpNKZhioF72/buxSED5qMbh2hgh/0sC6ur3KdGXemVzztQyU4&#10;hHymFdQhdJmUvqzRaj9xHRJrX663OvDaV9L0+szhtpXTKEqk1Q3xh1p3+Fhj+b0frIKhfH44VN1m&#10;97Sd0Yt08dJ+fBqlbm/GzQpEwDH8m+EPn9GhYKajG8h40SpIF4uErSzMYh7Ysbyfz0Ec+ZJMU5BF&#10;Li87FL8AAAD//wMAUEsBAi0AFAAGAAgAAAAhALaDOJL+AAAA4QEAABMAAAAAAAAAAAAAAAAAAAAA&#10;AFtDb250ZW50X1R5cGVzXS54bWxQSwECLQAUAAYACAAAACEAOP0h/9YAAACUAQAACwAAAAAAAAAA&#10;AAAAAAAvAQAAX3JlbHMvLnJlbHNQSwECLQAUAAYACAAAACEAHeskim8CAAAlBQAADgAAAAAAAAAA&#10;AAAAAAAuAgAAZHJzL2Uyb0RvYy54bWxQSwECLQAUAAYACAAAACEAq5wlr+AAAAALAQAADwAAAAAA&#10;AAAAAAAAAADJBAAAZHJzL2Rvd25yZXYueG1sUEsFBgAAAAAEAAQA8wAAANYFAAAAAA==&#10;" fillcolor="white [3201]" strokecolor="#70ad47 [3209]" strokeweight="1pt">
                <v:textbox>
                  <w:txbxContent>
                    <w:p w:rsidR="002013A5" w:rsidRPr="009C0D97" w:rsidRDefault="002013A5" w:rsidP="002013A5">
                      <w:pPr>
                        <w:jc w:val="center"/>
                        <w:rPr>
                          <w:sz w:val="14"/>
                          <w:szCs w:val="14"/>
                          <w:lang w:val="en-US"/>
                        </w:rPr>
                      </w:pPr>
                      <w:proofErr w:type="spellStart"/>
                      <w:r w:rsidRPr="009C0D97">
                        <w:rPr>
                          <w:sz w:val="14"/>
                          <w:szCs w:val="14"/>
                          <w:lang w:val="en-US"/>
                        </w:rPr>
                        <w:t>Rs</w:t>
                      </w:r>
                      <w:proofErr w:type="spellEnd"/>
                      <w:r w:rsidRPr="009C0D97">
                        <w:rPr>
                          <w:sz w:val="14"/>
                          <w:szCs w:val="14"/>
                          <w:lang w:val="en-US"/>
                        </w:rPr>
                        <w:t>. 14</w:t>
                      </w:r>
                      <w:proofErr w:type="gramStart"/>
                      <w:r w:rsidRPr="009C0D97">
                        <w:rPr>
                          <w:sz w:val="14"/>
                          <w:szCs w:val="14"/>
                          <w:lang w:val="en-US"/>
                        </w:rPr>
                        <w:t>,70,000</w:t>
                      </w:r>
                      <w:proofErr w:type="gramEnd"/>
                    </w:p>
                  </w:txbxContent>
                </v:textbox>
              </v:rect>
            </w:pict>
          </mc:Fallback>
        </mc:AlternateContent>
      </w:r>
      <w:r w:rsidRPr="00A47102">
        <w:rPr>
          <w:rFonts w:ascii="Garamond" w:hAnsi="Garamond"/>
          <w:noProof/>
          <w:lang w:val="en-US"/>
        </w:rPr>
        <mc:AlternateContent>
          <mc:Choice Requires="wps">
            <w:drawing>
              <wp:anchor distT="0" distB="0" distL="114300" distR="114300" simplePos="0" relativeHeight="251671552" behindDoc="0" locked="0" layoutInCell="1" allowOverlap="1" wp14:anchorId="5E7B1AF1" wp14:editId="33C573E1">
                <wp:simplePos x="0" y="0"/>
                <wp:positionH relativeFrom="column">
                  <wp:posOffset>3901440</wp:posOffset>
                </wp:positionH>
                <wp:positionV relativeFrom="paragraph">
                  <wp:posOffset>1361440</wp:posOffset>
                </wp:positionV>
                <wp:extent cx="1325880" cy="220980"/>
                <wp:effectExtent l="0" t="0" r="26670" b="26670"/>
                <wp:wrapNone/>
                <wp:docPr id="28" name="Rectangle: Rounded Corners 28"/>
                <wp:cNvGraphicFramePr/>
                <a:graphic xmlns:a="http://schemas.openxmlformats.org/drawingml/2006/main">
                  <a:graphicData uri="http://schemas.microsoft.com/office/word/2010/wordprocessingShape">
                    <wps:wsp>
                      <wps:cNvSpPr/>
                      <wps:spPr>
                        <a:xfrm>
                          <a:off x="0" y="0"/>
                          <a:ext cx="1325880" cy="2209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2013A5" w:rsidRPr="009C0D97" w:rsidRDefault="002013A5" w:rsidP="002013A5">
                            <w:pPr>
                              <w:jc w:val="center"/>
                              <w:rPr>
                                <w:sz w:val="16"/>
                                <w:szCs w:val="16"/>
                                <w:lang w:val="en-US"/>
                              </w:rPr>
                            </w:pPr>
                            <w:r w:rsidRPr="009C0D97">
                              <w:rPr>
                                <w:sz w:val="16"/>
                                <w:szCs w:val="16"/>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7B1AF1" id="Rectangle: Rounded Corners 28" o:spid="_x0000_s1033" style="position:absolute;left:0;text-align:left;margin-left:307.2pt;margin-top:107.2pt;width:104.4pt;height:17.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BwdQIAAEAFAAAOAAAAZHJzL2Uyb0RvYy54bWysVG1r2zAQ/j7YfxD6vjpx302dElI6BqUN&#10;bUc/K7KUGGSddlJiZ79+J9lxS1cojH2x73TPne7lOV1dd41hO4W+Blvy6dGEM2UlVLVdl/zn8+23&#10;C858ELYSBqwq+V55fj37+uWqdYXKYQOmUsgoiPVF60q+CcEVWeblRjXCH4FTlowasBGBVFxnFYqW&#10;ojcmyyeTs6wFrByCVN7T6U1v5LMUX2slw4PWXgVmSk65hfTF9F3Fbza7EsUahdvUckhD/EMWjagt&#10;XTqGuhFBsC3Wf4VqaongQYcjCU0GWtdSpRqomunkXTVPG+FUqoWa493YJv//wsr73RJZXZU8p0lZ&#10;0dCMHqlrwq6NKtgjbG2lKrYAtDRkRiDqWOt8QY5PbomD5kmM5Xcam/inwliXurwfu6y6wCQdTo/z&#10;04sLGoYkW55PLkmmMNmrt0MfvitoWBRKjjGJmFTqsNjd+dDjDzhyjin1SSQp7I2KeRj7qDSVF69N&#10;3olYamGQ7QRRQkipbDgb7k/o6KZrY0bH488dB3x0VYl0o3P+ufPokW4GG0bnpraAHwUwYTqkrHv8&#10;oQN93bEFoVt1aa7nERlPVlDtadYI/RJ4J29r6u+d8GEpkFhPI6FNDg/00QbaksMgcbYB/P3RecQT&#10;GcnKWUtbVHL/aytQcWZ+WKLp5fTkJK5dUk5Oz3NS8K1l9dZit80CaCpTejOcTGLEB3MQNULzQgs/&#10;j7eSSVhJd5dcBjwoi9BvNz0ZUs3nCUar5kS4s09OHngQqfPcvQh0A8kC0fMeDhsninc067FxQhbm&#10;2wC6Thx87eswAVrTROXhSYnvwFs9oV4fvtkfAAAA//8DAFBLAwQUAAYACAAAACEAMB0Jh+IAAAAL&#10;AQAADwAAAGRycy9kb3ducmV2LnhtbEyPy07DMBBF90j8gzVIbCrq1ESlhDgVQoKqRSwISGzdeBpb&#10;xOMQu2369xg2sJvH0Z0z5XJ0HTvgEKwnCbNpBgyp8dpSK+H97fFqASxERVp1nlDCCQMsq/OzUhXa&#10;H+kVD3VsWQqhUCgJJsa+4Dw0Bp0KU98jpd3OD07F1A4t14M6pnDXcZFlc+6UpXTBqB4fDDaf9d5J&#10;sLSafLys1pv6abeePOc31my+TlJeXoz3d8AijvEPhh/9pA5Vctr6PenAOgnzWZ4nVIL4LRKxENcC&#10;2DZN8lsBvCr5/x+qbwAAAP//AwBQSwECLQAUAAYACAAAACEAtoM4kv4AAADhAQAAEwAAAAAAAAAA&#10;AAAAAAAAAAAAW0NvbnRlbnRfVHlwZXNdLnhtbFBLAQItABQABgAIAAAAIQA4/SH/1gAAAJQBAAAL&#10;AAAAAAAAAAAAAAAAAC8BAABfcmVscy8ucmVsc1BLAQItABQABgAIAAAAIQCFdoBwdQIAAEAFAAAO&#10;AAAAAAAAAAAAAAAAAC4CAABkcnMvZTJvRG9jLnhtbFBLAQItABQABgAIAAAAIQAwHQmH4gAAAAsB&#10;AAAPAAAAAAAAAAAAAAAAAM8EAABkcnMvZG93bnJldi54bWxQSwUGAAAAAAQABADzAAAA3gUAAAAA&#10;" fillcolor="#77b64e [3033]" strokecolor="#70ad47 [3209]" strokeweight=".5pt">
                <v:fill color2="#6eaa46 [3177]" rotate="t" colors="0 #81b861;.5 #6fb242;1 #61a235" focus="100%" type="gradient">
                  <o:fill v:ext="view" type="gradientUnscaled"/>
                </v:fill>
                <v:stroke joinstyle="miter"/>
                <v:textbox>
                  <w:txbxContent>
                    <w:p w:rsidR="002013A5" w:rsidRPr="009C0D97" w:rsidRDefault="002013A5" w:rsidP="002013A5">
                      <w:pPr>
                        <w:jc w:val="center"/>
                        <w:rPr>
                          <w:sz w:val="16"/>
                          <w:szCs w:val="16"/>
                          <w:lang w:val="en-US"/>
                        </w:rPr>
                      </w:pPr>
                      <w:r w:rsidRPr="009C0D97">
                        <w:rPr>
                          <w:sz w:val="16"/>
                          <w:szCs w:val="16"/>
                          <w:lang w:val="en-US"/>
                        </w:rPr>
                        <w:t>Save</w:t>
                      </w:r>
                    </w:p>
                  </w:txbxContent>
                </v:textbox>
              </v:roundrect>
            </w:pict>
          </mc:Fallback>
        </mc:AlternateContent>
      </w:r>
      <w:r w:rsidRPr="00A47102">
        <w:rPr>
          <w:rFonts w:ascii="Garamond" w:hAnsi="Garamond"/>
          <w:lang w:val="en-US"/>
        </w:rPr>
        <w:t>2 Input boxes</w:t>
      </w:r>
    </w:p>
    <w:p w:rsidR="002013A5" w:rsidRPr="00A47102" w:rsidRDefault="002013A5" w:rsidP="002013A5">
      <w:pPr>
        <w:pStyle w:val="ListParagraph"/>
        <w:numPr>
          <w:ilvl w:val="0"/>
          <w:numId w:val="1"/>
        </w:numPr>
        <w:jc w:val="both"/>
        <w:rPr>
          <w:rFonts w:ascii="Garamond" w:hAnsi="Garamond"/>
          <w:lang w:val="en-US"/>
        </w:rPr>
      </w:pPr>
      <w:r w:rsidRPr="00A47102">
        <w:rPr>
          <w:rFonts w:ascii="Garamond" w:hAnsi="Garamond"/>
          <w:lang w:val="en-US"/>
        </w:rPr>
        <w:t>2 Drop down</w:t>
      </w:r>
    </w:p>
    <w:p w:rsidR="002013A5" w:rsidRPr="00A47102" w:rsidRDefault="002013A5" w:rsidP="002013A5">
      <w:pPr>
        <w:pStyle w:val="ListParagraph"/>
        <w:numPr>
          <w:ilvl w:val="0"/>
          <w:numId w:val="1"/>
        </w:numPr>
        <w:jc w:val="both"/>
        <w:rPr>
          <w:rFonts w:ascii="Garamond" w:hAnsi="Garamond"/>
          <w:lang w:val="en-US"/>
        </w:rPr>
      </w:pPr>
      <w:r w:rsidRPr="00A47102">
        <w:rPr>
          <w:rFonts w:ascii="Garamond" w:hAnsi="Garamond"/>
          <w:lang w:val="en-US"/>
        </w:rPr>
        <w:t>1 Image Display Section</w:t>
      </w:r>
    </w:p>
    <w:p w:rsidR="002013A5" w:rsidRPr="00A47102" w:rsidRDefault="002013A5" w:rsidP="002013A5">
      <w:pPr>
        <w:pStyle w:val="ListParagraph"/>
        <w:numPr>
          <w:ilvl w:val="0"/>
          <w:numId w:val="1"/>
        </w:numPr>
        <w:jc w:val="both"/>
        <w:rPr>
          <w:rFonts w:ascii="Garamond" w:hAnsi="Garamond"/>
          <w:lang w:val="en-US"/>
        </w:rPr>
      </w:pPr>
      <w:r w:rsidRPr="00A47102">
        <w:rPr>
          <w:rFonts w:ascii="Garamond" w:hAnsi="Garamond"/>
          <w:lang w:val="en-US"/>
        </w:rPr>
        <w:t>1 Save Button</w:t>
      </w:r>
    </w:p>
    <w:p w:rsidR="002013A5" w:rsidRPr="00A47102" w:rsidRDefault="002013A5" w:rsidP="002013A5">
      <w:pPr>
        <w:pStyle w:val="ListParagraph"/>
        <w:numPr>
          <w:ilvl w:val="0"/>
          <w:numId w:val="1"/>
        </w:numPr>
        <w:jc w:val="both"/>
        <w:rPr>
          <w:rFonts w:ascii="Garamond" w:hAnsi="Garamond"/>
          <w:lang w:val="en-US"/>
        </w:rPr>
      </w:pPr>
      <w:r w:rsidRPr="00A47102">
        <w:rPr>
          <w:rFonts w:ascii="Garamond" w:hAnsi="Garamond"/>
          <w:noProof/>
          <w:lang w:val="en-US"/>
        </w:rPr>
        <mc:AlternateContent>
          <mc:Choice Requires="wps">
            <w:drawing>
              <wp:anchor distT="45720" distB="45720" distL="114300" distR="114300" simplePos="0" relativeHeight="251666432" behindDoc="0" locked="0" layoutInCell="1" allowOverlap="1" wp14:anchorId="38FB60E5" wp14:editId="1EC10916">
                <wp:simplePos x="0" y="0"/>
                <wp:positionH relativeFrom="column">
                  <wp:posOffset>2844165</wp:posOffset>
                </wp:positionH>
                <wp:positionV relativeFrom="paragraph">
                  <wp:posOffset>92075</wp:posOffset>
                </wp:positionV>
                <wp:extent cx="1143000" cy="22098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0980"/>
                        </a:xfrm>
                        <a:prstGeom prst="rect">
                          <a:avLst/>
                        </a:prstGeom>
                        <a:noFill/>
                        <a:ln w="9525">
                          <a:noFill/>
                          <a:miter lim="800000"/>
                          <a:headEnd/>
                          <a:tailEnd/>
                        </a:ln>
                      </wps:spPr>
                      <wps:txbx>
                        <w:txbxContent>
                          <w:p w:rsidR="002013A5" w:rsidRPr="001B60B2" w:rsidRDefault="002013A5" w:rsidP="002013A5">
                            <w:pPr>
                              <w:rPr>
                                <w:sz w:val="16"/>
                                <w:szCs w:val="16"/>
                                <w:lang w:val="en-US"/>
                              </w:rPr>
                            </w:pPr>
                            <w:r>
                              <w:rPr>
                                <w:sz w:val="16"/>
                                <w:szCs w:val="16"/>
                                <w:lang w:val="en-US"/>
                              </w:rPr>
                              <w:t>No. of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B60E5" id="_x0000_s1034" type="#_x0000_t202" style="position:absolute;left:0;text-align:left;margin-left:223.95pt;margin-top:7.25pt;width:90pt;height:17.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0sDQIAAPoDAAAOAAAAZHJzL2Uyb0RvYy54bWysU9uO0zAQfUfiHyy/06ShhTaqu1p2WYS0&#10;XKRdPsB1nMbC9hjbbVK+nrHTlgjeEC/W2DNzZs6Z8eZmMJocpQ8KLKPzWUmJtAIaZfeMfnt+eLWi&#10;JERuG67BSkZPMtCb7csXm97VsoIOdCM9QRAb6t4x2sXo6qIIopOGhxk4adHZgjc84tXvi8bzHtGN&#10;LqqyfFP04BvnQcgQ8PV+dNJtxm9bKeKXtg0yEs0o9hbz6fO5S2ex3fB677nrlDi3wf+hC8OVxaJX&#10;qHseOTl49ReUUcJDgDbOBJgC2lYJmTkgm3n5B5unjjuZuaA4wV1lCv8PVnw+fvVENYxWa0osNzij&#10;ZzlE8g4GUiV5ehdqjHpyGBcHfMYxZ6rBPYL4HoiFu47bvbz1HvpO8gbbm6fMYpI64oQEsus/QYNl&#10;+CFCBhpab5J2qAZBdBzT6Tqa1IpIJeeL12WJLoG+qirXqzy7gteXbOdD/CDBkGQw6nH0GZ0fH0NM&#10;3fD6EpKKWXhQWufxa0t6RtfLapkTJh6jIm6nVobRFVbH+jkhkXxvm2xHrvRoYwFtz6wT0ZFyHHZD&#10;1nd1EXMHzQll8DAuI34eNDrwPynpcREZDT8O3EtK9EeLUq7ni0Xa3HxZLN9WePFTz27q4VYgFKOR&#10;ktG8i3nbR8q3KHmrshppNmMn55ZxwbJI58+QNnh6z1G/v+z2FwAAAP//AwBQSwMEFAAGAAgAAAAh&#10;AI3XyQ7cAAAACQEAAA8AAABkcnMvZG93bnJldi54bWxMj8FOwzAMhu9Ie4fIk7ixhNENWppOE4gr&#10;aINN4pY1XlutcaomW8vb453gaH+/fn/OV6NrxQX70HjScD9TIJBKbxuqNHx9vt09gQjRkDWtJ9Tw&#10;gwFWxeQmN5n1A23wso2V4BIKmdFQx9hlUoayRmfCzHdIzI6+dyby2FfS9mbgctfKuVJL6UxDfKE2&#10;Hb7UWJ62Z6dh93783ifqo3p1i27wo5LkUqn17XRcP4OIOMa/MFz1WR0Kdjr4M9kgWg1J8phylEGy&#10;AMGB5fy6ODBJH0AWufz/QfELAAD//wMAUEsBAi0AFAAGAAgAAAAhALaDOJL+AAAA4QEAABMAAAAA&#10;AAAAAAAAAAAAAAAAAFtDb250ZW50X1R5cGVzXS54bWxQSwECLQAUAAYACAAAACEAOP0h/9YAAACU&#10;AQAACwAAAAAAAAAAAAAAAAAvAQAAX3JlbHMvLnJlbHNQSwECLQAUAAYACAAAACEApMc9LA0CAAD6&#10;AwAADgAAAAAAAAAAAAAAAAAuAgAAZHJzL2Uyb0RvYy54bWxQSwECLQAUAAYACAAAACEAjdfJDtwA&#10;AAAJAQAADwAAAAAAAAAAAAAAAABnBAAAZHJzL2Rvd25yZXYueG1sUEsFBgAAAAAEAAQA8wAAAHAF&#10;AAAAAA==&#10;" filled="f" stroked="f">
                <v:textbox>
                  <w:txbxContent>
                    <w:p w:rsidR="002013A5" w:rsidRPr="001B60B2" w:rsidRDefault="002013A5" w:rsidP="002013A5">
                      <w:pPr>
                        <w:rPr>
                          <w:sz w:val="16"/>
                          <w:szCs w:val="16"/>
                          <w:lang w:val="en-US"/>
                        </w:rPr>
                      </w:pPr>
                      <w:r>
                        <w:rPr>
                          <w:sz w:val="16"/>
                          <w:szCs w:val="16"/>
                          <w:lang w:val="en-US"/>
                        </w:rPr>
                        <w:t>No. of Years</w:t>
                      </w:r>
                    </w:p>
                  </w:txbxContent>
                </v:textbox>
                <w10:wrap type="square"/>
              </v:shape>
            </w:pict>
          </mc:Fallback>
        </mc:AlternateContent>
      </w:r>
      <w:r w:rsidRPr="00A47102">
        <w:rPr>
          <w:rFonts w:ascii="Garamond" w:hAnsi="Garamond"/>
          <w:lang w:val="en-US"/>
        </w:rPr>
        <w:t>Set of 4 Images Bike, Car, Home, Gold</w:t>
      </w:r>
    </w:p>
    <w:p w:rsidR="002013A5" w:rsidRPr="00A47102" w:rsidRDefault="002013A5" w:rsidP="002013A5">
      <w:pPr>
        <w:pStyle w:val="ListParagraph"/>
        <w:jc w:val="both"/>
        <w:rPr>
          <w:rFonts w:ascii="Garamond" w:hAnsi="Garamond"/>
          <w:lang w:val="en-US"/>
        </w:rPr>
      </w:pPr>
    </w:p>
    <w:p w:rsidR="002013A5" w:rsidRPr="00A47102" w:rsidRDefault="002013A5" w:rsidP="002013A5">
      <w:pPr>
        <w:pStyle w:val="ListParagraph"/>
        <w:jc w:val="both"/>
        <w:rPr>
          <w:rFonts w:ascii="Garamond" w:hAnsi="Garamond"/>
          <w:lang w:val="en-US"/>
        </w:rPr>
      </w:pPr>
      <w:r w:rsidRPr="00A47102">
        <w:rPr>
          <w:rFonts w:ascii="Garamond" w:hAnsi="Garamond"/>
          <w:noProof/>
          <w:lang w:val="en-US"/>
        </w:rPr>
        <mc:AlternateContent>
          <mc:Choice Requires="wps">
            <w:drawing>
              <wp:anchor distT="45720" distB="45720" distL="114300" distR="114300" simplePos="0" relativeHeight="251667456" behindDoc="0" locked="0" layoutInCell="1" allowOverlap="1" wp14:anchorId="6E8646F0" wp14:editId="305C5D00">
                <wp:simplePos x="0" y="0"/>
                <wp:positionH relativeFrom="column">
                  <wp:posOffset>2828925</wp:posOffset>
                </wp:positionH>
                <wp:positionV relativeFrom="paragraph">
                  <wp:posOffset>135890</wp:posOffset>
                </wp:positionV>
                <wp:extent cx="1143000" cy="22098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0980"/>
                        </a:xfrm>
                        <a:prstGeom prst="rect">
                          <a:avLst/>
                        </a:prstGeom>
                        <a:noFill/>
                        <a:ln w="9525">
                          <a:noFill/>
                          <a:miter lim="800000"/>
                          <a:headEnd/>
                          <a:tailEnd/>
                        </a:ln>
                      </wps:spPr>
                      <wps:txbx>
                        <w:txbxContent>
                          <w:p w:rsidR="002013A5" w:rsidRPr="001B60B2" w:rsidRDefault="002013A5" w:rsidP="002013A5">
                            <w:pPr>
                              <w:rPr>
                                <w:sz w:val="16"/>
                                <w:szCs w:val="16"/>
                                <w:lang w:val="en-US"/>
                              </w:rPr>
                            </w:pPr>
                            <w:r>
                              <w:rPr>
                                <w:sz w:val="16"/>
                                <w:szCs w:val="16"/>
                                <w:lang w:val="en-US"/>
                              </w:rPr>
                              <w:t>Risk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646F0" id="_x0000_s1035" type="#_x0000_t202" style="position:absolute;left:0;text-align:left;margin-left:222.75pt;margin-top:10.7pt;width:90pt;height:17.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MkDQIAAPoDAAAOAAAAZHJzL2Uyb0RvYy54bWysU9tu2zAMfR+wfxD0vthxky0xohRduw4D&#10;ugvQ7gMUWY6FSaImKbGzry8lJ2nQvQ17ESiRPOQ5pFbXg9FkL31QYBmdTkpKpBXQKLtl9OfT/bsF&#10;JSFy23ANVjJ6kIFer9++WfWulhV0oBvpCYLYUPeO0S5GVxdFEJ00PEzASYvOFrzhEa9+WzSe94hu&#10;dFGV5fuiB984D0KGgK93o5OuM37bShG/t22QkWhGsbeYT5/PTTqL9YrXW89dp8SxDf4PXRiuLBY9&#10;Q93xyMnOq7+gjBIeArRxIsAU0LZKyMwB2UzLV2weO+5k5oLiBHeWKfw/WPFt/8MT1TB6hfJYbnBG&#10;T3KI5CMMpEry9C7UGPXoMC4O+IxjzlSDewDxKxALtx23W3njPfSd5A22N02ZxUXqiBMSyKb/Cg2W&#10;4bsIGWhovUnaoRoE0bGPw3k0qRWRSk5nV2WJLoG+qiqXizy7gtenbOdD/CzBkGQw6nH0GZ3vH0JM&#10;3fD6FJKKWbhXWufxa0t6Rpfzap4TLjxGRdxOrQyjC6yO9XNCIvnJNtmOXOnRxgLaHlknoiPlOGyG&#10;rO/yJOYGmgPK4GFcRvw8aHTg/1DS4yIyGn7vuJeU6C8WpVxOZ7O0ufkym3+o8OIvPZtLD7cCoRiN&#10;lIzmbczbPlK+QclbldVIsxk7ObaMC5ZFOn6GtMGX9xz18mXXzwAAAP//AwBQSwMEFAAGAAgAAAAh&#10;AM0EMBLdAAAACQEAAA8AAABkcnMvZG93bnJldi54bWxMj8FOwzAMhu9IvENkJG4sWdVWo9SdpiGu&#10;ILaBxC1rvLaicaomW8vbk53gaPvT7+8v17PtxYVG3zlGWC4UCOLamY4bhMP+5WEFwgfNRveOCeGH&#10;PKyr25tSF8ZN/E6XXWhEDGFfaIQ2hKGQ0tctWe0XbiCOt5MbrQ5xHBtpRj3FcNvLRKlcWt1x/NDq&#10;gbYt1d+7s0X4eD19fabqrXm22TC5WUm2jxLx/m7ePIEINIc/GK76UR2q6HR0ZzZe9AhpmmURRUiW&#10;KYgI5Ml1cUTI8gRkVcr/DapfAAAA//8DAFBLAQItABQABgAIAAAAIQC2gziS/gAAAOEBAAATAAAA&#10;AAAAAAAAAAAAAAAAAABbQ29udGVudF9UeXBlc10ueG1sUEsBAi0AFAAGAAgAAAAhADj9If/WAAAA&#10;lAEAAAsAAAAAAAAAAAAAAAAALwEAAF9yZWxzLy5yZWxzUEsBAi0AFAAGAAgAAAAhAGHVkyQNAgAA&#10;+gMAAA4AAAAAAAAAAAAAAAAALgIAAGRycy9lMm9Eb2MueG1sUEsBAi0AFAAGAAgAAAAhAM0EMBLd&#10;AAAACQEAAA8AAAAAAAAAAAAAAAAAZwQAAGRycy9kb3ducmV2LnhtbFBLBQYAAAAABAAEAPMAAABx&#10;BQAAAAA=&#10;" filled="f" stroked="f">
                <v:textbox>
                  <w:txbxContent>
                    <w:p w:rsidR="002013A5" w:rsidRPr="001B60B2" w:rsidRDefault="002013A5" w:rsidP="002013A5">
                      <w:pPr>
                        <w:rPr>
                          <w:sz w:val="16"/>
                          <w:szCs w:val="16"/>
                          <w:lang w:val="en-US"/>
                        </w:rPr>
                      </w:pPr>
                      <w:r>
                        <w:rPr>
                          <w:sz w:val="16"/>
                          <w:szCs w:val="16"/>
                          <w:lang w:val="en-US"/>
                        </w:rPr>
                        <w:t>Risk Level</w:t>
                      </w:r>
                    </w:p>
                  </w:txbxContent>
                </v:textbox>
                <w10:wrap type="square"/>
              </v:shape>
            </w:pict>
          </mc:Fallback>
        </mc:AlternateContent>
      </w:r>
    </w:p>
    <w:p w:rsidR="002013A5" w:rsidRPr="00A47102" w:rsidRDefault="002013A5" w:rsidP="002013A5">
      <w:pPr>
        <w:pStyle w:val="ListParagraph"/>
        <w:jc w:val="both"/>
        <w:rPr>
          <w:rFonts w:ascii="Garamond" w:hAnsi="Garamond"/>
          <w:lang w:val="en-US"/>
        </w:rPr>
      </w:pPr>
    </w:p>
    <w:p w:rsidR="002013A5" w:rsidRPr="00A47102" w:rsidRDefault="002013A5" w:rsidP="002013A5">
      <w:pPr>
        <w:jc w:val="both"/>
        <w:rPr>
          <w:rFonts w:ascii="Garamond" w:hAnsi="Garamond"/>
          <w:lang w:val="en-US"/>
        </w:rPr>
      </w:pPr>
    </w:p>
    <w:p w:rsidR="002013A5" w:rsidRPr="00A47102" w:rsidRDefault="002013A5" w:rsidP="002013A5">
      <w:pPr>
        <w:jc w:val="both"/>
        <w:rPr>
          <w:rFonts w:ascii="Garamond" w:hAnsi="Garamond"/>
          <w:lang w:val="en-US"/>
        </w:rPr>
      </w:pPr>
    </w:p>
    <w:p w:rsidR="002013A5" w:rsidRPr="00A47102" w:rsidRDefault="002013A5" w:rsidP="002013A5">
      <w:pPr>
        <w:tabs>
          <w:tab w:val="left" w:pos="1116"/>
        </w:tabs>
        <w:jc w:val="both"/>
        <w:rPr>
          <w:rFonts w:ascii="Garamond" w:hAnsi="Garamond"/>
          <w:lang w:val="en-US"/>
        </w:rPr>
      </w:pPr>
    </w:p>
    <w:p w:rsidR="002013A5" w:rsidRPr="00A47102" w:rsidRDefault="002013A5" w:rsidP="002013A5">
      <w:pPr>
        <w:tabs>
          <w:tab w:val="left" w:pos="1116"/>
        </w:tabs>
        <w:jc w:val="both"/>
        <w:rPr>
          <w:rFonts w:ascii="Garamond" w:hAnsi="Garamond"/>
          <w:lang w:val="en-US"/>
        </w:rPr>
      </w:pPr>
      <w:r w:rsidRPr="00A47102">
        <w:rPr>
          <w:rFonts w:ascii="Garamond" w:hAnsi="Garamond"/>
          <w:lang w:val="en-US"/>
        </w:rPr>
        <w:t>Here is how you will help people become rich.</w:t>
      </w:r>
    </w:p>
    <w:p w:rsidR="002013A5" w:rsidRPr="00A47102" w:rsidRDefault="002013A5" w:rsidP="002013A5">
      <w:pPr>
        <w:tabs>
          <w:tab w:val="left" w:pos="1116"/>
        </w:tabs>
        <w:jc w:val="both"/>
        <w:rPr>
          <w:rFonts w:ascii="Garamond" w:hAnsi="Garamond"/>
          <w:b/>
          <w:lang w:val="en-US"/>
        </w:rPr>
      </w:pPr>
      <w:r w:rsidRPr="00A47102">
        <w:rPr>
          <w:rFonts w:ascii="Garamond" w:hAnsi="Garamond"/>
          <w:b/>
          <w:lang w:val="en-US"/>
        </w:rPr>
        <w:t xml:space="preserve">Parameters </w:t>
      </w:r>
    </w:p>
    <w:p w:rsidR="002013A5" w:rsidRPr="00A47102" w:rsidRDefault="002013A5" w:rsidP="002013A5">
      <w:pPr>
        <w:tabs>
          <w:tab w:val="left" w:pos="1116"/>
        </w:tabs>
        <w:jc w:val="both"/>
        <w:rPr>
          <w:rFonts w:ascii="Garamond" w:hAnsi="Garamond"/>
          <w:lang w:val="en-US"/>
        </w:rPr>
      </w:pPr>
      <w:r w:rsidRPr="00A47102">
        <w:rPr>
          <w:rFonts w:ascii="Garamond" w:hAnsi="Garamond"/>
          <w:lang w:val="en-US"/>
        </w:rPr>
        <w:t xml:space="preserve">The input fields for the user would be all the 4 </w:t>
      </w:r>
      <w:proofErr w:type="gramStart"/>
      <w:r w:rsidRPr="00A47102">
        <w:rPr>
          <w:rFonts w:ascii="Garamond" w:hAnsi="Garamond"/>
          <w:lang w:val="en-US"/>
        </w:rPr>
        <w:t>fields</w:t>
      </w:r>
      <w:proofErr w:type="gramEnd"/>
      <w:r w:rsidRPr="00A47102">
        <w:rPr>
          <w:rFonts w:ascii="Garamond" w:hAnsi="Garamond"/>
          <w:lang w:val="en-US"/>
        </w:rPr>
        <w:t xml:space="preserve"> i.e.</w:t>
      </w:r>
    </w:p>
    <w:p w:rsidR="002013A5" w:rsidRPr="00A47102" w:rsidRDefault="002013A5" w:rsidP="002013A5">
      <w:pPr>
        <w:pStyle w:val="ListParagraph"/>
        <w:numPr>
          <w:ilvl w:val="0"/>
          <w:numId w:val="2"/>
        </w:numPr>
        <w:tabs>
          <w:tab w:val="left" w:pos="1116"/>
        </w:tabs>
        <w:spacing w:line="240" w:lineRule="auto"/>
        <w:jc w:val="both"/>
        <w:rPr>
          <w:rFonts w:ascii="Garamond" w:hAnsi="Garamond"/>
          <w:lang w:val="en-US"/>
        </w:rPr>
      </w:pPr>
      <w:r w:rsidRPr="00A47102">
        <w:rPr>
          <w:rFonts w:ascii="Garamond" w:hAnsi="Garamond"/>
          <w:lang w:val="en-US"/>
        </w:rPr>
        <w:t>Monthly Contribution</w:t>
      </w:r>
    </w:p>
    <w:p w:rsidR="002013A5" w:rsidRPr="00A47102" w:rsidRDefault="002013A5" w:rsidP="002013A5">
      <w:pPr>
        <w:pStyle w:val="ListParagraph"/>
        <w:numPr>
          <w:ilvl w:val="0"/>
          <w:numId w:val="2"/>
        </w:numPr>
        <w:tabs>
          <w:tab w:val="left" w:pos="1116"/>
        </w:tabs>
        <w:spacing w:line="240" w:lineRule="auto"/>
        <w:jc w:val="both"/>
        <w:rPr>
          <w:rFonts w:ascii="Garamond" w:hAnsi="Garamond"/>
          <w:lang w:val="en-US"/>
        </w:rPr>
      </w:pPr>
      <w:r w:rsidRPr="00A47102">
        <w:rPr>
          <w:rFonts w:ascii="Garamond" w:hAnsi="Garamond"/>
          <w:lang w:val="en-US"/>
        </w:rPr>
        <w:t>No. of Years</w:t>
      </w:r>
    </w:p>
    <w:p w:rsidR="002013A5" w:rsidRPr="00A47102" w:rsidRDefault="002013A5" w:rsidP="002013A5">
      <w:pPr>
        <w:pStyle w:val="ListParagraph"/>
        <w:numPr>
          <w:ilvl w:val="0"/>
          <w:numId w:val="2"/>
        </w:numPr>
        <w:tabs>
          <w:tab w:val="left" w:pos="1116"/>
        </w:tabs>
        <w:spacing w:line="240" w:lineRule="auto"/>
        <w:jc w:val="both"/>
        <w:rPr>
          <w:rFonts w:ascii="Garamond" w:hAnsi="Garamond"/>
          <w:lang w:val="en-US"/>
        </w:rPr>
      </w:pPr>
      <w:r w:rsidRPr="00A47102">
        <w:rPr>
          <w:rFonts w:ascii="Garamond" w:hAnsi="Garamond"/>
          <w:lang w:val="en-US"/>
        </w:rPr>
        <w:t>Risk Level</w:t>
      </w:r>
    </w:p>
    <w:p w:rsidR="002013A5" w:rsidRPr="00A47102" w:rsidRDefault="002013A5" w:rsidP="002013A5">
      <w:pPr>
        <w:pStyle w:val="ListParagraph"/>
        <w:numPr>
          <w:ilvl w:val="0"/>
          <w:numId w:val="2"/>
        </w:numPr>
        <w:tabs>
          <w:tab w:val="left" w:pos="1116"/>
        </w:tabs>
        <w:spacing w:line="240" w:lineRule="auto"/>
        <w:jc w:val="both"/>
        <w:rPr>
          <w:rFonts w:ascii="Garamond" w:hAnsi="Garamond"/>
          <w:lang w:val="en-US"/>
        </w:rPr>
      </w:pPr>
      <w:r w:rsidRPr="00A47102">
        <w:rPr>
          <w:rFonts w:ascii="Garamond" w:hAnsi="Garamond"/>
          <w:lang w:val="en-US"/>
        </w:rPr>
        <w:t>Future Value</w:t>
      </w:r>
    </w:p>
    <w:p w:rsidR="002013A5" w:rsidRPr="00A47102" w:rsidRDefault="002013A5" w:rsidP="002013A5">
      <w:pPr>
        <w:tabs>
          <w:tab w:val="left" w:pos="1116"/>
        </w:tabs>
        <w:spacing w:line="240" w:lineRule="auto"/>
        <w:jc w:val="both"/>
        <w:rPr>
          <w:rFonts w:ascii="Garamond" w:hAnsi="Garamond"/>
          <w:lang w:val="en-US"/>
        </w:rPr>
      </w:pPr>
    </w:p>
    <w:p w:rsidR="002013A5" w:rsidRPr="00A47102" w:rsidRDefault="002013A5" w:rsidP="002013A5">
      <w:pPr>
        <w:tabs>
          <w:tab w:val="left" w:pos="1116"/>
        </w:tabs>
        <w:jc w:val="both"/>
        <w:rPr>
          <w:rFonts w:ascii="Garamond" w:hAnsi="Garamond"/>
          <w:b/>
          <w:lang w:val="en-US"/>
        </w:rPr>
      </w:pPr>
      <w:r w:rsidRPr="00A47102">
        <w:rPr>
          <w:rFonts w:ascii="Garamond" w:hAnsi="Garamond"/>
          <w:b/>
          <w:lang w:val="en-US"/>
        </w:rPr>
        <w:t>Parameters Description</w:t>
      </w:r>
    </w:p>
    <w:p w:rsidR="002013A5" w:rsidRPr="00A47102" w:rsidRDefault="002013A5" w:rsidP="002013A5">
      <w:pPr>
        <w:pStyle w:val="ListParagraph"/>
        <w:numPr>
          <w:ilvl w:val="0"/>
          <w:numId w:val="5"/>
        </w:numPr>
        <w:tabs>
          <w:tab w:val="left" w:pos="1116"/>
        </w:tabs>
        <w:jc w:val="both"/>
        <w:rPr>
          <w:rFonts w:ascii="Garamond" w:hAnsi="Garamond"/>
          <w:lang w:val="en-US"/>
        </w:rPr>
      </w:pPr>
      <w:r w:rsidRPr="00A47102">
        <w:rPr>
          <w:rFonts w:ascii="Garamond" w:hAnsi="Garamond"/>
          <w:lang w:val="en-US"/>
        </w:rPr>
        <w:t xml:space="preserve">Monthly contribution is the monthly investment feasible and minimum value it can take is Rs.1000. </w:t>
      </w:r>
    </w:p>
    <w:p w:rsidR="002013A5" w:rsidRPr="00A47102" w:rsidRDefault="002013A5" w:rsidP="002013A5">
      <w:pPr>
        <w:pStyle w:val="ListParagraph"/>
        <w:numPr>
          <w:ilvl w:val="0"/>
          <w:numId w:val="5"/>
        </w:numPr>
        <w:tabs>
          <w:tab w:val="left" w:pos="1116"/>
        </w:tabs>
        <w:spacing w:line="240" w:lineRule="auto"/>
        <w:jc w:val="both"/>
        <w:rPr>
          <w:rFonts w:ascii="Garamond" w:hAnsi="Garamond"/>
          <w:lang w:val="en-US"/>
        </w:rPr>
      </w:pPr>
      <w:r w:rsidRPr="00A47102">
        <w:rPr>
          <w:rFonts w:ascii="Garamond" w:hAnsi="Garamond"/>
          <w:lang w:val="en-US"/>
        </w:rPr>
        <w:t>Number of years will be between 5 and 20.</w:t>
      </w:r>
    </w:p>
    <w:p w:rsidR="002013A5" w:rsidRPr="00A47102" w:rsidRDefault="002013A5" w:rsidP="002013A5">
      <w:pPr>
        <w:pStyle w:val="ListParagraph"/>
        <w:numPr>
          <w:ilvl w:val="0"/>
          <w:numId w:val="5"/>
        </w:numPr>
        <w:tabs>
          <w:tab w:val="left" w:pos="1116"/>
        </w:tabs>
        <w:jc w:val="both"/>
        <w:rPr>
          <w:rFonts w:ascii="Garamond" w:hAnsi="Garamond"/>
          <w:lang w:val="en-US"/>
        </w:rPr>
      </w:pPr>
      <w:r w:rsidRPr="00A47102">
        <w:rPr>
          <w:rFonts w:ascii="Garamond" w:hAnsi="Garamond"/>
          <w:lang w:val="en-US"/>
        </w:rPr>
        <w:t xml:space="preserve">The Risk Level will be a drop down which will determine the Rate of Return Annually </w:t>
      </w:r>
      <w:proofErr w:type="spellStart"/>
      <w:r w:rsidRPr="00A47102">
        <w:rPr>
          <w:rFonts w:ascii="Garamond" w:hAnsi="Garamond"/>
          <w:lang w:val="en-US"/>
        </w:rPr>
        <w:t>i.e</w:t>
      </w:r>
      <w:proofErr w:type="spellEnd"/>
    </w:p>
    <w:p w:rsidR="002013A5" w:rsidRPr="00A47102" w:rsidRDefault="002013A5" w:rsidP="002013A5">
      <w:pPr>
        <w:pStyle w:val="ListParagraph"/>
        <w:numPr>
          <w:ilvl w:val="0"/>
          <w:numId w:val="3"/>
        </w:numPr>
        <w:tabs>
          <w:tab w:val="left" w:pos="1116"/>
        </w:tabs>
        <w:spacing w:line="240" w:lineRule="auto"/>
        <w:jc w:val="both"/>
        <w:rPr>
          <w:rFonts w:ascii="Garamond" w:hAnsi="Garamond"/>
          <w:lang w:val="en-US"/>
        </w:rPr>
      </w:pPr>
      <w:r w:rsidRPr="00A47102">
        <w:rPr>
          <w:rFonts w:ascii="Garamond" w:hAnsi="Garamond"/>
          <w:lang w:val="en-US"/>
        </w:rPr>
        <w:t>Risk Level 1: 8% Return</w:t>
      </w:r>
    </w:p>
    <w:p w:rsidR="002013A5" w:rsidRPr="00A47102" w:rsidRDefault="002013A5" w:rsidP="002013A5">
      <w:pPr>
        <w:pStyle w:val="ListParagraph"/>
        <w:numPr>
          <w:ilvl w:val="0"/>
          <w:numId w:val="3"/>
        </w:numPr>
        <w:tabs>
          <w:tab w:val="left" w:pos="1116"/>
        </w:tabs>
        <w:spacing w:line="240" w:lineRule="auto"/>
        <w:jc w:val="both"/>
        <w:rPr>
          <w:rFonts w:ascii="Garamond" w:hAnsi="Garamond"/>
          <w:lang w:val="en-US"/>
        </w:rPr>
      </w:pPr>
      <w:r w:rsidRPr="00A47102">
        <w:rPr>
          <w:rFonts w:ascii="Garamond" w:hAnsi="Garamond"/>
          <w:lang w:val="en-US"/>
        </w:rPr>
        <w:t>Risk Level 2: 10% Return</w:t>
      </w:r>
    </w:p>
    <w:p w:rsidR="002013A5" w:rsidRPr="00A47102" w:rsidRDefault="002013A5" w:rsidP="002013A5">
      <w:pPr>
        <w:pStyle w:val="ListParagraph"/>
        <w:numPr>
          <w:ilvl w:val="0"/>
          <w:numId w:val="3"/>
        </w:numPr>
        <w:tabs>
          <w:tab w:val="left" w:pos="1116"/>
        </w:tabs>
        <w:spacing w:line="240" w:lineRule="auto"/>
        <w:jc w:val="both"/>
        <w:rPr>
          <w:rFonts w:ascii="Garamond" w:hAnsi="Garamond"/>
          <w:lang w:val="en-US"/>
        </w:rPr>
      </w:pPr>
      <w:r w:rsidRPr="00A47102">
        <w:rPr>
          <w:rFonts w:ascii="Garamond" w:hAnsi="Garamond"/>
          <w:lang w:val="en-US"/>
        </w:rPr>
        <w:t>Risk Level 3: 12% Return</w:t>
      </w:r>
    </w:p>
    <w:p w:rsidR="002013A5" w:rsidRPr="00A47102" w:rsidRDefault="002013A5" w:rsidP="002013A5">
      <w:pPr>
        <w:pStyle w:val="ListParagraph"/>
        <w:numPr>
          <w:ilvl w:val="0"/>
          <w:numId w:val="3"/>
        </w:numPr>
        <w:tabs>
          <w:tab w:val="left" w:pos="1116"/>
        </w:tabs>
        <w:spacing w:line="240" w:lineRule="auto"/>
        <w:jc w:val="both"/>
        <w:rPr>
          <w:rFonts w:ascii="Garamond" w:hAnsi="Garamond"/>
          <w:lang w:val="en-US"/>
        </w:rPr>
      </w:pPr>
      <w:r w:rsidRPr="00A47102">
        <w:rPr>
          <w:rFonts w:ascii="Garamond" w:hAnsi="Garamond"/>
          <w:lang w:val="en-US"/>
        </w:rPr>
        <w:t>Risk Level 4: 14% Return</w:t>
      </w:r>
    </w:p>
    <w:p w:rsidR="002013A5" w:rsidRPr="00A47102" w:rsidRDefault="002013A5" w:rsidP="002013A5">
      <w:pPr>
        <w:pStyle w:val="ListParagraph"/>
        <w:tabs>
          <w:tab w:val="left" w:pos="1116"/>
        </w:tabs>
        <w:spacing w:line="240" w:lineRule="auto"/>
        <w:ind w:left="768"/>
        <w:jc w:val="both"/>
        <w:rPr>
          <w:rFonts w:ascii="Garamond" w:hAnsi="Garamond"/>
          <w:lang w:val="en-US"/>
        </w:rPr>
      </w:pPr>
    </w:p>
    <w:p w:rsidR="002013A5" w:rsidRPr="00A47102" w:rsidRDefault="002013A5" w:rsidP="002013A5">
      <w:pPr>
        <w:pStyle w:val="ListParagraph"/>
        <w:numPr>
          <w:ilvl w:val="0"/>
          <w:numId w:val="5"/>
        </w:numPr>
        <w:tabs>
          <w:tab w:val="left" w:pos="1116"/>
        </w:tabs>
        <w:spacing w:line="240" w:lineRule="auto"/>
        <w:jc w:val="both"/>
        <w:rPr>
          <w:rFonts w:ascii="Garamond" w:hAnsi="Garamond"/>
          <w:lang w:val="en-US"/>
        </w:rPr>
      </w:pPr>
      <w:r w:rsidRPr="00A47102">
        <w:rPr>
          <w:rFonts w:ascii="Garamond" w:hAnsi="Garamond"/>
          <w:lang w:val="en-US"/>
        </w:rPr>
        <w:t>Future Value is the value of investment made monthly for the number of years selected for returns based on risk level selected.</w:t>
      </w:r>
    </w:p>
    <w:p w:rsidR="002013A5" w:rsidRPr="0034485B" w:rsidRDefault="002013A5" w:rsidP="002013A5">
      <w:pPr>
        <w:tabs>
          <w:tab w:val="left" w:pos="1116"/>
        </w:tabs>
        <w:jc w:val="both"/>
        <w:rPr>
          <w:rFonts w:ascii="Garamond" w:hAnsi="Garamond"/>
          <w:b/>
          <w:lang w:val="en-US"/>
        </w:rPr>
      </w:pPr>
      <w:r w:rsidRPr="0034485B">
        <w:rPr>
          <w:rFonts w:ascii="Garamond" w:hAnsi="Garamond"/>
          <w:b/>
          <w:lang w:val="en-US"/>
        </w:rPr>
        <w:t>Deliverable 1</w:t>
      </w:r>
    </w:p>
    <w:p w:rsidR="002013A5" w:rsidRPr="00A47102" w:rsidRDefault="002013A5" w:rsidP="002013A5">
      <w:pPr>
        <w:tabs>
          <w:tab w:val="left" w:pos="1116"/>
        </w:tabs>
        <w:jc w:val="both"/>
        <w:rPr>
          <w:rFonts w:ascii="Garamond" w:hAnsi="Garamond"/>
          <w:lang w:val="en-US"/>
        </w:rPr>
      </w:pPr>
      <w:r w:rsidRPr="00A47102">
        <w:rPr>
          <w:rFonts w:ascii="Garamond" w:hAnsi="Garamond"/>
          <w:lang w:val="en-US"/>
        </w:rPr>
        <w:t>Now consider the below mentioned scenarios on how the system should work.</w:t>
      </w:r>
    </w:p>
    <w:tbl>
      <w:tblPr>
        <w:tblStyle w:val="TableGrid"/>
        <w:tblW w:w="0" w:type="auto"/>
        <w:tblLook w:val="04A0" w:firstRow="1" w:lastRow="0" w:firstColumn="1" w:lastColumn="0" w:noHBand="0" w:noVBand="1"/>
      </w:tblPr>
      <w:tblGrid>
        <w:gridCol w:w="1129"/>
        <w:gridCol w:w="4881"/>
        <w:gridCol w:w="3006"/>
      </w:tblGrid>
      <w:tr w:rsidR="002013A5" w:rsidRPr="00A47102" w:rsidTr="002963EE">
        <w:tc>
          <w:tcPr>
            <w:tcW w:w="1129"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Scenario</w:t>
            </w:r>
          </w:p>
        </w:tc>
        <w:tc>
          <w:tcPr>
            <w:tcW w:w="4881"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Inputs</w:t>
            </w:r>
          </w:p>
        </w:tc>
        <w:tc>
          <w:tcPr>
            <w:tcW w:w="3006"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Output</w:t>
            </w:r>
          </w:p>
        </w:tc>
      </w:tr>
      <w:tr w:rsidR="002013A5" w:rsidRPr="00A47102" w:rsidTr="002963EE">
        <w:tc>
          <w:tcPr>
            <w:tcW w:w="1129"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1</w:t>
            </w:r>
          </w:p>
        </w:tc>
        <w:tc>
          <w:tcPr>
            <w:tcW w:w="4881"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Risk Level, Number of Years, Monthly contribution</w:t>
            </w:r>
          </w:p>
        </w:tc>
        <w:tc>
          <w:tcPr>
            <w:tcW w:w="3006"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Future Value</w:t>
            </w:r>
          </w:p>
        </w:tc>
      </w:tr>
      <w:tr w:rsidR="002013A5" w:rsidRPr="00A47102" w:rsidTr="002963EE">
        <w:tc>
          <w:tcPr>
            <w:tcW w:w="1129"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2</w:t>
            </w:r>
          </w:p>
        </w:tc>
        <w:tc>
          <w:tcPr>
            <w:tcW w:w="4881"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 xml:space="preserve">Risk Level, Number of Years, </w:t>
            </w:r>
          </w:p>
          <w:p w:rsidR="002013A5" w:rsidRPr="00A47102" w:rsidRDefault="002013A5" w:rsidP="002963EE">
            <w:pPr>
              <w:tabs>
                <w:tab w:val="left" w:pos="1116"/>
              </w:tabs>
              <w:jc w:val="both"/>
              <w:rPr>
                <w:rFonts w:ascii="Garamond" w:hAnsi="Garamond"/>
                <w:lang w:val="en-US"/>
              </w:rPr>
            </w:pPr>
            <w:r w:rsidRPr="00A47102">
              <w:rPr>
                <w:rFonts w:ascii="Garamond" w:hAnsi="Garamond"/>
                <w:lang w:val="en-US"/>
              </w:rPr>
              <w:t>Future Value</w:t>
            </w:r>
          </w:p>
        </w:tc>
        <w:tc>
          <w:tcPr>
            <w:tcW w:w="3006" w:type="dxa"/>
          </w:tcPr>
          <w:p w:rsidR="002013A5" w:rsidRPr="00A47102" w:rsidRDefault="002013A5" w:rsidP="002963EE">
            <w:pPr>
              <w:tabs>
                <w:tab w:val="left" w:pos="1116"/>
              </w:tabs>
              <w:jc w:val="both"/>
              <w:rPr>
                <w:rFonts w:ascii="Garamond" w:hAnsi="Garamond"/>
                <w:lang w:val="en-US"/>
              </w:rPr>
            </w:pPr>
            <w:r w:rsidRPr="00A47102">
              <w:rPr>
                <w:rFonts w:ascii="Garamond" w:hAnsi="Garamond"/>
                <w:lang w:val="en-US"/>
              </w:rPr>
              <w:t>Monthly contribution</w:t>
            </w:r>
          </w:p>
        </w:tc>
      </w:tr>
    </w:tbl>
    <w:p w:rsidR="002013A5" w:rsidRPr="00A47102" w:rsidRDefault="002013A5" w:rsidP="002013A5">
      <w:pPr>
        <w:tabs>
          <w:tab w:val="left" w:pos="1116"/>
        </w:tabs>
        <w:jc w:val="both"/>
        <w:rPr>
          <w:rFonts w:ascii="Garamond" w:hAnsi="Garamond"/>
          <w:lang w:val="en-US"/>
        </w:rPr>
      </w:pPr>
    </w:p>
    <w:p w:rsidR="002013A5" w:rsidRPr="00A47102" w:rsidRDefault="002013A5" w:rsidP="002013A5">
      <w:pPr>
        <w:tabs>
          <w:tab w:val="left" w:pos="1116"/>
        </w:tabs>
        <w:jc w:val="both"/>
        <w:rPr>
          <w:rFonts w:ascii="Garamond" w:hAnsi="Garamond"/>
          <w:lang w:val="en-US"/>
        </w:rPr>
      </w:pPr>
      <w:r w:rsidRPr="00A47102">
        <w:rPr>
          <w:rFonts w:ascii="Garamond" w:hAnsi="Garamond"/>
          <w:lang w:val="en-US"/>
        </w:rPr>
        <w:lastRenderedPageBreak/>
        <w:t>Here comes the trick. What if User needs or wants more or less than what he sees as result? In that case user gets to change the value in Future Value box. Now if future value changes monthly contribution also should change. Thus these two should happen simultaneously i.e. if the user change monthly contribution then future value changes and vice versa.</w:t>
      </w:r>
    </w:p>
    <w:p w:rsidR="002013A5" w:rsidRPr="0034485B" w:rsidRDefault="002013A5" w:rsidP="002013A5">
      <w:pPr>
        <w:tabs>
          <w:tab w:val="left" w:pos="1116"/>
        </w:tabs>
        <w:jc w:val="both"/>
        <w:rPr>
          <w:rFonts w:ascii="Garamond" w:hAnsi="Garamond"/>
          <w:b/>
          <w:lang w:val="en-US"/>
        </w:rPr>
      </w:pPr>
      <w:r w:rsidRPr="0034485B">
        <w:rPr>
          <w:rFonts w:ascii="Garamond" w:hAnsi="Garamond"/>
          <w:b/>
          <w:lang w:val="en-US"/>
        </w:rPr>
        <w:t>Deliverable 2</w:t>
      </w:r>
    </w:p>
    <w:p w:rsidR="002013A5" w:rsidRPr="00A47102" w:rsidRDefault="002013A5" w:rsidP="002013A5">
      <w:pPr>
        <w:tabs>
          <w:tab w:val="left" w:pos="1116"/>
        </w:tabs>
        <w:jc w:val="both"/>
        <w:rPr>
          <w:rFonts w:ascii="Garamond" w:hAnsi="Garamond"/>
          <w:lang w:val="en-US"/>
        </w:rPr>
      </w:pPr>
      <w:r w:rsidRPr="00A47102">
        <w:rPr>
          <w:rFonts w:ascii="Garamond" w:hAnsi="Garamond"/>
          <w:lang w:val="en-US"/>
        </w:rPr>
        <w:t>Now that the user is able to see how his/her money grew, what if we suggest what he/she can do with it. Thus the Future value should be divided into slabs of</w:t>
      </w:r>
    </w:p>
    <w:p w:rsidR="002013A5" w:rsidRPr="00A47102" w:rsidRDefault="002013A5" w:rsidP="002013A5">
      <w:pPr>
        <w:pStyle w:val="ListParagraph"/>
        <w:numPr>
          <w:ilvl w:val="0"/>
          <w:numId w:val="4"/>
        </w:numPr>
        <w:tabs>
          <w:tab w:val="left" w:pos="1116"/>
        </w:tabs>
        <w:jc w:val="both"/>
        <w:rPr>
          <w:rFonts w:ascii="Garamond" w:hAnsi="Garamond"/>
          <w:lang w:val="en-US"/>
        </w:rPr>
      </w:pPr>
      <w:r w:rsidRPr="00A47102">
        <w:rPr>
          <w:rFonts w:ascii="Garamond" w:hAnsi="Garamond"/>
          <w:lang w:val="en-US"/>
        </w:rPr>
        <w:t>&lt; 2 Lakhs</w:t>
      </w:r>
    </w:p>
    <w:p w:rsidR="002013A5" w:rsidRPr="00A47102" w:rsidRDefault="002013A5" w:rsidP="002013A5">
      <w:pPr>
        <w:pStyle w:val="ListParagraph"/>
        <w:numPr>
          <w:ilvl w:val="0"/>
          <w:numId w:val="4"/>
        </w:numPr>
        <w:tabs>
          <w:tab w:val="left" w:pos="1116"/>
        </w:tabs>
        <w:jc w:val="both"/>
        <w:rPr>
          <w:rFonts w:ascii="Garamond" w:hAnsi="Garamond"/>
          <w:lang w:val="en-US"/>
        </w:rPr>
      </w:pPr>
      <w:r w:rsidRPr="00A47102">
        <w:rPr>
          <w:rFonts w:ascii="Garamond" w:hAnsi="Garamond"/>
          <w:lang w:val="en-US"/>
        </w:rPr>
        <w:t>2 Lakhs to 12Lakhs</w:t>
      </w:r>
    </w:p>
    <w:p w:rsidR="002013A5" w:rsidRPr="00A47102" w:rsidRDefault="002013A5" w:rsidP="002013A5">
      <w:pPr>
        <w:pStyle w:val="ListParagraph"/>
        <w:numPr>
          <w:ilvl w:val="0"/>
          <w:numId w:val="4"/>
        </w:numPr>
        <w:tabs>
          <w:tab w:val="left" w:pos="1116"/>
        </w:tabs>
        <w:jc w:val="both"/>
        <w:rPr>
          <w:rFonts w:ascii="Garamond" w:hAnsi="Garamond"/>
          <w:lang w:val="en-US"/>
        </w:rPr>
      </w:pPr>
      <w:r w:rsidRPr="00A47102">
        <w:rPr>
          <w:rFonts w:ascii="Garamond" w:hAnsi="Garamond"/>
          <w:lang w:val="en-US"/>
        </w:rPr>
        <w:t>12 Lakh to 30 Lakhs</w:t>
      </w:r>
    </w:p>
    <w:p w:rsidR="002013A5" w:rsidRPr="00A47102" w:rsidRDefault="002013A5" w:rsidP="002013A5">
      <w:pPr>
        <w:pStyle w:val="ListParagraph"/>
        <w:numPr>
          <w:ilvl w:val="0"/>
          <w:numId w:val="4"/>
        </w:numPr>
        <w:tabs>
          <w:tab w:val="left" w:pos="1116"/>
        </w:tabs>
        <w:jc w:val="both"/>
        <w:rPr>
          <w:rFonts w:ascii="Garamond" w:hAnsi="Garamond"/>
          <w:lang w:val="en-US"/>
        </w:rPr>
      </w:pPr>
      <w:r w:rsidRPr="00A47102">
        <w:rPr>
          <w:rFonts w:ascii="Garamond" w:hAnsi="Garamond"/>
          <w:lang w:val="en-US"/>
        </w:rPr>
        <w:t>&gt;30 Lakhs</w:t>
      </w:r>
    </w:p>
    <w:p w:rsidR="002013A5" w:rsidRPr="00A47102" w:rsidRDefault="002013A5" w:rsidP="002013A5">
      <w:pPr>
        <w:tabs>
          <w:tab w:val="left" w:pos="1116"/>
        </w:tabs>
        <w:ind w:left="360"/>
        <w:jc w:val="both"/>
        <w:rPr>
          <w:rFonts w:ascii="Garamond" w:hAnsi="Garamond"/>
          <w:lang w:val="en-US"/>
        </w:rPr>
      </w:pPr>
      <w:r w:rsidRPr="00A47102">
        <w:rPr>
          <w:rFonts w:ascii="Garamond" w:hAnsi="Garamond"/>
          <w:lang w:val="en-US"/>
        </w:rPr>
        <w:t>When Future Value is within a particular slab display the respective images of Bike, Car, Gold, House respectively and all should happen simultaneously.</w:t>
      </w:r>
    </w:p>
    <w:p w:rsidR="002013A5" w:rsidRPr="00A47102" w:rsidRDefault="002013A5" w:rsidP="002013A5">
      <w:pPr>
        <w:tabs>
          <w:tab w:val="left" w:pos="1116"/>
        </w:tabs>
        <w:ind w:left="360"/>
        <w:jc w:val="center"/>
        <w:rPr>
          <w:rFonts w:ascii="Garamond" w:hAnsi="Garamond"/>
          <w:b/>
          <w:bCs/>
          <w:lang w:val="en-US"/>
        </w:rPr>
      </w:pPr>
      <w:r w:rsidRPr="00A47102">
        <w:rPr>
          <w:rFonts w:ascii="Garamond" w:hAnsi="Garamond"/>
          <w:b/>
          <w:bCs/>
          <w:lang w:val="en-US"/>
        </w:rPr>
        <w:t>** There should not be any Submit Button to Calculate everything should work simultaneously.</w:t>
      </w:r>
    </w:p>
    <w:p w:rsidR="002013A5" w:rsidRPr="0034485B" w:rsidRDefault="002013A5" w:rsidP="002013A5">
      <w:pPr>
        <w:tabs>
          <w:tab w:val="left" w:pos="1116"/>
        </w:tabs>
        <w:jc w:val="both"/>
        <w:rPr>
          <w:rFonts w:ascii="Garamond" w:hAnsi="Garamond"/>
          <w:b/>
          <w:lang w:val="en-US"/>
        </w:rPr>
      </w:pPr>
      <w:r w:rsidRPr="0034485B">
        <w:rPr>
          <w:rFonts w:ascii="Garamond" w:hAnsi="Garamond"/>
          <w:b/>
          <w:lang w:val="en-US"/>
        </w:rPr>
        <w:t>Deliverable 3</w:t>
      </w:r>
    </w:p>
    <w:p w:rsidR="002013A5" w:rsidRPr="00A47102" w:rsidRDefault="002013A5" w:rsidP="002013A5">
      <w:pPr>
        <w:tabs>
          <w:tab w:val="left" w:pos="1116"/>
        </w:tabs>
        <w:jc w:val="both"/>
        <w:rPr>
          <w:rFonts w:ascii="Garamond" w:hAnsi="Garamond"/>
          <w:lang w:val="en-US"/>
        </w:rPr>
      </w:pPr>
      <w:r w:rsidRPr="00A47102">
        <w:rPr>
          <w:rFonts w:ascii="Garamond" w:hAnsi="Garamond"/>
          <w:lang w:val="en-US"/>
        </w:rPr>
        <w:t xml:space="preserve">Now user would want to save the calculator. Thus as a last step when user clicks on Save then, based on your convenience either give a pop up or a Text box asking for the Name of the Calculator. So after naming when user submits. The data should get saved in a Text file or a Log File in form of </w:t>
      </w:r>
    </w:p>
    <w:p w:rsidR="002013A5" w:rsidRDefault="002013A5" w:rsidP="002013A5">
      <w:pPr>
        <w:tabs>
          <w:tab w:val="left" w:pos="1116"/>
        </w:tabs>
        <w:spacing w:after="0"/>
        <w:ind w:left="360"/>
        <w:jc w:val="both"/>
        <w:rPr>
          <w:rFonts w:ascii="Garamond" w:hAnsi="Garamond"/>
          <w:lang w:val="en-US"/>
        </w:rPr>
      </w:pPr>
      <w:r w:rsidRPr="00A47102">
        <w:rPr>
          <w:rFonts w:ascii="Garamond" w:hAnsi="Garamond"/>
          <w:lang w:val="en-US"/>
        </w:rPr>
        <w:t>[{</w:t>
      </w:r>
    </w:p>
    <w:p w:rsidR="002013A5" w:rsidRDefault="002013A5" w:rsidP="002013A5">
      <w:pPr>
        <w:tabs>
          <w:tab w:val="left" w:pos="1116"/>
        </w:tabs>
        <w:spacing w:after="0"/>
        <w:ind w:left="360"/>
        <w:jc w:val="both"/>
        <w:rPr>
          <w:rFonts w:ascii="Garamond" w:hAnsi="Garamond"/>
          <w:lang w:val="en-US"/>
        </w:rPr>
      </w:pPr>
      <w:proofErr w:type="spellStart"/>
      <w:proofErr w:type="gramStart"/>
      <w:r w:rsidRPr="00A47102">
        <w:rPr>
          <w:rFonts w:ascii="Garamond" w:hAnsi="Garamond"/>
          <w:lang w:val="en-US"/>
        </w:rPr>
        <w:t>GoalName</w:t>
      </w:r>
      <w:proofErr w:type="spellEnd"/>
      <w:r w:rsidRPr="00A47102">
        <w:rPr>
          <w:rFonts w:ascii="Garamond" w:hAnsi="Garamond"/>
          <w:lang w:val="en-US"/>
        </w:rPr>
        <w:t>:</w:t>
      </w:r>
      <w:proofErr w:type="gramEnd"/>
      <w:r w:rsidRPr="00A47102">
        <w:rPr>
          <w:rFonts w:ascii="Garamond" w:hAnsi="Garamond"/>
          <w:lang w:val="en-US"/>
        </w:rPr>
        <w:t>&lt;&lt;Name of Goal&gt;&gt;,</w:t>
      </w:r>
    </w:p>
    <w:p w:rsidR="002013A5" w:rsidRPr="00A47102" w:rsidRDefault="002013A5" w:rsidP="002013A5">
      <w:pPr>
        <w:tabs>
          <w:tab w:val="left" w:pos="1116"/>
        </w:tabs>
        <w:spacing w:after="0"/>
        <w:ind w:left="360"/>
        <w:jc w:val="both"/>
        <w:rPr>
          <w:rFonts w:ascii="Garamond" w:hAnsi="Garamond"/>
          <w:lang w:val="en-US"/>
        </w:rPr>
      </w:pPr>
      <w:proofErr w:type="spellStart"/>
      <w:proofErr w:type="gramStart"/>
      <w:r w:rsidRPr="00A47102">
        <w:rPr>
          <w:rFonts w:ascii="Garamond" w:hAnsi="Garamond"/>
          <w:lang w:val="en-US"/>
        </w:rPr>
        <w:t>MonthlyContribution</w:t>
      </w:r>
      <w:proofErr w:type="spellEnd"/>
      <w:r w:rsidRPr="00A47102">
        <w:rPr>
          <w:rFonts w:ascii="Garamond" w:hAnsi="Garamond"/>
          <w:lang w:val="en-US"/>
        </w:rPr>
        <w:t>:</w:t>
      </w:r>
      <w:proofErr w:type="gramEnd"/>
      <w:r w:rsidRPr="00A47102">
        <w:rPr>
          <w:rFonts w:ascii="Garamond" w:hAnsi="Garamond"/>
          <w:lang w:val="en-US"/>
        </w:rPr>
        <w:t>&lt;&lt;Monthly Contribution Value&gt;&gt;,</w:t>
      </w:r>
    </w:p>
    <w:p w:rsidR="002013A5" w:rsidRDefault="002013A5" w:rsidP="002013A5">
      <w:pPr>
        <w:tabs>
          <w:tab w:val="left" w:pos="1116"/>
        </w:tabs>
        <w:spacing w:after="0"/>
        <w:ind w:left="360"/>
        <w:jc w:val="both"/>
        <w:rPr>
          <w:rFonts w:ascii="Garamond" w:hAnsi="Garamond"/>
          <w:lang w:val="en-US"/>
        </w:rPr>
      </w:pPr>
      <w:proofErr w:type="spellStart"/>
      <w:proofErr w:type="gramStart"/>
      <w:r w:rsidRPr="00A47102">
        <w:rPr>
          <w:rFonts w:ascii="Garamond" w:hAnsi="Garamond"/>
          <w:lang w:val="en-US"/>
        </w:rPr>
        <w:t>NoOfYears</w:t>
      </w:r>
      <w:proofErr w:type="spellEnd"/>
      <w:r w:rsidRPr="00A47102">
        <w:rPr>
          <w:rFonts w:ascii="Garamond" w:hAnsi="Garamond"/>
          <w:lang w:val="en-US"/>
        </w:rPr>
        <w:t>:</w:t>
      </w:r>
      <w:proofErr w:type="gramEnd"/>
      <w:r w:rsidRPr="00A47102">
        <w:rPr>
          <w:rFonts w:ascii="Garamond" w:hAnsi="Garamond"/>
          <w:lang w:val="en-US"/>
        </w:rPr>
        <w:t>&lt;&lt;Number of Years&gt;&gt;,</w:t>
      </w:r>
    </w:p>
    <w:p w:rsidR="002013A5" w:rsidRDefault="002013A5" w:rsidP="002013A5">
      <w:pPr>
        <w:tabs>
          <w:tab w:val="left" w:pos="1116"/>
        </w:tabs>
        <w:spacing w:after="0"/>
        <w:ind w:left="360"/>
        <w:jc w:val="both"/>
        <w:rPr>
          <w:rFonts w:ascii="Garamond" w:hAnsi="Garamond"/>
          <w:lang w:val="en-US"/>
        </w:rPr>
      </w:pPr>
      <w:proofErr w:type="spellStart"/>
      <w:proofErr w:type="gramStart"/>
      <w:r w:rsidRPr="00A47102">
        <w:rPr>
          <w:rFonts w:ascii="Garamond" w:hAnsi="Garamond"/>
          <w:lang w:val="en-US"/>
        </w:rPr>
        <w:t>RiskLevel</w:t>
      </w:r>
      <w:proofErr w:type="spellEnd"/>
      <w:r w:rsidRPr="00A47102">
        <w:rPr>
          <w:rFonts w:ascii="Garamond" w:hAnsi="Garamond"/>
          <w:lang w:val="en-US"/>
        </w:rPr>
        <w:t>:</w:t>
      </w:r>
      <w:proofErr w:type="gramEnd"/>
      <w:r w:rsidRPr="00A47102">
        <w:rPr>
          <w:rFonts w:ascii="Garamond" w:hAnsi="Garamond"/>
          <w:lang w:val="en-US"/>
        </w:rPr>
        <w:t>&lt;&lt;Selected Risk Level&gt;&gt;,</w:t>
      </w:r>
    </w:p>
    <w:p w:rsidR="002013A5" w:rsidRDefault="002013A5" w:rsidP="002013A5">
      <w:pPr>
        <w:tabs>
          <w:tab w:val="left" w:pos="1116"/>
        </w:tabs>
        <w:spacing w:after="0"/>
        <w:ind w:left="360"/>
        <w:jc w:val="both"/>
        <w:rPr>
          <w:rFonts w:ascii="Garamond" w:hAnsi="Garamond"/>
          <w:lang w:val="en-US"/>
        </w:rPr>
      </w:pPr>
      <w:proofErr w:type="spellStart"/>
      <w:proofErr w:type="gramStart"/>
      <w:r w:rsidRPr="00A47102">
        <w:rPr>
          <w:rFonts w:ascii="Garamond" w:hAnsi="Garamond"/>
          <w:lang w:val="en-US"/>
        </w:rPr>
        <w:t>FutureValue</w:t>
      </w:r>
      <w:proofErr w:type="spellEnd"/>
      <w:r w:rsidRPr="00A47102">
        <w:rPr>
          <w:rFonts w:ascii="Garamond" w:hAnsi="Garamond"/>
          <w:lang w:val="en-US"/>
        </w:rPr>
        <w:t>:</w:t>
      </w:r>
      <w:proofErr w:type="gramEnd"/>
      <w:r w:rsidRPr="00A47102">
        <w:rPr>
          <w:rFonts w:ascii="Garamond" w:hAnsi="Garamond"/>
          <w:lang w:val="en-US"/>
        </w:rPr>
        <w:t>&lt;&lt;Future Value&gt;&gt;</w:t>
      </w:r>
    </w:p>
    <w:p w:rsidR="002013A5" w:rsidRPr="00A47102" w:rsidRDefault="002013A5" w:rsidP="002013A5">
      <w:pPr>
        <w:tabs>
          <w:tab w:val="left" w:pos="1116"/>
        </w:tabs>
        <w:spacing w:after="0"/>
        <w:ind w:left="360"/>
        <w:jc w:val="both"/>
        <w:rPr>
          <w:rFonts w:ascii="Garamond" w:hAnsi="Garamond"/>
          <w:lang w:val="en-US"/>
        </w:rPr>
      </w:pPr>
      <w:r w:rsidRPr="00A47102">
        <w:rPr>
          <w:rFonts w:ascii="Garamond" w:hAnsi="Garamond"/>
          <w:lang w:val="en-US"/>
        </w:rPr>
        <w:t>}]</w:t>
      </w:r>
    </w:p>
    <w:p w:rsidR="00B7028D" w:rsidRDefault="002013A5">
      <w:bookmarkStart w:id="0" w:name="_GoBack"/>
      <w:bookmarkEnd w:id="0"/>
    </w:p>
    <w:sectPr w:rsidR="00B7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1662"/>
    <w:multiLevelType w:val="hybridMultilevel"/>
    <w:tmpl w:val="A23A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23736"/>
    <w:multiLevelType w:val="hybridMultilevel"/>
    <w:tmpl w:val="C856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C1845"/>
    <w:multiLevelType w:val="hybridMultilevel"/>
    <w:tmpl w:val="77A2E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6B66F0"/>
    <w:multiLevelType w:val="hybridMultilevel"/>
    <w:tmpl w:val="B672BF48"/>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B55A0F"/>
    <w:multiLevelType w:val="hybridMultilevel"/>
    <w:tmpl w:val="6164B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A5"/>
    <w:rsid w:val="002013A5"/>
    <w:rsid w:val="00B87CC1"/>
    <w:rsid w:val="00E2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F0F69-CB2E-4EA6-B5BE-4B31388F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3A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A5"/>
    <w:pPr>
      <w:ind w:left="720"/>
      <w:contextualSpacing/>
    </w:pPr>
  </w:style>
  <w:style w:type="table" w:styleId="TableGrid">
    <w:name w:val="Table Grid"/>
    <w:basedOn w:val="TableNormal"/>
    <w:uiPriority w:val="39"/>
    <w:rsid w:val="002013A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faizalvasaya vasaya</dc:creator>
  <cp:keywords/>
  <dc:description/>
  <cp:lastModifiedBy>faizalvasaya vasaya</cp:lastModifiedBy>
  <cp:revision>1</cp:revision>
  <dcterms:created xsi:type="dcterms:W3CDTF">2016-12-06T02:58:00Z</dcterms:created>
  <dcterms:modified xsi:type="dcterms:W3CDTF">2016-12-06T02:59:00Z</dcterms:modified>
</cp:coreProperties>
</file>