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[eAuto-UCD] JomCheck: Remove Special Character from Chassis No &amp; Auto-Resubmit on Empty Report</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Version 0.3</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23.10.2026 (Friday)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b w:val="false"/>
          <w:bCs w:val="false"/>
          <w:strike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b w:val="false"/>
          <w:bCs w:val="false"/>
          <w:strike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b w:val="false"/>
          <w:bCs w:val="false"/>
          <w:strike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09.10.2026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22.10.2026 (Thurs)</w:t>
            </w:r>
          </w:p>
          <w:p>
            <w:pPr>
              <w:spacing w:after="0" w:before="0"/>
            </w:pP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p>
            <w:pPr>
              <w:spacing w:after="0" w:before="0"/>
            </w:pP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Updated Chassis No error message in Section 2.2.2 and Section 2.2.4; Updated cron job scope in Section 2.2.5; Added Scenario Matrix in Section 2.2.4.1</w:t>
            </w:r>
          </w:p>
          <w:p>
            <w:pPr>
              <w:spacing w:after="0" w:before="0"/>
            </w:pP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23.10.2026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Removed item 4 in Section 1.5.</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Updated special character trimming to backend handling before payment.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 Updated Chassis No field maximum length to 30 characters.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d. Added note on JomCheck payment done page for empty report.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 Updated cron job retry interval and attempts in Section 2.2.5.</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VOC</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Ownership Certificate issued by JPJ.</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report service purchased by UCD through eAuto.</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ezAuto</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Service provider of the JomCheck Gateway API.</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Rationale for Relevance</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 — JomCheck: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https://mfservices.atlassian.net/browse/EAINT-12386</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Internal IT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EAUTO-1067 — JOMCHECK ENHANCEMENT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https://mfservices.atlassian.net/browse/EAUTO-1067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Source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CCB-987 — EAUTO | JomCheck Enhancement -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https://mfservices.atlassian.net/browse/CCB-987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Cross-department ticket</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Allow UCD to key in Chassis No as printed in the VOC. System removes special characters at backend before submitting the Chassis No to JomCheck.</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Reduce number of empty and failed JomCheck reports, which reduces number of refund transactions.</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 as advised by ezAuto.</w:t>
            </w:r>
          </w:p>
          <w:p>
            <w:pPr>
              <w:spacing w:after="0" w:before="0"/>
            </w:pP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Temporary fix in production, which blocks UCD from proceeding to payment when JomCheck returns an error, remains in place after this enhancement.</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b w:val="false"/>
          <w:bCs w:val="false"/>
          <w:strike w:val="false"/>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UCD</w:t>
            </w:r>
          </w:p>
          <w:p>
            <w:pPr>
              <w:spacing w:after="0" w:before="0" w:line="276" w:lineRule="auto"/>
            </w:pPr>
            <w:r>
              <w:rPr>
                <w:rFonts w:ascii="Roboto" w:cs="Roboto" w:eastAsia="Roboto" w:hAnsi="Roboto"/>
                <w:b w:val="false"/>
                <w:bCs w:val="false"/>
                <w:strike w:val="false"/>
                <w:color w:val="000000"/>
                <w:sz w:val="24"/>
                <w:szCs w:val="24"/>
              </w:rPr>
              <w:t xml:space="preserve">2. Cron Job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Reduce number of empty reports, which in turn reduces number of refund transactions.</w:t>
            </w:r>
          </w:p>
          <w:p>
            <w:pPr>
              <w:spacing w:after="0" w:before="0" w:line="276" w:lineRule="auto"/>
            </w:pPr>
            <w:r>
              <w:rPr>
                <w:rFonts w:ascii="Roboto" w:cs="Roboto" w:eastAsia="Roboto" w:hAnsi="Roboto"/>
                <w:b w:val="false"/>
                <w:bCs w:val="false"/>
                <w:strike w:val="false"/>
                <w:color w:val="000000"/>
                <w:sz w:val="24"/>
                <w:szCs w:val="24"/>
              </w:rPr>
              <w:t xml:space="preserve">2. ezAuto advised that maximum characters for Chassis No is 17 and only alphanumeric is accepted.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Chassis No printed in the VOC contains alphanumeric and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 Chassis No field at UCD frontend accepts alphanumeric and special characters, with a maximum of 30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3. JomCheck API accepts alphanumeric only, with a maximum of 17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4. Chassis No submitted with special characters is rejected by JomCheck API with the response message "Invalid Chassis No.".</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5. Before the temporary fix, UCD received an empty report and requested a refund.</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6. Temporary fix in production blocks UCD from proceeding to payment when JomCheck API returns an error.</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 UCD frontend handling remains as it is today. UCD keys in the Chassis No as required, including alphanumeric and special characters, with a maximum of 30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 System removes all special characters from the Chassis No at backend before submitting the request to JomCheck API.</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3. Backend checks the trimmed Chassis No before UCD is allowed to proceed to payment. 17 characters or fewer: UCD proceeds to payment. More than 17 characters: system does not submit to JomCheck, displays "Invalid Chassis Number."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4. When JomCheck API returns "Invalid Chassis No.", system displays "Invalid Chassis Number."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5. When the report returned is empty, a note is displayed on the JomCheck payment done page advising UCD to download the report again later.</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6. Cron job resubmission applies only to empty reports that are not caused by the Invalid Chassis Number validation.</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input at frontend, backend trimming, length validation before payment and submission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UCD — JomCheck Payment Done</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Note displayed to UCD when the report returned by JomCheck is empty.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Resubmission to JomCheck when an empty report code is received, excluding Invalid Chassis Number cases.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2.2.4  UCD — JomCheck Search by Chassis No</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at UCD Frontend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Existing:</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Chassis No field accepts alphanumeric and special characters, with a maximum of 30 characters.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Value keyed in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Frontend handling remains as it is today. Field accepts alphanumeric and special characters, with a maximum of 30 characters.</w:t>
            </w:r>
          </w:p>
          <w:p>
            <w:pPr>
              <w:spacing w:after="0" w:before="0" w:line="276" w:lineRule="auto"/>
            </w:pPr>
            <w:r>
              <w:rPr>
                <w:rFonts w:ascii="Roboto" w:cs="Roboto" w:eastAsia="Roboto" w:hAnsi="Roboto"/>
                <w:b w:val="false"/>
                <w:bCs w:val="false"/>
                <w:strike w:val="false"/>
                <w:color w:val="000000"/>
                <w:sz w:val="24"/>
                <w:szCs w:val="24"/>
              </w:rPr>
              <w:t xml:space="preserve">b. Field is mandatory.</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 No trimming is done at frontend. Trimming and length validation are handled at backend, as stated in EAINT-12386-REQ-002 and EAINT-12386-REQ-003.</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UCD keys in Chassis No with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UCD keys in Chassis No without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Chassis No is left blank</w:t>
            </w:r>
          </w:p>
          <w:p>
            <w:pPr>
              <w:spacing w:after="0" w:before="0" w:line="276" w:lineRule="auto"/>
            </w:pPr>
            <w:r>
              <w:rPr>
                <w:rFonts w:ascii="Roboto" w:cs="Roboto" w:eastAsia="Roboto" w:hAnsi="Roboto"/>
                <w:b w:val="false"/>
                <w:bCs w:val="false"/>
                <w:strike w:val="false"/>
                <w:color w:val="000000"/>
                <w:sz w:val="24"/>
                <w:szCs w:val="24"/>
              </w:rPr>
              <w:t xml:space="preserve">a. System blocks the search and the field is flagged as mandatory.</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Example 4: UCD keys in more than 30 characters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Field stops further input at 30 characters, following existing handling.</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Special Character Trimmed at Backend Before Submission to JomCheck</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with special characters included,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removes all special characters from the Chassis No before submitting the request to JomCheck API.</w:t>
            </w:r>
          </w:p>
          <w:p>
            <w:pPr>
              <w:spacing w:after="0" w:before="0" w:line="276" w:lineRule="auto"/>
            </w:pPr>
            <w:r>
              <w:rPr>
                <w:rFonts w:ascii="Roboto" w:cs="Roboto" w:eastAsia="Roboto" w:hAnsi="Roboto"/>
                <w:b w:val="false"/>
                <w:bCs w:val="false"/>
                <w:strike w:val="false"/>
                <w:color w:val="000000"/>
                <w:sz w:val="24"/>
                <w:szCs w:val="24"/>
              </w:rPr>
              <w:t xml:space="preserve">b. Only alphanumeric characters are submitted to JomCheck.</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 Value displayed on the UCD screen remains as keyed in, including the special characters. Trimming is not visible to UCD.</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Chassis No keyed in as JTD-12345-678901234</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submits JTD12345678901234 to JomCheck API.</w:t>
            </w:r>
          </w:p>
          <w:p>
            <w:pPr>
              <w:spacing w:after="0" w:before="0" w:line="276" w:lineRule="auto"/>
            </w:pPr>
            <w:r>
              <w:rPr>
                <w:rFonts w:ascii="Roboto" w:cs="Roboto" w:eastAsia="Roboto" w:hAnsi="Roboto"/>
                <w:b w:val="false"/>
                <w:bCs w:val="false"/>
                <w:strike w:val="false"/>
                <w:color w:val="000000"/>
                <w:sz w:val="24"/>
                <w:szCs w:val="24"/>
              </w:rPr>
              <w:t xml:space="preserve">b. Screen continues to display JTD-12345-678901234.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Chassis No keyed in without special character</w:t>
            </w:r>
          </w:p>
          <w:p>
            <w:pPr>
              <w:spacing w:after="0" w:before="0" w:line="276" w:lineRule="auto"/>
            </w:pPr>
            <w:r>
              <w:rPr>
                <w:rFonts w:ascii="Roboto" w:cs="Roboto" w:eastAsia="Roboto" w:hAnsi="Roboto"/>
                <w:b w:val="false"/>
                <w:bCs w:val="false"/>
                <w:strike w:val="false"/>
                <w:color w:val="000000"/>
                <w:sz w:val="24"/>
                <w:szCs w:val="24"/>
              </w:rPr>
              <w:t xml:space="preserve">a. Value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report purchased before deployment</w:t>
            </w:r>
          </w:p>
          <w:p>
            <w:pPr>
              <w:spacing w:after="0" w:before="0" w:line="276" w:lineRule="auto"/>
            </w:pPr>
            <w:r>
              <w:rPr>
                <w:rFonts w:ascii="Roboto" w:cs="Roboto" w:eastAsia="Roboto" w:hAnsi="Roboto"/>
                <w:b w:val="false"/>
                <w:bCs w:val="false"/>
                <w:strike w:val="false"/>
                <w:color w:val="000000"/>
                <w:sz w:val="24"/>
                <w:szCs w:val="24"/>
              </w:rPr>
              <w:t xml:space="preserve">a. Report remains as purchased, with no resubmission and no change.</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4: JomCheck search performed after deployment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trimming applies to every new search.</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Backend Length Check Before Payment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regardless of its length,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counts the Chassis No after all special characters are trimmed.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Check is done before UCD is allowed to proceed to payment.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 17 characters or fewer: backend submits the Chassis No to JomCheck API and UCD proceeds to payment.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d. More than 17 characters: backend does not submit to JomCheck,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Error Message:</w:t>
            </w:r>
            <w:r>
              <w:rPr>
                <w:rFonts w:ascii="Roboto" w:cs="Roboto" w:eastAsia="Roboto" w:hAnsi="Roboto"/>
                <w:b w:val="false"/>
                <w:bCs w:val="false"/>
                <w:strike w:val="false"/>
                <w:color w:val="000000"/>
                <w:sz w:val="24"/>
                <w:szCs w:val="24"/>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17 characters or fewer after removal, e.g. JTD-12345-678901234 becomes JTD12345678901234 (17 characters)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submits the Chassis No to JomCheck API.</w:t>
            </w:r>
          </w:p>
          <w:p>
            <w:pPr>
              <w:spacing w:after="0" w:before="0" w:line="276" w:lineRule="auto"/>
            </w:pPr>
            <w:r>
              <w:rPr>
                <w:rFonts w:ascii="Roboto" w:cs="Roboto" w:eastAsia="Roboto" w:hAnsi="Roboto"/>
                <w:b w:val="false"/>
                <w:bCs w:val="false"/>
                <w:strike w:val="false"/>
                <w:color w:val="000000"/>
                <w:sz w:val="24"/>
                <w:szCs w:val="24"/>
              </w:rPr>
              <w:t xml:space="preserve">b. UCD proceeds to payment following the existing flow.</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More than 17 characters after removal, e.g. JTD-123456-7890123456 becomes JTD1234567890123456 (19 characters)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Backend does not submit the Chassis No to JomCheck API.</w:t>
            </w:r>
          </w:p>
          <w:p>
            <w:pPr>
              <w:spacing w:after="0" w:before="0" w:line="276" w:lineRule="auto"/>
            </w:pPr>
            <w:r>
              <w:rPr>
                <w:rFonts w:ascii="Roboto" w:cs="Roboto" w:eastAsia="Roboto" w:hAnsi="Roboto"/>
                <w:b w:val="false"/>
                <w:bCs w:val="false"/>
                <w:strike w:val="false"/>
                <w:color w:val="000000"/>
                <w:sz w:val="24"/>
                <w:szCs w:val="24"/>
              </w:rPr>
              <w:t xml:space="preserve">b.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c. UCD is unable to proceed to payment.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No. Returned by JomCheck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JomCheck API returns "Invalid Chassis No." when the Chassis No is not valid. Temporary fix in production blocks UCD from proceeding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Behaviour is retained after this enhancement.</w:t>
            </w:r>
          </w:p>
          <w:p>
            <w:pPr>
              <w:spacing w:after="0" w:before="0" w:line="276" w:lineRule="auto"/>
            </w:pPr>
            <w:r>
              <w:rPr>
                <w:rFonts w:ascii="Roboto" w:cs="Roboto" w:eastAsia="Roboto" w:hAnsi="Roboto"/>
                <w:b w:val="false"/>
                <w:bCs w:val="false"/>
                <w:strike w:val="false"/>
                <w:color w:val="000000"/>
                <w:sz w:val="24"/>
                <w:szCs w:val="24"/>
              </w:rPr>
              <w:t xml:space="preserve">b. When JomCheck API returns "Invalid Chassis No.", system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Error Message:</w:t>
            </w:r>
            <w:r>
              <w:rPr>
                <w:rFonts w:ascii="Roboto" w:cs="Roboto" w:eastAsia="Roboto" w:hAnsi="Roboto"/>
                <w:b w:val="false"/>
                <w:bCs w:val="false"/>
                <w:strike w:val="false"/>
                <w:color w:val="000000"/>
                <w:sz w:val="24"/>
                <w:szCs w:val="24"/>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JomCheck API returns "Invalid Chassis No."</w:t>
            </w:r>
          </w:p>
          <w:p>
            <w:pPr>
              <w:spacing w:after="0" w:before="0" w:line="276" w:lineRule="auto"/>
            </w:pPr>
            <w:r>
              <w:rPr>
                <w:rFonts w:ascii="Roboto" w:cs="Roboto" w:eastAsia="Roboto" w:hAnsi="Roboto"/>
                <w:b w:val="false"/>
                <w:bCs w:val="false"/>
                <w:strike w:val="false"/>
                <w:color w:val="000000"/>
                <w:sz w:val="24"/>
                <w:szCs w:val="24"/>
              </w:rPr>
              <w:t xml:space="preserve">a.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b.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JomCheck API returns a valid report</w:t>
            </w:r>
          </w:p>
          <w:p>
            <w:pPr>
              <w:spacing w:after="0" w:before="0" w:line="276" w:lineRule="auto"/>
            </w:pPr>
            <w:r>
              <w:rPr>
                <w:rFonts w:ascii="Roboto" w:cs="Roboto" w:eastAsia="Roboto" w:hAnsi="Roboto"/>
                <w:b w:val="false"/>
                <w:bCs w:val="false"/>
                <w:strike w:val="false"/>
                <w:color w:val="000000"/>
                <w:sz w:val="24"/>
                <w:szCs w:val="24"/>
              </w:rPr>
              <w:t xml:space="preserve">a. UCD proceeds to payment following the existing flow.</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2.2.4.1  Scenario Matrix</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50"/>
        <w:gridCol w:w="3408"/>
        <w:gridCol w:w="3200"/>
        <w:gridCol w:w="3000"/>
        <w:gridCol w:w="3800"/>
      </w:tblGrid>
      <w:tr>
        <w:trPr>
          <w:cantSplit/>
          <w:tblHeader/>
        </w:trPr>
        <w:tc>
          <w:tcPr>
            <w:tcW w:type="dxa" w:w="55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340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Scenario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Submit to JomCheck</w:t>
            </w:r>
          </w:p>
        </w:tc>
        <w:tc>
          <w:tcPr>
            <w:tcW w:type="dxa" w:w="3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Message Displayed</w:t>
            </w:r>
          </w:p>
        </w:tc>
        <w:tc>
          <w:tcPr>
            <w:tcW w:type="dxa" w:w="3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Remark</w:t>
            </w: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 special character, 17 characters or fewer after backend trim</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None</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Backend trims before submission.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keyed in without special character, 17 characters or fewer</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as keyed in</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None</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Nothing to trim.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 special character, more than 17 characters after backend trim</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Length decides, counted after backend trim.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keyed in without special character, more than 17 characters</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Length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is 17 characters or fewer after backend trim but not found by JomCheck</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response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6</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is left blank</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Field is flagged as mandatory</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Frontend mandatory check runs before backend trim and submission.</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7</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UCD keys in more than 30 characters at the field</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None</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Frontend maximum length decides. Existing handling retained.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2.2.5  Cron Job — JomCheck Empty Report Resubmission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Resubmission on Empty Report Code</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Empty report is received by UCD, and UCD requests a refund.</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Cron job applies only to empty reports that are not caused by the Invalid Chassis Number validation in EAINT-12386-REQ-003 and EAINT-12386-REQ-004.</w:t>
            </w:r>
          </w:p>
          <w:p>
            <w:pPr>
              <w:spacing w:after="0" w:before="0" w:line="276" w:lineRule="auto"/>
            </w:pPr>
            <w:r>
              <w:rPr>
                <w:rFonts w:ascii="Roboto" w:cs="Roboto" w:eastAsia="Roboto" w:hAnsi="Roboto"/>
                <w:b w:val="false"/>
                <w:bCs w:val="false"/>
                <w:strike w:val="false"/>
                <w:color w:val="000000"/>
                <w:sz w:val="24"/>
                <w:szCs w:val="24"/>
              </w:rPr>
              <w:t xml:space="preserve">b. Cron job picks up the empty report code and resubmits the request to JomCheck to obtain the report.</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c. Cron job retries the request every 1 minute, up to a maximum of 5 attempts. Interval and number of attempts are pending confirmation with developer.</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d. When the report is still empty after the maximum number of attempts, system performs no further action. Refund is handled manually by Ops team.</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JomCheck returns an empty report code that is not an Invalid Chassis Number case</w:t>
            </w:r>
          </w:p>
          <w:p>
            <w:pPr>
              <w:spacing w:after="0" w:before="0" w:line="276" w:lineRule="auto"/>
            </w:pPr>
            <w:r>
              <w:rPr>
                <w:rFonts w:ascii="Roboto" w:cs="Roboto" w:eastAsia="Roboto" w:hAnsi="Roboto"/>
                <w:b w:val="false"/>
                <w:bCs w:val="false"/>
                <w:strike w:val="false"/>
                <w:color w:val="000000"/>
                <w:sz w:val="24"/>
                <w:szCs w:val="24"/>
              </w:rPr>
              <w:t xml:space="preserve">a. Cron job resubmits the request and the report is retrieved.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JomCheck returns "Invalid Chassis No."</w:t>
            </w:r>
          </w:p>
          <w:p>
            <w:pPr>
              <w:spacing w:after="0" w:before="0" w:line="276" w:lineRule="auto"/>
            </w:pPr>
            <w:r>
              <w:rPr>
                <w:rFonts w:ascii="Roboto" w:cs="Roboto" w:eastAsia="Roboto" w:hAnsi="Roboto"/>
                <w:b w:val="false"/>
                <w:bCs w:val="false"/>
                <w:strike w:val="false"/>
                <w:color w:val="000000"/>
                <w:sz w:val="24"/>
                <w:szCs w:val="24"/>
              </w:rPr>
              <w:t xml:space="preserve">a. No resubmission is triggered. Handling follows EAINT-12386-REQ-004.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returns a valid report</w:t>
            </w:r>
          </w:p>
          <w:p>
            <w:pPr>
              <w:spacing w:after="0" w:before="0" w:line="276" w:lineRule="auto"/>
            </w:pPr>
            <w:r>
              <w:rPr>
                <w:rFonts w:ascii="Roboto" w:cs="Roboto" w:eastAsia="Roboto" w:hAnsi="Roboto"/>
                <w:b w:val="false"/>
                <w:bCs w:val="false"/>
                <w:strike w:val="false"/>
                <w:color w:val="000000"/>
                <w:sz w:val="24"/>
                <w:szCs w:val="24"/>
              </w:rPr>
              <w:t xml:space="preserve">a. No resubmission is triggered.</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Example 4: Report is still empty after 5 attempts</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System performs no further action.</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Ops team handles the refund manually.</w:t>
            </w:r>
          </w:p>
          <w:p>
            <w:pPr>
              <w:spacing w:after="0" w:before="0"/>
            </w:pPr>
          </w:p>
        </w:tc>
      </w:tr>
    </w:tbl>
    <w:p>
      <w:pPr>
        <w:pStyle w:val="Heading3"/>
        <w:keepNext/>
        <w:pageBreakBefore/>
        <w:spacing w:after="0" w:before="0" w:line="276" w:lineRule="auto"/>
      </w:pPr>
      <w:r>
        <w:rPr>
          <w:rFonts w:ascii="Roboto" w:cs="Roboto" w:eastAsia="Roboto" w:hAnsi="Roboto"/>
          <w:b/>
          <w:bCs/>
          <w:color w:val="0F4761"/>
          <w:highlight w:val="cyan"/>
          <w:highlightCs w:val="cyan"/>
        </w:rPr>
        <w:t xml:space="preserve">2.2.6  UCD — JomCheck Payment Done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EAINT-12386-REQ-006</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Note on JomCheck Payment Done Page for Empty Report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Existing:</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UCD receives an empty report with no guidance on the screen, and requests a refund.</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When the report returned by JomCheck is empty, system displays a note on the JomCheck payment done page.</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Note is displayed together with the existing payment done content.</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Note Content:</w:t>
            </w:r>
            <w:r>
              <w:rPr>
                <w:rFonts w:ascii="Roboto" w:cs="Roboto" w:eastAsia="Roboto" w:hAnsi="Roboto"/>
                <w:b w:val="false"/>
                <w:bCs w:val="false"/>
                <w:strike w:val="false"/>
                <w:color w:val="000000"/>
                <w:sz w:val="24"/>
                <w:szCs w:val="24"/>
                <w:highlight w:val="cyan"/>
                <w:highlightCs w:val="cyan"/>
              </w:rPr>
              <w:t xml:space="preserve"> Please try again to download report 10 mins later.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Example 1: Report returned by JomCheck is empty</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Note is displayed on the JomCheck payment done page.</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Cron job resubmission runs as stated in EAINT-12386-REQ-005.</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Example 2: Report returned by JomCheck is not empty</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No note is displayed and the report is available for download.</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00"/>
        <w:gridCol w:w="2400"/>
        <w:gridCol w:w="1276"/>
        <w:gridCol w:w="74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Status</w:t>
            </w:r>
          </w:p>
        </w:tc>
        <w:tc>
          <w:tcPr>
            <w:tcW w:type="dxa" w:w="74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JomCheck submission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exceeding 17 characters after removal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JomCheck returns Invalid Chassis No.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resubmission on empty report code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6</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Error message updated to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7</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Error message confirmed as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8</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scope narrowed to non Invalid Chassis Number cases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9</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Frontend handling retained with maximum of 30 characters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10</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Special character trimming moved to backend handling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Length check done at backend before UCD proceeds to payment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Retry every 1 minute up to 5 attempts; Ops handles refund manually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EAINT-12386-REQ-006</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Note on JomCheck payment done page for empty report</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rPr>
      <w:rFonts w:ascii="Roboto" w:cs="Roboto" w:eastAsia="Roboto" w:hAnsi="Roboto"/>
      <w:b/>
      <w:bCs/>
      <w:sz w:val="24"/>
      <w:szCs w:val="24"/>
    </w:rPr>
  </w:style>
  <w:style w:type="paragraph" w:styleId="TOC2">
    <w:name w:val="toc 2"/>
    <w:basedOn w:val="Normal"/>
    <w:pPr>
      <w:ind w:left="360"/>
    </w:pPr>
    <w:rPr>
      <w:rFonts w:ascii="Roboto" w:cs="Roboto" w:eastAsia="Roboto" w:hAnsi="Roboto"/>
      <w:b/>
      <w:bCs/>
      <w:sz w:val="24"/>
      <w:szCs w:val="24"/>
    </w:rPr>
  </w:style>
  <w:style w:type="paragraph" w:styleId="TOC3">
    <w:name w:val="toc 3"/>
    <w:basedOn w:val="Normal"/>
    <w:pPr>
      <w:ind w:left="720"/>
    </w:pPr>
    <w:rPr>
      <w:rFonts w:ascii="Roboto" w:cs="Roboto" w:eastAsia="Roboto" w:hAnsi="Robot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2026-10-23T00:30:05.033Z</dcterms:created>
  <dcterms:modified xsi:type="dcterms:W3CDTF">2026-10-23T00:30:05.033Z</dcterms:modified>
</cp:coreProperties>
</file>

<file path=docProps/custom.xml><?xml version="1.0" encoding="utf-8"?>
<Properties xmlns="http://schemas.openxmlformats.org/officeDocument/2006/custom-properties" xmlns:vt="http://schemas.openxmlformats.org/officeDocument/2006/docPropsVTypes"/>
</file>