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Roboto" w:cs="Roboto" w:eastAsia="Roboto" w:hAnsi="Roboto"/>
          <w:b/>
          <w:bCs/>
          <w:sz w:val="24"/>
          <w:szCs w:val="24"/>
        </w:rPr>
        <w:t xml:space="preserve">SYSTEM REQUIREMENT DOCUMENT (SRD)</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3823"/>
        <w:gridCol w:w="10135"/>
      </w:tblGrid>
      <w:tr>
        <w:trPr>
          <w:cantSplit/>
        </w:trPr>
        <w:tc>
          <w:tcPr>
            <w:tcW w:type="dxa" w:w="3823"/>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Requirement</w:t>
            </w:r>
          </w:p>
          <w:p>
            <w:pPr>
              <w:spacing w:after="0" w:before="0"/>
            </w:pPr>
          </w:p>
        </w:tc>
        <w:tc>
          <w:tcPr>
            <w:tcW w:type="dxa" w:w="10135"/>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[eAuto-UCD] JomCheck: Remove Special Character from Chassis No &amp; Auto-Resubmit on Empty Report</w:t>
            </w:r>
          </w:p>
          <w:p>
            <w:pPr>
              <w:spacing w:after="0" w:before="0"/>
            </w:pPr>
          </w:p>
        </w:tc>
      </w:tr>
      <w:tr>
        <w:trPr>
          <w:cantSplit/>
        </w:trPr>
        <w:tc>
          <w:tcPr>
            <w:tcW w:type="dxa" w:w="3823"/>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Version</w:t>
            </w:r>
          </w:p>
          <w:p>
            <w:pPr>
              <w:spacing w:after="0" w:before="0"/>
            </w:pPr>
          </w:p>
        </w:tc>
        <w:tc>
          <w:tcPr>
            <w:tcW w:type="dxa" w:w="10135"/>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Cs w:val="cyan"/>
                <w:highlight w:val="cyan"/>
              </w:rPr>
              <w:t>Version 0.4</w:t>
            </w:r>
          </w:p>
          <w:p>
            <w:pPr>
              <w:spacing w:after="0" w:before="0"/>
            </w:pPr>
          </w:p>
        </w:tc>
      </w:tr>
      <w:tr>
        <w:trPr>
          <w:cantSplit/>
        </w:trPr>
        <w:tc>
          <w:tcPr>
            <w:tcW w:type="dxa" w:w="3823"/>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Latest Revision Date</w:t>
            </w:r>
          </w:p>
          <w:p>
            <w:pPr>
              <w:spacing w:after="0" w:before="0"/>
            </w:pPr>
          </w:p>
        </w:tc>
        <w:tc>
          <w:tcPr>
            <w:tcW w:type="dxa" w:w="10135"/>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Cs w:val="cyan"/>
                <w:highlight w:val="cyan"/>
              </w:rPr>
              <w:t>26.10.2026 (Monday)</w:t>
            </w:r>
          </w:p>
          <w:p>
            <w:pPr>
              <w:spacing w:after="0" w:before="0"/>
            </w:pPr>
          </w:p>
        </w:tc>
      </w:tr>
    </w:tbl>
    <w:p>
      <w:pPr>
        <w:sectPr>
          <w:pgSz w:w="16838" w:h="11906" w:orient="landscape"/>
          <w:pgMar w:top="1440" w:right="1440" w:bottom="1440" w:left="1440" w:header="708" w:footer="708" w:gutter="0"/>
          <w:pgNumType/>
          <w:vAlign w:val="center"/>
          <w:docGrid w:linePitch="360"/>
        </w:sectPr>
      </w:pPr>
    </w:p>
    <w:p>
      <w:pPr>
        <w:spacing w:after="240"/>
        <w:jc w:val="center"/>
      </w:pPr>
      <w:r>
        <w:rPr>
          <w:rFonts w:ascii="Roboto" w:cs="Roboto" w:eastAsia="Roboto" w:hAnsi="Roboto"/>
          <w:b/>
          <w:bCs/>
          <w:sz w:val="24"/>
          <w:szCs w:val="24"/>
        </w:rPr>
        <w:t xml:space="preserve">CONTENTS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pPr>
        <w:pStyle w:val="Heading1"/>
        <w:keepNext/>
        <w:pageBreakBefore/>
        <w:spacing w:after="0" w:before="0" w:line="276" w:lineRule="auto"/>
      </w:pPr>
      <w:r>
        <w:rPr>
          <w:rFonts w:ascii="Roboto" w:cs="Roboto" w:eastAsia="Roboto" w:hAnsi="Roboto"/>
          <w:b/>
          <w:bCs/>
          <w:color w:val="0F4761"/>
        </w:rPr>
        <w:t xml:space="preserve">1.0  DOCUMENT INFORMATION</w:t>
      </w:r>
    </w:p>
    <w:p>
      <w:pPr>
        <w:pStyle w:val="Heading2"/>
        <w:keepNext/>
        <w:spacing w:after="0" w:before="0" w:line="276" w:lineRule="auto"/>
      </w:pPr>
      <w:r>
        <w:rPr>
          <w:rFonts w:ascii="Roboto" w:cs="Roboto" w:eastAsia="Roboto" w:hAnsi="Roboto"/>
          <w:b/>
          <w:bCs/>
          <w:color w:val="0F4761"/>
        </w:rPr>
        <w:t xml:space="preserve">1.1  Purpose</w:t>
      </w:r>
    </w:p>
    <w:p>
      <w:pPr>
        <w:spacing w:after="120" w:before="0" w:line="276" w:lineRule="auto"/>
      </w:pPr>
      <w:r>
        <w:rPr>
          <w:rFonts w:ascii="Roboto" w:cs="Roboto" w:eastAsia="Roboto" w:hAnsi="Roboto"/>
          <w:b w:val="false"/>
          <w:bCs w:val="false"/>
          <w:strike w:val="false"/>
          <w:color w:val="000000"/>
          <w:sz w:val="24"/>
          <w:szCs w:val="24"/>
        </w:rPr>
        <w:t xml:space="preserve">The System Requirements Document outlines the agreed system specifications. Once approved, it becomes the baseline to ensure the system meets business goals. Sign-off is required for development to start, and any changes must follow the System Enhancement Management process.</w:t>
      </w:r>
    </w:p>
    <w:p>
      <w:pPr>
        <w:spacing w:after="0" w:before="0"/>
      </w:pPr>
    </w:p>
    <w:p>
      <w:pPr>
        <w:pStyle w:val="Heading2"/>
        <w:keepNext/>
        <w:spacing w:after="0" w:before="0" w:line="276" w:lineRule="auto"/>
      </w:pPr>
      <w:r>
        <w:rPr>
          <w:rFonts w:ascii="Roboto" w:cs="Roboto" w:eastAsia="Roboto" w:hAnsi="Roboto"/>
          <w:b/>
          <w:bCs/>
          <w:color w:val="0F4761"/>
        </w:rPr>
        <w:t xml:space="preserve">1.2  Intended Audience</w:t>
      </w:r>
    </w:p>
    <w:p>
      <w:pPr>
        <w:spacing w:after="120" w:before="0" w:line="276" w:lineRule="auto"/>
      </w:pPr>
      <w:r>
        <w:rPr>
          <w:rFonts w:ascii="Roboto" w:cs="Roboto" w:eastAsia="Roboto" w:hAnsi="Roboto"/>
          <w:b w:val="false"/>
          <w:bCs w:val="false"/>
          <w:strike w:val="false"/>
          <w:color w:val="000000"/>
          <w:sz w:val="24"/>
          <w:szCs w:val="24"/>
        </w:rPr>
        <w:t xml:space="preserve">The intended audience for this document includes project stakeholders and any team members involved in defining, implementing, or validating the system requirements.</w:t>
      </w:r>
    </w:p>
    <w:p>
      <w:pPr>
        <w:spacing w:after="0" w:before="0"/>
      </w:pPr>
    </w:p>
    <w:p>
      <w:pPr>
        <w:pStyle w:val="Heading2"/>
        <w:keepNext/>
        <w:spacing w:after="0" w:before="0" w:line="276" w:lineRule="auto"/>
      </w:pPr>
      <w:r>
        <w:rPr>
          <w:rFonts w:ascii="Roboto" w:cs="Roboto" w:eastAsia="Roboto" w:hAnsi="Roboto"/>
          <w:b/>
          <w:bCs/>
          <w:color w:val="0F4761"/>
        </w:rPr>
        <w:t xml:space="preserve">1.3  Revision History</w:t>
      </w:r>
    </w:p>
    <w:p>
      <w:pPr>
        <w:spacing w:after="120" w:before="0" w:line="276" w:lineRule="auto"/>
      </w:pPr>
      <w:r>
        <w:rPr>
          <w:rFonts w:ascii="Roboto" w:cs="Roboto" w:eastAsia="Roboto" w:hAnsi="Roboto"/>
          <w:b w:val="false"/>
          <w:bCs w:val="false"/>
          <w:strike w:val="false"/>
          <w:color w:val="000000"/>
          <w:sz w:val="24"/>
          <w:szCs w:val="24"/>
        </w:rPr>
        <w:t xml:space="preserve">This section records all modifications to the document until it reaches Version 1.0, at which point it is finalized and established as the baseline for future reference. Once baselined, any new changes will be assessed based on their severity — significant changes may result in an addendum, while less critical updates may be handled through a formal change request.</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1800"/>
        <w:gridCol w:w="3200"/>
        <w:gridCol w:w="3300"/>
        <w:gridCol w:w="5658"/>
      </w:tblGrid>
      <w:tr>
        <w:trPr>
          <w:cantSplit/>
          <w:tblHeader/>
        </w:trPr>
        <w:tc>
          <w:tcPr>
            <w:tcW w:type="dxa" w:w="18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Version No</w:t>
            </w:r>
          </w:p>
        </w:tc>
        <w:tc>
          <w:tcPr>
            <w:tcW w:type="dxa" w:w="32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Date</w:t>
            </w:r>
          </w:p>
        </w:tc>
        <w:tc>
          <w:tcPr>
            <w:tcW w:type="dxa" w:w="33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Revised By</w:t>
            </w:r>
          </w:p>
        </w:tc>
        <w:tc>
          <w:tcPr>
            <w:tcW w:type="dxa" w:w="5658"/>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Reason for Revision</w:t>
            </w:r>
          </w:p>
        </w:tc>
      </w:tr>
      <w:tr>
        <w:trPr>
          <w:cantSplit/>
        </w:trPr>
        <w:tc>
          <w:tcPr>
            <w:tcW w:type="dxa" w:w="1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0.1</w:t>
            </w:r>
          </w:p>
        </w:tc>
        <w:tc>
          <w:tcPr>
            <w:tcW w:type="dxa" w:w="32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09.10.2026 (Fri)</w:t>
            </w:r>
          </w:p>
        </w:tc>
        <w:tc>
          <w:tcPr>
            <w:tcW w:type="dxa" w:w="33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Chee Mei Jia</w:t>
            </w:r>
          </w:p>
        </w:tc>
        <w:tc>
          <w:tcPr>
            <w:tcW w:type="dxa" w:w="565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Initial Draft</w:t>
            </w:r>
          </w:p>
        </w:tc>
      </w:tr>
      <w:tr>
        <w:trPr>
          <w:cantSplit/>
        </w:trPr>
        <w:tc>
          <w:tcPr>
            <w:tcW w:type="dxa" w:w="1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0.2</w:t>
            </w:r>
          </w:p>
          <w:p>
            <w:pPr>
              <w:spacing w:after="0" w:before="0"/>
            </w:pPr>
          </w:p>
        </w:tc>
        <w:tc>
          <w:tcPr>
            <w:tcW w:type="dxa" w:w="32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22.10.2026 (Thurs)</w:t>
            </w:r>
          </w:p>
          <w:p>
            <w:pPr>
              <w:spacing w:after="0" w:before="0"/>
            </w:pPr>
          </w:p>
        </w:tc>
        <w:tc>
          <w:tcPr>
            <w:tcW w:type="dxa" w:w="33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Chee Mei Jia</w:t>
            </w:r>
          </w:p>
          <w:p>
            <w:pPr>
              <w:spacing w:after="0" w:before="0"/>
            </w:pPr>
          </w:p>
        </w:tc>
        <w:tc>
          <w:tcPr>
            <w:tcW w:type="dxa" w:w="565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Updated Chassis No error message in Section 2.2.2 and Section 2.2.4; Updated cron job scope in Section 2.2.5; Added Scenario Matrix in Section 2.2.4.1</w:t>
            </w:r>
          </w:p>
          <w:p>
            <w:pPr>
              <w:spacing w:after="0" w:before="0"/>
            </w:pPr>
          </w:p>
        </w:tc>
      </w:tr>
      <w:tr>
        <w:trPr>
          <w:cantSplit/>
        </w:trPr>
        <w:tc>
          <w:tcPr>
            <w:tcW w:type="dxa" w:w="1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Cs w:val="cyan"/>
              </w:rPr>
              <w:t xml:space="preserve">0.3</w:t>
            </w:r>
          </w:p>
        </w:tc>
        <w:tc>
          <w:tcPr>
            <w:tcW w:type="dxa" w:w="32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Cs w:val="cyan"/>
              </w:rPr>
              <w:t xml:space="preserve">23.10.2026 (Fri)</w:t>
            </w:r>
          </w:p>
        </w:tc>
        <w:tc>
          <w:tcPr>
            <w:tcW w:type="dxa" w:w="33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Cs w:val="cyan"/>
              </w:rPr>
              <w:t xml:space="preserve">Chee Mei Jia</w:t>
            </w:r>
          </w:p>
        </w:tc>
        <w:tc>
          <w:tcPr>
            <w:tcW w:type="dxa" w:w="565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Cs w:val="cyan"/>
              </w:rPr>
              <w:t xml:space="preserve">a. Removed item 4 in Section 1.5.</w:t>
            </w:r>
          </w:p>
          <w:p>
            <w:pPr>
              <w:spacing w:after="0" w:before="0" w:line="276" w:lineRule="auto"/>
            </w:pPr>
            <w:r>
              <w:rPr>
                <w:rFonts w:ascii="Roboto" w:cs="Roboto" w:eastAsia="Roboto" w:hAnsi="Roboto"/>
                <w:b w:val="false"/>
                <w:bCs w:val="false"/>
                <w:strike w:val="false"/>
                <w:color w:val="000000"/>
                <w:sz w:val="24"/>
                <w:szCs w:val="24"/>
                <w:highlightCs w:val="cyan"/>
              </w:rPr>
              <w:t xml:space="preserve">b. Updated special character trimming to backend handling before payment.</w:t>
            </w:r>
          </w:p>
          <w:p>
            <w:pPr>
              <w:spacing w:after="0" w:before="0" w:line="276" w:lineRule="auto"/>
            </w:pPr>
            <w:r>
              <w:rPr>
                <w:rFonts w:ascii="Roboto" w:cs="Roboto" w:eastAsia="Roboto" w:hAnsi="Roboto"/>
                <w:b w:val="false"/>
                <w:bCs w:val="false"/>
                <w:strike w:val="false"/>
                <w:color w:val="000000"/>
                <w:sz w:val="24"/>
                <w:szCs w:val="24"/>
                <w:highlightCs w:val="cyan"/>
              </w:rPr>
              <w:t xml:space="preserve">c. Updated Chassis No field maximum length to 30 characters.</w:t>
            </w:r>
          </w:p>
          <w:p>
            <w:pPr>
              <w:spacing w:after="0" w:before="0" w:line="276" w:lineRule="auto"/>
            </w:pPr>
            <w:r>
              <w:rPr>
                <w:rFonts w:ascii="Roboto" w:cs="Roboto" w:eastAsia="Roboto" w:hAnsi="Roboto"/>
                <w:b w:val="false"/>
                <w:bCs w:val="false"/>
                <w:strike w:val="false"/>
                <w:color w:val="000000"/>
                <w:sz w:val="24"/>
                <w:szCs w:val="24"/>
                <w:highlightCs w:val="cyan"/>
              </w:rPr>
              <w:t xml:space="preserve">d. Added note on JomCheck payment done page for empty report.</w:t>
            </w:r>
          </w:p>
          <w:p>
            <w:pPr>
              <w:spacing w:after="0" w:before="0" w:line="276" w:lineRule="auto"/>
            </w:pPr>
            <w:r>
              <w:rPr>
                <w:rFonts w:ascii="Roboto" w:cs="Roboto" w:eastAsia="Roboto" w:hAnsi="Roboto"/>
                <w:b w:val="false"/>
                <w:bCs w:val="false"/>
                <w:strike w:val="false"/>
                <w:color w:val="000000"/>
                <w:sz w:val="24"/>
                <w:szCs w:val="24"/>
                <w:highlightCs w:val="cyan"/>
              </w:rPr>
              <w:t xml:space="preserve">e. Updated cron job retry interval and attempts in Section 2.2.5.</w:t>
            </w:r>
          </w:p>
        </w:tc>
      </w:tr>
      <w:tr>
        <w:trPr>
          <w:cantSplit/>
        </w:trPr>
        <w:tc>
          <w:tcPr>
            <w:tcW w:type="dxa" w:w="1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Cs w:val="cyan"/>
                <w:highlight w:val="cyan"/>
              </w:rPr>
              <w:t>0.4</w:t>
            </w:r>
          </w:p>
        </w:tc>
        <w:tc>
          <w:tcPr>
            <w:tcW w:type="dxa" w:w="32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Cs w:val="cyan"/>
                <w:highlight w:val="cyan"/>
              </w:rPr>
              <w:t>26.10.2026 (Mon)</w:t>
            </w:r>
          </w:p>
        </w:tc>
        <w:tc>
          <w:tcPr>
            <w:tcW w:type="dxa" w:w="33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Cs w:val="cyan"/>
                <w:highlight w:val="cyan"/>
              </w:rPr>
              <w:t>Chee Mei Jia</w:t>
            </w:r>
          </w:p>
        </w:tc>
        <w:tc>
          <w:tcPr>
            <w:tcW w:type="dxa" w:w="565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Cs w:val="cyan"/>
                <w:highlight w:val="cyan"/>
              </w:rPr>
              <w:t>a. Updated existing behaviour on Invalid Chassis No. response handling.</w:t>
            </w:r>
          </w:p>
          <w:p>
            <w:pPr>
              <w:spacing w:after="0" w:before="0" w:line="276" w:lineRule="auto"/>
            </w:pPr>
            <w:r>
              <w:rPr>
                <w:rFonts w:ascii="Roboto" w:cs="Roboto" w:eastAsia="Roboto" w:hAnsi="Roboto"/>
                <w:b w:val="false"/>
                <w:bCs w:val="false"/>
                <w:strike w:val="false"/>
                <w:color w:val="000000"/>
                <w:sz w:val="24"/>
                <w:szCs w:val="24"/>
                <w:highlightCs w:val="cyan"/>
                <w:highlight w:val="cyan"/>
              </w:rPr>
              <w:t>b. Updated references to JomCheck precheck API.</w:t>
            </w:r>
          </w:p>
          <w:p>
            <w:pPr>
              <w:spacing w:after="0" w:before="0" w:line="276" w:lineRule="auto"/>
            </w:pPr>
            <w:r>
              <w:rPr>
                <w:rFonts w:ascii="Roboto" w:cs="Roboto" w:eastAsia="Roboto" w:hAnsi="Roboto"/>
                <w:b w:val="0"/>
                <w:bCs w:val="false"/>
                <w:strike w:val="false"/>
                <w:color w:val="000000"/>
                <w:sz w:val="24"/>
                <w:szCs w:val="24"/>
                <w:highlightCs w:val="cyan"/>
                <w:highlight w:val="cyan"/>
              </w:rPr>
              <w:t>c. Confirmed trimming applies to precheck and submission API.</w:t>
            </w:r>
          </w:p>
          <w:p>
            <w:pPr>
              <w:spacing w:after="0" w:before="0" w:line="276" w:lineRule="auto"/>
            </w:pPr>
            <w:r>
              <w:rPr>
                <w:rFonts w:ascii="Roboto" w:cs="Roboto" w:eastAsia="Roboto" w:hAnsi="Roboto"/>
                <w:b w:val="0"/>
                <w:bCs w:val="false"/>
                <w:strike w:val="false"/>
                <w:color w:val="000000"/>
                <w:sz w:val="24"/>
                <w:szCs w:val="24"/>
                <w:highlightCs w:val="cyan"/>
                <w:highlight w:val="cyan"/>
              </w:rPr>
              <w:t>d. Added JomCheck precheck API behaviour and trimming scope.</w:t>
            </w:r>
          </w:p>
        </w:tc>
      </w:tr>
    </w:tbl>
    <w:p>
      <w:pPr>
        <w:spacing w:after="0" w:before="0"/>
      </w:pPr>
      <w:r>
        <w:rPr>
          <w:rFonts w:ascii="Roboto" w:cs="Roboto" w:eastAsia="Roboto" w:hAnsi="Roboto"/>
          <w:i/>
          <w:iCs/>
          <w:sz w:val="24"/>
          <w:szCs w:val="24"/>
          <w:highlight w:val="cyan"/>
          <w:highlightCs w:val="cyan"/>
        </w:rPr>
        <w:t xml:space="preserve">Note: Update made to the document is highlighted in blue</w:t>
      </w:r>
    </w:p>
    <w:p>
      <w:pPr>
        <w:pStyle w:val="Heading2"/>
        <w:keepNext/>
        <w:pageBreakBefore/>
        <w:spacing w:after="0" w:before="0" w:line="276" w:lineRule="auto"/>
      </w:pPr>
      <w:r>
        <w:rPr>
          <w:rFonts w:ascii="Roboto" w:cs="Roboto" w:eastAsia="Roboto" w:hAnsi="Roboto"/>
          <w:b/>
          <w:bCs/>
          <w:color w:val="0F4761"/>
        </w:rPr>
        <w:t xml:space="preserve">1.4  Glossary of Terms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900"/>
        <w:gridCol w:w="4058"/>
        <w:gridCol w:w="9000"/>
      </w:tblGrid>
      <w:tr>
        <w:trPr>
          <w:cantSplit/>
          <w:tblHeader/>
        </w:trPr>
        <w:tc>
          <w:tcPr>
            <w:tcW w:type="dxa" w:w="9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w:t>
            </w:r>
          </w:p>
        </w:tc>
        <w:tc>
          <w:tcPr>
            <w:tcW w:type="dxa" w:w="4058"/>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Abbreviation / Term</w:t>
            </w:r>
          </w:p>
        </w:tc>
        <w:tc>
          <w:tcPr>
            <w:tcW w:type="dxa" w:w="90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Interpretation / Description</w:t>
            </w:r>
          </w:p>
        </w:tc>
      </w:tr>
      <w:tr>
        <w:trPr>
          <w:cantSplit/>
        </w:trPr>
        <w:tc>
          <w:tcPr>
            <w:tcW w:type="dxa" w:w="9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1</w:t>
            </w:r>
          </w:p>
          <w:p>
            <w:pPr>
              <w:spacing w:after="0" w:before="0"/>
            </w:pPr>
          </w:p>
        </w:tc>
        <w:tc>
          <w:tcPr>
            <w:tcW w:type="dxa" w:w="405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UCD</w:t>
            </w:r>
          </w:p>
          <w:p>
            <w:pPr>
              <w:spacing w:after="0" w:before="0"/>
            </w:pPr>
          </w:p>
        </w:tc>
        <w:tc>
          <w:tcPr>
            <w:tcW w:type="dxa" w:w="90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Used Car Dealer.</w:t>
            </w:r>
          </w:p>
          <w:p>
            <w:pPr>
              <w:spacing w:after="0" w:before="0"/>
            </w:pPr>
          </w:p>
        </w:tc>
      </w:tr>
      <w:tr>
        <w:trPr>
          <w:cantSplit/>
        </w:trPr>
        <w:tc>
          <w:tcPr>
            <w:tcW w:type="dxa" w:w="9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2</w:t>
            </w:r>
          </w:p>
          <w:p>
            <w:pPr>
              <w:spacing w:after="0" w:before="0"/>
            </w:pPr>
          </w:p>
        </w:tc>
        <w:tc>
          <w:tcPr>
            <w:tcW w:type="dxa" w:w="405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VOC</w:t>
            </w:r>
          </w:p>
          <w:p>
            <w:pPr>
              <w:spacing w:after="0" w:before="0"/>
            </w:pPr>
          </w:p>
        </w:tc>
        <w:tc>
          <w:tcPr>
            <w:tcW w:type="dxa" w:w="90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Vehicle Ownership Certificate issued by JPJ.</w:t>
            </w:r>
          </w:p>
          <w:p>
            <w:pPr>
              <w:spacing w:after="0" w:before="0"/>
            </w:pPr>
          </w:p>
        </w:tc>
      </w:tr>
      <w:tr>
        <w:trPr>
          <w:cantSplit/>
        </w:trPr>
        <w:tc>
          <w:tcPr>
            <w:tcW w:type="dxa" w:w="9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3</w:t>
            </w:r>
          </w:p>
          <w:p>
            <w:pPr>
              <w:spacing w:after="0" w:before="0"/>
            </w:pPr>
          </w:p>
        </w:tc>
        <w:tc>
          <w:tcPr>
            <w:tcW w:type="dxa" w:w="405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JomCheck</w:t>
            </w:r>
          </w:p>
          <w:p>
            <w:pPr>
              <w:spacing w:after="0" w:before="0"/>
            </w:pPr>
          </w:p>
        </w:tc>
        <w:tc>
          <w:tcPr>
            <w:tcW w:type="dxa" w:w="90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Vehicle report service purchased by UCD through eAuto.</w:t>
            </w:r>
          </w:p>
          <w:p>
            <w:pPr>
              <w:spacing w:after="0" w:before="0"/>
            </w:pPr>
          </w:p>
        </w:tc>
      </w:tr>
      <w:tr>
        <w:trPr>
          <w:cantSplit/>
        </w:trPr>
        <w:tc>
          <w:tcPr>
            <w:tcW w:type="dxa" w:w="9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4</w:t>
            </w:r>
          </w:p>
          <w:p>
            <w:pPr>
              <w:spacing w:after="0" w:before="0"/>
            </w:pPr>
          </w:p>
        </w:tc>
        <w:tc>
          <w:tcPr>
            <w:tcW w:type="dxa" w:w="405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ezAuto</w:t>
            </w:r>
          </w:p>
          <w:p>
            <w:pPr>
              <w:spacing w:after="0" w:before="0"/>
            </w:pPr>
          </w:p>
        </w:tc>
        <w:tc>
          <w:tcPr>
            <w:tcW w:type="dxa" w:w="90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Service provider of the JomCheck Gateway API.</w:t>
            </w:r>
          </w:p>
          <w:p>
            <w:pPr>
              <w:spacing w:after="0" w:before="0"/>
            </w:pPr>
          </w:p>
        </w:tc>
      </w:tr>
      <w:tr>
        <w:trPr>
          <w:cantSplit/>
        </w:trPr>
        <w:tc>
          <w:tcPr>
            <w:tcW w:type="dxa" w:w="900"/>
            <w:tcMar>
              <w:top w:type="dxa" w:w="80"/>
              <w:left w:type="dxa" w:w="120"/>
              <w:bottom w:type="dxa" w:w="80"/>
              <w:right w:type="dxa" w:w="120"/>
            </w:tcMar>
            <w:vAlign w:val="top"/>
          </w:tcPr>
          <w:p>
            <w:pPr>
              <w:spacing w:after="0" w:before="0" w:line="276" w:lineRule="auto"/>
            </w:pPr>
            <w:r>
              <w:rPr>
                <w:rFonts w:ascii="Roboto" w:cs="Roboto" w:eastAsia="Roboto" w:hAnsi="Roboto"/>
                <w:b w:val="0"/>
                <w:bCs w:val="false"/>
                <w:strike w:val="false"/>
                <w:color w:val="000000"/>
                <w:sz w:val="24"/>
                <w:szCs w:val="24"/>
                <w:highlight w:val="cyan"/>
              </w:rPr>
              <w:t>5</w:t>
            </w:r>
          </w:p>
          <w:p>
            <w:pPr>
              <w:spacing w:after="0" w:before="0"/>
            </w:pPr>
          </w:p>
        </w:tc>
        <w:tc>
          <w:tcPr>
            <w:tcW w:type="dxa" w:w="4058"/>
            <w:tcMar>
              <w:top w:type="dxa" w:w="80"/>
              <w:left w:type="dxa" w:w="120"/>
              <w:bottom w:type="dxa" w:w="80"/>
              <w:right w:type="dxa" w:w="120"/>
            </w:tcMar>
            <w:vAlign w:val="top"/>
          </w:tcPr>
          <w:p>
            <w:pPr>
              <w:spacing w:after="0" w:before="0" w:line="276" w:lineRule="auto"/>
            </w:pPr>
            <w:r>
              <w:rPr>
                <w:rFonts w:ascii="Roboto" w:cs="Roboto" w:eastAsia="Roboto" w:hAnsi="Roboto"/>
                <w:b w:val="0"/>
                <w:bCs w:val="false"/>
                <w:strike w:val="false"/>
                <w:color w:val="000000"/>
                <w:sz w:val="24"/>
                <w:szCs w:val="24"/>
                <w:highlight w:val="cyan"/>
              </w:rPr>
              <w:t>JomCheck Precheck API</w:t>
            </w:r>
          </w:p>
          <w:p>
            <w:pPr>
              <w:spacing w:after="0" w:before="0"/>
            </w:pPr>
          </w:p>
        </w:tc>
        <w:tc>
          <w:tcPr>
            <w:tcW w:type="dxa" w:w="9000"/>
            <w:tcMar>
              <w:top w:type="dxa" w:w="80"/>
              <w:left w:type="dxa" w:w="120"/>
              <w:bottom w:type="dxa" w:w="80"/>
              <w:right w:type="dxa" w:w="120"/>
            </w:tcMar>
            <w:vAlign w:val="top"/>
          </w:tcPr>
          <w:p>
            <w:pPr>
              <w:spacing w:after="0" w:before="0" w:line="276" w:lineRule="auto"/>
            </w:pPr>
            <w:r>
              <w:rPr>
                <w:rFonts w:ascii="Roboto" w:cs="Roboto" w:eastAsia="Roboto" w:hAnsi="Roboto"/>
                <w:b w:val="0"/>
                <w:bCs w:val="false"/>
                <w:strike w:val="false"/>
                <w:color w:val="000000"/>
                <w:sz w:val="24"/>
                <w:szCs w:val="24"/>
                <w:highlight w:val="cyan"/>
              </w:rPr>
              <w:t>JomCheck API called before payment to check the Chassis No or Vehicle No. Also referred to as enquiry API.</w:t>
            </w:r>
          </w:p>
          <w:p>
            <w:pPr>
              <w:spacing w:after="0" w:before="0"/>
            </w:pPr>
          </w:p>
        </w:tc>
      </w:tr>
      <w:tr>
        <w:trPr>
          <w:cantSplit/>
        </w:trPr>
        <w:tc>
          <w:tcPr>
            <w:tcW w:type="dxa" w:w="900"/>
            <w:tcMar>
              <w:top w:type="dxa" w:w="80"/>
              <w:left w:type="dxa" w:w="120"/>
              <w:bottom w:type="dxa" w:w="80"/>
              <w:right w:type="dxa" w:w="120"/>
            </w:tcMar>
            <w:vAlign w:val="top"/>
          </w:tcPr>
          <w:p>
            <w:pPr>
              <w:spacing w:after="0" w:before="0" w:line="276" w:lineRule="auto"/>
            </w:pPr>
            <w:r>
              <w:rPr>
                <w:rFonts w:ascii="Roboto" w:cs="Roboto" w:eastAsia="Roboto" w:hAnsi="Roboto"/>
                <w:b w:val="0"/>
                <w:bCs w:val="false"/>
                <w:strike w:val="false"/>
                <w:color w:val="000000"/>
                <w:sz w:val="24"/>
                <w:szCs w:val="24"/>
                <w:highlight w:val="cyan"/>
              </w:rPr>
              <w:t>6</w:t>
            </w:r>
          </w:p>
          <w:p>
            <w:pPr>
              <w:spacing w:after="0" w:before="0"/>
            </w:pPr>
          </w:p>
        </w:tc>
        <w:tc>
          <w:tcPr>
            <w:tcW w:type="dxa" w:w="4058"/>
            <w:tcMar>
              <w:top w:type="dxa" w:w="80"/>
              <w:left w:type="dxa" w:w="120"/>
              <w:bottom w:type="dxa" w:w="80"/>
              <w:right w:type="dxa" w:w="120"/>
            </w:tcMar>
            <w:vAlign w:val="top"/>
          </w:tcPr>
          <w:p>
            <w:pPr>
              <w:spacing w:after="0" w:before="0" w:line="276" w:lineRule="auto"/>
            </w:pPr>
            <w:r>
              <w:rPr>
                <w:rFonts w:ascii="Roboto" w:cs="Roboto" w:eastAsia="Roboto" w:hAnsi="Roboto"/>
                <w:b w:val="0"/>
                <w:bCs w:val="false"/>
                <w:strike w:val="false"/>
                <w:color w:val="000000"/>
                <w:sz w:val="24"/>
                <w:szCs w:val="24"/>
                <w:highlight w:val="cyan"/>
              </w:rPr>
              <w:t>JomCheck Submission API</w:t>
            </w:r>
          </w:p>
          <w:p>
            <w:pPr>
              <w:spacing w:after="0" w:before="0"/>
            </w:pPr>
          </w:p>
        </w:tc>
        <w:tc>
          <w:tcPr>
            <w:tcW w:type="dxa" w:w="9000"/>
            <w:tcMar>
              <w:top w:type="dxa" w:w="80"/>
              <w:left w:type="dxa" w:w="120"/>
              <w:bottom w:type="dxa" w:w="80"/>
              <w:right w:type="dxa" w:w="120"/>
            </w:tcMar>
            <w:vAlign w:val="top"/>
          </w:tcPr>
          <w:p>
            <w:pPr>
              <w:spacing w:after="0" w:before="0" w:line="276" w:lineRule="auto"/>
            </w:pPr>
            <w:r>
              <w:rPr>
                <w:rFonts w:ascii="Roboto" w:cs="Roboto" w:eastAsia="Roboto" w:hAnsi="Roboto"/>
                <w:b w:val="0"/>
                <w:bCs w:val="false"/>
                <w:strike w:val="false"/>
                <w:color w:val="000000"/>
                <w:sz w:val="24"/>
                <w:szCs w:val="24"/>
                <w:highlight w:val="cyan"/>
              </w:rPr>
              <w:t>JomCheck API called to request the report after payment is made.</w:t>
            </w:r>
          </w:p>
          <w:p>
            <w:pPr>
              <w:spacing w:after="0" w:before="0"/>
            </w:pPr>
          </w:p>
        </w:tc>
      </w:tr>
    </w:tbl>
    <w:p>
      <w:pPr>
        <w:pStyle w:val="Heading2"/>
        <w:keepNext/>
        <w:pageBreakBefore/>
        <w:spacing w:after="0" w:before="0" w:line="276" w:lineRule="auto"/>
      </w:pPr>
      <w:r>
        <w:rPr>
          <w:rFonts w:ascii="Roboto" w:cs="Roboto" w:eastAsia="Roboto" w:hAnsi="Roboto"/>
          <w:b/>
          <w:bCs/>
          <w:color w:val="0F4761"/>
        </w:rPr>
        <w:t xml:space="preserve">1.5  Associated Document(s)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5100"/>
        <w:gridCol w:w="4058"/>
        <w:gridCol w:w="4000"/>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w:t>
            </w:r>
          </w:p>
        </w:tc>
        <w:tc>
          <w:tcPr>
            <w:tcW w:type="dxa" w:w="51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Item</w:t>
            </w:r>
          </w:p>
        </w:tc>
        <w:tc>
          <w:tcPr>
            <w:tcW w:type="dxa" w:w="4058"/>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Location / URL</w:t>
            </w:r>
          </w:p>
        </w:tc>
        <w:tc>
          <w:tcPr>
            <w:tcW w:type="dxa" w:w="40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Rationale for Relevance</w:t>
            </w:r>
          </w:p>
        </w:tc>
      </w:tr>
      <w:t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1</w:t>
            </w:r>
          </w:p>
          <w:p>
            <w:pPr>
              <w:spacing w:after="0" w:before="0"/>
            </w:pPr>
          </w:p>
        </w:tc>
        <w:tc>
          <w:tcPr>
            <w:tcW w:type="dxa" w:w="51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EAINT-12386 — JomCheck: Remove Special Character from Chassis No &amp; Auto-Resubmit on Empty Report</w:t>
            </w:r>
          </w:p>
          <w:p>
            <w:pPr>
              <w:spacing w:after="0" w:before="0"/>
            </w:pPr>
          </w:p>
        </w:tc>
        <w:tc>
          <w:tcPr>
            <w:tcW w:type="dxa" w:w="405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https://mfservices.atlassian.net/browse/EAINT-12386</w:t>
            </w:r>
          </w:p>
          <w:p>
            <w:pPr>
              <w:spacing w:after="0" w:before="0"/>
            </w:pPr>
          </w:p>
        </w:tc>
        <w:tc>
          <w:tcPr>
            <w:tcW w:type="dxa" w:w="40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Internal IT ticket</w:t>
            </w:r>
          </w:p>
          <w:p>
            <w:pPr>
              <w:spacing w:after="0" w:before="0"/>
            </w:pPr>
          </w:p>
        </w:tc>
      </w:tr>
      <w:t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2</w:t>
            </w:r>
          </w:p>
          <w:p>
            <w:pPr>
              <w:spacing w:after="0" w:before="0"/>
            </w:pPr>
          </w:p>
        </w:tc>
        <w:tc>
          <w:tcPr>
            <w:tcW w:type="dxa" w:w="51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EAUTO-1067 — JOMCHECK ENHANCEMENT</w:t>
            </w:r>
          </w:p>
          <w:p>
            <w:pPr>
              <w:spacing w:after="0" w:before="0"/>
            </w:pPr>
          </w:p>
        </w:tc>
        <w:tc>
          <w:tcPr>
            <w:tcW w:type="dxa" w:w="405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https://mfservices.atlassian.net/browse/EAUTO-1067</w:t>
            </w:r>
          </w:p>
          <w:p>
            <w:pPr>
              <w:spacing w:after="0" w:before="0"/>
            </w:pPr>
          </w:p>
        </w:tc>
        <w:tc>
          <w:tcPr>
            <w:tcW w:type="dxa" w:w="40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Source ticket</w:t>
            </w:r>
          </w:p>
          <w:p>
            <w:pPr>
              <w:spacing w:after="0" w:before="0"/>
            </w:pPr>
          </w:p>
        </w:tc>
      </w:tr>
      <w:t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3</w:t>
            </w:r>
          </w:p>
          <w:p>
            <w:pPr>
              <w:spacing w:after="0" w:before="0"/>
            </w:pPr>
          </w:p>
        </w:tc>
        <w:tc>
          <w:tcPr>
            <w:tcW w:type="dxa" w:w="51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CCB-987 — EAUTO | JomCheck Enhancement - Remove Special Character from Chassis No &amp; Auto-Resubmit on Empty Report</w:t>
            </w:r>
          </w:p>
          <w:p>
            <w:pPr>
              <w:spacing w:after="0" w:before="0"/>
            </w:pPr>
          </w:p>
        </w:tc>
        <w:tc>
          <w:tcPr>
            <w:tcW w:type="dxa" w:w="405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https://mfservices.atlassian.net/browse/CCB-987</w:t>
            </w:r>
          </w:p>
          <w:p>
            <w:pPr>
              <w:spacing w:after="0" w:before="0"/>
            </w:pPr>
          </w:p>
        </w:tc>
        <w:tc>
          <w:tcPr>
            <w:tcW w:type="dxa" w:w="40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Cross-department ticket</w:t>
            </w:r>
          </w:p>
          <w:p>
            <w:pPr>
              <w:spacing w:after="0" w:before="0"/>
            </w:pPr>
          </w:p>
        </w:tc>
      </w:tr>
    </w:tbl>
    <w:p>
      <w:pPr>
        <w:pStyle w:val="Heading1"/>
        <w:keepNext/>
        <w:pageBreakBefore/>
        <w:spacing w:after="0" w:before="0" w:line="276" w:lineRule="auto"/>
      </w:pPr>
      <w:r>
        <w:rPr>
          <w:rFonts w:ascii="Roboto" w:cs="Roboto" w:eastAsia="Roboto" w:hAnsi="Roboto"/>
          <w:b/>
          <w:bCs/>
          <w:color w:val="0F4761"/>
        </w:rPr>
        <w:t xml:space="preserve">2.0  REQUIREMENT</w:t>
      </w:r>
    </w:p>
    <w:p>
      <w:pPr>
        <w:pStyle w:val="Heading2"/>
        <w:keepNext/>
        <w:spacing w:after="0" w:before="0" w:line="276" w:lineRule="auto"/>
      </w:pPr>
      <w:r>
        <w:rPr>
          <w:rFonts w:ascii="Roboto" w:cs="Roboto" w:eastAsia="Roboto" w:hAnsi="Roboto"/>
          <w:b/>
          <w:bCs/>
          <w:color w:val="0F4761"/>
        </w:rPr>
        <w:t xml:space="preserve">2.1  High-Level Requirement Overview</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2000"/>
        <w:gridCol w:w="4000"/>
        <w:gridCol w:w="7958"/>
      </w:tblGrid>
      <w:tr>
        <w:trPr>
          <w:cantSplit/>
          <w:tblHeader/>
        </w:trPr>
        <w:tc>
          <w:tcPr>
            <w:tcW w:type="dxa" w:w="20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w:t>
            </w:r>
          </w:p>
        </w:tc>
        <w:tc>
          <w:tcPr>
            <w:tcW w:type="dxa" w:w="40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Item</w:t>
            </w:r>
          </w:p>
        </w:tc>
        <w:tc>
          <w:tcPr>
            <w:tcW w:type="dxa" w:w="7958"/>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Description</w:t>
            </w:r>
          </w:p>
        </w:tc>
      </w:tr>
      <w:tr>
        <w:tc>
          <w:tcPr>
            <w:tcW w:type="dxa" w:w="20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2.1.1</w:t>
            </w:r>
          </w:p>
          <w:p>
            <w:pPr>
              <w:spacing w:after="0" w:before="0"/>
            </w:pPr>
          </w:p>
        </w:tc>
        <w:tc>
          <w:tcPr>
            <w:tcW w:type="dxa" w:w="4000"/>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Enhancement Overview</w:t>
            </w:r>
          </w:p>
          <w:p>
            <w:pPr>
              <w:spacing w:after="0" w:before="0"/>
            </w:pPr>
          </w:p>
        </w:tc>
        <w:tc>
          <w:tcPr>
            <w:tcW w:type="dxa" w:w="795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Cs w:val="cyan"/>
              </w:rPr>
              <w:t xml:space="preserve">Allow UCD to key in Chassis No as printed in the VOC. System removes special characters at backend before submitting the Chassis No to JomCheck.</w:t>
            </w:r>
          </w:p>
          <w:p>
            <w:pPr>
              <w:spacing w:after="0" w:before="0"/>
            </w:pPr>
          </w:p>
        </w:tc>
      </w:tr>
      <w:tr>
        <w:tc>
          <w:tcPr>
            <w:tcW w:type="dxa" w:w="20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2.1.2</w:t>
            </w:r>
          </w:p>
          <w:p>
            <w:pPr>
              <w:spacing w:after="0" w:before="0"/>
            </w:pPr>
          </w:p>
        </w:tc>
        <w:tc>
          <w:tcPr>
            <w:tcW w:type="dxa" w:w="4000"/>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Key Value(s) Expected</w:t>
            </w:r>
          </w:p>
          <w:p>
            <w:pPr>
              <w:spacing w:after="0" w:before="0"/>
            </w:pPr>
          </w:p>
        </w:tc>
        <w:tc>
          <w:tcPr>
            <w:tcW w:type="dxa" w:w="795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Reduce number of empty and failed JomCheck reports, which reduces number of refund transactions.</w:t>
            </w:r>
          </w:p>
          <w:p>
            <w:pPr>
              <w:spacing w:after="0" w:before="0"/>
            </w:pPr>
          </w:p>
        </w:tc>
      </w:tr>
      <w:tr>
        <w:tc>
          <w:tcPr>
            <w:tcW w:type="dxa" w:w="20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2.1.3</w:t>
            </w:r>
          </w:p>
          <w:p>
            <w:pPr>
              <w:spacing w:after="0" w:before="0"/>
            </w:pPr>
          </w:p>
        </w:tc>
        <w:tc>
          <w:tcPr>
            <w:tcW w:type="dxa" w:w="4000"/>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Additional Note(s)</w:t>
            </w:r>
          </w:p>
          <w:p>
            <w:pPr>
              <w:spacing w:after="0" w:before="0"/>
            </w:pPr>
          </w:p>
        </w:tc>
        <w:tc>
          <w:tcPr>
            <w:tcW w:type="dxa" w:w="7958"/>
            <w:tcMar>
              <w:top w:type="dxa" w:w="80"/>
              <w:left w:type="dxa" w:w="120"/>
              <w:bottom w:type="dxa" w:w="80"/>
              <w:right w:type="dxa" w:w="120"/>
            </w:tcMar>
            <w:vAlign w:val="top"/>
          </w:tcPr>
          <w:p>
            <w:pPr>
              <w:spacing w:after="0" w:before="0" w:line="276" w:lineRule="auto"/>
            </w:pPr>
            <w:r>
              <w:rPr>
                <w:rFonts w:ascii="Roboto" w:cs="Roboto" w:eastAsia="Roboto" w:hAnsi="Roboto"/>
                <w:b w:val="0"/>
                <w:bCs w:val="false"/>
                <w:strike w:val="false"/>
                <w:color w:val="000000"/>
                <w:sz w:val="24"/>
                <w:szCs w:val="24"/>
                <w:highlight w:val="cyan"/>
              </w:rPr>
              <w:t>JomCheck precheck API accepts alphanumeric only, with a maximum of 17 characters.</w:t>
            </w:r>
          </w:p>
          <w:p>
            <w:pPr>
              <w:spacing w:after="0" w:before="0"/>
            </w:pPr>
          </w:p>
        </w:tc>
      </w:tr>
    </w:tbl>
    <w:p>
      <w:pPr>
        <w:pStyle w:val="Heading3"/>
        <w:keepNext/>
        <w:pageBreakBefore/>
        <w:spacing w:after="0" w:before="0" w:line="276" w:lineRule="auto"/>
      </w:pPr>
      <w:r>
        <w:rPr>
          <w:rFonts w:ascii="Roboto" w:cs="Roboto" w:eastAsia="Roboto" w:hAnsi="Roboto"/>
          <w:b/>
          <w:bCs/>
          <w:color w:val="0F4761"/>
        </w:rPr>
        <w:t xml:space="preserve">2.1.1  Assumptions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900"/>
        <w:gridCol w:w="13058"/>
      </w:tblGrid>
      <w:tr>
        <w:trPr>
          <w:cantSplit/>
          <w:tblHeader/>
        </w:trPr>
        <w:tc>
          <w:tcPr>
            <w:tcW w:type="dxa" w:w="9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w:t>
            </w:r>
          </w:p>
        </w:tc>
        <w:tc>
          <w:tcPr>
            <w:tcW w:type="dxa" w:w="13058"/>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Assumption</w:t>
            </w:r>
          </w:p>
        </w:tc>
      </w:tr>
      <w:tr>
        <w:tc>
          <w:tcPr>
            <w:tcW w:type="dxa" w:w="9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1</w:t>
            </w:r>
          </w:p>
          <w:p>
            <w:pPr>
              <w:spacing w:after="0" w:before="0"/>
            </w:pPr>
          </w:p>
        </w:tc>
        <w:tc>
          <w:tcPr>
            <w:tcW w:type="dxa" w:w="13058"/>
            <w:tcMar>
              <w:top w:type="dxa" w:w="80"/>
              <w:left w:type="dxa" w:w="120"/>
              <w:bottom w:type="dxa" w:w="80"/>
              <w:right w:type="dxa" w:w="120"/>
            </w:tcMar>
            <w:vAlign w:val="top"/>
          </w:tcPr>
          <w:p>
            <w:pPr>
              <w:spacing w:after="0" w:before="0" w:line="276" w:lineRule="auto"/>
            </w:pPr>
            <w:r>
              <w:rPr>
                <w:rFonts w:ascii="Roboto" w:cs="Roboto" w:eastAsia="Roboto" w:hAnsi="Roboto"/>
                <w:b w:val="0"/>
                <w:bCs w:val="false"/>
                <w:strike w:val="false"/>
                <w:color w:val="000000"/>
                <w:sz w:val="24"/>
                <w:szCs w:val="24"/>
                <w:highlight w:val="cyan"/>
              </w:rPr>
              <w:t>JomCheck precheck API accepts alphanumeric only, with a maximum of 17 characters, as advised by ezAuto.</w:t>
            </w:r>
          </w:p>
          <w:p>
            <w:pPr>
              <w:spacing w:after="0" w:before="0"/>
            </w:pPr>
          </w:p>
        </w:tc>
      </w:tr>
      <w:tr>
        <w:tc>
          <w:tcPr>
            <w:tcW w:type="dxa" w:w="9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2</w:t>
            </w:r>
          </w:p>
          <w:p>
            <w:pPr>
              <w:spacing w:after="0" w:before="0"/>
            </w:pPr>
          </w:p>
        </w:tc>
        <w:tc>
          <w:tcPr>
            <w:tcW w:type="dxa" w:w="13058"/>
            <w:tcMar>
              <w:top w:type="dxa" w:w="80"/>
              <w:left w:type="dxa" w:w="120"/>
              <w:bottom w:type="dxa" w:w="80"/>
              <w:right w:type="dxa" w:w="120"/>
            </w:tcMar>
            <w:vAlign w:val="top"/>
          </w:tcPr>
          <w:p>
            <w:pPr>
              <w:spacing w:after="0" w:before="0" w:line="276" w:lineRule="auto"/>
            </w:pPr>
            <w:r>
              <w:rPr>
                <w:rFonts w:ascii="Roboto" w:cs="Roboto" w:eastAsia="Roboto" w:hAnsi="Roboto"/>
                <w:b w:val="0"/>
                <w:bCs w:val="false"/>
                <w:strike w:val="false"/>
                <w:color w:val="000000"/>
                <w:sz w:val="24"/>
                <w:szCs w:val="24"/>
                <w:highlight w:val="cyan"/>
              </w:rPr>
              <w:t>Existing handling, where system detects the “Invalid Chassis No.” response from JomCheck precheck API and blocks UCD directly, is retained after this enhancement.</w:t>
            </w:r>
          </w:p>
          <w:p>
            <w:pPr>
              <w:spacing w:after="0" w:before="0"/>
            </w:pPr>
          </w:p>
        </w:tc>
      </w:tr>
    </w:tbl>
    <w:p>
      <w:pPr>
        <w:pStyle w:val="Heading2"/>
        <w:keepNext/>
        <w:pageBreakBefore/>
        <w:spacing w:after="0" w:before="0" w:line="276" w:lineRule="auto"/>
      </w:pPr>
      <w:r>
        <w:rPr>
          <w:rFonts w:ascii="Roboto" w:cs="Roboto" w:eastAsia="Roboto" w:hAnsi="Roboto"/>
          <w:b/>
          <w:bCs/>
          <w:color w:val="0F4761"/>
        </w:rPr>
        <w:t xml:space="preserve">2.2  Key Highlights and Baseline Requirements</w:t>
      </w:r>
    </w:p>
    <w:p>
      <w:pPr>
        <w:spacing w:after="120" w:before="0" w:line="276" w:lineRule="auto"/>
      </w:pPr>
      <w:r>
        <w:rPr>
          <w:rFonts w:ascii="Roboto" w:cs="Roboto" w:eastAsia="Roboto" w:hAnsi="Roboto"/>
          <w:b w:val="false"/>
          <w:bCs w:val="false"/>
          <w:strike w:val="false"/>
          <w:color w:val="000000"/>
          <w:sz w:val="24"/>
          <w:szCs w:val="24"/>
        </w:rPr>
        <w:t xml:space="preserve">The following key highlights and requirements were established during the initial sync-up sessions with requestor. As this forms the baseline, any changes requested thereafter may result in adjustments to scope, timeline, or deliverables, for which requestor will be responsible to review and confirm.</w:t>
      </w:r>
    </w:p>
    <w:p>
      <w:pPr>
        <w:spacing w:after="0" w:before="0"/>
      </w:pPr>
    </w:p>
    <w:p>
      <w:pPr>
        <w:pStyle w:val="Heading3"/>
        <w:keepNext/>
        <w:spacing w:after="0" w:before="0" w:line="276" w:lineRule="auto"/>
      </w:pPr>
      <w:r>
        <w:rPr>
          <w:rFonts w:ascii="Roboto" w:cs="Roboto" w:eastAsia="Roboto" w:hAnsi="Roboto"/>
          <w:b/>
          <w:bCs/>
          <w:color w:val="0F4761"/>
        </w:rPr>
        <w:t xml:space="preserve">2.2.1  Background</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4000"/>
        <w:gridCol w:w="9158"/>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w:t>
            </w:r>
          </w:p>
        </w:tc>
        <w:tc>
          <w:tcPr>
            <w:tcW w:type="dxa" w:w="40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Affected Item</w:t>
            </w:r>
          </w:p>
        </w:tc>
        <w:tc>
          <w:tcPr>
            <w:tcW w:type="dxa" w:w="9158"/>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Description</w:t>
            </w: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1</w:t>
            </w:r>
          </w:p>
          <w:p>
            <w:pPr>
              <w:spacing w:after="0" w:before="0"/>
            </w:pPr>
          </w:p>
        </w:tc>
        <w:tc>
          <w:tcPr>
            <w:tcW w:type="dxa" w:w="4000"/>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Project</w:t>
            </w:r>
          </w:p>
          <w:p>
            <w:pPr>
              <w:spacing w:after="0" w:before="0"/>
            </w:pPr>
          </w:p>
        </w:tc>
        <w:tc>
          <w:tcPr>
            <w:tcW w:type="dxa" w:w="915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eAuto</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2</w:t>
            </w:r>
          </w:p>
          <w:p>
            <w:pPr>
              <w:spacing w:after="0" w:before="0"/>
            </w:pPr>
          </w:p>
        </w:tc>
        <w:tc>
          <w:tcPr>
            <w:tcW w:type="dxa" w:w="4000"/>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Portal</w:t>
            </w:r>
          </w:p>
          <w:p>
            <w:pPr>
              <w:spacing w:after="0" w:before="0"/>
            </w:pPr>
          </w:p>
        </w:tc>
        <w:tc>
          <w:tcPr>
            <w:tcW w:type="dxa" w:w="915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1. UCD</w:t>
            </w:r>
          </w:p>
          <w:p>
            <w:pPr>
              <w:spacing w:after="0" w:before="0" w:line="276" w:lineRule="auto"/>
            </w:pPr>
            <w:r>
              <w:rPr>
                <w:rFonts w:ascii="Roboto" w:cs="Roboto" w:eastAsia="Roboto" w:hAnsi="Roboto"/>
                <w:b w:val="false"/>
                <w:bCs w:val="false"/>
                <w:strike w:val="false"/>
                <w:color w:val="000000"/>
                <w:sz w:val="24"/>
                <w:szCs w:val="24"/>
              </w:rPr>
              <w:t xml:space="preserve">2. Cron Job</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3</w:t>
            </w:r>
          </w:p>
          <w:p>
            <w:pPr>
              <w:spacing w:after="0" w:before="0"/>
            </w:pPr>
          </w:p>
        </w:tc>
        <w:tc>
          <w:tcPr>
            <w:tcW w:type="dxa" w:w="4000"/>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Module</w:t>
            </w:r>
          </w:p>
          <w:p>
            <w:pPr>
              <w:spacing w:after="0" w:before="0"/>
            </w:pPr>
          </w:p>
        </w:tc>
        <w:tc>
          <w:tcPr>
            <w:tcW w:type="dxa" w:w="915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JomCheck</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4</w:t>
            </w:r>
          </w:p>
          <w:p>
            <w:pPr>
              <w:spacing w:after="0" w:before="0"/>
            </w:pPr>
          </w:p>
        </w:tc>
        <w:tc>
          <w:tcPr>
            <w:tcW w:type="dxa" w:w="4000"/>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Request</w:t>
            </w:r>
          </w:p>
          <w:p>
            <w:pPr>
              <w:spacing w:after="0" w:before="0"/>
            </w:pPr>
          </w:p>
        </w:tc>
        <w:tc>
          <w:tcPr>
            <w:tcW w:type="dxa" w:w="915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Allow UCD to key in Chassis No as printed in the VOC. System removes special characters before submitting the Chassis No to JomCheck.</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5</w:t>
            </w:r>
          </w:p>
          <w:p>
            <w:pPr>
              <w:spacing w:after="0" w:before="0"/>
            </w:pPr>
          </w:p>
        </w:tc>
        <w:tc>
          <w:tcPr>
            <w:tcW w:type="dxa" w:w="4000"/>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Additional Note</w:t>
            </w:r>
          </w:p>
          <w:p>
            <w:pPr>
              <w:spacing w:after="0" w:before="0"/>
            </w:pPr>
          </w:p>
        </w:tc>
        <w:tc>
          <w:tcPr>
            <w:tcW w:type="dxa" w:w="915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1. Reduce number of empty reports, which in turn reduces number of refund transactions.</w:t>
            </w:r>
          </w:p>
          <w:p>
            <w:pPr>
              <w:spacing w:after="0" w:before="0" w:line="276" w:lineRule="auto"/>
            </w:pPr>
            <w:r>
              <w:rPr>
                <w:rFonts w:ascii="Roboto" w:cs="Roboto" w:eastAsia="Roboto" w:hAnsi="Roboto"/>
                <w:b w:val="false"/>
                <w:bCs w:val="false"/>
                <w:strike w:val="false"/>
                <w:color w:val="000000"/>
                <w:sz w:val="24"/>
                <w:szCs w:val="24"/>
              </w:rPr>
              <w:t xml:space="preserve">2. ezAuto advised that maximum characters for Chassis No is 17 and only alphanumeric is accepted.</w:t>
            </w:r>
          </w:p>
          <w:p>
            <w:pPr>
              <w:spacing w:after="0" w:before="0"/>
            </w:pPr>
          </w:p>
        </w:tc>
      </w:tr>
    </w:tbl>
    <w:p>
      <w:pPr>
        <w:pStyle w:val="Heading3"/>
        <w:keepNext/>
        <w:pageBreakBefore/>
        <w:spacing w:after="0" w:before="0" w:line="276" w:lineRule="auto"/>
      </w:pPr>
      <w:r>
        <w:rPr>
          <w:rFonts w:ascii="Roboto" w:cs="Roboto" w:eastAsia="Roboto" w:hAnsi="Roboto"/>
          <w:b/>
          <w:bCs/>
          <w:color w:val="0F4761"/>
        </w:rPr>
        <w:t xml:space="preserve">2.2.2  Existing Issue &amp; Expected Behaviour</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4000"/>
        <w:gridCol w:w="9158"/>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w:t>
            </w:r>
          </w:p>
        </w:tc>
        <w:tc>
          <w:tcPr>
            <w:tcW w:type="dxa" w:w="40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Item</w:t>
            </w:r>
          </w:p>
        </w:tc>
        <w:tc>
          <w:tcPr>
            <w:tcW w:type="dxa" w:w="9158"/>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Description</w:t>
            </w:r>
          </w:p>
        </w:tc>
      </w:tr>
      <w:t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1</w:t>
            </w:r>
          </w:p>
          <w:p>
            <w:pPr>
              <w:spacing w:after="0" w:before="0"/>
            </w:pPr>
          </w:p>
        </w:tc>
        <w:tc>
          <w:tcPr>
            <w:tcW w:type="dxa" w:w="4000"/>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Existing Issue / Behaviour</w:t>
            </w:r>
          </w:p>
          <w:p>
            <w:pPr>
              <w:spacing w:after="0" w:before="0"/>
            </w:pPr>
          </w:p>
        </w:tc>
        <w:tc>
          <w:tcPr>
            <w:tcW w:type="dxa" w:w="915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1. Chassis No printed in the VOC contains alphanumeric and special characters.</w:t>
            </w:r>
          </w:p>
          <w:p>
            <w:pPr>
              <w:spacing w:after="0" w:before="0"/>
            </w:pPr>
          </w:p>
          <w:p>
            <w:pPr>
              <w:spacing w:after="0" w:before="0" w:line="276" w:lineRule="auto"/>
            </w:pPr>
            <w:r>
              <w:rPr>
                <w:rFonts w:ascii="Roboto" w:cs="Roboto" w:eastAsia="Roboto" w:hAnsi="Roboto"/>
                <w:b w:val="false"/>
                <w:bCs w:val="false"/>
                <w:strike w:val="false"/>
                <w:color w:val="000000"/>
                <w:sz w:val="24"/>
                <w:szCs w:val="24"/>
                <w:highlightCs w:val="cyan"/>
              </w:rPr>
              <w:t xml:space="preserve">2. Chassis No field at UCD frontend accepts alphanumeric and special characters, with a maximum of 30 characters.</w:t>
            </w:r>
          </w:p>
          <w:p>
            <w:pPr>
              <w:spacing w:after="0" w:before="0"/>
            </w:pPr>
          </w:p>
          <w:p>
            <w:pPr>
              <w:spacing w:after="0" w:before="0" w:line="276" w:lineRule="auto"/>
            </w:pPr>
            <w:r>
              <w:rPr>
                <w:rFonts w:ascii="Roboto" w:cs="Roboto" w:eastAsia="Roboto" w:hAnsi="Roboto"/>
                <w:b w:val="0"/>
                <w:bCs w:val="false"/>
                <w:strike w:val="false"/>
                <w:color w:val="000000"/>
                <w:sz w:val="24"/>
                <w:szCs w:val="24"/>
                <w:highlight w:val="cyan"/>
              </w:rPr>
              <w:t>3. JomCheck precheck API accepts alphanumeric only, with a maximum of 17 characters.</w:t>
            </w:r>
          </w:p>
          <w:p>
            <w:pPr>
              <w:spacing w:after="0" w:before="0"/>
            </w:pPr>
          </w:p>
          <w:p>
            <w:pPr>
              <w:spacing w:after="0" w:before="0" w:line="276" w:lineRule="auto"/>
            </w:pPr>
            <w:r>
              <w:rPr>
                <w:rFonts w:ascii="Roboto" w:cs="Roboto" w:eastAsia="Roboto" w:hAnsi="Roboto"/>
                <w:b w:val="0"/>
                <w:bCs w:val="false"/>
                <w:strike w:val="false"/>
                <w:color w:val="000000"/>
                <w:sz w:val="24"/>
                <w:szCs w:val="24"/>
                <w:highlight w:val="cyan"/>
              </w:rPr>
              <w:t>4. Chassis No submitted with special characters is rejected by JomCheck precheck API with the response message "Invalid Chassis No.".</w:t>
            </w:r>
          </w:p>
          <w:p>
            <w:pPr>
              <w:spacing w:after="0" w:before="0"/>
            </w:pPr>
          </w:p>
          <w:p>
            <w:pPr>
              <w:spacing w:after="0" w:before="0" w:line="276" w:lineRule="auto"/>
            </w:pPr>
            <w:r>
              <w:rPr>
                <w:rFonts w:ascii="Roboto" w:cs="Roboto" w:eastAsia="Roboto" w:hAnsi="Roboto"/>
                <w:b w:val="0"/>
                <w:bCs w:val="false"/>
                <w:strike w:val="false"/>
                <w:color w:val="000000"/>
                <w:sz w:val="24"/>
                <w:szCs w:val="24"/>
                <w:highlight w:val="cyan"/>
              </w:rPr>
              <w:t>5. Before this blocking was in place, UCD received an empty report and requested a refund.</w:t>
            </w:r>
          </w:p>
          <w:p>
            <w:pPr>
              <w:spacing w:after="0" w:before="0"/>
            </w:pPr>
          </w:p>
          <w:p>
            <w:pPr>
              <w:spacing w:after="0" w:before="0" w:line="276" w:lineRule="auto"/>
            </w:pPr>
            <w:r>
              <w:rPr>
                <w:rFonts w:ascii="Roboto" w:cs="Roboto" w:eastAsia="Roboto" w:hAnsi="Roboto"/>
                <w:b w:val="0"/>
                <w:bCs w:val="false"/>
                <w:strike w:val="false"/>
                <w:color w:val="000000"/>
                <w:sz w:val="24"/>
                <w:szCs w:val="24"/>
                <w:highlight w:val="cyan"/>
              </w:rPr>
              <w:t>6. System detects the "Invalid Chassis No." response from JomCheck precheck API and blocks UCD directly from proceeding to payment.</w:t>
            </w:r>
          </w:p>
          <w:p>
            <w:pPr>
              <w:spacing w:after="0" w:before="0" w:line="276" w:lineRule="auto"/>
            </w:pPr>
          </w:p>
          <w:p>
            <w:pPr>
              <w:spacing w:after="0" w:before="0" w:line="276" w:lineRule="auto"/>
            </w:pPr>
            <w:r>
              <w:rPr>
                <w:rFonts w:ascii="Roboto" w:cs="Roboto" w:eastAsia="Roboto" w:hAnsi="Roboto"/>
                <w:b w:val="0"/>
                <w:bCs w:val="false"/>
                <w:strike w:val="false"/>
                <w:color w:val="000000"/>
                <w:sz w:val="24"/>
                <w:szCs w:val="24"/>
                <w:highlight w:val="cyan"/>
              </w:rPr>
              <w:t>7. JomCheck precheck API returns whether a report is available only when the enquiry is made with Vehicle No. Report availability is not returned when the enquiry is made with Chassis No.</w:t>
            </w:r>
          </w:p>
          <w:p>
            <w:pPr>
              <w:spacing w:after="0" w:before="0" w:line="276" w:lineRule="auto"/>
            </w:pPr>
          </w:p>
          <w:p>
            <w:pPr>
              <w:spacing w:after="0" w:before="0" w:line="276" w:lineRule="auto"/>
            </w:pPr>
            <w:r>
              <w:rPr>
                <w:rFonts w:ascii="Roboto" w:cs="Roboto" w:eastAsia="Roboto" w:hAnsi="Roboto"/>
                <w:b w:val="0"/>
                <w:bCs w:val="false"/>
                <w:strike w:val="false"/>
                <w:color w:val="000000"/>
                <w:sz w:val="24"/>
                <w:szCs w:val="24"/>
                <w:highlight w:val="cyan"/>
              </w:rPr>
              <w:t>8. When precheck is done with Chassis No, JomCheck precheck API is still able to return whether the Chassis No is invalid.</w:t>
            </w:r>
          </w:p>
          <w:p>
            <w:pPr>
              <w:spacing w:after="0" w:before="0"/>
            </w:pPr>
          </w:p>
        </w:tc>
      </w:tr>
      <w:t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2</w:t>
            </w:r>
          </w:p>
          <w:p>
            <w:pPr>
              <w:spacing w:after="0" w:before="0"/>
            </w:pPr>
          </w:p>
        </w:tc>
        <w:tc>
          <w:tcPr>
            <w:tcW w:type="dxa" w:w="4000"/>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Expected New Handling / Behaviour</w:t>
            </w:r>
          </w:p>
          <w:p>
            <w:pPr>
              <w:spacing w:after="0" w:before="0"/>
            </w:pPr>
          </w:p>
        </w:tc>
        <w:tc>
          <w:tcPr>
            <w:tcW w:type="dxa" w:w="915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Cs w:val="cyan"/>
              </w:rPr>
              <w:t xml:space="preserve">1. UCD frontend handling remains as it is today. UCD keys in the Chassis No as required, including alphanumeric and special characters, with a maximum of 30 characters.</w:t>
            </w:r>
          </w:p>
          <w:p>
            <w:pPr>
              <w:spacing w:after="0" w:before="0"/>
            </w:pPr>
          </w:p>
          <w:p>
            <w:pPr>
              <w:spacing w:after="0" w:before="0" w:line="276" w:lineRule="auto"/>
            </w:pPr>
            <w:r>
              <w:rPr>
                <w:rFonts w:ascii="Roboto" w:cs="Roboto" w:eastAsia="Roboto" w:hAnsi="Roboto"/>
                <w:b w:val="0"/>
                <w:bCs w:val="false"/>
                <w:strike w:val="false"/>
                <w:color w:val="000000"/>
                <w:sz w:val="24"/>
                <w:szCs w:val="24"/>
                <w:highlightCs w:val="cyan"/>
                <w:highlight w:val="cyan"/>
              </w:rPr>
              <w:t>2. System removes all special characters from the Chassis No at backend before submitting the request to JomCheck precheck API and submission API.</w:t>
            </w:r>
          </w:p>
          <w:p>
            <w:pPr>
              <w:spacing w:after="0" w:before="0"/>
            </w:pPr>
          </w:p>
          <w:p>
            <w:pPr>
              <w:spacing w:after="0" w:before="0" w:line="276" w:lineRule="auto"/>
            </w:pPr>
            <w:r>
              <w:rPr>
                <w:rFonts w:ascii="Roboto" w:cs="Roboto" w:eastAsia="Roboto" w:hAnsi="Roboto"/>
                <w:b w:val="false"/>
                <w:bCs w:val="false"/>
                <w:strike w:val="false"/>
                <w:color w:val="000000"/>
                <w:sz w:val="24"/>
                <w:szCs w:val="24"/>
                <w:highlightCs w:val="cyan"/>
              </w:rPr>
              <w:t xml:space="preserve">3. Backend checks the trimmed Chassis No before UCD is allowed to proceed to payment. 17 characters or fewer: UCD proceeds to payment. More than 17 characters: system does not submit to JomCheck, displays "Invalid Chassis Number." and UCD is unable to proceed to payment.</w:t>
            </w:r>
          </w:p>
          <w:p>
            <w:pPr>
              <w:spacing w:after="0" w:before="0"/>
            </w:pPr>
          </w:p>
          <w:p>
            <w:pPr>
              <w:spacing w:after="0" w:before="0" w:line="276" w:lineRule="auto"/>
            </w:pPr>
            <w:r>
              <w:rPr>
                <w:rFonts w:ascii="Roboto" w:cs="Roboto" w:eastAsia="Roboto" w:hAnsi="Roboto"/>
                <w:b w:val="0"/>
                <w:bCs w:val="false"/>
                <w:strike w:val="false"/>
                <w:color w:val="000000"/>
                <w:sz w:val="24"/>
                <w:szCs w:val="24"/>
                <w:highlight w:val="cyan"/>
              </w:rPr>
              <w:t>4. When JomCheck precheck API returns "Invalid Chassis No.", system displays "Invalid Chassis Number." and UCD is unable to proceed to payment.</w:t>
            </w:r>
          </w:p>
          <w:p>
            <w:pPr>
              <w:spacing w:after="0" w:before="0"/>
            </w:pPr>
          </w:p>
          <w:p>
            <w:pPr>
              <w:spacing w:after="0" w:before="0" w:line="276" w:lineRule="auto"/>
            </w:pPr>
            <w:r>
              <w:rPr>
                <w:rFonts w:ascii="Roboto" w:cs="Roboto" w:eastAsia="Roboto" w:hAnsi="Roboto"/>
                <w:b w:val="false"/>
                <w:bCs w:val="false"/>
                <w:strike w:val="false"/>
                <w:color w:val="000000"/>
                <w:sz w:val="24"/>
                <w:szCs w:val="24"/>
                <w:highlightCs w:val="cyan"/>
              </w:rPr>
              <w:t xml:space="preserve">5. When the report returned is empty, a note is displayed on the JomCheck payment done page advising UCD to download the report again later.</w:t>
            </w:r>
          </w:p>
          <w:p>
            <w:pPr>
              <w:spacing w:after="0" w:before="0"/>
            </w:pPr>
          </w:p>
          <w:p>
            <w:pPr>
              <w:spacing w:after="0" w:before="0" w:line="276" w:lineRule="auto"/>
            </w:pPr>
            <w:r>
              <w:rPr>
                <w:rFonts w:ascii="Roboto" w:cs="Roboto" w:eastAsia="Roboto" w:hAnsi="Roboto"/>
                <w:b w:val="false"/>
                <w:bCs w:val="false"/>
                <w:strike w:val="false"/>
                <w:color w:val="000000"/>
                <w:sz w:val="24"/>
                <w:szCs w:val="24"/>
              </w:rPr>
              <w:t xml:space="preserve">6. Cron job resubmission applies only to empty reports that are not caused by the Invalid Chassis Number validation.</w:t>
            </w:r>
          </w:p>
          <w:p>
            <w:pPr>
              <w:spacing w:after="0" w:before="0"/>
            </w:pPr>
          </w:p>
        </w:tc>
      </w:tr>
    </w:tbl>
    <w:p>
      <w:pPr>
        <w:pStyle w:val="Heading3"/>
        <w:keepNext/>
        <w:pageBreakBefore/>
        <w:spacing w:after="0" w:before="0" w:line="276" w:lineRule="auto"/>
      </w:pPr>
      <w:r>
        <w:rPr>
          <w:rFonts w:ascii="Roboto" w:cs="Roboto" w:eastAsia="Roboto" w:hAnsi="Roboto"/>
          <w:b/>
          <w:bCs/>
          <w:color w:val="0F4761"/>
        </w:rPr>
        <w:t xml:space="preserve">2.2.3  Affected Pages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4500"/>
        <w:gridCol w:w="8658"/>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w:t>
            </w:r>
          </w:p>
        </w:tc>
        <w:tc>
          <w:tcPr>
            <w:tcW w:type="dxa" w:w="45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Affected Pages</w:t>
            </w:r>
          </w:p>
        </w:tc>
        <w:tc>
          <w:tcPr>
            <w:tcW w:type="dxa" w:w="8658"/>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Description</w:t>
            </w: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1</w:t>
            </w:r>
          </w:p>
          <w:p>
            <w:pPr>
              <w:spacing w:after="0" w:before="0"/>
            </w:pPr>
          </w:p>
        </w:tc>
        <w:tc>
          <w:tcPr>
            <w:tcW w:type="dxa" w:w="45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UCD — JomCheck</w:t>
            </w:r>
          </w:p>
          <w:p>
            <w:pPr>
              <w:spacing w:after="0" w:before="0"/>
            </w:pPr>
          </w:p>
        </w:tc>
        <w:tc>
          <w:tcPr>
            <w:tcW w:type="dxa" w:w="865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Cs w:val="cyan"/>
              </w:rPr>
              <w:t xml:space="preserve">Chassis No input at frontend, backend trimming, length validation before payment and submission to JomCheck.</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Cs w:val="cyan"/>
              </w:rPr>
              <w:t xml:space="preserve">2</w:t>
            </w:r>
          </w:p>
          <w:p>
            <w:pPr>
              <w:spacing w:after="0" w:before="0"/>
            </w:pPr>
          </w:p>
        </w:tc>
        <w:tc>
          <w:tcPr>
            <w:tcW w:type="dxa" w:w="45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Cs w:val="cyan"/>
              </w:rPr>
              <w:t xml:space="preserve">UCD — JomCheck Payment Done</w:t>
            </w:r>
          </w:p>
          <w:p>
            <w:pPr>
              <w:spacing w:after="0" w:before="0"/>
            </w:pPr>
          </w:p>
        </w:tc>
        <w:tc>
          <w:tcPr>
            <w:tcW w:type="dxa" w:w="865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Cs w:val="cyan"/>
              </w:rPr>
              <w:t xml:space="preserve">Note displayed to UCD when the report returned by JomCheck is empty.</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3</w:t>
            </w:r>
          </w:p>
          <w:p>
            <w:pPr>
              <w:spacing w:after="0" w:before="0"/>
            </w:pPr>
          </w:p>
        </w:tc>
        <w:tc>
          <w:tcPr>
            <w:tcW w:type="dxa" w:w="45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Cron Job — JomCheck</w:t>
            </w:r>
          </w:p>
          <w:p>
            <w:pPr>
              <w:spacing w:after="0" w:before="0"/>
            </w:pPr>
          </w:p>
        </w:tc>
        <w:tc>
          <w:tcPr>
            <w:tcW w:type="dxa" w:w="865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Resubmission to JomCheck when an empty report code is received, excluding Invalid Chassis Number cases.</w:t>
            </w:r>
          </w:p>
          <w:p>
            <w:pPr>
              <w:spacing w:after="0" w:before="0"/>
            </w:pPr>
          </w:p>
        </w:tc>
      </w:tr>
    </w:tbl>
    <w:p>
      <w:pPr>
        <w:pStyle w:val="Heading3"/>
        <w:keepNext/>
        <w:pageBreakBefore/>
        <w:spacing w:after="0" w:before="0" w:line="276" w:lineRule="auto"/>
      </w:pPr>
      <w:r>
        <w:rPr>
          <w:rFonts w:ascii="Roboto" w:cs="Roboto" w:eastAsia="Roboto" w:hAnsi="Roboto"/>
          <w:b/>
          <w:bCs/>
          <w:color w:val="0F4761"/>
        </w:rPr>
        <w:t xml:space="preserve">2.2.4  UCD — JomCheck Search by Chassis No</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Acceptance Criteria</w:t>
            </w:r>
          </w:p>
        </w:tc>
      </w:tr>
      <w:t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1</w:t>
            </w:r>
          </w:p>
          <w:p>
            <w:pPr>
              <w:spacing w:after="0" w:before="0"/>
            </w:pP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EAINT-12386-REQ-001</w:t>
            </w:r>
          </w:p>
          <w:p>
            <w:pPr>
              <w:spacing w:after="0" w:before="0"/>
            </w:pPr>
          </w:p>
        </w:tc>
        <w:tc>
          <w:tcPr>
            <w:tcW w:type="dxa" w:w="19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Chassis No Field at UCD Frontend</w:t>
            </w:r>
          </w:p>
          <w:p>
            <w:pPr>
              <w:spacing w:after="0" w:before="0"/>
            </w:pPr>
          </w:p>
        </w:tc>
        <w:tc>
          <w:tcPr>
            <w:tcW w:type="dxa" w:w="4200"/>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highlightCs w:val="cyan"/>
              </w:rPr>
              <w:t xml:space="preserve">Existing:</w:t>
            </w:r>
          </w:p>
          <w:p>
            <w:pPr>
              <w:spacing w:after="0" w:before="0" w:line="276" w:lineRule="auto"/>
            </w:pPr>
            <w:r>
              <w:rPr>
                <w:rFonts w:ascii="Roboto" w:cs="Roboto" w:eastAsia="Roboto" w:hAnsi="Roboto"/>
                <w:b w:val="false"/>
                <w:bCs w:val="false"/>
                <w:strike w:val="false"/>
                <w:color w:val="000000"/>
                <w:sz w:val="24"/>
                <w:szCs w:val="24"/>
                <w:highlightCs w:val="cyan"/>
              </w:rPr>
              <w:t xml:space="preserve">a. Chassis No field accepts alphanumeric and special characters, with a maximum of 30 characters.</w:t>
            </w:r>
          </w:p>
          <w:p>
            <w:pPr>
              <w:spacing w:after="0" w:before="0" w:line="276" w:lineRule="auto"/>
            </w:pPr>
            <w:r>
              <w:rPr>
                <w:rFonts w:ascii="Roboto" w:cs="Roboto" w:eastAsia="Roboto" w:hAnsi="Roboto"/>
                <w:b w:val="false"/>
                <w:bCs w:val="false"/>
                <w:strike w:val="false"/>
                <w:color w:val="000000"/>
                <w:sz w:val="24"/>
                <w:szCs w:val="24"/>
                <w:highlightCs w:val="cyan"/>
              </w:rPr>
              <w:t xml:space="preserve">b. Value keyed in is submitted to JomCheck as keyed in.</w:t>
            </w:r>
          </w:p>
          <w:p>
            <w:pPr>
              <w:spacing w:after="0" w:before="0"/>
            </w:pPr>
          </w:p>
          <w:p>
            <w:pPr>
              <w:spacing w:after="0" w:before="0" w:line="276" w:lineRule="auto"/>
            </w:pPr>
            <w:r>
              <w:rPr>
                <w:rFonts w:ascii="Roboto" w:cs="Roboto" w:eastAsia="Roboto" w:hAnsi="Roboto"/>
                <w:b/>
                <w:bCs/>
                <w:strike w:val="false"/>
                <w:color w:val="000000"/>
                <w:sz w:val="24"/>
                <w:szCs w:val="24"/>
              </w:rPr>
              <w:t xml:space="preserve">New Expected:</w:t>
            </w:r>
          </w:p>
          <w:p>
            <w:pPr>
              <w:spacing w:after="0" w:before="0" w:line="276" w:lineRule="auto"/>
            </w:pPr>
            <w:r>
              <w:rPr>
                <w:rFonts w:ascii="Roboto" w:cs="Roboto" w:eastAsia="Roboto" w:hAnsi="Roboto"/>
                <w:b w:val="false"/>
                <w:bCs w:val="false"/>
                <w:strike w:val="false"/>
                <w:color w:val="000000"/>
                <w:sz w:val="24"/>
                <w:szCs w:val="24"/>
                <w:highlightCs w:val="cyan"/>
              </w:rPr>
              <w:t xml:space="preserve">a. Frontend handling remains as it is today. Field accepts alphanumeric and special characters, with a maximum of 30 characters.</w:t>
            </w:r>
          </w:p>
          <w:p>
            <w:pPr>
              <w:spacing w:after="0" w:before="0" w:line="276" w:lineRule="auto"/>
            </w:pPr>
            <w:r>
              <w:rPr>
                <w:rFonts w:ascii="Roboto" w:cs="Roboto" w:eastAsia="Roboto" w:hAnsi="Roboto"/>
                <w:b w:val="false"/>
                <w:bCs w:val="false"/>
                <w:strike w:val="false"/>
                <w:color w:val="000000"/>
                <w:sz w:val="24"/>
                <w:szCs w:val="24"/>
              </w:rPr>
              <w:t xml:space="preserve">b. Field is mandatory.</w:t>
            </w:r>
          </w:p>
          <w:p>
            <w:pPr>
              <w:spacing w:after="0" w:before="0" w:line="276" w:lineRule="auto"/>
            </w:pPr>
            <w:r>
              <w:rPr>
                <w:rFonts w:ascii="Roboto" w:cs="Roboto" w:eastAsia="Roboto" w:hAnsi="Roboto"/>
                <w:b w:val="false"/>
                <w:bCs w:val="false"/>
                <w:strike w:val="false"/>
                <w:color w:val="000000"/>
                <w:sz w:val="24"/>
                <w:szCs w:val="24"/>
                <w:highlightCs w:val="cyan"/>
              </w:rPr>
              <w:t xml:space="preserve">c. No trimming is done at frontend. Trimming and length validation are handled at backend, as stated in EAINT-12386-REQ-002 and EAINT-12386-REQ-003.</w:t>
            </w:r>
          </w:p>
          <w:p>
            <w:pPr>
              <w:spacing w:after="0" w:before="0"/>
            </w:pPr>
          </w:p>
        </w:tc>
        <w:tc>
          <w:tcPr>
            <w:tcW w:type="dxa" w:w="4658"/>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Example 1: UCD keys in Chassis No with special character, e.g. JTD-12345-678901234</w:t>
            </w:r>
          </w:p>
          <w:p>
            <w:pPr>
              <w:spacing w:after="0" w:before="0" w:line="276" w:lineRule="auto"/>
            </w:pPr>
            <w:r>
              <w:rPr>
                <w:rFonts w:ascii="Roboto" w:cs="Roboto" w:eastAsia="Roboto" w:hAnsi="Roboto"/>
                <w:b w:val="false"/>
                <w:bCs w:val="false"/>
                <w:strike w:val="false"/>
                <w:color w:val="000000"/>
                <w:sz w:val="24"/>
                <w:szCs w:val="24"/>
              </w:rPr>
              <w:t xml:space="preserve">a. Value is accepted in the field with no error displayed.</w:t>
            </w:r>
          </w:p>
          <w:p>
            <w:pPr>
              <w:spacing w:after="0" w:before="0"/>
            </w:pPr>
          </w:p>
          <w:p>
            <w:pPr>
              <w:spacing w:after="0" w:before="0" w:line="276" w:lineRule="auto"/>
            </w:pPr>
            <w:r>
              <w:rPr>
                <w:rFonts w:ascii="Roboto" w:cs="Roboto" w:eastAsia="Roboto" w:hAnsi="Roboto"/>
                <w:b/>
                <w:bCs/>
                <w:strike w:val="false"/>
                <w:color w:val="000000"/>
                <w:sz w:val="24"/>
                <w:szCs w:val="24"/>
              </w:rPr>
              <w:t xml:space="preserve">Example 2: UCD keys in Chassis No without special character, e.g. JTD12345678901234</w:t>
            </w:r>
          </w:p>
          <w:p>
            <w:pPr>
              <w:spacing w:after="0" w:before="0" w:line="276" w:lineRule="auto"/>
            </w:pPr>
            <w:r>
              <w:rPr>
                <w:rFonts w:ascii="Roboto" w:cs="Roboto" w:eastAsia="Roboto" w:hAnsi="Roboto"/>
                <w:b w:val="false"/>
                <w:bCs w:val="false"/>
                <w:strike w:val="false"/>
                <w:color w:val="000000"/>
                <w:sz w:val="24"/>
                <w:szCs w:val="24"/>
              </w:rPr>
              <w:t xml:space="preserve">a. Value is accepted in the field with no error displayed.</w:t>
            </w:r>
          </w:p>
          <w:p>
            <w:pPr>
              <w:spacing w:after="0" w:before="0"/>
            </w:pPr>
          </w:p>
          <w:p>
            <w:pPr>
              <w:spacing w:after="0" w:before="0" w:line="276" w:lineRule="auto"/>
            </w:pPr>
            <w:r>
              <w:rPr>
                <w:rFonts w:ascii="Roboto" w:cs="Roboto" w:eastAsia="Roboto" w:hAnsi="Roboto"/>
                <w:b/>
                <w:bCs/>
                <w:strike w:val="false"/>
                <w:color w:val="000000"/>
                <w:sz w:val="24"/>
                <w:szCs w:val="24"/>
              </w:rPr>
              <w:t xml:space="preserve">Example 3: Chassis No is left blank</w:t>
            </w:r>
          </w:p>
          <w:p>
            <w:pPr>
              <w:spacing w:after="0" w:before="0" w:line="276" w:lineRule="auto"/>
            </w:pPr>
            <w:r>
              <w:rPr>
                <w:rFonts w:ascii="Roboto" w:cs="Roboto" w:eastAsia="Roboto" w:hAnsi="Roboto"/>
                <w:b w:val="false"/>
                <w:bCs w:val="false"/>
                <w:strike w:val="false"/>
                <w:color w:val="000000"/>
                <w:sz w:val="24"/>
                <w:szCs w:val="24"/>
              </w:rPr>
              <w:t xml:space="preserve">a. System blocks the search and the field is flagged as mandatory.</w:t>
            </w:r>
          </w:p>
          <w:p>
            <w:pPr>
              <w:spacing w:after="0" w:before="0"/>
            </w:pPr>
          </w:p>
          <w:p>
            <w:pPr>
              <w:spacing w:after="0" w:before="0" w:line="276" w:lineRule="auto"/>
            </w:pPr>
            <w:r>
              <w:rPr>
                <w:rFonts w:ascii="Roboto" w:cs="Roboto" w:eastAsia="Roboto" w:hAnsi="Roboto"/>
                <w:b/>
                <w:bCs/>
                <w:strike w:val="false"/>
                <w:color w:val="000000"/>
                <w:sz w:val="24"/>
                <w:szCs w:val="24"/>
                <w:highlightCs w:val="cyan"/>
              </w:rPr>
              <w:t xml:space="preserve">Example 4: UCD keys in more than 30 characters</w:t>
            </w:r>
          </w:p>
          <w:p>
            <w:pPr>
              <w:spacing w:after="0" w:before="0" w:line="276" w:lineRule="auto"/>
            </w:pPr>
            <w:r>
              <w:rPr>
                <w:rFonts w:ascii="Roboto" w:cs="Roboto" w:eastAsia="Roboto" w:hAnsi="Roboto"/>
                <w:b w:val="false"/>
                <w:bCs w:val="false"/>
                <w:strike w:val="false"/>
                <w:color w:val="000000"/>
                <w:sz w:val="24"/>
                <w:szCs w:val="24"/>
                <w:highlightCs w:val="cyan"/>
              </w:rPr>
              <w:t xml:space="preserve">a. Field stops further input at 30 characters, following existing handling.</w:t>
            </w:r>
          </w:p>
          <w:p>
            <w:pPr>
              <w:spacing w:after="0" w:before="0"/>
            </w:pPr>
          </w:p>
        </w:tc>
      </w:tr>
      <w:t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2</w:t>
            </w:r>
          </w:p>
          <w:p>
            <w:pPr>
              <w:spacing w:after="0" w:before="0"/>
            </w:pP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EAINT-12386-REQ-002</w:t>
            </w:r>
          </w:p>
          <w:p>
            <w:pPr>
              <w:spacing w:after="0" w:before="0"/>
            </w:pPr>
          </w:p>
        </w:tc>
        <w:tc>
          <w:tcPr>
            <w:tcW w:type="dxa" w:w="19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Cs w:val="cyan"/>
              </w:rPr>
              <w:t xml:space="preserve">Special Character Trimmed at Backend Before Submission to JomCheck</w:t>
            </w:r>
          </w:p>
          <w:p>
            <w:pPr>
              <w:spacing w:after="0" w:before="0"/>
            </w:pPr>
          </w:p>
        </w:tc>
        <w:tc>
          <w:tcPr>
            <w:tcW w:type="dxa" w:w="4200"/>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Existing:</w:t>
            </w:r>
          </w:p>
          <w:p>
            <w:pPr>
              <w:spacing w:after="0" w:before="0" w:line="276" w:lineRule="auto"/>
            </w:pPr>
            <w:r>
              <w:rPr>
                <w:rFonts w:ascii="Roboto" w:cs="Roboto" w:eastAsia="Roboto" w:hAnsi="Roboto"/>
                <w:b w:val="0"/>
                <w:bCs w:val="false"/>
                <w:strike w:val="false"/>
                <w:color w:val="000000"/>
                <w:sz w:val="24"/>
                <w:szCs w:val="24"/>
                <w:highlight w:val="cyan"/>
              </w:rPr>
              <w:t>Chassis No is submitted to JomCheck precheck API with special characters included, and the API responds with "Invalid Chassis No.".</w:t>
            </w:r>
          </w:p>
          <w:p>
            <w:pPr>
              <w:spacing w:after="0" w:before="0"/>
            </w:pPr>
          </w:p>
          <w:p>
            <w:pPr>
              <w:spacing w:after="0" w:before="0" w:line="276" w:lineRule="auto"/>
            </w:pPr>
            <w:r>
              <w:rPr>
                <w:rFonts w:ascii="Roboto" w:cs="Roboto" w:eastAsia="Roboto" w:hAnsi="Roboto"/>
                <w:b/>
                <w:bCs/>
                <w:strike w:val="false"/>
                <w:color w:val="000000"/>
                <w:sz w:val="24"/>
                <w:szCs w:val="24"/>
              </w:rPr>
              <w:t xml:space="preserve">New Expected:</w:t>
            </w:r>
          </w:p>
          <w:p>
            <w:pPr>
              <w:spacing w:after="0" w:before="0" w:line="276" w:lineRule="auto"/>
            </w:pPr>
            <w:r>
              <w:rPr>
                <w:rFonts w:ascii="Roboto" w:cs="Roboto" w:eastAsia="Roboto" w:hAnsi="Roboto"/>
                <w:b w:val="0"/>
                <w:bCs w:val="false"/>
                <w:strike w:val="false"/>
                <w:color w:val="000000"/>
                <w:sz w:val="24"/>
                <w:szCs w:val="24"/>
                <w:highlightCs w:val="cyan"/>
                <w:highlight w:val="cyan"/>
              </w:rPr>
              <w:t>a. Backend removes all special characters from the Chassis No before submitting the request to JomCheck.</w:t>
            </w:r>
          </w:p>
          <w:p>
            <w:pPr>
              <w:spacing w:after="0" w:before="0" w:line="276" w:lineRule="auto"/>
            </w:pPr>
            <w:r>
              <w:rPr>
                <w:rFonts w:ascii="Roboto" w:cs="Roboto" w:eastAsia="Roboto" w:hAnsi="Roboto"/>
                <w:b w:val="0"/>
                <w:bCs w:val="false"/>
                <w:strike w:val="false"/>
                <w:color w:val="000000"/>
                <w:sz w:val="24"/>
                <w:szCs w:val="24"/>
                <w:highlight w:val="cyan"/>
              </w:rPr>
              <w:t>b. Only alphanumeric characters are submitted to JomCheck.</w:t>
            </w:r>
          </w:p>
          <w:p>
            <w:pPr>
              <w:spacing w:after="0" w:before="0" w:line="276" w:lineRule="auto"/>
            </w:pPr>
            <w:r>
              <w:rPr>
                <w:rFonts w:ascii="Roboto" w:cs="Roboto" w:eastAsia="Roboto" w:hAnsi="Roboto"/>
                <w:b w:val="false"/>
                <w:bCs w:val="false"/>
                <w:strike w:val="false"/>
                <w:color w:val="000000"/>
                <w:sz w:val="24"/>
                <w:szCs w:val="24"/>
                <w:highlightCs w:val="cyan"/>
              </w:rPr>
              <w:t xml:space="preserve">c. Value displayed on the UCD screen remains as keyed in, including the special characters. Trimming is not visible to UCD.</w:t>
            </w:r>
          </w:p>
          <w:p>
            <w:pPr>
              <w:spacing w:after="0" w:before="0" w:line="276" w:lineRule="auto"/>
            </w:pPr>
            <w:r>
              <w:rPr>
                <w:rFonts w:ascii="Roboto" w:cs="Roboto" w:eastAsia="Roboto" w:hAnsi="Roboto"/>
                <w:b w:val="0"/>
                <w:bCs w:val="false"/>
                <w:strike w:val="false"/>
                <w:color w:val="000000"/>
                <w:sz w:val="24"/>
                <w:szCs w:val="24"/>
                <w:highlightCs w:val="cyan"/>
                <w:highlight w:val="cyan"/>
              </w:rPr>
              <w:t>d. Trimming applies to both the JomCheck precheck API call and the submission API call.</w:t>
            </w:r>
          </w:p>
          <w:p>
            <w:pPr>
              <w:spacing w:after="0" w:before="0"/>
            </w:pPr>
          </w:p>
        </w:tc>
        <w:tc>
          <w:tcPr>
            <w:tcW w:type="dxa" w:w="4658"/>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Example 1: Chassis No keyed in as JTD-12345-678901234</w:t>
            </w:r>
          </w:p>
          <w:p>
            <w:pPr>
              <w:spacing w:after="0" w:before="0" w:line="276" w:lineRule="auto"/>
            </w:pPr>
            <w:r>
              <w:rPr>
                <w:rFonts w:ascii="Roboto" w:cs="Roboto" w:eastAsia="Roboto" w:hAnsi="Roboto"/>
                <w:b w:val="0"/>
                <w:bCs w:val="false"/>
                <w:strike w:val="false"/>
                <w:color w:val="000000"/>
                <w:sz w:val="24"/>
                <w:szCs w:val="24"/>
                <w:highlightCs w:val="cyan"/>
                <w:highlight w:val="cyan"/>
              </w:rPr>
              <w:t>a. Backend submits JTD12345678901234 to JomCheck precheck API.</w:t>
            </w:r>
          </w:p>
          <w:p>
            <w:pPr>
              <w:spacing w:after="0" w:before="0" w:line="276" w:lineRule="auto"/>
            </w:pPr>
            <w:r>
              <w:rPr>
                <w:rFonts w:ascii="Roboto" w:cs="Roboto" w:eastAsia="Roboto" w:hAnsi="Roboto"/>
                <w:b w:val="false"/>
                <w:bCs w:val="false"/>
                <w:strike w:val="false"/>
                <w:color w:val="000000"/>
                <w:sz w:val="24"/>
                <w:szCs w:val="24"/>
              </w:rPr>
              <w:t xml:space="preserve">b. Screen continues to display JTD-12345-678901234.</w:t>
            </w:r>
          </w:p>
          <w:p>
            <w:pPr>
              <w:spacing w:after="0" w:before="0"/>
            </w:pPr>
          </w:p>
          <w:p>
            <w:pPr>
              <w:spacing w:after="0" w:before="0" w:line="276" w:lineRule="auto"/>
            </w:pPr>
            <w:r>
              <w:rPr>
                <w:rFonts w:ascii="Roboto" w:cs="Roboto" w:eastAsia="Roboto" w:hAnsi="Roboto"/>
                <w:b/>
                <w:bCs/>
                <w:strike w:val="false"/>
                <w:color w:val="000000"/>
                <w:sz w:val="24"/>
                <w:szCs w:val="24"/>
              </w:rPr>
              <w:t xml:space="preserve">Example 2: Chassis No keyed in without special character</w:t>
            </w:r>
          </w:p>
          <w:p>
            <w:pPr>
              <w:spacing w:after="0" w:before="0" w:line="276" w:lineRule="auto"/>
            </w:pPr>
            <w:r>
              <w:rPr>
                <w:rFonts w:ascii="Roboto" w:cs="Roboto" w:eastAsia="Roboto" w:hAnsi="Roboto"/>
                <w:b w:val="false"/>
                <w:bCs w:val="false"/>
                <w:strike w:val="false"/>
                <w:color w:val="000000"/>
                <w:sz w:val="24"/>
                <w:szCs w:val="24"/>
              </w:rPr>
              <w:t xml:space="preserve">a. Value is submitted to JomCheck as keyed in.</w:t>
            </w:r>
          </w:p>
          <w:p>
            <w:pPr>
              <w:spacing w:after="0" w:before="0"/>
            </w:pPr>
          </w:p>
          <w:p>
            <w:pPr>
              <w:spacing w:after="0" w:before="0" w:line="276" w:lineRule="auto"/>
            </w:pPr>
            <w:r>
              <w:rPr>
                <w:rFonts w:ascii="Roboto" w:cs="Roboto" w:eastAsia="Roboto" w:hAnsi="Roboto"/>
                <w:b/>
                <w:bCs/>
                <w:strike w:val="false"/>
                <w:color w:val="000000"/>
                <w:sz w:val="24"/>
                <w:szCs w:val="24"/>
              </w:rPr>
              <w:t xml:space="preserve">Example 3: JomCheck report purchased before deployment</w:t>
            </w:r>
          </w:p>
          <w:p>
            <w:pPr>
              <w:spacing w:after="0" w:before="0" w:line="276" w:lineRule="auto"/>
            </w:pPr>
            <w:r>
              <w:rPr>
                <w:rFonts w:ascii="Roboto" w:cs="Roboto" w:eastAsia="Roboto" w:hAnsi="Roboto"/>
                <w:b w:val="false"/>
                <w:bCs w:val="false"/>
                <w:strike w:val="false"/>
                <w:color w:val="000000"/>
                <w:sz w:val="24"/>
                <w:szCs w:val="24"/>
              </w:rPr>
              <w:t xml:space="preserve">a. Report remains as purchased, with no resubmission and no change.</w:t>
            </w:r>
          </w:p>
          <w:p>
            <w:pPr>
              <w:spacing w:after="0" w:before="0"/>
            </w:pPr>
          </w:p>
          <w:p>
            <w:pPr>
              <w:spacing w:after="0" w:before="0" w:line="276" w:lineRule="auto"/>
            </w:pPr>
            <w:r>
              <w:rPr>
                <w:rFonts w:ascii="Roboto" w:cs="Roboto" w:eastAsia="Roboto" w:hAnsi="Roboto"/>
                <w:b/>
                <w:bCs/>
                <w:strike w:val="false"/>
                <w:color w:val="000000"/>
                <w:sz w:val="24"/>
                <w:szCs w:val="24"/>
              </w:rPr>
              <w:t xml:space="preserve">Example 4: JomCheck search performed after deployment</w:t>
            </w:r>
          </w:p>
          <w:p>
            <w:pPr>
              <w:spacing w:after="0" w:before="0" w:line="276" w:lineRule="auto"/>
            </w:pPr>
            <w:r>
              <w:rPr>
                <w:rFonts w:ascii="Roboto" w:cs="Roboto" w:eastAsia="Roboto" w:hAnsi="Roboto"/>
                <w:b w:val="false"/>
                <w:bCs w:val="false"/>
                <w:strike w:val="false"/>
                <w:color w:val="000000"/>
                <w:sz w:val="24"/>
                <w:szCs w:val="24"/>
                <w:highlightCs w:val="cyan"/>
              </w:rPr>
              <w:t xml:space="preserve">a. Backend trimming applies to every new search.</w:t>
            </w:r>
          </w:p>
          <w:p>
            <w:pPr>
              <w:spacing w:after="0" w:before="0"/>
            </w:pPr>
          </w:p>
        </w:tc>
      </w:tr>
      <w:t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3</w:t>
            </w:r>
          </w:p>
          <w:p>
            <w:pPr>
              <w:spacing w:after="0" w:before="0"/>
            </w:pP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EAINT-12386-REQ-003</w:t>
            </w:r>
          </w:p>
          <w:p>
            <w:pPr>
              <w:spacing w:after="0" w:before="0"/>
            </w:pPr>
          </w:p>
        </w:tc>
        <w:tc>
          <w:tcPr>
            <w:tcW w:type="dxa" w:w="19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Cs w:val="cyan"/>
              </w:rPr>
              <w:t xml:space="preserve">Backend Length Check Before Payment</w:t>
            </w:r>
          </w:p>
          <w:p>
            <w:pPr>
              <w:spacing w:after="0" w:before="0"/>
            </w:pPr>
          </w:p>
        </w:tc>
        <w:tc>
          <w:tcPr>
            <w:tcW w:type="dxa" w:w="4200"/>
            <w:tcMar>
              <w:top w:type="dxa" w:w="80"/>
              <w:left w:type="dxa" w:w="120"/>
              <w:bottom w:type="dxa" w:w="80"/>
              <w:right w:type="dxa" w:w="120"/>
            </w:tcMar>
            <w:vAlign w:val="top"/>
          </w:tcPr>
          <w:p>
            <w:pPr>
              <w:spacing w:after="0" w:before="0" w:line="276" w:lineRule="auto"/>
            </w:pPr>
            <w:r>
              <w:rPr>
                <w:rFonts w:ascii="Roboto" w:cs="Roboto" w:eastAsia="Roboto" w:hAnsi="Roboto"/>
                <w:b w:val="0"/>
                <w:bCs w:val="false"/>
                <w:strike w:val="false"/>
                <w:color w:val="000000"/>
                <w:sz w:val="24"/>
                <w:szCs w:val="24"/>
                <w:highlight w:val="cyan"/>
              </w:rPr>
              <w:t>JomCheck precheck API accepts alphanumeric only, with a maximum of 17 characters.</w:t>
            </w:r>
          </w:p>
          <w:p>
            <w:pPr>
              <w:spacing w:after="0" w:before="0"/>
            </w:pPr>
          </w:p>
          <w:p>
            <w:pPr>
              <w:spacing w:after="0" w:before="0" w:line="276" w:lineRule="auto"/>
            </w:pPr>
            <w:r>
              <w:rPr>
                <w:rFonts w:ascii="Roboto" w:cs="Roboto" w:eastAsia="Roboto" w:hAnsi="Roboto"/>
                <w:b/>
                <w:bCs/>
                <w:strike w:val="false"/>
                <w:color w:val="000000"/>
                <w:sz w:val="24"/>
                <w:szCs w:val="24"/>
              </w:rPr>
              <w:t xml:space="preserve">Existing:</w:t>
            </w:r>
          </w:p>
          <w:p>
            <w:pPr>
              <w:spacing w:after="0" w:before="0" w:line="276" w:lineRule="auto"/>
            </w:pPr>
            <w:r>
              <w:rPr>
                <w:rFonts w:ascii="Roboto" w:cs="Roboto" w:eastAsia="Roboto" w:hAnsi="Roboto"/>
                <w:b w:val="0"/>
                <w:bCs w:val="false"/>
                <w:strike w:val="false"/>
                <w:color w:val="000000"/>
                <w:sz w:val="24"/>
                <w:szCs w:val="24"/>
                <w:highlight w:val="cyan"/>
              </w:rPr>
              <w:t>Chassis No is submitted to JomCheck precheck API regardless of its length, and the API responds with "Invalid Chassis No.".</w:t>
            </w:r>
          </w:p>
          <w:p>
            <w:pPr>
              <w:spacing w:after="0" w:before="0"/>
            </w:pPr>
          </w:p>
          <w:p>
            <w:pPr>
              <w:spacing w:after="0" w:before="0" w:line="276" w:lineRule="auto"/>
            </w:pPr>
            <w:r>
              <w:rPr>
                <w:rFonts w:ascii="Roboto" w:cs="Roboto" w:eastAsia="Roboto" w:hAnsi="Roboto"/>
                <w:b/>
                <w:bCs/>
                <w:strike w:val="false"/>
                <w:color w:val="000000"/>
                <w:sz w:val="24"/>
                <w:szCs w:val="24"/>
              </w:rPr>
              <w:t xml:space="preserve">New Expected:</w:t>
            </w:r>
          </w:p>
          <w:p>
            <w:pPr>
              <w:spacing w:after="0" w:before="0" w:line="276" w:lineRule="auto"/>
            </w:pPr>
            <w:r>
              <w:rPr>
                <w:rFonts w:ascii="Roboto" w:cs="Roboto" w:eastAsia="Roboto" w:hAnsi="Roboto"/>
                <w:b w:val="false"/>
                <w:bCs w:val="false"/>
                <w:strike w:val="false"/>
                <w:color w:val="000000"/>
                <w:sz w:val="24"/>
                <w:szCs w:val="24"/>
                <w:highlightCs w:val="cyan"/>
              </w:rPr>
              <w:t xml:space="preserve">a. Backend counts the Chassis No after all special characters are trimmed.</w:t>
            </w:r>
          </w:p>
          <w:p>
            <w:pPr>
              <w:spacing w:after="0" w:before="0" w:line="276" w:lineRule="auto"/>
            </w:pPr>
            <w:r>
              <w:rPr>
                <w:rFonts w:ascii="Roboto" w:cs="Roboto" w:eastAsia="Roboto" w:hAnsi="Roboto"/>
                <w:b w:val="false"/>
                <w:bCs w:val="false"/>
                <w:strike w:val="false"/>
                <w:color w:val="000000"/>
                <w:sz w:val="24"/>
                <w:szCs w:val="24"/>
                <w:highlightCs w:val="cyan"/>
              </w:rPr>
              <w:t xml:space="preserve">b. Check is done before UCD is allowed to proceed to payment.</w:t>
            </w:r>
          </w:p>
          <w:p>
            <w:pPr>
              <w:spacing w:after="0" w:before="0" w:line="276" w:lineRule="auto"/>
            </w:pPr>
            <w:r>
              <w:rPr>
                <w:rFonts w:ascii="Roboto" w:cs="Roboto" w:eastAsia="Roboto" w:hAnsi="Roboto"/>
                <w:b w:val="0"/>
                <w:bCs w:val="false"/>
                <w:strike w:val="false"/>
                <w:color w:val="000000"/>
                <w:sz w:val="24"/>
                <w:szCs w:val="24"/>
                <w:highlightCs w:val="cyan"/>
                <w:highlight w:val="cyan"/>
              </w:rPr>
              <w:t>c. 17 characters or fewer: backend submits the Chassis No to JomCheck precheck API and UCD proceeds to payment.</w:t>
            </w:r>
          </w:p>
          <w:p>
            <w:pPr>
              <w:spacing w:after="0" w:before="0" w:line="276" w:lineRule="auto"/>
            </w:pPr>
            <w:r>
              <w:rPr>
                <w:rFonts w:ascii="Roboto" w:cs="Roboto" w:eastAsia="Roboto" w:hAnsi="Roboto"/>
                <w:b w:val="0"/>
                <w:bCs w:val="false"/>
                <w:strike w:val="false"/>
                <w:color w:val="000000"/>
                <w:sz w:val="24"/>
                <w:szCs w:val="24"/>
                <w:highlightCs w:val="cyan"/>
                <w:highlight w:val="cyan"/>
              </w:rPr>
              <w:t>d. More than 17 characters: backend does not submit to JomCheck precheck API, displays the message below, and UCD is unable to proceed to payment.</w:t>
            </w:r>
          </w:p>
          <w:p>
            <w:pPr>
              <w:spacing w:after="0" w:before="0"/>
            </w:pPr>
          </w:p>
          <w:p>
            <w:pPr>
              <w:spacing w:after="0" w:before="0" w:line="276" w:lineRule="auto"/>
            </w:pPr>
            <w:r>
              <w:rPr>
                <w:rFonts w:ascii="Roboto" w:cs="Roboto" w:eastAsia="Roboto" w:hAnsi="Roboto"/>
                <w:b/>
                <w:bCs/>
                <w:strike w:val="false"/>
                <w:color w:val="000000"/>
                <w:sz w:val="24"/>
                <w:szCs w:val="24"/>
              </w:rPr>
              <w:t xml:space="preserve">Error Message:</w:t>
            </w:r>
            <w:r>
              <w:rPr>
                <w:rFonts w:ascii="Roboto" w:cs="Roboto" w:eastAsia="Roboto" w:hAnsi="Roboto"/>
                <w:b w:val="false"/>
                <w:bCs w:val="false"/>
                <w:strike w:val="false"/>
                <w:color w:val="000000"/>
                <w:sz w:val="24"/>
                <w:szCs w:val="24"/>
              </w:rPr>
              <w:t xml:space="preserve"> Invalid Chassis Number.</w:t>
            </w:r>
          </w:p>
          <w:p>
            <w:pPr>
              <w:spacing w:after="0" w:before="0"/>
            </w:pPr>
          </w:p>
        </w:tc>
        <w:tc>
          <w:tcPr>
            <w:tcW w:type="dxa" w:w="4658"/>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Example 1: 17 characters or fewer after removal, e.g. JTD-12345-678901234 becomes JTD12345678901234 (17 characters)</w:t>
            </w:r>
          </w:p>
          <w:p>
            <w:pPr>
              <w:spacing w:after="0" w:before="0" w:line="276" w:lineRule="auto"/>
            </w:pPr>
            <w:r>
              <w:rPr>
                <w:rFonts w:ascii="Roboto" w:cs="Roboto" w:eastAsia="Roboto" w:hAnsi="Roboto"/>
                <w:b w:val="0"/>
                <w:bCs w:val="false"/>
                <w:strike w:val="false"/>
                <w:color w:val="000000"/>
                <w:sz w:val="24"/>
                <w:szCs w:val="24"/>
                <w:highlightCs w:val="cyan"/>
                <w:highlight w:val="cyan"/>
              </w:rPr>
              <w:t>a. Backend submits the Chassis No to JomCheck precheck API.</w:t>
            </w:r>
          </w:p>
          <w:p>
            <w:pPr>
              <w:spacing w:after="0" w:before="0" w:line="276" w:lineRule="auto"/>
            </w:pPr>
            <w:r>
              <w:rPr>
                <w:rFonts w:ascii="Roboto" w:cs="Roboto" w:eastAsia="Roboto" w:hAnsi="Roboto"/>
                <w:b w:val="false"/>
                <w:bCs w:val="false"/>
                <w:strike w:val="false"/>
                <w:color w:val="000000"/>
                <w:sz w:val="24"/>
                <w:szCs w:val="24"/>
              </w:rPr>
              <w:t xml:space="preserve">b. UCD proceeds to payment following the existing flow.</w:t>
            </w:r>
          </w:p>
          <w:p>
            <w:pPr>
              <w:spacing w:after="0" w:before="0"/>
            </w:pPr>
          </w:p>
          <w:p>
            <w:pPr>
              <w:spacing w:after="0" w:before="0" w:line="276" w:lineRule="auto"/>
            </w:pPr>
            <w:r>
              <w:rPr>
                <w:rFonts w:ascii="Roboto" w:cs="Roboto" w:eastAsia="Roboto" w:hAnsi="Roboto"/>
                <w:b/>
                <w:bCs/>
                <w:strike w:val="false"/>
                <w:color w:val="000000"/>
                <w:sz w:val="24"/>
                <w:szCs w:val="24"/>
              </w:rPr>
              <w:t xml:space="preserve">Example 2: More than 17 characters after removal, e.g. JTD-123456-7890123456 becomes JTD1234567890123456 (19 characters)</w:t>
            </w:r>
          </w:p>
          <w:p>
            <w:pPr>
              <w:spacing w:after="0" w:before="0" w:line="276" w:lineRule="auto"/>
            </w:pPr>
            <w:r>
              <w:rPr>
                <w:rFonts w:ascii="Roboto" w:cs="Roboto" w:eastAsia="Roboto" w:hAnsi="Roboto"/>
                <w:b w:val="0"/>
                <w:bCs w:val="false"/>
                <w:strike w:val="false"/>
                <w:color w:val="000000"/>
                <w:sz w:val="24"/>
                <w:szCs w:val="24"/>
                <w:highlightCs w:val="cyan"/>
                <w:highlight w:val="cyan"/>
              </w:rPr>
              <w:t>a. Backend does not submit the Chassis No to JomCheck precheck API.</w:t>
            </w:r>
          </w:p>
          <w:p>
            <w:pPr>
              <w:spacing w:after="0" w:before="0" w:line="276" w:lineRule="auto"/>
            </w:pPr>
            <w:r>
              <w:rPr>
                <w:rFonts w:ascii="Roboto" w:cs="Roboto" w:eastAsia="Roboto" w:hAnsi="Roboto"/>
                <w:b w:val="false"/>
                <w:bCs w:val="false"/>
                <w:strike w:val="false"/>
                <w:color w:val="000000"/>
                <w:sz w:val="24"/>
                <w:szCs w:val="24"/>
              </w:rPr>
              <w:t xml:space="preserve">b. "Invalid Chassis Number." is displayed on the screen.</w:t>
            </w:r>
          </w:p>
          <w:p>
            <w:pPr>
              <w:spacing w:after="0" w:before="0" w:line="276" w:lineRule="auto"/>
            </w:pPr>
            <w:r>
              <w:rPr>
                <w:rFonts w:ascii="Roboto" w:cs="Roboto" w:eastAsia="Roboto" w:hAnsi="Roboto"/>
                <w:b w:val="false"/>
                <w:bCs w:val="false"/>
                <w:strike w:val="false"/>
                <w:color w:val="000000"/>
                <w:sz w:val="24"/>
                <w:szCs w:val="24"/>
              </w:rPr>
              <w:t xml:space="preserve">c. UCD is unable to proceed to payment.</w:t>
            </w:r>
          </w:p>
          <w:p>
            <w:pPr>
              <w:spacing w:after="0" w:before="0"/>
            </w:pPr>
          </w:p>
        </w:tc>
      </w:tr>
      <w:t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4</w:t>
            </w:r>
          </w:p>
          <w:p>
            <w:pPr>
              <w:spacing w:after="0" w:before="0"/>
            </w:pP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EAINT-12386-REQ-004</w:t>
            </w:r>
          </w:p>
          <w:p>
            <w:pPr>
              <w:spacing w:after="0" w:before="0"/>
            </w:pPr>
          </w:p>
        </w:tc>
        <w:tc>
          <w:tcPr>
            <w:tcW w:type="dxa" w:w="19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Invalid Chassis No. Returned by JomCheck Is Blocked</w:t>
            </w:r>
          </w:p>
          <w:p>
            <w:pPr>
              <w:spacing w:after="0" w:before="0"/>
            </w:pPr>
          </w:p>
        </w:tc>
        <w:tc>
          <w:tcPr>
            <w:tcW w:type="dxa" w:w="4200"/>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Existing:</w:t>
            </w:r>
          </w:p>
          <w:p>
            <w:pPr>
              <w:spacing w:after="0" w:before="0" w:line="276" w:lineRule="auto"/>
            </w:pPr>
            <w:r>
              <w:rPr>
                <w:rFonts w:ascii="Roboto" w:cs="Roboto" w:eastAsia="Roboto" w:hAnsi="Roboto"/>
                <w:b w:val="0"/>
                <w:bCs w:val="false"/>
                <w:strike w:val="false"/>
                <w:color w:val="000000"/>
                <w:sz w:val="24"/>
                <w:szCs w:val="24"/>
                <w:highlight w:val="cyan"/>
              </w:rPr>
              <w:t>System detects the "Invalid Chassis No." response from JomCheck precheck API and blocks UCD directly from proceeding to payment.</w:t>
            </w:r>
          </w:p>
          <w:p>
            <w:pPr>
              <w:spacing w:after="0" w:before="0"/>
            </w:pPr>
          </w:p>
          <w:p>
            <w:pPr>
              <w:spacing w:after="0" w:before="0" w:line="276" w:lineRule="auto"/>
            </w:pPr>
            <w:r>
              <w:rPr>
                <w:rFonts w:ascii="Roboto" w:cs="Roboto" w:eastAsia="Roboto" w:hAnsi="Roboto"/>
                <w:b/>
                <w:bCs/>
                <w:strike w:val="false"/>
                <w:color w:val="000000"/>
                <w:sz w:val="24"/>
                <w:szCs w:val="24"/>
              </w:rPr>
              <w:t xml:space="preserve">New Expected:</w:t>
            </w:r>
          </w:p>
          <w:p>
            <w:pPr>
              <w:spacing w:after="0" w:before="0" w:line="276" w:lineRule="auto"/>
            </w:pPr>
            <w:r>
              <w:rPr>
                <w:rFonts w:ascii="Roboto" w:cs="Roboto" w:eastAsia="Roboto" w:hAnsi="Roboto"/>
                <w:b w:val="0"/>
                <w:bCs w:val="false"/>
                <w:strike w:val="false"/>
                <w:color w:val="000000"/>
                <w:sz w:val="24"/>
                <w:szCs w:val="24"/>
                <w:highlight w:val="cyan"/>
              </w:rPr>
              <w:t>a. Existing blocking behaviour is retained after this enhancement.</w:t>
            </w:r>
          </w:p>
          <w:p>
            <w:pPr>
              <w:spacing w:after="0" w:before="0" w:line="276" w:lineRule="auto"/>
            </w:pPr>
            <w:r>
              <w:rPr>
                <w:rFonts w:ascii="Roboto" w:cs="Roboto" w:eastAsia="Roboto" w:hAnsi="Roboto"/>
                <w:b w:val="0"/>
                <w:bCs w:val="false"/>
                <w:strike w:val="false"/>
                <w:color w:val="000000"/>
                <w:sz w:val="24"/>
                <w:szCs w:val="24"/>
                <w:highlight w:val="cyan"/>
              </w:rPr>
              <w:t>b. When JomCheck precheck API returns "Invalid Chassis No.", system displays the message below and UCD is unable to proceed to payment.</w:t>
            </w:r>
          </w:p>
          <w:p>
            <w:pPr>
              <w:spacing w:after="0" w:before="0" w:line="276" w:lineRule="auto"/>
            </w:pPr>
            <w:r>
              <w:rPr>
                <w:rFonts w:ascii="Roboto" w:cs="Roboto" w:eastAsia="Roboto" w:hAnsi="Roboto"/>
                <w:b w:val="0"/>
                <w:bCs w:val="false"/>
                <w:strike w:val="false"/>
                <w:color w:val="000000"/>
                <w:sz w:val="24"/>
                <w:szCs w:val="24"/>
                <w:highlight w:val="cyan"/>
              </w:rPr>
              <w:t>c. Precheck with Chassis No does not return report availability, but it does return whether the Chassis No is invalid.</w:t>
            </w:r>
          </w:p>
          <w:p>
            <w:pPr>
              <w:spacing w:after="0" w:before="0"/>
            </w:pPr>
          </w:p>
          <w:p>
            <w:pPr>
              <w:spacing w:after="0" w:before="0" w:line="276" w:lineRule="auto"/>
            </w:pPr>
            <w:r>
              <w:rPr>
                <w:rFonts w:ascii="Roboto" w:cs="Roboto" w:eastAsia="Roboto" w:hAnsi="Roboto"/>
                <w:b/>
                <w:bCs/>
                <w:strike w:val="false"/>
                <w:color w:val="000000"/>
                <w:sz w:val="24"/>
                <w:szCs w:val="24"/>
              </w:rPr>
              <w:t xml:space="preserve">Error Message:</w:t>
            </w:r>
            <w:r>
              <w:rPr>
                <w:rFonts w:ascii="Roboto" w:cs="Roboto" w:eastAsia="Roboto" w:hAnsi="Roboto"/>
                <w:b w:val="false"/>
                <w:bCs w:val="false"/>
                <w:strike w:val="false"/>
                <w:color w:val="000000"/>
                <w:sz w:val="24"/>
                <w:szCs w:val="24"/>
              </w:rPr>
              <w:t xml:space="preserve"> Invalid Chassis Number.</w:t>
            </w:r>
          </w:p>
          <w:p>
            <w:pPr>
              <w:spacing w:after="0" w:before="0"/>
            </w:pPr>
          </w:p>
        </w:tc>
        <w:tc>
          <w:tcPr>
            <w:tcW w:type="dxa" w:w="4658"/>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highlight w:val="cyan"/>
              </w:rPr>
              <w:t>Example 1: JomCheck precheck API returns "Invalid Chassis No."</w:t>
            </w:r>
          </w:p>
          <w:p>
            <w:pPr>
              <w:spacing w:after="0" w:before="0" w:line="276" w:lineRule="auto"/>
            </w:pPr>
            <w:r>
              <w:rPr>
                <w:rFonts w:ascii="Roboto" w:cs="Roboto" w:eastAsia="Roboto" w:hAnsi="Roboto"/>
                <w:b w:val="false"/>
                <w:bCs w:val="false"/>
                <w:strike w:val="false"/>
                <w:color w:val="000000"/>
                <w:sz w:val="24"/>
                <w:szCs w:val="24"/>
              </w:rPr>
              <w:t xml:space="preserve">a. "Invalid Chassis Number." is displayed on the screen.</w:t>
            </w:r>
          </w:p>
          <w:p>
            <w:pPr>
              <w:spacing w:after="0" w:before="0" w:line="276" w:lineRule="auto"/>
            </w:pPr>
            <w:r>
              <w:rPr>
                <w:rFonts w:ascii="Roboto" w:cs="Roboto" w:eastAsia="Roboto" w:hAnsi="Roboto"/>
                <w:b w:val="false"/>
                <w:bCs w:val="false"/>
                <w:strike w:val="false"/>
                <w:color w:val="000000"/>
                <w:sz w:val="24"/>
                <w:szCs w:val="24"/>
              </w:rPr>
              <w:t xml:space="preserve">b. UCD is unable to proceed to payment.</w:t>
            </w:r>
          </w:p>
          <w:p>
            <w:pPr>
              <w:spacing w:after="0" w:before="0"/>
            </w:pPr>
          </w:p>
          <w:p>
            <w:pPr>
              <w:spacing w:after="0" w:before="0" w:line="276" w:lineRule="auto"/>
            </w:pPr>
            <w:r>
              <w:rPr>
                <w:rFonts w:ascii="Roboto" w:cs="Roboto" w:eastAsia="Roboto" w:hAnsi="Roboto"/>
                <w:b/>
                <w:bCs/>
                <w:strike w:val="false"/>
                <w:color w:val="000000"/>
                <w:sz w:val="24"/>
                <w:szCs w:val="24"/>
                <w:highlight w:val="cyan"/>
              </w:rPr>
              <w:t>Example 2: JomCheck precheck API returns a valid report</w:t>
            </w:r>
          </w:p>
          <w:p>
            <w:pPr>
              <w:spacing w:after="0" w:before="0" w:line="276" w:lineRule="auto"/>
            </w:pPr>
            <w:r>
              <w:rPr>
                <w:rFonts w:ascii="Roboto" w:cs="Roboto" w:eastAsia="Roboto" w:hAnsi="Roboto"/>
                <w:b w:val="false"/>
                <w:bCs w:val="false"/>
                <w:strike w:val="false"/>
                <w:color w:val="000000"/>
                <w:sz w:val="24"/>
                <w:szCs w:val="24"/>
              </w:rPr>
              <w:t xml:space="preserve">a. UCD proceeds to payment following the existing flow.</w:t>
            </w:r>
          </w:p>
          <w:p>
            <w:pPr>
              <w:spacing w:after="0" w:before="0"/>
            </w:pPr>
          </w:p>
        </w:tc>
      </w:tr>
    </w:tbl>
    <w:p>
      <w:pPr>
        <w:pStyle w:val="Heading3"/>
        <w:keepNext/>
        <w:pageBreakBefore/>
        <w:spacing w:after="0" w:before="0" w:line="276" w:lineRule="auto"/>
      </w:pPr>
      <w:r>
        <w:rPr>
          <w:rFonts w:ascii="Roboto" w:cs="Roboto" w:eastAsia="Roboto" w:hAnsi="Roboto"/>
          <w:b/>
          <w:bCs/>
          <w:color w:val="0F4761"/>
        </w:rPr>
        <w:t xml:space="preserve">2.2.4.1  Scenario Matrix</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50"/>
        <w:gridCol w:w="3208"/>
        <w:gridCol w:w="3600"/>
        <w:gridCol w:w="3000"/>
        <w:gridCol w:w="3600"/>
      </w:tblGrid>
      <w:tr>
        <w:trPr>
          <w:cantSplit/>
          <w:tblHeader/>
        </w:trPr>
        <w:tc>
          <w:tcPr>
            <w:tcW w:type="dxa" w:w="55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w:t>
            </w:r>
          </w:p>
        </w:tc>
        <w:tc>
          <w:tcPr>
            <w:tcW w:type="dxa" w:w="3208"/>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Scenario</w:t>
            </w:r>
          </w:p>
        </w:tc>
        <w:tc>
          <w:tcPr>
            <w:tcW w:type="dxa" w:w="36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highlight w:val="cyan"/>
              </w:rPr>
              <w:t>Submit to Precheck API</w:t>
            </w:r>
          </w:p>
        </w:tc>
        <w:tc>
          <w:tcPr>
            <w:tcW w:type="dxa" w:w="30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Message Displayed</w:t>
            </w:r>
          </w:p>
        </w:tc>
        <w:tc>
          <w:tcPr>
            <w:tcW w:type="dxa" w:w="36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Remark</w:t>
            </w:r>
          </w:p>
        </w:tc>
      </w:tr>
      <w:tr>
        <w:trPr>
          <w:cantSplit/>
        </w:trPr>
        <w:tc>
          <w:tcPr>
            <w:tcW w:type="dxa" w:w="55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1</w:t>
            </w:r>
          </w:p>
          <w:p>
            <w:pPr>
              <w:spacing w:after="0" w:before="0"/>
            </w:pPr>
          </w:p>
        </w:tc>
        <w:tc>
          <w:tcPr>
            <w:tcW w:type="dxa" w:w="320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Cs w:val="cyan"/>
              </w:rPr>
              <w:t xml:space="preserve">Chassis No keyed in with special character, 17 characters or fewer after backend trim</w:t>
            </w:r>
          </w:p>
          <w:p>
            <w:pPr>
              <w:spacing w:after="0" w:before="0"/>
            </w:pPr>
          </w:p>
        </w:tc>
        <w:tc>
          <w:tcPr>
            <w:tcW w:type="dxa" w:w="36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Yes, alphanumeric only</w:t>
            </w:r>
          </w:p>
          <w:p>
            <w:pPr>
              <w:spacing w:after="0" w:before="0"/>
            </w:pPr>
          </w:p>
        </w:tc>
        <w:tc>
          <w:tcPr>
            <w:tcW w:type="dxa" w:w="30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None</w:t>
            </w:r>
          </w:p>
          <w:p>
            <w:pPr>
              <w:spacing w:after="0" w:before="0"/>
            </w:pPr>
          </w:p>
        </w:tc>
        <w:tc>
          <w:tcPr>
            <w:tcW w:type="dxa" w:w="36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Cs w:val="cyan"/>
              </w:rPr>
              <w:t xml:space="preserve">Backend trims before submission. UCD proceeds to payment.</w:t>
            </w:r>
          </w:p>
          <w:p>
            <w:pPr>
              <w:spacing w:after="0" w:before="0"/>
            </w:pPr>
          </w:p>
        </w:tc>
      </w:tr>
      <w:tr>
        <w:trPr>
          <w:cantSplit/>
        </w:trPr>
        <w:tc>
          <w:tcPr>
            <w:tcW w:type="dxa" w:w="55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2</w:t>
            </w:r>
          </w:p>
          <w:p>
            <w:pPr>
              <w:spacing w:after="0" w:before="0"/>
            </w:pPr>
          </w:p>
        </w:tc>
        <w:tc>
          <w:tcPr>
            <w:tcW w:type="dxa" w:w="320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Chassis No keyed in without special character, 17 characters or fewer</w:t>
            </w:r>
          </w:p>
          <w:p>
            <w:pPr>
              <w:spacing w:after="0" w:before="0"/>
            </w:pPr>
          </w:p>
        </w:tc>
        <w:tc>
          <w:tcPr>
            <w:tcW w:type="dxa" w:w="36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Yes, as keyed in</w:t>
            </w:r>
          </w:p>
          <w:p>
            <w:pPr>
              <w:spacing w:after="0" w:before="0"/>
            </w:pPr>
          </w:p>
        </w:tc>
        <w:tc>
          <w:tcPr>
            <w:tcW w:type="dxa" w:w="30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None</w:t>
            </w:r>
          </w:p>
          <w:p>
            <w:pPr>
              <w:spacing w:after="0" w:before="0"/>
            </w:pPr>
          </w:p>
        </w:tc>
        <w:tc>
          <w:tcPr>
            <w:tcW w:type="dxa" w:w="36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Nothing to trim. UCD proceeds to payment.</w:t>
            </w:r>
          </w:p>
          <w:p>
            <w:pPr>
              <w:spacing w:after="0" w:before="0"/>
            </w:pPr>
          </w:p>
        </w:tc>
      </w:tr>
      <w:tr>
        <w:trPr>
          <w:cantSplit/>
        </w:trPr>
        <w:tc>
          <w:tcPr>
            <w:tcW w:type="dxa" w:w="55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3</w:t>
            </w:r>
          </w:p>
          <w:p>
            <w:pPr>
              <w:spacing w:after="0" w:before="0"/>
            </w:pPr>
          </w:p>
        </w:tc>
        <w:tc>
          <w:tcPr>
            <w:tcW w:type="dxa" w:w="320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Cs w:val="cyan"/>
              </w:rPr>
              <w:t xml:space="preserve">Chassis No keyed in with special character, more than 17 characters after backend trim</w:t>
            </w:r>
          </w:p>
          <w:p>
            <w:pPr>
              <w:spacing w:after="0" w:before="0"/>
            </w:pPr>
          </w:p>
        </w:tc>
        <w:tc>
          <w:tcPr>
            <w:tcW w:type="dxa" w:w="36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No</w:t>
            </w:r>
          </w:p>
          <w:p>
            <w:pPr>
              <w:spacing w:after="0" w:before="0"/>
            </w:pPr>
          </w:p>
        </w:tc>
        <w:tc>
          <w:tcPr>
            <w:tcW w:type="dxa" w:w="30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Invalid Chassis Number.</w:t>
            </w:r>
          </w:p>
          <w:p>
            <w:pPr>
              <w:spacing w:after="0" w:before="0"/>
            </w:pPr>
          </w:p>
        </w:tc>
        <w:tc>
          <w:tcPr>
            <w:tcW w:type="dxa" w:w="36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Cs w:val="cyan"/>
              </w:rPr>
              <w:t xml:space="preserve">Length decides, counted after backend trim. UCD is unable to proceed to payment.</w:t>
            </w:r>
          </w:p>
          <w:p>
            <w:pPr>
              <w:spacing w:after="0" w:before="0"/>
            </w:pPr>
          </w:p>
        </w:tc>
      </w:tr>
      <w:tr>
        <w:trPr>
          <w:cantSplit/>
        </w:trPr>
        <w:tc>
          <w:tcPr>
            <w:tcW w:type="dxa" w:w="55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4</w:t>
            </w:r>
          </w:p>
          <w:p>
            <w:pPr>
              <w:spacing w:after="0" w:before="0"/>
            </w:pPr>
          </w:p>
        </w:tc>
        <w:tc>
          <w:tcPr>
            <w:tcW w:type="dxa" w:w="320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Chassis No keyed in without special character, more than 17 characters</w:t>
            </w:r>
          </w:p>
          <w:p>
            <w:pPr>
              <w:spacing w:after="0" w:before="0"/>
            </w:pPr>
          </w:p>
        </w:tc>
        <w:tc>
          <w:tcPr>
            <w:tcW w:type="dxa" w:w="36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No</w:t>
            </w:r>
          </w:p>
          <w:p>
            <w:pPr>
              <w:spacing w:after="0" w:before="0"/>
            </w:pPr>
          </w:p>
        </w:tc>
        <w:tc>
          <w:tcPr>
            <w:tcW w:type="dxa" w:w="30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Invalid Chassis Number.</w:t>
            </w:r>
          </w:p>
          <w:p>
            <w:pPr>
              <w:spacing w:after="0" w:before="0"/>
            </w:pPr>
          </w:p>
        </w:tc>
        <w:tc>
          <w:tcPr>
            <w:tcW w:type="dxa" w:w="36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Length decides. UCD is unable to proceed to payment.</w:t>
            </w:r>
          </w:p>
          <w:p>
            <w:pPr>
              <w:spacing w:after="0" w:before="0"/>
            </w:pPr>
          </w:p>
        </w:tc>
      </w:tr>
      <w:tr>
        <w:trPr>
          <w:cantSplit/>
        </w:trPr>
        <w:tc>
          <w:tcPr>
            <w:tcW w:type="dxa" w:w="55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5</w:t>
            </w:r>
          </w:p>
          <w:p>
            <w:pPr>
              <w:spacing w:after="0" w:before="0"/>
            </w:pPr>
          </w:p>
        </w:tc>
        <w:tc>
          <w:tcPr>
            <w:tcW w:type="dxa" w:w="3208"/>
            <w:tcMar>
              <w:top w:type="dxa" w:w="80"/>
              <w:left w:type="dxa" w:w="120"/>
              <w:bottom w:type="dxa" w:w="80"/>
              <w:right w:type="dxa" w:w="120"/>
            </w:tcMar>
            <w:vAlign w:val="top"/>
          </w:tcPr>
          <w:p>
            <w:pPr>
              <w:spacing w:after="0" w:before="0" w:line="276" w:lineRule="auto"/>
            </w:pPr>
            <w:r>
              <w:rPr>
                <w:rFonts w:ascii="Roboto" w:cs="Roboto" w:eastAsia="Roboto" w:hAnsi="Roboto"/>
                <w:b w:val="0"/>
                <w:bCs w:val="false"/>
                <w:strike w:val="false"/>
                <w:color w:val="000000"/>
                <w:sz w:val="24"/>
                <w:szCs w:val="24"/>
                <w:highlightCs w:val="cyan"/>
                <w:highlight w:val="cyan"/>
              </w:rPr>
              <w:t>Chassis No is 17 characters or fewer after backend trim but not found by JomCheck precheck API</w:t>
            </w:r>
          </w:p>
          <w:p>
            <w:pPr>
              <w:spacing w:after="0" w:before="0"/>
            </w:pPr>
          </w:p>
        </w:tc>
        <w:tc>
          <w:tcPr>
            <w:tcW w:type="dxa" w:w="36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Yes, alphanumeric only</w:t>
            </w:r>
          </w:p>
          <w:p>
            <w:pPr>
              <w:spacing w:after="0" w:before="0"/>
            </w:pPr>
          </w:p>
        </w:tc>
        <w:tc>
          <w:tcPr>
            <w:tcW w:type="dxa" w:w="30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Invalid Chassis Number.</w:t>
            </w:r>
          </w:p>
          <w:p>
            <w:pPr>
              <w:spacing w:after="0" w:before="0"/>
            </w:pPr>
          </w:p>
        </w:tc>
        <w:tc>
          <w:tcPr>
            <w:tcW w:type="dxa" w:w="3600"/>
            <w:tcMar>
              <w:top w:type="dxa" w:w="80"/>
              <w:left w:type="dxa" w:w="120"/>
              <w:bottom w:type="dxa" w:w="80"/>
              <w:right w:type="dxa" w:w="120"/>
            </w:tcMar>
            <w:vAlign w:val="top"/>
          </w:tcPr>
          <w:p>
            <w:pPr>
              <w:spacing w:after="0" w:before="0" w:line="276" w:lineRule="auto"/>
            </w:pPr>
            <w:r>
              <w:rPr>
                <w:rFonts w:ascii="Roboto" w:cs="Roboto" w:eastAsia="Roboto" w:hAnsi="Roboto"/>
                <w:b w:val="0"/>
                <w:bCs w:val="false"/>
                <w:strike w:val="false"/>
                <w:color w:val="000000"/>
                <w:sz w:val="24"/>
                <w:szCs w:val="24"/>
                <w:highlight w:val="cyan"/>
              </w:rPr>
              <w:t>JomCheck precheck API response decides. UCD is unable to proceed to payment.</w:t>
            </w:r>
          </w:p>
          <w:p>
            <w:pPr>
              <w:spacing w:after="0" w:before="0"/>
            </w:pPr>
          </w:p>
        </w:tc>
      </w:tr>
      <w:tr>
        <w:trPr>
          <w:cantSplit/>
        </w:trPr>
        <w:tc>
          <w:tcPr>
            <w:tcW w:type="dxa" w:w="55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6</w:t>
            </w:r>
          </w:p>
          <w:p>
            <w:pPr>
              <w:spacing w:after="0" w:before="0"/>
            </w:pPr>
          </w:p>
        </w:tc>
        <w:tc>
          <w:tcPr>
            <w:tcW w:type="dxa" w:w="320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Chassis No is left blank</w:t>
            </w:r>
          </w:p>
          <w:p>
            <w:pPr>
              <w:spacing w:after="0" w:before="0"/>
            </w:pPr>
          </w:p>
        </w:tc>
        <w:tc>
          <w:tcPr>
            <w:tcW w:type="dxa" w:w="36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No</w:t>
            </w:r>
          </w:p>
          <w:p>
            <w:pPr>
              <w:spacing w:after="0" w:before="0"/>
            </w:pPr>
          </w:p>
        </w:tc>
        <w:tc>
          <w:tcPr>
            <w:tcW w:type="dxa" w:w="30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Field is flagged as mandatory</w:t>
            </w:r>
          </w:p>
          <w:p>
            <w:pPr>
              <w:spacing w:after="0" w:before="0"/>
            </w:pPr>
          </w:p>
        </w:tc>
        <w:tc>
          <w:tcPr>
            <w:tcW w:type="dxa" w:w="36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Cs w:val="cyan"/>
              </w:rPr>
              <w:t xml:space="preserve">Frontend mandatory check runs before backend trim and submission.</w:t>
            </w:r>
          </w:p>
          <w:p>
            <w:pPr>
              <w:spacing w:after="0" w:before="0"/>
            </w:pPr>
          </w:p>
        </w:tc>
      </w:tr>
      <w:tr>
        <w:trPr>
          <w:cantSplit/>
        </w:trPr>
        <w:tc>
          <w:tcPr>
            <w:tcW w:type="dxa" w:w="55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Cs w:val="cyan"/>
              </w:rPr>
              <w:t xml:space="preserve">7</w:t>
            </w:r>
          </w:p>
          <w:p>
            <w:pPr>
              <w:spacing w:after="0" w:before="0"/>
            </w:pPr>
          </w:p>
        </w:tc>
        <w:tc>
          <w:tcPr>
            <w:tcW w:type="dxa" w:w="3208"/>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Cs w:val="cyan"/>
              </w:rPr>
              <w:t xml:space="preserve">UCD keys in more than 30 characters at the field</w:t>
            </w:r>
          </w:p>
          <w:p>
            <w:pPr>
              <w:spacing w:after="0" w:before="0"/>
            </w:pPr>
          </w:p>
        </w:tc>
        <w:tc>
          <w:tcPr>
            <w:tcW w:type="dxa" w:w="36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Cs w:val="cyan"/>
              </w:rPr>
              <w:t xml:space="preserve">No</w:t>
            </w:r>
          </w:p>
          <w:p>
            <w:pPr>
              <w:spacing w:after="0" w:before="0"/>
            </w:pPr>
          </w:p>
        </w:tc>
        <w:tc>
          <w:tcPr>
            <w:tcW w:type="dxa" w:w="30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Cs w:val="cyan"/>
              </w:rPr>
              <w:t xml:space="preserve">None</w:t>
            </w:r>
          </w:p>
          <w:p>
            <w:pPr>
              <w:spacing w:after="0" w:before="0"/>
            </w:pPr>
          </w:p>
        </w:tc>
        <w:tc>
          <w:tcPr>
            <w:tcW w:type="dxa" w:w="36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Cs w:val="cyan"/>
              </w:rPr>
              <w:t xml:space="preserve">Frontend maximum length decides. Existing handling retained.</w:t>
            </w:r>
          </w:p>
          <w:p>
            <w:pPr>
              <w:spacing w:after="0" w:before="0"/>
            </w:pPr>
          </w:p>
        </w:tc>
      </w:tr>
    </w:tbl>
    <w:p>
      <w:pPr>
        <w:pStyle w:val="Heading3"/>
        <w:keepNext/>
        <w:pageBreakBefore/>
        <w:spacing w:after="0" w:before="0" w:line="276" w:lineRule="auto"/>
      </w:pPr>
      <w:r>
        <w:rPr>
          <w:rFonts w:ascii="Roboto" w:cs="Roboto" w:eastAsia="Roboto" w:hAnsi="Roboto"/>
          <w:b/>
          <w:bCs/>
          <w:color w:val="0F4761"/>
        </w:rPr>
        <w:t xml:space="preserve">2.2.5  Cron Job — JomCheck Empty Report Resubmission</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Acceptance Criteria</w:t>
            </w:r>
          </w:p>
        </w:tc>
      </w:tr>
      <w:t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1</w:t>
            </w:r>
          </w:p>
          <w:p>
            <w:pPr>
              <w:spacing w:after="0" w:before="0"/>
            </w:pP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EAINT-12386-REQ-005</w:t>
            </w:r>
          </w:p>
          <w:p>
            <w:pPr>
              <w:spacing w:after="0" w:before="0"/>
            </w:pPr>
          </w:p>
        </w:tc>
        <w:tc>
          <w:tcPr>
            <w:tcW w:type="dxa" w:w="19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Cron Job Resubmission on Empty Report Code</w:t>
            </w:r>
          </w:p>
          <w:p>
            <w:pPr>
              <w:spacing w:after="0" w:before="0"/>
            </w:pPr>
          </w:p>
        </w:tc>
        <w:tc>
          <w:tcPr>
            <w:tcW w:type="dxa" w:w="4200"/>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Existing:</w:t>
            </w:r>
          </w:p>
          <w:p>
            <w:pPr>
              <w:spacing w:after="0" w:before="0" w:line="276" w:lineRule="auto"/>
            </w:pPr>
            <w:r>
              <w:rPr>
                <w:rFonts w:ascii="Roboto" w:cs="Roboto" w:eastAsia="Roboto" w:hAnsi="Roboto"/>
                <w:b w:val="false"/>
                <w:bCs w:val="false"/>
                <w:strike w:val="false"/>
                <w:color w:val="000000"/>
                <w:sz w:val="24"/>
                <w:szCs w:val="24"/>
              </w:rPr>
              <w:t xml:space="preserve">Empty report is received by UCD, and UCD requests a refund.</w:t>
            </w:r>
          </w:p>
          <w:p>
            <w:pPr>
              <w:spacing w:after="0" w:before="0"/>
            </w:pPr>
          </w:p>
          <w:p>
            <w:pPr>
              <w:spacing w:after="0" w:before="0" w:line="276" w:lineRule="auto"/>
            </w:pPr>
            <w:r>
              <w:rPr>
                <w:rFonts w:ascii="Roboto" w:cs="Roboto" w:eastAsia="Roboto" w:hAnsi="Roboto"/>
                <w:b/>
                <w:bCs/>
                <w:strike w:val="false"/>
                <w:color w:val="000000"/>
                <w:sz w:val="24"/>
                <w:szCs w:val="24"/>
              </w:rPr>
              <w:t xml:space="preserve">New Expected:</w:t>
            </w:r>
          </w:p>
          <w:p>
            <w:pPr>
              <w:spacing w:after="0" w:before="0" w:line="276" w:lineRule="auto"/>
            </w:pPr>
            <w:r>
              <w:rPr>
                <w:rFonts w:ascii="Roboto" w:cs="Roboto" w:eastAsia="Roboto" w:hAnsi="Roboto"/>
                <w:b w:val="false"/>
                <w:bCs w:val="false"/>
                <w:strike w:val="false"/>
                <w:color w:val="000000"/>
                <w:sz w:val="24"/>
                <w:szCs w:val="24"/>
              </w:rPr>
              <w:t xml:space="preserve">a. Cron job applies only to empty reports that are not caused by the Invalid Chassis Number validation in EAINT-12386-REQ-003 and EAINT-12386-REQ-004.</w:t>
            </w:r>
          </w:p>
          <w:p>
            <w:pPr>
              <w:spacing w:after="0" w:before="0" w:line="276" w:lineRule="auto"/>
            </w:pPr>
            <w:r>
              <w:rPr>
                <w:rFonts w:ascii="Roboto" w:cs="Roboto" w:eastAsia="Roboto" w:hAnsi="Roboto"/>
                <w:b w:val="false"/>
                <w:bCs w:val="false"/>
                <w:strike w:val="false"/>
                <w:color w:val="000000"/>
                <w:sz w:val="24"/>
                <w:szCs w:val="24"/>
              </w:rPr>
              <w:t xml:space="preserve">b. Cron job picks up the empty report code and resubmits the request to JomCheck to obtain the report.</w:t>
            </w:r>
          </w:p>
          <w:p>
            <w:pPr>
              <w:spacing w:after="0" w:before="0" w:line="276" w:lineRule="auto"/>
            </w:pPr>
            <w:r>
              <w:rPr>
                <w:rFonts w:ascii="Roboto" w:cs="Roboto" w:eastAsia="Roboto" w:hAnsi="Roboto"/>
                <w:b w:val="false"/>
                <w:bCs w:val="false"/>
                <w:strike w:val="false"/>
                <w:color w:val="000000"/>
                <w:sz w:val="24"/>
                <w:szCs w:val="24"/>
                <w:highlight w:val="yellow"/>
                <w:highlightCs w:val="yellow"/>
              </w:rPr>
              <w:t xml:space="preserve">c. Cron job retries the request every 1 minute, up to a maximum of 5 attempts. Interval and number of attempts are pending confirmation with developer.</w:t>
            </w:r>
          </w:p>
          <w:p>
            <w:pPr>
              <w:spacing w:after="0" w:before="0" w:line="276" w:lineRule="auto"/>
            </w:pPr>
            <w:r>
              <w:rPr>
                <w:rFonts w:ascii="Roboto" w:cs="Roboto" w:eastAsia="Roboto" w:hAnsi="Roboto"/>
                <w:b w:val="false"/>
                <w:bCs w:val="false"/>
                <w:strike w:val="false"/>
                <w:color w:val="000000"/>
                <w:sz w:val="24"/>
                <w:szCs w:val="24"/>
                <w:highlightCs w:val="cyan"/>
              </w:rPr>
              <w:t xml:space="preserve">d. When the report is still empty after the maximum number of attempts, system performs no further action. Refund is handled manually by Ops team.</w:t>
            </w:r>
          </w:p>
          <w:p>
            <w:pPr>
              <w:spacing w:after="0" w:before="0"/>
            </w:pPr>
          </w:p>
        </w:tc>
        <w:tc>
          <w:tcPr>
            <w:tcW w:type="dxa" w:w="4658"/>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Example 1: JomCheck returns an empty report code that is not an Invalid Chassis Number case</w:t>
            </w:r>
          </w:p>
          <w:p>
            <w:pPr>
              <w:spacing w:after="0" w:before="0" w:line="276" w:lineRule="auto"/>
            </w:pPr>
            <w:r>
              <w:rPr>
                <w:rFonts w:ascii="Roboto" w:cs="Roboto" w:eastAsia="Roboto" w:hAnsi="Roboto"/>
                <w:b w:val="false"/>
                <w:bCs w:val="false"/>
                <w:strike w:val="false"/>
                <w:color w:val="000000"/>
                <w:sz w:val="24"/>
                <w:szCs w:val="24"/>
              </w:rPr>
              <w:t xml:space="preserve">a. Cron job resubmits the request and the report is retrieved.</w:t>
            </w:r>
          </w:p>
          <w:p>
            <w:pPr>
              <w:spacing w:after="0" w:before="0"/>
            </w:pPr>
          </w:p>
          <w:p>
            <w:pPr>
              <w:spacing w:after="0" w:before="0" w:line="276" w:lineRule="auto"/>
            </w:pPr>
            <w:r>
              <w:rPr>
                <w:rFonts w:ascii="Roboto" w:cs="Roboto" w:eastAsia="Roboto" w:hAnsi="Roboto"/>
                <w:b/>
                <w:bCs/>
                <w:strike w:val="false"/>
                <w:color w:val="000000"/>
                <w:sz w:val="24"/>
                <w:szCs w:val="24"/>
              </w:rPr>
              <w:t xml:space="preserve">Example 2: JomCheck returns "Invalid Chassis No."</w:t>
            </w:r>
          </w:p>
          <w:p>
            <w:pPr>
              <w:spacing w:after="0" w:before="0" w:line="276" w:lineRule="auto"/>
            </w:pPr>
            <w:r>
              <w:rPr>
                <w:rFonts w:ascii="Roboto" w:cs="Roboto" w:eastAsia="Roboto" w:hAnsi="Roboto"/>
                <w:b w:val="false"/>
                <w:bCs w:val="false"/>
                <w:strike w:val="false"/>
                <w:color w:val="000000"/>
                <w:sz w:val="24"/>
                <w:szCs w:val="24"/>
              </w:rPr>
              <w:t xml:space="preserve">a. No resubmission is triggered. Handling follows EAINT-12386-REQ-004.</w:t>
            </w:r>
          </w:p>
          <w:p>
            <w:pPr>
              <w:spacing w:after="0" w:before="0"/>
            </w:pPr>
          </w:p>
          <w:p>
            <w:pPr>
              <w:spacing w:after="0" w:before="0" w:line="276" w:lineRule="auto"/>
            </w:pPr>
            <w:r>
              <w:rPr>
                <w:rFonts w:ascii="Roboto" w:cs="Roboto" w:eastAsia="Roboto" w:hAnsi="Roboto"/>
                <w:b/>
                <w:bCs/>
                <w:strike w:val="false"/>
                <w:color w:val="000000"/>
                <w:sz w:val="24"/>
                <w:szCs w:val="24"/>
              </w:rPr>
              <w:t xml:space="preserve">Example 3: JomCheck returns a valid report</w:t>
            </w:r>
          </w:p>
          <w:p>
            <w:pPr>
              <w:spacing w:after="0" w:before="0" w:line="276" w:lineRule="auto"/>
            </w:pPr>
            <w:r>
              <w:rPr>
                <w:rFonts w:ascii="Roboto" w:cs="Roboto" w:eastAsia="Roboto" w:hAnsi="Roboto"/>
                <w:b w:val="false"/>
                <w:bCs w:val="false"/>
                <w:strike w:val="false"/>
                <w:color w:val="000000"/>
                <w:sz w:val="24"/>
                <w:szCs w:val="24"/>
              </w:rPr>
              <w:t xml:space="preserve">a. No resubmission is triggered.</w:t>
            </w:r>
          </w:p>
          <w:p>
            <w:pPr>
              <w:spacing w:after="0" w:before="0"/>
            </w:pPr>
          </w:p>
          <w:p>
            <w:pPr>
              <w:spacing w:after="0" w:before="0" w:line="276" w:lineRule="auto"/>
            </w:pPr>
            <w:r>
              <w:rPr>
                <w:rFonts w:ascii="Roboto" w:cs="Roboto" w:eastAsia="Roboto" w:hAnsi="Roboto"/>
                <w:b/>
                <w:bCs/>
                <w:strike w:val="false"/>
                <w:color w:val="000000"/>
                <w:sz w:val="24"/>
                <w:szCs w:val="24"/>
                <w:highlightCs w:val="cyan"/>
              </w:rPr>
              <w:t xml:space="preserve">Example 4: Report is still empty after 5 attempts</w:t>
            </w:r>
          </w:p>
          <w:p>
            <w:pPr>
              <w:spacing w:after="0" w:before="0" w:line="276" w:lineRule="auto"/>
            </w:pPr>
            <w:r>
              <w:rPr>
                <w:rFonts w:ascii="Roboto" w:cs="Roboto" w:eastAsia="Roboto" w:hAnsi="Roboto"/>
                <w:b w:val="false"/>
                <w:bCs w:val="false"/>
                <w:strike w:val="false"/>
                <w:color w:val="000000"/>
                <w:sz w:val="24"/>
                <w:szCs w:val="24"/>
                <w:highlightCs w:val="cyan"/>
              </w:rPr>
              <w:t xml:space="preserve">a. System performs no further action.</w:t>
            </w:r>
          </w:p>
          <w:p>
            <w:pPr>
              <w:spacing w:after="0" w:before="0" w:line="276" w:lineRule="auto"/>
            </w:pPr>
            <w:r>
              <w:rPr>
                <w:rFonts w:ascii="Roboto" w:cs="Roboto" w:eastAsia="Roboto" w:hAnsi="Roboto"/>
                <w:b w:val="false"/>
                <w:bCs w:val="false"/>
                <w:strike w:val="false"/>
                <w:color w:val="000000"/>
                <w:sz w:val="24"/>
                <w:szCs w:val="24"/>
                <w:highlightCs w:val="cyan"/>
              </w:rPr>
              <w:t xml:space="preserve">b. Ops team handles the refund manually.</w:t>
            </w:r>
          </w:p>
          <w:p>
            <w:pPr>
              <w:spacing w:after="0" w:before="0"/>
            </w:pPr>
          </w:p>
        </w:tc>
      </w:tr>
    </w:tbl>
    <w:p>
      <w:pPr>
        <w:pStyle w:val="Heading3"/>
        <w:keepNext/>
        <w:pageBreakBefore/>
        <w:spacing w:after="0" w:before="0" w:line="276" w:lineRule="auto"/>
      </w:pPr>
      <w:r>
        <w:rPr>
          <w:rFonts w:ascii="Roboto" w:cs="Roboto" w:eastAsia="Roboto" w:hAnsi="Roboto"/>
          <w:b/>
          <w:bCs/>
          <w:color w:val="0F4761"/>
          <w:highlightCs w:val="cyan"/>
        </w:rPr>
        <w:t xml:space="preserve">2.2.6  UCD — JomCheck Payment Done Page</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highlightCs w:val="cyan"/>
              </w:rPr>
              <w:t xml:space="preserve">#</w:t>
            </w:r>
          </w:p>
        </w:tc>
        <w:tc>
          <w:tcPr>
            <w:tcW w:type="dxa" w:w="24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highlightCs w:val="cyan"/>
              </w:rPr>
              <w:t xml:space="preserve">Requirement ID</w:t>
            </w:r>
          </w:p>
        </w:tc>
        <w:tc>
          <w:tcPr>
            <w:tcW w:type="dxa" w:w="19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highlightCs w:val="cyan"/>
              </w:rPr>
              <w:t xml:space="preserve">Item</w:t>
            </w:r>
          </w:p>
        </w:tc>
        <w:tc>
          <w:tcPr>
            <w:tcW w:type="dxa" w:w="42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highlightCs w:val="cyan"/>
              </w:rPr>
              <w:t xml:space="preserve">Description</w:t>
            </w:r>
          </w:p>
        </w:tc>
        <w:tc>
          <w:tcPr>
            <w:tcW w:type="dxa" w:w="4658"/>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highlightCs w:val="cyan"/>
              </w:rPr>
              <w:t xml:space="preserve">Acceptance Criteria</w:t>
            </w:r>
          </w:p>
        </w:tc>
      </w:tr>
      <w:t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Cs w:val="cyan"/>
              </w:rPr>
              <w:t xml:space="preserve">1</w:t>
            </w:r>
          </w:p>
          <w:p>
            <w:pPr>
              <w:spacing w:after="0" w:before="0"/>
            </w:pP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Cs w:val="cyan"/>
              </w:rPr>
              <w:t xml:space="preserve">EAINT-12386-REQ-006</w:t>
            </w:r>
          </w:p>
          <w:p>
            <w:pPr>
              <w:spacing w:after="0" w:before="0"/>
            </w:pPr>
          </w:p>
        </w:tc>
        <w:tc>
          <w:tcPr>
            <w:tcW w:type="dxa" w:w="19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Cs w:val="cyan"/>
              </w:rPr>
              <w:t xml:space="preserve">Note on JomCheck Payment Done Page for Empty Report</w:t>
            </w:r>
          </w:p>
          <w:p>
            <w:pPr>
              <w:spacing w:after="0" w:before="0"/>
            </w:pPr>
          </w:p>
        </w:tc>
        <w:tc>
          <w:tcPr>
            <w:tcW w:type="dxa" w:w="4200"/>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highlightCs w:val="cyan"/>
              </w:rPr>
              <w:t xml:space="preserve">Existing:</w:t>
            </w:r>
          </w:p>
          <w:p>
            <w:pPr>
              <w:spacing w:after="0" w:before="0" w:line="276" w:lineRule="auto"/>
            </w:pPr>
            <w:r>
              <w:rPr>
                <w:rFonts w:ascii="Roboto" w:cs="Roboto" w:eastAsia="Roboto" w:hAnsi="Roboto"/>
                <w:b w:val="false"/>
                <w:bCs w:val="false"/>
                <w:strike w:val="false"/>
                <w:color w:val="000000"/>
                <w:sz w:val="24"/>
                <w:szCs w:val="24"/>
                <w:highlightCs w:val="cyan"/>
              </w:rPr>
              <w:t xml:space="preserve">UCD receives an empty report with no guidance on the screen, and requests a refund.</w:t>
            </w:r>
          </w:p>
          <w:p>
            <w:pPr>
              <w:spacing w:after="0" w:before="0"/>
            </w:pPr>
          </w:p>
          <w:p>
            <w:pPr>
              <w:spacing w:after="0" w:before="0" w:line="276" w:lineRule="auto"/>
            </w:pPr>
            <w:r>
              <w:rPr>
                <w:rFonts w:ascii="Roboto" w:cs="Roboto" w:eastAsia="Roboto" w:hAnsi="Roboto"/>
                <w:b/>
                <w:bCs/>
                <w:strike w:val="false"/>
                <w:color w:val="000000"/>
                <w:sz w:val="24"/>
                <w:szCs w:val="24"/>
                <w:highlightCs w:val="cyan"/>
              </w:rPr>
              <w:t xml:space="preserve">New Expected:</w:t>
            </w:r>
          </w:p>
          <w:p>
            <w:pPr>
              <w:spacing w:after="0" w:before="0" w:line="276" w:lineRule="auto"/>
            </w:pPr>
            <w:r>
              <w:rPr>
                <w:rFonts w:ascii="Roboto" w:cs="Roboto" w:eastAsia="Roboto" w:hAnsi="Roboto"/>
                <w:b w:val="false"/>
                <w:bCs w:val="false"/>
                <w:strike w:val="false"/>
                <w:color w:val="000000"/>
                <w:sz w:val="24"/>
                <w:szCs w:val="24"/>
                <w:highlightCs w:val="cyan"/>
              </w:rPr>
              <w:t xml:space="preserve">a. When the report returned by JomCheck is empty, system displays a note on the JomCheck payment done page.</w:t>
            </w:r>
          </w:p>
          <w:p>
            <w:pPr>
              <w:spacing w:after="0" w:before="0" w:line="276" w:lineRule="auto"/>
            </w:pPr>
            <w:r>
              <w:rPr>
                <w:rFonts w:ascii="Roboto" w:cs="Roboto" w:eastAsia="Roboto" w:hAnsi="Roboto"/>
                <w:b w:val="false"/>
                <w:bCs w:val="false"/>
                <w:strike w:val="false"/>
                <w:color w:val="000000"/>
                <w:sz w:val="24"/>
                <w:szCs w:val="24"/>
                <w:highlightCs w:val="cyan"/>
              </w:rPr>
              <w:t xml:space="preserve">b. Note is displayed together with the existing payment done content.</w:t>
            </w:r>
          </w:p>
          <w:p>
            <w:pPr>
              <w:spacing w:after="0" w:before="0"/>
            </w:pPr>
          </w:p>
          <w:p>
            <w:pPr>
              <w:spacing w:after="0" w:before="0" w:line="276" w:lineRule="auto"/>
            </w:pPr>
            <w:r>
              <w:rPr>
                <w:rFonts w:ascii="Roboto" w:cs="Roboto" w:eastAsia="Roboto" w:hAnsi="Roboto"/>
                <w:b/>
                <w:bCs/>
                <w:strike w:val="false"/>
                <w:color w:val="000000"/>
                <w:sz w:val="24"/>
                <w:szCs w:val="24"/>
                <w:highlightCs w:val="cyan"/>
              </w:rPr>
              <w:t xml:space="preserve">Note Content:</w:t>
            </w:r>
            <w:r>
              <w:rPr>
                <w:rFonts w:ascii="Roboto" w:cs="Roboto" w:eastAsia="Roboto" w:hAnsi="Roboto"/>
                <w:b w:val="false"/>
                <w:bCs w:val="false"/>
                <w:strike w:val="false"/>
                <w:color w:val="000000"/>
                <w:sz w:val="24"/>
                <w:szCs w:val="24"/>
                <w:highlightCs w:val="cyan"/>
              </w:rPr>
              <w:t xml:space="preserve"> Please try again to download report 10 mins later.</w:t>
            </w:r>
          </w:p>
          <w:p>
            <w:pPr>
              <w:spacing w:after="0" w:before="0"/>
            </w:pPr>
          </w:p>
        </w:tc>
        <w:tc>
          <w:tcPr>
            <w:tcW w:type="dxa" w:w="4658"/>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highlightCs w:val="cyan"/>
              </w:rPr>
              <w:t xml:space="preserve">Example 1: Report returned by JomCheck is empty</w:t>
            </w:r>
          </w:p>
          <w:p>
            <w:pPr>
              <w:spacing w:after="0" w:before="0" w:line="276" w:lineRule="auto"/>
            </w:pPr>
            <w:r>
              <w:rPr>
                <w:rFonts w:ascii="Roboto" w:cs="Roboto" w:eastAsia="Roboto" w:hAnsi="Roboto"/>
                <w:b w:val="false"/>
                <w:bCs w:val="false"/>
                <w:strike w:val="false"/>
                <w:color w:val="000000"/>
                <w:sz w:val="24"/>
                <w:szCs w:val="24"/>
                <w:highlightCs w:val="cyan"/>
              </w:rPr>
              <w:t xml:space="preserve">a. Note is displayed on the JomCheck payment done page.</w:t>
            </w:r>
          </w:p>
          <w:p>
            <w:pPr>
              <w:spacing w:after="0" w:before="0" w:line="276" w:lineRule="auto"/>
            </w:pPr>
            <w:r>
              <w:rPr>
                <w:rFonts w:ascii="Roboto" w:cs="Roboto" w:eastAsia="Roboto" w:hAnsi="Roboto"/>
                <w:b w:val="false"/>
                <w:bCs w:val="false"/>
                <w:strike w:val="false"/>
                <w:color w:val="000000"/>
                <w:sz w:val="24"/>
                <w:szCs w:val="24"/>
                <w:highlightCs w:val="cyan"/>
              </w:rPr>
              <w:t xml:space="preserve">b. Cron job resubmission runs as stated in EAINT-12386-REQ-005.</w:t>
            </w:r>
          </w:p>
          <w:p>
            <w:pPr>
              <w:spacing w:after="0" w:before="0"/>
            </w:pPr>
          </w:p>
          <w:p>
            <w:pPr>
              <w:spacing w:after="0" w:before="0" w:line="276" w:lineRule="auto"/>
            </w:pPr>
            <w:r>
              <w:rPr>
                <w:rFonts w:ascii="Roboto" w:cs="Roboto" w:eastAsia="Roboto" w:hAnsi="Roboto"/>
                <w:b/>
                <w:bCs/>
                <w:strike w:val="false"/>
                <w:color w:val="000000"/>
                <w:sz w:val="24"/>
                <w:szCs w:val="24"/>
                <w:highlightCs w:val="cyan"/>
              </w:rPr>
              <w:t xml:space="preserve">Example 2: Report returned by JomCheck is not empty</w:t>
            </w:r>
          </w:p>
          <w:p>
            <w:pPr>
              <w:spacing w:after="0" w:before="0" w:line="276" w:lineRule="auto"/>
            </w:pPr>
            <w:r>
              <w:rPr>
                <w:rFonts w:ascii="Roboto" w:cs="Roboto" w:eastAsia="Roboto" w:hAnsi="Roboto"/>
                <w:b w:val="false"/>
                <w:bCs w:val="false"/>
                <w:strike w:val="false"/>
                <w:color w:val="000000"/>
                <w:sz w:val="24"/>
                <w:szCs w:val="24"/>
                <w:highlightCs w:val="cyan"/>
              </w:rPr>
              <w:t xml:space="preserve">a. No note is displayed and the report is available for download.</w:t>
            </w:r>
          </w:p>
          <w:p>
            <w:pPr>
              <w:spacing w:after="0" w:before="0"/>
            </w:pPr>
          </w:p>
        </w:tc>
      </w:tr>
    </w:tbl>
    <w:p>
      <w:pPr>
        <w:pStyle w:val="Heading1"/>
        <w:keepNext/>
        <w:pageBreakBefore/>
        <w:spacing w:after="0" w:before="0" w:line="276" w:lineRule="auto"/>
      </w:pPr>
      <w:r>
        <w:rPr>
          <w:rFonts w:ascii="Roboto" w:cs="Roboto" w:eastAsia="Roboto" w:hAnsi="Roboto"/>
          <w:b/>
          <w:bCs/>
          <w:color w:val="0F4761"/>
        </w:rPr>
        <w:t xml:space="preserve">Appendix — Requirement Change Log</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000"/>
        <w:gridCol w:w="2400"/>
        <w:gridCol w:w="1276"/>
        <w:gridCol w:w="7482"/>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w:t>
            </w:r>
          </w:p>
        </w:tc>
        <w:tc>
          <w:tcPr>
            <w:tcW w:type="dxa" w:w="20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SRD Version</w:t>
            </w:r>
          </w:p>
        </w:tc>
        <w:tc>
          <w:tcPr>
            <w:tcW w:type="dxa" w:w="24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Requirement ID</w:t>
            </w:r>
          </w:p>
        </w:tc>
        <w:tc>
          <w:tcPr>
            <w:tcW w:type="dxa" w:w="1276"/>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Status</w:t>
            </w:r>
          </w:p>
        </w:tc>
        <w:tc>
          <w:tcPr>
            <w:tcW w:type="dxa" w:w="7482"/>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strike w:val="false"/>
                <w:color w:val="000000"/>
                <w:sz w:val="24"/>
                <w:szCs w:val="24"/>
              </w:rPr>
              <w:t xml:space="preserve">Reason</w:t>
            </w: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1</w:t>
            </w:r>
          </w:p>
          <w:p>
            <w:pPr>
              <w:spacing w:after="0" w:before="0"/>
            </w:pPr>
          </w:p>
        </w:tc>
        <w:tc>
          <w:tcPr>
            <w:tcW w:type="dxa" w:w="20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0.1</w:t>
            </w:r>
          </w:p>
          <w:p>
            <w:pPr>
              <w:spacing w:after="0" w:before="0"/>
            </w:pP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EAINT-12386-REQ-001</w:t>
            </w:r>
          </w:p>
          <w:p>
            <w:pPr>
              <w:spacing w:after="0" w:before="0"/>
            </w:pPr>
          </w:p>
        </w:tc>
        <w:tc>
          <w:tcPr>
            <w:tcW w:type="dxa" w:w="1276"/>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Added</w:t>
            </w:r>
          </w:p>
          <w:p>
            <w:pPr>
              <w:spacing w:after="0" w:before="0"/>
            </w:pPr>
          </w:p>
        </w:tc>
        <w:tc>
          <w:tcPr>
            <w:tcW w:type="dxa" w:w="7482"/>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Chassis No field accepts VOC format</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2</w:t>
            </w:r>
          </w:p>
          <w:p>
            <w:pPr>
              <w:spacing w:after="0" w:before="0"/>
            </w:pPr>
          </w:p>
        </w:tc>
        <w:tc>
          <w:tcPr>
            <w:tcW w:type="dxa" w:w="20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0.1</w:t>
            </w:r>
          </w:p>
          <w:p>
            <w:pPr>
              <w:spacing w:after="0" w:before="0"/>
            </w:pP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EAINT-12386-REQ-002</w:t>
            </w:r>
          </w:p>
          <w:p>
            <w:pPr>
              <w:spacing w:after="0" w:before="0"/>
            </w:pPr>
          </w:p>
        </w:tc>
        <w:tc>
          <w:tcPr>
            <w:tcW w:type="dxa" w:w="1276"/>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Added</w:t>
            </w:r>
          </w:p>
          <w:p>
            <w:pPr>
              <w:spacing w:after="0" w:before="0"/>
            </w:pPr>
          </w:p>
        </w:tc>
        <w:tc>
          <w:tcPr>
            <w:tcW w:type="dxa" w:w="7482"/>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Special character removed before JomCheck submission</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3</w:t>
            </w:r>
          </w:p>
          <w:p>
            <w:pPr>
              <w:spacing w:after="0" w:before="0"/>
            </w:pPr>
          </w:p>
        </w:tc>
        <w:tc>
          <w:tcPr>
            <w:tcW w:type="dxa" w:w="20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0.1</w:t>
            </w:r>
          </w:p>
          <w:p>
            <w:pPr>
              <w:spacing w:after="0" w:before="0"/>
            </w:pP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EAINT-12386-REQ-003</w:t>
            </w:r>
          </w:p>
          <w:p>
            <w:pPr>
              <w:spacing w:after="0" w:before="0"/>
            </w:pPr>
          </w:p>
        </w:tc>
        <w:tc>
          <w:tcPr>
            <w:tcW w:type="dxa" w:w="1276"/>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Added</w:t>
            </w:r>
          </w:p>
          <w:p>
            <w:pPr>
              <w:spacing w:after="0" w:before="0"/>
            </w:pPr>
          </w:p>
        </w:tc>
        <w:tc>
          <w:tcPr>
            <w:tcW w:type="dxa" w:w="7482"/>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Blocked when exceeding 17 characters after removal</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4</w:t>
            </w:r>
          </w:p>
          <w:p>
            <w:pPr>
              <w:spacing w:after="0" w:before="0"/>
            </w:pPr>
          </w:p>
        </w:tc>
        <w:tc>
          <w:tcPr>
            <w:tcW w:type="dxa" w:w="20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0.1</w:t>
            </w:r>
          </w:p>
          <w:p>
            <w:pPr>
              <w:spacing w:after="0" w:before="0"/>
            </w:pP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EAINT-12386-REQ-004</w:t>
            </w:r>
          </w:p>
          <w:p>
            <w:pPr>
              <w:spacing w:after="0" w:before="0"/>
            </w:pPr>
          </w:p>
        </w:tc>
        <w:tc>
          <w:tcPr>
            <w:tcW w:type="dxa" w:w="1276"/>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Added</w:t>
            </w:r>
          </w:p>
          <w:p>
            <w:pPr>
              <w:spacing w:after="0" w:before="0"/>
            </w:pPr>
          </w:p>
        </w:tc>
        <w:tc>
          <w:tcPr>
            <w:tcW w:type="dxa" w:w="7482"/>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Blocked when JomCheck returns Invalid Chassis No.</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5</w:t>
            </w:r>
          </w:p>
          <w:p>
            <w:pPr>
              <w:spacing w:after="0" w:before="0"/>
            </w:pPr>
          </w:p>
        </w:tc>
        <w:tc>
          <w:tcPr>
            <w:tcW w:type="dxa" w:w="20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0.1</w:t>
            </w:r>
          </w:p>
          <w:p>
            <w:pPr>
              <w:spacing w:after="0" w:before="0"/>
            </w:pP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EAINT-12386-REQ-005</w:t>
            </w:r>
          </w:p>
          <w:p>
            <w:pPr>
              <w:spacing w:after="0" w:before="0"/>
            </w:pPr>
          </w:p>
        </w:tc>
        <w:tc>
          <w:tcPr>
            <w:tcW w:type="dxa" w:w="1276"/>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Added</w:t>
            </w:r>
          </w:p>
          <w:p>
            <w:pPr>
              <w:spacing w:after="0" w:before="0"/>
            </w:pPr>
          </w:p>
        </w:tc>
        <w:tc>
          <w:tcPr>
            <w:tcW w:type="dxa" w:w="7482"/>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Cron job resubmission on empty report code</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6</w:t>
            </w:r>
          </w:p>
          <w:p>
            <w:pPr>
              <w:spacing w:after="0" w:before="0"/>
            </w:pPr>
          </w:p>
        </w:tc>
        <w:tc>
          <w:tcPr>
            <w:tcW w:type="dxa" w:w="20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0.2</w:t>
            </w:r>
          </w:p>
          <w:p>
            <w:pPr>
              <w:spacing w:after="0" w:before="0"/>
            </w:pP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EAINT-12386-REQ-003</w:t>
            </w:r>
          </w:p>
          <w:p>
            <w:pPr>
              <w:spacing w:after="0" w:before="0"/>
            </w:pPr>
          </w:p>
        </w:tc>
        <w:tc>
          <w:tcPr>
            <w:tcW w:type="dxa" w:w="1276"/>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Modified</w:t>
            </w:r>
          </w:p>
          <w:p>
            <w:pPr>
              <w:spacing w:after="0" w:before="0"/>
            </w:pPr>
          </w:p>
        </w:tc>
        <w:tc>
          <w:tcPr>
            <w:tcW w:type="dxa" w:w="7482"/>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Error message updated to Invalid Chassis Number.</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7</w:t>
            </w:r>
          </w:p>
          <w:p>
            <w:pPr>
              <w:spacing w:after="0" w:before="0"/>
            </w:pPr>
          </w:p>
        </w:tc>
        <w:tc>
          <w:tcPr>
            <w:tcW w:type="dxa" w:w="20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0.2</w:t>
            </w:r>
          </w:p>
          <w:p>
            <w:pPr>
              <w:spacing w:after="0" w:before="0"/>
            </w:pP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EAINT-12386-REQ-004</w:t>
            </w:r>
          </w:p>
          <w:p>
            <w:pPr>
              <w:spacing w:after="0" w:before="0"/>
            </w:pPr>
          </w:p>
        </w:tc>
        <w:tc>
          <w:tcPr>
            <w:tcW w:type="dxa" w:w="1276"/>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Modified</w:t>
            </w:r>
          </w:p>
          <w:p>
            <w:pPr>
              <w:spacing w:after="0" w:before="0"/>
            </w:pPr>
          </w:p>
        </w:tc>
        <w:tc>
          <w:tcPr>
            <w:tcW w:type="dxa" w:w="7482"/>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Error message confirmed as Invalid Chassis Number.</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8</w:t>
            </w:r>
          </w:p>
          <w:p>
            <w:pPr>
              <w:spacing w:after="0" w:before="0"/>
            </w:pPr>
          </w:p>
        </w:tc>
        <w:tc>
          <w:tcPr>
            <w:tcW w:type="dxa" w:w="20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0.2</w:t>
            </w:r>
          </w:p>
          <w:p>
            <w:pPr>
              <w:spacing w:after="0" w:before="0"/>
            </w:pP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EAINT-12386-REQ-005</w:t>
            </w:r>
          </w:p>
          <w:p>
            <w:pPr>
              <w:spacing w:after="0" w:before="0"/>
            </w:pPr>
          </w:p>
        </w:tc>
        <w:tc>
          <w:tcPr>
            <w:tcW w:type="dxa" w:w="1276"/>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Modified</w:t>
            </w:r>
          </w:p>
          <w:p>
            <w:pPr>
              <w:spacing w:after="0" w:before="0"/>
            </w:pPr>
          </w:p>
        </w:tc>
        <w:tc>
          <w:tcPr>
            <w:tcW w:type="dxa" w:w="7482"/>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rPr>
              <w:t xml:space="preserve">Cron job scope narrowed to non Invalid Chassis Number cases</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Cs w:val="cyan"/>
              </w:rPr>
              <w:t xml:space="preserve">9</w:t>
            </w:r>
          </w:p>
          <w:p>
            <w:pPr>
              <w:spacing w:after="0" w:before="0"/>
            </w:pPr>
          </w:p>
        </w:tc>
        <w:tc>
          <w:tcPr>
            <w:tcW w:type="dxa" w:w="20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Cs w:val="cyan"/>
              </w:rPr>
              <w:t xml:space="preserve">0.3</w:t>
            </w:r>
          </w:p>
          <w:p>
            <w:pPr>
              <w:spacing w:after="0" w:before="0"/>
            </w:pP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Cs w:val="cyan"/>
              </w:rPr>
              <w:t xml:space="preserve">EAINT-12386-REQ-001</w:t>
            </w:r>
          </w:p>
          <w:p>
            <w:pPr>
              <w:spacing w:after="0" w:before="0"/>
            </w:pPr>
          </w:p>
        </w:tc>
        <w:tc>
          <w:tcPr>
            <w:tcW w:type="dxa" w:w="1276"/>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Cs w:val="cyan"/>
              </w:rPr>
              <w:t xml:space="preserve">Modified</w:t>
            </w:r>
          </w:p>
          <w:p>
            <w:pPr>
              <w:spacing w:after="0" w:before="0"/>
            </w:pPr>
          </w:p>
        </w:tc>
        <w:tc>
          <w:tcPr>
            <w:tcW w:type="dxa" w:w="7482"/>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Cs w:val="cyan"/>
              </w:rPr>
              <w:t xml:space="preserve">Frontend handling retained with maximum of 30 characters</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Cs w:val="cyan"/>
              </w:rPr>
              <w:t xml:space="preserve">10</w:t>
            </w:r>
          </w:p>
          <w:p>
            <w:pPr>
              <w:spacing w:after="0" w:before="0"/>
            </w:pPr>
          </w:p>
        </w:tc>
        <w:tc>
          <w:tcPr>
            <w:tcW w:type="dxa" w:w="20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Cs w:val="cyan"/>
              </w:rPr>
              <w:t xml:space="preserve">0.3</w:t>
            </w:r>
          </w:p>
          <w:p>
            <w:pPr>
              <w:spacing w:after="0" w:before="0"/>
            </w:pP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Cs w:val="cyan"/>
              </w:rPr>
              <w:t xml:space="preserve">EAINT-12386-REQ-002</w:t>
            </w:r>
          </w:p>
          <w:p>
            <w:pPr>
              <w:spacing w:after="0" w:before="0"/>
            </w:pPr>
          </w:p>
        </w:tc>
        <w:tc>
          <w:tcPr>
            <w:tcW w:type="dxa" w:w="1276"/>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Cs w:val="cyan"/>
              </w:rPr>
              <w:t xml:space="preserve">Modified</w:t>
            </w:r>
          </w:p>
          <w:p>
            <w:pPr>
              <w:spacing w:after="0" w:before="0"/>
            </w:pPr>
          </w:p>
        </w:tc>
        <w:tc>
          <w:tcPr>
            <w:tcW w:type="dxa" w:w="7482"/>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Cs w:val="cyan"/>
              </w:rPr>
              <w:t xml:space="preserve">Special character trimming moved to backend handling</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Cs w:val="cyan"/>
              </w:rPr>
              <w:t xml:space="preserve">11</w:t>
            </w:r>
          </w:p>
          <w:p>
            <w:pPr>
              <w:spacing w:after="0" w:before="0"/>
            </w:pPr>
          </w:p>
        </w:tc>
        <w:tc>
          <w:tcPr>
            <w:tcW w:type="dxa" w:w="20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Cs w:val="cyan"/>
              </w:rPr>
              <w:t xml:space="preserve">0.3</w:t>
            </w:r>
          </w:p>
          <w:p>
            <w:pPr>
              <w:spacing w:after="0" w:before="0"/>
            </w:pP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Cs w:val="cyan"/>
              </w:rPr>
              <w:t xml:space="preserve">EAINT-12386-REQ-003</w:t>
            </w:r>
          </w:p>
          <w:p>
            <w:pPr>
              <w:spacing w:after="0" w:before="0"/>
            </w:pPr>
          </w:p>
        </w:tc>
        <w:tc>
          <w:tcPr>
            <w:tcW w:type="dxa" w:w="1276"/>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Cs w:val="cyan"/>
              </w:rPr>
              <w:t xml:space="preserve">Modified</w:t>
            </w:r>
          </w:p>
          <w:p>
            <w:pPr>
              <w:spacing w:after="0" w:before="0"/>
            </w:pPr>
          </w:p>
        </w:tc>
        <w:tc>
          <w:tcPr>
            <w:tcW w:type="dxa" w:w="7482"/>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Cs w:val="cyan"/>
              </w:rPr>
              <w:t xml:space="preserve">Length check done at backend before UCD proceeds to payment</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Cs w:val="cyan"/>
              </w:rPr>
              <w:t xml:space="preserve">12</w:t>
            </w:r>
          </w:p>
          <w:p>
            <w:pPr>
              <w:spacing w:after="0" w:before="0"/>
            </w:pPr>
          </w:p>
        </w:tc>
        <w:tc>
          <w:tcPr>
            <w:tcW w:type="dxa" w:w="20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Cs w:val="cyan"/>
              </w:rPr>
              <w:t xml:space="preserve">0.3</w:t>
            </w:r>
          </w:p>
          <w:p>
            <w:pPr>
              <w:spacing w:after="0" w:before="0"/>
            </w:pP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Cs w:val="cyan"/>
              </w:rPr>
              <w:t xml:space="preserve">EAINT-12386-REQ-005</w:t>
            </w:r>
          </w:p>
          <w:p>
            <w:pPr>
              <w:spacing w:after="0" w:before="0"/>
            </w:pPr>
          </w:p>
        </w:tc>
        <w:tc>
          <w:tcPr>
            <w:tcW w:type="dxa" w:w="1276"/>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Cs w:val="cyan"/>
              </w:rPr>
              <w:t xml:space="preserve">Modified</w:t>
            </w:r>
          </w:p>
          <w:p>
            <w:pPr>
              <w:spacing w:after="0" w:before="0"/>
            </w:pPr>
          </w:p>
        </w:tc>
        <w:tc>
          <w:tcPr>
            <w:tcW w:type="dxa" w:w="7482"/>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Cs w:val="cyan"/>
              </w:rPr>
              <w:t xml:space="preserve">Retry every 1 minute up to 5 attempts; Ops handles refund manually</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Cs w:val="cyan"/>
              </w:rPr>
              <w:t xml:space="preserve">13</w:t>
            </w:r>
          </w:p>
          <w:p>
            <w:pPr>
              <w:spacing w:after="0" w:before="0"/>
            </w:pPr>
          </w:p>
        </w:tc>
        <w:tc>
          <w:tcPr>
            <w:tcW w:type="dxa" w:w="20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Cs w:val="cyan"/>
              </w:rPr>
              <w:t xml:space="preserve">0.3</w:t>
            </w:r>
          </w:p>
          <w:p>
            <w:pPr>
              <w:spacing w:after="0" w:before="0"/>
            </w:pP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Cs w:val="cyan"/>
              </w:rPr>
              <w:t xml:space="preserve">EAINT-12386-REQ-006</w:t>
            </w:r>
          </w:p>
          <w:p>
            <w:pPr>
              <w:spacing w:after="0" w:before="0"/>
            </w:pPr>
          </w:p>
        </w:tc>
        <w:tc>
          <w:tcPr>
            <w:tcW w:type="dxa" w:w="1276"/>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Cs w:val="cyan"/>
              </w:rPr>
              <w:t xml:space="preserve">Added</w:t>
            </w:r>
          </w:p>
          <w:p>
            <w:pPr>
              <w:spacing w:after="0" w:before="0"/>
            </w:pPr>
          </w:p>
        </w:tc>
        <w:tc>
          <w:tcPr>
            <w:tcW w:type="dxa" w:w="7482"/>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Cs w:val="cyan"/>
              </w:rPr>
              <w:t xml:space="preserve">Note on JomCheck payment done page for empty report</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Cs w:val="cyan"/>
                <w:highlight w:val="cyan"/>
              </w:rPr>
              <w:t>14</w:t>
            </w:r>
          </w:p>
          <w:p>
            <w:pPr>
              <w:spacing w:after="0" w:before="0"/>
            </w:pPr>
          </w:p>
        </w:tc>
        <w:tc>
          <w:tcPr>
            <w:tcW w:type="dxa" w:w="20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Cs w:val="cyan"/>
                <w:highlight w:val="cyan"/>
              </w:rPr>
              <w:t>0.4</w:t>
            </w:r>
          </w:p>
          <w:p>
            <w:pPr>
              <w:spacing w:after="0" w:before="0"/>
            </w:pP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Cs w:val="cyan"/>
                <w:highlight w:val="cyan"/>
              </w:rPr>
              <w:t>EAINT-12386-REQ-002</w:t>
            </w:r>
          </w:p>
          <w:p>
            <w:pPr>
              <w:spacing w:after="0" w:before="0"/>
            </w:pPr>
          </w:p>
        </w:tc>
        <w:tc>
          <w:tcPr>
            <w:tcW w:type="dxa" w:w="1276"/>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Cs w:val="cyan"/>
                <w:highlight w:val="cyan"/>
              </w:rPr>
              <w:t>Modified</w:t>
            </w:r>
          </w:p>
          <w:p>
            <w:pPr>
              <w:spacing w:after="0" w:before="0"/>
            </w:pPr>
          </w:p>
        </w:tc>
        <w:tc>
          <w:tcPr>
            <w:tcW w:type="dxa" w:w="7482"/>
            <w:tcMar>
              <w:top w:type="dxa" w:w="80"/>
              <w:left w:type="dxa" w:w="120"/>
              <w:bottom w:type="dxa" w:w="80"/>
              <w:right w:type="dxa" w:w="120"/>
            </w:tcMar>
            <w:vAlign w:val="top"/>
          </w:tcPr>
          <w:p>
            <w:pPr>
              <w:spacing w:after="0" w:before="0" w:line="276" w:lineRule="auto"/>
            </w:pPr>
            <w:r>
              <w:rPr>
                <w:rFonts w:ascii="Roboto" w:cs="Roboto" w:eastAsia="Roboto" w:hAnsi="Roboto"/>
                <w:b w:val="0"/>
                <w:bCs w:val="false"/>
                <w:strike w:val="false"/>
                <w:color w:val="000000"/>
                <w:sz w:val="24"/>
                <w:szCs w:val="24"/>
                <w:highlightCs w:val="cyan"/>
                <w:highlight w:val="cyan"/>
              </w:rPr>
              <w:t>Trimming applies to both JomCheck precheck API and submission API</w:t>
            </w:r>
          </w:p>
          <w:p>
            <w:pPr>
              <w:spacing w:after="0" w:before="0"/>
            </w:pP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Cs w:val="cyan"/>
                <w:highlight w:val="cyan"/>
              </w:rPr>
              <w:t>15</w:t>
            </w:r>
          </w:p>
          <w:p>
            <w:pPr>
              <w:spacing w:after="0" w:before="0"/>
            </w:pPr>
          </w:p>
        </w:tc>
        <w:tc>
          <w:tcPr>
            <w:tcW w:type="dxa" w:w="20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Cs w:val="cyan"/>
                <w:highlight w:val="cyan"/>
              </w:rPr>
              <w:t>0.4</w:t>
            </w:r>
          </w:p>
          <w:p>
            <w:pPr>
              <w:spacing w:after="0" w:before="0"/>
            </w:pP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Cs w:val="cyan"/>
                <w:highlight w:val="cyan"/>
              </w:rPr>
              <w:t>EAINT-12386-REQ-004</w:t>
            </w:r>
          </w:p>
          <w:p>
            <w:pPr>
              <w:spacing w:after="0" w:before="0"/>
            </w:pPr>
          </w:p>
        </w:tc>
        <w:tc>
          <w:tcPr>
            <w:tcW w:type="dxa" w:w="1276"/>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Cs w:val="cyan"/>
                <w:highlight w:val="cyan"/>
              </w:rPr>
              <w:t>Modified</w:t>
            </w:r>
          </w:p>
          <w:p>
            <w:pPr>
              <w:spacing w:after="0" w:before="0"/>
            </w:pPr>
          </w:p>
        </w:tc>
        <w:tc>
          <w:tcPr>
            <w:tcW w:type="dxa" w:w="7482"/>
            <w:tcMar>
              <w:top w:type="dxa" w:w="80"/>
              <w:left w:type="dxa" w:w="120"/>
              <w:bottom w:type="dxa" w:w="80"/>
              <w:right w:type="dxa" w:w="120"/>
            </w:tcMar>
            <w:vAlign w:val="top"/>
          </w:tcPr>
          <w:p>
            <w:pPr>
              <w:spacing w:after="0" w:before="0" w:line="276" w:lineRule="auto"/>
            </w:pPr>
            <w:r>
              <w:rPr>
                <w:rFonts w:ascii="Roboto" w:cs="Roboto" w:eastAsia="Roboto" w:hAnsi="Roboto"/>
                <w:b w:val="false"/>
                <w:bCs w:val="false"/>
                <w:strike w:val="false"/>
                <w:color w:val="000000"/>
                <w:sz w:val="24"/>
                <w:szCs w:val="24"/>
                <w:highlightCs w:val="cyan"/>
                <w:highlight w:val="cyan"/>
              </w:rPr>
              <w:t>Existing blocking on Invalid Chassis No. response stated correctly</w:t>
            </w:r>
          </w:p>
          <w:p>
            <w:pPr>
              <w:spacing w:after="0" w:before="0"/>
            </w:pPr>
          </w:p>
        </w:tc>
      </w:tr>
    </w:tbl>
    <w:sectPr>
      <w:footerReference w:type="default" r:id="rId7"/>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right"/>
    </w:pPr>
    <w:r>
      <w:rPr>
        <w:rFonts w:ascii="Roboto" w:cs="Roboto" w:eastAsia="Roboto" w:hAnsi="Roboto"/>
        <w:sz w:val="20"/>
        <w:szCs w:val="20"/>
      </w:rPr>
      <w:t xml:space="preserve">Page </w:t>
    </w:r>
    <w:r>
      <w:rPr>
        <w:rFonts w:ascii="Roboto" w:cs="Roboto" w:eastAsia="Roboto" w:hAnsi="Roboto"/>
        <w:sz w:val="20"/>
        <w:szCs w:val="20"/>
      </w:rPr>
      <w:fldChar w:fldCharType="begin"/>
      <w:instrText xml:space="preserve">PAGE</w:instrText>
      <w:fldChar w:fldCharType="separate"/>
      <w:fldChar w:fldCharType="end"/>
    </w:r>
    <w:r>
      <w:rPr>
        <w:rFonts w:ascii="Roboto" w:cs="Roboto" w:eastAsia="Roboto" w:hAnsi="Roboto"/>
        <w:sz w:val="20"/>
        <w:szCs w:val="20"/>
      </w:rPr>
      <w:t xml:space="preserve"> of </w:t>
    </w:r>
    <w:r>
      <w:rPr>
        <w:rFonts w:ascii="Roboto" w:cs="Roboto" w:eastAsia="Roboto" w:hAnsi="Roboto"/>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0" w:before="0" w:line="276" w:lineRule="auto"/>
      <w:outlineLvl w:val="0"/>
    </w:pPr>
    <w:rPr>
      <w:rFonts w:ascii="Roboto" w:cs="Roboto" w:eastAsia="Roboto" w:hAnsi="Roboto"/>
      <w:b/>
      <w:bCs/>
      <w:color w:val="0F4761"/>
      <w:sz w:val="40"/>
      <w:szCs w:val="40"/>
    </w:rPr>
  </w:style>
  <w:style w:type="paragraph" w:styleId="Heading2">
    <w:name w:val="Heading 2"/>
    <w:basedOn w:val="Normal"/>
    <w:next w:val="Normal"/>
    <w:qFormat/>
    <w:pPr>
      <w:keepNext/>
      <w:spacing w:after="0" w:before="0" w:line="276" w:lineRule="auto"/>
      <w:outlineLvl w:val="1"/>
    </w:pPr>
    <w:rPr>
      <w:rFonts w:ascii="Roboto" w:cs="Roboto" w:eastAsia="Roboto" w:hAnsi="Roboto"/>
      <w:b/>
      <w:bCs/>
      <w:color w:val="0F4761"/>
      <w:sz w:val="32"/>
      <w:szCs w:val="32"/>
    </w:rPr>
  </w:style>
  <w:style w:type="paragraph" w:styleId="Heading3">
    <w:name w:val="Heading 3"/>
    <w:basedOn w:val="Normal"/>
    <w:next w:val="Normal"/>
    <w:qFormat/>
    <w:pPr>
      <w:keepNext/>
      <w:spacing w:after="0" w:before="0" w:line="276" w:lineRule="auto"/>
      <w:outlineLvl w:val="2"/>
    </w:pPr>
    <w:rPr>
      <w:rFonts w:ascii="Roboto" w:cs="Roboto" w:eastAsia="Roboto" w:hAnsi="Roboto"/>
      <w:b/>
      <w:bCs/>
      <w:color w:val="0F4761"/>
      <w:sz w:val="28"/>
      <w:szCs w:val="28"/>
    </w:rPr>
  </w:style>
  <w:style w:type="paragraph" w:styleId="TOC1">
    <w:name w:val="toc 1"/>
    <w:basedOn w:val="Normal"/>
    <w:rPr>
      <w:rFonts w:ascii="Roboto" w:cs="Roboto" w:eastAsia="Roboto" w:hAnsi="Roboto"/>
      <w:b/>
      <w:bCs/>
      <w:sz w:val="24"/>
      <w:szCs w:val="24"/>
    </w:rPr>
  </w:style>
  <w:style w:type="paragraph" w:styleId="TOC2">
    <w:name w:val="toc 2"/>
    <w:basedOn w:val="Normal"/>
    <w:pPr>
      <w:ind w:left="360"/>
    </w:pPr>
    <w:rPr>
      <w:rFonts w:ascii="Roboto" w:cs="Roboto" w:eastAsia="Roboto" w:hAnsi="Roboto"/>
      <w:b/>
      <w:bCs/>
      <w:sz w:val="24"/>
      <w:szCs w:val="24"/>
    </w:rPr>
  </w:style>
  <w:style w:type="paragraph" w:styleId="TOC3">
    <w:name w:val="toc 3"/>
    <w:basedOn w:val="Normal"/>
    <w:pPr>
      <w:ind w:left="720"/>
    </w:pPr>
    <w:rPr>
      <w:rFonts w:ascii="Roboto" w:cs="Roboto" w:eastAsia="Roboto" w:hAnsi="Roboto"/>
      <w:b/>
      <w:b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2026-10-23T00:30:05.033Z</dcterms:created>
  <dcterms:modified xsi:type="dcterms:W3CDTF">2026-10-23T00:30:05.033Z</dcterms:modified>
</cp:coreProperties>
</file>

<file path=docProps/custom.xml><?xml version="1.0" encoding="utf-8"?>
<Properties xmlns="http://schemas.openxmlformats.org/officeDocument/2006/custom-properties" xmlns:vt="http://schemas.openxmlformats.org/officeDocument/2006/docPropsVTypes"/>
</file>