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7852" w14:textId="77777777" w:rsidR="00B94ECB" w:rsidRPr="00BB4A2A" w:rsidRDefault="00B94ECB" w:rsidP="00B94ECB">
      <w:pPr>
        <w:jc w:val="center"/>
        <w:rPr>
          <w:rFonts w:cs="Arial"/>
        </w:rPr>
      </w:pPr>
    </w:p>
    <w:p w14:paraId="0C4DCD77" w14:textId="77777777" w:rsidR="00B94ECB" w:rsidRPr="00BB4A2A" w:rsidRDefault="00B94ECB" w:rsidP="00B94ECB">
      <w:pPr>
        <w:jc w:val="center"/>
        <w:rPr>
          <w:rFonts w:cs="Arial"/>
        </w:rPr>
      </w:pPr>
    </w:p>
    <w:p w14:paraId="1FD00262" w14:textId="77777777" w:rsidR="00B94ECB" w:rsidRPr="00BB4A2A" w:rsidRDefault="00B94ECB" w:rsidP="00B94ECB">
      <w:pPr>
        <w:jc w:val="center"/>
        <w:rPr>
          <w:rFonts w:cs="Arial"/>
        </w:rPr>
      </w:pPr>
    </w:p>
    <w:p w14:paraId="09F82D44" w14:textId="77777777" w:rsidR="00B94ECB" w:rsidRPr="00BB4A2A" w:rsidRDefault="00B94ECB" w:rsidP="00B94ECB">
      <w:pPr>
        <w:jc w:val="center"/>
        <w:rPr>
          <w:rFonts w:cs="Arial"/>
        </w:rPr>
      </w:pPr>
    </w:p>
    <w:p w14:paraId="10ED3E02" w14:textId="77777777" w:rsidR="00B94ECB" w:rsidRPr="001044EB" w:rsidRDefault="00B94ECB" w:rsidP="00B94ECB">
      <w:pPr>
        <w:jc w:val="center"/>
        <w:rPr>
          <w:rFonts w:cs="Arial"/>
          <w:b/>
          <w:bCs/>
          <w:sz w:val="36"/>
          <w:szCs w:val="36"/>
        </w:rPr>
      </w:pPr>
      <w:r w:rsidRPr="001044EB">
        <w:rPr>
          <w:rFonts w:cs="Arial"/>
          <w:b/>
          <w:bCs/>
          <w:sz w:val="36"/>
          <w:szCs w:val="36"/>
        </w:rPr>
        <w:t>SYSTEM REQUIREMENT DOCUMENT (SRD)</w:t>
      </w:r>
    </w:p>
    <w:p w14:paraId="78707DF5" w14:textId="77777777" w:rsidR="00B94ECB" w:rsidRPr="00BB4A2A" w:rsidRDefault="00B94ECB" w:rsidP="00B94ECB">
      <w:pPr>
        <w:jc w:val="center"/>
        <w:rPr>
          <w:rFonts w:cs="Arial"/>
        </w:rPr>
      </w:pPr>
    </w:p>
    <w:p w14:paraId="0E9D18CB" w14:textId="77777777" w:rsidR="00B94ECB" w:rsidRPr="00BB4A2A" w:rsidRDefault="00B94ECB" w:rsidP="00B94ECB">
      <w:pPr>
        <w:rPr>
          <w:rFonts w:cs="Arial"/>
        </w:rPr>
      </w:pPr>
    </w:p>
    <w:tbl>
      <w:tblPr>
        <w:tblStyle w:val="TableGrid"/>
        <w:tblW w:w="0" w:type="auto"/>
        <w:tblLook w:val="04A0" w:firstRow="1" w:lastRow="0" w:firstColumn="1" w:lastColumn="0" w:noHBand="0" w:noVBand="1"/>
      </w:tblPr>
      <w:tblGrid>
        <w:gridCol w:w="3823"/>
        <w:gridCol w:w="10125"/>
      </w:tblGrid>
      <w:tr w:rsidR="00B94ECB" w:rsidRPr="00BB4A2A" w14:paraId="4F7DA370" w14:textId="77777777" w:rsidTr="00FF22EA">
        <w:tc>
          <w:tcPr>
            <w:tcW w:w="3823" w:type="dxa"/>
          </w:tcPr>
          <w:p w14:paraId="3BCCCFBB" w14:textId="77777777" w:rsidR="00B94ECB" w:rsidRPr="00BD45A1" w:rsidRDefault="00B94ECB" w:rsidP="00FF22EA">
            <w:pPr>
              <w:rPr>
                <w:rFonts w:cs="Arial"/>
                <w:b/>
                <w:bCs/>
              </w:rPr>
            </w:pPr>
            <w:r w:rsidRPr="00BD45A1">
              <w:rPr>
                <w:rFonts w:cs="Arial"/>
                <w:b/>
                <w:bCs/>
              </w:rPr>
              <w:t xml:space="preserve">Requirement </w:t>
            </w:r>
          </w:p>
        </w:tc>
        <w:tc>
          <w:tcPr>
            <w:tcW w:w="10125" w:type="dxa"/>
          </w:tcPr>
          <w:p w14:paraId="04E0951D" w14:textId="059696C6" w:rsidR="00C319DA" w:rsidRPr="007721F4" w:rsidRDefault="007721F4" w:rsidP="00FF22EA">
            <w:pPr>
              <w:rPr>
                <w:rFonts w:cs="Segoe UI Emoji"/>
              </w:rPr>
            </w:pPr>
            <w:bookmarkStart w:id="0" w:name="_Hlk207879526"/>
            <w:r w:rsidRPr="007721F4">
              <w:rPr>
                <w:rFonts w:ascii="Segoe UI Emoji" w:hAnsi="Segoe UI Emoji" w:cs="Segoe UI Emoji"/>
              </w:rPr>
              <w:t>⚪</w:t>
            </w:r>
            <w:r w:rsidRPr="007721F4">
              <w:rPr>
                <w:rFonts w:cs="Segoe UI Emoji"/>
              </w:rPr>
              <w:t>[</w:t>
            </w:r>
            <w:proofErr w:type="spellStart"/>
            <w:r w:rsidR="00A7660C">
              <w:rPr>
                <w:rFonts w:cs="Segoe UI Emoji"/>
              </w:rPr>
              <w:t>eAuto</w:t>
            </w:r>
            <w:proofErr w:type="spellEnd"/>
            <w:r w:rsidRPr="007721F4">
              <w:rPr>
                <w:rFonts w:cs="Segoe UI Emoji"/>
              </w:rPr>
              <w:t>]</w:t>
            </w:r>
            <w:r>
              <w:rPr>
                <w:rFonts w:cs="Segoe UI Emoji"/>
              </w:rPr>
              <w:t xml:space="preserve"> </w:t>
            </w:r>
            <w:r w:rsidR="00502554" w:rsidRPr="00502554">
              <w:rPr>
                <w:rFonts w:cs="Segoe UI Emoji"/>
              </w:rPr>
              <w:t xml:space="preserve">To </w:t>
            </w:r>
            <w:r w:rsidR="00746291">
              <w:rPr>
                <w:rFonts w:cs="Segoe UI Emoji"/>
              </w:rPr>
              <w:t xml:space="preserve">reflect NDDP changes </w:t>
            </w:r>
            <w:r w:rsidR="008E7D88" w:rsidRPr="008E7D88">
              <w:rPr>
                <w:rFonts w:cs="Segoe UI Emoji"/>
              </w:rPr>
              <w:t xml:space="preserve">for </w:t>
            </w:r>
            <w:r w:rsidR="0077458F">
              <w:rPr>
                <w:rFonts w:cs="Segoe UI Emoji"/>
              </w:rPr>
              <w:t>Syarikat Takaful Malaysia Am Berhad</w:t>
            </w:r>
          </w:p>
          <w:bookmarkEnd w:id="0"/>
          <w:p w14:paraId="21944090" w14:textId="1DC2B423" w:rsidR="007721F4" w:rsidRPr="00084CF6" w:rsidRDefault="007721F4" w:rsidP="00FF22EA">
            <w:pPr>
              <w:rPr>
                <w:rFonts w:cs="Arial"/>
              </w:rPr>
            </w:pPr>
          </w:p>
        </w:tc>
      </w:tr>
      <w:tr w:rsidR="00B94ECB" w:rsidRPr="00486C84" w14:paraId="6388DFC5" w14:textId="77777777" w:rsidTr="00FF22EA">
        <w:tc>
          <w:tcPr>
            <w:tcW w:w="3823" w:type="dxa"/>
          </w:tcPr>
          <w:p w14:paraId="21F3D256" w14:textId="77777777" w:rsidR="00B94ECB" w:rsidRPr="00BD45A1" w:rsidRDefault="00B94ECB" w:rsidP="00FF22EA">
            <w:pPr>
              <w:rPr>
                <w:rFonts w:cs="Arial"/>
                <w:b/>
                <w:bCs/>
              </w:rPr>
            </w:pPr>
            <w:r w:rsidRPr="00BD45A1">
              <w:rPr>
                <w:rFonts w:cs="Arial"/>
                <w:b/>
                <w:bCs/>
              </w:rPr>
              <w:t xml:space="preserve">Targeted Platform(s) </w:t>
            </w:r>
          </w:p>
        </w:tc>
        <w:tc>
          <w:tcPr>
            <w:tcW w:w="10125" w:type="dxa"/>
          </w:tcPr>
          <w:p w14:paraId="2CF90652" w14:textId="4DF892DE" w:rsidR="00DA3797" w:rsidRDefault="00A7660C" w:rsidP="00FF22EA">
            <w:pPr>
              <w:rPr>
                <w:lang w:val="en-CA"/>
              </w:rPr>
            </w:pPr>
            <w:proofErr w:type="spellStart"/>
            <w:r>
              <w:rPr>
                <w:lang w:val="en-CA"/>
              </w:rPr>
              <w:t>eAuto</w:t>
            </w:r>
            <w:proofErr w:type="spellEnd"/>
          </w:p>
          <w:p w14:paraId="1A344D5E" w14:textId="77777777" w:rsidR="00B94ECB" w:rsidRPr="00486C84" w:rsidRDefault="00B94ECB" w:rsidP="004712F5">
            <w:pPr>
              <w:rPr>
                <w:rFonts w:cs="Arial"/>
              </w:rPr>
            </w:pPr>
          </w:p>
        </w:tc>
      </w:tr>
      <w:tr w:rsidR="00B94ECB" w:rsidRPr="00B56BB8" w14:paraId="1FB0D5DD" w14:textId="77777777" w:rsidTr="00FF22EA">
        <w:tc>
          <w:tcPr>
            <w:tcW w:w="3823" w:type="dxa"/>
          </w:tcPr>
          <w:p w14:paraId="14FD737E" w14:textId="77777777" w:rsidR="00B94ECB" w:rsidRDefault="00B94ECB" w:rsidP="00FF22EA">
            <w:pPr>
              <w:rPr>
                <w:rFonts w:cs="Arial"/>
                <w:b/>
                <w:bCs/>
              </w:rPr>
            </w:pPr>
            <w:r>
              <w:rPr>
                <w:rFonts w:cs="Arial"/>
                <w:b/>
                <w:bCs/>
              </w:rPr>
              <w:t>Version</w:t>
            </w:r>
          </w:p>
          <w:p w14:paraId="5A4463F7" w14:textId="77777777" w:rsidR="00B94ECB" w:rsidRPr="00BD45A1" w:rsidRDefault="00B94ECB" w:rsidP="00FF22EA">
            <w:pPr>
              <w:rPr>
                <w:rFonts w:cs="Arial"/>
                <w:b/>
                <w:bCs/>
              </w:rPr>
            </w:pPr>
          </w:p>
        </w:tc>
        <w:tc>
          <w:tcPr>
            <w:tcW w:w="10125" w:type="dxa"/>
          </w:tcPr>
          <w:p w14:paraId="0CBBE79B" w14:textId="67DB4264" w:rsidR="00B94ECB" w:rsidRPr="00CD0A1B" w:rsidRDefault="00B94ECB" w:rsidP="00FF22EA">
            <w:pPr>
              <w:rPr>
                <w:lang w:val="en-CA"/>
              </w:rPr>
            </w:pPr>
            <w:r w:rsidRPr="00CD0A1B">
              <w:rPr>
                <w:lang w:val="en-CA"/>
              </w:rPr>
              <w:t xml:space="preserve">Version </w:t>
            </w:r>
            <w:r w:rsidR="00D0120A">
              <w:rPr>
                <w:lang w:val="en-CA"/>
              </w:rPr>
              <w:t>1.</w:t>
            </w:r>
            <w:r w:rsidR="00223857">
              <w:rPr>
                <w:lang w:val="en-CA"/>
              </w:rPr>
              <w:t>1</w:t>
            </w:r>
          </w:p>
        </w:tc>
      </w:tr>
      <w:tr w:rsidR="00B94ECB" w:rsidRPr="00B56BB8" w14:paraId="3709479E" w14:textId="77777777" w:rsidTr="00FF22EA">
        <w:tc>
          <w:tcPr>
            <w:tcW w:w="3823" w:type="dxa"/>
          </w:tcPr>
          <w:p w14:paraId="5E094DBC" w14:textId="77777777" w:rsidR="00B94ECB" w:rsidRDefault="00B94ECB" w:rsidP="00FF22EA">
            <w:pPr>
              <w:rPr>
                <w:rFonts w:cs="Arial"/>
                <w:b/>
                <w:bCs/>
              </w:rPr>
            </w:pPr>
            <w:r>
              <w:rPr>
                <w:rFonts w:cs="Arial"/>
                <w:b/>
                <w:bCs/>
              </w:rPr>
              <w:t xml:space="preserve">Latest Revision Date </w:t>
            </w:r>
          </w:p>
        </w:tc>
        <w:tc>
          <w:tcPr>
            <w:tcW w:w="10125" w:type="dxa"/>
          </w:tcPr>
          <w:p w14:paraId="25F805F5" w14:textId="14358BDC" w:rsidR="00B94ECB" w:rsidRPr="00CD0A1B" w:rsidRDefault="00D0120A" w:rsidP="00FF22EA">
            <w:pPr>
              <w:rPr>
                <w:lang w:val="en-CA"/>
              </w:rPr>
            </w:pPr>
            <w:r>
              <w:rPr>
                <w:rFonts w:cs="Arial"/>
              </w:rPr>
              <w:t>20</w:t>
            </w:r>
            <w:r w:rsidR="00B94ECB" w:rsidRPr="00CD0A1B">
              <w:rPr>
                <w:rFonts w:cs="Arial"/>
              </w:rPr>
              <w:t>.</w:t>
            </w:r>
            <w:r w:rsidR="00A7660C">
              <w:rPr>
                <w:rFonts w:cs="Arial"/>
              </w:rPr>
              <w:t>1</w:t>
            </w:r>
            <w:r w:rsidR="0077458F">
              <w:rPr>
                <w:rFonts w:cs="Arial"/>
              </w:rPr>
              <w:t>1</w:t>
            </w:r>
            <w:r w:rsidR="00B94ECB" w:rsidRPr="00CD0A1B">
              <w:rPr>
                <w:rFonts w:cs="Arial"/>
              </w:rPr>
              <w:t>.2025 (</w:t>
            </w:r>
            <w:r>
              <w:rPr>
                <w:rFonts w:cs="Arial"/>
              </w:rPr>
              <w:t>Thu</w:t>
            </w:r>
            <w:r w:rsidR="00B94ECB" w:rsidRPr="00CD0A1B">
              <w:rPr>
                <w:rFonts w:cs="Arial"/>
              </w:rPr>
              <w:t>)</w:t>
            </w:r>
            <w:r w:rsidR="00B94ECB" w:rsidRPr="00CD0A1B">
              <w:rPr>
                <w:lang w:val="en-CA"/>
              </w:rPr>
              <w:br/>
            </w:r>
          </w:p>
        </w:tc>
      </w:tr>
    </w:tbl>
    <w:p w14:paraId="7A0D5A67" w14:textId="77777777" w:rsidR="00B94ECB" w:rsidRDefault="00B94ECB" w:rsidP="00B94ECB">
      <w:pPr>
        <w:jc w:val="center"/>
        <w:rPr>
          <w:rFonts w:cs="Arial"/>
        </w:rPr>
      </w:pPr>
    </w:p>
    <w:p w14:paraId="6D5211BC" w14:textId="77777777" w:rsidR="00B94ECB" w:rsidRDefault="00B94ECB" w:rsidP="00B94ECB">
      <w:pPr>
        <w:rPr>
          <w:rFonts w:cs="Arial"/>
        </w:rPr>
      </w:pPr>
      <w:r>
        <w:rPr>
          <w:rFonts w:cs="Arial"/>
        </w:rPr>
        <w:br w:type="page"/>
      </w:r>
    </w:p>
    <w:p w14:paraId="007F3DEE" w14:textId="77777777" w:rsidR="00B94ECB" w:rsidRPr="00BB4A2A" w:rsidRDefault="00B94ECB" w:rsidP="00B94ECB">
      <w:pPr>
        <w:jc w:val="center"/>
        <w:rPr>
          <w:rFonts w:cs="Arial"/>
        </w:rPr>
      </w:pPr>
    </w:p>
    <w:p w14:paraId="2C7784D7" w14:textId="77777777" w:rsidR="00B94ECB" w:rsidRPr="00BB4A2A" w:rsidRDefault="00B94ECB" w:rsidP="00B94ECB">
      <w:pPr>
        <w:jc w:val="center"/>
        <w:rPr>
          <w:rFonts w:cs="Arial"/>
        </w:rPr>
      </w:pPr>
    </w:p>
    <w:sdt>
      <w:sdtPr>
        <w:rPr>
          <w:rFonts w:asciiTheme="minorHAnsi" w:eastAsiaTheme="minorHAnsi" w:hAnsiTheme="minorHAnsi" w:cstheme="minorBidi"/>
          <w:color w:val="auto"/>
          <w:kern w:val="2"/>
          <w:sz w:val="24"/>
          <w:szCs w:val="24"/>
          <w:lang w:val="en-MY"/>
          <w14:ligatures w14:val="standardContextual"/>
        </w:rPr>
        <w:id w:val="-1649123636"/>
        <w:docPartObj>
          <w:docPartGallery w:val="Table of Contents"/>
          <w:docPartUnique/>
        </w:docPartObj>
      </w:sdtPr>
      <w:sdtEndPr>
        <w:rPr>
          <w:noProof/>
        </w:rPr>
      </w:sdtEndPr>
      <w:sdtContent>
        <w:p w14:paraId="002FFA7C" w14:textId="77777777" w:rsidR="00B94ECB" w:rsidRPr="00BB4A2A" w:rsidRDefault="00B94ECB" w:rsidP="00B94ECB">
          <w:pPr>
            <w:pStyle w:val="TOCHeading"/>
            <w:jc w:val="center"/>
            <w:rPr>
              <w:rFonts w:asciiTheme="minorHAnsi" w:hAnsiTheme="minorHAnsi"/>
              <w:b/>
              <w:bCs/>
              <w:sz w:val="28"/>
              <w:szCs w:val="28"/>
            </w:rPr>
          </w:pPr>
          <w:r w:rsidRPr="00BB4A2A">
            <w:rPr>
              <w:rFonts w:asciiTheme="minorHAnsi" w:hAnsiTheme="minorHAnsi"/>
              <w:b/>
              <w:bCs/>
              <w:sz w:val="28"/>
              <w:szCs w:val="28"/>
            </w:rPr>
            <w:t>CONTENTS</w:t>
          </w:r>
        </w:p>
        <w:p w14:paraId="76C45CD5" w14:textId="3F6D2263" w:rsidR="00A30FDD" w:rsidRDefault="00B94ECB">
          <w:pPr>
            <w:pStyle w:val="TOC1"/>
            <w:tabs>
              <w:tab w:val="left" w:pos="480"/>
              <w:tab w:val="right" w:leader="dot" w:pos="13948"/>
            </w:tabs>
            <w:rPr>
              <w:rFonts w:eastAsiaTheme="minorEastAsia"/>
              <w:noProof/>
              <w:lang w:eastAsia="en-MY"/>
            </w:rPr>
          </w:pPr>
          <w:r w:rsidRPr="00BB4A2A">
            <w:fldChar w:fldCharType="begin"/>
          </w:r>
          <w:r w:rsidRPr="00BB4A2A">
            <w:instrText xml:space="preserve"> TOC \o "1-5" \h \z \u </w:instrText>
          </w:r>
          <w:r w:rsidRPr="00BB4A2A">
            <w:fldChar w:fldCharType="separate"/>
          </w:r>
          <w:hyperlink w:anchor="_Toc214480466" w:history="1">
            <w:r w:rsidR="00A30FDD" w:rsidRPr="00F45E00">
              <w:rPr>
                <w:rStyle w:val="Hyperlink"/>
                <w:b/>
                <w:bCs/>
                <w:noProof/>
              </w:rPr>
              <w:t>1.</w:t>
            </w:r>
            <w:r w:rsidR="00A30FDD">
              <w:rPr>
                <w:rFonts w:eastAsiaTheme="minorEastAsia"/>
                <w:noProof/>
                <w:lang w:eastAsia="en-MY"/>
              </w:rPr>
              <w:tab/>
            </w:r>
            <w:r w:rsidR="00A30FDD" w:rsidRPr="00F45E00">
              <w:rPr>
                <w:rStyle w:val="Hyperlink"/>
                <w:b/>
                <w:bCs/>
                <w:noProof/>
              </w:rPr>
              <w:t>DOCUMENT INFORMATION</w:t>
            </w:r>
            <w:r w:rsidR="00A30FDD">
              <w:rPr>
                <w:noProof/>
                <w:webHidden/>
              </w:rPr>
              <w:tab/>
            </w:r>
            <w:r w:rsidR="00A30FDD">
              <w:rPr>
                <w:noProof/>
                <w:webHidden/>
              </w:rPr>
              <w:fldChar w:fldCharType="begin"/>
            </w:r>
            <w:r w:rsidR="00A30FDD">
              <w:rPr>
                <w:noProof/>
                <w:webHidden/>
              </w:rPr>
              <w:instrText xml:space="preserve"> PAGEREF _Toc214480466 \h </w:instrText>
            </w:r>
            <w:r w:rsidR="00A30FDD">
              <w:rPr>
                <w:noProof/>
                <w:webHidden/>
              </w:rPr>
            </w:r>
            <w:r w:rsidR="00A30FDD">
              <w:rPr>
                <w:noProof/>
                <w:webHidden/>
              </w:rPr>
              <w:fldChar w:fldCharType="separate"/>
            </w:r>
            <w:r w:rsidR="00A30FDD">
              <w:rPr>
                <w:noProof/>
                <w:webHidden/>
              </w:rPr>
              <w:t>4</w:t>
            </w:r>
            <w:r w:rsidR="00A30FDD">
              <w:rPr>
                <w:noProof/>
                <w:webHidden/>
              </w:rPr>
              <w:fldChar w:fldCharType="end"/>
            </w:r>
          </w:hyperlink>
        </w:p>
        <w:p w14:paraId="662A4D9D" w14:textId="4EC42113" w:rsidR="00A30FDD" w:rsidRDefault="00A30FDD">
          <w:pPr>
            <w:pStyle w:val="TOC2"/>
            <w:tabs>
              <w:tab w:val="left" w:pos="960"/>
              <w:tab w:val="right" w:leader="dot" w:pos="13948"/>
            </w:tabs>
            <w:rPr>
              <w:rFonts w:eastAsiaTheme="minorEastAsia"/>
              <w:noProof/>
              <w:lang w:eastAsia="en-MY"/>
            </w:rPr>
          </w:pPr>
          <w:hyperlink w:anchor="_Toc214480467" w:history="1">
            <w:r w:rsidRPr="00F45E00">
              <w:rPr>
                <w:rStyle w:val="Hyperlink"/>
                <w:rFonts w:cs="Arial"/>
                <w:b/>
                <w:bCs/>
                <w:noProof/>
                <w:lang w:val="en-US"/>
              </w:rPr>
              <w:t>1.1</w:t>
            </w:r>
            <w:r>
              <w:rPr>
                <w:rFonts w:eastAsiaTheme="minorEastAsia"/>
                <w:noProof/>
                <w:lang w:eastAsia="en-MY"/>
              </w:rPr>
              <w:tab/>
            </w:r>
            <w:r w:rsidRPr="00F45E00">
              <w:rPr>
                <w:rStyle w:val="Hyperlink"/>
                <w:b/>
                <w:bCs/>
                <w:noProof/>
              </w:rPr>
              <w:t>Purpose</w:t>
            </w:r>
            <w:r>
              <w:rPr>
                <w:noProof/>
                <w:webHidden/>
              </w:rPr>
              <w:tab/>
            </w:r>
            <w:r>
              <w:rPr>
                <w:noProof/>
                <w:webHidden/>
              </w:rPr>
              <w:fldChar w:fldCharType="begin"/>
            </w:r>
            <w:r>
              <w:rPr>
                <w:noProof/>
                <w:webHidden/>
              </w:rPr>
              <w:instrText xml:space="preserve"> PAGEREF _Toc214480467 \h </w:instrText>
            </w:r>
            <w:r>
              <w:rPr>
                <w:noProof/>
                <w:webHidden/>
              </w:rPr>
            </w:r>
            <w:r>
              <w:rPr>
                <w:noProof/>
                <w:webHidden/>
              </w:rPr>
              <w:fldChar w:fldCharType="separate"/>
            </w:r>
            <w:r>
              <w:rPr>
                <w:noProof/>
                <w:webHidden/>
              </w:rPr>
              <w:t>4</w:t>
            </w:r>
            <w:r>
              <w:rPr>
                <w:noProof/>
                <w:webHidden/>
              </w:rPr>
              <w:fldChar w:fldCharType="end"/>
            </w:r>
          </w:hyperlink>
        </w:p>
        <w:p w14:paraId="7FF07226" w14:textId="07BADCAA" w:rsidR="00A30FDD" w:rsidRDefault="00A30FDD">
          <w:pPr>
            <w:pStyle w:val="TOC2"/>
            <w:tabs>
              <w:tab w:val="right" w:leader="dot" w:pos="13948"/>
            </w:tabs>
            <w:rPr>
              <w:rFonts w:eastAsiaTheme="minorEastAsia"/>
              <w:noProof/>
              <w:lang w:eastAsia="en-MY"/>
            </w:rPr>
          </w:pPr>
          <w:hyperlink w:anchor="_Toc214480468" w:history="1">
            <w:r w:rsidRPr="00F45E00">
              <w:rPr>
                <w:rStyle w:val="Hyperlink"/>
                <w:b/>
                <w:bCs/>
                <w:noProof/>
              </w:rPr>
              <w:t>1.2 Intended Audience</w:t>
            </w:r>
            <w:r>
              <w:rPr>
                <w:noProof/>
                <w:webHidden/>
              </w:rPr>
              <w:tab/>
            </w:r>
            <w:r>
              <w:rPr>
                <w:noProof/>
                <w:webHidden/>
              </w:rPr>
              <w:fldChar w:fldCharType="begin"/>
            </w:r>
            <w:r>
              <w:rPr>
                <w:noProof/>
                <w:webHidden/>
              </w:rPr>
              <w:instrText xml:space="preserve"> PAGEREF _Toc214480468 \h </w:instrText>
            </w:r>
            <w:r>
              <w:rPr>
                <w:noProof/>
                <w:webHidden/>
              </w:rPr>
            </w:r>
            <w:r>
              <w:rPr>
                <w:noProof/>
                <w:webHidden/>
              </w:rPr>
              <w:fldChar w:fldCharType="separate"/>
            </w:r>
            <w:r>
              <w:rPr>
                <w:noProof/>
                <w:webHidden/>
              </w:rPr>
              <w:t>4</w:t>
            </w:r>
            <w:r>
              <w:rPr>
                <w:noProof/>
                <w:webHidden/>
              </w:rPr>
              <w:fldChar w:fldCharType="end"/>
            </w:r>
          </w:hyperlink>
        </w:p>
        <w:p w14:paraId="46580E25" w14:textId="4D829BEF" w:rsidR="00A30FDD" w:rsidRDefault="00A30FDD">
          <w:pPr>
            <w:pStyle w:val="TOC2"/>
            <w:tabs>
              <w:tab w:val="right" w:leader="dot" w:pos="13948"/>
            </w:tabs>
            <w:rPr>
              <w:rFonts w:eastAsiaTheme="minorEastAsia"/>
              <w:noProof/>
              <w:lang w:eastAsia="en-MY"/>
            </w:rPr>
          </w:pPr>
          <w:hyperlink w:anchor="_Toc214480469" w:history="1">
            <w:r w:rsidRPr="00F45E00">
              <w:rPr>
                <w:rStyle w:val="Hyperlink"/>
                <w:b/>
                <w:bCs/>
                <w:noProof/>
              </w:rPr>
              <w:t>1.3 Revision History</w:t>
            </w:r>
            <w:r>
              <w:rPr>
                <w:noProof/>
                <w:webHidden/>
              </w:rPr>
              <w:tab/>
            </w:r>
            <w:r>
              <w:rPr>
                <w:noProof/>
                <w:webHidden/>
              </w:rPr>
              <w:fldChar w:fldCharType="begin"/>
            </w:r>
            <w:r>
              <w:rPr>
                <w:noProof/>
                <w:webHidden/>
              </w:rPr>
              <w:instrText xml:space="preserve"> PAGEREF _Toc214480469 \h </w:instrText>
            </w:r>
            <w:r>
              <w:rPr>
                <w:noProof/>
                <w:webHidden/>
              </w:rPr>
            </w:r>
            <w:r>
              <w:rPr>
                <w:noProof/>
                <w:webHidden/>
              </w:rPr>
              <w:fldChar w:fldCharType="separate"/>
            </w:r>
            <w:r>
              <w:rPr>
                <w:noProof/>
                <w:webHidden/>
              </w:rPr>
              <w:t>4</w:t>
            </w:r>
            <w:r>
              <w:rPr>
                <w:noProof/>
                <w:webHidden/>
              </w:rPr>
              <w:fldChar w:fldCharType="end"/>
            </w:r>
          </w:hyperlink>
        </w:p>
        <w:p w14:paraId="3B238279" w14:textId="21754728" w:rsidR="00A30FDD" w:rsidRDefault="00A30FDD">
          <w:pPr>
            <w:pStyle w:val="TOC2"/>
            <w:tabs>
              <w:tab w:val="right" w:leader="dot" w:pos="13948"/>
            </w:tabs>
            <w:rPr>
              <w:rFonts w:eastAsiaTheme="minorEastAsia"/>
              <w:noProof/>
              <w:lang w:eastAsia="en-MY"/>
            </w:rPr>
          </w:pPr>
          <w:hyperlink w:anchor="_Toc214480470" w:history="1">
            <w:r w:rsidRPr="00F45E00">
              <w:rPr>
                <w:rStyle w:val="Hyperlink"/>
                <w:b/>
                <w:bCs/>
                <w:noProof/>
              </w:rPr>
              <w:t>1.4. Glossary Of Terms</w:t>
            </w:r>
            <w:r>
              <w:rPr>
                <w:noProof/>
                <w:webHidden/>
              </w:rPr>
              <w:tab/>
            </w:r>
            <w:r>
              <w:rPr>
                <w:noProof/>
                <w:webHidden/>
              </w:rPr>
              <w:fldChar w:fldCharType="begin"/>
            </w:r>
            <w:r>
              <w:rPr>
                <w:noProof/>
                <w:webHidden/>
              </w:rPr>
              <w:instrText xml:space="preserve"> PAGEREF _Toc214480470 \h </w:instrText>
            </w:r>
            <w:r>
              <w:rPr>
                <w:noProof/>
                <w:webHidden/>
              </w:rPr>
            </w:r>
            <w:r>
              <w:rPr>
                <w:noProof/>
                <w:webHidden/>
              </w:rPr>
              <w:fldChar w:fldCharType="separate"/>
            </w:r>
            <w:r>
              <w:rPr>
                <w:noProof/>
                <w:webHidden/>
              </w:rPr>
              <w:t>5</w:t>
            </w:r>
            <w:r>
              <w:rPr>
                <w:noProof/>
                <w:webHidden/>
              </w:rPr>
              <w:fldChar w:fldCharType="end"/>
            </w:r>
          </w:hyperlink>
        </w:p>
        <w:p w14:paraId="5C513E69" w14:textId="0E10A161" w:rsidR="00A30FDD" w:rsidRDefault="00A30FDD">
          <w:pPr>
            <w:pStyle w:val="TOC2"/>
            <w:tabs>
              <w:tab w:val="right" w:leader="dot" w:pos="13948"/>
            </w:tabs>
            <w:rPr>
              <w:rFonts w:eastAsiaTheme="minorEastAsia"/>
              <w:noProof/>
              <w:lang w:eastAsia="en-MY"/>
            </w:rPr>
          </w:pPr>
          <w:hyperlink w:anchor="_Toc214480471" w:history="1">
            <w:r w:rsidRPr="00F45E00">
              <w:rPr>
                <w:rStyle w:val="Hyperlink"/>
                <w:b/>
                <w:bCs/>
                <w:noProof/>
                <w:lang w:val="en-GB"/>
              </w:rPr>
              <w:t>1.5 Associated Document(s) – if any</w:t>
            </w:r>
            <w:r>
              <w:rPr>
                <w:noProof/>
                <w:webHidden/>
              </w:rPr>
              <w:tab/>
            </w:r>
            <w:r>
              <w:rPr>
                <w:noProof/>
                <w:webHidden/>
              </w:rPr>
              <w:fldChar w:fldCharType="begin"/>
            </w:r>
            <w:r>
              <w:rPr>
                <w:noProof/>
                <w:webHidden/>
              </w:rPr>
              <w:instrText xml:space="preserve"> PAGEREF _Toc214480471 \h </w:instrText>
            </w:r>
            <w:r>
              <w:rPr>
                <w:noProof/>
                <w:webHidden/>
              </w:rPr>
            </w:r>
            <w:r>
              <w:rPr>
                <w:noProof/>
                <w:webHidden/>
              </w:rPr>
              <w:fldChar w:fldCharType="separate"/>
            </w:r>
            <w:r>
              <w:rPr>
                <w:noProof/>
                <w:webHidden/>
              </w:rPr>
              <w:t>6</w:t>
            </w:r>
            <w:r>
              <w:rPr>
                <w:noProof/>
                <w:webHidden/>
              </w:rPr>
              <w:fldChar w:fldCharType="end"/>
            </w:r>
          </w:hyperlink>
        </w:p>
        <w:p w14:paraId="33D435E9" w14:textId="72365840" w:rsidR="00A30FDD" w:rsidRDefault="00A30FDD">
          <w:pPr>
            <w:pStyle w:val="TOC1"/>
            <w:tabs>
              <w:tab w:val="right" w:leader="dot" w:pos="13948"/>
            </w:tabs>
            <w:rPr>
              <w:rFonts w:eastAsiaTheme="minorEastAsia"/>
              <w:noProof/>
              <w:lang w:eastAsia="en-MY"/>
            </w:rPr>
          </w:pPr>
          <w:hyperlink w:anchor="_Toc214480472" w:history="1">
            <w:r w:rsidRPr="00F45E00">
              <w:rPr>
                <w:rStyle w:val="Hyperlink"/>
                <w:b/>
                <w:bCs/>
                <w:noProof/>
              </w:rPr>
              <w:t>2.0 REQUIREMENT</w:t>
            </w:r>
            <w:r>
              <w:rPr>
                <w:noProof/>
                <w:webHidden/>
              </w:rPr>
              <w:tab/>
            </w:r>
            <w:r>
              <w:rPr>
                <w:noProof/>
                <w:webHidden/>
              </w:rPr>
              <w:fldChar w:fldCharType="begin"/>
            </w:r>
            <w:r>
              <w:rPr>
                <w:noProof/>
                <w:webHidden/>
              </w:rPr>
              <w:instrText xml:space="preserve"> PAGEREF _Toc214480472 \h </w:instrText>
            </w:r>
            <w:r>
              <w:rPr>
                <w:noProof/>
                <w:webHidden/>
              </w:rPr>
            </w:r>
            <w:r>
              <w:rPr>
                <w:noProof/>
                <w:webHidden/>
              </w:rPr>
              <w:fldChar w:fldCharType="separate"/>
            </w:r>
            <w:r>
              <w:rPr>
                <w:noProof/>
                <w:webHidden/>
              </w:rPr>
              <w:t>7</w:t>
            </w:r>
            <w:r>
              <w:rPr>
                <w:noProof/>
                <w:webHidden/>
              </w:rPr>
              <w:fldChar w:fldCharType="end"/>
            </w:r>
          </w:hyperlink>
        </w:p>
        <w:p w14:paraId="6F24F778" w14:textId="3E54FE6D" w:rsidR="00A30FDD" w:rsidRDefault="00A30FDD">
          <w:pPr>
            <w:pStyle w:val="TOC1"/>
            <w:tabs>
              <w:tab w:val="right" w:leader="dot" w:pos="13948"/>
            </w:tabs>
            <w:rPr>
              <w:rFonts w:eastAsiaTheme="minorEastAsia"/>
              <w:noProof/>
              <w:lang w:eastAsia="en-MY"/>
            </w:rPr>
          </w:pPr>
          <w:hyperlink w:anchor="_Toc214480473" w:history="1">
            <w:r w:rsidRPr="00F45E00">
              <w:rPr>
                <w:rStyle w:val="Hyperlink"/>
                <w:b/>
                <w:bCs/>
                <w:noProof/>
              </w:rPr>
              <w:t>2.1 High Level Requirement</w:t>
            </w:r>
            <w:r>
              <w:rPr>
                <w:noProof/>
                <w:webHidden/>
              </w:rPr>
              <w:tab/>
            </w:r>
            <w:r>
              <w:rPr>
                <w:noProof/>
                <w:webHidden/>
              </w:rPr>
              <w:fldChar w:fldCharType="begin"/>
            </w:r>
            <w:r>
              <w:rPr>
                <w:noProof/>
                <w:webHidden/>
              </w:rPr>
              <w:instrText xml:space="preserve"> PAGEREF _Toc214480473 \h </w:instrText>
            </w:r>
            <w:r>
              <w:rPr>
                <w:noProof/>
                <w:webHidden/>
              </w:rPr>
            </w:r>
            <w:r>
              <w:rPr>
                <w:noProof/>
                <w:webHidden/>
              </w:rPr>
              <w:fldChar w:fldCharType="separate"/>
            </w:r>
            <w:r>
              <w:rPr>
                <w:noProof/>
                <w:webHidden/>
              </w:rPr>
              <w:t>7</w:t>
            </w:r>
            <w:r>
              <w:rPr>
                <w:noProof/>
                <w:webHidden/>
              </w:rPr>
              <w:fldChar w:fldCharType="end"/>
            </w:r>
          </w:hyperlink>
        </w:p>
        <w:p w14:paraId="7836AFE6" w14:textId="7A580DDA" w:rsidR="00A30FDD" w:rsidRDefault="00A30FDD">
          <w:pPr>
            <w:pStyle w:val="TOC2"/>
            <w:tabs>
              <w:tab w:val="right" w:leader="dot" w:pos="13948"/>
            </w:tabs>
            <w:rPr>
              <w:rFonts w:eastAsiaTheme="minorEastAsia"/>
              <w:noProof/>
              <w:lang w:eastAsia="en-MY"/>
            </w:rPr>
          </w:pPr>
          <w:hyperlink w:anchor="_Toc214480474" w:history="1">
            <w:r w:rsidRPr="00F45E00">
              <w:rPr>
                <w:rStyle w:val="Hyperlink"/>
                <w:b/>
                <w:bCs/>
                <w:noProof/>
              </w:rPr>
              <w:t>2.2. Specific Requirement</w:t>
            </w:r>
            <w:r>
              <w:rPr>
                <w:noProof/>
                <w:webHidden/>
              </w:rPr>
              <w:tab/>
            </w:r>
            <w:r>
              <w:rPr>
                <w:noProof/>
                <w:webHidden/>
              </w:rPr>
              <w:fldChar w:fldCharType="begin"/>
            </w:r>
            <w:r>
              <w:rPr>
                <w:noProof/>
                <w:webHidden/>
              </w:rPr>
              <w:instrText xml:space="preserve"> PAGEREF _Toc214480474 \h </w:instrText>
            </w:r>
            <w:r>
              <w:rPr>
                <w:noProof/>
                <w:webHidden/>
              </w:rPr>
            </w:r>
            <w:r>
              <w:rPr>
                <w:noProof/>
                <w:webHidden/>
              </w:rPr>
              <w:fldChar w:fldCharType="separate"/>
            </w:r>
            <w:r>
              <w:rPr>
                <w:noProof/>
                <w:webHidden/>
              </w:rPr>
              <w:t>8</w:t>
            </w:r>
            <w:r>
              <w:rPr>
                <w:noProof/>
                <w:webHidden/>
              </w:rPr>
              <w:fldChar w:fldCharType="end"/>
            </w:r>
          </w:hyperlink>
        </w:p>
        <w:p w14:paraId="65070DC1" w14:textId="021339F2" w:rsidR="00A30FDD" w:rsidRDefault="00A30FDD">
          <w:pPr>
            <w:pStyle w:val="TOC4"/>
            <w:tabs>
              <w:tab w:val="right" w:leader="dot" w:pos="13948"/>
            </w:tabs>
            <w:rPr>
              <w:rFonts w:eastAsiaTheme="minorEastAsia"/>
              <w:noProof/>
              <w:lang w:eastAsia="en-MY"/>
            </w:rPr>
          </w:pPr>
          <w:hyperlink w:anchor="_Toc214480475" w:history="1">
            <w:r w:rsidRPr="00F45E00">
              <w:rPr>
                <w:rStyle w:val="Hyperlink"/>
                <w:b/>
                <w:bCs/>
                <w:noProof/>
              </w:rPr>
              <w:t>2.2.1: Specific Requirement &gt; UCD</w:t>
            </w:r>
            <w:r>
              <w:rPr>
                <w:noProof/>
                <w:webHidden/>
              </w:rPr>
              <w:tab/>
            </w:r>
            <w:r>
              <w:rPr>
                <w:noProof/>
                <w:webHidden/>
              </w:rPr>
              <w:fldChar w:fldCharType="begin"/>
            </w:r>
            <w:r>
              <w:rPr>
                <w:noProof/>
                <w:webHidden/>
              </w:rPr>
              <w:instrText xml:space="preserve"> PAGEREF _Toc214480475 \h </w:instrText>
            </w:r>
            <w:r>
              <w:rPr>
                <w:noProof/>
                <w:webHidden/>
              </w:rPr>
            </w:r>
            <w:r>
              <w:rPr>
                <w:noProof/>
                <w:webHidden/>
              </w:rPr>
              <w:fldChar w:fldCharType="separate"/>
            </w:r>
            <w:r>
              <w:rPr>
                <w:noProof/>
                <w:webHidden/>
              </w:rPr>
              <w:t>9</w:t>
            </w:r>
            <w:r>
              <w:rPr>
                <w:noProof/>
                <w:webHidden/>
              </w:rPr>
              <w:fldChar w:fldCharType="end"/>
            </w:r>
          </w:hyperlink>
        </w:p>
        <w:p w14:paraId="5AA7810D" w14:textId="1A7161DB" w:rsidR="00A30FDD" w:rsidRDefault="00A30FDD">
          <w:pPr>
            <w:pStyle w:val="TOC5"/>
            <w:tabs>
              <w:tab w:val="right" w:leader="dot" w:pos="13948"/>
            </w:tabs>
            <w:rPr>
              <w:rFonts w:eastAsiaTheme="minorEastAsia"/>
              <w:noProof/>
              <w:lang w:eastAsia="en-MY"/>
            </w:rPr>
          </w:pPr>
          <w:hyperlink w:anchor="_Toc214480476" w:history="1">
            <w:r w:rsidRPr="00F45E00">
              <w:rPr>
                <w:rStyle w:val="Hyperlink"/>
                <w:b/>
                <w:bCs/>
                <w:noProof/>
              </w:rPr>
              <w:t>2.2.1.1 Insurance Homepage</w:t>
            </w:r>
            <w:r>
              <w:rPr>
                <w:noProof/>
                <w:webHidden/>
              </w:rPr>
              <w:tab/>
            </w:r>
            <w:r>
              <w:rPr>
                <w:noProof/>
                <w:webHidden/>
              </w:rPr>
              <w:fldChar w:fldCharType="begin"/>
            </w:r>
            <w:r>
              <w:rPr>
                <w:noProof/>
                <w:webHidden/>
              </w:rPr>
              <w:instrText xml:space="preserve"> PAGEREF _Toc214480476 \h </w:instrText>
            </w:r>
            <w:r>
              <w:rPr>
                <w:noProof/>
                <w:webHidden/>
              </w:rPr>
            </w:r>
            <w:r>
              <w:rPr>
                <w:noProof/>
                <w:webHidden/>
              </w:rPr>
              <w:fldChar w:fldCharType="separate"/>
            </w:r>
            <w:r>
              <w:rPr>
                <w:noProof/>
                <w:webHidden/>
              </w:rPr>
              <w:t>10</w:t>
            </w:r>
            <w:r>
              <w:rPr>
                <w:noProof/>
                <w:webHidden/>
              </w:rPr>
              <w:fldChar w:fldCharType="end"/>
            </w:r>
          </w:hyperlink>
        </w:p>
        <w:p w14:paraId="670EA4B0" w14:textId="17AEEEA1" w:rsidR="00A30FDD" w:rsidRDefault="00A30FDD">
          <w:pPr>
            <w:pStyle w:val="TOC5"/>
            <w:tabs>
              <w:tab w:val="right" w:leader="dot" w:pos="13948"/>
            </w:tabs>
            <w:rPr>
              <w:rFonts w:eastAsiaTheme="minorEastAsia"/>
              <w:noProof/>
              <w:lang w:eastAsia="en-MY"/>
            </w:rPr>
          </w:pPr>
          <w:hyperlink w:anchor="_Toc214480477" w:history="1">
            <w:r w:rsidRPr="00F45E00">
              <w:rPr>
                <w:rStyle w:val="Hyperlink"/>
                <w:b/>
                <w:bCs/>
                <w:noProof/>
              </w:rPr>
              <w:t>2.2.1.2 Takaful Malaysia Contact Info</w:t>
            </w:r>
            <w:r>
              <w:rPr>
                <w:noProof/>
                <w:webHidden/>
              </w:rPr>
              <w:tab/>
            </w:r>
            <w:r>
              <w:rPr>
                <w:noProof/>
                <w:webHidden/>
              </w:rPr>
              <w:fldChar w:fldCharType="begin"/>
            </w:r>
            <w:r>
              <w:rPr>
                <w:noProof/>
                <w:webHidden/>
              </w:rPr>
              <w:instrText xml:space="preserve"> PAGEREF _Toc214480477 \h </w:instrText>
            </w:r>
            <w:r>
              <w:rPr>
                <w:noProof/>
                <w:webHidden/>
              </w:rPr>
            </w:r>
            <w:r>
              <w:rPr>
                <w:noProof/>
                <w:webHidden/>
              </w:rPr>
              <w:fldChar w:fldCharType="separate"/>
            </w:r>
            <w:r>
              <w:rPr>
                <w:noProof/>
                <w:webHidden/>
              </w:rPr>
              <w:t>13</w:t>
            </w:r>
            <w:r>
              <w:rPr>
                <w:noProof/>
                <w:webHidden/>
              </w:rPr>
              <w:fldChar w:fldCharType="end"/>
            </w:r>
          </w:hyperlink>
        </w:p>
        <w:p w14:paraId="37D0F364" w14:textId="3E35A2F0" w:rsidR="00A30FDD" w:rsidRDefault="00A30FDD">
          <w:pPr>
            <w:pStyle w:val="TOC5"/>
            <w:tabs>
              <w:tab w:val="right" w:leader="dot" w:pos="13948"/>
            </w:tabs>
            <w:rPr>
              <w:rFonts w:eastAsiaTheme="minorEastAsia"/>
              <w:noProof/>
              <w:lang w:eastAsia="en-MY"/>
            </w:rPr>
          </w:pPr>
          <w:hyperlink w:anchor="_Toc214480478" w:history="1">
            <w:r w:rsidRPr="00F45E00">
              <w:rPr>
                <w:rStyle w:val="Hyperlink"/>
                <w:b/>
                <w:bCs/>
                <w:noProof/>
              </w:rPr>
              <w:t>2.2.1.3 Insurance Purchase – Step 1</w:t>
            </w:r>
            <w:r>
              <w:rPr>
                <w:noProof/>
                <w:webHidden/>
              </w:rPr>
              <w:tab/>
            </w:r>
            <w:r>
              <w:rPr>
                <w:noProof/>
                <w:webHidden/>
              </w:rPr>
              <w:fldChar w:fldCharType="begin"/>
            </w:r>
            <w:r>
              <w:rPr>
                <w:noProof/>
                <w:webHidden/>
              </w:rPr>
              <w:instrText xml:space="preserve"> PAGEREF _Toc214480478 \h </w:instrText>
            </w:r>
            <w:r>
              <w:rPr>
                <w:noProof/>
                <w:webHidden/>
              </w:rPr>
            </w:r>
            <w:r>
              <w:rPr>
                <w:noProof/>
                <w:webHidden/>
              </w:rPr>
              <w:fldChar w:fldCharType="separate"/>
            </w:r>
            <w:r>
              <w:rPr>
                <w:noProof/>
                <w:webHidden/>
              </w:rPr>
              <w:t>15</w:t>
            </w:r>
            <w:r>
              <w:rPr>
                <w:noProof/>
                <w:webHidden/>
              </w:rPr>
              <w:fldChar w:fldCharType="end"/>
            </w:r>
          </w:hyperlink>
        </w:p>
        <w:p w14:paraId="66161C0B" w14:textId="09F8F80C" w:rsidR="00A30FDD" w:rsidRDefault="00A30FDD">
          <w:pPr>
            <w:pStyle w:val="TOC5"/>
            <w:tabs>
              <w:tab w:val="right" w:leader="dot" w:pos="13948"/>
            </w:tabs>
            <w:rPr>
              <w:rFonts w:eastAsiaTheme="minorEastAsia"/>
              <w:noProof/>
              <w:lang w:eastAsia="en-MY"/>
            </w:rPr>
          </w:pPr>
          <w:hyperlink w:anchor="_Toc214480479" w:history="1">
            <w:r w:rsidRPr="00F45E00">
              <w:rPr>
                <w:rStyle w:val="Hyperlink"/>
                <w:b/>
                <w:bCs/>
                <w:noProof/>
              </w:rPr>
              <w:t>2.2.1.4 Insurance Purchase – Step 2</w:t>
            </w:r>
            <w:r>
              <w:rPr>
                <w:noProof/>
                <w:webHidden/>
              </w:rPr>
              <w:tab/>
            </w:r>
            <w:r>
              <w:rPr>
                <w:noProof/>
                <w:webHidden/>
              </w:rPr>
              <w:fldChar w:fldCharType="begin"/>
            </w:r>
            <w:r>
              <w:rPr>
                <w:noProof/>
                <w:webHidden/>
              </w:rPr>
              <w:instrText xml:space="preserve"> PAGEREF _Toc214480479 \h </w:instrText>
            </w:r>
            <w:r>
              <w:rPr>
                <w:noProof/>
                <w:webHidden/>
              </w:rPr>
            </w:r>
            <w:r>
              <w:rPr>
                <w:noProof/>
                <w:webHidden/>
              </w:rPr>
              <w:fldChar w:fldCharType="separate"/>
            </w:r>
            <w:r>
              <w:rPr>
                <w:noProof/>
                <w:webHidden/>
              </w:rPr>
              <w:t>17</w:t>
            </w:r>
            <w:r>
              <w:rPr>
                <w:noProof/>
                <w:webHidden/>
              </w:rPr>
              <w:fldChar w:fldCharType="end"/>
            </w:r>
          </w:hyperlink>
        </w:p>
        <w:p w14:paraId="793EAE3B" w14:textId="401792D9" w:rsidR="00A30FDD" w:rsidRDefault="00A30FDD">
          <w:pPr>
            <w:pStyle w:val="TOC5"/>
            <w:tabs>
              <w:tab w:val="right" w:leader="dot" w:pos="13948"/>
            </w:tabs>
            <w:rPr>
              <w:rFonts w:eastAsiaTheme="minorEastAsia"/>
              <w:noProof/>
              <w:lang w:eastAsia="en-MY"/>
            </w:rPr>
          </w:pPr>
          <w:hyperlink w:anchor="_Toc214480480" w:history="1">
            <w:r w:rsidRPr="00F45E00">
              <w:rPr>
                <w:rStyle w:val="Hyperlink"/>
                <w:b/>
                <w:bCs/>
                <w:noProof/>
              </w:rPr>
              <w:t>2.2.1.5 Insurance Purchase – Step 3</w:t>
            </w:r>
            <w:r>
              <w:rPr>
                <w:noProof/>
                <w:webHidden/>
              </w:rPr>
              <w:tab/>
            </w:r>
            <w:r>
              <w:rPr>
                <w:noProof/>
                <w:webHidden/>
              </w:rPr>
              <w:fldChar w:fldCharType="begin"/>
            </w:r>
            <w:r>
              <w:rPr>
                <w:noProof/>
                <w:webHidden/>
              </w:rPr>
              <w:instrText xml:space="preserve"> PAGEREF _Toc214480480 \h </w:instrText>
            </w:r>
            <w:r>
              <w:rPr>
                <w:noProof/>
                <w:webHidden/>
              </w:rPr>
            </w:r>
            <w:r>
              <w:rPr>
                <w:noProof/>
                <w:webHidden/>
              </w:rPr>
              <w:fldChar w:fldCharType="separate"/>
            </w:r>
            <w:r>
              <w:rPr>
                <w:noProof/>
                <w:webHidden/>
              </w:rPr>
              <w:t>20</w:t>
            </w:r>
            <w:r>
              <w:rPr>
                <w:noProof/>
                <w:webHidden/>
              </w:rPr>
              <w:fldChar w:fldCharType="end"/>
            </w:r>
          </w:hyperlink>
        </w:p>
        <w:p w14:paraId="74AEFE46" w14:textId="5DA7E2BE" w:rsidR="00A30FDD" w:rsidRDefault="00A30FDD">
          <w:pPr>
            <w:pStyle w:val="TOC5"/>
            <w:tabs>
              <w:tab w:val="right" w:leader="dot" w:pos="13948"/>
            </w:tabs>
            <w:rPr>
              <w:rFonts w:eastAsiaTheme="minorEastAsia"/>
              <w:noProof/>
              <w:lang w:eastAsia="en-MY"/>
            </w:rPr>
          </w:pPr>
          <w:hyperlink w:anchor="_Toc214480481" w:history="1">
            <w:r w:rsidRPr="00F45E00">
              <w:rPr>
                <w:rStyle w:val="Hyperlink"/>
                <w:b/>
                <w:bCs/>
                <w:noProof/>
              </w:rPr>
              <w:t>2.2.1.6 Insurance Purchase – Step 4</w:t>
            </w:r>
            <w:r>
              <w:rPr>
                <w:noProof/>
                <w:webHidden/>
              </w:rPr>
              <w:tab/>
            </w:r>
            <w:r>
              <w:rPr>
                <w:noProof/>
                <w:webHidden/>
              </w:rPr>
              <w:fldChar w:fldCharType="begin"/>
            </w:r>
            <w:r>
              <w:rPr>
                <w:noProof/>
                <w:webHidden/>
              </w:rPr>
              <w:instrText xml:space="preserve"> PAGEREF _Toc214480481 \h </w:instrText>
            </w:r>
            <w:r>
              <w:rPr>
                <w:noProof/>
                <w:webHidden/>
              </w:rPr>
            </w:r>
            <w:r>
              <w:rPr>
                <w:noProof/>
                <w:webHidden/>
              </w:rPr>
              <w:fldChar w:fldCharType="separate"/>
            </w:r>
            <w:r>
              <w:rPr>
                <w:noProof/>
                <w:webHidden/>
              </w:rPr>
              <w:t>23</w:t>
            </w:r>
            <w:r>
              <w:rPr>
                <w:noProof/>
                <w:webHidden/>
              </w:rPr>
              <w:fldChar w:fldCharType="end"/>
            </w:r>
          </w:hyperlink>
        </w:p>
        <w:p w14:paraId="785DB28C" w14:textId="34D062E8" w:rsidR="00A30FDD" w:rsidRDefault="00A30FDD">
          <w:pPr>
            <w:pStyle w:val="TOC5"/>
            <w:tabs>
              <w:tab w:val="right" w:leader="dot" w:pos="13948"/>
            </w:tabs>
            <w:rPr>
              <w:rFonts w:eastAsiaTheme="minorEastAsia"/>
              <w:noProof/>
              <w:lang w:eastAsia="en-MY"/>
            </w:rPr>
          </w:pPr>
          <w:hyperlink w:anchor="_Toc214480482" w:history="1">
            <w:r w:rsidRPr="00F45E00">
              <w:rPr>
                <w:rStyle w:val="Hyperlink"/>
                <w:b/>
                <w:bCs/>
                <w:noProof/>
              </w:rPr>
              <w:t>2.2.1.7 Standard Plan Details</w:t>
            </w:r>
            <w:r>
              <w:rPr>
                <w:noProof/>
                <w:webHidden/>
              </w:rPr>
              <w:tab/>
            </w:r>
            <w:r>
              <w:rPr>
                <w:noProof/>
                <w:webHidden/>
              </w:rPr>
              <w:fldChar w:fldCharType="begin"/>
            </w:r>
            <w:r>
              <w:rPr>
                <w:noProof/>
                <w:webHidden/>
              </w:rPr>
              <w:instrText xml:space="preserve"> PAGEREF _Toc214480482 \h </w:instrText>
            </w:r>
            <w:r>
              <w:rPr>
                <w:noProof/>
                <w:webHidden/>
              </w:rPr>
            </w:r>
            <w:r>
              <w:rPr>
                <w:noProof/>
                <w:webHidden/>
              </w:rPr>
              <w:fldChar w:fldCharType="separate"/>
            </w:r>
            <w:r>
              <w:rPr>
                <w:noProof/>
                <w:webHidden/>
              </w:rPr>
              <w:t>25</w:t>
            </w:r>
            <w:r>
              <w:rPr>
                <w:noProof/>
                <w:webHidden/>
              </w:rPr>
              <w:fldChar w:fldCharType="end"/>
            </w:r>
          </w:hyperlink>
        </w:p>
        <w:p w14:paraId="063DC61B" w14:textId="4E4E53C5" w:rsidR="006255D4" w:rsidRPr="00084CF6" w:rsidRDefault="00B94ECB" w:rsidP="00B94ECB">
          <w:pPr>
            <w:rPr>
              <w:noProof/>
            </w:rPr>
          </w:pPr>
          <w:r w:rsidRPr="00BB4A2A">
            <w:lastRenderedPageBreak/>
            <w:fldChar w:fldCharType="end"/>
          </w:r>
        </w:p>
      </w:sdtContent>
    </w:sdt>
    <w:p w14:paraId="154A912B" w14:textId="77777777" w:rsidR="00B94ECB" w:rsidRPr="00BB4A2A" w:rsidRDefault="00B94ECB" w:rsidP="00B94ECB">
      <w:pPr>
        <w:pStyle w:val="Heading1"/>
        <w:numPr>
          <w:ilvl w:val="0"/>
          <w:numId w:val="1"/>
        </w:numPr>
        <w:tabs>
          <w:tab w:val="num" w:pos="360"/>
        </w:tabs>
        <w:ind w:left="284" w:hanging="284"/>
        <w:rPr>
          <w:b/>
          <w:bCs/>
          <w:sz w:val="32"/>
          <w:szCs w:val="32"/>
        </w:rPr>
      </w:pPr>
      <w:bookmarkStart w:id="1" w:name="_Toc214480466"/>
      <w:r w:rsidRPr="00BB4A2A">
        <w:rPr>
          <w:b/>
          <w:bCs/>
          <w:sz w:val="32"/>
          <w:szCs w:val="32"/>
        </w:rPr>
        <w:t>DOCUMENT INFORMATION</w:t>
      </w:r>
      <w:bookmarkEnd w:id="1"/>
      <w:r w:rsidRPr="00BB4A2A">
        <w:rPr>
          <w:b/>
          <w:bCs/>
          <w:sz w:val="32"/>
          <w:szCs w:val="32"/>
        </w:rPr>
        <w:t xml:space="preserve"> </w:t>
      </w:r>
    </w:p>
    <w:p w14:paraId="68AFE1FB" w14:textId="77777777" w:rsidR="00B94ECB" w:rsidRPr="00BB4A2A" w:rsidRDefault="00B94ECB" w:rsidP="00B94ECB">
      <w:r w:rsidRPr="00BB4A2A">
        <w:t>This section provides essential details about the System Requirements Document, including its purpose, scope, intended audience, and version history. It serves as a foundational reference for all stakeholders involved in the project, ensuring a shared understanding of the document's objectives and structure.</w:t>
      </w:r>
    </w:p>
    <w:p w14:paraId="3E7D3F56" w14:textId="77777777" w:rsidR="00B94ECB" w:rsidRPr="00BB4A2A" w:rsidRDefault="00B94ECB" w:rsidP="00B94ECB">
      <w:pPr>
        <w:ind w:left="567"/>
      </w:pPr>
    </w:p>
    <w:p w14:paraId="65F3A852" w14:textId="77777777" w:rsidR="00B94ECB" w:rsidRPr="00084CF6" w:rsidRDefault="00B94ECB" w:rsidP="00B94ECB">
      <w:pPr>
        <w:pStyle w:val="ListParagraph"/>
        <w:numPr>
          <w:ilvl w:val="1"/>
          <w:numId w:val="1"/>
        </w:numPr>
        <w:ind w:left="567"/>
        <w:rPr>
          <w:rFonts w:cs="Arial"/>
          <w:b/>
          <w:bCs/>
          <w:color w:val="0F4761" w:themeColor="accent1" w:themeShade="BF"/>
          <w:sz w:val="22"/>
          <w:szCs w:val="22"/>
          <w:lang w:val="en-US"/>
        </w:rPr>
      </w:pPr>
      <w:bookmarkStart w:id="2" w:name="_Toc214480467"/>
      <w:r w:rsidRPr="00084CF6">
        <w:rPr>
          <w:rStyle w:val="Heading2Char"/>
          <w:b/>
          <w:bCs/>
          <w:sz w:val="28"/>
          <w:szCs w:val="28"/>
        </w:rPr>
        <w:t>Purpose</w:t>
      </w:r>
      <w:bookmarkEnd w:id="2"/>
      <w:r w:rsidRPr="00084CF6">
        <w:rPr>
          <w:b/>
          <w:bCs/>
          <w:color w:val="0F4761" w:themeColor="accent1" w:themeShade="BF"/>
          <w:sz w:val="22"/>
          <w:szCs w:val="22"/>
        </w:rPr>
        <w:t xml:space="preserve"> </w:t>
      </w:r>
    </w:p>
    <w:p w14:paraId="4F8D4913" w14:textId="77777777" w:rsidR="00B94ECB" w:rsidRPr="00BB4A2A" w:rsidRDefault="00B94ECB" w:rsidP="00B94ECB">
      <w:pPr>
        <w:pStyle w:val="ListParagraph"/>
        <w:ind w:left="0"/>
        <w:rPr>
          <w:rFonts w:cs="Arial"/>
        </w:rPr>
      </w:pPr>
      <w:r w:rsidRPr="00BB4A2A">
        <w:rPr>
          <w:rFonts w:cs="Arial"/>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7A393E55" w14:textId="77777777" w:rsidR="00B94ECB" w:rsidRPr="00BB4A2A" w:rsidRDefault="00B94ECB" w:rsidP="00B94ECB">
      <w:pPr>
        <w:pStyle w:val="ListParagraph"/>
        <w:ind w:left="0"/>
        <w:rPr>
          <w:rFonts w:cs="Arial"/>
        </w:rPr>
      </w:pPr>
    </w:p>
    <w:p w14:paraId="01193A52" w14:textId="77777777" w:rsidR="00B94ECB" w:rsidRPr="007C5C2B" w:rsidRDefault="00B94ECB" w:rsidP="00B94ECB">
      <w:pPr>
        <w:pStyle w:val="Heading2"/>
        <w:rPr>
          <w:b/>
          <w:bCs/>
          <w:sz w:val="28"/>
          <w:szCs w:val="28"/>
        </w:rPr>
      </w:pPr>
      <w:bookmarkStart w:id="3" w:name="_Toc214480468"/>
      <w:r w:rsidRPr="007C5C2B">
        <w:rPr>
          <w:b/>
          <w:bCs/>
          <w:sz w:val="28"/>
          <w:szCs w:val="28"/>
        </w:rPr>
        <w:t>1.2 Intended Audience</w:t>
      </w:r>
      <w:bookmarkEnd w:id="3"/>
      <w:r w:rsidRPr="007C5C2B">
        <w:rPr>
          <w:b/>
          <w:bCs/>
          <w:sz w:val="28"/>
          <w:szCs w:val="28"/>
        </w:rPr>
        <w:t xml:space="preserve"> </w:t>
      </w:r>
    </w:p>
    <w:p w14:paraId="3FDEFD95" w14:textId="77777777" w:rsidR="00B94ECB" w:rsidRPr="00BB4A2A" w:rsidRDefault="00B94ECB" w:rsidP="00B94ECB">
      <w:r w:rsidRPr="00BB4A2A">
        <w:t>The intended audience for this document includes project stakeholders</w:t>
      </w:r>
      <w:r>
        <w:t xml:space="preserve"> and </w:t>
      </w:r>
      <w:r w:rsidRPr="00BB4A2A">
        <w:t>any team members involved in defining, implementing, or validating the system requirements.</w:t>
      </w:r>
    </w:p>
    <w:p w14:paraId="68B313E5" w14:textId="77777777" w:rsidR="00B94ECB" w:rsidRPr="00BB4A2A" w:rsidRDefault="00B94ECB" w:rsidP="00B94ECB"/>
    <w:p w14:paraId="390F2A88" w14:textId="77777777" w:rsidR="00B94ECB" w:rsidRPr="007C5C2B" w:rsidRDefault="00B94ECB" w:rsidP="00B94ECB">
      <w:pPr>
        <w:pStyle w:val="Heading2"/>
        <w:rPr>
          <w:b/>
          <w:bCs/>
          <w:sz w:val="28"/>
          <w:szCs w:val="28"/>
        </w:rPr>
      </w:pPr>
      <w:bookmarkStart w:id="4" w:name="_Toc214480469"/>
      <w:r w:rsidRPr="007C5C2B">
        <w:rPr>
          <w:b/>
          <w:bCs/>
          <w:sz w:val="28"/>
          <w:szCs w:val="28"/>
        </w:rPr>
        <w:t>1.3 Revision History</w:t>
      </w:r>
      <w:bookmarkEnd w:id="4"/>
    </w:p>
    <w:p w14:paraId="15DF844B" w14:textId="77777777" w:rsidR="00B94ECB" w:rsidRPr="00BB4A2A" w:rsidRDefault="00B94ECB" w:rsidP="00B94ECB">
      <w:r w:rsidRPr="00BB4A2A">
        <w:t>The section records all modifications to the document until it reaches Version 1.0, at which point it is finalized and established as the baseline for future reference.</w:t>
      </w:r>
    </w:p>
    <w:p w14:paraId="3AE2DF67" w14:textId="77777777" w:rsidR="00B94ECB" w:rsidRPr="00BB4A2A" w:rsidRDefault="00B94ECB" w:rsidP="00B94ECB">
      <w:pPr>
        <w:rPr>
          <w:rFonts w:cs="Arial"/>
        </w:rPr>
      </w:pPr>
      <w:r w:rsidRPr="00BB4A2A">
        <w:rPr>
          <w:rFonts w:cs="Arial"/>
        </w:rPr>
        <w:t xml:space="preserve">Once the document is baselined at Version 1.0, any new changes will be assessed based on their severity. If the changes are significant, an addendum may be created to address them. For less critical updates, a formal change request may be submitted, ensuring that all </w:t>
      </w:r>
      <w:r w:rsidRPr="00BB4A2A">
        <w:rPr>
          <w:rFonts w:cs="Arial"/>
        </w:rPr>
        <w:lastRenderedPageBreak/>
        <w:t>modifications are properly reviewed, approved, and documented while maintaining alignment with the original requirements and project objectives.</w:t>
      </w:r>
      <w:r>
        <w:rPr>
          <w:rFonts w:cs="Arial"/>
        </w:rPr>
        <w:t xml:space="preserve"> </w:t>
      </w:r>
    </w:p>
    <w:tbl>
      <w:tblPr>
        <w:tblStyle w:val="TableGrid"/>
        <w:tblW w:w="13178" w:type="dxa"/>
        <w:tblLayout w:type="fixed"/>
        <w:tblLook w:val="04A0" w:firstRow="1" w:lastRow="0" w:firstColumn="1" w:lastColumn="0" w:noHBand="0" w:noVBand="1"/>
      </w:tblPr>
      <w:tblGrid>
        <w:gridCol w:w="1129"/>
        <w:gridCol w:w="2410"/>
        <w:gridCol w:w="3402"/>
        <w:gridCol w:w="6237"/>
      </w:tblGrid>
      <w:tr w:rsidR="00B94ECB" w:rsidRPr="00BB4A2A" w14:paraId="5BC301EA" w14:textId="77777777" w:rsidTr="00FF22EA">
        <w:tc>
          <w:tcPr>
            <w:tcW w:w="1129" w:type="dxa"/>
            <w:shd w:val="clear" w:color="auto" w:fill="E5F4FB"/>
          </w:tcPr>
          <w:p w14:paraId="2CA14810" w14:textId="77777777" w:rsidR="00B94ECB" w:rsidRPr="00CE2A79" w:rsidRDefault="00B94ECB" w:rsidP="00FF22EA">
            <w:pPr>
              <w:rPr>
                <w:rFonts w:cs="Arial"/>
                <w:b/>
                <w:bCs/>
              </w:rPr>
            </w:pPr>
            <w:bookmarkStart w:id="5" w:name="_Hlk182134307"/>
            <w:r w:rsidRPr="00CE2A79">
              <w:rPr>
                <w:rFonts w:cs="Arial"/>
                <w:b/>
                <w:bCs/>
              </w:rPr>
              <w:t xml:space="preserve">Version No </w:t>
            </w:r>
          </w:p>
        </w:tc>
        <w:tc>
          <w:tcPr>
            <w:tcW w:w="2410" w:type="dxa"/>
            <w:shd w:val="clear" w:color="auto" w:fill="E5F4FB"/>
          </w:tcPr>
          <w:p w14:paraId="425658E4" w14:textId="77777777" w:rsidR="00B94ECB" w:rsidRPr="00CE2A79" w:rsidRDefault="00B94ECB" w:rsidP="00FF22EA">
            <w:pPr>
              <w:rPr>
                <w:rFonts w:cs="Arial"/>
                <w:b/>
                <w:bCs/>
              </w:rPr>
            </w:pPr>
            <w:r w:rsidRPr="00CE2A79">
              <w:rPr>
                <w:rFonts w:cs="Arial"/>
                <w:b/>
                <w:bCs/>
              </w:rPr>
              <w:t>Date</w:t>
            </w:r>
          </w:p>
        </w:tc>
        <w:tc>
          <w:tcPr>
            <w:tcW w:w="3402" w:type="dxa"/>
            <w:shd w:val="clear" w:color="auto" w:fill="E5F4FB"/>
          </w:tcPr>
          <w:p w14:paraId="059CFCD2" w14:textId="77777777" w:rsidR="00B94ECB" w:rsidRPr="00CE2A79" w:rsidRDefault="00B94ECB" w:rsidP="00FF22EA">
            <w:pPr>
              <w:rPr>
                <w:rFonts w:cs="Arial"/>
                <w:b/>
                <w:bCs/>
              </w:rPr>
            </w:pPr>
            <w:r w:rsidRPr="00CE2A79">
              <w:rPr>
                <w:rFonts w:cs="Arial"/>
                <w:b/>
                <w:bCs/>
              </w:rPr>
              <w:t xml:space="preserve">Revised By  </w:t>
            </w:r>
          </w:p>
        </w:tc>
        <w:tc>
          <w:tcPr>
            <w:tcW w:w="6237" w:type="dxa"/>
            <w:shd w:val="clear" w:color="auto" w:fill="E5F4FB"/>
          </w:tcPr>
          <w:p w14:paraId="729BBD88" w14:textId="77777777" w:rsidR="00B94ECB" w:rsidRPr="00CE2A79" w:rsidRDefault="00B94ECB" w:rsidP="00FF22EA">
            <w:pPr>
              <w:rPr>
                <w:rFonts w:cs="Arial"/>
                <w:b/>
                <w:bCs/>
              </w:rPr>
            </w:pPr>
            <w:r w:rsidRPr="00CE2A79">
              <w:rPr>
                <w:rFonts w:cs="Arial"/>
                <w:b/>
                <w:bCs/>
              </w:rPr>
              <w:t xml:space="preserve">Reason for Revision </w:t>
            </w:r>
          </w:p>
        </w:tc>
      </w:tr>
      <w:tr w:rsidR="00B94ECB" w:rsidRPr="00BB4A2A" w14:paraId="1709DDA7" w14:textId="77777777" w:rsidTr="00FF22EA">
        <w:tc>
          <w:tcPr>
            <w:tcW w:w="1129" w:type="dxa"/>
          </w:tcPr>
          <w:p w14:paraId="632D636B" w14:textId="5F4FA9AD" w:rsidR="00B94ECB" w:rsidRPr="00CD0A1B" w:rsidRDefault="00935B9F" w:rsidP="00FF22EA">
            <w:pPr>
              <w:rPr>
                <w:rFonts w:cs="Arial"/>
              </w:rPr>
            </w:pPr>
            <w:r>
              <w:rPr>
                <w:rFonts w:cs="Arial"/>
              </w:rPr>
              <w:t>0.1</w:t>
            </w:r>
          </w:p>
        </w:tc>
        <w:tc>
          <w:tcPr>
            <w:tcW w:w="2410" w:type="dxa"/>
          </w:tcPr>
          <w:p w14:paraId="5F4BF1E9" w14:textId="424CA3E9" w:rsidR="00B94ECB" w:rsidRPr="00CD0A1B" w:rsidRDefault="00892AF2" w:rsidP="00FF22EA">
            <w:pPr>
              <w:rPr>
                <w:rFonts w:cs="Arial"/>
              </w:rPr>
            </w:pPr>
            <w:r>
              <w:rPr>
                <w:rFonts w:cs="Arial"/>
              </w:rPr>
              <w:t>1</w:t>
            </w:r>
            <w:r w:rsidR="00D75453">
              <w:rPr>
                <w:rFonts w:cs="Arial"/>
              </w:rPr>
              <w:t>9</w:t>
            </w:r>
            <w:r w:rsidRPr="00CD0A1B">
              <w:rPr>
                <w:rFonts w:cs="Arial"/>
              </w:rPr>
              <w:t>.</w:t>
            </w:r>
            <w:r>
              <w:rPr>
                <w:rFonts w:cs="Arial"/>
              </w:rPr>
              <w:t>1</w:t>
            </w:r>
            <w:r w:rsidR="00D75453">
              <w:rPr>
                <w:rFonts w:cs="Arial"/>
              </w:rPr>
              <w:t>1</w:t>
            </w:r>
            <w:r w:rsidRPr="00CD0A1B">
              <w:rPr>
                <w:rFonts w:cs="Arial"/>
              </w:rPr>
              <w:t>.2025 (</w:t>
            </w:r>
            <w:r w:rsidR="00D75453">
              <w:rPr>
                <w:rFonts w:cs="Arial"/>
              </w:rPr>
              <w:t>Wed</w:t>
            </w:r>
            <w:r w:rsidRPr="00CD0A1B">
              <w:rPr>
                <w:rFonts w:cs="Arial"/>
              </w:rPr>
              <w:t>)</w:t>
            </w:r>
          </w:p>
        </w:tc>
        <w:tc>
          <w:tcPr>
            <w:tcW w:w="3402" w:type="dxa"/>
          </w:tcPr>
          <w:p w14:paraId="7F8C6303" w14:textId="77777777" w:rsidR="00B94ECB" w:rsidRPr="00CD0A1B" w:rsidRDefault="00B94ECB" w:rsidP="00FF22EA">
            <w:pPr>
              <w:rPr>
                <w:rFonts w:cs="Arial"/>
              </w:rPr>
            </w:pPr>
            <w:r w:rsidRPr="00CD0A1B">
              <w:rPr>
                <w:rFonts w:cs="Arial"/>
              </w:rPr>
              <w:t xml:space="preserve">Aishah Dhabitah Nor Azman  </w:t>
            </w:r>
          </w:p>
        </w:tc>
        <w:tc>
          <w:tcPr>
            <w:tcW w:w="6237" w:type="dxa"/>
          </w:tcPr>
          <w:p w14:paraId="47BF7575" w14:textId="266F51A7" w:rsidR="00B94ECB" w:rsidRPr="00CD0A1B" w:rsidRDefault="00935B9F" w:rsidP="00FF22EA">
            <w:pPr>
              <w:rPr>
                <w:rFonts w:cs="Arial"/>
              </w:rPr>
            </w:pPr>
            <w:r>
              <w:rPr>
                <w:rFonts w:cs="Arial"/>
              </w:rPr>
              <w:t>Initial Draft</w:t>
            </w:r>
          </w:p>
        </w:tc>
      </w:tr>
      <w:tr w:rsidR="00D73289" w:rsidRPr="00BB4A2A" w14:paraId="238D11D5" w14:textId="77777777" w:rsidTr="00FF22EA">
        <w:tc>
          <w:tcPr>
            <w:tcW w:w="1129" w:type="dxa"/>
          </w:tcPr>
          <w:p w14:paraId="0D3FE92D" w14:textId="07E6418E" w:rsidR="00D73289" w:rsidRDefault="00D73289" w:rsidP="00FF22EA">
            <w:pPr>
              <w:rPr>
                <w:rFonts w:cs="Arial"/>
              </w:rPr>
            </w:pPr>
            <w:r>
              <w:rPr>
                <w:rFonts w:cs="Arial"/>
              </w:rPr>
              <w:t>1.0</w:t>
            </w:r>
          </w:p>
        </w:tc>
        <w:tc>
          <w:tcPr>
            <w:tcW w:w="2410" w:type="dxa"/>
          </w:tcPr>
          <w:p w14:paraId="67E1098F" w14:textId="011CDA6E" w:rsidR="00D73289" w:rsidRDefault="00D73289" w:rsidP="00FF22EA">
            <w:pPr>
              <w:rPr>
                <w:rFonts w:cs="Arial"/>
              </w:rPr>
            </w:pPr>
            <w:r>
              <w:rPr>
                <w:rFonts w:cs="Arial"/>
              </w:rPr>
              <w:t>20.11.2025 (Thu)</w:t>
            </w:r>
          </w:p>
        </w:tc>
        <w:tc>
          <w:tcPr>
            <w:tcW w:w="3402" w:type="dxa"/>
          </w:tcPr>
          <w:p w14:paraId="3F38A537" w14:textId="72EC8776" w:rsidR="00D73289" w:rsidRPr="00CD0A1B" w:rsidRDefault="00D73289" w:rsidP="00FF22EA">
            <w:pPr>
              <w:rPr>
                <w:rFonts w:cs="Arial"/>
              </w:rPr>
            </w:pPr>
            <w:r>
              <w:rPr>
                <w:rFonts w:cs="Arial"/>
              </w:rPr>
              <w:t>Aishah Dhabitah Nor Azman</w:t>
            </w:r>
          </w:p>
        </w:tc>
        <w:tc>
          <w:tcPr>
            <w:tcW w:w="6237" w:type="dxa"/>
          </w:tcPr>
          <w:p w14:paraId="7B2708E4" w14:textId="1C861DD4" w:rsidR="00D73289" w:rsidRDefault="00D73289" w:rsidP="00FF22EA">
            <w:pPr>
              <w:rPr>
                <w:rFonts w:cs="Arial"/>
              </w:rPr>
            </w:pPr>
            <w:r>
              <w:rPr>
                <w:rFonts w:cs="Arial"/>
              </w:rPr>
              <w:t>To send out for external review</w:t>
            </w:r>
          </w:p>
        </w:tc>
      </w:tr>
      <w:tr w:rsidR="00223857" w:rsidRPr="00BB4A2A" w14:paraId="077B8562" w14:textId="77777777" w:rsidTr="00FF22EA">
        <w:tc>
          <w:tcPr>
            <w:tcW w:w="1129" w:type="dxa"/>
          </w:tcPr>
          <w:p w14:paraId="13B83EC7" w14:textId="23D25C24" w:rsidR="00223857" w:rsidRDefault="00223857" w:rsidP="00FF22EA">
            <w:pPr>
              <w:rPr>
                <w:rFonts w:cs="Arial"/>
              </w:rPr>
            </w:pPr>
            <w:r>
              <w:rPr>
                <w:rFonts w:cs="Arial"/>
              </w:rPr>
              <w:t>1.1</w:t>
            </w:r>
          </w:p>
        </w:tc>
        <w:tc>
          <w:tcPr>
            <w:tcW w:w="2410" w:type="dxa"/>
          </w:tcPr>
          <w:p w14:paraId="1E4D1A28" w14:textId="22E3DED2" w:rsidR="00223857" w:rsidRDefault="00223857" w:rsidP="00FF22EA">
            <w:pPr>
              <w:rPr>
                <w:rFonts w:cs="Arial"/>
              </w:rPr>
            </w:pPr>
            <w:r>
              <w:rPr>
                <w:rFonts w:cs="Arial"/>
              </w:rPr>
              <w:t>20.11.2025 (Thu)</w:t>
            </w:r>
          </w:p>
        </w:tc>
        <w:tc>
          <w:tcPr>
            <w:tcW w:w="3402" w:type="dxa"/>
          </w:tcPr>
          <w:p w14:paraId="0EF13D69" w14:textId="62749F1F" w:rsidR="00223857" w:rsidRDefault="00223857" w:rsidP="00FF22EA">
            <w:pPr>
              <w:rPr>
                <w:rFonts w:cs="Arial"/>
              </w:rPr>
            </w:pPr>
            <w:r>
              <w:rPr>
                <w:rFonts w:cs="Arial"/>
              </w:rPr>
              <w:t>Aishah Dhabitah Nor Azman</w:t>
            </w:r>
          </w:p>
        </w:tc>
        <w:tc>
          <w:tcPr>
            <w:tcW w:w="6237" w:type="dxa"/>
          </w:tcPr>
          <w:p w14:paraId="57CDA68E" w14:textId="6E9D596B" w:rsidR="00223857" w:rsidRDefault="00223857" w:rsidP="00FF22EA">
            <w:pPr>
              <w:rPr>
                <w:rFonts w:cs="Arial"/>
              </w:rPr>
            </w:pPr>
            <w:r>
              <w:rPr>
                <w:rFonts w:cs="Arial"/>
              </w:rPr>
              <w:t>Correction for typing error</w:t>
            </w:r>
          </w:p>
        </w:tc>
      </w:tr>
    </w:tbl>
    <w:bookmarkEnd w:id="5"/>
    <w:p w14:paraId="70890277" w14:textId="77777777" w:rsidR="00B94ECB" w:rsidRPr="0080113B" w:rsidRDefault="00B94ECB" w:rsidP="00B94ECB">
      <w:pPr>
        <w:rPr>
          <w:rFonts w:cs="Arial"/>
          <w:i/>
          <w:iCs/>
        </w:rPr>
      </w:pPr>
      <w:r w:rsidRPr="0080113B">
        <w:rPr>
          <w:rFonts w:cs="Arial"/>
          <w:i/>
          <w:iCs/>
          <w:highlight w:val="cyan"/>
        </w:rPr>
        <w:t>Note: Update made to the document is highlighted in</w:t>
      </w:r>
      <w:r>
        <w:rPr>
          <w:rFonts w:cs="Arial"/>
          <w:i/>
          <w:iCs/>
          <w:highlight w:val="cyan"/>
        </w:rPr>
        <w:t xml:space="preserve"> blue</w:t>
      </w:r>
    </w:p>
    <w:p w14:paraId="53309547" w14:textId="77777777" w:rsidR="00B94ECB" w:rsidRPr="00BB4A2A" w:rsidRDefault="00B94ECB" w:rsidP="00B94ECB">
      <w:pPr>
        <w:spacing w:after="0"/>
        <w:rPr>
          <w:rFonts w:cs="Arial"/>
          <w:lang w:val="en-GB"/>
        </w:rPr>
      </w:pPr>
      <w:bookmarkStart w:id="6" w:name="_Toc176319939"/>
    </w:p>
    <w:p w14:paraId="09DB9CFD" w14:textId="77777777" w:rsidR="00B94ECB" w:rsidRPr="00603AD4" w:rsidRDefault="00B94ECB" w:rsidP="00B94ECB">
      <w:pPr>
        <w:pStyle w:val="Heading2"/>
        <w:rPr>
          <w:b/>
          <w:bCs/>
          <w:sz w:val="28"/>
          <w:szCs w:val="28"/>
        </w:rPr>
      </w:pPr>
      <w:bookmarkStart w:id="7" w:name="_Toc214480470"/>
      <w:bookmarkEnd w:id="6"/>
      <w:r w:rsidRPr="00603AD4">
        <w:rPr>
          <w:b/>
          <w:bCs/>
          <w:sz w:val="28"/>
          <w:szCs w:val="28"/>
        </w:rPr>
        <w:t>1.</w:t>
      </w:r>
      <w:r>
        <w:rPr>
          <w:b/>
          <w:bCs/>
          <w:sz w:val="28"/>
          <w:szCs w:val="28"/>
        </w:rPr>
        <w:t>4</w:t>
      </w:r>
      <w:r w:rsidRPr="00603AD4">
        <w:rPr>
          <w:b/>
          <w:bCs/>
          <w:sz w:val="28"/>
          <w:szCs w:val="28"/>
        </w:rPr>
        <w:t>. Glossary Of Terms</w:t>
      </w:r>
      <w:bookmarkEnd w:id="7"/>
      <w:r w:rsidRPr="00603AD4">
        <w:rPr>
          <w:b/>
          <w:bCs/>
          <w:sz w:val="28"/>
          <w:szCs w:val="28"/>
        </w:rPr>
        <w:t xml:space="preserve"> </w:t>
      </w:r>
    </w:p>
    <w:p w14:paraId="4922415E" w14:textId="77777777" w:rsidR="00B94ECB" w:rsidRPr="00BB4A2A" w:rsidRDefault="00B94ECB" w:rsidP="00B94ECB">
      <w:r w:rsidRPr="00BB4A2A">
        <w:t>This section defines key terminology and acronyms used throughout the document, providing clarity and ensuring a common understanding among all audiences of the document.</w:t>
      </w:r>
    </w:p>
    <w:tbl>
      <w:tblPr>
        <w:tblStyle w:val="TableGrid"/>
        <w:tblW w:w="0" w:type="auto"/>
        <w:tblLook w:val="04A0" w:firstRow="1" w:lastRow="0" w:firstColumn="1" w:lastColumn="0" w:noHBand="0" w:noVBand="1"/>
      </w:tblPr>
      <w:tblGrid>
        <w:gridCol w:w="1129"/>
        <w:gridCol w:w="5245"/>
        <w:gridCol w:w="7574"/>
      </w:tblGrid>
      <w:tr w:rsidR="00B94ECB" w:rsidRPr="00BB4A2A" w14:paraId="017F090B" w14:textId="77777777" w:rsidTr="00FF22EA">
        <w:tc>
          <w:tcPr>
            <w:tcW w:w="1129" w:type="dxa"/>
            <w:shd w:val="clear" w:color="auto" w:fill="E5F4FB"/>
          </w:tcPr>
          <w:p w14:paraId="42329A7A" w14:textId="77777777" w:rsidR="00B94ECB" w:rsidRPr="00CE2A79" w:rsidRDefault="00B94ECB" w:rsidP="00FF22EA">
            <w:pPr>
              <w:rPr>
                <w:rFonts w:cs="Arial"/>
                <w:b/>
                <w:bCs/>
              </w:rPr>
            </w:pPr>
            <w:r w:rsidRPr="00CE2A79">
              <w:rPr>
                <w:rFonts w:cs="Arial"/>
                <w:b/>
                <w:bCs/>
              </w:rPr>
              <w:t>#</w:t>
            </w:r>
          </w:p>
        </w:tc>
        <w:tc>
          <w:tcPr>
            <w:tcW w:w="5245" w:type="dxa"/>
            <w:shd w:val="clear" w:color="auto" w:fill="E5F4FB"/>
          </w:tcPr>
          <w:p w14:paraId="2A5D004E" w14:textId="77777777" w:rsidR="00B94ECB" w:rsidRPr="00CE2A79" w:rsidRDefault="00B94ECB" w:rsidP="00FF22EA">
            <w:pPr>
              <w:spacing w:after="160" w:line="278" w:lineRule="auto"/>
              <w:rPr>
                <w:rFonts w:cs="Arial"/>
                <w:b/>
                <w:bCs/>
                <w:lang w:val="en-US"/>
              </w:rPr>
            </w:pPr>
            <w:r w:rsidRPr="00CE2A79">
              <w:rPr>
                <w:rFonts w:cs="Arial"/>
                <w:b/>
                <w:bCs/>
                <w:lang w:val="en-US"/>
              </w:rPr>
              <w:t>Abbreviation/ Terminology/Terms</w:t>
            </w:r>
          </w:p>
        </w:tc>
        <w:tc>
          <w:tcPr>
            <w:tcW w:w="7574" w:type="dxa"/>
            <w:shd w:val="clear" w:color="auto" w:fill="E5F4FB"/>
          </w:tcPr>
          <w:p w14:paraId="4CE17CD6" w14:textId="77777777" w:rsidR="00B94ECB" w:rsidRPr="00CE2A79" w:rsidRDefault="00B94ECB" w:rsidP="00FF22EA">
            <w:pPr>
              <w:rPr>
                <w:rFonts w:cs="Arial"/>
                <w:b/>
                <w:bCs/>
              </w:rPr>
            </w:pPr>
            <w:r w:rsidRPr="00CE2A79">
              <w:rPr>
                <w:rFonts w:cs="Arial"/>
                <w:b/>
                <w:bCs/>
                <w:lang w:val="en-US"/>
              </w:rPr>
              <w:t>Interpretation/Description</w:t>
            </w:r>
          </w:p>
        </w:tc>
      </w:tr>
      <w:tr w:rsidR="00B94ECB" w:rsidRPr="00BB4A2A" w14:paraId="2DD68C81" w14:textId="77777777" w:rsidTr="00FF22EA">
        <w:tc>
          <w:tcPr>
            <w:tcW w:w="1129" w:type="dxa"/>
          </w:tcPr>
          <w:p w14:paraId="018AA2AC" w14:textId="77777777" w:rsidR="00B94ECB" w:rsidRPr="0013481B" w:rsidRDefault="00B94ECB" w:rsidP="00FF22EA">
            <w:pPr>
              <w:rPr>
                <w:rFonts w:cs="Arial"/>
              </w:rPr>
            </w:pPr>
            <w:r w:rsidRPr="0013481B">
              <w:rPr>
                <w:rFonts w:cs="Arial"/>
              </w:rPr>
              <w:t>1</w:t>
            </w:r>
          </w:p>
        </w:tc>
        <w:tc>
          <w:tcPr>
            <w:tcW w:w="5245" w:type="dxa"/>
          </w:tcPr>
          <w:p w14:paraId="3E8F5263" w14:textId="77777777" w:rsidR="00B94ECB" w:rsidRPr="0013481B" w:rsidRDefault="00B94ECB" w:rsidP="00FF22EA">
            <w:pPr>
              <w:rPr>
                <w:rFonts w:cs="Arial"/>
              </w:rPr>
            </w:pPr>
            <w:r w:rsidRPr="0013481B">
              <w:rPr>
                <w:rFonts w:cs="Arial"/>
              </w:rPr>
              <w:t>BO user</w:t>
            </w:r>
          </w:p>
        </w:tc>
        <w:tc>
          <w:tcPr>
            <w:tcW w:w="7574" w:type="dxa"/>
          </w:tcPr>
          <w:p w14:paraId="1B588442" w14:textId="77777777" w:rsidR="00B94ECB" w:rsidRPr="0013481B" w:rsidRDefault="00B94ECB" w:rsidP="00FF22EA">
            <w:pPr>
              <w:rPr>
                <w:rFonts w:cs="Arial"/>
              </w:rPr>
            </w:pPr>
            <w:r w:rsidRPr="0013481B">
              <w:rPr>
                <w:rFonts w:cs="Arial"/>
              </w:rPr>
              <w:t>Back Office user</w:t>
            </w:r>
          </w:p>
        </w:tc>
      </w:tr>
      <w:tr w:rsidR="00B94ECB" w:rsidRPr="00BB4A2A" w14:paraId="43E39B91" w14:textId="77777777" w:rsidTr="00FF22EA">
        <w:tc>
          <w:tcPr>
            <w:tcW w:w="1129" w:type="dxa"/>
          </w:tcPr>
          <w:p w14:paraId="1AD8F101" w14:textId="77777777" w:rsidR="00B94ECB" w:rsidRPr="0013481B" w:rsidRDefault="00B94ECB" w:rsidP="00FF22EA">
            <w:pPr>
              <w:rPr>
                <w:rFonts w:cs="Arial"/>
              </w:rPr>
            </w:pPr>
            <w:r w:rsidRPr="0013481B">
              <w:rPr>
                <w:rFonts w:cs="Arial"/>
              </w:rPr>
              <w:t>2</w:t>
            </w:r>
          </w:p>
        </w:tc>
        <w:tc>
          <w:tcPr>
            <w:tcW w:w="5245" w:type="dxa"/>
          </w:tcPr>
          <w:p w14:paraId="0FA2796D" w14:textId="77777777" w:rsidR="00B94ECB" w:rsidRPr="0013481B" w:rsidRDefault="00B94ECB" w:rsidP="00FF22EA">
            <w:pPr>
              <w:rPr>
                <w:rFonts w:cs="Arial"/>
              </w:rPr>
            </w:pPr>
            <w:r w:rsidRPr="0013481B">
              <w:rPr>
                <w:rFonts w:cs="Arial"/>
              </w:rPr>
              <w:t>UCD</w:t>
            </w:r>
          </w:p>
        </w:tc>
        <w:tc>
          <w:tcPr>
            <w:tcW w:w="7574" w:type="dxa"/>
          </w:tcPr>
          <w:p w14:paraId="6718F7B4" w14:textId="77777777" w:rsidR="00B94ECB" w:rsidRPr="0013481B" w:rsidRDefault="00B94ECB" w:rsidP="00FF22EA">
            <w:pPr>
              <w:rPr>
                <w:rFonts w:cs="Arial"/>
              </w:rPr>
            </w:pPr>
            <w:r w:rsidRPr="0013481B">
              <w:rPr>
                <w:rFonts w:cs="Arial"/>
              </w:rPr>
              <w:t>Used Car Dealer</w:t>
            </w:r>
          </w:p>
        </w:tc>
      </w:tr>
    </w:tbl>
    <w:p w14:paraId="014AFED6" w14:textId="77777777" w:rsidR="00B94ECB" w:rsidRPr="00603AD4" w:rsidRDefault="00B94ECB" w:rsidP="00B94ECB">
      <w:pPr>
        <w:pStyle w:val="Heading2"/>
        <w:rPr>
          <w:b/>
          <w:bCs/>
          <w:sz w:val="28"/>
          <w:szCs w:val="28"/>
          <w:lang w:val="en-GB"/>
        </w:rPr>
      </w:pPr>
      <w:r>
        <w:rPr>
          <w:rFonts w:cs="Arial"/>
        </w:rPr>
        <w:br w:type="page"/>
      </w:r>
      <w:bookmarkStart w:id="8" w:name="_Toc214480471"/>
      <w:r w:rsidRPr="00603AD4">
        <w:rPr>
          <w:b/>
          <w:bCs/>
          <w:sz w:val="28"/>
          <w:szCs w:val="28"/>
          <w:lang w:val="en-GB"/>
        </w:rPr>
        <w:lastRenderedPageBreak/>
        <w:t>1.</w:t>
      </w:r>
      <w:r>
        <w:rPr>
          <w:b/>
          <w:bCs/>
          <w:sz w:val="28"/>
          <w:szCs w:val="28"/>
          <w:lang w:val="en-GB"/>
        </w:rPr>
        <w:t>5</w:t>
      </w:r>
      <w:r w:rsidRPr="00603AD4">
        <w:rPr>
          <w:b/>
          <w:bCs/>
          <w:sz w:val="28"/>
          <w:szCs w:val="28"/>
          <w:lang w:val="en-GB"/>
        </w:rPr>
        <w:t xml:space="preserve"> Associated Document(s) </w:t>
      </w:r>
      <w:r>
        <w:rPr>
          <w:b/>
          <w:bCs/>
          <w:sz w:val="28"/>
          <w:szCs w:val="28"/>
          <w:lang w:val="en-GB"/>
        </w:rPr>
        <w:t>– if any</w:t>
      </w:r>
      <w:bookmarkEnd w:id="8"/>
    </w:p>
    <w:p w14:paraId="351F170F" w14:textId="77777777" w:rsidR="00B94ECB" w:rsidRPr="00BB4A2A" w:rsidRDefault="00B94ECB" w:rsidP="00B94ECB">
      <w:pPr>
        <w:spacing w:after="0"/>
        <w:rPr>
          <w:rFonts w:cs="Arial"/>
        </w:rPr>
      </w:pPr>
      <w:r w:rsidRPr="00BB4A2A">
        <w:rPr>
          <w:rFonts w:cs="Arial"/>
        </w:rPr>
        <w:t>This section records essential information and recommends reviewing the following documents, as they provide valuable support and context for the contents of this document.</w:t>
      </w:r>
    </w:p>
    <w:p w14:paraId="04C46096" w14:textId="77777777" w:rsidR="00B94ECB" w:rsidRPr="00BB4A2A" w:rsidRDefault="00B94ECB" w:rsidP="00B94ECB">
      <w:pPr>
        <w:spacing w:after="0"/>
        <w:rPr>
          <w:rFonts w:cs="Arial"/>
          <w:lang w:val="en-GB"/>
        </w:rPr>
      </w:pPr>
    </w:p>
    <w:tbl>
      <w:tblPr>
        <w:tblW w:w="14026" w:type="dxa"/>
        <w:tblLayout w:type="fixed"/>
        <w:tblLook w:val="04A0" w:firstRow="1" w:lastRow="0" w:firstColumn="1" w:lastColumn="0" w:noHBand="0" w:noVBand="1"/>
      </w:tblPr>
      <w:tblGrid>
        <w:gridCol w:w="985"/>
        <w:gridCol w:w="4903"/>
        <w:gridCol w:w="4027"/>
        <w:gridCol w:w="4111"/>
      </w:tblGrid>
      <w:tr w:rsidR="00B94ECB" w:rsidRPr="00BB4A2A" w14:paraId="3073915B" w14:textId="77777777" w:rsidTr="00FF22EA">
        <w:tc>
          <w:tcPr>
            <w:tcW w:w="985" w:type="dxa"/>
            <w:tcBorders>
              <w:top w:val="single" w:sz="6" w:space="0" w:color="auto"/>
              <w:left w:val="single" w:sz="6" w:space="0" w:color="auto"/>
              <w:bottom w:val="single" w:sz="6" w:space="0" w:color="auto"/>
              <w:right w:val="single" w:sz="6" w:space="0" w:color="auto"/>
            </w:tcBorders>
            <w:shd w:val="clear" w:color="auto" w:fill="E5F4FB"/>
          </w:tcPr>
          <w:p w14:paraId="7CBA1A11" w14:textId="77777777" w:rsidR="00B94ECB" w:rsidRPr="009F4208" w:rsidRDefault="00B94ECB" w:rsidP="00FF22EA">
            <w:pPr>
              <w:rPr>
                <w:rFonts w:cs="Arial"/>
                <w:b/>
                <w:bCs/>
                <w:lang w:val="en-US"/>
              </w:rPr>
            </w:pPr>
            <w:r w:rsidRPr="009F4208">
              <w:rPr>
                <w:rFonts w:cs="Arial"/>
                <w:b/>
                <w:bCs/>
                <w:lang w:val="en-US"/>
              </w:rPr>
              <w:t>#</w:t>
            </w:r>
          </w:p>
        </w:tc>
        <w:tc>
          <w:tcPr>
            <w:tcW w:w="4903" w:type="dxa"/>
            <w:tcBorders>
              <w:top w:val="single" w:sz="6" w:space="0" w:color="auto"/>
              <w:left w:val="single" w:sz="6" w:space="0" w:color="auto"/>
              <w:bottom w:val="single" w:sz="6" w:space="0" w:color="auto"/>
              <w:right w:val="single" w:sz="6" w:space="0" w:color="auto"/>
            </w:tcBorders>
            <w:shd w:val="clear" w:color="auto" w:fill="E5F4FB"/>
            <w:hideMark/>
          </w:tcPr>
          <w:p w14:paraId="0A86EFE2" w14:textId="77777777" w:rsidR="00B94ECB" w:rsidRPr="009F4208" w:rsidRDefault="00B94ECB" w:rsidP="00FF22EA">
            <w:pPr>
              <w:rPr>
                <w:rFonts w:cs="Arial"/>
                <w:b/>
                <w:bCs/>
                <w:lang w:val="en-US"/>
              </w:rPr>
            </w:pPr>
            <w:r>
              <w:rPr>
                <w:rFonts w:cs="Arial"/>
                <w:b/>
                <w:bCs/>
                <w:lang w:val="en-US"/>
              </w:rPr>
              <w:t>Item</w:t>
            </w:r>
          </w:p>
        </w:tc>
        <w:tc>
          <w:tcPr>
            <w:tcW w:w="4027" w:type="dxa"/>
            <w:tcBorders>
              <w:top w:val="single" w:sz="6" w:space="0" w:color="auto"/>
              <w:left w:val="single" w:sz="6" w:space="0" w:color="auto"/>
              <w:bottom w:val="single" w:sz="6" w:space="0" w:color="auto"/>
              <w:right w:val="single" w:sz="6" w:space="0" w:color="auto"/>
            </w:tcBorders>
            <w:shd w:val="clear" w:color="auto" w:fill="E5F4FB"/>
            <w:hideMark/>
          </w:tcPr>
          <w:p w14:paraId="75AD69F8" w14:textId="77777777" w:rsidR="00B94ECB" w:rsidRPr="002713AE" w:rsidRDefault="00B94ECB" w:rsidP="00FF22EA">
            <w:pPr>
              <w:rPr>
                <w:rFonts w:cs="Arial"/>
                <w:b/>
                <w:bCs/>
                <w:lang w:val="en-US"/>
              </w:rPr>
            </w:pPr>
            <w:r>
              <w:rPr>
                <w:rFonts w:cs="Arial"/>
                <w:b/>
                <w:bCs/>
                <w:lang w:val="en-US"/>
              </w:rPr>
              <w:t>Location / URL</w:t>
            </w:r>
          </w:p>
        </w:tc>
        <w:tc>
          <w:tcPr>
            <w:tcW w:w="4111" w:type="dxa"/>
            <w:tcBorders>
              <w:top w:val="single" w:sz="6" w:space="0" w:color="auto"/>
              <w:left w:val="single" w:sz="6" w:space="0" w:color="auto"/>
              <w:bottom w:val="single" w:sz="6" w:space="0" w:color="auto"/>
              <w:right w:val="single" w:sz="6" w:space="0" w:color="auto"/>
            </w:tcBorders>
            <w:shd w:val="clear" w:color="auto" w:fill="E5F4FB"/>
          </w:tcPr>
          <w:p w14:paraId="18C74A21" w14:textId="77777777" w:rsidR="00B94ECB" w:rsidRPr="002713AE" w:rsidRDefault="00B94ECB" w:rsidP="00FF22EA">
            <w:pPr>
              <w:rPr>
                <w:rFonts w:cs="Arial"/>
                <w:b/>
                <w:bCs/>
                <w:lang w:val="en-US"/>
              </w:rPr>
            </w:pPr>
            <w:r>
              <w:rPr>
                <w:rFonts w:cs="Arial"/>
                <w:b/>
                <w:bCs/>
                <w:lang w:val="en-US"/>
              </w:rPr>
              <w:t>Rationale for Relevance</w:t>
            </w:r>
          </w:p>
        </w:tc>
      </w:tr>
      <w:tr w:rsidR="00B94ECB" w:rsidRPr="00BB4A2A" w14:paraId="2E6841E6" w14:textId="77777777" w:rsidTr="00FF22EA">
        <w:tc>
          <w:tcPr>
            <w:tcW w:w="985" w:type="dxa"/>
            <w:tcBorders>
              <w:top w:val="single" w:sz="6" w:space="0" w:color="auto"/>
              <w:left w:val="single" w:sz="6" w:space="0" w:color="auto"/>
              <w:bottom w:val="single" w:sz="6" w:space="0" w:color="auto"/>
              <w:right w:val="single" w:sz="6" w:space="0" w:color="auto"/>
            </w:tcBorders>
          </w:tcPr>
          <w:p w14:paraId="5C9C20D4" w14:textId="55F38E5C" w:rsidR="00B94ECB" w:rsidRPr="00C3460B" w:rsidRDefault="00B94ECB" w:rsidP="00FF22EA">
            <w:pPr>
              <w:rPr>
                <w:rFonts w:cs="Arial"/>
                <w:lang w:val="en-US"/>
              </w:rPr>
            </w:pPr>
          </w:p>
        </w:tc>
        <w:tc>
          <w:tcPr>
            <w:tcW w:w="4903" w:type="dxa"/>
            <w:tcBorders>
              <w:top w:val="single" w:sz="6" w:space="0" w:color="auto"/>
              <w:left w:val="single" w:sz="6" w:space="0" w:color="auto"/>
              <w:bottom w:val="single" w:sz="6" w:space="0" w:color="auto"/>
              <w:right w:val="single" w:sz="6" w:space="0" w:color="auto"/>
            </w:tcBorders>
          </w:tcPr>
          <w:p w14:paraId="6CA45DDF" w14:textId="7BA932AA" w:rsidR="00B94ECB" w:rsidRPr="00C3460B" w:rsidRDefault="00B94ECB" w:rsidP="00FF22EA">
            <w:pPr>
              <w:rPr>
                <w:rFonts w:cs="Arial"/>
                <w:lang w:val="en-US"/>
              </w:rPr>
            </w:pPr>
          </w:p>
        </w:tc>
        <w:tc>
          <w:tcPr>
            <w:tcW w:w="4027" w:type="dxa"/>
            <w:tcBorders>
              <w:top w:val="single" w:sz="6" w:space="0" w:color="auto"/>
              <w:left w:val="single" w:sz="6" w:space="0" w:color="auto"/>
              <w:bottom w:val="single" w:sz="6" w:space="0" w:color="auto"/>
              <w:right w:val="single" w:sz="6" w:space="0" w:color="auto"/>
            </w:tcBorders>
          </w:tcPr>
          <w:p w14:paraId="78B233B0" w14:textId="25099C65" w:rsidR="00B94ECB" w:rsidRPr="00C3460B" w:rsidRDefault="00B94ECB" w:rsidP="00FF22EA">
            <w:pPr>
              <w:rPr>
                <w:rFonts w:cs="Arial"/>
                <w:lang w:val="en-US"/>
              </w:rPr>
            </w:pPr>
          </w:p>
        </w:tc>
        <w:tc>
          <w:tcPr>
            <w:tcW w:w="4111" w:type="dxa"/>
            <w:tcBorders>
              <w:top w:val="single" w:sz="6" w:space="0" w:color="auto"/>
              <w:left w:val="single" w:sz="6" w:space="0" w:color="auto"/>
              <w:bottom w:val="single" w:sz="6" w:space="0" w:color="auto"/>
              <w:right w:val="single" w:sz="6" w:space="0" w:color="auto"/>
            </w:tcBorders>
          </w:tcPr>
          <w:p w14:paraId="6775D48E" w14:textId="6884B6A3" w:rsidR="00B94ECB" w:rsidRPr="00C3460B" w:rsidRDefault="00B94ECB" w:rsidP="00FF22EA">
            <w:pPr>
              <w:rPr>
                <w:rFonts w:cs="Arial"/>
                <w:lang w:val="en-US"/>
              </w:rPr>
            </w:pPr>
          </w:p>
        </w:tc>
      </w:tr>
    </w:tbl>
    <w:p w14:paraId="70B4E71F" w14:textId="77777777" w:rsidR="00B94ECB" w:rsidRDefault="00B94ECB" w:rsidP="00B94ECB">
      <w:pPr>
        <w:rPr>
          <w:rFonts w:cs="Arial"/>
        </w:rPr>
      </w:pPr>
    </w:p>
    <w:p w14:paraId="671396E8" w14:textId="77777777" w:rsidR="00B94ECB" w:rsidRDefault="00B94ECB" w:rsidP="00B94ECB">
      <w:pPr>
        <w:rPr>
          <w:rFonts w:asciiTheme="majorHAnsi" w:eastAsiaTheme="majorEastAsia" w:hAnsiTheme="majorHAnsi" w:cstheme="majorBidi"/>
          <w:b/>
          <w:bCs/>
          <w:color w:val="0F4761" w:themeColor="accent1" w:themeShade="BF"/>
          <w:sz w:val="32"/>
          <w:szCs w:val="32"/>
        </w:rPr>
      </w:pPr>
      <w:r>
        <w:rPr>
          <w:b/>
          <w:bCs/>
          <w:sz w:val="32"/>
          <w:szCs w:val="32"/>
        </w:rPr>
        <w:br w:type="page"/>
      </w:r>
    </w:p>
    <w:p w14:paraId="75912BDA" w14:textId="77777777" w:rsidR="00B94ECB" w:rsidRPr="00603AD4" w:rsidRDefault="00B94ECB" w:rsidP="00B94ECB">
      <w:pPr>
        <w:pStyle w:val="Heading1"/>
        <w:rPr>
          <w:b/>
          <w:bCs/>
          <w:sz w:val="32"/>
          <w:szCs w:val="32"/>
        </w:rPr>
      </w:pPr>
      <w:bookmarkStart w:id="9" w:name="_Toc214480472"/>
      <w:r w:rsidRPr="00603AD4">
        <w:rPr>
          <w:b/>
          <w:bCs/>
          <w:sz w:val="32"/>
          <w:szCs w:val="32"/>
        </w:rPr>
        <w:lastRenderedPageBreak/>
        <w:t>2.0 REQUIREMENT</w:t>
      </w:r>
      <w:bookmarkEnd w:id="9"/>
    </w:p>
    <w:p w14:paraId="5D4C47C6" w14:textId="77777777" w:rsidR="00B94ECB" w:rsidRPr="00BB4A2A" w:rsidRDefault="00B94ECB" w:rsidP="00B94ECB">
      <w:r w:rsidRPr="00BB4A2A">
        <w:t xml:space="preserve">This section outlines the key specifications needed for the successful development of the system. It includes two main parts: </w:t>
      </w:r>
      <w:r w:rsidRPr="00BB4A2A">
        <w:rPr>
          <w:i/>
          <w:iCs/>
        </w:rPr>
        <w:t>High-Level Requirements</w:t>
      </w:r>
      <w:r w:rsidRPr="00BB4A2A">
        <w:t xml:space="preserve">, which summarize the project’s goals and essential functions, and </w:t>
      </w:r>
      <w:r w:rsidRPr="00BB4A2A">
        <w:rPr>
          <w:i/>
          <w:iCs/>
        </w:rPr>
        <w:t>Specific Requirements</w:t>
      </w:r>
      <w:r w:rsidRPr="00BB4A2A">
        <w:t>, which detail the exact criteria and tasks the system must meet. Together, these components meant to provide a clear understanding of what is needed to guide the development process and align stakeholder expectations.</w:t>
      </w:r>
    </w:p>
    <w:p w14:paraId="526A6141" w14:textId="77777777" w:rsidR="00B94ECB" w:rsidRPr="00BB4A2A" w:rsidRDefault="00B94ECB" w:rsidP="00B94ECB"/>
    <w:p w14:paraId="5621CAC9" w14:textId="77777777" w:rsidR="00B94ECB" w:rsidRPr="00603AD4" w:rsidRDefault="00B94ECB" w:rsidP="00B94ECB">
      <w:pPr>
        <w:pStyle w:val="Heading1"/>
        <w:rPr>
          <w:b/>
          <w:bCs/>
          <w:sz w:val="36"/>
          <w:szCs w:val="36"/>
          <w:lang w:val="en-CA"/>
        </w:rPr>
      </w:pPr>
      <w:bookmarkStart w:id="10" w:name="_Toc214480473"/>
      <w:r w:rsidRPr="00603AD4">
        <w:rPr>
          <w:rStyle w:val="Heading2Char"/>
          <w:b/>
          <w:bCs/>
          <w:sz w:val="28"/>
          <w:szCs w:val="28"/>
        </w:rPr>
        <w:t>2.1 High Level Requirement</w:t>
      </w:r>
      <w:bookmarkEnd w:id="10"/>
    </w:p>
    <w:p w14:paraId="696D687E" w14:textId="1862B65E" w:rsidR="00B94ECB" w:rsidRPr="00206AB8" w:rsidRDefault="00B94ECB" w:rsidP="00B94ECB">
      <w:pPr>
        <w:rPr>
          <w:rFonts w:ascii="Segoe UI Emoji" w:hAnsi="Segoe UI Emoji" w:cs="Segoe UI Emoji"/>
          <w:b/>
          <w:bCs/>
        </w:rPr>
      </w:pPr>
      <w:r w:rsidRPr="00BB4A2A">
        <w:t>The section reflects the general requests of stakeholders while providing a broad overview and context for the project’s goals without delving into detailed specifications.</w:t>
      </w:r>
      <w:r>
        <w:br/>
      </w:r>
      <w:r>
        <w:br/>
      </w:r>
      <w:r>
        <w:rPr>
          <w:b/>
          <w:bCs/>
          <w:lang w:val="en-CA"/>
        </w:rPr>
        <w:t xml:space="preserve">High Level Requirement </w:t>
      </w:r>
      <w:r w:rsidRPr="00551CE4">
        <w:rPr>
          <w:b/>
          <w:bCs/>
          <w:lang w:val="en-CA"/>
        </w:rPr>
        <w:t>2.1</w:t>
      </w:r>
      <w:r>
        <w:rPr>
          <w:b/>
          <w:bCs/>
          <w:lang w:val="en-CA"/>
        </w:rPr>
        <w:t>.</w:t>
      </w:r>
      <w:r w:rsidRPr="00206AB8">
        <w:rPr>
          <w:b/>
          <w:bCs/>
          <w:lang w:val="en-CA"/>
        </w:rPr>
        <w:t xml:space="preserve">1 </w:t>
      </w:r>
      <w:r w:rsidR="00CE520F" w:rsidRPr="00CE520F">
        <w:rPr>
          <w:rFonts w:ascii="Segoe UI Emoji" w:hAnsi="Segoe UI Emoji" w:cs="Segoe UI Emoji"/>
          <w:b/>
          <w:bCs/>
        </w:rPr>
        <w:t>⚪</w:t>
      </w:r>
      <w:r w:rsidR="00CE520F" w:rsidRPr="00CE520F">
        <w:rPr>
          <w:rFonts w:cs="Segoe UI Emoji"/>
          <w:b/>
          <w:bCs/>
        </w:rPr>
        <w:t>[</w:t>
      </w:r>
      <w:proofErr w:type="spellStart"/>
      <w:r w:rsidR="00CE520F" w:rsidRPr="00CE520F">
        <w:rPr>
          <w:rFonts w:cs="Segoe UI Emoji"/>
          <w:b/>
          <w:bCs/>
        </w:rPr>
        <w:t>eAuto</w:t>
      </w:r>
      <w:proofErr w:type="spellEnd"/>
      <w:r w:rsidR="00CE520F" w:rsidRPr="00CE520F">
        <w:rPr>
          <w:rFonts w:cs="Segoe UI Emoji"/>
          <w:b/>
          <w:bCs/>
        </w:rPr>
        <w:t xml:space="preserve">] </w:t>
      </w:r>
      <w:r w:rsidR="000A5733" w:rsidRPr="000A5733">
        <w:rPr>
          <w:rFonts w:cs="Segoe UI Emoji"/>
          <w:b/>
          <w:bCs/>
        </w:rPr>
        <w:t>To reflect NDDP changes for Syarikat Takaful Malaysia Am Berhad</w:t>
      </w:r>
    </w:p>
    <w:tbl>
      <w:tblPr>
        <w:tblStyle w:val="TableGrid"/>
        <w:tblW w:w="0" w:type="auto"/>
        <w:tblLook w:val="04A0" w:firstRow="1" w:lastRow="0" w:firstColumn="1" w:lastColumn="0" w:noHBand="0" w:noVBand="1"/>
      </w:tblPr>
      <w:tblGrid>
        <w:gridCol w:w="704"/>
        <w:gridCol w:w="2410"/>
        <w:gridCol w:w="10834"/>
      </w:tblGrid>
      <w:tr w:rsidR="00B94ECB" w:rsidRPr="00BB4A2A" w14:paraId="5C8E33A6" w14:textId="77777777" w:rsidTr="00FF22EA">
        <w:tc>
          <w:tcPr>
            <w:tcW w:w="704" w:type="dxa"/>
            <w:shd w:val="clear" w:color="auto" w:fill="DAE9F7" w:themeFill="text2" w:themeFillTint="1A"/>
          </w:tcPr>
          <w:p w14:paraId="254EA40F" w14:textId="77777777" w:rsidR="00B94ECB" w:rsidRPr="006B4F1F" w:rsidRDefault="00B94ECB" w:rsidP="00FF22EA">
            <w:pPr>
              <w:rPr>
                <w:b/>
                <w:bCs/>
                <w:color w:val="000000" w:themeColor="text1"/>
                <w:lang w:val="en-CA"/>
              </w:rPr>
            </w:pPr>
            <w:r w:rsidRPr="006B4F1F">
              <w:rPr>
                <w:b/>
                <w:bCs/>
                <w:color w:val="000000" w:themeColor="text1"/>
                <w:lang w:val="en-CA"/>
              </w:rPr>
              <w:t>#</w:t>
            </w:r>
          </w:p>
        </w:tc>
        <w:tc>
          <w:tcPr>
            <w:tcW w:w="2410" w:type="dxa"/>
            <w:shd w:val="clear" w:color="auto" w:fill="DAE9F7" w:themeFill="text2" w:themeFillTint="1A"/>
          </w:tcPr>
          <w:p w14:paraId="54F897B5" w14:textId="77777777" w:rsidR="00B94ECB" w:rsidRPr="006B4F1F" w:rsidRDefault="00B94ECB" w:rsidP="00FF22EA">
            <w:pPr>
              <w:rPr>
                <w:b/>
                <w:bCs/>
                <w:color w:val="000000" w:themeColor="text1"/>
                <w:lang w:val="en-CA"/>
              </w:rPr>
            </w:pPr>
            <w:r w:rsidRPr="006B4F1F">
              <w:rPr>
                <w:b/>
                <w:bCs/>
                <w:color w:val="000000" w:themeColor="text1"/>
                <w:lang w:val="en-CA"/>
              </w:rPr>
              <w:t xml:space="preserve">Item </w:t>
            </w:r>
          </w:p>
        </w:tc>
        <w:tc>
          <w:tcPr>
            <w:tcW w:w="10834" w:type="dxa"/>
            <w:shd w:val="clear" w:color="auto" w:fill="DAE9F7" w:themeFill="text2" w:themeFillTint="1A"/>
          </w:tcPr>
          <w:p w14:paraId="5FE0E6CD" w14:textId="77777777" w:rsidR="00B94ECB" w:rsidRDefault="00B94ECB" w:rsidP="00FF22EA">
            <w:pPr>
              <w:rPr>
                <w:rFonts w:cs="Arial"/>
                <w:b/>
                <w:bCs/>
                <w:color w:val="000000" w:themeColor="text1"/>
              </w:rPr>
            </w:pPr>
            <w:r w:rsidRPr="006B4F1F">
              <w:rPr>
                <w:rFonts w:cs="Arial"/>
                <w:b/>
                <w:bCs/>
                <w:color w:val="000000" w:themeColor="text1"/>
              </w:rPr>
              <w:t xml:space="preserve">Description </w:t>
            </w:r>
          </w:p>
          <w:p w14:paraId="52031D77" w14:textId="77777777" w:rsidR="00B94ECB" w:rsidRPr="006B4F1F" w:rsidRDefault="00B94ECB" w:rsidP="00FF22EA">
            <w:pPr>
              <w:rPr>
                <w:rFonts w:cs="Arial"/>
                <w:b/>
                <w:bCs/>
                <w:color w:val="000000" w:themeColor="text1"/>
              </w:rPr>
            </w:pPr>
          </w:p>
        </w:tc>
      </w:tr>
      <w:tr w:rsidR="00B94ECB" w:rsidRPr="00BB4A2A" w14:paraId="7CDDAA2F" w14:textId="77777777" w:rsidTr="00FF22EA">
        <w:tc>
          <w:tcPr>
            <w:tcW w:w="704" w:type="dxa"/>
          </w:tcPr>
          <w:p w14:paraId="566043D7" w14:textId="77777777" w:rsidR="00B94ECB" w:rsidRPr="006B4F1F" w:rsidRDefault="00B94ECB" w:rsidP="00FF22EA">
            <w:pPr>
              <w:rPr>
                <w:lang w:val="en-CA"/>
              </w:rPr>
            </w:pPr>
            <w:r>
              <w:rPr>
                <w:lang w:val="en-CA"/>
              </w:rPr>
              <w:t>a</w:t>
            </w:r>
          </w:p>
        </w:tc>
        <w:tc>
          <w:tcPr>
            <w:tcW w:w="2410" w:type="dxa"/>
          </w:tcPr>
          <w:p w14:paraId="46177575" w14:textId="77777777" w:rsidR="00B94ECB" w:rsidRPr="006B4F1F" w:rsidRDefault="00B94ECB" w:rsidP="00FF22EA">
            <w:pPr>
              <w:ind w:left="92"/>
              <w:rPr>
                <w:lang w:val="en-CA"/>
              </w:rPr>
            </w:pPr>
            <w:r w:rsidRPr="006B4F1F">
              <w:rPr>
                <w:lang w:val="en-CA"/>
              </w:rPr>
              <w:t xml:space="preserve">Problem Statement </w:t>
            </w:r>
          </w:p>
          <w:p w14:paraId="0D01E7FE" w14:textId="77777777" w:rsidR="00B94ECB" w:rsidRPr="00BB4A2A" w:rsidRDefault="00B94ECB" w:rsidP="00FF22EA">
            <w:pPr>
              <w:pStyle w:val="ListParagraph"/>
              <w:ind w:left="452"/>
              <w:rPr>
                <w:lang w:val="en-CA"/>
              </w:rPr>
            </w:pPr>
          </w:p>
        </w:tc>
        <w:tc>
          <w:tcPr>
            <w:tcW w:w="10834" w:type="dxa"/>
          </w:tcPr>
          <w:p w14:paraId="554AFE75" w14:textId="3CBDB42B" w:rsidR="0043044E" w:rsidRDefault="00B94ECB" w:rsidP="00DA3797">
            <w:pPr>
              <w:rPr>
                <w:rFonts w:cs="Arial"/>
              </w:rPr>
            </w:pPr>
            <w:r w:rsidRPr="00902E3A">
              <w:rPr>
                <w:rFonts w:cs="Arial"/>
              </w:rPr>
              <w:t xml:space="preserve">a. Present handling </w:t>
            </w:r>
            <w:r w:rsidRPr="00902E3A">
              <w:rPr>
                <w:rFonts w:cs="Arial"/>
              </w:rPr>
              <w:br/>
            </w:r>
            <w:r w:rsidR="00B226C9">
              <w:rPr>
                <w:rFonts w:cs="Arial"/>
              </w:rPr>
              <w:t xml:space="preserve">Currently, </w:t>
            </w:r>
            <w:proofErr w:type="spellStart"/>
            <w:r w:rsidR="004A0EE4" w:rsidRPr="004A0EE4">
              <w:rPr>
                <w:rFonts w:cs="Arial"/>
              </w:rPr>
              <w:t>eAuto</w:t>
            </w:r>
            <w:proofErr w:type="spellEnd"/>
            <w:r w:rsidR="004A0EE4" w:rsidRPr="004A0EE4">
              <w:rPr>
                <w:rFonts w:cs="Arial"/>
              </w:rPr>
              <w:t xml:space="preserve"> is not in compliance with Bank Negara Malaysia’s NDDP requirements for Syarikat Takaful Malaysia</w:t>
            </w:r>
            <w:r w:rsidR="004A0EE4">
              <w:rPr>
                <w:rFonts w:cs="Arial"/>
              </w:rPr>
              <w:t>.</w:t>
            </w:r>
          </w:p>
          <w:p w14:paraId="3AF58B93" w14:textId="4B4D1743" w:rsidR="002D4122" w:rsidRPr="00E83A69" w:rsidRDefault="00B94ECB" w:rsidP="00FF22EA">
            <w:pPr>
              <w:rPr>
                <w:rFonts w:cs="Arial"/>
                <w:color w:val="A6A6A6" w:themeColor="background1" w:themeShade="A6"/>
              </w:rPr>
            </w:pPr>
            <w:r>
              <w:rPr>
                <w:rFonts w:cs="Arial"/>
                <w:color w:val="A6A6A6" w:themeColor="background1" w:themeShade="A6"/>
              </w:rPr>
              <w:br/>
            </w:r>
            <w:r w:rsidRPr="0046166B">
              <w:rPr>
                <w:rFonts w:cs="Arial"/>
              </w:rPr>
              <w:t xml:space="preserve">b. </w:t>
            </w:r>
            <w:r w:rsidR="00C83C34">
              <w:rPr>
                <w:rFonts w:cs="Arial"/>
              </w:rPr>
              <w:t>R</w:t>
            </w:r>
            <w:r w:rsidR="00AB5AC5">
              <w:rPr>
                <w:rFonts w:cs="Arial"/>
              </w:rPr>
              <w:t>eason for raising this request</w:t>
            </w:r>
            <w:r w:rsidRPr="0046166B">
              <w:rPr>
                <w:rFonts w:cs="Arial"/>
              </w:rPr>
              <w:br/>
            </w:r>
            <w:r w:rsidR="00E06910" w:rsidRPr="00E06910">
              <w:rPr>
                <w:rFonts w:cs="Arial"/>
              </w:rPr>
              <w:t>This enhancement is required to ensure compliance with the NDDP requirements.</w:t>
            </w:r>
            <w:r>
              <w:rPr>
                <w:rFonts w:cs="Arial"/>
                <w:color w:val="A6A6A6" w:themeColor="background1" w:themeShade="A6"/>
              </w:rPr>
              <w:br/>
            </w:r>
            <w:r>
              <w:rPr>
                <w:rFonts w:cs="Arial"/>
                <w:i/>
                <w:iCs/>
                <w:color w:val="A6A6A6" w:themeColor="background1" w:themeShade="A6"/>
              </w:rPr>
              <w:br/>
            </w:r>
            <w:r w:rsidRPr="0046166B">
              <w:rPr>
                <w:lang w:val="en-CA"/>
              </w:rPr>
              <w:t>c. Enhancement Required</w:t>
            </w:r>
            <w:r w:rsidRPr="0046166B">
              <w:rPr>
                <w:lang w:val="en-CA"/>
              </w:rPr>
              <w:br/>
            </w:r>
            <w:r w:rsidR="004A0EE4" w:rsidRPr="004A0EE4">
              <w:rPr>
                <w:rFonts w:cs="Arial"/>
              </w:rPr>
              <w:t>To implement the updates needed to ensure compliance with the NDDP requirements.</w:t>
            </w:r>
          </w:p>
          <w:p w14:paraId="1D2DB0A0" w14:textId="0021B328" w:rsidR="00B94ECB" w:rsidRPr="00636FBB" w:rsidRDefault="00B94ECB" w:rsidP="00FF22EA">
            <w:pPr>
              <w:rPr>
                <w:rFonts w:cs="Arial"/>
                <w:highlight w:val="yellow"/>
              </w:rPr>
            </w:pPr>
            <w:r w:rsidRPr="00E83A69">
              <w:rPr>
                <w:rFonts w:cs="Arial"/>
                <w:color w:val="A6A6A6" w:themeColor="background1" w:themeShade="A6"/>
              </w:rPr>
              <w:br/>
            </w:r>
            <w:r w:rsidRPr="00E83A69">
              <w:rPr>
                <w:rFonts w:cs="Arial"/>
              </w:rPr>
              <w:t xml:space="preserve">d. </w:t>
            </w:r>
            <w:r w:rsidR="0019562F" w:rsidRPr="00E83A69">
              <w:rPr>
                <w:rFonts w:cs="Arial"/>
              </w:rPr>
              <w:t>B</w:t>
            </w:r>
            <w:r w:rsidR="00AB5AC5" w:rsidRPr="00E83A69">
              <w:rPr>
                <w:rFonts w:cs="Arial"/>
              </w:rPr>
              <w:t xml:space="preserve">enefit of </w:t>
            </w:r>
            <w:r w:rsidR="0019562F" w:rsidRPr="00E83A69">
              <w:rPr>
                <w:rFonts w:cs="Arial"/>
              </w:rPr>
              <w:t>implementing</w:t>
            </w:r>
            <w:r w:rsidR="00AB5AC5" w:rsidRPr="00E83A69">
              <w:rPr>
                <w:rFonts w:cs="Arial"/>
              </w:rPr>
              <w:t xml:space="preserve"> this enhancement</w:t>
            </w:r>
            <w:r w:rsidRPr="00E83A69">
              <w:rPr>
                <w:rFonts w:cs="Arial"/>
              </w:rPr>
              <w:br/>
            </w:r>
            <w:r w:rsidR="00B7292F" w:rsidRPr="00B7292F">
              <w:rPr>
                <w:rFonts w:cs="Arial"/>
              </w:rPr>
              <w:lastRenderedPageBreak/>
              <w:t>Ensures maximum revenue collection and safeguards the company’s financial interests.</w:t>
            </w:r>
            <w:r>
              <w:rPr>
                <w:rFonts w:cs="Arial"/>
                <w:color w:val="A6A6A6" w:themeColor="background1" w:themeShade="A6"/>
              </w:rPr>
              <w:br/>
            </w:r>
          </w:p>
        </w:tc>
      </w:tr>
      <w:tr w:rsidR="00B94ECB" w:rsidRPr="00BB4A2A" w14:paraId="35F328C1" w14:textId="77777777" w:rsidTr="00FF22EA">
        <w:tc>
          <w:tcPr>
            <w:tcW w:w="704" w:type="dxa"/>
          </w:tcPr>
          <w:p w14:paraId="5ED6D8E4" w14:textId="77777777" w:rsidR="00B94ECB" w:rsidRPr="006B4F1F" w:rsidRDefault="00B94ECB" w:rsidP="00FF22EA">
            <w:pPr>
              <w:rPr>
                <w:lang w:val="en-CA"/>
              </w:rPr>
            </w:pPr>
            <w:r>
              <w:rPr>
                <w:lang w:val="en-CA"/>
              </w:rPr>
              <w:lastRenderedPageBreak/>
              <w:t>b</w:t>
            </w:r>
          </w:p>
        </w:tc>
        <w:tc>
          <w:tcPr>
            <w:tcW w:w="2410" w:type="dxa"/>
          </w:tcPr>
          <w:p w14:paraId="734B7A91" w14:textId="77777777" w:rsidR="00B94ECB" w:rsidRPr="006B4F1F" w:rsidRDefault="00B94ECB" w:rsidP="00FF22EA">
            <w:pPr>
              <w:ind w:left="92"/>
              <w:rPr>
                <w:lang w:val="en-CA"/>
              </w:rPr>
            </w:pPr>
            <w:r w:rsidRPr="006B4F1F">
              <w:rPr>
                <w:lang w:val="en-CA"/>
              </w:rPr>
              <w:t>Targeted Portal(s)</w:t>
            </w:r>
          </w:p>
          <w:p w14:paraId="31AA016A" w14:textId="77777777" w:rsidR="00B94ECB" w:rsidRPr="00493CE0" w:rsidRDefault="00B94ECB" w:rsidP="00FF22EA">
            <w:pPr>
              <w:rPr>
                <w:lang w:val="en-CA"/>
              </w:rPr>
            </w:pPr>
          </w:p>
        </w:tc>
        <w:tc>
          <w:tcPr>
            <w:tcW w:w="10834" w:type="dxa"/>
          </w:tcPr>
          <w:p w14:paraId="179DAFA1" w14:textId="712933F4" w:rsidR="00020C91" w:rsidRPr="00151016" w:rsidRDefault="003A358D" w:rsidP="00151016">
            <w:pPr>
              <w:pStyle w:val="ListParagraph"/>
              <w:numPr>
                <w:ilvl w:val="0"/>
                <w:numId w:val="14"/>
              </w:numPr>
              <w:rPr>
                <w:lang w:val="en-CA"/>
              </w:rPr>
            </w:pPr>
            <w:proofErr w:type="spellStart"/>
            <w:r>
              <w:rPr>
                <w:lang w:val="en-CA"/>
              </w:rPr>
              <w:t>eAuto</w:t>
            </w:r>
            <w:proofErr w:type="spellEnd"/>
          </w:p>
          <w:p w14:paraId="78AA3D00" w14:textId="77777777" w:rsidR="00B94ECB" w:rsidRPr="00F74C6E" w:rsidRDefault="00B94ECB" w:rsidP="00F74C6E">
            <w:pPr>
              <w:ind w:left="360"/>
              <w:rPr>
                <w:color w:val="A6A6A6" w:themeColor="background1" w:themeShade="A6"/>
                <w:lang w:val="en-CA"/>
              </w:rPr>
            </w:pPr>
          </w:p>
        </w:tc>
      </w:tr>
      <w:tr w:rsidR="00B94ECB" w:rsidRPr="00BB4A2A" w14:paraId="6B4E9013" w14:textId="77777777" w:rsidTr="00FF22EA">
        <w:tc>
          <w:tcPr>
            <w:tcW w:w="704" w:type="dxa"/>
          </w:tcPr>
          <w:p w14:paraId="4C6F426A" w14:textId="77777777" w:rsidR="00B94ECB" w:rsidRPr="006B4F1F" w:rsidRDefault="00B94ECB" w:rsidP="00FF22EA">
            <w:pPr>
              <w:rPr>
                <w:lang w:val="en-CA"/>
              </w:rPr>
            </w:pPr>
            <w:r>
              <w:rPr>
                <w:lang w:val="en-CA"/>
              </w:rPr>
              <w:t>c</w:t>
            </w:r>
          </w:p>
        </w:tc>
        <w:tc>
          <w:tcPr>
            <w:tcW w:w="2410" w:type="dxa"/>
          </w:tcPr>
          <w:p w14:paraId="6353AF3A" w14:textId="77777777" w:rsidR="00B94ECB" w:rsidRPr="006B4F1F" w:rsidRDefault="00B94ECB" w:rsidP="00FF22EA">
            <w:pPr>
              <w:ind w:left="92"/>
              <w:rPr>
                <w:lang w:val="en-CA"/>
              </w:rPr>
            </w:pPr>
            <w:r w:rsidRPr="006B4F1F">
              <w:rPr>
                <w:lang w:val="en-CA"/>
              </w:rPr>
              <w:t xml:space="preserve">Impacted Key Stakeholder(s) &amp; Impact Description </w:t>
            </w:r>
          </w:p>
          <w:p w14:paraId="1C76324B" w14:textId="77777777" w:rsidR="00B94ECB" w:rsidRDefault="00B94ECB" w:rsidP="00FF22EA">
            <w:pPr>
              <w:pStyle w:val="ListParagraph"/>
              <w:ind w:left="452"/>
              <w:rPr>
                <w:lang w:val="en-CA"/>
              </w:rPr>
            </w:pPr>
          </w:p>
        </w:tc>
        <w:tc>
          <w:tcPr>
            <w:tcW w:w="10834" w:type="dxa"/>
          </w:tcPr>
          <w:p w14:paraId="31424547" w14:textId="7C6C7002" w:rsidR="00020C91" w:rsidRDefault="003A358D" w:rsidP="00F74C6E">
            <w:pPr>
              <w:pStyle w:val="ListParagraph"/>
              <w:numPr>
                <w:ilvl w:val="0"/>
                <w:numId w:val="15"/>
              </w:numPr>
              <w:rPr>
                <w:lang w:val="en-CA"/>
              </w:rPr>
            </w:pPr>
            <w:proofErr w:type="spellStart"/>
            <w:r>
              <w:rPr>
                <w:lang w:val="en-CA"/>
              </w:rPr>
              <w:t>eAuto</w:t>
            </w:r>
            <w:proofErr w:type="spellEnd"/>
            <w:r>
              <w:rPr>
                <w:lang w:val="en-CA"/>
              </w:rPr>
              <w:t xml:space="preserve"> </w:t>
            </w:r>
            <w:r w:rsidR="00020C91">
              <w:rPr>
                <w:lang w:val="en-CA"/>
              </w:rPr>
              <w:t>User</w:t>
            </w:r>
          </w:p>
          <w:p w14:paraId="3081920F" w14:textId="7946BA39" w:rsidR="00020C91" w:rsidRDefault="00020C91" w:rsidP="00020C91">
            <w:pPr>
              <w:pStyle w:val="ListParagraph"/>
              <w:rPr>
                <w:lang w:val="en-CA"/>
              </w:rPr>
            </w:pPr>
            <w:r w:rsidRPr="00151016">
              <w:rPr>
                <w:lang w:val="en-CA"/>
              </w:rPr>
              <w:t xml:space="preserve">Primary reason: Enhancement takes place on </w:t>
            </w:r>
            <w:proofErr w:type="spellStart"/>
            <w:r w:rsidR="003A358D">
              <w:rPr>
                <w:lang w:val="en-CA"/>
              </w:rPr>
              <w:t>eAuto</w:t>
            </w:r>
            <w:proofErr w:type="spellEnd"/>
            <w:r w:rsidRPr="00151016">
              <w:rPr>
                <w:lang w:val="en-CA"/>
              </w:rPr>
              <w:t xml:space="preserve"> portal</w:t>
            </w:r>
            <w:r>
              <w:rPr>
                <w:lang w:val="en-CA"/>
              </w:rPr>
              <w:t>.</w:t>
            </w:r>
          </w:p>
          <w:p w14:paraId="7D742223" w14:textId="56688A0F" w:rsidR="00020C91" w:rsidRPr="00F74C6E" w:rsidRDefault="00020C91" w:rsidP="00020C91">
            <w:pPr>
              <w:pStyle w:val="ListParagraph"/>
              <w:rPr>
                <w:lang w:val="en-CA"/>
              </w:rPr>
            </w:pPr>
          </w:p>
        </w:tc>
      </w:tr>
      <w:tr w:rsidR="00B94ECB" w:rsidRPr="00BB4A2A" w14:paraId="4C4C6F3E" w14:textId="77777777" w:rsidTr="00FF22EA">
        <w:tc>
          <w:tcPr>
            <w:tcW w:w="704" w:type="dxa"/>
          </w:tcPr>
          <w:p w14:paraId="3FFA1061" w14:textId="77777777" w:rsidR="00B94ECB" w:rsidRPr="00E54F5B" w:rsidRDefault="00B94ECB" w:rsidP="00FF22EA">
            <w:pPr>
              <w:rPr>
                <w:lang w:val="en-CA"/>
              </w:rPr>
            </w:pPr>
            <w:r>
              <w:rPr>
                <w:lang w:val="en-CA"/>
              </w:rPr>
              <w:t>d</w:t>
            </w:r>
          </w:p>
        </w:tc>
        <w:tc>
          <w:tcPr>
            <w:tcW w:w="2410" w:type="dxa"/>
          </w:tcPr>
          <w:p w14:paraId="77532D3B" w14:textId="77777777" w:rsidR="00B94ECB" w:rsidRPr="00E54F5B" w:rsidRDefault="00B94ECB" w:rsidP="00FF22EA">
            <w:pPr>
              <w:rPr>
                <w:lang w:val="en-CA"/>
              </w:rPr>
            </w:pPr>
            <w:r w:rsidRPr="00E54F5B">
              <w:rPr>
                <w:lang w:val="en-CA"/>
              </w:rPr>
              <w:t>Additional Note(s) - if any</w:t>
            </w:r>
          </w:p>
          <w:p w14:paraId="4CFB2206" w14:textId="77777777" w:rsidR="00B94ECB" w:rsidRPr="00493CE0" w:rsidRDefault="00B94ECB" w:rsidP="00FF22EA">
            <w:pPr>
              <w:pStyle w:val="ListParagraph"/>
              <w:ind w:left="452"/>
              <w:rPr>
                <w:lang w:val="en-CA"/>
              </w:rPr>
            </w:pPr>
          </w:p>
        </w:tc>
        <w:tc>
          <w:tcPr>
            <w:tcW w:w="10834" w:type="dxa"/>
          </w:tcPr>
          <w:p w14:paraId="32F06B2D" w14:textId="3172B799" w:rsidR="00B94ECB" w:rsidRPr="00A82DAB" w:rsidRDefault="00B94ECB" w:rsidP="00FF22EA">
            <w:pPr>
              <w:rPr>
                <w:color w:val="A6A6A6" w:themeColor="background1" w:themeShade="A6"/>
                <w:lang w:val="en-CA"/>
              </w:rPr>
            </w:pPr>
          </w:p>
        </w:tc>
      </w:tr>
    </w:tbl>
    <w:p w14:paraId="2B548BD2" w14:textId="77777777" w:rsidR="00B94ECB" w:rsidRDefault="00B94ECB" w:rsidP="00B94ECB">
      <w:pPr>
        <w:rPr>
          <w:rFonts w:cs="Arial"/>
        </w:rPr>
      </w:pPr>
    </w:p>
    <w:p w14:paraId="6584B926" w14:textId="77777777" w:rsidR="00B94ECB" w:rsidRDefault="00B94ECB" w:rsidP="00B94ECB"/>
    <w:p w14:paraId="2FBFDA0C" w14:textId="77777777" w:rsidR="00B94ECB" w:rsidRDefault="00B94ECB" w:rsidP="00B94ECB">
      <w:pPr>
        <w:rPr>
          <w:rFonts w:cs="Arial"/>
        </w:rPr>
      </w:pPr>
      <w:r>
        <w:rPr>
          <w:rFonts w:cs="Arial"/>
        </w:rPr>
        <w:t xml:space="preserve"> </w:t>
      </w:r>
    </w:p>
    <w:p w14:paraId="6E1CBFC5" w14:textId="77777777" w:rsidR="00B94ECB" w:rsidRPr="00603AD4" w:rsidRDefault="00B94ECB" w:rsidP="00B94ECB">
      <w:pPr>
        <w:pStyle w:val="Heading2"/>
        <w:rPr>
          <w:b/>
          <w:bCs/>
          <w:sz w:val="28"/>
          <w:szCs w:val="28"/>
        </w:rPr>
      </w:pPr>
      <w:bookmarkStart w:id="11" w:name="_Toc214480474"/>
      <w:r w:rsidRPr="00603AD4">
        <w:rPr>
          <w:b/>
          <w:bCs/>
          <w:sz w:val="28"/>
          <w:szCs w:val="28"/>
        </w:rPr>
        <w:t>2.2. Specific Requirement</w:t>
      </w:r>
      <w:bookmarkEnd w:id="11"/>
      <w:r w:rsidRPr="00603AD4">
        <w:rPr>
          <w:b/>
          <w:bCs/>
          <w:sz w:val="28"/>
          <w:szCs w:val="28"/>
        </w:rPr>
        <w:t xml:space="preserve"> </w:t>
      </w:r>
    </w:p>
    <w:p w14:paraId="33D38855" w14:textId="77777777" w:rsidR="00F73BC5" w:rsidRDefault="00B94ECB" w:rsidP="00B94ECB">
      <w:pPr>
        <w:rPr>
          <w:rFonts w:cs="Arial"/>
        </w:rPr>
      </w:pPr>
      <w:r w:rsidRPr="00BB4A2A">
        <w:rPr>
          <w:rFonts w:cs="Arial"/>
        </w:rPr>
        <w:t xml:space="preserve">The section offers a detailed breakdown of the high-level requirements, specifying the exact criteria and functionalities that the system must achieve to fulfil the </w:t>
      </w:r>
      <w:r>
        <w:rPr>
          <w:rFonts w:cs="Arial"/>
        </w:rPr>
        <w:t>enhancement</w:t>
      </w:r>
      <w:r w:rsidRPr="00BB4A2A">
        <w:rPr>
          <w:rFonts w:cs="Arial"/>
        </w:rPr>
        <w:t>’s overall objective(s).</w:t>
      </w:r>
    </w:p>
    <w:p w14:paraId="11362D0C" w14:textId="77777777" w:rsidR="00F73BC5" w:rsidRDefault="00F73BC5" w:rsidP="00B94ECB">
      <w:pPr>
        <w:rPr>
          <w:rFonts w:cs="Arial"/>
        </w:rPr>
      </w:pPr>
    </w:p>
    <w:p w14:paraId="1FA22308" w14:textId="2A26BB81" w:rsidR="00480A28" w:rsidRDefault="00480A28">
      <w:pPr>
        <w:rPr>
          <w:rFonts w:cs="Arial"/>
        </w:rPr>
      </w:pPr>
      <w:r>
        <w:rPr>
          <w:rFonts w:cs="Arial"/>
        </w:rPr>
        <w:br w:type="page"/>
      </w:r>
    </w:p>
    <w:p w14:paraId="2AF41649" w14:textId="77777777" w:rsidR="00480A28" w:rsidRDefault="00480A28" w:rsidP="00B94ECB">
      <w:pPr>
        <w:rPr>
          <w:rFonts w:cs="Arial"/>
        </w:rPr>
      </w:pPr>
    </w:p>
    <w:p w14:paraId="228C5640" w14:textId="1A79703B" w:rsidR="000D1EBC" w:rsidRPr="0068795C" w:rsidRDefault="000D1EBC" w:rsidP="000D1EBC">
      <w:pPr>
        <w:pStyle w:val="Heading4"/>
        <w:rPr>
          <w:b/>
          <w:bCs/>
          <w:i w:val="0"/>
          <w:iCs w:val="0"/>
          <w:sz w:val="28"/>
          <w:szCs w:val="28"/>
        </w:rPr>
      </w:pPr>
      <w:bookmarkStart w:id="12" w:name="_Toc214480475"/>
      <w:r w:rsidRPr="00FC0A1C">
        <w:rPr>
          <w:b/>
          <w:bCs/>
          <w:i w:val="0"/>
          <w:iCs w:val="0"/>
          <w:sz w:val="28"/>
          <w:szCs w:val="28"/>
        </w:rPr>
        <w:t xml:space="preserve">2.2.1: </w:t>
      </w:r>
      <w:r w:rsidRPr="0068795C">
        <w:rPr>
          <w:b/>
          <w:bCs/>
          <w:i w:val="0"/>
          <w:iCs w:val="0"/>
          <w:sz w:val="28"/>
          <w:szCs w:val="28"/>
        </w:rPr>
        <w:t>Specific Requirement</w:t>
      </w:r>
      <w:r>
        <w:rPr>
          <w:b/>
          <w:bCs/>
          <w:i w:val="0"/>
          <w:iCs w:val="0"/>
          <w:sz w:val="28"/>
          <w:szCs w:val="28"/>
        </w:rPr>
        <w:t xml:space="preserve"> </w:t>
      </w:r>
      <w:r w:rsidRPr="0068795C">
        <w:rPr>
          <w:b/>
          <w:bCs/>
          <w:i w:val="0"/>
          <w:iCs w:val="0"/>
          <w:sz w:val="28"/>
          <w:szCs w:val="28"/>
        </w:rPr>
        <w:t xml:space="preserve">&gt; </w:t>
      </w:r>
      <w:r w:rsidR="0085249B">
        <w:rPr>
          <w:b/>
          <w:bCs/>
          <w:i w:val="0"/>
          <w:iCs w:val="0"/>
          <w:sz w:val="28"/>
          <w:szCs w:val="28"/>
        </w:rPr>
        <w:t>UCD</w:t>
      </w:r>
      <w:bookmarkEnd w:id="12"/>
    </w:p>
    <w:tbl>
      <w:tblPr>
        <w:tblStyle w:val="TableGrid"/>
        <w:tblW w:w="0" w:type="auto"/>
        <w:tblLook w:val="04A0" w:firstRow="1" w:lastRow="0" w:firstColumn="1" w:lastColumn="0" w:noHBand="0" w:noVBand="1"/>
      </w:tblPr>
      <w:tblGrid>
        <w:gridCol w:w="1132"/>
        <w:gridCol w:w="3143"/>
        <w:gridCol w:w="4412"/>
        <w:gridCol w:w="5261"/>
      </w:tblGrid>
      <w:tr w:rsidR="000D1EBC" w:rsidRPr="00BB4A2A" w14:paraId="7C82AE9A" w14:textId="77777777" w:rsidTr="006F0D9D">
        <w:trPr>
          <w:trHeight w:val="550"/>
        </w:trPr>
        <w:tc>
          <w:tcPr>
            <w:tcW w:w="1132" w:type="dxa"/>
            <w:vMerge w:val="restart"/>
            <w:shd w:val="clear" w:color="auto" w:fill="C1E4F5" w:themeFill="accent1" w:themeFillTint="33"/>
          </w:tcPr>
          <w:p w14:paraId="7CD58B7F" w14:textId="77777777" w:rsidR="000D1EBC" w:rsidRPr="00D807FE" w:rsidRDefault="000D1EBC" w:rsidP="006F0D9D">
            <w:pPr>
              <w:rPr>
                <w:rFonts w:cs="Arial"/>
                <w:b/>
                <w:bCs/>
              </w:rPr>
            </w:pPr>
            <w:r w:rsidRPr="00D807FE">
              <w:rPr>
                <w:rFonts w:cs="Arial"/>
                <w:b/>
                <w:bCs/>
              </w:rPr>
              <w:t>#</w:t>
            </w:r>
          </w:p>
        </w:tc>
        <w:tc>
          <w:tcPr>
            <w:tcW w:w="3143" w:type="dxa"/>
            <w:vMerge w:val="restart"/>
            <w:shd w:val="clear" w:color="auto" w:fill="C1E4F5" w:themeFill="accent1" w:themeFillTint="33"/>
          </w:tcPr>
          <w:p w14:paraId="27557475" w14:textId="77777777" w:rsidR="000D1EBC" w:rsidRDefault="000D1EBC" w:rsidP="006F0D9D">
            <w:pPr>
              <w:rPr>
                <w:rFonts w:cs="Arial"/>
                <w:b/>
                <w:bCs/>
              </w:rPr>
            </w:pPr>
            <w:r>
              <w:rPr>
                <w:rFonts w:cs="Arial"/>
                <w:b/>
                <w:bCs/>
              </w:rPr>
              <w:t xml:space="preserve">Affected Page </w:t>
            </w:r>
            <w:r w:rsidRPr="00D807FE">
              <w:rPr>
                <w:rFonts w:cs="Arial"/>
                <w:b/>
                <w:bCs/>
              </w:rPr>
              <w:t xml:space="preserve"> </w:t>
            </w:r>
          </w:p>
        </w:tc>
        <w:tc>
          <w:tcPr>
            <w:tcW w:w="9673" w:type="dxa"/>
            <w:gridSpan w:val="2"/>
            <w:shd w:val="clear" w:color="auto" w:fill="C1E4F5" w:themeFill="accent1" w:themeFillTint="33"/>
          </w:tcPr>
          <w:p w14:paraId="146186F2" w14:textId="77777777" w:rsidR="000D1EBC" w:rsidRPr="00D807FE" w:rsidRDefault="000D1EBC" w:rsidP="006F0D9D">
            <w:pPr>
              <w:rPr>
                <w:rFonts w:cs="Arial"/>
                <w:b/>
                <w:bCs/>
              </w:rPr>
            </w:pPr>
            <w:r>
              <w:rPr>
                <w:rFonts w:cs="Arial"/>
                <w:b/>
                <w:bCs/>
              </w:rPr>
              <w:t xml:space="preserve">Specification Requirement (SR) Reference </w:t>
            </w:r>
          </w:p>
        </w:tc>
      </w:tr>
      <w:tr w:rsidR="000D1EBC" w:rsidRPr="00BB4A2A" w14:paraId="2E2AF85B" w14:textId="77777777" w:rsidTr="006F0D9D">
        <w:tc>
          <w:tcPr>
            <w:tcW w:w="1132" w:type="dxa"/>
            <w:vMerge/>
            <w:shd w:val="clear" w:color="auto" w:fill="C1E4F5" w:themeFill="accent1" w:themeFillTint="33"/>
          </w:tcPr>
          <w:p w14:paraId="3C714F18" w14:textId="77777777" w:rsidR="000D1EBC" w:rsidRPr="00D807FE" w:rsidRDefault="000D1EBC" w:rsidP="006F0D9D">
            <w:pPr>
              <w:rPr>
                <w:rFonts w:cs="Arial"/>
                <w:b/>
                <w:bCs/>
              </w:rPr>
            </w:pPr>
          </w:p>
        </w:tc>
        <w:tc>
          <w:tcPr>
            <w:tcW w:w="3143" w:type="dxa"/>
            <w:vMerge/>
            <w:shd w:val="clear" w:color="auto" w:fill="C1E4F5" w:themeFill="accent1" w:themeFillTint="33"/>
          </w:tcPr>
          <w:p w14:paraId="61F41D04" w14:textId="77777777" w:rsidR="000D1EBC" w:rsidRPr="00D807FE" w:rsidRDefault="000D1EBC" w:rsidP="006F0D9D">
            <w:pPr>
              <w:rPr>
                <w:rFonts w:cs="Arial"/>
                <w:b/>
                <w:bCs/>
              </w:rPr>
            </w:pPr>
          </w:p>
        </w:tc>
        <w:tc>
          <w:tcPr>
            <w:tcW w:w="4412" w:type="dxa"/>
            <w:tcBorders>
              <w:top w:val="nil"/>
            </w:tcBorders>
            <w:shd w:val="clear" w:color="auto" w:fill="C1E4F5" w:themeFill="accent1" w:themeFillTint="33"/>
          </w:tcPr>
          <w:p w14:paraId="6D09FF5D" w14:textId="77777777" w:rsidR="000D1EBC" w:rsidRPr="00D807FE" w:rsidRDefault="000D1EBC" w:rsidP="006F0D9D">
            <w:pPr>
              <w:rPr>
                <w:rFonts w:cs="Arial"/>
                <w:b/>
                <w:bCs/>
              </w:rPr>
            </w:pPr>
            <w:r>
              <w:rPr>
                <w:rFonts w:cs="Arial"/>
                <w:b/>
                <w:bCs/>
              </w:rPr>
              <w:t xml:space="preserve">Figure  </w:t>
            </w:r>
          </w:p>
        </w:tc>
        <w:tc>
          <w:tcPr>
            <w:tcW w:w="5261" w:type="dxa"/>
            <w:tcBorders>
              <w:top w:val="nil"/>
            </w:tcBorders>
            <w:shd w:val="clear" w:color="auto" w:fill="C1E4F5" w:themeFill="accent1" w:themeFillTint="33"/>
          </w:tcPr>
          <w:p w14:paraId="3396759E" w14:textId="77777777" w:rsidR="000D1EBC" w:rsidRDefault="000D1EBC" w:rsidP="006F0D9D">
            <w:pPr>
              <w:rPr>
                <w:rFonts w:cs="Arial"/>
                <w:b/>
                <w:bCs/>
              </w:rPr>
            </w:pPr>
            <w:r>
              <w:rPr>
                <w:rFonts w:cs="Arial"/>
                <w:b/>
                <w:bCs/>
              </w:rPr>
              <w:t xml:space="preserve">Table </w:t>
            </w:r>
          </w:p>
        </w:tc>
      </w:tr>
      <w:tr w:rsidR="000D1EBC" w:rsidRPr="00BB4A2A" w14:paraId="1B3A4576" w14:textId="77777777" w:rsidTr="006F0D9D">
        <w:tc>
          <w:tcPr>
            <w:tcW w:w="1132" w:type="dxa"/>
          </w:tcPr>
          <w:p w14:paraId="41867940" w14:textId="25DE0A70" w:rsidR="000D1EBC" w:rsidRPr="00B17915" w:rsidRDefault="000D1EBC" w:rsidP="006F0D9D">
            <w:pPr>
              <w:rPr>
                <w:rFonts w:cs="Arial"/>
              </w:rPr>
            </w:pPr>
            <w:r w:rsidRPr="00B17915">
              <w:rPr>
                <w:rFonts w:cs="Arial"/>
              </w:rPr>
              <w:t>2.2.1.1</w:t>
            </w:r>
          </w:p>
        </w:tc>
        <w:tc>
          <w:tcPr>
            <w:tcW w:w="3143" w:type="dxa"/>
          </w:tcPr>
          <w:p w14:paraId="5EE65CF2" w14:textId="1359D49C" w:rsidR="000D1EBC" w:rsidRPr="00B17915" w:rsidRDefault="00070617" w:rsidP="006F0D9D">
            <w:pPr>
              <w:rPr>
                <w:rFonts w:cs="Arial"/>
              </w:rPr>
            </w:pPr>
            <w:bookmarkStart w:id="13" w:name="_Hlk208233741"/>
            <w:r>
              <w:rPr>
                <w:rFonts w:cs="Arial"/>
              </w:rPr>
              <w:t xml:space="preserve">Insurance </w:t>
            </w:r>
            <w:bookmarkEnd w:id="13"/>
            <w:r w:rsidR="0049083D">
              <w:rPr>
                <w:rFonts w:cs="Arial"/>
              </w:rPr>
              <w:t>Homepage</w:t>
            </w:r>
          </w:p>
        </w:tc>
        <w:tc>
          <w:tcPr>
            <w:tcW w:w="4412" w:type="dxa"/>
          </w:tcPr>
          <w:p w14:paraId="5122F8A1" w14:textId="77777777" w:rsidR="00624535" w:rsidRDefault="00624535" w:rsidP="00624535">
            <w:pPr>
              <w:rPr>
                <w:rFonts w:cs="Arial"/>
              </w:rPr>
            </w:pPr>
            <w:r>
              <w:rPr>
                <w:rFonts w:cs="Arial"/>
              </w:rPr>
              <w:t>Figure</w:t>
            </w:r>
            <w:r w:rsidRPr="00BB4A2A">
              <w:rPr>
                <w:rFonts w:cs="Arial"/>
              </w:rPr>
              <w:t xml:space="preserve"> </w:t>
            </w:r>
            <w:r>
              <w:rPr>
                <w:rFonts w:cs="Arial"/>
                <w:noProof/>
              </w:rPr>
              <w:t>2.2.1.1</w:t>
            </w:r>
            <w:r w:rsidRPr="00BB4A2A">
              <w:rPr>
                <w:rFonts w:cs="Arial"/>
              </w:rPr>
              <w:t>:</w:t>
            </w:r>
            <w:r>
              <w:rPr>
                <w:rFonts w:cs="Arial"/>
              </w:rPr>
              <w:t xml:space="preserve"> Insurance Homepage</w:t>
            </w:r>
          </w:p>
          <w:p w14:paraId="4688A1CE" w14:textId="7ED21547" w:rsidR="00B30DF4" w:rsidRPr="00B17915" w:rsidRDefault="00B30DF4" w:rsidP="00F92769">
            <w:pPr>
              <w:rPr>
                <w:rFonts w:cs="Arial"/>
              </w:rPr>
            </w:pPr>
          </w:p>
        </w:tc>
        <w:tc>
          <w:tcPr>
            <w:tcW w:w="5261" w:type="dxa"/>
          </w:tcPr>
          <w:p w14:paraId="00750022" w14:textId="77777777" w:rsidR="00624535" w:rsidRPr="00BB4A2A" w:rsidRDefault="00624535" w:rsidP="00624535">
            <w:pPr>
              <w:rPr>
                <w:rFonts w:cs="Arial"/>
              </w:rPr>
            </w:pPr>
            <w:r w:rsidRPr="00BB4A2A">
              <w:rPr>
                <w:rFonts w:cs="Arial"/>
              </w:rPr>
              <w:t xml:space="preserve">Table </w:t>
            </w:r>
            <w:r>
              <w:rPr>
                <w:rFonts w:cs="Arial"/>
                <w:noProof/>
              </w:rPr>
              <w:t>2.2.1.1</w:t>
            </w:r>
            <w:r w:rsidRPr="00BB4A2A">
              <w:rPr>
                <w:rFonts w:cs="Arial"/>
              </w:rPr>
              <w:t xml:space="preserve">: </w:t>
            </w:r>
            <w:r>
              <w:rPr>
                <w:rFonts w:cs="Arial"/>
              </w:rPr>
              <w:t>SR – Insurance Homepage</w:t>
            </w:r>
          </w:p>
          <w:p w14:paraId="5705F950" w14:textId="77777777" w:rsidR="000D1EBC" w:rsidRPr="00B17915" w:rsidRDefault="000D1EBC" w:rsidP="00184116">
            <w:pPr>
              <w:rPr>
                <w:rFonts w:cs="Arial"/>
              </w:rPr>
            </w:pPr>
          </w:p>
        </w:tc>
      </w:tr>
      <w:tr w:rsidR="004112AE" w:rsidRPr="00BB4A2A" w14:paraId="05CE563B" w14:textId="77777777" w:rsidTr="006F0D9D">
        <w:tc>
          <w:tcPr>
            <w:tcW w:w="1132" w:type="dxa"/>
          </w:tcPr>
          <w:p w14:paraId="6A024567" w14:textId="0A0648F9" w:rsidR="004112AE" w:rsidRPr="00B17915" w:rsidRDefault="004112AE" w:rsidP="006F0D9D">
            <w:pPr>
              <w:rPr>
                <w:rFonts w:cs="Arial"/>
              </w:rPr>
            </w:pPr>
            <w:r>
              <w:rPr>
                <w:rFonts w:cs="Arial"/>
              </w:rPr>
              <w:t>2.2.1.2</w:t>
            </w:r>
          </w:p>
        </w:tc>
        <w:tc>
          <w:tcPr>
            <w:tcW w:w="3143" w:type="dxa"/>
          </w:tcPr>
          <w:p w14:paraId="742D68CA" w14:textId="53EB2407" w:rsidR="004112AE" w:rsidRDefault="00184116" w:rsidP="006F0D9D">
            <w:pPr>
              <w:rPr>
                <w:rFonts w:cs="Arial"/>
              </w:rPr>
            </w:pPr>
            <w:r>
              <w:rPr>
                <w:rFonts w:cs="Arial"/>
              </w:rPr>
              <w:t>Takaful Malaysia contact Info</w:t>
            </w:r>
          </w:p>
        </w:tc>
        <w:tc>
          <w:tcPr>
            <w:tcW w:w="4412" w:type="dxa"/>
          </w:tcPr>
          <w:p w14:paraId="6FBAB801" w14:textId="20A96B51" w:rsidR="00624535" w:rsidRDefault="00624535" w:rsidP="00624535">
            <w:pPr>
              <w:rPr>
                <w:rFonts w:cs="Arial"/>
              </w:rPr>
            </w:pPr>
            <w:r>
              <w:rPr>
                <w:rFonts w:cs="Arial"/>
              </w:rPr>
              <w:t>Figure</w:t>
            </w:r>
            <w:r w:rsidRPr="00BB4A2A">
              <w:rPr>
                <w:rFonts w:cs="Arial"/>
              </w:rPr>
              <w:t xml:space="preserve"> </w:t>
            </w:r>
            <w:r>
              <w:rPr>
                <w:rFonts w:cs="Arial"/>
                <w:noProof/>
              </w:rPr>
              <w:t>2.2.1.2</w:t>
            </w:r>
            <w:r w:rsidRPr="00BB4A2A">
              <w:rPr>
                <w:rFonts w:cs="Arial"/>
              </w:rPr>
              <w:t>:</w:t>
            </w:r>
            <w:r>
              <w:rPr>
                <w:rFonts w:cs="Arial"/>
              </w:rPr>
              <w:t xml:space="preserve"> Takaful Malaysia Contact Info</w:t>
            </w:r>
          </w:p>
          <w:p w14:paraId="0D1A0E90" w14:textId="77777777" w:rsidR="004112AE" w:rsidRDefault="004112AE" w:rsidP="00F92769">
            <w:pPr>
              <w:rPr>
                <w:rFonts w:cs="Arial"/>
              </w:rPr>
            </w:pPr>
          </w:p>
        </w:tc>
        <w:tc>
          <w:tcPr>
            <w:tcW w:w="5261" w:type="dxa"/>
          </w:tcPr>
          <w:p w14:paraId="34448AD4" w14:textId="440F6B3B" w:rsidR="00624535" w:rsidRDefault="006371BA" w:rsidP="00624535">
            <w:pPr>
              <w:rPr>
                <w:rFonts w:cs="Arial"/>
              </w:rPr>
            </w:pPr>
            <w:r>
              <w:rPr>
                <w:rFonts w:cs="Arial"/>
              </w:rPr>
              <w:t>Table</w:t>
            </w:r>
            <w:r w:rsidR="00624535" w:rsidRPr="00BB4A2A">
              <w:rPr>
                <w:rFonts w:cs="Arial"/>
              </w:rPr>
              <w:t xml:space="preserve"> </w:t>
            </w:r>
            <w:r w:rsidR="00624535">
              <w:rPr>
                <w:rFonts w:cs="Arial"/>
                <w:noProof/>
              </w:rPr>
              <w:t>2.2.1.2</w:t>
            </w:r>
            <w:r w:rsidR="00624535" w:rsidRPr="00BB4A2A">
              <w:rPr>
                <w:rFonts w:cs="Arial"/>
              </w:rPr>
              <w:t>:</w:t>
            </w:r>
            <w:r w:rsidR="00624535">
              <w:rPr>
                <w:rFonts w:cs="Arial"/>
              </w:rPr>
              <w:t xml:space="preserve"> SR – Takaful Malaysia Contact Info</w:t>
            </w:r>
          </w:p>
          <w:p w14:paraId="3BAD637C" w14:textId="77777777" w:rsidR="004112AE" w:rsidRPr="00B17915" w:rsidRDefault="004112AE" w:rsidP="006F0D9D">
            <w:pPr>
              <w:rPr>
                <w:rFonts w:cs="Arial"/>
              </w:rPr>
            </w:pPr>
          </w:p>
        </w:tc>
      </w:tr>
      <w:tr w:rsidR="00624535" w:rsidRPr="00BB4A2A" w14:paraId="7CC6BFD8" w14:textId="77777777" w:rsidTr="006F0D9D">
        <w:tc>
          <w:tcPr>
            <w:tcW w:w="1132" w:type="dxa"/>
          </w:tcPr>
          <w:p w14:paraId="7A191A37" w14:textId="27138736" w:rsidR="00624535" w:rsidRDefault="00A0073C" w:rsidP="006F0D9D">
            <w:pPr>
              <w:rPr>
                <w:rFonts w:cs="Arial"/>
              </w:rPr>
            </w:pPr>
            <w:r>
              <w:rPr>
                <w:rFonts w:cs="Arial"/>
              </w:rPr>
              <w:t>2.2.1.3</w:t>
            </w:r>
          </w:p>
        </w:tc>
        <w:tc>
          <w:tcPr>
            <w:tcW w:w="3143" w:type="dxa"/>
          </w:tcPr>
          <w:p w14:paraId="300FB6A1" w14:textId="2370B238" w:rsidR="00624535" w:rsidRDefault="006371BA" w:rsidP="006F0D9D">
            <w:pPr>
              <w:rPr>
                <w:rFonts w:cs="Arial"/>
              </w:rPr>
            </w:pPr>
            <w:r>
              <w:rPr>
                <w:rFonts w:cs="Arial"/>
              </w:rPr>
              <w:t>Insurance Purchase – Step 1</w:t>
            </w:r>
          </w:p>
        </w:tc>
        <w:tc>
          <w:tcPr>
            <w:tcW w:w="4412" w:type="dxa"/>
          </w:tcPr>
          <w:p w14:paraId="73AEA976" w14:textId="77777777" w:rsidR="006371BA" w:rsidRDefault="006371BA" w:rsidP="006371BA">
            <w:pPr>
              <w:rPr>
                <w:rFonts w:cs="Arial"/>
              </w:rPr>
            </w:pPr>
            <w:r>
              <w:rPr>
                <w:rFonts w:cs="Arial"/>
              </w:rPr>
              <w:t>Figure</w:t>
            </w:r>
            <w:r w:rsidRPr="00BB4A2A">
              <w:rPr>
                <w:rFonts w:cs="Arial"/>
              </w:rPr>
              <w:t xml:space="preserve"> </w:t>
            </w:r>
            <w:r>
              <w:rPr>
                <w:rFonts w:cs="Arial"/>
                <w:noProof/>
              </w:rPr>
              <w:t>2.2.1.3</w:t>
            </w:r>
            <w:r w:rsidRPr="00BB4A2A">
              <w:rPr>
                <w:rFonts w:cs="Arial"/>
              </w:rPr>
              <w:t>:</w:t>
            </w:r>
            <w:r>
              <w:rPr>
                <w:rFonts w:cs="Arial"/>
              </w:rPr>
              <w:t xml:space="preserve"> Insurance Purchase – Step 1</w:t>
            </w:r>
          </w:p>
          <w:p w14:paraId="65DE01B2" w14:textId="77777777" w:rsidR="00624535" w:rsidRDefault="00624535" w:rsidP="00F92769">
            <w:pPr>
              <w:rPr>
                <w:rFonts w:cs="Arial"/>
              </w:rPr>
            </w:pPr>
          </w:p>
        </w:tc>
        <w:tc>
          <w:tcPr>
            <w:tcW w:w="5261" w:type="dxa"/>
          </w:tcPr>
          <w:p w14:paraId="52A0505C" w14:textId="2BE08551" w:rsidR="006371BA" w:rsidRDefault="006371BA" w:rsidP="006371BA">
            <w:pPr>
              <w:rPr>
                <w:rFonts w:cs="Arial"/>
              </w:rPr>
            </w:pPr>
            <w:r>
              <w:rPr>
                <w:rFonts w:cs="Arial"/>
              </w:rPr>
              <w:t>Table</w:t>
            </w:r>
            <w:r w:rsidRPr="00BB4A2A">
              <w:rPr>
                <w:rFonts w:cs="Arial"/>
              </w:rPr>
              <w:t xml:space="preserve"> </w:t>
            </w:r>
            <w:r>
              <w:rPr>
                <w:rFonts w:cs="Arial"/>
                <w:noProof/>
              </w:rPr>
              <w:t>2.2.1.3</w:t>
            </w:r>
            <w:r w:rsidRPr="00BB4A2A">
              <w:rPr>
                <w:rFonts w:cs="Arial"/>
              </w:rPr>
              <w:t>:</w:t>
            </w:r>
            <w:r>
              <w:rPr>
                <w:rFonts w:cs="Arial"/>
              </w:rPr>
              <w:t xml:space="preserve"> SR – Insurance Purchase – Step 1</w:t>
            </w:r>
          </w:p>
          <w:p w14:paraId="10F4073F" w14:textId="77777777" w:rsidR="00624535" w:rsidRPr="00B17915" w:rsidRDefault="00624535" w:rsidP="006F0D9D">
            <w:pPr>
              <w:rPr>
                <w:rFonts w:cs="Arial"/>
              </w:rPr>
            </w:pPr>
          </w:p>
        </w:tc>
      </w:tr>
      <w:tr w:rsidR="006371BA" w:rsidRPr="00BB4A2A" w14:paraId="7AA4E602" w14:textId="77777777" w:rsidTr="006F0D9D">
        <w:tc>
          <w:tcPr>
            <w:tcW w:w="1132" w:type="dxa"/>
          </w:tcPr>
          <w:p w14:paraId="6CDC8373" w14:textId="3986AE60" w:rsidR="006371BA" w:rsidRDefault="006371BA" w:rsidP="006F0D9D">
            <w:pPr>
              <w:rPr>
                <w:rFonts w:cs="Arial"/>
              </w:rPr>
            </w:pPr>
            <w:r>
              <w:rPr>
                <w:rFonts w:cs="Arial"/>
              </w:rPr>
              <w:t>2.2.1.4</w:t>
            </w:r>
          </w:p>
        </w:tc>
        <w:tc>
          <w:tcPr>
            <w:tcW w:w="3143" w:type="dxa"/>
          </w:tcPr>
          <w:p w14:paraId="62ABCCE9" w14:textId="55EA1189" w:rsidR="006371BA" w:rsidRDefault="006371BA" w:rsidP="006F0D9D">
            <w:pPr>
              <w:rPr>
                <w:rFonts w:cs="Arial"/>
              </w:rPr>
            </w:pPr>
            <w:r>
              <w:rPr>
                <w:rFonts w:cs="Arial"/>
              </w:rPr>
              <w:t>Insurance Purchase – Step 2</w:t>
            </w:r>
          </w:p>
        </w:tc>
        <w:tc>
          <w:tcPr>
            <w:tcW w:w="4412" w:type="dxa"/>
          </w:tcPr>
          <w:p w14:paraId="5462B8AF" w14:textId="70ACCE45" w:rsidR="006371BA" w:rsidRDefault="006371BA" w:rsidP="006371BA">
            <w:pPr>
              <w:rPr>
                <w:rFonts w:cs="Arial"/>
              </w:rPr>
            </w:pPr>
            <w:r>
              <w:rPr>
                <w:rFonts w:cs="Arial"/>
              </w:rPr>
              <w:t>Figure</w:t>
            </w:r>
            <w:r w:rsidRPr="00BB4A2A">
              <w:rPr>
                <w:rFonts w:cs="Arial"/>
              </w:rPr>
              <w:t xml:space="preserve"> </w:t>
            </w:r>
            <w:r>
              <w:rPr>
                <w:rFonts w:cs="Arial"/>
                <w:noProof/>
              </w:rPr>
              <w:t>2.2.1.4</w:t>
            </w:r>
            <w:r w:rsidRPr="00BB4A2A">
              <w:rPr>
                <w:rFonts w:cs="Arial"/>
              </w:rPr>
              <w:t>:</w:t>
            </w:r>
            <w:r>
              <w:rPr>
                <w:rFonts w:cs="Arial"/>
              </w:rPr>
              <w:t xml:space="preserve"> Insurance Purchase – Step 2</w:t>
            </w:r>
          </w:p>
          <w:p w14:paraId="73E0E37A" w14:textId="77777777" w:rsidR="006371BA" w:rsidRDefault="006371BA" w:rsidP="006371BA">
            <w:pPr>
              <w:rPr>
                <w:rFonts w:cs="Arial"/>
              </w:rPr>
            </w:pPr>
          </w:p>
        </w:tc>
        <w:tc>
          <w:tcPr>
            <w:tcW w:w="5261" w:type="dxa"/>
          </w:tcPr>
          <w:p w14:paraId="3FD384DE" w14:textId="1E36CCB1" w:rsidR="006371BA" w:rsidRDefault="006371BA" w:rsidP="006371BA">
            <w:pPr>
              <w:rPr>
                <w:rFonts w:cs="Arial"/>
              </w:rPr>
            </w:pPr>
            <w:r>
              <w:rPr>
                <w:rFonts w:cs="Arial"/>
              </w:rPr>
              <w:t>Table</w:t>
            </w:r>
            <w:r w:rsidRPr="00BB4A2A">
              <w:rPr>
                <w:rFonts w:cs="Arial"/>
              </w:rPr>
              <w:t xml:space="preserve"> </w:t>
            </w:r>
            <w:r>
              <w:rPr>
                <w:rFonts w:cs="Arial"/>
                <w:noProof/>
              </w:rPr>
              <w:t>2.2.1.4</w:t>
            </w:r>
            <w:r w:rsidRPr="00BB4A2A">
              <w:rPr>
                <w:rFonts w:cs="Arial"/>
              </w:rPr>
              <w:t>:</w:t>
            </w:r>
            <w:r>
              <w:rPr>
                <w:rFonts w:cs="Arial"/>
              </w:rPr>
              <w:t xml:space="preserve"> SR – Insurance Purchase – Step 2</w:t>
            </w:r>
          </w:p>
          <w:p w14:paraId="1583C18C" w14:textId="77777777" w:rsidR="006371BA" w:rsidRPr="00B17915" w:rsidRDefault="006371BA" w:rsidP="006F0D9D">
            <w:pPr>
              <w:rPr>
                <w:rFonts w:cs="Arial"/>
              </w:rPr>
            </w:pPr>
          </w:p>
        </w:tc>
      </w:tr>
      <w:tr w:rsidR="006371BA" w:rsidRPr="00BB4A2A" w14:paraId="0CB69AF1" w14:textId="77777777" w:rsidTr="006F0D9D">
        <w:tc>
          <w:tcPr>
            <w:tcW w:w="1132" w:type="dxa"/>
          </w:tcPr>
          <w:p w14:paraId="4DDB252A" w14:textId="5AE0CF47" w:rsidR="006371BA" w:rsidRDefault="006371BA" w:rsidP="006F0D9D">
            <w:pPr>
              <w:rPr>
                <w:rFonts w:cs="Arial"/>
              </w:rPr>
            </w:pPr>
            <w:r>
              <w:rPr>
                <w:rFonts w:cs="Arial"/>
              </w:rPr>
              <w:t>2.2.1.5</w:t>
            </w:r>
          </w:p>
        </w:tc>
        <w:tc>
          <w:tcPr>
            <w:tcW w:w="3143" w:type="dxa"/>
          </w:tcPr>
          <w:p w14:paraId="6B2DAB26" w14:textId="5DCBF184" w:rsidR="006371BA" w:rsidRDefault="006371BA" w:rsidP="006F0D9D">
            <w:pPr>
              <w:rPr>
                <w:rFonts w:cs="Arial"/>
              </w:rPr>
            </w:pPr>
            <w:r>
              <w:rPr>
                <w:rFonts w:cs="Arial"/>
              </w:rPr>
              <w:t>Insurance Purchase – Step 3</w:t>
            </w:r>
          </w:p>
        </w:tc>
        <w:tc>
          <w:tcPr>
            <w:tcW w:w="4412" w:type="dxa"/>
          </w:tcPr>
          <w:p w14:paraId="2E70E0A8" w14:textId="26148F44" w:rsidR="006371BA" w:rsidRDefault="006371BA" w:rsidP="006371BA">
            <w:pPr>
              <w:rPr>
                <w:rFonts w:cs="Arial"/>
              </w:rPr>
            </w:pPr>
            <w:r>
              <w:rPr>
                <w:rFonts w:cs="Arial"/>
              </w:rPr>
              <w:t>Figure</w:t>
            </w:r>
            <w:r w:rsidRPr="00BB4A2A">
              <w:rPr>
                <w:rFonts w:cs="Arial"/>
              </w:rPr>
              <w:t xml:space="preserve"> </w:t>
            </w:r>
            <w:r>
              <w:rPr>
                <w:rFonts w:cs="Arial"/>
                <w:noProof/>
              </w:rPr>
              <w:t>2.2.1.5</w:t>
            </w:r>
            <w:r w:rsidRPr="00BB4A2A">
              <w:rPr>
                <w:rFonts w:cs="Arial"/>
              </w:rPr>
              <w:t>:</w:t>
            </w:r>
            <w:r>
              <w:rPr>
                <w:rFonts w:cs="Arial"/>
              </w:rPr>
              <w:t xml:space="preserve"> Insurance Purchase – Step 3</w:t>
            </w:r>
          </w:p>
          <w:p w14:paraId="520BCA6A" w14:textId="77777777" w:rsidR="006371BA" w:rsidRDefault="006371BA" w:rsidP="006371BA">
            <w:pPr>
              <w:rPr>
                <w:rFonts w:cs="Arial"/>
              </w:rPr>
            </w:pPr>
          </w:p>
        </w:tc>
        <w:tc>
          <w:tcPr>
            <w:tcW w:w="5261" w:type="dxa"/>
          </w:tcPr>
          <w:p w14:paraId="18013EAA" w14:textId="2E349170" w:rsidR="006371BA" w:rsidRDefault="006371BA" w:rsidP="006371BA">
            <w:pPr>
              <w:rPr>
                <w:rFonts w:cs="Arial"/>
              </w:rPr>
            </w:pPr>
            <w:r>
              <w:rPr>
                <w:rFonts w:cs="Arial"/>
              </w:rPr>
              <w:t>Table</w:t>
            </w:r>
            <w:r w:rsidRPr="00BB4A2A">
              <w:rPr>
                <w:rFonts w:cs="Arial"/>
              </w:rPr>
              <w:t xml:space="preserve"> </w:t>
            </w:r>
            <w:r>
              <w:rPr>
                <w:rFonts w:cs="Arial"/>
                <w:noProof/>
              </w:rPr>
              <w:t>2.2.1.5</w:t>
            </w:r>
            <w:r w:rsidRPr="00BB4A2A">
              <w:rPr>
                <w:rFonts w:cs="Arial"/>
              </w:rPr>
              <w:t>:</w:t>
            </w:r>
            <w:r>
              <w:rPr>
                <w:rFonts w:cs="Arial"/>
              </w:rPr>
              <w:t xml:space="preserve"> SR – Insurance Purchase – Step 3</w:t>
            </w:r>
          </w:p>
          <w:p w14:paraId="296116DB" w14:textId="77777777" w:rsidR="006371BA" w:rsidRPr="00B17915" w:rsidRDefault="006371BA" w:rsidP="006F0D9D">
            <w:pPr>
              <w:rPr>
                <w:rFonts w:cs="Arial"/>
              </w:rPr>
            </w:pPr>
          </w:p>
        </w:tc>
      </w:tr>
      <w:tr w:rsidR="006371BA" w:rsidRPr="00BB4A2A" w14:paraId="40502081" w14:textId="77777777" w:rsidTr="006F0D9D">
        <w:tc>
          <w:tcPr>
            <w:tcW w:w="1132" w:type="dxa"/>
          </w:tcPr>
          <w:p w14:paraId="2C8106B9" w14:textId="154C7F0E" w:rsidR="006371BA" w:rsidRDefault="006371BA" w:rsidP="006F0D9D">
            <w:pPr>
              <w:rPr>
                <w:rFonts w:cs="Arial"/>
              </w:rPr>
            </w:pPr>
            <w:r>
              <w:rPr>
                <w:rFonts w:cs="Arial"/>
              </w:rPr>
              <w:t>2.2.1.6</w:t>
            </w:r>
          </w:p>
        </w:tc>
        <w:tc>
          <w:tcPr>
            <w:tcW w:w="3143" w:type="dxa"/>
          </w:tcPr>
          <w:p w14:paraId="6CEBA95E" w14:textId="43872F1C" w:rsidR="006371BA" w:rsidRDefault="006371BA" w:rsidP="006F0D9D">
            <w:pPr>
              <w:rPr>
                <w:rFonts w:cs="Arial"/>
              </w:rPr>
            </w:pPr>
            <w:r>
              <w:rPr>
                <w:rFonts w:cs="Arial"/>
              </w:rPr>
              <w:t>Insurance Purchase – Step 4</w:t>
            </w:r>
          </w:p>
        </w:tc>
        <w:tc>
          <w:tcPr>
            <w:tcW w:w="4412" w:type="dxa"/>
          </w:tcPr>
          <w:p w14:paraId="36087A61" w14:textId="1EEADAC1" w:rsidR="006371BA" w:rsidRDefault="006371BA" w:rsidP="006371BA">
            <w:pPr>
              <w:rPr>
                <w:rFonts w:cs="Arial"/>
              </w:rPr>
            </w:pPr>
            <w:r>
              <w:rPr>
                <w:rFonts w:cs="Arial"/>
              </w:rPr>
              <w:t>Figure</w:t>
            </w:r>
            <w:r w:rsidRPr="00BB4A2A">
              <w:rPr>
                <w:rFonts w:cs="Arial"/>
              </w:rPr>
              <w:t xml:space="preserve"> </w:t>
            </w:r>
            <w:r>
              <w:rPr>
                <w:rFonts w:cs="Arial"/>
                <w:noProof/>
              </w:rPr>
              <w:t>2.2.1.6</w:t>
            </w:r>
            <w:r w:rsidRPr="00BB4A2A">
              <w:rPr>
                <w:rFonts w:cs="Arial"/>
              </w:rPr>
              <w:t>:</w:t>
            </w:r>
            <w:r>
              <w:rPr>
                <w:rFonts w:cs="Arial"/>
              </w:rPr>
              <w:t xml:space="preserve"> Insurance Purchase – Step 4</w:t>
            </w:r>
          </w:p>
          <w:p w14:paraId="27CD63E6" w14:textId="77777777" w:rsidR="006371BA" w:rsidRDefault="006371BA" w:rsidP="006371BA">
            <w:pPr>
              <w:rPr>
                <w:rFonts w:cs="Arial"/>
              </w:rPr>
            </w:pPr>
          </w:p>
        </w:tc>
        <w:tc>
          <w:tcPr>
            <w:tcW w:w="5261" w:type="dxa"/>
          </w:tcPr>
          <w:p w14:paraId="6BEF785C" w14:textId="1EEDAF1B" w:rsidR="006371BA" w:rsidRDefault="006371BA" w:rsidP="006371BA">
            <w:pPr>
              <w:rPr>
                <w:rFonts w:cs="Arial"/>
              </w:rPr>
            </w:pPr>
            <w:r>
              <w:rPr>
                <w:rFonts w:cs="Arial"/>
              </w:rPr>
              <w:t>Table</w:t>
            </w:r>
            <w:r w:rsidRPr="00BB4A2A">
              <w:rPr>
                <w:rFonts w:cs="Arial"/>
              </w:rPr>
              <w:t xml:space="preserve"> </w:t>
            </w:r>
            <w:r>
              <w:rPr>
                <w:rFonts w:cs="Arial"/>
                <w:noProof/>
              </w:rPr>
              <w:t>2.2.1.6</w:t>
            </w:r>
            <w:r w:rsidRPr="00BB4A2A">
              <w:rPr>
                <w:rFonts w:cs="Arial"/>
              </w:rPr>
              <w:t>:</w:t>
            </w:r>
            <w:r>
              <w:rPr>
                <w:rFonts w:cs="Arial"/>
              </w:rPr>
              <w:t xml:space="preserve"> SR – Insurance Purchase – Step 4</w:t>
            </w:r>
          </w:p>
          <w:p w14:paraId="0D7E4600" w14:textId="77777777" w:rsidR="006371BA" w:rsidRPr="00B17915" w:rsidRDefault="006371BA" w:rsidP="006F0D9D">
            <w:pPr>
              <w:rPr>
                <w:rFonts w:cs="Arial"/>
              </w:rPr>
            </w:pPr>
          </w:p>
        </w:tc>
      </w:tr>
      <w:tr w:rsidR="006371BA" w:rsidRPr="00BB4A2A" w14:paraId="5FBB5F10" w14:textId="77777777" w:rsidTr="006F0D9D">
        <w:tc>
          <w:tcPr>
            <w:tcW w:w="1132" w:type="dxa"/>
          </w:tcPr>
          <w:p w14:paraId="01FE4F66" w14:textId="0097CC82" w:rsidR="006371BA" w:rsidRDefault="006371BA" w:rsidP="006F0D9D">
            <w:pPr>
              <w:rPr>
                <w:rFonts w:cs="Arial"/>
              </w:rPr>
            </w:pPr>
            <w:r>
              <w:rPr>
                <w:rFonts w:cs="Arial"/>
              </w:rPr>
              <w:t>2.2.1.7</w:t>
            </w:r>
          </w:p>
        </w:tc>
        <w:tc>
          <w:tcPr>
            <w:tcW w:w="3143" w:type="dxa"/>
          </w:tcPr>
          <w:p w14:paraId="14389CE0" w14:textId="2014881F" w:rsidR="006371BA" w:rsidRDefault="006371BA" w:rsidP="006F0D9D">
            <w:pPr>
              <w:rPr>
                <w:rFonts w:cs="Arial"/>
              </w:rPr>
            </w:pPr>
            <w:r>
              <w:rPr>
                <w:rFonts w:cs="Arial"/>
              </w:rPr>
              <w:t>Standard Plan Details</w:t>
            </w:r>
          </w:p>
        </w:tc>
        <w:tc>
          <w:tcPr>
            <w:tcW w:w="4412" w:type="dxa"/>
          </w:tcPr>
          <w:p w14:paraId="32D6D8EF" w14:textId="0C757F01" w:rsidR="006371BA" w:rsidRDefault="006371BA" w:rsidP="006371BA">
            <w:pPr>
              <w:rPr>
                <w:rFonts w:cs="Arial"/>
              </w:rPr>
            </w:pPr>
            <w:r>
              <w:rPr>
                <w:rFonts w:cs="Arial"/>
              </w:rPr>
              <w:t>Figure</w:t>
            </w:r>
            <w:r w:rsidRPr="00BB4A2A">
              <w:rPr>
                <w:rFonts w:cs="Arial"/>
              </w:rPr>
              <w:t xml:space="preserve"> </w:t>
            </w:r>
            <w:r>
              <w:rPr>
                <w:rFonts w:cs="Arial"/>
                <w:noProof/>
              </w:rPr>
              <w:t>2.2.1.7</w:t>
            </w:r>
            <w:r w:rsidRPr="00BB4A2A">
              <w:rPr>
                <w:rFonts w:cs="Arial"/>
              </w:rPr>
              <w:t>:</w:t>
            </w:r>
            <w:r>
              <w:rPr>
                <w:rFonts w:cs="Arial"/>
              </w:rPr>
              <w:t xml:space="preserve"> Standard Plan Details</w:t>
            </w:r>
          </w:p>
          <w:p w14:paraId="5AE70648" w14:textId="77777777" w:rsidR="006371BA" w:rsidRDefault="006371BA" w:rsidP="006371BA">
            <w:pPr>
              <w:rPr>
                <w:rFonts w:cs="Arial"/>
              </w:rPr>
            </w:pPr>
          </w:p>
        </w:tc>
        <w:tc>
          <w:tcPr>
            <w:tcW w:w="5261" w:type="dxa"/>
          </w:tcPr>
          <w:p w14:paraId="2A1B7443" w14:textId="46AC7001" w:rsidR="006371BA" w:rsidRDefault="006371BA" w:rsidP="006371BA">
            <w:pPr>
              <w:rPr>
                <w:rFonts w:cs="Arial"/>
              </w:rPr>
            </w:pPr>
            <w:r>
              <w:rPr>
                <w:rFonts w:cs="Arial"/>
              </w:rPr>
              <w:t>Table</w:t>
            </w:r>
            <w:r w:rsidRPr="00BB4A2A">
              <w:rPr>
                <w:rFonts w:cs="Arial"/>
              </w:rPr>
              <w:t xml:space="preserve"> </w:t>
            </w:r>
            <w:r>
              <w:rPr>
                <w:rFonts w:cs="Arial"/>
                <w:noProof/>
              </w:rPr>
              <w:t>2.2.1.7</w:t>
            </w:r>
            <w:r w:rsidRPr="00BB4A2A">
              <w:rPr>
                <w:rFonts w:cs="Arial"/>
              </w:rPr>
              <w:t>:</w:t>
            </w:r>
            <w:r>
              <w:rPr>
                <w:rFonts w:cs="Arial"/>
              </w:rPr>
              <w:t xml:space="preserve"> SR – Standard Plan Details</w:t>
            </w:r>
          </w:p>
          <w:p w14:paraId="6BE8DEE1" w14:textId="77777777" w:rsidR="006371BA" w:rsidRPr="00B17915" w:rsidRDefault="006371BA" w:rsidP="006F0D9D">
            <w:pPr>
              <w:rPr>
                <w:rFonts w:cs="Arial"/>
              </w:rPr>
            </w:pPr>
          </w:p>
        </w:tc>
      </w:tr>
    </w:tbl>
    <w:p w14:paraId="3E63EC82" w14:textId="43713F66" w:rsidR="00B94ECB" w:rsidRDefault="00B94ECB" w:rsidP="00B94ECB">
      <w:pPr>
        <w:rPr>
          <w:rFonts w:cs="Arial"/>
        </w:rPr>
      </w:pPr>
    </w:p>
    <w:p w14:paraId="1595E6E5" w14:textId="77777777" w:rsidR="0085249B" w:rsidRDefault="0085249B" w:rsidP="00B94ECB">
      <w:pPr>
        <w:rPr>
          <w:rFonts w:cs="Arial"/>
        </w:rPr>
      </w:pPr>
    </w:p>
    <w:p w14:paraId="238FC6C0" w14:textId="478B79B3" w:rsidR="0085249B" w:rsidRDefault="0085249B">
      <w:pPr>
        <w:rPr>
          <w:rFonts w:cs="Arial"/>
        </w:rPr>
      </w:pPr>
    </w:p>
    <w:p w14:paraId="5561C1B8" w14:textId="77777777" w:rsidR="0085249B" w:rsidRDefault="0085249B" w:rsidP="00B94ECB">
      <w:pPr>
        <w:rPr>
          <w:rFonts w:cs="Arial"/>
        </w:rPr>
      </w:pPr>
    </w:p>
    <w:p w14:paraId="1C147FF4" w14:textId="4B254347" w:rsidR="00112B86" w:rsidRDefault="00B94ECB" w:rsidP="00F160A3">
      <w:pPr>
        <w:pStyle w:val="Heading5"/>
        <w:rPr>
          <w:rFonts w:cs="Arial"/>
        </w:rPr>
      </w:pPr>
      <w:bookmarkStart w:id="14" w:name="_Toc186098008"/>
      <w:bookmarkStart w:id="15" w:name="_Toc214480476"/>
      <w:r w:rsidRPr="00CE520F">
        <w:rPr>
          <w:rStyle w:val="Heading5Char"/>
          <w:b/>
          <w:bCs/>
        </w:rPr>
        <w:t>2.2.</w:t>
      </w:r>
      <w:r w:rsidR="00112B86">
        <w:rPr>
          <w:rStyle w:val="Heading5Char"/>
          <w:b/>
          <w:bCs/>
        </w:rPr>
        <w:t>1</w:t>
      </w:r>
      <w:r w:rsidRPr="00CE520F">
        <w:rPr>
          <w:rStyle w:val="Heading5Char"/>
          <w:b/>
          <w:bCs/>
        </w:rPr>
        <w:t>.1</w:t>
      </w:r>
      <w:bookmarkEnd w:id="14"/>
      <w:r w:rsidR="00B30DF4" w:rsidRPr="00CE520F">
        <w:rPr>
          <w:rStyle w:val="Heading5Char"/>
          <w:b/>
          <w:bCs/>
        </w:rPr>
        <w:t xml:space="preserve"> </w:t>
      </w:r>
      <w:r w:rsidR="00070617" w:rsidRPr="00CE520F">
        <w:rPr>
          <w:rStyle w:val="Heading5Char"/>
          <w:b/>
          <w:bCs/>
        </w:rPr>
        <w:t xml:space="preserve">Insurance </w:t>
      </w:r>
      <w:r w:rsidR="00112B86">
        <w:rPr>
          <w:rStyle w:val="Heading5Char"/>
          <w:b/>
          <w:bCs/>
        </w:rPr>
        <w:t>Homepage</w:t>
      </w:r>
      <w:bookmarkEnd w:id="15"/>
      <w:r>
        <w:rPr>
          <w:rFonts w:cs="Arial"/>
          <w:noProof/>
        </w:rPr>
        <w:br/>
      </w:r>
    </w:p>
    <w:p w14:paraId="3DD23A13" w14:textId="0DCB7F20" w:rsidR="00112B86" w:rsidRDefault="00112B86" w:rsidP="00B94ECB">
      <w:pPr>
        <w:rPr>
          <w:rFonts w:cs="Arial"/>
        </w:rPr>
      </w:pPr>
      <w:r>
        <w:rPr>
          <w:rFonts w:cs="Arial"/>
        </w:rPr>
        <w:t>Figure</w:t>
      </w:r>
      <w:r w:rsidRPr="00BB4A2A">
        <w:rPr>
          <w:rFonts w:cs="Arial"/>
        </w:rPr>
        <w:t xml:space="preserve"> </w:t>
      </w:r>
      <w:r>
        <w:rPr>
          <w:rFonts w:cs="Arial"/>
          <w:noProof/>
        </w:rPr>
        <w:t>2.2.1.1</w:t>
      </w:r>
      <w:r w:rsidRPr="00BB4A2A">
        <w:rPr>
          <w:rFonts w:cs="Arial"/>
        </w:rPr>
        <w:t>:</w:t>
      </w:r>
      <w:r>
        <w:rPr>
          <w:rFonts w:cs="Arial"/>
        </w:rPr>
        <w:t xml:space="preserve"> Insurance Homepage</w:t>
      </w:r>
    </w:p>
    <w:p w14:paraId="383B22F8" w14:textId="00005FB0" w:rsidR="00112B86" w:rsidRDefault="003900BE" w:rsidP="00B94ECB">
      <w:pPr>
        <w:rPr>
          <w:rFonts w:cs="Arial"/>
        </w:rPr>
      </w:pPr>
      <w:r>
        <w:rPr>
          <w:rFonts w:cs="Arial"/>
          <w:noProof/>
        </w:rPr>
        <w:drawing>
          <wp:inline distT="0" distB="0" distL="0" distR="0" wp14:anchorId="296385AB" wp14:editId="0943692D">
            <wp:extent cx="8863330" cy="4244340"/>
            <wp:effectExtent l="19050" t="19050" r="13970" b="22860"/>
            <wp:docPr id="13630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44815" name="Picture 13630448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63330" cy="4244340"/>
                    </a:xfrm>
                    <a:prstGeom prst="rect">
                      <a:avLst/>
                    </a:prstGeom>
                    <a:ln>
                      <a:solidFill>
                        <a:schemeClr val="tx1"/>
                      </a:solidFill>
                    </a:ln>
                  </pic:spPr>
                </pic:pic>
              </a:graphicData>
            </a:graphic>
          </wp:inline>
        </w:drawing>
      </w:r>
    </w:p>
    <w:p w14:paraId="4ADDA641" w14:textId="77777777" w:rsidR="00F160A3" w:rsidRDefault="00F160A3">
      <w:pPr>
        <w:rPr>
          <w:rFonts w:cs="Arial"/>
        </w:rPr>
      </w:pPr>
      <w:r>
        <w:rPr>
          <w:rFonts w:cs="Arial"/>
        </w:rPr>
        <w:br w:type="page"/>
      </w:r>
    </w:p>
    <w:p w14:paraId="7813FDD1" w14:textId="26A9603C" w:rsidR="00B94ECB" w:rsidRPr="00BB4A2A" w:rsidRDefault="009D6B98" w:rsidP="00B94ECB">
      <w:pPr>
        <w:rPr>
          <w:rFonts w:cs="Arial"/>
        </w:rPr>
      </w:pPr>
      <w:r w:rsidRPr="00BB4A2A">
        <w:rPr>
          <w:rFonts w:cs="Arial"/>
        </w:rPr>
        <w:lastRenderedPageBreak/>
        <w:t xml:space="preserve">Table </w:t>
      </w:r>
      <w:r>
        <w:rPr>
          <w:rFonts w:cs="Arial"/>
          <w:noProof/>
        </w:rPr>
        <w:t>2.2.</w:t>
      </w:r>
      <w:r w:rsidR="00112B86">
        <w:rPr>
          <w:rFonts w:cs="Arial"/>
          <w:noProof/>
        </w:rPr>
        <w:t>1</w:t>
      </w:r>
      <w:r>
        <w:rPr>
          <w:rFonts w:cs="Arial"/>
          <w:noProof/>
        </w:rPr>
        <w:t>.1</w:t>
      </w:r>
      <w:r w:rsidRPr="00BB4A2A">
        <w:rPr>
          <w:rFonts w:cs="Arial"/>
        </w:rPr>
        <w:t xml:space="preserve">: </w:t>
      </w:r>
      <w:r>
        <w:rPr>
          <w:rFonts w:cs="Arial"/>
        </w:rPr>
        <w:t xml:space="preserve">SR – </w:t>
      </w:r>
      <w:r w:rsidR="003900BE">
        <w:rPr>
          <w:rFonts w:cs="Arial"/>
        </w:rPr>
        <w:t>Insurance Homepage</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B94ECB" w:rsidRPr="00BB4A2A" w14:paraId="4E1B8B2E" w14:textId="77777777" w:rsidTr="009D6B98">
        <w:tc>
          <w:tcPr>
            <w:tcW w:w="421" w:type="dxa"/>
            <w:shd w:val="clear" w:color="auto" w:fill="DAE9F7" w:themeFill="text2" w:themeFillTint="1A"/>
          </w:tcPr>
          <w:p w14:paraId="31FD20E8" w14:textId="77777777" w:rsidR="00B94ECB" w:rsidRPr="00915D1F" w:rsidRDefault="00B94ECB" w:rsidP="00FF22EA">
            <w:pPr>
              <w:rPr>
                <w:rFonts w:cs="Arial"/>
                <w:b/>
                <w:bCs/>
              </w:rPr>
            </w:pPr>
            <w:r w:rsidRPr="00915D1F">
              <w:rPr>
                <w:rFonts w:cs="Arial"/>
                <w:b/>
                <w:bCs/>
              </w:rPr>
              <w:t>#</w:t>
            </w:r>
          </w:p>
        </w:tc>
        <w:tc>
          <w:tcPr>
            <w:tcW w:w="1134" w:type="dxa"/>
            <w:shd w:val="clear" w:color="auto" w:fill="DAE9F7" w:themeFill="text2" w:themeFillTint="1A"/>
          </w:tcPr>
          <w:p w14:paraId="56E41FFF" w14:textId="77777777" w:rsidR="00B94ECB" w:rsidRPr="00915D1F" w:rsidRDefault="00B94ECB" w:rsidP="00FF22EA">
            <w:pPr>
              <w:rPr>
                <w:rFonts w:cs="Arial"/>
                <w:b/>
                <w:bCs/>
              </w:rPr>
            </w:pPr>
            <w:r>
              <w:rPr>
                <w:rFonts w:cs="Arial"/>
                <w:b/>
                <w:bCs/>
              </w:rPr>
              <w:t>Callout</w:t>
            </w:r>
          </w:p>
        </w:tc>
        <w:tc>
          <w:tcPr>
            <w:tcW w:w="2976" w:type="dxa"/>
            <w:shd w:val="clear" w:color="auto" w:fill="DAE9F7" w:themeFill="text2" w:themeFillTint="1A"/>
          </w:tcPr>
          <w:p w14:paraId="08AC70ED" w14:textId="77777777" w:rsidR="00B94ECB" w:rsidRPr="00915D1F" w:rsidRDefault="00B94ECB" w:rsidP="00FF22EA">
            <w:pPr>
              <w:rPr>
                <w:rFonts w:cs="Arial"/>
                <w:b/>
                <w:bCs/>
              </w:rPr>
            </w:pPr>
            <w:r w:rsidRPr="00915D1F">
              <w:rPr>
                <w:rFonts w:cs="Arial"/>
                <w:b/>
                <w:bCs/>
              </w:rPr>
              <w:t xml:space="preserve">Field </w:t>
            </w:r>
          </w:p>
        </w:tc>
        <w:tc>
          <w:tcPr>
            <w:tcW w:w="1276" w:type="dxa"/>
            <w:shd w:val="clear" w:color="auto" w:fill="DAE9F7" w:themeFill="text2" w:themeFillTint="1A"/>
          </w:tcPr>
          <w:p w14:paraId="5A74EE2A" w14:textId="77777777" w:rsidR="00B94ECB" w:rsidRPr="00915D1F" w:rsidRDefault="00B94ECB" w:rsidP="00FF22EA">
            <w:pPr>
              <w:rPr>
                <w:rFonts w:cs="Arial"/>
                <w:b/>
                <w:bCs/>
              </w:rPr>
            </w:pPr>
            <w:r w:rsidRPr="00915D1F">
              <w:rPr>
                <w:rFonts w:cs="Arial"/>
                <w:b/>
                <w:bCs/>
              </w:rPr>
              <w:t xml:space="preserve">Existing / New field  </w:t>
            </w:r>
          </w:p>
        </w:tc>
        <w:tc>
          <w:tcPr>
            <w:tcW w:w="1559" w:type="dxa"/>
            <w:shd w:val="clear" w:color="auto" w:fill="DAE9F7" w:themeFill="text2" w:themeFillTint="1A"/>
          </w:tcPr>
          <w:p w14:paraId="52E1B8B1" w14:textId="77777777" w:rsidR="00B94ECB" w:rsidRPr="00915D1F" w:rsidRDefault="00B94ECB" w:rsidP="00FF22EA">
            <w:pPr>
              <w:rPr>
                <w:rFonts w:cs="Arial"/>
                <w:b/>
                <w:bCs/>
              </w:rPr>
            </w:pPr>
            <w:r w:rsidRPr="00915D1F">
              <w:rPr>
                <w:rFonts w:cs="Arial"/>
                <w:b/>
                <w:bCs/>
              </w:rPr>
              <w:t xml:space="preserve">Field format </w:t>
            </w:r>
          </w:p>
        </w:tc>
        <w:tc>
          <w:tcPr>
            <w:tcW w:w="1843" w:type="dxa"/>
            <w:shd w:val="clear" w:color="auto" w:fill="DAE9F7" w:themeFill="text2" w:themeFillTint="1A"/>
          </w:tcPr>
          <w:p w14:paraId="38774CAC" w14:textId="77777777" w:rsidR="00B94ECB" w:rsidRPr="00915D1F" w:rsidRDefault="00B94ECB" w:rsidP="00FF22EA">
            <w:pPr>
              <w:jc w:val="center"/>
              <w:rPr>
                <w:rFonts w:cs="Arial"/>
                <w:b/>
                <w:bCs/>
              </w:rPr>
            </w:pPr>
            <w:r w:rsidRPr="00915D1F">
              <w:rPr>
                <w:rFonts w:cs="Arial"/>
                <w:b/>
                <w:bCs/>
              </w:rPr>
              <w:t>Mandatory (M) / Optional (O)</w:t>
            </w:r>
          </w:p>
        </w:tc>
        <w:tc>
          <w:tcPr>
            <w:tcW w:w="4820" w:type="dxa"/>
            <w:shd w:val="clear" w:color="auto" w:fill="DAE9F7" w:themeFill="text2" w:themeFillTint="1A"/>
          </w:tcPr>
          <w:p w14:paraId="53C52B50" w14:textId="77777777" w:rsidR="00B94ECB" w:rsidRPr="00915D1F" w:rsidRDefault="00B94ECB" w:rsidP="00FF22EA">
            <w:pPr>
              <w:rPr>
                <w:rFonts w:cs="Arial"/>
                <w:b/>
                <w:bCs/>
              </w:rPr>
            </w:pPr>
            <w:r w:rsidRPr="00915D1F">
              <w:rPr>
                <w:rFonts w:cs="Arial"/>
                <w:b/>
                <w:bCs/>
              </w:rPr>
              <w:t>Update description</w:t>
            </w:r>
          </w:p>
        </w:tc>
      </w:tr>
      <w:tr w:rsidR="00B94ECB" w:rsidRPr="00BB4A2A" w14:paraId="5B59D598" w14:textId="77777777" w:rsidTr="009D6B98">
        <w:tc>
          <w:tcPr>
            <w:tcW w:w="421" w:type="dxa"/>
          </w:tcPr>
          <w:p w14:paraId="11B74BDD" w14:textId="77777777" w:rsidR="00B94ECB" w:rsidRPr="00BB4A2A" w:rsidRDefault="00B94ECB" w:rsidP="00FF22EA">
            <w:pPr>
              <w:rPr>
                <w:rFonts w:cs="Arial"/>
              </w:rPr>
            </w:pPr>
            <w:r>
              <w:rPr>
                <w:rFonts w:cs="Arial"/>
              </w:rPr>
              <w:t>1</w:t>
            </w:r>
          </w:p>
        </w:tc>
        <w:tc>
          <w:tcPr>
            <w:tcW w:w="1134" w:type="dxa"/>
          </w:tcPr>
          <w:p w14:paraId="3FE62332" w14:textId="0D4D65D5" w:rsidR="00B94ECB" w:rsidRPr="00BB4A2A" w:rsidRDefault="00602F96" w:rsidP="00FF22EA">
            <w:pPr>
              <w:rPr>
                <w:rFonts w:cs="Arial"/>
              </w:rPr>
            </w:pPr>
            <w:r>
              <w:rPr>
                <w:rFonts w:cs="Arial"/>
              </w:rPr>
              <w:t>a, b</w:t>
            </w:r>
          </w:p>
        </w:tc>
        <w:tc>
          <w:tcPr>
            <w:tcW w:w="2976" w:type="dxa"/>
          </w:tcPr>
          <w:p w14:paraId="7AE0FAB2" w14:textId="184B76A1" w:rsidR="00B94ECB" w:rsidRPr="00BB4A2A" w:rsidRDefault="00602F96" w:rsidP="00FF22EA">
            <w:pPr>
              <w:rPr>
                <w:rFonts w:cs="Arial"/>
              </w:rPr>
            </w:pPr>
            <w:r>
              <w:rPr>
                <w:rFonts w:cs="Arial"/>
              </w:rPr>
              <w:t>Motor Insurance</w:t>
            </w:r>
          </w:p>
        </w:tc>
        <w:tc>
          <w:tcPr>
            <w:tcW w:w="1276" w:type="dxa"/>
          </w:tcPr>
          <w:p w14:paraId="23FE6E16" w14:textId="5D0BB110" w:rsidR="00B94ECB" w:rsidRPr="00BB4A2A" w:rsidRDefault="0032269E" w:rsidP="00FF22EA">
            <w:pPr>
              <w:jc w:val="center"/>
              <w:rPr>
                <w:rFonts w:cs="Arial"/>
              </w:rPr>
            </w:pPr>
            <w:r>
              <w:rPr>
                <w:rFonts w:cs="Arial"/>
              </w:rPr>
              <w:t>Existing</w:t>
            </w:r>
          </w:p>
        </w:tc>
        <w:tc>
          <w:tcPr>
            <w:tcW w:w="1559" w:type="dxa"/>
          </w:tcPr>
          <w:p w14:paraId="72D1F95D" w14:textId="74A9208C" w:rsidR="00B94ECB" w:rsidRPr="00BB4A2A" w:rsidRDefault="00070617" w:rsidP="00FF22EA">
            <w:pPr>
              <w:jc w:val="center"/>
              <w:rPr>
                <w:rFonts w:cs="Arial"/>
              </w:rPr>
            </w:pPr>
            <w:r>
              <w:rPr>
                <w:rFonts w:cs="Arial"/>
              </w:rPr>
              <w:t>Display</w:t>
            </w:r>
          </w:p>
        </w:tc>
        <w:tc>
          <w:tcPr>
            <w:tcW w:w="1843" w:type="dxa"/>
          </w:tcPr>
          <w:p w14:paraId="7C58478A" w14:textId="77777777" w:rsidR="00B94ECB" w:rsidRPr="00BB4A2A" w:rsidRDefault="00B94ECB" w:rsidP="00FF22EA">
            <w:pPr>
              <w:jc w:val="center"/>
              <w:rPr>
                <w:rFonts w:cs="Arial"/>
              </w:rPr>
            </w:pPr>
            <w:r>
              <w:rPr>
                <w:rFonts w:cs="Arial"/>
              </w:rPr>
              <w:t>-</w:t>
            </w:r>
          </w:p>
        </w:tc>
        <w:tc>
          <w:tcPr>
            <w:tcW w:w="4820" w:type="dxa"/>
          </w:tcPr>
          <w:p w14:paraId="1435D07E" w14:textId="77777777" w:rsidR="00A00835" w:rsidRDefault="00602F96" w:rsidP="00602F96">
            <w:pPr>
              <w:rPr>
                <w:rFonts w:cs="Arial"/>
              </w:rPr>
            </w:pPr>
            <w:r>
              <w:rPr>
                <w:rFonts w:cs="Arial"/>
              </w:rPr>
              <w:t>To update the text from ‘Motor Insurance’ to ‘Motor Insurance or Takaful’</w:t>
            </w:r>
          </w:p>
          <w:p w14:paraId="5A85D56E" w14:textId="37E8D387" w:rsidR="00602F96" w:rsidRPr="00602F96" w:rsidRDefault="00602F96" w:rsidP="00602F96">
            <w:pPr>
              <w:rPr>
                <w:rFonts w:cs="Arial"/>
              </w:rPr>
            </w:pPr>
          </w:p>
        </w:tc>
      </w:tr>
      <w:tr w:rsidR="00602F96" w:rsidRPr="00BB4A2A" w14:paraId="0A336DDB" w14:textId="77777777" w:rsidTr="009D6B98">
        <w:tc>
          <w:tcPr>
            <w:tcW w:w="421" w:type="dxa"/>
          </w:tcPr>
          <w:p w14:paraId="4AB95930" w14:textId="720A27EC" w:rsidR="00602F96" w:rsidRDefault="00602F96" w:rsidP="00FF22EA">
            <w:pPr>
              <w:rPr>
                <w:rFonts w:cs="Arial"/>
              </w:rPr>
            </w:pPr>
            <w:r>
              <w:rPr>
                <w:rFonts w:cs="Arial"/>
              </w:rPr>
              <w:t>2</w:t>
            </w:r>
          </w:p>
        </w:tc>
        <w:tc>
          <w:tcPr>
            <w:tcW w:w="1134" w:type="dxa"/>
          </w:tcPr>
          <w:p w14:paraId="439F6765" w14:textId="62F0A6CC" w:rsidR="00602F96" w:rsidRDefault="00A6757F" w:rsidP="00FF22EA">
            <w:pPr>
              <w:rPr>
                <w:rFonts w:cs="Arial"/>
              </w:rPr>
            </w:pPr>
            <w:r>
              <w:rPr>
                <w:rFonts w:cs="Arial"/>
              </w:rPr>
              <w:t>-</w:t>
            </w:r>
          </w:p>
        </w:tc>
        <w:tc>
          <w:tcPr>
            <w:tcW w:w="2976" w:type="dxa"/>
          </w:tcPr>
          <w:p w14:paraId="554E692E" w14:textId="66E7C021" w:rsidR="00602F96" w:rsidRDefault="00566022" w:rsidP="00FF22EA">
            <w:pPr>
              <w:rPr>
                <w:rFonts w:cs="Arial"/>
              </w:rPr>
            </w:pPr>
            <w:r>
              <w:rPr>
                <w:rFonts w:cs="Arial"/>
              </w:rPr>
              <w:t xml:space="preserve">Page Title: </w:t>
            </w:r>
            <w:r w:rsidR="00602F96">
              <w:rPr>
                <w:rFonts w:cs="Arial"/>
              </w:rPr>
              <w:t>Insurance</w:t>
            </w:r>
          </w:p>
        </w:tc>
        <w:tc>
          <w:tcPr>
            <w:tcW w:w="1276" w:type="dxa"/>
          </w:tcPr>
          <w:p w14:paraId="3C25DB3C" w14:textId="1587F548" w:rsidR="00602F96" w:rsidRDefault="00602F96" w:rsidP="00FF22EA">
            <w:pPr>
              <w:jc w:val="center"/>
              <w:rPr>
                <w:rFonts w:cs="Arial"/>
              </w:rPr>
            </w:pPr>
            <w:r>
              <w:rPr>
                <w:rFonts w:cs="Arial"/>
              </w:rPr>
              <w:t>Existing</w:t>
            </w:r>
          </w:p>
        </w:tc>
        <w:tc>
          <w:tcPr>
            <w:tcW w:w="1559" w:type="dxa"/>
          </w:tcPr>
          <w:p w14:paraId="13585841" w14:textId="0153ED3C" w:rsidR="00602F96" w:rsidRDefault="00602F96" w:rsidP="00FF22EA">
            <w:pPr>
              <w:jc w:val="center"/>
              <w:rPr>
                <w:rFonts w:cs="Arial"/>
              </w:rPr>
            </w:pPr>
            <w:r>
              <w:rPr>
                <w:rFonts w:cs="Arial"/>
              </w:rPr>
              <w:t>Display</w:t>
            </w:r>
          </w:p>
        </w:tc>
        <w:tc>
          <w:tcPr>
            <w:tcW w:w="1843" w:type="dxa"/>
          </w:tcPr>
          <w:p w14:paraId="3F3E65B8" w14:textId="0BC0BA2B" w:rsidR="00602F96" w:rsidRDefault="00602F96" w:rsidP="00FF22EA">
            <w:pPr>
              <w:jc w:val="center"/>
              <w:rPr>
                <w:rFonts w:cs="Arial"/>
              </w:rPr>
            </w:pPr>
            <w:r>
              <w:rPr>
                <w:rFonts w:cs="Arial"/>
              </w:rPr>
              <w:t>-</w:t>
            </w:r>
          </w:p>
        </w:tc>
        <w:tc>
          <w:tcPr>
            <w:tcW w:w="4820" w:type="dxa"/>
          </w:tcPr>
          <w:p w14:paraId="10A028D9" w14:textId="5213CB5E" w:rsidR="00602F96" w:rsidRDefault="00602F96" w:rsidP="00602F96">
            <w:pPr>
              <w:rPr>
                <w:rFonts w:cs="Arial"/>
              </w:rPr>
            </w:pPr>
            <w:r>
              <w:rPr>
                <w:rFonts w:cs="Arial"/>
              </w:rPr>
              <w:t xml:space="preserve">To update the </w:t>
            </w:r>
            <w:r w:rsidR="00566022">
              <w:rPr>
                <w:rFonts w:cs="Arial"/>
              </w:rPr>
              <w:t>page title</w:t>
            </w:r>
            <w:r>
              <w:rPr>
                <w:rFonts w:cs="Arial"/>
              </w:rPr>
              <w:t xml:space="preserve"> from ‘</w:t>
            </w:r>
            <w:r w:rsidR="00E81CC7">
              <w:rPr>
                <w:rFonts w:cs="Arial"/>
              </w:rPr>
              <w:t>INSURANCE</w:t>
            </w:r>
            <w:r>
              <w:rPr>
                <w:rFonts w:cs="Arial"/>
              </w:rPr>
              <w:t>’ to ‘</w:t>
            </w:r>
            <w:r w:rsidR="00E81CC7">
              <w:rPr>
                <w:rFonts w:cs="Arial"/>
              </w:rPr>
              <w:t>INSURANCE OR TAKAFUL</w:t>
            </w:r>
            <w:r>
              <w:rPr>
                <w:rFonts w:cs="Arial"/>
              </w:rPr>
              <w:t>’</w:t>
            </w:r>
          </w:p>
          <w:p w14:paraId="57D10ED9" w14:textId="77777777" w:rsidR="00602F96" w:rsidRDefault="00602F96" w:rsidP="00602F96">
            <w:pPr>
              <w:rPr>
                <w:rFonts w:cs="Arial"/>
              </w:rPr>
            </w:pPr>
          </w:p>
        </w:tc>
      </w:tr>
      <w:tr w:rsidR="00A6757F" w:rsidRPr="00BB4A2A" w14:paraId="43CFF6E9" w14:textId="77777777" w:rsidTr="009D6B98">
        <w:tc>
          <w:tcPr>
            <w:tcW w:w="421" w:type="dxa"/>
          </w:tcPr>
          <w:p w14:paraId="25F7B57A" w14:textId="453BBB5F" w:rsidR="00A6757F" w:rsidRDefault="00A6757F" w:rsidP="00FF22EA">
            <w:pPr>
              <w:rPr>
                <w:rFonts w:cs="Arial"/>
              </w:rPr>
            </w:pPr>
            <w:r>
              <w:rPr>
                <w:rFonts w:cs="Arial"/>
              </w:rPr>
              <w:t>3</w:t>
            </w:r>
          </w:p>
        </w:tc>
        <w:tc>
          <w:tcPr>
            <w:tcW w:w="1134" w:type="dxa"/>
          </w:tcPr>
          <w:p w14:paraId="2AF9C6EA" w14:textId="1C401EF7" w:rsidR="00A6757F" w:rsidRDefault="00A6757F" w:rsidP="00FF22EA">
            <w:pPr>
              <w:rPr>
                <w:rFonts w:cs="Arial"/>
              </w:rPr>
            </w:pPr>
            <w:r>
              <w:rPr>
                <w:rFonts w:cs="Arial"/>
              </w:rPr>
              <w:t>c</w:t>
            </w:r>
          </w:p>
        </w:tc>
        <w:tc>
          <w:tcPr>
            <w:tcW w:w="2976" w:type="dxa"/>
          </w:tcPr>
          <w:p w14:paraId="4B50BE52" w14:textId="4261DE2A" w:rsidR="00A6757F" w:rsidRDefault="00E81CC7" w:rsidP="00FF22EA">
            <w:pPr>
              <w:rPr>
                <w:rFonts w:cs="Arial"/>
              </w:rPr>
            </w:pPr>
            <w:r>
              <w:rPr>
                <w:rFonts w:cs="Arial"/>
              </w:rPr>
              <w:t>Insurance Transaction Listing</w:t>
            </w:r>
          </w:p>
        </w:tc>
        <w:tc>
          <w:tcPr>
            <w:tcW w:w="1276" w:type="dxa"/>
          </w:tcPr>
          <w:p w14:paraId="73A23C48" w14:textId="3A644B08" w:rsidR="00A6757F" w:rsidRDefault="00E81CC7" w:rsidP="00FF22EA">
            <w:pPr>
              <w:jc w:val="center"/>
              <w:rPr>
                <w:rFonts w:cs="Arial"/>
              </w:rPr>
            </w:pPr>
            <w:r>
              <w:rPr>
                <w:rFonts w:cs="Arial"/>
              </w:rPr>
              <w:t>Existing</w:t>
            </w:r>
          </w:p>
        </w:tc>
        <w:tc>
          <w:tcPr>
            <w:tcW w:w="1559" w:type="dxa"/>
          </w:tcPr>
          <w:p w14:paraId="31EF96F6" w14:textId="07450981" w:rsidR="00A6757F" w:rsidRDefault="00E81CC7" w:rsidP="00FF22EA">
            <w:pPr>
              <w:jc w:val="center"/>
              <w:rPr>
                <w:rFonts w:cs="Arial"/>
              </w:rPr>
            </w:pPr>
            <w:r>
              <w:rPr>
                <w:rFonts w:cs="Arial"/>
              </w:rPr>
              <w:t>Button</w:t>
            </w:r>
          </w:p>
        </w:tc>
        <w:tc>
          <w:tcPr>
            <w:tcW w:w="1843" w:type="dxa"/>
          </w:tcPr>
          <w:p w14:paraId="4F7F1822" w14:textId="7E8A5341" w:rsidR="00A6757F" w:rsidRDefault="00E81CC7" w:rsidP="00FF22EA">
            <w:pPr>
              <w:jc w:val="center"/>
              <w:rPr>
                <w:rFonts w:cs="Arial"/>
              </w:rPr>
            </w:pPr>
            <w:r>
              <w:rPr>
                <w:rFonts w:cs="Arial"/>
              </w:rPr>
              <w:t>-</w:t>
            </w:r>
          </w:p>
        </w:tc>
        <w:tc>
          <w:tcPr>
            <w:tcW w:w="4820" w:type="dxa"/>
          </w:tcPr>
          <w:p w14:paraId="2C37D346" w14:textId="77777777" w:rsidR="00A6757F" w:rsidRDefault="00E81CC7" w:rsidP="00602F96">
            <w:pPr>
              <w:rPr>
                <w:rFonts w:cs="Arial"/>
              </w:rPr>
            </w:pPr>
            <w:r>
              <w:rPr>
                <w:rFonts w:cs="Arial"/>
              </w:rPr>
              <w:t>To update the button name from ‘</w:t>
            </w:r>
            <w:r w:rsidR="005D48A4">
              <w:rPr>
                <w:rFonts w:cs="Arial"/>
              </w:rPr>
              <w:t xml:space="preserve">INSURANCE TRANSACTION LISTING’ </w:t>
            </w:r>
            <w:r>
              <w:rPr>
                <w:rFonts w:cs="Arial"/>
              </w:rPr>
              <w:t>to ‘</w:t>
            </w:r>
            <w:r w:rsidR="005D48A4">
              <w:rPr>
                <w:rFonts w:cs="Arial"/>
              </w:rPr>
              <w:t>INSURANCE OR TAKAFUL TRANSACTION LISTING’</w:t>
            </w:r>
          </w:p>
          <w:p w14:paraId="59CDB61A" w14:textId="4D0B055C" w:rsidR="003E16FE" w:rsidRDefault="003E16FE" w:rsidP="00602F96">
            <w:pPr>
              <w:rPr>
                <w:rFonts w:cs="Arial"/>
              </w:rPr>
            </w:pPr>
          </w:p>
        </w:tc>
      </w:tr>
      <w:tr w:rsidR="00A6757F" w:rsidRPr="00BB4A2A" w14:paraId="6D07F0CD" w14:textId="77777777" w:rsidTr="009D6B98">
        <w:tc>
          <w:tcPr>
            <w:tcW w:w="421" w:type="dxa"/>
          </w:tcPr>
          <w:p w14:paraId="13CC2DEE" w14:textId="7488CF96" w:rsidR="00A6757F" w:rsidRDefault="00A6757F" w:rsidP="00FF22EA">
            <w:pPr>
              <w:rPr>
                <w:rFonts w:cs="Arial"/>
              </w:rPr>
            </w:pPr>
            <w:r>
              <w:rPr>
                <w:rFonts w:cs="Arial"/>
              </w:rPr>
              <w:t>4</w:t>
            </w:r>
          </w:p>
        </w:tc>
        <w:tc>
          <w:tcPr>
            <w:tcW w:w="1134" w:type="dxa"/>
          </w:tcPr>
          <w:p w14:paraId="1B0ABC56" w14:textId="7962B29F" w:rsidR="00A6757F" w:rsidRDefault="00A6757F" w:rsidP="00FF22EA">
            <w:pPr>
              <w:rPr>
                <w:rFonts w:cs="Arial"/>
              </w:rPr>
            </w:pPr>
            <w:r>
              <w:rPr>
                <w:rFonts w:cs="Arial"/>
              </w:rPr>
              <w:t>d</w:t>
            </w:r>
          </w:p>
        </w:tc>
        <w:tc>
          <w:tcPr>
            <w:tcW w:w="2976" w:type="dxa"/>
          </w:tcPr>
          <w:p w14:paraId="05E7DD8D" w14:textId="2FEA8123" w:rsidR="00A6757F" w:rsidRDefault="005D48A4" w:rsidP="00FF22EA">
            <w:pPr>
              <w:rPr>
                <w:rFonts w:cs="Arial"/>
              </w:rPr>
            </w:pPr>
            <w:r>
              <w:rPr>
                <w:rFonts w:cs="Arial"/>
              </w:rPr>
              <w:t>Update Insurance Permission</w:t>
            </w:r>
          </w:p>
        </w:tc>
        <w:tc>
          <w:tcPr>
            <w:tcW w:w="1276" w:type="dxa"/>
          </w:tcPr>
          <w:p w14:paraId="2B2B2771" w14:textId="75F14513" w:rsidR="00A6757F" w:rsidRDefault="00E81CC7" w:rsidP="00FF22EA">
            <w:pPr>
              <w:jc w:val="center"/>
              <w:rPr>
                <w:rFonts w:cs="Arial"/>
              </w:rPr>
            </w:pPr>
            <w:r>
              <w:rPr>
                <w:rFonts w:cs="Arial"/>
              </w:rPr>
              <w:t>Existing</w:t>
            </w:r>
          </w:p>
        </w:tc>
        <w:tc>
          <w:tcPr>
            <w:tcW w:w="1559" w:type="dxa"/>
          </w:tcPr>
          <w:p w14:paraId="3194DCE3" w14:textId="3539C1DB" w:rsidR="00A6757F" w:rsidRDefault="00E81CC7" w:rsidP="00FF22EA">
            <w:pPr>
              <w:jc w:val="center"/>
              <w:rPr>
                <w:rFonts w:cs="Arial"/>
              </w:rPr>
            </w:pPr>
            <w:r>
              <w:rPr>
                <w:rFonts w:cs="Arial"/>
              </w:rPr>
              <w:t>Button</w:t>
            </w:r>
          </w:p>
        </w:tc>
        <w:tc>
          <w:tcPr>
            <w:tcW w:w="1843" w:type="dxa"/>
          </w:tcPr>
          <w:p w14:paraId="36EACB34" w14:textId="1BA8EA10" w:rsidR="00A6757F" w:rsidRDefault="00E81CC7" w:rsidP="00FF22EA">
            <w:pPr>
              <w:jc w:val="center"/>
              <w:rPr>
                <w:rFonts w:cs="Arial"/>
              </w:rPr>
            </w:pPr>
            <w:r>
              <w:rPr>
                <w:rFonts w:cs="Arial"/>
              </w:rPr>
              <w:t>-</w:t>
            </w:r>
          </w:p>
        </w:tc>
        <w:tc>
          <w:tcPr>
            <w:tcW w:w="4820" w:type="dxa"/>
          </w:tcPr>
          <w:p w14:paraId="44CE2209" w14:textId="77777777" w:rsidR="00A6757F" w:rsidRDefault="003E16FE" w:rsidP="00602F96">
            <w:pPr>
              <w:rPr>
                <w:rFonts w:cs="Arial"/>
              </w:rPr>
            </w:pPr>
            <w:r>
              <w:rPr>
                <w:rFonts w:cs="Arial"/>
              </w:rPr>
              <w:t>To update button name from ‘UPDATE INSURANCE PERMISSION’ to ‘UPDATE INSURANCE OR TAKAFUL PERMISSION’</w:t>
            </w:r>
          </w:p>
          <w:p w14:paraId="68826274" w14:textId="00D90B21" w:rsidR="003E16FE" w:rsidRDefault="003E16FE" w:rsidP="00602F96">
            <w:pPr>
              <w:rPr>
                <w:rFonts w:cs="Arial"/>
              </w:rPr>
            </w:pPr>
          </w:p>
        </w:tc>
      </w:tr>
      <w:tr w:rsidR="00A6757F" w:rsidRPr="00BB4A2A" w14:paraId="1495E375" w14:textId="77777777" w:rsidTr="009D6B98">
        <w:tc>
          <w:tcPr>
            <w:tcW w:w="421" w:type="dxa"/>
          </w:tcPr>
          <w:p w14:paraId="32EAB834" w14:textId="2BB7DF2C" w:rsidR="00A6757F" w:rsidRDefault="00A6757F" w:rsidP="00FF22EA">
            <w:pPr>
              <w:rPr>
                <w:rFonts w:cs="Arial"/>
              </w:rPr>
            </w:pPr>
            <w:r>
              <w:rPr>
                <w:rFonts w:cs="Arial"/>
              </w:rPr>
              <w:t>5</w:t>
            </w:r>
          </w:p>
        </w:tc>
        <w:tc>
          <w:tcPr>
            <w:tcW w:w="1134" w:type="dxa"/>
          </w:tcPr>
          <w:p w14:paraId="71A9839F" w14:textId="6C423E99" w:rsidR="00A6757F" w:rsidRDefault="00A6757F" w:rsidP="00FF22EA">
            <w:pPr>
              <w:rPr>
                <w:rFonts w:cs="Arial"/>
              </w:rPr>
            </w:pPr>
            <w:r>
              <w:rPr>
                <w:rFonts w:cs="Arial"/>
              </w:rPr>
              <w:t>e, f, g, h</w:t>
            </w:r>
          </w:p>
        </w:tc>
        <w:tc>
          <w:tcPr>
            <w:tcW w:w="2976" w:type="dxa"/>
          </w:tcPr>
          <w:p w14:paraId="0F2B57B6" w14:textId="7444203C" w:rsidR="00A6757F" w:rsidRDefault="00F14363" w:rsidP="00FF22EA">
            <w:pPr>
              <w:rPr>
                <w:rFonts w:cs="Arial"/>
              </w:rPr>
            </w:pPr>
            <w:r>
              <w:rPr>
                <w:rFonts w:cs="Arial"/>
              </w:rPr>
              <w:t>Contact Info section</w:t>
            </w:r>
          </w:p>
        </w:tc>
        <w:tc>
          <w:tcPr>
            <w:tcW w:w="1276" w:type="dxa"/>
          </w:tcPr>
          <w:p w14:paraId="0CD098CB" w14:textId="4E294D34" w:rsidR="00A6757F" w:rsidRDefault="00E81CC7" w:rsidP="00FF22EA">
            <w:pPr>
              <w:jc w:val="center"/>
              <w:rPr>
                <w:rFonts w:cs="Arial"/>
              </w:rPr>
            </w:pPr>
            <w:r>
              <w:rPr>
                <w:rFonts w:cs="Arial"/>
              </w:rPr>
              <w:t>Existing</w:t>
            </w:r>
          </w:p>
        </w:tc>
        <w:tc>
          <w:tcPr>
            <w:tcW w:w="1559" w:type="dxa"/>
          </w:tcPr>
          <w:p w14:paraId="398255A6" w14:textId="51E60449" w:rsidR="00A6757F" w:rsidRDefault="00E81CC7" w:rsidP="00FF22EA">
            <w:pPr>
              <w:jc w:val="center"/>
              <w:rPr>
                <w:rFonts w:cs="Arial"/>
              </w:rPr>
            </w:pPr>
            <w:r>
              <w:rPr>
                <w:rFonts w:cs="Arial"/>
              </w:rPr>
              <w:t>Display</w:t>
            </w:r>
          </w:p>
        </w:tc>
        <w:tc>
          <w:tcPr>
            <w:tcW w:w="1843" w:type="dxa"/>
          </w:tcPr>
          <w:p w14:paraId="581C9A18" w14:textId="003F3FC9" w:rsidR="00A6757F" w:rsidRDefault="00E81CC7" w:rsidP="00FF22EA">
            <w:pPr>
              <w:jc w:val="center"/>
              <w:rPr>
                <w:rFonts w:cs="Arial"/>
              </w:rPr>
            </w:pPr>
            <w:r>
              <w:rPr>
                <w:rFonts w:cs="Arial"/>
              </w:rPr>
              <w:t>-</w:t>
            </w:r>
          </w:p>
        </w:tc>
        <w:tc>
          <w:tcPr>
            <w:tcW w:w="4820" w:type="dxa"/>
          </w:tcPr>
          <w:p w14:paraId="463C883D" w14:textId="679DB34C" w:rsidR="00763081" w:rsidRDefault="00F14363" w:rsidP="00602F96">
            <w:pPr>
              <w:rPr>
                <w:rFonts w:cs="Arial"/>
              </w:rPr>
            </w:pPr>
            <w:r>
              <w:rPr>
                <w:rFonts w:cs="Arial"/>
              </w:rPr>
              <w:t>To include Takaful</w:t>
            </w:r>
            <w:r w:rsidR="00763081">
              <w:rPr>
                <w:rFonts w:cs="Arial"/>
              </w:rPr>
              <w:t xml:space="preserve"> related</w:t>
            </w:r>
            <w:r>
              <w:rPr>
                <w:rFonts w:cs="Arial"/>
              </w:rPr>
              <w:t xml:space="preserve"> wording on all Insurance wording in the section</w:t>
            </w:r>
          </w:p>
          <w:p w14:paraId="427C4687" w14:textId="77777777" w:rsidR="00F14363" w:rsidRDefault="00F14363" w:rsidP="00F14363">
            <w:pPr>
              <w:rPr>
                <w:rFonts w:cs="Arial"/>
              </w:rPr>
            </w:pPr>
          </w:p>
          <w:tbl>
            <w:tblPr>
              <w:tblStyle w:val="TableGrid"/>
              <w:tblW w:w="0" w:type="auto"/>
              <w:tblLook w:val="04A0" w:firstRow="1" w:lastRow="0" w:firstColumn="1" w:lastColumn="0" w:noHBand="0" w:noVBand="1"/>
            </w:tblPr>
            <w:tblGrid>
              <w:gridCol w:w="2297"/>
              <w:gridCol w:w="2297"/>
            </w:tblGrid>
            <w:tr w:rsidR="00F14363" w14:paraId="334A655C" w14:textId="77777777" w:rsidTr="00227CEA">
              <w:tc>
                <w:tcPr>
                  <w:tcW w:w="2297" w:type="dxa"/>
                  <w:shd w:val="clear" w:color="auto" w:fill="E8E8E8" w:themeFill="background2"/>
                </w:tcPr>
                <w:p w14:paraId="13C0AE0D" w14:textId="3EAE50C0" w:rsidR="00F14363" w:rsidRDefault="00F14363" w:rsidP="00F14363">
                  <w:pPr>
                    <w:rPr>
                      <w:rFonts w:cs="Arial"/>
                    </w:rPr>
                  </w:pPr>
                  <w:r>
                    <w:rPr>
                      <w:rFonts w:cs="Arial"/>
                    </w:rPr>
                    <w:t>Current</w:t>
                  </w:r>
                </w:p>
              </w:tc>
              <w:tc>
                <w:tcPr>
                  <w:tcW w:w="2297" w:type="dxa"/>
                  <w:shd w:val="clear" w:color="auto" w:fill="E8E8E8" w:themeFill="background2"/>
                </w:tcPr>
                <w:p w14:paraId="61E1ECE8" w14:textId="120A87BC" w:rsidR="00F14363" w:rsidRDefault="00F14363" w:rsidP="00F14363">
                  <w:pPr>
                    <w:rPr>
                      <w:rFonts w:cs="Arial"/>
                    </w:rPr>
                  </w:pPr>
                  <w:r>
                    <w:rPr>
                      <w:rFonts w:cs="Arial"/>
                    </w:rPr>
                    <w:t>To amend to</w:t>
                  </w:r>
                </w:p>
              </w:tc>
            </w:tr>
            <w:tr w:rsidR="00F14363" w14:paraId="174D34A0" w14:textId="77777777" w:rsidTr="00F14363">
              <w:tc>
                <w:tcPr>
                  <w:tcW w:w="2297" w:type="dxa"/>
                </w:tcPr>
                <w:p w14:paraId="481F5589" w14:textId="3093331F" w:rsidR="00F14363" w:rsidRDefault="00F14363" w:rsidP="00F14363">
                  <w:pPr>
                    <w:rPr>
                      <w:rFonts w:cs="Arial"/>
                    </w:rPr>
                  </w:pPr>
                  <w:r>
                    <w:rPr>
                      <w:rFonts w:cs="Arial"/>
                    </w:rPr>
                    <w:t>Insurance Companies Contact Info</w:t>
                  </w:r>
                </w:p>
              </w:tc>
              <w:tc>
                <w:tcPr>
                  <w:tcW w:w="2297" w:type="dxa"/>
                </w:tcPr>
                <w:p w14:paraId="75213DCF" w14:textId="411AF34F" w:rsidR="00F14363" w:rsidRDefault="00F14363" w:rsidP="00F14363">
                  <w:pPr>
                    <w:rPr>
                      <w:rFonts w:cs="Arial"/>
                    </w:rPr>
                  </w:pPr>
                  <w:r>
                    <w:rPr>
                      <w:rFonts w:cs="Arial"/>
                    </w:rPr>
                    <w:t>Insurance Companies or Takaful Operator Contact Info</w:t>
                  </w:r>
                </w:p>
              </w:tc>
            </w:tr>
            <w:tr w:rsidR="00F14363" w14:paraId="181F703A" w14:textId="77777777" w:rsidTr="00F14363">
              <w:tc>
                <w:tcPr>
                  <w:tcW w:w="2297" w:type="dxa"/>
                </w:tcPr>
                <w:p w14:paraId="07E88C82" w14:textId="19CED145" w:rsidR="00F14363" w:rsidRDefault="00F14363" w:rsidP="00F14363">
                  <w:pPr>
                    <w:rPr>
                      <w:rFonts w:cs="Arial"/>
                    </w:rPr>
                  </w:pPr>
                  <w:r>
                    <w:rPr>
                      <w:rFonts w:cs="Arial"/>
                    </w:rPr>
                    <w:t>Insurance partners</w:t>
                  </w:r>
                </w:p>
              </w:tc>
              <w:tc>
                <w:tcPr>
                  <w:tcW w:w="2297" w:type="dxa"/>
                </w:tcPr>
                <w:p w14:paraId="7F631B68" w14:textId="66B71C8A" w:rsidR="00F14363" w:rsidRDefault="00F14363" w:rsidP="00F14363">
                  <w:pPr>
                    <w:rPr>
                      <w:rFonts w:cs="Arial"/>
                    </w:rPr>
                  </w:pPr>
                  <w:r>
                    <w:rPr>
                      <w:rFonts w:cs="Arial"/>
                    </w:rPr>
                    <w:t>Insurance partners or Takaful Operator</w:t>
                  </w:r>
                </w:p>
              </w:tc>
            </w:tr>
            <w:tr w:rsidR="00F14363" w14:paraId="3E607CD4" w14:textId="77777777" w:rsidTr="00F14363">
              <w:tc>
                <w:tcPr>
                  <w:tcW w:w="2297" w:type="dxa"/>
                </w:tcPr>
                <w:p w14:paraId="092115E6" w14:textId="7B4A02AA" w:rsidR="00F14363" w:rsidRDefault="00F14363" w:rsidP="00F14363">
                  <w:pPr>
                    <w:rPr>
                      <w:rFonts w:cs="Arial"/>
                    </w:rPr>
                  </w:pPr>
                  <w:r>
                    <w:rPr>
                      <w:rFonts w:cs="Arial"/>
                    </w:rPr>
                    <w:lastRenderedPageBreak/>
                    <w:t>Insurance plans</w:t>
                  </w:r>
                </w:p>
              </w:tc>
              <w:tc>
                <w:tcPr>
                  <w:tcW w:w="2297" w:type="dxa"/>
                </w:tcPr>
                <w:p w14:paraId="5551CE34" w14:textId="5C3F165E" w:rsidR="00F14363" w:rsidRDefault="00F14363" w:rsidP="00F14363">
                  <w:pPr>
                    <w:rPr>
                      <w:rFonts w:cs="Arial"/>
                    </w:rPr>
                  </w:pPr>
                  <w:r>
                    <w:rPr>
                      <w:rFonts w:cs="Arial"/>
                    </w:rPr>
                    <w:t>Insurance or Takaful plans</w:t>
                  </w:r>
                </w:p>
              </w:tc>
            </w:tr>
            <w:tr w:rsidR="00F14363" w14:paraId="5F61D6CF" w14:textId="77777777" w:rsidTr="00F14363">
              <w:tc>
                <w:tcPr>
                  <w:tcW w:w="2297" w:type="dxa"/>
                </w:tcPr>
                <w:p w14:paraId="125FC140" w14:textId="18B210AC" w:rsidR="00F14363" w:rsidRDefault="00F14363" w:rsidP="00F14363">
                  <w:pPr>
                    <w:rPr>
                      <w:rFonts w:cs="Arial"/>
                    </w:rPr>
                  </w:pPr>
                  <w:r>
                    <w:rPr>
                      <w:rFonts w:cs="Arial"/>
                    </w:rPr>
                    <w:t xml:space="preserve">Policy Wording </w:t>
                  </w:r>
                </w:p>
              </w:tc>
              <w:tc>
                <w:tcPr>
                  <w:tcW w:w="2297" w:type="dxa"/>
                </w:tcPr>
                <w:p w14:paraId="7E856ADF" w14:textId="13D3B92F" w:rsidR="00F14363" w:rsidRDefault="00F14363" w:rsidP="00F14363">
                  <w:pPr>
                    <w:rPr>
                      <w:rFonts w:cs="Arial"/>
                    </w:rPr>
                  </w:pPr>
                  <w:r>
                    <w:rPr>
                      <w:rFonts w:cs="Arial"/>
                    </w:rPr>
                    <w:t>Policy Wording or Certificate Wording</w:t>
                  </w:r>
                </w:p>
              </w:tc>
            </w:tr>
          </w:tbl>
          <w:p w14:paraId="5C506DEC" w14:textId="39FEE4D9" w:rsidR="00F14363" w:rsidRPr="00F14363" w:rsidRDefault="0049083D" w:rsidP="00F14363">
            <w:pPr>
              <w:rPr>
                <w:rFonts w:cs="Arial"/>
              </w:rPr>
            </w:pPr>
            <w:r>
              <w:rPr>
                <w:rFonts w:cs="Arial"/>
              </w:rPr>
              <w:t xml:space="preserve"> </w:t>
            </w:r>
          </w:p>
        </w:tc>
      </w:tr>
    </w:tbl>
    <w:p w14:paraId="78046BFB" w14:textId="3F1820F9" w:rsidR="00A77E32" w:rsidRDefault="00A77E32">
      <w:pPr>
        <w:rPr>
          <w:rFonts w:cs="Arial"/>
        </w:rPr>
      </w:pPr>
    </w:p>
    <w:p w14:paraId="28ECC839" w14:textId="77777777" w:rsidR="00F160A3" w:rsidRDefault="00F160A3">
      <w:pPr>
        <w:rPr>
          <w:rFonts w:cs="Arial"/>
        </w:rPr>
      </w:pPr>
    </w:p>
    <w:p w14:paraId="47EB8D0F" w14:textId="77777777" w:rsidR="00F160A3" w:rsidRDefault="00F160A3">
      <w:pPr>
        <w:rPr>
          <w:rFonts w:cs="Arial"/>
        </w:rPr>
      </w:pPr>
    </w:p>
    <w:p w14:paraId="3DE1E33D" w14:textId="77777777" w:rsidR="00F160A3" w:rsidRDefault="00F160A3">
      <w:pPr>
        <w:rPr>
          <w:rFonts w:cs="Arial"/>
        </w:rPr>
      </w:pPr>
    </w:p>
    <w:p w14:paraId="6CCD3CE3" w14:textId="77777777" w:rsidR="00F160A3" w:rsidRDefault="00F160A3">
      <w:pPr>
        <w:rPr>
          <w:rFonts w:cs="Arial"/>
        </w:rPr>
      </w:pPr>
    </w:p>
    <w:p w14:paraId="293DC4BC" w14:textId="77777777" w:rsidR="00F160A3" w:rsidRDefault="00F160A3">
      <w:pPr>
        <w:rPr>
          <w:rFonts w:cs="Arial"/>
        </w:rPr>
      </w:pPr>
    </w:p>
    <w:p w14:paraId="42BD742D" w14:textId="77777777" w:rsidR="00F160A3" w:rsidRDefault="00F160A3">
      <w:pPr>
        <w:rPr>
          <w:rFonts w:cs="Arial"/>
        </w:rPr>
      </w:pPr>
    </w:p>
    <w:p w14:paraId="2D231838" w14:textId="77777777" w:rsidR="00F160A3" w:rsidRDefault="00F160A3">
      <w:pPr>
        <w:rPr>
          <w:rFonts w:cs="Arial"/>
        </w:rPr>
      </w:pPr>
    </w:p>
    <w:p w14:paraId="5A22BC4C" w14:textId="77777777" w:rsidR="00F160A3" w:rsidRDefault="00F160A3">
      <w:pPr>
        <w:rPr>
          <w:rFonts w:cs="Arial"/>
        </w:rPr>
      </w:pPr>
    </w:p>
    <w:p w14:paraId="3BA40016" w14:textId="77777777" w:rsidR="00F160A3" w:rsidRDefault="00F160A3">
      <w:pPr>
        <w:rPr>
          <w:rFonts w:cs="Arial"/>
        </w:rPr>
      </w:pPr>
    </w:p>
    <w:p w14:paraId="3BC54B1B" w14:textId="77777777" w:rsidR="00F160A3" w:rsidRDefault="00F160A3">
      <w:pPr>
        <w:rPr>
          <w:rFonts w:cs="Arial"/>
        </w:rPr>
      </w:pPr>
    </w:p>
    <w:p w14:paraId="7A0A0E74" w14:textId="77777777" w:rsidR="00F160A3" w:rsidRDefault="00F160A3">
      <w:pPr>
        <w:rPr>
          <w:rFonts w:cs="Arial"/>
        </w:rPr>
      </w:pPr>
    </w:p>
    <w:p w14:paraId="25AE9361" w14:textId="77777777" w:rsidR="00F160A3" w:rsidRDefault="00F160A3">
      <w:pPr>
        <w:rPr>
          <w:rFonts w:cs="Arial"/>
        </w:rPr>
      </w:pPr>
    </w:p>
    <w:p w14:paraId="26A9DCD7" w14:textId="5D89F600" w:rsidR="00F160A3" w:rsidRDefault="00F160A3">
      <w:pPr>
        <w:rPr>
          <w:rFonts w:cs="Arial"/>
        </w:rPr>
      </w:pPr>
      <w:r>
        <w:rPr>
          <w:rFonts w:cs="Arial"/>
        </w:rPr>
        <w:br w:type="page"/>
      </w:r>
    </w:p>
    <w:p w14:paraId="27997C7E" w14:textId="36B04893" w:rsidR="004E42CB" w:rsidRDefault="004E42CB" w:rsidP="004E42CB">
      <w:pPr>
        <w:pStyle w:val="Heading5"/>
        <w:rPr>
          <w:rFonts w:cs="Arial"/>
        </w:rPr>
      </w:pPr>
      <w:bookmarkStart w:id="16" w:name="_Toc214480477"/>
      <w:r w:rsidRPr="00CE520F">
        <w:rPr>
          <w:rStyle w:val="Heading5Char"/>
          <w:b/>
          <w:bCs/>
        </w:rPr>
        <w:lastRenderedPageBreak/>
        <w:t>2.2.</w:t>
      </w:r>
      <w:r>
        <w:rPr>
          <w:rStyle w:val="Heading5Char"/>
          <w:b/>
          <w:bCs/>
        </w:rPr>
        <w:t>1</w:t>
      </w:r>
      <w:r w:rsidRPr="00CE520F">
        <w:rPr>
          <w:rStyle w:val="Heading5Char"/>
          <w:b/>
          <w:bCs/>
        </w:rPr>
        <w:t>.</w:t>
      </w:r>
      <w:r>
        <w:rPr>
          <w:rStyle w:val="Heading5Char"/>
          <w:b/>
          <w:bCs/>
        </w:rPr>
        <w:t>2</w:t>
      </w:r>
      <w:r w:rsidRPr="00CE520F">
        <w:rPr>
          <w:rStyle w:val="Heading5Char"/>
          <w:b/>
          <w:bCs/>
        </w:rPr>
        <w:t xml:space="preserve"> </w:t>
      </w:r>
      <w:r>
        <w:rPr>
          <w:rStyle w:val="Heading5Char"/>
          <w:b/>
          <w:bCs/>
        </w:rPr>
        <w:t>Takaful Malaysia Contact Info</w:t>
      </w:r>
      <w:bookmarkEnd w:id="16"/>
      <w:r>
        <w:rPr>
          <w:rFonts w:cs="Arial"/>
          <w:noProof/>
        </w:rPr>
        <w:br/>
      </w:r>
    </w:p>
    <w:p w14:paraId="4649B64E" w14:textId="2F1DEDA7" w:rsidR="004E42CB" w:rsidRDefault="004E42CB" w:rsidP="004E42CB">
      <w:pPr>
        <w:rPr>
          <w:rFonts w:cs="Arial"/>
        </w:rPr>
      </w:pPr>
      <w:r>
        <w:rPr>
          <w:rFonts w:cs="Arial"/>
        </w:rPr>
        <w:t>Figure</w:t>
      </w:r>
      <w:r w:rsidRPr="00BB4A2A">
        <w:rPr>
          <w:rFonts w:cs="Arial"/>
        </w:rPr>
        <w:t xml:space="preserve"> </w:t>
      </w:r>
      <w:r>
        <w:rPr>
          <w:rFonts w:cs="Arial"/>
          <w:noProof/>
        </w:rPr>
        <w:t>2.2.1.2</w:t>
      </w:r>
      <w:r w:rsidRPr="00BB4A2A">
        <w:rPr>
          <w:rFonts w:cs="Arial"/>
        </w:rPr>
        <w:t>:</w:t>
      </w:r>
      <w:r>
        <w:rPr>
          <w:rFonts w:cs="Arial"/>
        </w:rPr>
        <w:t xml:space="preserve"> Takaful Malaysia Contact Info</w:t>
      </w:r>
    </w:p>
    <w:p w14:paraId="14E3A196" w14:textId="77777777" w:rsidR="004E42CB" w:rsidRDefault="004E42CB" w:rsidP="004E42CB">
      <w:pPr>
        <w:rPr>
          <w:rFonts w:cs="Arial"/>
        </w:rPr>
      </w:pPr>
      <w:r>
        <w:rPr>
          <w:rFonts w:cs="Arial"/>
          <w:noProof/>
        </w:rPr>
        <w:drawing>
          <wp:inline distT="0" distB="0" distL="0" distR="0" wp14:anchorId="21618599" wp14:editId="346E5F1B">
            <wp:extent cx="8791093" cy="4244340"/>
            <wp:effectExtent l="19050" t="19050" r="10160" b="22860"/>
            <wp:docPr id="76976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686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91093" cy="4244340"/>
                    </a:xfrm>
                    <a:prstGeom prst="rect">
                      <a:avLst/>
                    </a:prstGeom>
                    <a:ln>
                      <a:solidFill>
                        <a:schemeClr val="tx1"/>
                      </a:solidFill>
                    </a:ln>
                  </pic:spPr>
                </pic:pic>
              </a:graphicData>
            </a:graphic>
          </wp:inline>
        </w:drawing>
      </w:r>
    </w:p>
    <w:p w14:paraId="4923BC7F" w14:textId="77777777" w:rsidR="004E42CB" w:rsidRDefault="004E42CB">
      <w:pPr>
        <w:rPr>
          <w:rFonts w:cs="Arial"/>
        </w:rPr>
      </w:pPr>
      <w:r>
        <w:rPr>
          <w:rFonts w:cs="Arial"/>
        </w:rPr>
        <w:br w:type="page"/>
      </w:r>
    </w:p>
    <w:p w14:paraId="7BBAA366" w14:textId="1823F630" w:rsidR="004E42CB" w:rsidRPr="00BB4A2A" w:rsidRDefault="004E42CB" w:rsidP="004E42CB">
      <w:pPr>
        <w:rPr>
          <w:rFonts w:cs="Arial"/>
        </w:rPr>
      </w:pPr>
      <w:r w:rsidRPr="00BB4A2A">
        <w:rPr>
          <w:rFonts w:cs="Arial"/>
        </w:rPr>
        <w:lastRenderedPageBreak/>
        <w:t xml:space="preserve">Table </w:t>
      </w:r>
      <w:r>
        <w:rPr>
          <w:rFonts w:cs="Arial"/>
          <w:noProof/>
        </w:rPr>
        <w:t>2.2.1.</w:t>
      </w:r>
      <w:r w:rsidR="00624535">
        <w:rPr>
          <w:rFonts w:cs="Arial"/>
          <w:noProof/>
        </w:rPr>
        <w:t>2</w:t>
      </w:r>
      <w:r w:rsidRPr="00BB4A2A">
        <w:rPr>
          <w:rFonts w:cs="Arial"/>
        </w:rPr>
        <w:t xml:space="preserve">: </w:t>
      </w:r>
      <w:r>
        <w:rPr>
          <w:rFonts w:cs="Arial"/>
        </w:rPr>
        <w:t>SR – Takaful Malaysia Contact Info</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4E42CB" w:rsidRPr="00BB4A2A" w14:paraId="1557A0F8" w14:textId="77777777" w:rsidTr="00604676">
        <w:tc>
          <w:tcPr>
            <w:tcW w:w="421" w:type="dxa"/>
            <w:shd w:val="clear" w:color="auto" w:fill="DAE9F7" w:themeFill="text2" w:themeFillTint="1A"/>
          </w:tcPr>
          <w:p w14:paraId="421B6AD4" w14:textId="77777777" w:rsidR="004E42CB" w:rsidRPr="00915D1F" w:rsidRDefault="004E42CB" w:rsidP="00604676">
            <w:pPr>
              <w:rPr>
                <w:rFonts w:cs="Arial"/>
                <w:b/>
                <w:bCs/>
              </w:rPr>
            </w:pPr>
            <w:r w:rsidRPr="00915D1F">
              <w:rPr>
                <w:rFonts w:cs="Arial"/>
                <w:b/>
                <w:bCs/>
              </w:rPr>
              <w:t>#</w:t>
            </w:r>
          </w:p>
        </w:tc>
        <w:tc>
          <w:tcPr>
            <w:tcW w:w="1134" w:type="dxa"/>
            <w:shd w:val="clear" w:color="auto" w:fill="DAE9F7" w:themeFill="text2" w:themeFillTint="1A"/>
          </w:tcPr>
          <w:p w14:paraId="30DE1AB6" w14:textId="77777777" w:rsidR="004E42CB" w:rsidRPr="00915D1F" w:rsidRDefault="004E42CB" w:rsidP="00604676">
            <w:pPr>
              <w:rPr>
                <w:rFonts w:cs="Arial"/>
                <w:b/>
                <w:bCs/>
              </w:rPr>
            </w:pPr>
            <w:r>
              <w:rPr>
                <w:rFonts w:cs="Arial"/>
                <w:b/>
                <w:bCs/>
              </w:rPr>
              <w:t>Callout</w:t>
            </w:r>
          </w:p>
        </w:tc>
        <w:tc>
          <w:tcPr>
            <w:tcW w:w="2976" w:type="dxa"/>
            <w:shd w:val="clear" w:color="auto" w:fill="DAE9F7" w:themeFill="text2" w:themeFillTint="1A"/>
          </w:tcPr>
          <w:p w14:paraId="53B38DD6" w14:textId="77777777" w:rsidR="004E42CB" w:rsidRPr="00915D1F" w:rsidRDefault="004E42CB" w:rsidP="00604676">
            <w:pPr>
              <w:rPr>
                <w:rFonts w:cs="Arial"/>
                <w:b/>
                <w:bCs/>
              </w:rPr>
            </w:pPr>
            <w:r w:rsidRPr="00915D1F">
              <w:rPr>
                <w:rFonts w:cs="Arial"/>
                <w:b/>
                <w:bCs/>
              </w:rPr>
              <w:t xml:space="preserve">Field </w:t>
            </w:r>
          </w:p>
        </w:tc>
        <w:tc>
          <w:tcPr>
            <w:tcW w:w="1276" w:type="dxa"/>
            <w:shd w:val="clear" w:color="auto" w:fill="DAE9F7" w:themeFill="text2" w:themeFillTint="1A"/>
          </w:tcPr>
          <w:p w14:paraId="2A551CCA" w14:textId="77777777" w:rsidR="004E42CB" w:rsidRPr="00915D1F" w:rsidRDefault="004E42CB" w:rsidP="00604676">
            <w:pPr>
              <w:rPr>
                <w:rFonts w:cs="Arial"/>
                <w:b/>
                <w:bCs/>
              </w:rPr>
            </w:pPr>
            <w:r w:rsidRPr="00915D1F">
              <w:rPr>
                <w:rFonts w:cs="Arial"/>
                <w:b/>
                <w:bCs/>
              </w:rPr>
              <w:t xml:space="preserve">Existing / New field  </w:t>
            </w:r>
          </w:p>
        </w:tc>
        <w:tc>
          <w:tcPr>
            <w:tcW w:w="1559" w:type="dxa"/>
            <w:shd w:val="clear" w:color="auto" w:fill="DAE9F7" w:themeFill="text2" w:themeFillTint="1A"/>
          </w:tcPr>
          <w:p w14:paraId="1E3E4741" w14:textId="77777777" w:rsidR="004E42CB" w:rsidRPr="00915D1F" w:rsidRDefault="004E42CB" w:rsidP="00604676">
            <w:pPr>
              <w:rPr>
                <w:rFonts w:cs="Arial"/>
                <w:b/>
                <w:bCs/>
              </w:rPr>
            </w:pPr>
            <w:r w:rsidRPr="00915D1F">
              <w:rPr>
                <w:rFonts w:cs="Arial"/>
                <w:b/>
                <w:bCs/>
              </w:rPr>
              <w:t xml:space="preserve">Field format </w:t>
            </w:r>
          </w:p>
        </w:tc>
        <w:tc>
          <w:tcPr>
            <w:tcW w:w="1843" w:type="dxa"/>
            <w:shd w:val="clear" w:color="auto" w:fill="DAE9F7" w:themeFill="text2" w:themeFillTint="1A"/>
          </w:tcPr>
          <w:p w14:paraId="5640423B" w14:textId="77777777" w:rsidR="004E42CB" w:rsidRPr="00915D1F" w:rsidRDefault="004E42CB" w:rsidP="00604676">
            <w:pPr>
              <w:jc w:val="center"/>
              <w:rPr>
                <w:rFonts w:cs="Arial"/>
                <w:b/>
                <w:bCs/>
              </w:rPr>
            </w:pPr>
            <w:r w:rsidRPr="00915D1F">
              <w:rPr>
                <w:rFonts w:cs="Arial"/>
                <w:b/>
                <w:bCs/>
              </w:rPr>
              <w:t>Mandatory (M) / Optional (O)</w:t>
            </w:r>
          </w:p>
        </w:tc>
        <w:tc>
          <w:tcPr>
            <w:tcW w:w="4820" w:type="dxa"/>
            <w:shd w:val="clear" w:color="auto" w:fill="DAE9F7" w:themeFill="text2" w:themeFillTint="1A"/>
          </w:tcPr>
          <w:p w14:paraId="7A39C56B" w14:textId="77777777" w:rsidR="004E42CB" w:rsidRPr="00915D1F" w:rsidRDefault="004E42CB" w:rsidP="00604676">
            <w:pPr>
              <w:rPr>
                <w:rFonts w:cs="Arial"/>
                <w:b/>
                <w:bCs/>
              </w:rPr>
            </w:pPr>
            <w:r w:rsidRPr="00915D1F">
              <w:rPr>
                <w:rFonts w:cs="Arial"/>
                <w:b/>
                <w:bCs/>
              </w:rPr>
              <w:t>Update description</w:t>
            </w:r>
          </w:p>
        </w:tc>
      </w:tr>
      <w:tr w:rsidR="004E42CB" w:rsidRPr="00BB4A2A" w14:paraId="00CB397E" w14:textId="77777777" w:rsidTr="00604676">
        <w:tc>
          <w:tcPr>
            <w:tcW w:w="421" w:type="dxa"/>
          </w:tcPr>
          <w:p w14:paraId="5DC710C0" w14:textId="77777777" w:rsidR="004E42CB" w:rsidRPr="00BB4A2A" w:rsidRDefault="004E42CB" w:rsidP="00604676">
            <w:pPr>
              <w:rPr>
                <w:rFonts w:cs="Arial"/>
              </w:rPr>
            </w:pPr>
            <w:r>
              <w:rPr>
                <w:rFonts w:cs="Arial"/>
              </w:rPr>
              <w:t>1</w:t>
            </w:r>
          </w:p>
        </w:tc>
        <w:tc>
          <w:tcPr>
            <w:tcW w:w="1134" w:type="dxa"/>
          </w:tcPr>
          <w:p w14:paraId="38DA7A9B" w14:textId="24E0A6C9" w:rsidR="004E42CB" w:rsidRPr="00BB4A2A" w:rsidRDefault="004E42CB" w:rsidP="00604676">
            <w:pPr>
              <w:rPr>
                <w:rFonts w:cs="Arial"/>
              </w:rPr>
            </w:pPr>
            <w:r>
              <w:rPr>
                <w:rFonts w:cs="Arial"/>
              </w:rPr>
              <w:t>-</w:t>
            </w:r>
          </w:p>
        </w:tc>
        <w:tc>
          <w:tcPr>
            <w:tcW w:w="2976" w:type="dxa"/>
          </w:tcPr>
          <w:p w14:paraId="309E5285" w14:textId="77777777" w:rsidR="004E42CB" w:rsidRPr="00BB4A2A" w:rsidRDefault="004E42CB" w:rsidP="00604676">
            <w:pPr>
              <w:rPr>
                <w:rFonts w:cs="Arial"/>
              </w:rPr>
            </w:pPr>
            <w:r>
              <w:rPr>
                <w:rFonts w:cs="Arial"/>
              </w:rPr>
              <w:t>Motor Insurance</w:t>
            </w:r>
          </w:p>
        </w:tc>
        <w:tc>
          <w:tcPr>
            <w:tcW w:w="1276" w:type="dxa"/>
          </w:tcPr>
          <w:p w14:paraId="44D0735C" w14:textId="77777777" w:rsidR="004E42CB" w:rsidRPr="00BB4A2A" w:rsidRDefault="004E42CB" w:rsidP="00604676">
            <w:pPr>
              <w:jc w:val="center"/>
              <w:rPr>
                <w:rFonts w:cs="Arial"/>
              </w:rPr>
            </w:pPr>
            <w:r>
              <w:rPr>
                <w:rFonts w:cs="Arial"/>
              </w:rPr>
              <w:t>Existing</w:t>
            </w:r>
          </w:p>
        </w:tc>
        <w:tc>
          <w:tcPr>
            <w:tcW w:w="1559" w:type="dxa"/>
          </w:tcPr>
          <w:p w14:paraId="0BE66F5C" w14:textId="77777777" w:rsidR="004E42CB" w:rsidRPr="00BB4A2A" w:rsidRDefault="004E42CB" w:rsidP="00604676">
            <w:pPr>
              <w:jc w:val="center"/>
              <w:rPr>
                <w:rFonts w:cs="Arial"/>
              </w:rPr>
            </w:pPr>
            <w:r>
              <w:rPr>
                <w:rFonts w:cs="Arial"/>
              </w:rPr>
              <w:t>Display</w:t>
            </w:r>
          </w:p>
        </w:tc>
        <w:tc>
          <w:tcPr>
            <w:tcW w:w="1843" w:type="dxa"/>
          </w:tcPr>
          <w:p w14:paraId="224AD538" w14:textId="77777777" w:rsidR="004E42CB" w:rsidRPr="00BB4A2A" w:rsidRDefault="004E42CB" w:rsidP="00604676">
            <w:pPr>
              <w:jc w:val="center"/>
              <w:rPr>
                <w:rFonts w:cs="Arial"/>
              </w:rPr>
            </w:pPr>
            <w:r>
              <w:rPr>
                <w:rFonts w:cs="Arial"/>
              </w:rPr>
              <w:t>-</w:t>
            </w:r>
          </w:p>
        </w:tc>
        <w:tc>
          <w:tcPr>
            <w:tcW w:w="4820" w:type="dxa"/>
          </w:tcPr>
          <w:p w14:paraId="2BE2930C" w14:textId="4AE462DD" w:rsidR="004E42CB" w:rsidRDefault="004E42CB" w:rsidP="00604676">
            <w:pPr>
              <w:rPr>
                <w:rFonts w:cs="Arial"/>
              </w:rPr>
            </w:pPr>
            <w:r>
              <w:rPr>
                <w:rFonts w:cs="Arial"/>
              </w:rPr>
              <w:t>Upon clicking on Takaful Malaysia logo on ‘Insurance Companies or Takaful Operator Contact Info’ section, will display a popup for Takaful Malaysia Contact Info.</w:t>
            </w:r>
          </w:p>
          <w:p w14:paraId="2E2FF4B3" w14:textId="77777777" w:rsidR="004E42CB" w:rsidRPr="00602F96" w:rsidRDefault="004E42CB" w:rsidP="00604676">
            <w:pPr>
              <w:rPr>
                <w:rFonts w:cs="Arial"/>
              </w:rPr>
            </w:pPr>
          </w:p>
        </w:tc>
      </w:tr>
    </w:tbl>
    <w:p w14:paraId="10AF4C4C" w14:textId="77777777" w:rsidR="00F160A3" w:rsidRDefault="00F160A3">
      <w:pPr>
        <w:rPr>
          <w:rFonts w:cs="Arial"/>
        </w:rPr>
      </w:pPr>
    </w:p>
    <w:p w14:paraId="4A6EED9C" w14:textId="77777777" w:rsidR="00624535" w:rsidRDefault="00624535">
      <w:pPr>
        <w:rPr>
          <w:rFonts w:cs="Arial"/>
        </w:rPr>
      </w:pPr>
    </w:p>
    <w:p w14:paraId="7E98158C" w14:textId="77777777" w:rsidR="00624535" w:rsidRDefault="00624535">
      <w:pPr>
        <w:rPr>
          <w:rFonts w:cs="Arial"/>
        </w:rPr>
      </w:pPr>
    </w:p>
    <w:p w14:paraId="05D75DAA" w14:textId="77777777" w:rsidR="00624535" w:rsidRDefault="00624535">
      <w:pPr>
        <w:rPr>
          <w:rFonts w:cs="Arial"/>
        </w:rPr>
      </w:pPr>
    </w:p>
    <w:p w14:paraId="1974C3B7" w14:textId="77777777" w:rsidR="00624535" w:rsidRDefault="00624535">
      <w:pPr>
        <w:rPr>
          <w:rFonts w:cs="Arial"/>
        </w:rPr>
      </w:pPr>
    </w:p>
    <w:p w14:paraId="1DAF07E6" w14:textId="77777777" w:rsidR="00624535" w:rsidRDefault="00624535">
      <w:pPr>
        <w:rPr>
          <w:rFonts w:cs="Arial"/>
        </w:rPr>
      </w:pPr>
    </w:p>
    <w:p w14:paraId="3D9706A5" w14:textId="77777777" w:rsidR="00624535" w:rsidRDefault="00624535">
      <w:pPr>
        <w:rPr>
          <w:rFonts w:cs="Arial"/>
        </w:rPr>
      </w:pPr>
    </w:p>
    <w:p w14:paraId="5F68B58D" w14:textId="77777777" w:rsidR="00624535" w:rsidRDefault="00624535">
      <w:pPr>
        <w:rPr>
          <w:rFonts w:cs="Arial"/>
        </w:rPr>
      </w:pPr>
    </w:p>
    <w:p w14:paraId="4820CE34" w14:textId="77777777" w:rsidR="00624535" w:rsidRDefault="00624535">
      <w:pPr>
        <w:rPr>
          <w:rFonts w:cs="Arial"/>
        </w:rPr>
      </w:pPr>
    </w:p>
    <w:p w14:paraId="0C4B7B75" w14:textId="77777777" w:rsidR="00624535" w:rsidRDefault="00624535">
      <w:pPr>
        <w:rPr>
          <w:rFonts w:cs="Arial"/>
        </w:rPr>
      </w:pPr>
    </w:p>
    <w:p w14:paraId="16EE7D46" w14:textId="77777777" w:rsidR="00624535" w:rsidRDefault="00624535">
      <w:pPr>
        <w:rPr>
          <w:rFonts w:cs="Arial"/>
        </w:rPr>
      </w:pPr>
    </w:p>
    <w:p w14:paraId="3BFFD70A" w14:textId="60E95F31" w:rsidR="00624535" w:rsidRDefault="00624535">
      <w:pPr>
        <w:rPr>
          <w:rFonts w:cs="Arial"/>
        </w:rPr>
      </w:pPr>
      <w:r>
        <w:rPr>
          <w:rFonts w:cs="Arial"/>
        </w:rPr>
        <w:br w:type="page"/>
      </w:r>
    </w:p>
    <w:p w14:paraId="3547DBEE" w14:textId="2065F846" w:rsidR="00624535" w:rsidRDefault="00624535" w:rsidP="00624535">
      <w:pPr>
        <w:pStyle w:val="Heading5"/>
        <w:rPr>
          <w:rFonts w:cs="Arial"/>
        </w:rPr>
      </w:pPr>
      <w:bookmarkStart w:id="17" w:name="_Toc214480478"/>
      <w:r w:rsidRPr="00CE520F">
        <w:rPr>
          <w:rStyle w:val="Heading5Char"/>
          <w:b/>
          <w:bCs/>
        </w:rPr>
        <w:lastRenderedPageBreak/>
        <w:t>2.2.</w:t>
      </w:r>
      <w:r>
        <w:rPr>
          <w:rStyle w:val="Heading5Char"/>
          <w:b/>
          <w:bCs/>
        </w:rPr>
        <w:t>1</w:t>
      </w:r>
      <w:r w:rsidRPr="00CE520F">
        <w:rPr>
          <w:rStyle w:val="Heading5Char"/>
          <w:b/>
          <w:bCs/>
        </w:rPr>
        <w:t>.</w:t>
      </w:r>
      <w:r>
        <w:rPr>
          <w:rStyle w:val="Heading5Char"/>
          <w:b/>
          <w:bCs/>
        </w:rPr>
        <w:t>3</w:t>
      </w:r>
      <w:r w:rsidRPr="00CE520F">
        <w:rPr>
          <w:rStyle w:val="Heading5Char"/>
          <w:b/>
          <w:bCs/>
        </w:rPr>
        <w:t xml:space="preserve"> </w:t>
      </w:r>
      <w:r w:rsidR="00411F5D">
        <w:rPr>
          <w:rStyle w:val="Heading5Char"/>
          <w:b/>
          <w:bCs/>
        </w:rPr>
        <w:t>Insurance Purchase – Step 1</w:t>
      </w:r>
      <w:bookmarkEnd w:id="17"/>
      <w:r>
        <w:rPr>
          <w:rFonts w:cs="Arial"/>
          <w:noProof/>
        </w:rPr>
        <w:br/>
      </w:r>
    </w:p>
    <w:p w14:paraId="20CD1074" w14:textId="48EEE002" w:rsidR="00624535" w:rsidRDefault="00624535" w:rsidP="00624535">
      <w:pPr>
        <w:rPr>
          <w:rFonts w:cs="Arial"/>
        </w:rPr>
      </w:pPr>
      <w:r>
        <w:rPr>
          <w:rFonts w:cs="Arial"/>
        </w:rPr>
        <w:t>Figure</w:t>
      </w:r>
      <w:r w:rsidRPr="00BB4A2A">
        <w:rPr>
          <w:rFonts w:cs="Arial"/>
        </w:rPr>
        <w:t xml:space="preserve"> </w:t>
      </w:r>
      <w:r>
        <w:rPr>
          <w:rFonts w:cs="Arial"/>
          <w:noProof/>
        </w:rPr>
        <w:t>2.2.1.3</w:t>
      </w:r>
      <w:r w:rsidRPr="00BB4A2A">
        <w:rPr>
          <w:rFonts w:cs="Arial"/>
        </w:rPr>
        <w:t>:</w:t>
      </w:r>
      <w:r>
        <w:rPr>
          <w:rFonts w:cs="Arial"/>
        </w:rPr>
        <w:t xml:space="preserve"> </w:t>
      </w:r>
      <w:r w:rsidR="00411F5D">
        <w:rPr>
          <w:rFonts w:cs="Arial"/>
        </w:rPr>
        <w:t>Insurance Purchase – Step 1</w:t>
      </w:r>
    </w:p>
    <w:p w14:paraId="75FD078E" w14:textId="77777777" w:rsidR="00624535" w:rsidRDefault="00624535" w:rsidP="00624535">
      <w:pPr>
        <w:rPr>
          <w:rFonts w:cs="Arial"/>
        </w:rPr>
      </w:pPr>
      <w:r>
        <w:rPr>
          <w:rFonts w:cs="Arial"/>
          <w:noProof/>
        </w:rPr>
        <w:drawing>
          <wp:inline distT="0" distB="0" distL="0" distR="0" wp14:anchorId="3E798A03" wp14:editId="4D168243">
            <wp:extent cx="7122163" cy="4238676"/>
            <wp:effectExtent l="19050" t="19050" r="21590" b="28575"/>
            <wp:docPr id="72510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08266"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7122163" cy="4238676"/>
                    </a:xfrm>
                    <a:prstGeom prst="rect">
                      <a:avLst/>
                    </a:prstGeom>
                    <a:ln>
                      <a:solidFill>
                        <a:schemeClr val="tx1"/>
                      </a:solidFill>
                    </a:ln>
                  </pic:spPr>
                </pic:pic>
              </a:graphicData>
            </a:graphic>
          </wp:inline>
        </w:drawing>
      </w:r>
    </w:p>
    <w:p w14:paraId="3CD9B2E8" w14:textId="73E0C22D" w:rsidR="008F7A07" w:rsidRPr="008F7A07" w:rsidRDefault="008F7A07" w:rsidP="00624535">
      <w:pPr>
        <w:rPr>
          <w:rFonts w:cs="Arial"/>
          <w:i/>
          <w:iCs/>
        </w:rPr>
      </w:pPr>
      <w:r w:rsidRPr="008F7A07">
        <w:rPr>
          <w:rFonts w:cs="Arial"/>
          <w:i/>
          <w:iCs/>
          <w:highlight w:val="yellow"/>
        </w:rPr>
        <w:t>Note: The attached picture is provided as a sample.</w:t>
      </w:r>
      <w:r w:rsidRPr="008F7A07">
        <w:rPr>
          <w:i/>
          <w:iCs/>
          <w:highlight w:val="yellow"/>
        </w:rPr>
        <w:t xml:space="preserve"> </w:t>
      </w:r>
      <w:r w:rsidRPr="008F7A07">
        <w:rPr>
          <w:rFonts w:cs="Arial"/>
          <w:i/>
          <w:iCs/>
          <w:highlight w:val="yellow"/>
        </w:rPr>
        <w:t>The actual changes will follow the format shown in the sample.</w:t>
      </w:r>
    </w:p>
    <w:p w14:paraId="0717D57D" w14:textId="77777777" w:rsidR="00624535" w:rsidRDefault="00624535" w:rsidP="00624535">
      <w:pPr>
        <w:rPr>
          <w:rFonts w:cs="Arial"/>
        </w:rPr>
      </w:pPr>
      <w:r>
        <w:rPr>
          <w:rFonts w:cs="Arial"/>
        </w:rPr>
        <w:br w:type="page"/>
      </w:r>
    </w:p>
    <w:p w14:paraId="3865DC7A" w14:textId="4E06EB0B" w:rsidR="00624535" w:rsidRPr="00BB4A2A" w:rsidRDefault="00624535" w:rsidP="00624535">
      <w:pPr>
        <w:rPr>
          <w:rFonts w:cs="Arial"/>
        </w:rPr>
      </w:pPr>
      <w:r w:rsidRPr="00BB4A2A">
        <w:rPr>
          <w:rFonts w:cs="Arial"/>
        </w:rPr>
        <w:lastRenderedPageBreak/>
        <w:t xml:space="preserve">Table </w:t>
      </w:r>
      <w:r>
        <w:rPr>
          <w:rFonts w:cs="Arial"/>
          <w:noProof/>
        </w:rPr>
        <w:t>2.2.1.3</w:t>
      </w:r>
      <w:r w:rsidRPr="00BB4A2A">
        <w:rPr>
          <w:rFonts w:cs="Arial"/>
        </w:rPr>
        <w:t xml:space="preserve">: </w:t>
      </w:r>
      <w:r>
        <w:rPr>
          <w:rFonts w:cs="Arial"/>
        </w:rPr>
        <w:t xml:space="preserve">SR – </w:t>
      </w:r>
      <w:r w:rsidR="008E1F0F">
        <w:rPr>
          <w:rFonts w:cs="Arial"/>
        </w:rPr>
        <w:t>Insurance Purchase – Step 1</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624535" w:rsidRPr="00BB4A2A" w14:paraId="0D5BD83A" w14:textId="77777777" w:rsidTr="00604676">
        <w:tc>
          <w:tcPr>
            <w:tcW w:w="421" w:type="dxa"/>
            <w:shd w:val="clear" w:color="auto" w:fill="DAE9F7" w:themeFill="text2" w:themeFillTint="1A"/>
          </w:tcPr>
          <w:p w14:paraId="36C7F369" w14:textId="77777777" w:rsidR="00624535" w:rsidRPr="00915D1F" w:rsidRDefault="00624535" w:rsidP="00604676">
            <w:pPr>
              <w:rPr>
                <w:rFonts w:cs="Arial"/>
                <w:b/>
                <w:bCs/>
              </w:rPr>
            </w:pPr>
            <w:r w:rsidRPr="00915D1F">
              <w:rPr>
                <w:rFonts w:cs="Arial"/>
                <w:b/>
                <w:bCs/>
              </w:rPr>
              <w:t>#</w:t>
            </w:r>
          </w:p>
        </w:tc>
        <w:tc>
          <w:tcPr>
            <w:tcW w:w="1134" w:type="dxa"/>
            <w:shd w:val="clear" w:color="auto" w:fill="DAE9F7" w:themeFill="text2" w:themeFillTint="1A"/>
          </w:tcPr>
          <w:p w14:paraId="2FD1DABD" w14:textId="77777777" w:rsidR="00624535" w:rsidRPr="00915D1F" w:rsidRDefault="00624535" w:rsidP="00604676">
            <w:pPr>
              <w:rPr>
                <w:rFonts w:cs="Arial"/>
                <w:b/>
                <w:bCs/>
              </w:rPr>
            </w:pPr>
            <w:r>
              <w:rPr>
                <w:rFonts w:cs="Arial"/>
                <w:b/>
                <w:bCs/>
              </w:rPr>
              <w:t>Callout</w:t>
            </w:r>
          </w:p>
        </w:tc>
        <w:tc>
          <w:tcPr>
            <w:tcW w:w="2976" w:type="dxa"/>
            <w:shd w:val="clear" w:color="auto" w:fill="DAE9F7" w:themeFill="text2" w:themeFillTint="1A"/>
          </w:tcPr>
          <w:p w14:paraId="20C1451A" w14:textId="77777777" w:rsidR="00624535" w:rsidRPr="00915D1F" w:rsidRDefault="00624535" w:rsidP="00604676">
            <w:pPr>
              <w:rPr>
                <w:rFonts w:cs="Arial"/>
                <w:b/>
                <w:bCs/>
              </w:rPr>
            </w:pPr>
            <w:r w:rsidRPr="00915D1F">
              <w:rPr>
                <w:rFonts w:cs="Arial"/>
                <w:b/>
                <w:bCs/>
              </w:rPr>
              <w:t xml:space="preserve">Field </w:t>
            </w:r>
          </w:p>
        </w:tc>
        <w:tc>
          <w:tcPr>
            <w:tcW w:w="1276" w:type="dxa"/>
            <w:shd w:val="clear" w:color="auto" w:fill="DAE9F7" w:themeFill="text2" w:themeFillTint="1A"/>
          </w:tcPr>
          <w:p w14:paraId="3184B204" w14:textId="77777777" w:rsidR="00624535" w:rsidRPr="00915D1F" w:rsidRDefault="00624535" w:rsidP="00604676">
            <w:pPr>
              <w:rPr>
                <w:rFonts w:cs="Arial"/>
                <w:b/>
                <w:bCs/>
              </w:rPr>
            </w:pPr>
            <w:r w:rsidRPr="00915D1F">
              <w:rPr>
                <w:rFonts w:cs="Arial"/>
                <w:b/>
                <w:bCs/>
              </w:rPr>
              <w:t xml:space="preserve">Existing / New field  </w:t>
            </w:r>
          </w:p>
        </w:tc>
        <w:tc>
          <w:tcPr>
            <w:tcW w:w="1559" w:type="dxa"/>
            <w:shd w:val="clear" w:color="auto" w:fill="DAE9F7" w:themeFill="text2" w:themeFillTint="1A"/>
          </w:tcPr>
          <w:p w14:paraId="4AAE0670" w14:textId="77777777" w:rsidR="00624535" w:rsidRPr="00915D1F" w:rsidRDefault="00624535" w:rsidP="00604676">
            <w:pPr>
              <w:rPr>
                <w:rFonts w:cs="Arial"/>
                <w:b/>
                <w:bCs/>
              </w:rPr>
            </w:pPr>
            <w:r w:rsidRPr="00915D1F">
              <w:rPr>
                <w:rFonts w:cs="Arial"/>
                <w:b/>
                <w:bCs/>
              </w:rPr>
              <w:t xml:space="preserve">Field format </w:t>
            </w:r>
          </w:p>
        </w:tc>
        <w:tc>
          <w:tcPr>
            <w:tcW w:w="1843" w:type="dxa"/>
            <w:shd w:val="clear" w:color="auto" w:fill="DAE9F7" w:themeFill="text2" w:themeFillTint="1A"/>
          </w:tcPr>
          <w:p w14:paraId="1139DF5E" w14:textId="77777777" w:rsidR="00624535" w:rsidRPr="00915D1F" w:rsidRDefault="00624535" w:rsidP="00604676">
            <w:pPr>
              <w:jc w:val="center"/>
              <w:rPr>
                <w:rFonts w:cs="Arial"/>
                <w:b/>
                <w:bCs/>
              </w:rPr>
            </w:pPr>
            <w:r w:rsidRPr="00915D1F">
              <w:rPr>
                <w:rFonts w:cs="Arial"/>
                <w:b/>
                <w:bCs/>
              </w:rPr>
              <w:t>Mandatory (M) / Optional (O)</w:t>
            </w:r>
          </w:p>
        </w:tc>
        <w:tc>
          <w:tcPr>
            <w:tcW w:w="4820" w:type="dxa"/>
            <w:shd w:val="clear" w:color="auto" w:fill="DAE9F7" w:themeFill="text2" w:themeFillTint="1A"/>
          </w:tcPr>
          <w:p w14:paraId="743AC31B" w14:textId="77777777" w:rsidR="00624535" w:rsidRPr="00915D1F" w:rsidRDefault="00624535" w:rsidP="00604676">
            <w:pPr>
              <w:rPr>
                <w:rFonts w:cs="Arial"/>
                <w:b/>
                <w:bCs/>
              </w:rPr>
            </w:pPr>
            <w:r w:rsidRPr="00915D1F">
              <w:rPr>
                <w:rFonts w:cs="Arial"/>
                <w:b/>
                <w:bCs/>
              </w:rPr>
              <w:t>Update description</w:t>
            </w:r>
          </w:p>
        </w:tc>
      </w:tr>
      <w:tr w:rsidR="00624535" w:rsidRPr="00BB4A2A" w14:paraId="612D26AE" w14:textId="77777777" w:rsidTr="00604676">
        <w:tc>
          <w:tcPr>
            <w:tcW w:w="421" w:type="dxa"/>
          </w:tcPr>
          <w:p w14:paraId="1782CE76" w14:textId="77777777" w:rsidR="00624535" w:rsidRPr="00BB4A2A" w:rsidRDefault="00624535" w:rsidP="00604676">
            <w:pPr>
              <w:rPr>
                <w:rFonts w:cs="Arial"/>
              </w:rPr>
            </w:pPr>
            <w:r>
              <w:rPr>
                <w:rFonts w:cs="Arial"/>
              </w:rPr>
              <w:t>1</w:t>
            </w:r>
          </w:p>
        </w:tc>
        <w:tc>
          <w:tcPr>
            <w:tcW w:w="1134" w:type="dxa"/>
          </w:tcPr>
          <w:p w14:paraId="103750D9" w14:textId="1D4F6BD5" w:rsidR="00624535" w:rsidRPr="00BB4A2A" w:rsidRDefault="004F091D" w:rsidP="00604676">
            <w:pPr>
              <w:rPr>
                <w:rFonts w:cs="Arial"/>
              </w:rPr>
            </w:pPr>
            <w:r>
              <w:rPr>
                <w:rFonts w:cs="Arial"/>
              </w:rPr>
              <w:t>a, b, c</w:t>
            </w:r>
          </w:p>
        </w:tc>
        <w:tc>
          <w:tcPr>
            <w:tcW w:w="2976" w:type="dxa"/>
          </w:tcPr>
          <w:p w14:paraId="35254F5A" w14:textId="602BE561" w:rsidR="00624535" w:rsidRPr="00BB4A2A" w:rsidRDefault="00227CEA" w:rsidP="00604676">
            <w:pPr>
              <w:rPr>
                <w:rFonts w:cs="Arial"/>
              </w:rPr>
            </w:pPr>
            <w:r>
              <w:rPr>
                <w:rFonts w:cs="Arial"/>
              </w:rPr>
              <w:t>Insurance Quotation</w:t>
            </w:r>
          </w:p>
        </w:tc>
        <w:tc>
          <w:tcPr>
            <w:tcW w:w="1276" w:type="dxa"/>
          </w:tcPr>
          <w:p w14:paraId="73620436" w14:textId="77777777" w:rsidR="00624535" w:rsidRPr="00BB4A2A" w:rsidRDefault="00624535" w:rsidP="00604676">
            <w:pPr>
              <w:jc w:val="center"/>
              <w:rPr>
                <w:rFonts w:cs="Arial"/>
              </w:rPr>
            </w:pPr>
            <w:r>
              <w:rPr>
                <w:rFonts w:cs="Arial"/>
              </w:rPr>
              <w:t>Existing</w:t>
            </w:r>
          </w:p>
        </w:tc>
        <w:tc>
          <w:tcPr>
            <w:tcW w:w="1559" w:type="dxa"/>
          </w:tcPr>
          <w:p w14:paraId="124887A0" w14:textId="77777777" w:rsidR="00624535" w:rsidRPr="00BB4A2A" w:rsidRDefault="00624535" w:rsidP="00604676">
            <w:pPr>
              <w:jc w:val="center"/>
              <w:rPr>
                <w:rFonts w:cs="Arial"/>
              </w:rPr>
            </w:pPr>
            <w:r>
              <w:rPr>
                <w:rFonts w:cs="Arial"/>
              </w:rPr>
              <w:t>Display</w:t>
            </w:r>
          </w:p>
        </w:tc>
        <w:tc>
          <w:tcPr>
            <w:tcW w:w="1843" w:type="dxa"/>
          </w:tcPr>
          <w:p w14:paraId="0387D048" w14:textId="77777777" w:rsidR="00624535" w:rsidRPr="00BB4A2A" w:rsidRDefault="00624535" w:rsidP="00604676">
            <w:pPr>
              <w:jc w:val="center"/>
              <w:rPr>
                <w:rFonts w:cs="Arial"/>
              </w:rPr>
            </w:pPr>
            <w:r>
              <w:rPr>
                <w:rFonts w:cs="Arial"/>
              </w:rPr>
              <w:t>-</w:t>
            </w:r>
          </w:p>
        </w:tc>
        <w:tc>
          <w:tcPr>
            <w:tcW w:w="4820" w:type="dxa"/>
          </w:tcPr>
          <w:p w14:paraId="0E85C6A2" w14:textId="78E6C978" w:rsidR="00227CEA" w:rsidRDefault="00227CEA" w:rsidP="00227CEA">
            <w:pPr>
              <w:rPr>
                <w:rFonts w:cs="Arial"/>
              </w:rPr>
            </w:pPr>
            <w:r>
              <w:rPr>
                <w:rFonts w:cs="Arial"/>
              </w:rPr>
              <w:t>To include Takaful related wording on insurance quotation card</w:t>
            </w:r>
            <w:r w:rsidR="004F091D">
              <w:rPr>
                <w:rFonts w:cs="Arial"/>
              </w:rPr>
              <w:t xml:space="preserve"> </w:t>
            </w:r>
            <w:r w:rsidR="00206041">
              <w:rPr>
                <w:rFonts w:cs="Arial"/>
              </w:rPr>
              <w:t>for Takaful selection</w:t>
            </w:r>
          </w:p>
          <w:p w14:paraId="3D21E81A" w14:textId="77777777" w:rsidR="00227CEA" w:rsidRDefault="00227CEA" w:rsidP="00227CEA">
            <w:pPr>
              <w:rPr>
                <w:rFonts w:cs="Arial"/>
              </w:rPr>
            </w:pPr>
          </w:p>
          <w:tbl>
            <w:tblPr>
              <w:tblStyle w:val="TableGrid"/>
              <w:tblW w:w="0" w:type="auto"/>
              <w:tblLook w:val="04A0" w:firstRow="1" w:lastRow="0" w:firstColumn="1" w:lastColumn="0" w:noHBand="0" w:noVBand="1"/>
            </w:tblPr>
            <w:tblGrid>
              <w:gridCol w:w="2297"/>
              <w:gridCol w:w="2297"/>
            </w:tblGrid>
            <w:tr w:rsidR="00227CEA" w14:paraId="68AF74A1" w14:textId="77777777" w:rsidTr="00227CEA">
              <w:tc>
                <w:tcPr>
                  <w:tcW w:w="2297" w:type="dxa"/>
                  <w:shd w:val="clear" w:color="auto" w:fill="E8E8E8" w:themeFill="background2"/>
                </w:tcPr>
                <w:p w14:paraId="58D21093" w14:textId="24333B63" w:rsidR="00227CEA" w:rsidRDefault="00206041" w:rsidP="00227CEA">
                  <w:pPr>
                    <w:rPr>
                      <w:rFonts w:cs="Arial"/>
                    </w:rPr>
                  </w:pPr>
                  <w:r>
                    <w:rPr>
                      <w:rFonts w:cs="Arial"/>
                    </w:rPr>
                    <w:t>Insurance</w:t>
                  </w:r>
                </w:p>
              </w:tc>
              <w:tc>
                <w:tcPr>
                  <w:tcW w:w="2297" w:type="dxa"/>
                  <w:shd w:val="clear" w:color="auto" w:fill="E8E8E8" w:themeFill="background2"/>
                </w:tcPr>
                <w:p w14:paraId="0DD2BD29" w14:textId="05516F89" w:rsidR="00227CEA" w:rsidRDefault="00206041" w:rsidP="00227CEA">
                  <w:pPr>
                    <w:rPr>
                      <w:rFonts w:cs="Arial"/>
                    </w:rPr>
                  </w:pPr>
                  <w:r>
                    <w:rPr>
                      <w:rFonts w:cs="Arial"/>
                    </w:rPr>
                    <w:t>Takaful</w:t>
                  </w:r>
                </w:p>
              </w:tc>
            </w:tr>
            <w:tr w:rsidR="00227CEA" w14:paraId="634CB7FC" w14:textId="77777777" w:rsidTr="00604676">
              <w:tc>
                <w:tcPr>
                  <w:tcW w:w="2297" w:type="dxa"/>
                </w:tcPr>
                <w:p w14:paraId="2E1A412C" w14:textId="236282D8" w:rsidR="00227CEA" w:rsidRDefault="004F091D" w:rsidP="00227CEA">
                  <w:pPr>
                    <w:rPr>
                      <w:rFonts w:cs="Arial"/>
                    </w:rPr>
                  </w:pPr>
                  <w:r>
                    <w:rPr>
                      <w:rFonts w:cs="Arial"/>
                    </w:rPr>
                    <w:t>Sum Insured</w:t>
                  </w:r>
                </w:p>
              </w:tc>
              <w:tc>
                <w:tcPr>
                  <w:tcW w:w="2297" w:type="dxa"/>
                </w:tcPr>
                <w:p w14:paraId="4042F20D" w14:textId="6954E506" w:rsidR="00227CEA" w:rsidRDefault="004F091D" w:rsidP="00227CEA">
                  <w:pPr>
                    <w:rPr>
                      <w:rFonts w:cs="Arial"/>
                    </w:rPr>
                  </w:pPr>
                  <w:r>
                    <w:rPr>
                      <w:rFonts w:cs="Arial"/>
                    </w:rPr>
                    <w:t>Sum Covered</w:t>
                  </w:r>
                </w:p>
              </w:tc>
            </w:tr>
            <w:tr w:rsidR="00227CEA" w14:paraId="2CA74044" w14:textId="77777777" w:rsidTr="00604676">
              <w:tc>
                <w:tcPr>
                  <w:tcW w:w="2297" w:type="dxa"/>
                </w:tcPr>
                <w:p w14:paraId="113B2188" w14:textId="0A83376D" w:rsidR="00227CEA" w:rsidRDefault="004F091D" w:rsidP="00227CEA">
                  <w:pPr>
                    <w:rPr>
                      <w:rFonts w:cs="Arial"/>
                    </w:rPr>
                  </w:pPr>
                  <w:r>
                    <w:rPr>
                      <w:rFonts w:cs="Arial"/>
                    </w:rPr>
                    <w:t>Insurance Premium</w:t>
                  </w:r>
                </w:p>
              </w:tc>
              <w:tc>
                <w:tcPr>
                  <w:tcW w:w="2297" w:type="dxa"/>
                </w:tcPr>
                <w:p w14:paraId="24820FDC" w14:textId="6C6ED3EC" w:rsidR="00227CEA" w:rsidRDefault="004F091D" w:rsidP="00227CEA">
                  <w:pPr>
                    <w:rPr>
                      <w:rFonts w:cs="Arial"/>
                    </w:rPr>
                  </w:pPr>
                  <w:r>
                    <w:rPr>
                      <w:rFonts w:cs="Arial"/>
                    </w:rPr>
                    <w:t>Takaful Contribution</w:t>
                  </w:r>
                </w:p>
              </w:tc>
            </w:tr>
            <w:tr w:rsidR="00227CEA" w14:paraId="6E001F3E" w14:textId="77777777" w:rsidTr="00604676">
              <w:tc>
                <w:tcPr>
                  <w:tcW w:w="2297" w:type="dxa"/>
                </w:tcPr>
                <w:p w14:paraId="27594646" w14:textId="5CDBEB8F" w:rsidR="00227CEA" w:rsidRDefault="004F091D" w:rsidP="00227CEA">
                  <w:pPr>
                    <w:rPr>
                      <w:rFonts w:cs="Arial"/>
                    </w:rPr>
                  </w:pPr>
                  <w:r>
                    <w:rPr>
                      <w:rFonts w:cs="Arial"/>
                    </w:rPr>
                    <w:t>Premium after NCD</w:t>
                  </w:r>
                </w:p>
              </w:tc>
              <w:tc>
                <w:tcPr>
                  <w:tcW w:w="2297" w:type="dxa"/>
                </w:tcPr>
                <w:p w14:paraId="26E9AF8B" w14:textId="4AEA0FA5" w:rsidR="00227CEA" w:rsidRDefault="006B3740" w:rsidP="00227CEA">
                  <w:pPr>
                    <w:rPr>
                      <w:rFonts w:cs="Arial"/>
                    </w:rPr>
                  </w:pPr>
                  <w:r w:rsidRPr="004A5FA5">
                    <w:rPr>
                      <w:rFonts w:cs="Arial"/>
                      <w:highlight w:val="cyan"/>
                    </w:rPr>
                    <w:t>Contribution after NCD</w:t>
                  </w:r>
                </w:p>
              </w:tc>
            </w:tr>
          </w:tbl>
          <w:p w14:paraId="2A7EE53D" w14:textId="7BE8B865" w:rsidR="00624535" w:rsidRPr="00602F96" w:rsidRDefault="004F091D" w:rsidP="00604676">
            <w:pPr>
              <w:rPr>
                <w:rFonts w:cs="Arial"/>
              </w:rPr>
            </w:pPr>
            <w:r>
              <w:rPr>
                <w:rFonts w:cs="Arial"/>
              </w:rPr>
              <w:t xml:space="preserve"> </w:t>
            </w:r>
            <w:r w:rsidR="00227CEA">
              <w:rPr>
                <w:rFonts w:cs="Arial"/>
              </w:rPr>
              <w:t xml:space="preserve"> </w:t>
            </w:r>
          </w:p>
        </w:tc>
      </w:tr>
    </w:tbl>
    <w:p w14:paraId="1C31D308" w14:textId="77777777" w:rsidR="00624535" w:rsidRDefault="00624535" w:rsidP="00624535">
      <w:pPr>
        <w:rPr>
          <w:rFonts w:cs="Arial"/>
        </w:rPr>
      </w:pPr>
    </w:p>
    <w:p w14:paraId="73F5BC5B" w14:textId="77777777" w:rsidR="00624535" w:rsidRDefault="00624535">
      <w:pPr>
        <w:rPr>
          <w:rFonts w:cs="Arial"/>
        </w:rPr>
      </w:pPr>
    </w:p>
    <w:p w14:paraId="03E102BF" w14:textId="77777777" w:rsidR="003F419B" w:rsidRDefault="003F419B">
      <w:pPr>
        <w:rPr>
          <w:rFonts w:cs="Arial"/>
        </w:rPr>
      </w:pPr>
    </w:p>
    <w:p w14:paraId="4416C53B" w14:textId="77777777" w:rsidR="003F419B" w:rsidRDefault="003F419B">
      <w:pPr>
        <w:rPr>
          <w:rFonts w:cs="Arial"/>
        </w:rPr>
      </w:pPr>
    </w:p>
    <w:p w14:paraId="0C0976CB" w14:textId="77777777" w:rsidR="003F419B" w:rsidRDefault="003F419B">
      <w:pPr>
        <w:rPr>
          <w:rFonts w:cs="Arial"/>
        </w:rPr>
      </w:pPr>
    </w:p>
    <w:p w14:paraId="5A669F8F" w14:textId="77777777" w:rsidR="003F419B" w:rsidRDefault="003F419B">
      <w:pPr>
        <w:rPr>
          <w:rFonts w:cs="Arial"/>
        </w:rPr>
      </w:pPr>
    </w:p>
    <w:p w14:paraId="6D01CED6" w14:textId="77777777" w:rsidR="003F419B" w:rsidRDefault="003F419B">
      <w:pPr>
        <w:rPr>
          <w:rFonts w:cs="Arial"/>
        </w:rPr>
      </w:pPr>
    </w:p>
    <w:p w14:paraId="45BA0190" w14:textId="77777777" w:rsidR="003F419B" w:rsidRDefault="003F419B">
      <w:pPr>
        <w:rPr>
          <w:rFonts w:cs="Arial"/>
        </w:rPr>
      </w:pPr>
    </w:p>
    <w:p w14:paraId="65E3CF7D" w14:textId="6F9BEC10" w:rsidR="003F419B" w:rsidRDefault="003F419B">
      <w:pPr>
        <w:rPr>
          <w:rFonts w:cs="Arial"/>
        </w:rPr>
      </w:pPr>
      <w:r>
        <w:rPr>
          <w:rFonts w:cs="Arial"/>
        </w:rPr>
        <w:br w:type="page"/>
      </w:r>
    </w:p>
    <w:p w14:paraId="0935BEDD" w14:textId="445150D5" w:rsidR="003F419B" w:rsidRDefault="003F419B" w:rsidP="003F419B">
      <w:pPr>
        <w:pStyle w:val="Heading5"/>
        <w:rPr>
          <w:rFonts w:cs="Arial"/>
        </w:rPr>
      </w:pPr>
      <w:bookmarkStart w:id="18" w:name="_Toc214480479"/>
      <w:r w:rsidRPr="00CE520F">
        <w:rPr>
          <w:rStyle w:val="Heading5Char"/>
          <w:b/>
          <w:bCs/>
        </w:rPr>
        <w:lastRenderedPageBreak/>
        <w:t>2.2.</w:t>
      </w:r>
      <w:r>
        <w:rPr>
          <w:rStyle w:val="Heading5Char"/>
          <w:b/>
          <w:bCs/>
        </w:rPr>
        <w:t>1</w:t>
      </w:r>
      <w:r w:rsidRPr="00CE520F">
        <w:rPr>
          <w:rStyle w:val="Heading5Char"/>
          <w:b/>
          <w:bCs/>
        </w:rPr>
        <w:t>.</w:t>
      </w:r>
      <w:r>
        <w:rPr>
          <w:rStyle w:val="Heading5Char"/>
          <w:b/>
          <w:bCs/>
        </w:rPr>
        <w:t>4</w:t>
      </w:r>
      <w:r w:rsidRPr="00CE520F">
        <w:rPr>
          <w:rStyle w:val="Heading5Char"/>
          <w:b/>
          <w:bCs/>
        </w:rPr>
        <w:t xml:space="preserve"> </w:t>
      </w:r>
      <w:r>
        <w:rPr>
          <w:rStyle w:val="Heading5Char"/>
          <w:b/>
          <w:bCs/>
        </w:rPr>
        <w:t>Insurance Purchase – Step 2</w:t>
      </w:r>
      <w:bookmarkEnd w:id="18"/>
      <w:r>
        <w:rPr>
          <w:rFonts w:cs="Arial"/>
          <w:noProof/>
        </w:rPr>
        <w:br/>
      </w:r>
    </w:p>
    <w:p w14:paraId="6DE7E5C5" w14:textId="778D6C8D" w:rsidR="003F419B" w:rsidRDefault="003F419B" w:rsidP="003F419B">
      <w:pPr>
        <w:rPr>
          <w:rFonts w:cs="Arial"/>
        </w:rPr>
      </w:pPr>
      <w:r>
        <w:rPr>
          <w:rFonts w:cs="Arial"/>
        </w:rPr>
        <w:t>Figure</w:t>
      </w:r>
      <w:r w:rsidRPr="00BB4A2A">
        <w:rPr>
          <w:rFonts w:cs="Arial"/>
        </w:rPr>
        <w:t xml:space="preserve"> </w:t>
      </w:r>
      <w:r>
        <w:rPr>
          <w:rFonts w:cs="Arial"/>
          <w:noProof/>
        </w:rPr>
        <w:t>2.2.1.4</w:t>
      </w:r>
      <w:r w:rsidRPr="00BB4A2A">
        <w:rPr>
          <w:rFonts w:cs="Arial"/>
        </w:rPr>
        <w:t>:</w:t>
      </w:r>
      <w:r>
        <w:rPr>
          <w:rFonts w:cs="Arial"/>
        </w:rPr>
        <w:t xml:space="preserve"> Insurance Purchase – Step 2</w:t>
      </w:r>
    </w:p>
    <w:p w14:paraId="2214459C" w14:textId="25004720" w:rsidR="003F419B" w:rsidRPr="00256988" w:rsidRDefault="003F419B" w:rsidP="003F419B">
      <w:pPr>
        <w:rPr>
          <w:rFonts w:cs="Arial"/>
        </w:rPr>
      </w:pPr>
      <w:r>
        <w:rPr>
          <w:rFonts w:cs="Arial"/>
          <w:noProof/>
        </w:rPr>
        <w:drawing>
          <wp:inline distT="0" distB="0" distL="0" distR="0" wp14:anchorId="05AAAE9C" wp14:editId="16256A5E">
            <wp:extent cx="8704800" cy="4201200"/>
            <wp:effectExtent l="19050" t="19050" r="20320" b="27940"/>
            <wp:docPr id="207995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5530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04800" cy="4201200"/>
                    </a:xfrm>
                    <a:prstGeom prst="rect">
                      <a:avLst/>
                    </a:prstGeom>
                    <a:ln>
                      <a:solidFill>
                        <a:schemeClr val="tx1"/>
                      </a:solidFill>
                    </a:ln>
                  </pic:spPr>
                </pic:pic>
              </a:graphicData>
            </a:graphic>
          </wp:inline>
        </w:drawing>
      </w:r>
    </w:p>
    <w:p w14:paraId="7EBF4045" w14:textId="77777777" w:rsidR="003F419B" w:rsidRDefault="003F419B" w:rsidP="003F419B">
      <w:pPr>
        <w:rPr>
          <w:rFonts w:cs="Arial"/>
        </w:rPr>
      </w:pPr>
      <w:r>
        <w:rPr>
          <w:rFonts w:cs="Arial"/>
        </w:rPr>
        <w:br w:type="page"/>
      </w:r>
    </w:p>
    <w:p w14:paraId="0A1185AA" w14:textId="3EA11BAE" w:rsidR="003F419B" w:rsidRPr="00BB4A2A" w:rsidRDefault="003F419B" w:rsidP="003F419B">
      <w:pPr>
        <w:rPr>
          <w:rFonts w:cs="Arial"/>
        </w:rPr>
      </w:pPr>
      <w:r w:rsidRPr="00BB4A2A">
        <w:rPr>
          <w:rFonts w:cs="Arial"/>
        </w:rPr>
        <w:lastRenderedPageBreak/>
        <w:t xml:space="preserve">Table </w:t>
      </w:r>
      <w:r>
        <w:rPr>
          <w:rFonts w:cs="Arial"/>
          <w:noProof/>
        </w:rPr>
        <w:t>2.2.1.4</w:t>
      </w:r>
      <w:r w:rsidRPr="00BB4A2A">
        <w:rPr>
          <w:rFonts w:cs="Arial"/>
        </w:rPr>
        <w:t xml:space="preserve">: </w:t>
      </w:r>
      <w:r>
        <w:rPr>
          <w:rFonts w:cs="Arial"/>
        </w:rPr>
        <w:t>SR – Insurance Purchase – Step 2</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3F419B" w:rsidRPr="00BB4A2A" w14:paraId="2F78EC12" w14:textId="77777777" w:rsidTr="00604676">
        <w:tc>
          <w:tcPr>
            <w:tcW w:w="421" w:type="dxa"/>
            <w:shd w:val="clear" w:color="auto" w:fill="DAE9F7" w:themeFill="text2" w:themeFillTint="1A"/>
          </w:tcPr>
          <w:p w14:paraId="5D418221" w14:textId="77777777" w:rsidR="003F419B" w:rsidRPr="00915D1F" w:rsidRDefault="003F419B" w:rsidP="00604676">
            <w:pPr>
              <w:rPr>
                <w:rFonts w:cs="Arial"/>
                <w:b/>
                <w:bCs/>
              </w:rPr>
            </w:pPr>
            <w:r w:rsidRPr="00915D1F">
              <w:rPr>
                <w:rFonts w:cs="Arial"/>
                <w:b/>
                <w:bCs/>
              </w:rPr>
              <w:t>#</w:t>
            </w:r>
          </w:p>
        </w:tc>
        <w:tc>
          <w:tcPr>
            <w:tcW w:w="1134" w:type="dxa"/>
            <w:shd w:val="clear" w:color="auto" w:fill="DAE9F7" w:themeFill="text2" w:themeFillTint="1A"/>
          </w:tcPr>
          <w:p w14:paraId="352A0EBF" w14:textId="77777777" w:rsidR="003F419B" w:rsidRPr="00915D1F" w:rsidRDefault="003F419B" w:rsidP="00604676">
            <w:pPr>
              <w:rPr>
                <w:rFonts w:cs="Arial"/>
                <w:b/>
                <w:bCs/>
              </w:rPr>
            </w:pPr>
            <w:r>
              <w:rPr>
                <w:rFonts w:cs="Arial"/>
                <w:b/>
                <w:bCs/>
              </w:rPr>
              <w:t>Callout</w:t>
            </w:r>
          </w:p>
        </w:tc>
        <w:tc>
          <w:tcPr>
            <w:tcW w:w="2976" w:type="dxa"/>
            <w:shd w:val="clear" w:color="auto" w:fill="DAE9F7" w:themeFill="text2" w:themeFillTint="1A"/>
          </w:tcPr>
          <w:p w14:paraId="2984784D" w14:textId="77777777" w:rsidR="003F419B" w:rsidRPr="00915D1F" w:rsidRDefault="003F419B" w:rsidP="00604676">
            <w:pPr>
              <w:rPr>
                <w:rFonts w:cs="Arial"/>
                <w:b/>
                <w:bCs/>
              </w:rPr>
            </w:pPr>
            <w:r w:rsidRPr="00915D1F">
              <w:rPr>
                <w:rFonts w:cs="Arial"/>
                <w:b/>
                <w:bCs/>
              </w:rPr>
              <w:t xml:space="preserve">Field </w:t>
            </w:r>
          </w:p>
        </w:tc>
        <w:tc>
          <w:tcPr>
            <w:tcW w:w="1276" w:type="dxa"/>
            <w:shd w:val="clear" w:color="auto" w:fill="DAE9F7" w:themeFill="text2" w:themeFillTint="1A"/>
          </w:tcPr>
          <w:p w14:paraId="5A07DD51" w14:textId="77777777" w:rsidR="003F419B" w:rsidRPr="00915D1F" w:rsidRDefault="003F419B" w:rsidP="00604676">
            <w:pPr>
              <w:rPr>
                <w:rFonts w:cs="Arial"/>
                <w:b/>
                <w:bCs/>
              </w:rPr>
            </w:pPr>
            <w:r w:rsidRPr="00915D1F">
              <w:rPr>
                <w:rFonts w:cs="Arial"/>
                <w:b/>
                <w:bCs/>
              </w:rPr>
              <w:t xml:space="preserve">Existing / New field  </w:t>
            </w:r>
          </w:p>
        </w:tc>
        <w:tc>
          <w:tcPr>
            <w:tcW w:w="1559" w:type="dxa"/>
            <w:shd w:val="clear" w:color="auto" w:fill="DAE9F7" w:themeFill="text2" w:themeFillTint="1A"/>
          </w:tcPr>
          <w:p w14:paraId="7AC240DE" w14:textId="77777777" w:rsidR="003F419B" w:rsidRPr="00915D1F" w:rsidRDefault="003F419B" w:rsidP="00604676">
            <w:pPr>
              <w:rPr>
                <w:rFonts w:cs="Arial"/>
                <w:b/>
                <w:bCs/>
              </w:rPr>
            </w:pPr>
            <w:r w:rsidRPr="00915D1F">
              <w:rPr>
                <w:rFonts w:cs="Arial"/>
                <w:b/>
                <w:bCs/>
              </w:rPr>
              <w:t xml:space="preserve">Field format </w:t>
            </w:r>
          </w:p>
        </w:tc>
        <w:tc>
          <w:tcPr>
            <w:tcW w:w="1843" w:type="dxa"/>
            <w:shd w:val="clear" w:color="auto" w:fill="DAE9F7" w:themeFill="text2" w:themeFillTint="1A"/>
          </w:tcPr>
          <w:p w14:paraId="093F79B1" w14:textId="77777777" w:rsidR="003F419B" w:rsidRPr="00915D1F" w:rsidRDefault="003F419B" w:rsidP="00604676">
            <w:pPr>
              <w:jc w:val="center"/>
              <w:rPr>
                <w:rFonts w:cs="Arial"/>
                <w:b/>
                <w:bCs/>
              </w:rPr>
            </w:pPr>
            <w:r w:rsidRPr="00915D1F">
              <w:rPr>
                <w:rFonts w:cs="Arial"/>
                <w:b/>
                <w:bCs/>
              </w:rPr>
              <w:t>Mandatory (M) / Optional (O)</w:t>
            </w:r>
          </w:p>
        </w:tc>
        <w:tc>
          <w:tcPr>
            <w:tcW w:w="4820" w:type="dxa"/>
            <w:shd w:val="clear" w:color="auto" w:fill="DAE9F7" w:themeFill="text2" w:themeFillTint="1A"/>
          </w:tcPr>
          <w:p w14:paraId="632C2449" w14:textId="77777777" w:rsidR="003F419B" w:rsidRPr="00915D1F" w:rsidRDefault="003F419B" w:rsidP="00604676">
            <w:pPr>
              <w:rPr>
                <w:rFonts w:cs="Arial"/>
                <w:b/>
                <w:bCs/>
              </w:rPr>
            </w:pPr>
            <w:r w:rsidRPr="00915D1F">
              <w:rPr>
                <w:rFonts w:cs="Arial"/>
                <w:b/>
                <w:bCs/>
              </w:rPr>
              <w:t>Update description</w:t>
            </w:r>
          </w:p>
        </w:tc>
      </w:tr>
      <w:tr w:rsidR="003F419B" w:rsidRPr="00BB4A2A" w14:paraId="27FC5DA5" w14:textId="77777777" w:rsidTr="00604676">
        <w:tc>
          <w:tcPr>
            <w:tcW w:w="421" w:type="dxa"/>
          </w:tcPr>
          <w:p w14:paraId="4D05496D" w14:textId="77777777" w:rsidR="003F419B" w:rsidRPr="00BB4A2A" w:rsidRDefault="003F419B" w:rsidP="00604676">
            <w:pPr>
              <w:rPr>
                <w:rFonts w:cs="Arial"/>
              </w:rPr>
            </w:pPr>
            <w:r>
              <w:rPr>
                <w:rFonts w:cs="Arial"/>
              </w:rPr>
              <w:t>1</w:t>
            </w:r>
          </w:p>
        </w:tc>
        <w:tc>
          <w:tcPr>
            <w:tcW w:w="1134" w:type="dxa"/>
          </w:tcPr>
          <w:p w14:paraId="5EDEC119" w14:textId="632AFF4A" w:rsidR="003F419B" w:rsidRPr="00BB4A2A" w:rsidRDefault="003F540D" w:rsidP="00604676">
            <w:pPr>
              <w:rPr>
                <w:rFonts w:cs="Arial"/>
              </w:rPr>
            </w:pPr>
            <w:r>
              <w:rPr>
                <w:rFonts w:cs="Arial"/>
              </w:rPr>
              <w:t>a, b, c, d</w:t>
            </w:r>
          </w:p>
        </w:tc>
        <w:tc>
          <w:tcPr>
            <w:tcW w:w="2976" w:type="dxa"/>
          </w:tcPr>
          <w:p w14:paraId="22A2C881" w14:textId="22DBBBB9" w:rsidR="003F419B" w:rsidRPr="00BB4A2A" w:rsidRDefault="00431955" w:rsidP="00604676">
            <w:pPr>
              <w:rPr>
                <w:rFonts w:cs="Arial"/>
              </w:rPr>
            </w:pPr>
            <w:r>
              <w:rPr>
                <w:rFonts w:cs="Arial"/>
              </w:rPr>
              <w:t>Takaful Plan section</w:t>
            </w:r>
          </w:p>
        </w:tc>
        <w:tc>
          <w:tcPr>
            <w:tcW w:w="1276" w:type="dxa"/>
          </w:tcPr>
          <w:p w14:paraId="59F2D055" w14:textId="77777777" w:rsidR="003F419B" w:rsidRPr="00BB4A2A" w:rsidRDefault="003F419B" w:rsidP="00604676">
            <w:pPr>
              <w:jc w:val="center"/>
              <w:rPr>
                <w:rFonts w:cs="Arial"/>
              </w:rPr>
            </w:pPr>
            <w:r>
              <w:rPr>
                <w:rFonts w:cs="Arial"/>
              </w:rPr>
              <w:t>Existing</w:t>
            </w:r>
          </w:p>
        </w:tc>
        <w:tc>
          <w:tcPr>
            <w:tcW w:w="1559" w:type="dxa"/>
          </w:tcPr>
          <w:p w14:paraId="532F340E" w14:textId="77777777" w:rsidR="003F419B" w:rsidRPr="00BB4A2A" w:rsidRDefault="003F419B" w:rsidP="00604676">
            <w:pPr>
              <w:jc w:val="center"/>
              <w:rPr>
                <w:rFonts w:cs="Arial"/>
              </w:rPr>
            </w:pPr>
            <w:r>
              <w:rPr>
                <w:rFonts w:cs="Arial"/>
              </w:rPr>
              <w:t>Display</w:t>
            </w:r>
          </w:p>
        </w:tc>
        <w:tc>
          <w:tcPr>
            <w:tcW w:w="1843" w:type="dxa"/>
          </w:tcPr>
          <w:p w14:paraId="54ECDB7F" w14:textId="77777777" w:rsidR="003F419B" w:rsidRPr="00BB4A2A" w:rsidRDefault="003F419B" w:rsidP="00604676">
            <w:pPr>
              <w:jc w:val="center"/>
              <w:rPr>
                <w:rFonts w:cs="Arial"/>
              </w:rPr>
            </w:pPr>
            <w:r>
              <w:rPr>
                <w:rFonts w:cs="Arial"/>
              </w:rPr>
              <w:t>-</w:t>
            </w:r>
          </w:p>
        </w:tc>
        <w:tc>
          <w:tcPr>
            <w:tcW w:w="4820" w:type="dxa"/>
          </w:tcPr>
          <w:p w14:paraId="1DAD6BE2" w14:textId="4EEBE6BF" w:rsidR="00256988" w:rsidRDefault="003F419B" w:rsidP="00256988">
            <w:pPr>
              <w:rPr>
                <w:rFonts w:cs="Arial"/>
              </w:rPr>
            </w:pPr>
            <w:r>
              <w:rPr>
                <w:rFonts w:cs="Arial"/>
              </w:rPr>
              <w:t xml:space="preserve">To </w:t>
            </w:r>
            <w:r w:rsidR="00256988">
              <w:rPr>
                <w:rFonts w:cs="Arial"/>
              </w:rPr>
              <w:t>display</w:t>
            </w:r>
            <w:r w:rsidR="00341AC3">
              <w:rPr>
                <w:rFonts w:cs="Arial"/>
              </w:rPr>
              <w:t xml:space="preserve"> ‘</w:t>
            </w:r>
            <w:r w:rsidR="00256988">
              <w:rPr>
                <w:rFonts w:cs="Arial"/>
              </w:rPr>
              <w:t>Syarikat Takaful Malaysia Am Berhad (1246486-D)</w:t>
            </w:r>
            <w:r w:rsidR="00341AC3">
              <w:rPr>
                <w:rFonts w:cs="Arial"/>
              </w:rPr>
              <w:t>’ on company field</w:t>
            </w:r>
          </w:p>
          <w:p w14:paraId="59282481" w14:textId="77777777" w:rsidR="00341AC3" w:rsidRDefault="00341AC3" w:rsidP="00256988">
            <w:pPr>
              <w:rPr>
                <w:rFonts w:cs="Arial"/>
              </w:rPr>
            </w:pPr>
          </w:p>
          <w:p w14:paraId="3B298C0C" w14:textId="107C7FD8" w:rsidR="00341AC3" w:rsidRDefault="00341AC3" w:rsidP="00256988">
            <w:pPr>
              <w:rPr>
                <w:rFonts w:cs="Arial"/>
              </w:rPr>
            </w:pPr>
            <w:r>
              <w:rPr>
                <w:rFonts w:cs="Arial"/>
              </w:rPr>
              <w:t>To amend the field name for takaful:</w:t>
            </w:r>
          </w:p>
          <w:p w14:paraId="41CCFBB5" w14:textId="77777777" w:rsidR="00341AC3" w:rsidRDefault="00341AC3" w:rsidP="00256988">
            <w:pPr>
              <w:rPr>
                <w:rFonts w:cs="Arial"/>
              </w:rPr>
            </w:pPr>
          </w:p>
          <w:tbl>
            <w:tblPr>
              <w:tblStyle w:val="TableGrid"/>
              <w:tblW w:w="0" w:type="auto"/>
              <w:tblLook w:val="04A0" w:firstRow="1" w:lastRow="0" w:firstColumn="1" w:lastColumn="0" w:noHBand="0" w:noVBand="1"/>
            </w:tblPr>
            <w:tblGrid>
              <w:gridCol w:w="2297"/>
              <w:gridCol w:w="2297"/>
            </w:tblGrid>
            <w:tr w:rsidR="00341AC3" w14:paraId="6832156F" w14:textId="77777777" w:rsidTr="00604676">
              <w:tc>
                <w:tcPr>
                  <w:tcW w:w="2297" w:type="dxa"/>
                  <w:shd w:val="clear" w:color="auto" w:fill="E8E8E8" w:themeFill="background2"/>
                </w:tcPr>
                <w:p w14:paraId="30D6AA12" w14:textId="77777777" w:rsidR="00341AC3" w:rsidRDefault="00341AC3" w:rsidP="00341AC3">
                  <w:pPr>
                    <w:rPr>
                      <w:rFonts w:cs="Arial"/>
                    </w:rPr>
                  </w:pPr>
                  <w:r>
                    <w:rPr>
                      <w:rFonts w:cs="Arial"/>
                    </w:rPr>
                    <w:t>Insurance</w:t>
                  </w:r>
                </w:p>
              </w:tc>
              <w:tc>
                <w:tcPr>
                  <w:tcW w:w="2297" w:type="dxa"/>
                  <w:shd w:val="clear" w:color="auto" w:fill="E8E8E8" w:themeFill="background2"/>
                </w:tcPr>
                <w:p w14:paraId="36474BC2" w14:textId="77777777" w:rsidR="00341AC3" w:rsidRDefault="00341AC3" w:rsidP="00341AC3">
                  <w:pPr>
                    <w:rPr>
                      <w:rFonts w:cs="Arial"/>
                    </w:rPr>
                  </w:pPr>
                  <w:r>
                    <w:rPr>
                      <w:rFonts w:cs="Arial"/>
                    </w:rPr>
                    <w:t>Takaful</w:t>
                  </w:r>
                </w:p>
              </w:tc>
            </w:tr>
            <w:tr w:rsidR="00341AC3" w14:paraId="4DB6E0F9" w14:textId="77777777" w:rsidTr="00604676">
              <w:tc>
                <w:tcPr>
                  <w:tcW w:w="2297" w:type="dxa"/>
                </w:tcPr>
                <w:p w14:paraId="646D39DC" w14:textId="28CBD681" w:rsidR="00341AC3" w:rsidRPr="004A5FA5" w:rsidRDefault="004A5FA5" w:rsidP="00341AC3">
                  <w:pPr>
                    <w:rPr>
                      <w:rFonts w:cs="Arial"/>
                      <w:highlight w:val="cyan"/>
                    </w:rPr>
                  </w:pPr>
                  <w:r w:rsidRPr="004A5FA5">
                    <w:rPr>
                      <w:rFonts w:cs="Arial"/>
                      <w:highlight w:val="cyan"/>
                    </w:rPr>
                    <w:t>Insurance Plan</w:t>
                  </w:r>
                </w:p>
              </w:tc>
              <w:tc>
                <w:tcPr>
                  <w:tcW w:w="2297" w:type="dxa"/>
                </w:tcPr>
                <w:p w14:paraId="4D519466" w14:textId="3CC51DD2" w:rsidR="00341AC3" w:rsidRPr="004A5FA5" w:rsidRDefault="004A5FA5" w:rsidP="00341AC3">
                  <w:pPr>
                    <w:rPr>
                      <w:rFonts w:cs="Arial"/>
                      <w:highlight w:val="cyan"/>
                    </w:rPr>
                  </w:pPr>
                  <w:r w:rsidRPr="004A5FA5">
                    <w:rPr>
                      <w:rFonts w:cs="Arial"/>
                      <w:highlight w:val="cyan"/>
                    </w:rPr>
                    <w:t>Takaful Plan</w:t>
                  </w:r>
                </w:p>
              </w:tc>
            </w:tr>
            <w:tr w:rsidR="00341AC3" w14:paraId="4554E634" w14:textId="77777777" w:rsidTr="00604676">
              <w:tc>
                <w:tcPr>
                  <w:tcW w:w="2297" w:type="dxa"/>
                </w:tcPr>
                <w:p w14:paraId="7BE19B14" w14:textId="2C6BABF4" w:rsidR="00341AC3" w:rsidRPr="00020E72" w:rsidRDefault="004A5FA5" w:rsidP="00341AC3">
                  <w:pPr>
                    <w:rPr>
                      <w:rFonts w:cs="Arial"/>
                      <w:highlight w:val="cyan"/>
                    </w:rPr>
                  </w:pPr>
                  <w:r w:rsidRPr="00020E72">
                    <w:rPr>
                      <w:rFonts w:cs="Arial"/>
                      <w:highlight w:val="cyan"/>
                    </w:rPr>
                    <w:t>Total Sum Covered</w:t>
                  </w:r>
                </w:p>
              </w:tc>
              <w:tc>
                <w:tcPr>
                  <w:tcW w:w="2297" w:type="dxa"/>
                </w:tcPr>
                <w:p w14:paraId="19073A51" w14:textId="429A1EFC" w:rsidR="00341AC3" w:rsidRPr="00020E72" w:rsidRDefault="00020E72" w:rsidP="00341AC3">
                  <w:pPr>
                    <w:rPr>
                      <w:rFonts w:cs="Arial"/>
                      <w:highlight w:val="cyan"/>
                    </w:rPr>
                  </w:pPr>
                  <w:r w:rsidRPr="00020E72">
                    <w:rPr>
                      <w:rFonts w:cs="Arial"/>
                      <w:highlight w:val="cyan"/>
                    </w:rPr>
                    <w:t>Total Sum Covered</w:t>
                  </w:r>
                </w:p>
              </w:tc>
            </w:tr>
            <w:tr w:rsidR="004A5FA5" w14:paraId="70B422BF" w14:textId="77777777" w:rsidTr="00604676">
              <w:tc>
                <w:tcPr>
                  <w:tcW w:w="2297" w:type="dxa"/>
                </w:tcPr>
                <w:p w14:paraId="3FEA85B4" w14:textId="09633273" w:rsidR="004A5FA5" w:rsidRPr="00020E72" w:rsidRDefault="00020E72" w:rsidP="00341AC3">
                  <w:pPr>
                    <w:rPr>
                      <w:rFonts w:cs="Arial"/>
                      <w:highlight w:val="cyan"/>
                    </w:rPr>
                  </w:pPr>
                  <w:r w:rsidRPr="00020E72">
                    <w:rPr>
                      <w:rFonts w:cs="Arial"/>
                      <w:highlight w:val="cyan"/>
                    </w:rPr>
                    <w:t>Period of Insurance</w:t>
                  </w:r>
                </w:p>
              </w:tc>
              <w:tc>
                <w:tcPr>
                  <w:tcW w:w="2297" w:type="dxa"/>
                </w:tcPr>
                <w:p w14:paraId="2318279B" w14:textId="7010E9C3" w:rsidR="004A5FA5" w:rsidRPr="00020E72" w:rsidRDefault="00020E72" w:rsidP="00341AC3">
                  <w:pPr>
                    <w:rPr>
                      <w:rFonts w:cs="Arial"/>
                      <w:highlight w:val="cyan"/>
                    </w:rPr>
                  </w:pPr>
                  <w:r w:rsidRPr="00020E72">
                    <w:rPr>
                      <w:rFonts w:cs="Arial"/>
                      <w:highlight w:val="cyan"/>
                    </w:rPr>
                    <w:t>Period of Takaful</w:t>
                  </w:r>
                </w:p>
              </w:tc>
            </w:tr>
          </w:tbl>
          <w:p w14:paraId="0BF3EDF4" w14:textId="23FAE63E" w:rsidR="003F419B" w:rsidRPr="00602F96" w:rsidRDefault="00341AC3" w:rsidP="00604676">
            <w:pPr>
              <w:rPr>
                <w:rFonts w:cs="Arial"/>
              </w:rPr>
            </w:pPr>
            <w:r>
              <w:rPr>
                <w:rFonts w:cs="Arial"/>
              </w:rPr>
              <w:t xml:space="preserve"> </w:t>
            </w:r>
          </w:p>
        </w:tc>
      </w:tr>
      <w:tr w:rsidR="00256988" w:rsidRPr="00BB4A2A" w14:paraId="2B8174DE" w14:textId="77777777" w:rsidTr="00604676">
        <w:tc>
          <w:tcPr>
            <w:tcW w:w="421" w:type="dxa"/>
          </w:tcPr>
          <w:p w14:paraId="5BC88364" w14:textId="6F9E790B" w:rsidR="00256988" w:rsidRDefault="00256988" w:rsidP="00604676">
            <w:pPr>
              <w:rPr>
                <w:rFonts w:cs="Arial"/>
              </w:rPr>
            </w:pPr>
            <w:r>
              <w:rPr>
                <w:rFonts w:cs="Arial"/>
              </w:rPr>
              <w:t>2</w:t>
            </w:r>
          </w:p>
        </w:tc>
        <w:tc>
          <w:tcPr>
            <w:tcW w:w="1134" w:type="dxa"/>
          </w:tcPr>
          <w:p w14:paraId="3665890B" w14:textId="096BEA7D" w:rsidR="00256988" w:rsidRDefault="003F540D" w:rsidP="00604676">
            <w:pPr>
              <w:rPr>
                <w:rFonts w:cs="Arial"/>
              </w:rPr>
            </w:pPr>
            <w:r>
              <w:rPr>
                <w:rFonts w:cs="Arial"/>
              </w:rPr>
              <w:t>e, f, g, h, I, j</w:t>
            </w:r>
          </w:p>
        </w:tc>
        <w:tc>
          <w:tcPr>
            <w:tcW w:w="2976" w:type="dxa"/>
          </w:tcPr>
          <w:p w14:paraId="70472C2E" w14:textId="7394BA0A" w:rsidR="00256988" w:rsidRDefault="00FB6973" w:rsidP="00604676">
            <w:pPr>
              <w:rPr>
                <w:rFonts w:cs="Arial"/>
              </w:rPr>
            </w:pPr>
            <w:r>
              <w:rPr>
                <w:rFonts w:cs="Arial"/>
              </w:rPr>
              <w:t>Quotation section</w:t>
            </w:r>
          </w:p>
        </w:tc>
        <w:tc>
          <w:tcPr>
            <w:tcW w:w="1276" w:type="dxa"/>
          </w:tcPr>
          <w:p w14:paraId="7576E1F6" w14:textId="77777777" w:rsidR="00256988" w:rsidRDefault="00256988" w:rsidP="00604676">
            <w:pPr>
              <w:jc w:val="center"/>
              <w:rPr>
                <w:rFonts w:cs="Arial"/>
              </w:rPr>
            </w:pPr>
          </w:p>
        </w:tc>
        <w:tc>
          <w:tcPr>
            <w:tcW w:w="1559" w:type="dxa"/>
          </w:tcPr>
          <w:p w14:paraId="6CC780F1" w14:textId="77777777" w:rsidR="00256988" w:rsidRDefault="00256988" w:rsidP="00604676">
            <w:pPr>
              <w:jc w:val="center"/>
              <w:rPr>
                <w:rFonts w:cs="Arial"/>
              </w:rPr>
            </w:pPr>
          </w:p>
        </w:tc>
        <w:tc>
          <w:tcPr>
            <w:tcW w:w="1843" w:type="dxa"/>
          </w:tcPr>
          <w:p w14:paraId="3CAA9104" w14:textId="16B91BEE" w:rsidR="00256988" w:rsidRDefault="003F540D" w:rsidP="00604676">
            <w:pPr>
              <w:jc w:val="center"/>
              <w:rPr>
                <w:rFonts w:cs="Arial"/>
              </w:rPr>
            </w:pPr>
            <w:r>
              <w:rPr>
                <w:rFonts w:cs="Arial"/>
              </w:rPr>
              <w:t>-</w:t>
            </w:r>
          </w:p>
        </w:tc>
        <w:tc>
          <w:tcPr>
            <w:tcW w:w="4820" w:type="dxa"/>
          </w:tcPr>
          <w:p w14:paraId="5CE51956" w14:textId="2BB2028D" w:rsidR="00256988" w:rsidRDefault="00256988" w:rsidP="00256988">
            <w:pPr>
              <w:rPr>
                <w:rFonts w:cs="Arial"/>
              </w:rPr>
            </w:pPr>
            <w:r>
              <w:rPr>
                <w:rFonts w:cs="Arial"/>
              </w:rPr>
              <w:t>To include Takaful related wording for Takaful selection</w:t>
            </w:r>
          </w:p>
          <w:p w14:paraId="5C09E842" w14:textId="77777777" w:rsidR="00256988" w:rsidRDefault="00256988" w:rsidP="00256988">
            <w:pPr>
              <w:rPr>
                <w:rFonts w:cs="Arial"/>
              </w:rPr>
            </w:pPr>
          </w:p>
          <w:tbl>
            <w:tblPr>
              <w:tblStyle w:val="TableGrid"/>
              <w:tblW w:w="0" w:type="auto"/>
              <w:tblLook w:val="04A0" w:firstRow="1" w:lastRow="0" w:firstColumn="1" w:lastColumn="0" w:noHBand="0" w:noVBand="1"/>
            </w:tblPr>
            <w:tblGrid>
              <w:gridCol w:w="2297"/>
              <w:gridCol w:w="2297"/>
            </w:tblGrid>
            <w:tr w:rsidR="00256988" w14:paraId="420A7A08" w14:textId="77777777" w:rsidTr="00604676">
              <w:tc>
                <w:tcPr>
                  <w:tcW w:w="2297" w:type="dxa"/>
                  <w:shd w:val="clear" w:color="auto" w:fill="E8E8E8" w:themeFill="background2"/>
                </w:tcPr>
                <w:p w14:paraId="03201B06" w14:textId="77777777" w:rsidR="00256988" w:rsidRDefault="00256988" w:rsidP="00256988">
                  <w:pPr>
                    <w:rPr>
                      <w:rFonts w:cs="Arial"/>
                    </w:rPr>
                  </w:pPr>
                  <w:r>
                    <w:rPr>
                      <w:rFonts w:cs="Arial"/>
                    </w:rPr>
                    <w:t>Insurance</w:t>
                  </w:r>
                </w:p>
              </w:tc>
              <w:tc>
                <w:tcPr>
                  <w:tcW w:w="2297" w:type="dxa"/>
                  <w:shd w:val="clear" w:color="auto" w:fill="E8E8E8" w:themeFill="background2"/>
                </w:tcPr>
                <w:p w14:paraId="01B97001" w14:textId="77777777" w:rsidR="00256988" w:rsidRDefault="00256988" w:rsidP="00256988">
                  <w:pPr>
                    <w:rPr>
                      <w:rFonts w:cs="Arial"/>
                    </w:rPr>
                  </w:pPr>
                  <w:r>
                    <w:rPr>
                      <w:rFonts w:cs="Arial"/>
                    </w:rPr>
                    <w:t>Takaful</w:t>
                  </w:r>
                </w:p>
              </w:tc>
            </w:tr>
            <w:tr w:rsidR="00256988" w14:paraId="0BECD5DC" w14:textId="77777777" w:rsidTr="00604676">
              <w:tc>
                <w:tcPr>
                  <w:tcW w:w="2297" w:type="dxa"/>
                </w:tcPr>
                <w:p w14:paraId="26F86111" w14:textId="77777777" w:rsidR="00256988" w:rsidRDefault="00256988" w:rsidP="00256988">
                  <w:pPr>
                    <w:rPr>
                      <w:rFonts w:cs="Arial"/>
                    </w:rPr>
                  </w:pPr>
                  <w:r>
                    <w:rPr>
                      <w:rFonts w:cs="Arial"/>
                    </w:rPr>
                    <w:t>Sum Insured</w:t>
                  </w:r>
                </w:p>
              </w:tc>
              <w:tc>
                <w:tcPr>
                  <w:tcW w:w="2297" w:type="dxa"/>
                </w:tcPr>
                <w:p w14:paraId="21B0850C" w14:textId="77777777" w:rsidR="00256988" w:rsidRDefault="00256988" w:rsidP="00256988">
                  <w:pPr>
                    <w:rPr>
                      <w:rFonts w:cs="Arial"/>
                    </w:rPr>
                  </w:pPr>
                  <w:r>
                    <w:rPr>
                      <w:rFonts w:cs="Arial"/>
                    </w:rPr>
                    <w:t>Sum Covered</w:t>
                  </w:r>
                </w:p>
              </w:tc>
            </w:tr>
            <w:tr w:rsidR="00256988" w14:paraId="1A4F7D5E" w14:textId="77777777" w:rsidTr="00604676">
              <w:tc>
                <w:tcPr>
                  <w:tcW w:w="2297" w:type="dxa"/>
                </w:tcPr>
                <w:p w14:paraId="17D50AC1" w14:textId="77777777" w:rsidR="00256988" w:rsidRDefault="00256988" w:rsidP="00256988">
                  <w:pPr>
                    <w:rPr>
                      <w:rFonts w:cs="Arial"/>
                    </w:rPr>
                  </w:pPr>
                  <w:r>
                    <w:rPr>
                      <w:rFonts w:cs="Arial"/>
                    </w:rPr>
                    <w:t>Insurance Premium</w:t>
                  </w:r>
                </w:p>
              </w:tc>
              <w:tc>
                <w:tcPr>
                  <w:tcW w:w="2297" w:type="dxa"/>
                </w:tcPr>
                <w:p w14:paraId="630A3992" w14:textId="77777777" w:rsidR="00256988" w:rsidRDefault="00256988" w:rsidP="00256988">
                  <w:pPr>
                    <w:rPr>
                      <w:rFonts w:cs="Arial"/>
                    </w:rPr>
                  </w:pPr>
                  <w:r>
                    <w:rPr>
                      <w:rFonts w:cs="Arial"/>
                    </w:rPr>
                    <w:t>Takaful Contribution</w:t>
                  </w:r>
                </w:p>
              </w:tc>
            </w:tr>
            <w:tr w:rsidR="00256988" w14:paraId="7D3D9790" w14:textId="77777777" w:rsidTr="00604676">
              <w:tc>
                <w:tcPr>
                  <w:tcW w:w="2297" w:type="dxa"/>
                </w:tcPr>
                <w:p w14:paraId="76894521" w14:textId="77777777" w:rsidR="00256988" w:rsidRDefault="00256988" w:rsidP="00256988">
                  <w:pPr>
                    <w:rPr>
                      <w:rFonts w:cs="Arial"/>
                    </w:rPr>
                  </w:pPr>
                  <w:r>
                    <w:rPr>
                      <w:rFonts w:cs="Arial"/>
                    </w:rPr>
                    <w:t>Premium after NCD</w:t>
                  </w:r>
                </w:p>
              </w:tc>
              <w:tc>
                <w:tcPr>
                  <w:tcW w:w="2297" w:type="dxa"/>
                </w:tcPr>
                <w:p w14:paraId="0B2DF5DB" w14:textId="7B5713F7" w:rsidR="00256988" w:rsidRDefault="00020E72" w:rsidP="00256988">
                  <w:pPr>
                    <w:rPr>
                      <w:rFonts w:cs="Arial"/>
                    </w:rPr>
                  </w:pPr>
                  <w:r w:rsidRPr="00020E72">
                    <w:rPr>
                      <w:rFonts w:cs="Arial"/>
                      <w:highlight w:val="cyan"/>
                    </w:rPr>
                    <w:t>Contribution after NCD</w:t>
                  </w:r>
                </w:p>
              </w:tc>
            </w:tr>
          </w:tbl>
          <w:p w14:paraId="768A1CD8" w14:textId="3EEC7AAE" w:rsidR="00256988" w:rsidRDefault="00256988" w:rsidP="00604676">
            <w:pPr>
              <w:rPr>
                <w:rFonts w:cs="Arial"/>
              </w:rPr>
            </w:pPr>
            <w:r>
              <w:rPr>
                <w:rFonts w:cs="Arial"/>
              </w:rPr>
              <w:t xml:space="preserve">  </w:t>
            </w:r>
          </w:p>
        </w:tc>
      </w:tr>
      <w:tr w:rsidR="003F540D" w:rsidRPr="00BB4A2A" w14:paraId="0B92C342" w14:textId="77777777" w:rsidTr="00604676">
        <w:tc>
          <w:tcPr>
            <w:tcW w:w="421" w:type="dxa"/>
          </w:tcPr>
          <w:p w14:paraId="3741B292" w14:textId="185973ED" w:rsidR="003F540D" w:rsidRDefault="003F540D" w:rsidP="00604676">
            <w:pPr>
              <w:rPr>
                <w:rFonts w:cs="Arial"/>
              </w:rPr>
            </w:pPr>
            <w:r>
              <w:rPr>
                <w:rFonts w:cs="Arial"/>
              </w:rPr>
              <w:t>3</w:t>
            </w:r>
          </w:p>
        </w:tc>
        <w:tc>
          <w:tcPr>
            <w:tcW w:w="1134" w:type="dxa"/>
          </w:tcPr>
          <w:p w14:paraId="6E6C61CE" w14:textId="3AC1005F" w:rsidR="003F540D" w:rsidRDefault="003F540D" w:rsidP="00604676">
            <w:pPr>
              <w:rPr>
                <w:rFonts w:cs="Arial"/>
              </w:rPr>
            </w:pPr>
            <w:r>
              <w:rPr>
                <w:rFonts w:cs="Arial"/>
              </w:rPr>
              <w:t>k</w:t>
            </w:r>
          </w:p>
        </w:tc>
        <w:tc>
          <w:tcPr>
            <w:tcW w:w="2976" w:type="dxa"/>
          </w:tcPr>
          <w:p w14:paraId="4EF102B6" w14:textId="10899648" w:rsidR="003F540D" w:rsidRDefault="003F540D" w:rsidP="00604676">
            <w:pPr>
              <w:rPr>
                <w:rFonts w:cs="Arial"/>
              </w:rPr>
            </w:pPr>
            <w:r>
              <w:rPr>
                <w:rFonts w:cs="Arial"/>
              </w:rPr>
              <w:t>Disclaimer</w:t>
            </w:r>
          </w:p>
        </w:tc>
        <w:tc>
          <w:tcPr>
            <w:tcW w:w="1276" w:type="dxa"/>
          </w:tcPr>
          <w:p w14:paraId="0F01E918" w14:textId="4ED0BB69" w:rsidR="003F540D" w:rsidRDefault="003F540D" w:rsidP="00604676">
            <w:pPr>
              <w:jc w:val="center"/>
              <w:rPr>
                <w:rFonts w:cs="Arial"/>
              </w:rPr>
            </w:pPr>
            <w:r>
              <w:rPr>
                <w:rFonts w:cs="Arial"/>
              </w:rPr>
              <w:t>New</w:t>
            </w:r>
          </w:p>
        </w:tc>
        <w:tc>
          <w:tcPr>
            <w:tcW w:w="1559" w:type="dxa"/>
          </w:tcPr>
          <w:p w14:paraId="5758038D" w14:textId="5EA90F34" w:rsidR="003F540D" w:rsidRDefault="003F540D" w:rsidP="00604676">
            <w:pPr>
              <w:jc w:val="center"/>
              <w:rPr>
                <w:rFonts w:cs="Arial"/>
              </w:rPr>
            </w:pPr>
            <w:r>
              <w:rPr>
                <w:rFonts w:cs="Arial"/>
              </w:rPr>
              <w:t>Display</w:t>
            </w:r>
          </w:p>
        </w:tc>
        <w:tc>
          <w:tcPr>
            <w:tcW w:w="1843" w:type="dxa"/>
          </w:tcPr>
          <w:p w14:paraId="668D1D26" w14:textId="56712B5D" w:rsidR="003F540D" w:rsidRDefault="003F540D" w:rsidP="00604676">
            <w:pPr>
              <w:jc w:val="center"/>
              <w:rPr>
                <w:rFonts w:cs="Arial"/>
              </w:rPr>
            </w:pPr>
            <w:r>
              <w:rPr>
                <w:rFonts w:cs="Arial"/>
              </w:rPr>
              <w:t>-</w:t>
            </w:r>
          </w:p>
        </w:tc>
        <w:tc>
          <w:tcPr>
            <w:tcW w:w="4820" w:type="dxa"/>
          </w:tcPr>
          <w:p w14:paraId="7C9E11BB" w14:textId="77777777" w:rsidR="003F540D" w:rsidRDefault="003F540D" w:rsidP="00256988">
            <w:pPr>
              <w:rPr>
                <w:rFonts w:cs="Arial"/>
              </w:rPr>
            </w:pPr>
            <w:r>
              <w:rPr>
                <w:rFonts w:cs="Arial"/>
              </w:rPr>
              <w:t xml:space="preserve">To display a disclaimer of relationship between Bintang </w:t>
            </w:r>
            <w:proofErr w:type="spellStart"/>
            <w:r>
              <w:rPr>
                <w:rFonts w:cs="Arial"/>
              </w:rPr>
              <w:t>Prospek</w:t>
            </w:r>
            <w:proofErr w:type="spellEnd"/>
            <w:r>
              <w:rPr>
                <w:rFonts w:cs="Arial"/>
              </w:rPr>
              <w:t xml:space="preserve"> and Syarikat Takaful Malaysia</w:t>
            </w:r>
          </w:p>
          <w:p w14:paraId="4AEFC72B" w14:textId="77777777" w:rsidR="003F540D" w:rsidRDefault="003F540D" w:rsidP="00256988">
            <w:pPr>
              <w:rPr>
                <w:rFonts w:cs="Arial"/>
              </w:rPr>
            </w:pPr>
          </w:p>
          <w:p w14:paraId="67C983D4" w14:textId="77777777" w:rsidR="003F540D" w:rsidRDefault="003F540D" w:rsidP="00256988">
            <w:pPr>
              <w:rPr>
                <w:rFonts w:cs="Arial"/>
              </w:rPr>
            </w:pPr>
            <w:r>
              <w:rPr>
                <w:rFonts w:cs="Arial"/>
              </w:rPr>
              <w:t>Disclaimer:</w:t>
            </w:r>
          </w:p>
          <w:p w14:paraId="1E866BBE" w14:textId="77777777" w:rsidR="003F540D" w:rsidRDefault="003F540D" w:rsidP="00256988">
            <w:pPr>
              <w:rPr>
                <w:rFonts w:cs="Arial"/>
              </w:rPr>
            </w:pPr>
            <w:r>
              <w:rPr>
                <w:rFonts w:cs="Arial"/>
              </w:rPr>
              <w:lastRenderedPageBreak/>
              <w:t xml:space="preserve">This product is underwritten by Takaful Malaysia and Bintang </w:t>
            </w:r>
            <w:proofErr w:type="spellStart"/>
            <w:r>
              <w:rPr>
                <w:rFonts w:cs="Arial"/>
              </w:rPr>
              <w:t>Prospek</w:t>
            </w:r>
            <w:proofErr w:type="spellEnd"/>
            <w:r>
              <w:rPr>
                <w:rFonts w:cs="Arial"/>
              </w:rPr>
              <w:t xml:space="preserve"> is the authorized distributor of Takaful Malaysia</w:t>
            </w:r>
          </w:p>
          <w:p w14:paraId="4EA42E58" w14:textId="2DE89AFA" w:rsidR="003F540D" w:rsidRDefault="003F540D" w:rsidP="00256988">
            <w:pPr>
              <w:rPr>
                <w:rFonts w:cs="Arial"/>
              </w:rPr>
            </w:pPr>
          </w:p>
        </w:tc>
      </w:tr>
    </w:tbl>
    <w:p w14:paraId="17A138AB" w14:textId="77777777" w:rsidR="003F419B" w:rsidRDefault="003F419B" w:rsidP="003F419B">
      <w:pPr>
        <w:rPr>
          <w:rFonts w:cs="Arial"/>
        </w:rPr>
      </w:pPr>
    </w:p>
    <w:p w14:paraId="1F07B4AA" w14:textId="77777777" w:rsidR="003F419B" w:rsidRDefault="003F419B" w:rsidP="003F419B">
      <w:pPr>
        <w:rPr>
          <w:rFonts w:cs="Arial"/>
        </w:rPr>
      </w:pPr>
    </w:p>
    <w:p w14:paraId="4BBC131B" w14:textId="77777777" w:rsidR="003F419B" w:rsidRDefault="003F419B">
      <w:pPr>
        <w:rPr>
          <w:rFonts w:cs="Arial"/>
        </w:rPr>
      </w:pPr>
    </w:p>
    <w:p w14:paraId="5EB33206" w14:textId="77777777" w:rsidR="00074F90" w:rsidRDefault="00074F90">
      <w:pPr>
        <w:rPr>
          <w:rFonts w:cs="Arial"/>
        </w:rPr>
      </w:pPr>
    </w:p>
    <w:p w14:paraId="715A5EA8" w14:textId="77777777" w:rsidR="00074F90" w:rsidRDefault="00074F90">
      <w:pPr>
        <w:rPr>
          <w:rFonts w:cs="Arial"/>
        </w:rPr>
      </w:pPr>
    </w:p>
    <w:p w14:paraId="75EB04FB" w14:textId="77777777" w:rsidR="00074F90" w:rsidRDefault="00074F90">
      <w:pPr>
        <w:rPr>
          <w:rFonts w:cs="Arial"/>
        </w:rPr>
      </w:pPr>
    </w:p>
    <w:p w14:paraId="7A48139C" w14:textId="3A254840" w:rsidR="00074F90" w:rsidRDefault="00074F90">
      <w:pPr>
        <w:rPr>
          <w:rFonts w:cs="Arial"/>
        </w:rPr>
      </w:pPr>
      <w:r>
        <w:rPr>
          <w:rFonts w:cs="Arial"/>
        </w:rPr>
        <w:br w:type="page"/>
      </w:r>
    </w:p>
    <w:p w14:paraId="2AAA6D34" w14:textId="6AB5D5AF" w:rsidR="00074F90" w:rsidRDefault="00074F90" w:rsidP="00074F90">
      <w:pPr>
        <w:pStyle w:val="Heading5"/>
        <w:rPr>
          <w:rFonts w:cs="Arial"/>
        </w:rPr>
      </w:pPr>
      <w:bookmarkStart w:id="19" w:name="_Toc214480480"/>
      <w:r w:rsidRPr="00CE520F">
        <w:rPr>
          <w:rStyle w:val="Heading5Char"/>
          <w:b/>
          <w:bCs/>
        </w:rPr>
        <w:lastRenderedPageBreak/>
        <w:t>2.2.</w:t>
      </w:r>
      <w:r>
        <w:rPr>
          <w:rStyle w:val="Heading5Char"/>
          <w:b/>
          <w:bCs/>
        </w:rPr>
        <w:t>1</w:t>
      </w:r>
      <w:r w:rsidRPr="00CE520F">
        <w:rPr>
          <w:rStyle w:val="Heading5Char"/>
          <w:b/>
          <w:bCs/>
        </w:rPr>
        <w:t>.</w:t>
      </w:r>
      <w:r>
        <w:rPr>
          <w:rStyle w:val="Heading5Char"/>
          <w:b/>
          <w:bCs/>
        </w:rPr>
        <w:t>5</w:t>
      </w:r>
      <w:r w:rsidRPr="00CE520F">
        <w:rPr>
          <w:rStyle w:val="Heading5Char"/>
          <w:b/>
          <w:bCs/>
        </w:rPr>
        <w:t xml:space="preserve"> </w:t>
      </w:r>
      <w:r>
        <w:rPr>
          <w:rStyle w:val="Heading5Char"/>
          <w:b/>
          <w:bCs/>
        </w:rPr>
        <w:t>Insurance Purchase – Step 3</w:t>
      </w:r>
      <w:bookmarkEnd w:id="19"/>
      <w:r>
        <w:rPr>
          <w:rFonts w:cs="Arial"/>
          <w:noProof/>
        </w:rPr>
        <w:br/>
      </w:r>
    </w:p>
    <w:p w14:paraId="672C33FD" w14:textId="5BD84176" w:rsidR="00074F90" w:rsidRDefault="00074F90" w:rsidP="00074F90">
      <w:pPr>
        <w:rPr>
          <w:rFonts w:cs="Arial"/>
        </w:rPr>
      </w:pPr>
      <w:r>
        <w:rPr>
          <w:rFonts w:cs="Arial"/>
        </w:rPr>
        <w:t>Figure</w:t>
      </w:r>
      <w:r w:rsidRPr="00BB4A2A">
        <w:rPr>
          <w:rFonts w:cs="Arial"/>
        </w:rPr>
        <w:t xml:space="preserve"> </w:t>
      </w:r>
      <w:r>
        <w:rPr>
          <w:rFonts w:cs="Arial"/>
          <w:noProof/>
        </w:rPr>
        <w:t>2.2.1.5</w:t>
      </w:r>
      <w:r w:rsidRPr="00BB4A2A">
        <w:rPr>
          <w:rFonts w:cs="Arial"/>
        </w:rPr>
        <w:t>:</w:t>
      </w:r>
      <w:r>
        <w:rPr>
          <w:rFonts w:cs="Arial"/>
        </w:rPr>
        <w:t xml:space="preserve"> Insurance Purchase – Step 3</w:t>
      </w:r>
    </w:p>
    <w:p w14:paraId="25D3516B" w14:textId="77777777" w:rsidR="00074F90" w:rsidRPr="00256988" w:rsidRDefault="00074F90" w:rsidP="00074F90">
      <w:pPr>
        <w:rPr>
          <w:rFonts w:cs="Arial"/>
        </w:rPr>
      </w:pPr>
      <w:r>
        <w:rPr>
          <w:rFonts w:cs="Arial"/>
          <w:noProof/>
        </w:rPr>
        <w:drawing>
          <wp:inline distT="0" distB="0" distL="0" distR="0" wp14:anchorId="62A9E0EB" wp14:editId="2A8046B5">
            <wp:extent cx="8664975" cy="4201200"/>
            <wp:effectExtent l="19050" t="19050" r="22225" b="27940"/>
            <wp:docPr id="212448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8817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64975" cy="4201200"/>
                    </a:xfrm>
                    <a:prstGeom prst="rect">
                      <a:avLst/>
                    </a:prstGeom>
                    <a:ln>
                      <a:solidFill>
                        <a:schemeClr val="tx1"/>
                      </a:solidFill>
                    </a:ln>
                  </pic:spPr>
                </pic:pic>
              </a:graphicData>
            </a:graphic>
          </wp:inline>
        </w:drawing>
      </w:r>
    </w:p>
    <w:p w14:paraId="36E74DEA" w14:textId="77777777" w:rsidR="00074F90" w:rsidRDefault="00074F90" w:rsidP="00074F90">
      <w:pPr>
        <w:rPr>
          <w:rFonts w:cs="Arial"/>
        </w:rPr>
      </w:pPr>
      <w:r>
        <w:rPr>
          <w:rFonts w:cs="Arial"/>
        </w:rPr>
        <w:br w:type="page"/>
      </w:r>
    </w:p>
    <w:p w14:paraId="62A4CDE4" w14:textId="0865960E" w:rsidR="00074F90" w:rsidRPr="00BB4A2A" w:rsidRDefault="00074F90" w:rsidP="00074F90">
      <w:pPr>
        <w:rPr>
          <w:rFonts w:cs="Arial"/>
        </w:rPr>
      </w:pPr>
      <w:r w:rsidRPr="00BB4A2A">
        <w:rPr>
          <w:rFonts w:cs="Arial"/>
        </w:rPr>
        <w:lastRenderedPageBreak/>
        <w:t xml:space="preserve">Table </w:t>
      </w:r>
      <w:r>
        <w:rPr>
          <w:rFonts w:cs="Arial"/>
          <w:noProof/>
        </w:rPr>
        <w:t>2.2.1.5</w:t>
      </w:r>
      <w:r w:rsidRPr="00BB4A2A">
        <w:rPr>
          <w:rFonts w:cs="Arial"/>
        </w:rPr>
        <w:t xml:space="preserve">: </w:t>
      </w:r>
      <w:r>
        <w:rPr>
          <w:rFonts w:cs="Arial"/>
        </w:rPr>
        <w:t>SR – Insurance Purchase – Step 3</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074F90" w:rsidRPr="00BB4A2A" w14:paraId="331B2522" w14:textId="77777777" w:rsidTr="00604676">
        <w:tc>
          <w:tcPr>
            <w:tcW w:w="421" w:type="dxa"/>
            <w:shd w:val="clear" w:color="auto" w:fill="DAE9F7" w:themeFill="text2" w:themeFillTint="1A"/>
          </w:tcPr>
          <w:p w14:paraId="677B9365" w14:textId="77777777" w:rsidR="00074F90" w:rsidRPr="00915D1F" w:rsidRDefault="00074F90" w:rsidP="00604676">
            <w:pPr>
              <w:rPr>
                <w:rFonts w:cs="Arial"/>
                <w:b/>
                <w:bCs/>
              </w:rPr>
            </w:pPr>
            <w:r w:rsidRPr="00915D1F">
              <w:rPr>
                <w:rFonts w:cs="Arial"/>
                <w:b/>
                <w:bCs/>
              </w:rPr>
              <w:t>#</w:t>
            </w:r>
          </w:p>
        </w:tc>
        <w:tc>
          <w:tcPr>
            <w:tcW w:w="1134" w:type="dxa"/>
            <w:shd w:val="clear" w:color="auto" w:fill="DAE9F7" w:themeFill="text2" w:themeFillTint="1A"/>
          </w:tcPr>
          <w:p w14:paraId="0AD2754B" w14:textId="77777777" w:rsidR="00074F90" w:rsidRPr="00915D1F" w:rsidRDefault="00074F90" w:rsidP="00604676">
            <w:pPr>
              <w:rPr>
                <w:rFonts w:cs="Arial"/>
                <w:b/>
                <w:bCs/>
              </w:rPr>
            </w:pPr>
            <w:r>
              <w:rPr>
                <w:rFonts w:cs="Arial"/>
                <w:b/>
                <w:bCs/>
              </w:rPr>
              <w:t>Callout</w:t>
            </w:r>
          </w:p>
        </w:tc>
        <w:tc>
          <w:tcPr>
            <w:tcW w:w="2976" w:type="dxa"/>
            <w:shd w:val="clear" w:color="auto" w:fill="DAE9F7" w:themeFill="text2" w:themeFillTint="1A"/>
          </w:tcPr>
          <w:p w14:paraId="46EA6B6E" w14:textId="77777777" w:rsidR="00074F90" w:rsidRPr="00915D1F" w:rsidRDefault="00074F90" w:rsidP="00604676">
            <w:pPr>
              <w:rPr>
                <w:rFonts w:cs="Arial"/>
                <w:b/>
                <w:bCs/>
              </w:rPr>
            </w:pPr>
            <w:r w:rsidRPr="00915D1F">
              <w:rPr>
                <w:rFonts w:cs="Arial"/>
                <w:b/>
                <w:bCs/>
              </w:rPr>
              <w:t xml:space="preserve">Field </w:t>
            </w:r>
          </w:p>
        </w:tc>
        <w:tc>
          <w:tcPr>
            <w:tcW w:w="1276" w:type="dxa"/>
            <w:shd w:val="clear" w:color="auto" w:fill="DAE9F7" w:themeFill="text2" w:themeFillTint="1A"/>
          </w:tcPr>
          <w:p w14:paraId="2A2822BE" w14:textId="77777777" w:rsidR="00074F90" w:rsidRPr="00915D1F" w:rsidRDefault="00074F90" w:rsidP="00604676">
            <w:pPr>
              <w:rPr>
                <w:rFonts w:cs="Arial"/>
                <w:b/>
                <w:bCs/>
              </w:rPr>
            </w:pPr>
            <w:r w:rsidRPr="00915D1F">
              <w:rPr>
                <w:rFonts w:cs="Arial"/>
                <w:b/>
                <w:bCs/>
              </w:rPr>
              <w:t xml:space="preserve">Existing / New field  </w:t>
            </w:r>
          </w:p>
        </w:tc>
        <w:tc>
          <w:tcPr>
            <w:tcW w:w="1559" w:type="dxa"/>
            <w:shd w:val="clear" w:color="auto" w:fill="DAE9F7" w:themeFill="text2" w:themeFillTint="1A"/>
          </w:tcPr>
          <w:p w14:paraId="60C9AD4F" w14:textId="77777777" w:rsidR="00074F90" w:rsidRPr="00915D1F" w:rsidRDefault="00074F90" w:rsidP="00604676">
            <w:pPr>
              <w:rPr>
                <w:rFonts w:cs="Arial"/>
                <w:b/>
                <w:bCs/>
              </w:rPr>
            </w:pPr>
            <w:r w:rsidRPr="00915D1F">
              <w:rPr>
                <w:rFonts w:cs="Arial"/>
                <w:b/>
                <w:bCs/>
              </w:rPr>
              <w:t xml:space="preserve">Field format </w:t>
            </w:r>
          </w:p>
        </w:tc>
        <w:tc>
          <w:tcPr>
            <w:tcW w:w="1843" w:type="dxa"/>
            <w:shd w:val="clear" w:color="auto" w:fill="DAE9F7" w:themeFill="text2" w:themeFillTint="1A"/>
          </w:tcPr>
          <w:p w14:paraId="340AAB2F" w14:textId="77777777" w:rsidR="00074F90" w:rsidRPr="00915D1F" w:rsidRDefault="00074F90" w:rsidP="00604676">
            <w:pPr>
              <w:jc w:val="center"/>
              <w:rPr>
                <w:rFonts w:cs="Arial"/>
                <w:b/>
                <w:bCs/>
              </w:rPr>
            </w:pPr>
            <w:r w:rsidRPr="00915D1F">
              <w:rPr>
                <w:rFonts w:cs="Arial"/>
                <w:b/>
                <w:bCs/>
              </w:rPr>
              <w:t>Mandatory (M) / Optional (O)</w:t>
            </w:r>
          </w:p>
        </w:tc>
        <w:tc>
          <w:tcPr>
            <w:tcW w:w="4820" w:type="dxa"/>
            <w:shd w:val="clear" w:color="auto" w:fill="DAE9F7" w:themeFill="text2" w:themeFillTint="1A"/>
          </w:tcPr>
          <w:p w14:paraId="1855EABD" w14:textId="77777777" w:rsidR="00074F90" w:rsidRPr="00915D1F" w:rsidRDefault="00074F90" w:rsidP="00604676">
            <w:pPr>
              <w:rPr>
                <w:rFonts w:cs="Arial"/>
                <w:b/>
                <w:bCs/>
              </w:rPr>
            </w:pPr>
            <w:r w:rsidRPr="00915D1F">
              <w:rPr>
                <w:rFonts w:cs="Arial"/>
                <w:b/>
                <w:bCs/>
              </w:rPr>
              <w:t>Update description</w:t>
            </w:r>
          </w:p>
        </w:tc>
      </w:tr>
      <w:tr w:rsidR="00074F90" w:rsidRPr="00BB4A2A" w14:paraId="232D31C0" w14:textId="77777777" w:rsidTr="00604676">
        <w:tc>
          <w:tcPr>
            <w:tcW w:w="421" w:type="dxa"/>
          </w:tcPr>
          <w:p w14:paraId="336C6657" w14:textId="77777777" w:rsidR="00074F90" w:rsidRPr="00BB4A2A" w:rsidRDefault="00074F90" w:rsidP="00604676">
            <w:pPr>
              <w:rPr>
                <w:rFonts w:cs="Arial"/>
              </w:rPr>
            </w:pPr>
            <w:r>
              <w:rPr>
                <w:rFonts w:cs="Arial"/>
              </w:rPr>
              <w:t>1</w:t>
            </w:r>
          </w:p>
        </w:tc>
        <w:tc>
          <w:tcPr>
            <w:tcW w:w="1134" w:type="dxa"/>
          </w:tcPr>
          <w:p w14:paraId="609EDB0A" w14:textId="77777777" w:rsidR="00074F90" w:rsidRPr="00BB4A2A" w:rsidRDefault="00074F90" w:rsidP="00604676">
            <w:pPr>
              <w:rPr>
                <w:rFonts w:cs="Arial"/>
              </w:rPr>
            </w:pPr>
            <w:r>
              <w:rPr>
                <w:rFonts w:cs="Arial"/>
              </w:rPr>
              <w:t>a</w:t>
            </w:r>
          </w:p>
        </w:tc>
        <w:tc>
          <w:tcPr>
            <w:tcW w:w="2976" w:type="dxa"/>
          </w:tcPr>
          <w:p w14:paraId="4945FAC1" w14:textId="32377DA8" w:rsidR="00074F90" w:rsidRPr="00BB4A2A" w:rsidRDefault="00C34595" w:rsidP="00604676">
            <w:pPr>
              <w:rPr>
                <w:rFonts w:cs="Arial"/>
              </w:rPr>
            </w:pPr>
            <w:r>
              <w:rPr>
                <w:rFonts w:cs="Arial"/>
              </w:rPr>
              <w:t>Disclaimer</w:t>
            </w:r>
          </w:p>
        </w:tc>
        <w:tc>
          <w:tcPr>
            <w:tcW w:w="1276" w:type="dxa"/>
          </w:tcPr>
          <w:p w14:paraId="1CB19C13" w14:textId="75F55DC1" w:rsidR="00074F90" w:rsidRPr="00BB4A2A" w:rsidRDefault="00762B8A" w:rsidP="00604676">
            <w:pPr>
              <w:jc w:val="center"/>
              <w:rPr>
                <w:rFonts w:cs="Arial"/>
              </w:rPr>
            </w:pPr>
            <w:r>
              <w:rPr>
                <w:rFonts w:cs="Arial"/>
              </w:rPr>
              <w:t>Existing</w:t>
            </w:r>
          </w:p>
        </w:tc>
        <w:tc>
          <w:tcPr>
            <w:tcW w:w="1559" w:type="dxa"/>
          </w:tcPr>
          <w:p w14:paraId="64BD5633" w14:textId="77777777" w:rsidR="00074F90" w:rsidRPr="00BB4A2A" w:rsidRDefault="00074F90" w:rsidP="00604676">
            <w:pPr>
              <w:jc w:val="center"/>
              <w:rPr>
                <w:rFonts w:cs="Arial"/>
              </w:rPr>
            </w:pPr>
            <w:r>
              <w:rPr>
                <w:rFonts w:cs="Arial"/>
              </w:rPr>
              <w:t>Display</w:t>
            </w:r>
          </w:p>
        </w:tc>
        <w:tc>
          <w:tcPr>
            <w:tcW w:w="1843" w:type="dxa"/>
          </w:tcPr>
          <w:p w14:paraId="4EA0BF70" w14:textId="77777777" w:rsidR="00074F90" w:rsidRPr="00BB4A2A" w:rsidRDefault="00074F90" w:rsidP="00604676">
            <w:pPr>
              <w:jc w:val="center"/>
              <w:rPr>
                <w:rFonts w:cs="Arial"/>
              </w:rPr>
            </w:pPr>
            <w:r>
              <w:rPr>
                <w:rFonts w:cs="Arial"/>
              </w:rPr>
              <w:t>-</w:t>
            </w:r>
          </w:p>
        </w:tc>
        <w:tc>
          <w:tcPr>
            <w:tcW w:w="4820" w:type="dxa"/>
          </w:tcPr>
          <w:p w14:paraId="07DD0E86" w14:textId="2B77FDE7" w:rsidR="00074F90" w:rsidRDefault="00074F90" w:rsidP="00604676">
            <w:pPr>
              <w:rPr>
                <w:rFonts w:cs="Arial"/>
              </w:rPr>
            </w:pPr>
            <w:r>
              <w:rPr>
                <w:rFonts w:cs="Arial"/>
              </w:rPr>
              <w:t xml:space="preserve">To display </w:t>
            </w:r>
            <w:r w:rsidR="00C34595">
              <w:rPr>
                <w:rFonts w:cs="Arial"/>
              </w:rPr>
              <w:t>disclaimer under the payment summary section</w:t>
            </w:r>
          </w:p>
          <w:p w14:paraId="7CD7F4C6" w14:textId="77777777" w:rsidR="00C34595" w:rsidRDefault="00C34595" w:rsidP="00604676">
            <w:pPr>
              <w:rPr>
                <w:rFonts w:cs="Arial"/>
              </w:rPr>
            </w:pPr>
          </w:p>
          <w:p w14:paraId="4C3AE339" w14:textId="39012134" w:rsidR="00C34595" w:rsidRDefault="00C34595" w:rsidP="00604676">
            <w:pPr>
              <w:rPr>
                <w:rFonts w:cs="Arial"/>
              </w:rPr>
            </w:pPr>
            <w:r>
              <w:rPr>
                <w:rFonts w:cs="Arial"/>
              </w:rPr>
              <w:t xml:space="preserve">Disclaimer: </w:t>
            </w:r>
          </w:p>
          <w:p w14:paraId="55355E01" w14:textId="59857D02" w:rsidR="00074F90" w:rsidRDefault="00074F90" w:rsidP="00604676">
            <w:pPr>
              <w:rPr>
                <w:rFonts w:cs="Arial"/>
              </w:rPr>
            </w:pPr>
            <w:r>
              <w:rPr>
                <w:rFonts w:cs="Arial"/>
              </w:rPr>
              <w:t xml:space="preserve"> </w:t>
            </w:r>
            <w:r w:rsidR="006F33C0">
              <w:rPr>
                <w:rFonts w:cs="Arial"/>
              </w:rPr>
              <w:t>By continuing, you agree to our Privacy Policy and terms of Use, you declare to have read, understood and accepted the selected insurer’s or takaful operator’s Product Disclosure Sheet and acknowledge your duty to exercise reasonable care in furnishing information, further declaring that you have provided the information fully and accurately. Furthermore, a standard commission associated with the product will be applied when you proceed with the purchase of this product on this platform.</w:t>
            </w:r>
          </w:p>
          <w:p w14:paraId="7D8B7500" w14:textId="04C2324E" w:rsidR="006F33C0" w:rsidRDefault="006F33C0" w:rsidP="00604676">
            <w:pPr>
              <w:rPr>
                <w:rFonts w:cs="Arial"/>
              </w:rPr>
            </w:pPr>
            <w:r>
              <w:rPr>
                <w:rFonts w:cs="Arial"/>
              </w:rPr>
              <w:t>Alternatively, for commission-free purchase of similar product, you may visit our respective insurance partner’s or takaful operator’s website or any of their physical branches.</w:t>
            </w:r>
          </w:p>
          <w:p w14:paraId="782EF7FC" w14:textId="77777777" w:rsidR="006F33C0" w:rsidRDefault="006F33C0" w:rsidP="00604676">
            <w:pPr>
              <w:rPr>
                <w:rFonts w:cs="Arial"/>
              </w:rPr>
            </w:pPr>
          </w:p>
          <w:p w14:paraId="57ECBBBD" w14:textId="58969B6A" w:rsidR="006F33C0" w:rsidRPr="001433A4" w:rsidRDefault="006F33C0" w:rsidP="00604676">
            <w:pPr>
              <w:rPr>
                <w:rFonts w:cs="Arial"/>
                <w:i/>
                <w:iCs/>
              </w:rPr>
            </w:pPr>
            <w:r w:rsidRPr="001433A4">
              <w:rPr>
                <w:rFonts w:cs="Arial"/>
                <w:i/>
                <w:iCs/>
              </w:rPr>
              <w:t>Note</w:t>
            </w:r>
            <w:r w:rsidR="001433A4" w:rsidRPr="001433A4">
              <w:rPr>
                <w:rFonts w:cs="Arial"/>
                <w:i/>
                <w:iCs/>
              </w:rPr>
              <w:t>s</w:t>
            </w:r>
            <w:r w:rsidRPr="001433A4">
              <w:rPr>
                <w:rFonts w:cs="Arial"/>
                <w:i/>
                <w:iCs/>
              </w:rPr>
              <w:t>:</w:t>
            </w:r>
          </w:p>
          <w:p w14:paraId="6C012D35" w14:textId="4F3883AC" w:rsidR="006F33C0" w:rsidRPr="001433A4" w:rsidRDefault="006F33C0" w:rsidP="00604676">
            <w:pPr>
              <w:rPr>
                <w:rFonts w:cs="Arial"/>
                <w:i/>
                <w:iCs/>
              </w:rPr>
            </w:pPr>
            <w:r w:rsidRPr="001433A4">
              <w:rPr>
                <w:rFonts w:cs="Arial"/>
                <w:i/>
                <w:iCs/>
              </w:rPr>
              <w:t>To display these items in hyperlink:</w:t>
            </w:r>
          </w:p>
          <w:p w14:paraId="5DA0D531" w14:textId="36D5BA99" w:rsidR="006F33C0" w:rsidRPr="001433A4" w:rsidRDefault="006F33C0" w:rsidP="006F33C0">
            <w:pPr>
              <w:pStyle w:val="ListParagraph"/>
              <w:numPr>
                <w:ilvl w:val="0"/>
                <w:numId w:val="51"/>
              </w:numPr>
              <w:rPr>
                <w:rFonts w:cs="Arial"/>
                <w:i/>
                <w:iCs/>
              </w:rPr>
            </w:pPr>
            <w:r w:rsidRPr="001433A4">
              <w:rPr>
                <w:rFonts w:cs="Arial"/>
                <w:i/>
                <w:iCs/>
              </w:rPr>
              <w:t>Privacy Policy</w:t>
            </w:r>
          </w:p>
          <w:p w14:paraId="61F016A0" w14:textId="0B0DC05B" w:rsidR="006F33C0" w:rsidRPr="001433A4" w:rsidRDefault="006F33C0" w:rsidP="006F33C0">
            <w:pPr>
              <w:pStyle w:val="ListParagraph"/>
              <w:numPr>
                <w:ilvl w:val="0"/>
                <w:numId w:val="51"/>
              </w:numPr>
              <w:rPr>
                <w:rFonts w:cs="Arial"/>
                <w:i/>
                <w:iCs/>
              </w:rPr>
            </w:pPr>
            <w:r w:rsidRPr="001433A4">
              <w:rPr>
                <w:rFonts w:cs="Arial"/>
                <w:i/>
                <w:iCs/>
              </w:rPr>
              <w:t>Terms of Use</w:t>
            </w:r>
          </w:p>
          <w:p w14:paraId="6F6749EF" w14:textId="05236E52" w:rsidR="006F33C0" w:rsidRPr="001433A4" w:rsidRDefault="006F33C0" w:rsidP="006F33C0">
            <w:pPr>
              <w:pStyle w:val="ListParagraph"/>
              <w:numPr>
                <w:ilvl w:val="0"/>
                <w:numId w:val="51"/>
              </w:numPr>
              <w:rPr>
                <w:rFonts w:cs="Arial"/>
                <w:i/>
                <w:iCs/>
              </w:rPr>
            </w:pPr>
            <w:r w:rsidRPr="001433A4">
              <w:rPr>
                <w:rFonts w:cs="Arial"/>
                <w:i/>
                <w:iCs/>
              </w:rPr>
              <w:lastRenderedPageBreak/>
              <w:t>Product Disclosure Sheet (latest English version)</w:t>
            </w:r>
          </w:p>
          <w:p w14:paraId="4682CE32" w14:textId="77777777" w:rsidR="00762B8A" w:rsidRPr="00602F96" w:rsidRDefault="00762B8A" w:rsidP="00604676">
            <w:pPr>
              <w:rPr>
                <w:rFonts w:cs="Arial"/>
              </w:rPr>
            </w:pPr>
          </w:p>
        </w:tc>
      </w:tr>
    </w:tbl>
    <w:p w14:paraId="7638067E" w14:textId="77777777" w:rsidR="00074F90" w:rsidRDefault="00074F90" w:rsidP="00074F90">
      <w:pPr>
        <w:rPr>
          <w:rFonts w:cs="Arial"/>
        </w:rPr>
      </w:pPr>
    </w:p>
    <w:p w14:paraId="5E5DFC45" w14:textId="77777777" w:rsidR="00074F90" w:rsidRDefault="00074F90" w:rsidP="00074F90">
      <w:pPr>
        <w:rPr>
          <w:rFonts w:cs="Arial"/>
        </w:rPr>
      </w:pPr>
    </w:p>
    <w:p w14:paraId="56A3BD81" w14:textId="77777777" w:rsidR="00074F90" w:rsidRDefault="00074F90" w:rsidP="00074F90">
      <w:pPr>
        <w:rPr>
          <w:rFonts w:cs="Arial"/>
        </w:rPr>
      </w:pPr>
    </w:p>
    <w:p w14:paraId="43518D66" w14:textId="77777777" w:rsidR="00074F90" w:rsidRDefault="00074F90">
      <w:pPr>
        <w:rPr>
          <w:rFonts w:cs="Arial"/>
        </w:rPr>
      </w:pPr>
    </w:p>
    <w:p w14:paraId="02BE63A2" w14:textId="77777777" w:rsidR="000437C4" w:rsidRDefault="000437C4">
      <w:pPr>
        <w:rPr>
          <w:rFonts w:cs="Arial"/>
        </w:rPr>
      </w:pPr>
    </w:p>
    <w:p w14:paraId="0A507D02" w14:textId="77777777" w:rsidR="000437C4" w:rsidRDefault="000437C4">
      <w:pPr>
        <w:rPr>
          <w:rFonts w:cs="Arial"/>
        </w:rPr>
      </w:pPr>
    </w:p>
    <w:p w14:paraId="41805408" w14:textId="77777777" w:rsidR="000437C4" w:rsidRDefault="000437C4">
      <w:pPr>
        <w:rPr>
          <w:rFonts w:cs="Arial"/>
        </w:rPr>
      </w:pPr>
    </w:p>
    <w:p w14:paraId="5E3BF0C3" w14:textId="77777777" w:rsidR="000437C4" w:rsidRDefault="000437C4">
      <w:pPr>
        <w:rPr>
          <w:rFonts w:cs="Arial"/>
        </w:rPr>
      </w:pPr>
    </w:p>
    <w:p w14:paraId="07F5C0E2" w14:textId="77777777" w:rsidR="000437C4" w:rsidRDefault="000437C4">
      <w:pPr>
        <w:rPr>
          <w:rFonts w:cs="Arial"/>
        </w:rPr>
      </w:pPr>
    </w:p>
    <w:p w14:paraId="53A9280A" w14:textId="77777777" w:rsidR="000437C4" w:rsidRDefault="000437C4">
      <w:pPr>
        <w:rPr>
          <w:rFonts w:cs="Arial"/>
        </w:rPr>
      </w:pPr>
    </w:p>
    <w:p w14:paraId="7CD21A62" w14:textId="77777777" w:rsidR="000437C4" w:rsidRDefault="000437C4">
      <w:pPr>
        <w:rPr>
          <w:rFonts w:cs="Arial"/>
        </w:rPr>
      </w:pPr>
    </w:p>
    <w:p w14:paraId="518509A0" w14:textId="116CAE32" w:rsidR="000437C4" w:rsidRDefault="000437C4">
      <w:pPr>
        <w:rPr>
          <w:rFonts w:cs="Arial"/>
        </w:rPr>
      </w:pPr>
    </w:p>
    <w:p w14:paraId="237DF240" w14:textId="77777777" w:rsidR="000D660C" w:rsidRDefault="000D660C">
      <w:pPr>
        <w:rPr>
          <w:rFonts w:cs="Arial"/>
        </w:rPr>
      </w:pPr>
    </w:p>
    <w:p w14:paraId="28FB730C" w14:textId="77777777" w:rsidR="000D660C" w:rsidRDefault="000D660C">
      <w:pPr>
        <w:rPr>
          <w:rFonts w:cs="Arial"/>
        </w:rPr>
      </w:pPr>
    </w:p>
    <w:p w14:paraId="358DE6AE" w14:textId="77777777" w:rsidR="000D660C" w:rsidRDefault="000D660C">
      <w:pPr>
        <w:rPr>
          <w:rFonts w:cs="Arial"/>
        </w:rPr>
      </w:pPr>
    </w:p>
    <w:p w14:paraId="3E5EBAED" w14:textId="7C2B51A7" w:rsidR="000437C4" w:rsidRDefault="000437C4" w:rsidP="000437C4">
      <w:pPr>
        <w:pStyle w:val="Heading5"/>
        <w:rPr>
          <w:rFonts w:cs="Arial"/>
        </w:rPr>
      </w:pPr>
      <w:bookmarkStart w:id="20" w:name="_Toc214480481"/>
      <w:r w:rsidRPr="00CE520F">
        <w:rPr>
          <w:rStyle w:val="Heading5Char"/>
          <w:b/>
          <w:bCs/>
        </w:rPr>
        <w:lastRenderedPageBreak/>
        <w:t>2.2.</w:t>
      </w:r>
      <w:r>
        <w:rPr>
          <w:rStyle w:val="Heading5Char"/>
          <w:b/>
          <w:bCs/>
        </w:rPr>
        <w:t>1</w:t>
      </w:r>
      <w:r w:rsidRPr="00CE520F">
        <w:rPr>
          <w:rStyle w:val="Heading5Char"/>
          <w:b/>
          <w:bCs/>
        </w:rPr>
        <w:t>.</w:t>
      </w:r>
      <w:r>
        <w:rPr>
          <w:rStyle w:val="Heading5Char"/>
          <w:b/>
          <w:bCs/>
        </w:rPr>
        <w:t>6</w:t>
      </w:r>
      <w:r w:rsidRPr="00CE520F">
        <w:rPr>
          <w:rStyle w:val="Heading5Char"/>
          <w:b/>
          <w:bCs/>
        </w:rPr>
        <w:t xml:space="preserve"> </w:t>
      </w:r>
      <w:r>
        <w:rPr>
          <w:rStyle w:val="Heading5Char"/>
          <w:b/>
          <w:bCs/>
        </w:rPr>
        <w:t>Insurance Purchase – Step 4</w:t>
      </w:r>
      <w:bookmarkEnd w:id="20"/>
      <w:r>
        <w:rPr>
          <w:rFonts w:cs="Arial"/>
          <w:noProof/>
        </w:rPr>
        <w:br/>
      </w:r>
    </w:p>
    <w:p w14:paraId="5335EBD1" w14:textId="47D3A51C" w:rsidR="000437C4" w:rsidRDefault="000437C4" w:rsidP="000437C4">
      <w:pPr>
        <w:rPr>
          <w:rFonts w:cs="Arial"/>
        </w:rPr>
      </w:pPr>
      <w:r>
        <w:rPr>
          <w:rFonts w:cs="Arial"/>
        </w:rPr>
        <w:t>Figure</w:t>
      </w:r>
      <w:r w:rsidRPr="00BB4A2A">
        <w:rPr>
          <w:rFonts w:cs="Arial"/>
        </w:rPr>
        <w:t xml:space="preserve"> </w:t>
      </w:r>
      <w:r>
        <w:rPr>
          <w:rFonts w:cs="Arial"/>
          <w:noProof/>
        </w:rPr>
        <w:t>2.2.1.6</w:t>
      </w:r>
      <w:r w:rsidRPr="00BB4A2A">
        <w:rPr>
          <w:rFonts w:cs="Arial"/>
        </w:rPr>
        <w:t>:</w:t>
      </w:r>
      <w:r>
        <w:rPr>
          <w:rFonts w:cs="Arial"/>
        </w:rPr>
        <w:t xml:space="preserve"> Insurance Purchase – Step 4</w:t>
      </w:r>
    </w:p>
    <w:p w14:paraId="56A482F9" w14:textId="77777777" w:rsidR="000437C4" w:rsidRPr="00256988" w:rsidRDefault="000437C4" w:rsidP="000437C4">
      <w:pPr>
        <w:rPr>
          <w:rFonts w:cs="Arial"/>
        </w:rPr>
      </w:pPr>
      <w:r>
        <w:rPr>
          <w:rFonts w:cs="Arial"/>
          <w:noProof/>
        </w:rPr>
        <w:drawing>
          <wp:inline distT="0" distB="0" distL="0" distR="0" wp14:anchorId="30A65D2F" wp14:editId="257C3EC1">
            <wp:extent cx="8664975" cy="4074580"/>
            <wp:effectExtent l="19050" t="19050" r="22225" b="21590"/>
            <wp:docPr id="67975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5843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664975" cy="4074580"/>
                    </a:xfrm>
                    <a:prstGeom prst="rect">
                      <a:avLst/>
                    </a:prstGeom>
                    <a:ln>
                      <a:solidFill>
                        <a:schemeClr val="tx1"/>
                      </a:solidFill>
                    </a:ln>
                  </pic:spPr>
                </pic:pic>
              </a:graphicData>
            </a:graphic>
          </wp:inline>
        </w:drawing>
      </w:r>
    </w:p>
    <w:p w14:paraId="00416054" w14:textId="77777777" w:rsidR="000437C4" w:rsidRDefault="000437C4" w:rsidP="000437C4">
      <w:pPr>
        <w:rPr>
          <w:rFonts w:cs="Arial"/>
        </w:rPr>
      </w:pPr>
      <w:r>
        <w:rPr>
          <w:rFonts w:cs="Arial"/>
        </w:rPr>
        <w:br w:type="page"/>
      </w:r>
    </w:p>
    <w:p w14:paraId="67193022" w14:textId="4A97E31C" w:rsidR="000437C4" w:rsidRPr="00BB4A2A" w:rsidRDefault="000437C4" w:rsidP="000437C4">
      <w:pPr>
        <w:rPr>
          <w:rFonts w:cs="Arial"/>
        </w:rPr>
      </w:pPr>
      <w:r w:rsidRPr="00BB4A2A">
        <w:rPr>
          <w:rFonts w:cs="Arial"/>
        </w:rPr>
        <w:lastRenderedPageBreak/>
        <w:t xml:space="preserve">Table </w:t>
      </w:r>
      <w:r>
        <w:rPr>
          <w:rFonts w:cs="Arial"/>
          <w:noProof/>
        </w:rPr>
        <w:t>2.2.1.6</w:t>
      </w:r>
      <w:r w:rsidRPr="00BB4A2A">
        <w:rPr>
          <w:rFonts w:cs="Arial"/>
        </w:rPr>
        <w:t xml:space="preserve">: </w:t>
      </w:r>
      <w:r>
        <w:rPr>
          <w:rFonts w:cs="Arial"/>
        </w:rPr>
        <w:t>SR – Insurance Purchase – Step 4</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0437C4" w:rsidRPr="00BB4A2A" w14:paraId="0630C4DB" w14:textId="77777777" w:rsidTr="00604676">
        <w:tc>
          <w:tcPr>
            <w:tcW w:w="421" w:type="dxa"/>
            <w:shd w:val="clear" w:color="auto" w:fill="DAE9F7" w:themeFill="text2" w:themeFillTint="1A"/>
          </w:tcPr>
          <w:p w14:paraId="4C587C57" w14:textId="77777777" w:rsidR="000437C4" w:rsidRPr="00915D1F" w:rsidRDefault="000437C4" w:rsidP="00604676">
            <w:pPr>
              <w:rPr>
                <w:rFonts w:cs="Arial"/>
                <w:b/>
                <w:bCs/>
              </w:rPr>
            </w:pPr>
            <w:r w:rsidRPr="00915D1F">
              <w:rPr>
                <w:rFonts w:cs="Arial"/>
                <w:b/>
                <w:bCs/>
              </w:rPr>
              <w:t>#</w:t>
            </w:r>
          </w:p>
        </w:tc>
        <w:tc>
          <w:tcPr>
            <w:tcW w:w="1134" w:type="dxa"/>
            <w:shd w:val="clear" w:color="auto" w:fill="DAE9F7" w:themeFill="text2" w:themeFillTint="1A"/>
          </w:tcPr>
          <w:p w14:paraId="79A704B9" w14:textId="77777777" w:rsidR="000437C4" w:rsidRPr="00915D1F" w:rsidRDefault="000437C4" w:rsidP="00604676">
            <w:pPr>
              <w:rPr>
                <w:rFonts w:cs="Arial"/>
                <w:b/>
                <w:bCs/>
              </w:rPr>
            </w:pPr>
            <w:r>
              <w:rPr>
                <w:rFonts w:cs="Arial"/>
                <w:b/>
                <w:bCs/>
              </w:rPr>
              <w:t>Callout</w:t>
            </w:r>
          </w:p>
        </w:tc>
        <w:tc>
          <w:tcPr>
            <w:tcW w:w="2976" w:type="dxa"/>
            <w:shd w:val="clear" w:color="auto" w:fill="DAE9F7" w:themeFill="text2" w:themeFillTint="1A"/>
          </w:tcPr>
          <w:p w14:paraId="176D155C" w14:textId="77777777" w:rsidR="000437C4" w:rsidRPr="00915D1F" w:rsidRDefault="000437C4" w:rsidP="00604676">
            <w:pPr>
              <w:rPr>
                <w:rFonts w:cs="Arial"/>
                <w:b/>
                <w:bCs/>
              </w:rPr>
            </w:pPr>
            <w:r w:rsidRPr="00915D1F">
              <w:rPr>
                <w:rFonts w:cs="Arial"/>
                <w:b/>
                <w:bCs/>
              </w:rPr>
              <w:t xml:space="preserve">Field </w:t>
            </w:r>
          </w:p>
        </w:tc>
        <w:tc>
          <w:tcPr>
            <w:tcW w:w="1276" w:type="dxa"/>
            <w:shd w:val="clear" w:color="auto" w:fill="DAE9F7" w:themeFill="text2" w:themeFillTint="1A"/>
          </w:tcPr>
          <w:p w14:paraId="4ED9307B" w14:textId="77777777" w:rsidR="000437C4" w:rsidRPr="00915D1F" w:rsidRDefault="000437C4" w:rsidP="00604676">
            <w:pPr>
              <w:rPr>
                <w:rFonts w:cs="Arial"/>
                <w:b/>
                <w:bCs/>
              </w:rPr>
            </w:pPr>
            <w:r w:rsidRPr="00915D1F">
              <w:rPr>
                <w:rFonts w:cs="Arial"/>
                <w:b/>
                <w:bCs/>
              </w:rPr>
              <w:t xml:space="preserve">Existing / New field  </w:t>
            </w:r>
          </w:p>
        </w:tc>
        <w:tc>
          <w:tcPr>
            <w:tcW w:w="1559" w:type="dxa"/>
            <w:shd w:val="clear" w:color="auto" w:fill="DAE9F7" w:themeFill="text2" w:themeFillTint="1A"/>
          </w:tcPr>
          <w:p w14:paraId="7D25B226" w14:textId="77777777" w:rsidR="000437C4" w:rsidRPr="00915D1F" w:rsidRDefault="000437C4" w:rsidP="00604676">
            <w:pPr>
              <w:rPr>
                <w:rFonts w:cs="Arial"/>
                <w:b/>
                <w:bCs/>
              </w:rPr>
            </w:pPr>
            <w:r w:rsidRPr="00915D1F">
              <w:rPr>
                <w:rFonts w:cs="Arial"/>
                <w:b/>
                <w:bCs/>
              </w:rPr>
              <w:t xml:space="preserve">Field format </w:t>
            </w:r>
          </w:p>
        </w:tc>
        <w:tc>
          <w:tcPr>
            <w:tcW w:w="1843" w:type="dxa"/>
            <w:shd w:val="clear" w:color="auto" w:fill="DAE9F7" w:themeFill="text2" w:themeFillTint="1A"/>
          </w:tcPr>
          <w:p w14:paraId="2A306959" w14:textId="77777777" w:rsidR="000437C4" w:rsidRPr="00915D1F" w:rsidRDefault="000437C4" w:rsidP="00604676">
            <w:pPr>
              <w:jc w:val="center"/>
              <w:rPr>
                <w:rFonts w:cs="Arial"/>
                <w:b/>
                <w:bCs/>
              </w:rPr>
            </w:pPr>
            <w:r w:rsidRPr="00915D1F">
              <w:rPr>
                <w:rFonts w:cs="Arial"/>
                <w:b/>
                <w:bCs/>
              </w:rPr>
              <w:t>Mandatory (M) / Optional (O)</w:t>
            </w:r>
          </w:p>
        </w:tc>
        <w:tc>
          <w:tcPr>
            <w:tcW w:w="4820" w:type="dxa"/>
            <w:shd w:val="clear" w:color="auto" w:fill="DAE9F7" w:themeFill="text2" w:themeFillTint="1A"/>
          </w:tcPr>
          <w:p w14:paraId="1E463375" w14:textId="77777777" w:rsidR="000437C4" w:rsidRPr="00915D1F" w:rsidRDefault="000437C4" w:rsidP="00604676">
            <w:pPr>
              <w:rPr>
                <w:rFonts w:cs="Arial"/>
                <w:b/>
                <w:bCs/>
              </w:rPr>
            </w:pPr>
            <w:r w:rsidRPr="00915D1F">
              <w:rPr>
                <w:rFonts w:cs="Arial"/>
                <w:b/>
                <w:bCs/>
              </w:rPr>
              <w:t>Update description</w:t>
            </w:r>
          </w:p>
        </w:tc>
      </w:tr>
      <w:tr w:rsidR="000437C4" w:rsidRPr="00BB4A2A" w14:paraId="2832891F" w14:textId="77777777" w:rsidTr="00604676">
        <w:tc>
          <w:tcPr>
            <w:tcW w:w="421" w:type="dxa"/>
          </w:tcPr>
          <w:p w14:paraId="17FCC5A0" w14:textId="77777777" w:rsidR="000437C4" w:rsidRPr="00BB4A2A" w:rsidRDefault="000437C4" w:rsidP="00604676">
            <w:pPr>
              <w:rPr>
                <w:rFonts w:cs="Arial"/>
              </w:rPr>
            </w:pPr>
            <w:r>
              <w:rPr>
                <w:rFonts w:cs="Arial"/>
              </w:rPr>
              <w:t>1</w:t>
            </w:r>
          </w:p>
        </w:tc>
        <w:tc>
          <w:tcPr>
            <w:tcW w:w="1134" w:type="dxa"/>
          </w:tcPr>
          <w:p w14:paraId="57364A37" w14:textId="77777777" w:rsidR="000437C4" w:rsidRPr="00BB4A2A" w:rsidRDefault="000437C4" w:rsidP="00604676">
            <w:pPr>
              <w:rPr>
                <w:rFonts w:cs="Arial"/>
              </w:rPr>
            </w:pPr>
            <w:r>
              <w:rPr>
                <w:rFonts w:cs="Arial"/>
              </w:rPr>
              <w:t>a</w:t>
            </w:r>
          </w:p>
        </w:tc>
        <w:tc>
          <w:tcPr>
            <w:tcW w:w="2976" w:type="dxa"/>
          </w:tcPr>
          <w:p w14:paraId="58C9F792" w14:textId="22534A4A" w:rsidR="000437C4" w:rsidRPr="00BB4A2A" w:rsidRDefault="0051516F" w:rsidP="00604676">
            <w:pPr>
              <w:rPr>
                <w:rFonts w:cs="Arial"/>
              </w:rPr>
            </w:pPr>
            <w:r>
              <w:rPr>
                <w:rFonts w:cs="Arial"/>
              </w:rPr>
              <w:t>Wording</w:t>
            </w:r>
          </w:p>
        </w:tc>
        <w:tc>
          <w:tcPr>
            <w:tcW w:w="1276" w:type="dxa"/>
          </w:tcPr>
          <w:p w14:paraId="572B82D7" w14:textId="77777777" w:rsidR="000437C4" w:rsidRPr="00BB4A2A" w:rsidRDefault="000437C4" w:rsidP="00604676">
            <w:pPr>
              <w:jc w:val="center"/>
              <w:rPr>
                <w:rFonts w:cs="Arial"/>
              </w:rPr>
            </w:pPr>
            <w:r>
              <w:rPr>
                <w:rFonts w:cs="Arial"/>
              </w:rPr>
              <w:t>Existing</w:t>
            </w:r>
          </w:p>
        </w:tc>
        <w:tc>
          <w:tcPr>
            <w:tcW w:w="1559" w:type="dxa"/>
          </w:tcPr>
          <w:p w14:paraId="3B47540A" w14:textId="77777777" w:rsidR="000437C4" w:rsidRPr="00BB4A2A" w:rsidRDefault="000437C4" w:rsidP="00604676">
            <w:pPr>
              <w:jc w:val="center"/>
              <w:rPr>
                <w:rFonts w:cs="Arial"/>
              </w:rPr>
            </w:pPr>
            <w:r>
              <w:rPr>
                <w:rFonts w:cs="Arial"/>
              </w:rPr>
              <w:t>Display</w:t>
            </w:r>
          </w:p>
        </w:tc>
        <w:tc>
          <w:tcPr>
            <w:tcW w:w="1843" w:type="dxa"/>
          </w:tcPr>
          <w:p w14:paraId="3A6FC69F" w14:textId="77777777" w:rsidR="000437C4" w:rsidRPr="00BB4A2A" w:rsidRDefault="000437C4" w:rsidP="00604676">
            <w:pPr>
              <w:jc w:val="center"/>
              <w:rPr>
                <w:rFonts w:cs="Arial"/>
              </w:rPr>
            </w:pPr>
            <w:r>
              <w:rPr>
                <w:rFonts w:cs="Arial"/>
              </w:rPr>
              <w:t>-</w:t>
            </w:r>
          </w:p>
        </w:tc>
        <w:tc>
          <w:tcPr>
            <w:tcW w:w="4820" w:type="dxa"/>
          </w:tcPr>
          <w:p w14:paraId="6D238412" w14:textId="005A304B" w:rsidR="000437C4" w:rsidRDefault="000437C4" w:rsidP="00604676">
            <w:pPr>
              <w:rPr>
                <w:rFonts w:cs="Arial"/>
              </w:rPr>
            </w:pPr>
            <w:r>
              <w:rPr>
                <w:rFonts w:cs="Arial"/>
              </w:rPr>
              <w:t xml:space="preserve">To </w:t>
            </w:r>
            <w:r w:rsidR="0051516F">
              <w:rPr>
                <w:rFonts w:cs="Arial"/>
              </w:rPr>
              <w:t xml:space="preserve">include Takaful related wording </w:t>
            </w:r>
          </w:p>
          <w:p w14:paraId="2CBD4AC1" w14:textId="77777777" w:rsidR="0051516F" w:rsidRDefault="0051516F" w:rsidP="00604676">
            <w:pPr>
              <w:rPr>
                <w:rFonts w:cs="Arial"/>
              </w:rPr>
            </w:pPr>
          </w:p>
          <w:tbl>
            <w:tblPr>
              <w:tblStyle w:val="TableGrid"/>
              <w:tblW w:w="0" w:type="auto"/>
              <w:tblLook w:val="04A0" w:firstRow="1" w:lastRow="0" w:firstColumn="1" w:lastColumn="0" w:noHBand="0" w:noVBand="1"/>
            </w:tblPr>
            <w:tblGrid>
              <w:gridCol w:w="2297"/>
              <w:gridCol w:w="2297"/>
            </w:tblGrid>
            <w:tr w:rsidR="0051516F" w14:paraId="05D75089" w14:textId="77777777" w:rsidTr="00604676">
              <w:tc>
                <w:tcPr>
                  <w:tcW w:w="2297" w:type="dxa"/>
                  <w:shd w:val="clear" w:color="auto" w:fill="E8E8E8" w:themeFill="background2"/>
                </w:tcPr>
                <w:p w14:paraId="04CB44FB" w14:textId="7D6E72C7" w:rsidR="0051516F" w:rsidRDefault="0051516F" w:rsidP="0051516F">
                  <w:pPr>
                    <w:rPr>
                      <w:rFonts w:cs="Arial"/>
                    </w:rPr>
                  </w:pPr>
                  <w:r>
                    <w:rPr>
                      <w:rFonts w:cs="Arial"/>
                    </w:rPr>
                    <w:t>Current</w:t>
                  </w:r>
                </w:p>
              </w:tc>
              <w:tc>
                <w:tcPr>
                  <w:tcW w:w="2297" w:type="dxa"/>
                  <w:shd w:val="clear" w:color="auto" w:fill="E8E8E8" w:themeFill="background2"/>
                </w:tcPr>
                <w:p w14:paraId="0522099C" w14:textId="6529A75D" w:rsidR="0051516F" w:rsidRDefault="0051516F" w:rsidP="0051516F">
                  <w:pPr>
                    <w:rPr>
                      <w:rFonts w:cs="Arial"/>
                    </w:rPr>
                  </w:pPr>
                  <w:r>
                    <w:rPr>
                      <w:rFonts w:cs="Arial"/>
                    </w:rPr>
                    <w:t>To amend to</w:t>
                  </w:r>
                </w:p>
              </w:tc>
            </w:tr>
            <w:tr w:rsidR="0051516F" w14:paraId="7811A205" w14:textId="77777777" w:rsidTr="00604676">
              <w:tc>
                <w:tcPr>
                  <w:tcW w:w="2297" w:type="dxa"/>
                </w:tcPr>
                <w:p w14:paraId="3039475A" w14:textId="2F50126A" w:rsidR="0051516F" w:rsidRDefault="0051516F" w:rsidP="0051516F">
                  <w:pPr>
                    <w:rPr>
                      <w:rFonts w:cs="Arial"/>
                    </w:rPr>
                  </w:pPr>
                  <w:r>
                    <w:rPr>
                      <w:rFonts w:cs="Arial"/>
                    </w:rPr>
                    <w:t>Insurance</w:t>
                  </w:r>
                </w:p>
              </w:tc>
              <w:tc>
                <w:tcPr>
                  <w:tcW w:w="2297" w:type="dxa"/>
                </w:tcPr>
                <w:p w14:paraId="20730849" w14:textId="11588641" w:rsidR="0051516F" w:rsidRDefault="0051516F" w:rsidP="0051516F">
                  <w:pPr>
                    <w:rPr>
                      <w:rFonts w:cs="Arial"/>
                    </w:rPr>
                  </w:pPr>
                  <w:r>
                    <w:rPr>
                      <w:rFonts w:cs="Arial"/>
                    </w:rPr>
                    <w:t>Insurance or Takaful</w:t>
                  </w:r>
                </w:p>
              </w:tc>
            </w:tr>
            <w:tr w:rsidR="0051516F" w14:paraId="04B54B33" w14:textId="77777777" w:rsidTr="00604676">
              <w:tc>
                <w:tcPr>
                  <w:tcW w:w="2297" w:type="dxa"/>
                </w:tcPr>
                <w:p w14:paraId="5781A149" w14:textId="0E01F56D" w:rsidR="0051516F" w:rsidRDefault="0051516F" w:rsidP="0051516F">
                  <w:pPr>
                    <w:rPr>
                      <w:rFonts w:cs="Arial"/>
                    </w:rPr>
                  </w:pPr>
                  <w:r>
                    <w:rPr>
                      <w:rFonts w:cs="Arial"/>
                    </w:rPr>
                    <w:t>Insurance Provider</w:t>
                  </w:r>
                </w:p>
              </w:tc>
              <w:tc>
                <w:tcPr>
                  <w:tcW w:w="2297" w:type="dxa"/>
                </w:tcPr>
                <w:p w14:paraId="231556F2" w14:textId="639D2B03" w:rsidR="0051516F" w:rsidRDefault="0051516F" w:rsidP="0051516F">
                  <w:pPr>
                    <w:rPr>
                      <w:rFonts w:cs="Arial"/>
                    </w:rPr>
                  </w:pPr>
                  <w:r>
                    <w:rPr>
                      <w:rFonts w:cs="Arial"/>
                    </w:rPr>
                    <w:t xml:space="preserve">Insurance </w:t>
                  </w:r>
                  <w:r w:rsidR="008E0DE8">
                    <w:rPr>
                      <w:rFonts w:cs="Arial"/>
                    </w:rPr>
                    <w:t xml:space="preserve">or Takaful </w:t>
                  </w:r>
                  <w:r>
                    <w:rPr>
                      <w:rFonts w:cs="Arial"/>
                    </w:rPr>
                    <w:t xml:space="preserve">Provider </w:t>
                  </w:r>
                </w:p>
              </w:tc>
            </w:tr>
          </w:tbl>
          <w:p w14:paraId="068E9D3B" w14:textId="45807A7D" w:rsidR="000437C4" w:rsidRPr="00602F96" w:rsidRDefault="0051516F" w:rsidP="00604676">
            <w:pPr>
              <w:rPr>
                <w:rFonts w:cs="Arial"/>
              </w:rPr>
            </w:pPr>
            <w:r>
              <w:rPr>
                <w:rFonts w:cs="Arial"/>
              </w:rPr>
              <w:t xml:space="preserve">  </w:t>
            </w:r>
          </w:p>
        </w:tc>
      </w:tr>
      <w:tr w:rsidR="0051516F" w:rsidRPr="00BB4A2A" w14:paraId="26F65FA6" w14:textId="77777777" w:rsidTr="00604676">
        <w:tc>
          <w:tcPr>
            <w:tcW w:w="421" w:type="dxa"/>
          </w:tcPr>
          <w:p w14:paraId="0BC2AE25" w14:textId="54C030EE" w:rsidR="0051516F" w:rsidRDefault="0051516F" w:rsidP="00604676">
            <w:pPr>
              <w:rPr>
                <w:rFonts w:cs="Arial"/>
              </w:rPr>
            </w:pPr>
            <w:r>
              <w:rPr>
                <w:rFonts w:cs="Arial"/>
              </w:rPr>
              <w:t>2</w:t>
            </w:r>
          </w:p>
        </w:tc>
        <w:tc>
          <w:tcPr>
            <w:tcW w:w="1134" w:type="dxa"/>
          </w:tcPr>
          <w:p w14:paraId="469F8A59" w14:textId="6C21FB31" w:rsidR="0051516F" w:rsidRDefault="0051516F" w:rsidP="00604676">
            <w:pPr>
              <w:rPr>
                <w:rFonts w:cs="Arial"/>
              </w:rPr>
            </w:pPr>
            <w:r>
              <w:rPr>
                <w:rFonts w:cs="Arial"/>
              </w:rPr>
              <w:t>c</w:t>
            </w:r>
          </w:p>
        </w:tc>
        <w:tc>
          <w:tcPr>
            <w:tcW w:w="2976" w:type="dxa"/>
          </w:tcPr>
          <w:p w14:paraId="718B480E" w14:textId="2E222F92" w:rsidR="0051516F" w:rsidRDefault="0051516F" w:rsidP="00604676">
            <w:pPr>
              <w:rPr>
                <w:rFonts w:cs="Arial"/>
              </w:rPr>
            </w:pPr>
            <w:r>
              <w:rPr>
                <w:rFonts w:cs="Arial"/>
              </w:rPr>
              <w:t>Disclaimer for Refund and Cancellation</w:t>
            </w:r>
          </w:p>
        </w:tc>
        <w:tc>
          <w:tcPr>
            <w:tcW w:w="1276" w:type="dxa"/>
          </w:tcPr>
          <w:p w14:paraId="0758251E" w14:textId="0383590E" w:rsidR="0051516F" w:rsidRDefault="0051516F" w:rsidP="00604676">
            <w:pPr>
              <w:jc w:val="center"/>
              <w:rPr>
                <w:rFonts w:cs="Arial"/>
              </w:rPr>
            </w:pPr>
            <w:r>
              <w:rPr>
                <w:rFonts w:cs="Arial"/>
              </w:rPr>
              <w:t>New</w:t>
            </w:r>
          </w:p>
        </w:tc>
        <w:tc>
          <w:tcPr>
            <w:tcW w:w="1559" w:type="dxa"/>
          </w:tcPr>
          <w:p w14:paraId="5B94B641" w14:textId="34047F18" w:rsidR="0051516F" w:rsidRDefault="0051516F" w:rsidP="00604676">
            <w:pPr>
              <w:jc w:val="center"/>
              <w:rPr>
                <w:rFonts w:cs="Arial"/>
              </w:rPr>
            </w:pPr>
            <w:r>
              <w:rPr>
                <w:rFonts w:cs="Arial"/>
              </w:rPr>
              <w:t>Display</w:t>
            </w:r>
          </w:p>
        </w:tc>
        <w:tc>
          <w:tcPr>
            <w:tcW w:w="1843" w:type="dxa"/>
          </w:tcPr>
          <w:p w14:paraId="7320CAF4" w14:textId="61E8C065" w:rsidR="0051516F" w:rsidRPr="0051516F" w:rsidRDefault="0051516F" w:rsidP="0051516F">
            <w:pPr>
              <w:pStyle w:val="ListParagraph"/>
              <w:numPr>
                <w:ilvl w:val="0"/>
                <w:numId w:val="50"/>
              </w:numPr>
              <w:jc w:val="center"/>
              <w:rPr>
                <w:rFonts w:cs="Arial"/>
              </w:rPr>
            </w:pPr>
          </w:p>
        </w:tc>
        <w:tc>
          <w:tcPr>
            <w:tcW w:w="4820" w:type="dxa"/>
          </w:tcPr>
          <w:p w14:paraId="65806673" w14:textId="77777777" w:rsidR="0051516F" w:rsidRDefault="00EC5056" w:rsidP="00604676">
            <w:pPr>
              <w:rPr>
                <w:rFonts w:cs="Arial"/>
              </w:rPr>
            </w:pPr>
            <w:r>
              <w:rPr>
                <w:rFonts w:cs="Arial"/>
              </w:rPr>
              <w:t>To display disclaimer for Refund and Cancellation</w:t>
            </w:r>
          </w:p>
          <w:p w14:paraId="049E86F1" w14:textId="77777777" w:rsidR="00EC5056" w:rsidRDefault="00EC5056" w:rsidP="00604676">
            <w:pPr>
              <w:rPr>
                <w:rFonts w:cs="Arial"/>
              </w:rPr>
            </w:pPr>
          </w:p>
          <w:p w14:paraId="315D9CDC" w14:textId="77777777" w:rsidR="00EC5056" w:rsidRDefault="00EC5056" w:rsidP="00604676">
            <w:pPr>
              <w:rPr>
                <w:rFonts w:cs="Arial"/>
              </w:rPr>
            </w:pPr>
            <w:r>
              <w:rPr>
                <w:rFonts w:cs="Arial"/>
              </w:rPr>
              <w:t>Disclaimer:</w:t>
            </w:r>
          </w:p>
          <w:p w14:paraId="6F8D7B51" w14:textId="77777777" w:rsidR="00893C5A" w:rsidRPr="00893C5A" w:rsidRDefault="00893C5A" w:rsidP="00893C5A">
            <w:pPr>
              <w:rPr>
                <w:rFonts w:cs="Arial"/>
              </w:rPr>
            </w:pPr>
            <w:r w:rsidRPr="00893C5A">
              <w:rPr>
                <w:rFonts w:cs="Arial"/>
                <w:b/>
                <w:bCs/>
                <w:u w:val="single"/>
              </w:rPr>
              <w:t>Refund and Cancellation</w:t>
            </w:r>
          </w:p>
          <w:p w14:paraId="21C0B688" w14:textId="77777777" w:rsidR="00893C5A" w:rsidRPr="00893C5A" w:rsidRDefault="00893C5A" w:rsidP="00893C5A">
            <w:pPr>
              <w:rPr>
                <w:rFonts w:cs="Arial"/>
              </w:rPr>
            </w:pPr>
            <w:r w:rsidRPr="00893C5A">
              <w:rPr>
                <w:rFonts w:cs="Arial"/>
              </w:rPr>
              <w:t>Customers who have participated to the takaful product through our website may request a refund or cancel their takaful coverage.</w:t>
            </w:r>
          </w:p>
          <w:p w14:paraId="79274CA7" w14:textId="77777777" w:rsidR="00893C5A" w:rsidRPr="00893C5A" w:rsidRDefault="00893C5A" w:rsidP="00893C5A">
            <w:pPr>
              <w:rPr>
                <w:rFonts w:cs="Arial"/>
              </w:rPr>
            </w:pPr>
            <w:r w:rsidRPr="00893C5A">
              <w:rPr>
                <w:rFonts w:cs="Arial"/>
              </w:rPr>
              <w:t> </w:t>
            </w:r>
          </w:p>
          <w:p w14:paraId="08A348FC" w14:textId="761DD26A" w:rsidR="00EC5056" w:rsidRDefault="00893C5A" w:rsidP="00604676">
            <w:pPr>
              <w:rPr>
                <w:rFonts w:cs="Arial"/>
              </w:rPr>
            </w:pPr>
            <w:r w:rsidRPr="00893C5A">
              <w:rPr>
                <w:rFonts w:cs="Arial"/>
              </w:rPr>
              <w:t>Kindly refer to the intermediary or the Takaful Operator’s Customer Service Unit (CSU) for further details.</w:t>
            </w:r>
          </w:p>
          <w:p w14:paraId="4C16EFB2" w14:textId="15D5CA08" w:rsidR="00EC5056" w:rsidRDefault="00EC5056" w:rsidP="00604676">
            <w:pPr>
              <w:rPr>
                <w:rFonts w:cs="Arial"/>
              </w:rPr>
            </w:pPr>
          </w:p>
        </w:tc>
      </w:tr>
    </w:tbl>
    <w:p w14:paraId="35C335F1" w14:textId="77777777" w:rsidR="000437C4" w:rsidRDefault="000437C4" w:rsidP="000437C4">
      <w:pPr>
        <w:rPr>
          <w:rFonts w:cs="Arial"/>
        </w:rPr>
      </w:pPr>
    </w:p>
    <w:p w14:paraId="1CF92390" w14:textId="77777777" w:rsidR="000437C4" w:rsidRDefault="000437C4" w:rsidP="000437C4">
      <w:pPr>
        <w:rPr>
          <w:rFonts w:cs="Arial"/>
        </w:rPr>
      </w:pPr>
    </w:p>
    <w:p w14:paraId="742A3391" w14:textId="77777777" w:rsidR="00D33314" w:rsidRDefault="00D33314">
      <w:pPr>
        <w:rPr>
          <w:rFonts w:cs="Arial"/>
        </w:rPr>
      </w:pPr>
    </w:p>
    <w:p w14:paraId="51E1D601" w14:textId="7B229F91" w:rsidR="00D33314" w:rsidRDefault="00D33314">
      <w:pPr>
        <w:rPr>
          <w:rFonts w:cs="Arial"/>
        </w:rPr>
      </w:pPr>
    </w:p>
    <w:p w14:paraId="2E13EAA3" w14:textId="43976B40" w:rsidR="00D33314" w:rsidRDefault="00D33314" w:rsidP="00D33314">
      <w:pPr>
        <w:pStyle w:val="Heading5"/>
        <w:rPr>
          <w:rFonts w:cs="Arial"/>
        </w:rPr>
      </w:pPr>
      <w:bookmarkStart w:id="21" w:name="_Toc214480482"/>
      <w:r w:rsidRPr="00CE520F">
        <w:rPr>
          <w:rStyle w:val="Heading5Char"/>
          <w:b/>
          <w:bCs/>
        </w:rPr>
        <w:t>2.2.</w:t>
      </w:r>
      <w:r>
        <w:rPr>
          <w:rStyle w:val="Heading5Char"/>
          <w:b/>
          <w:bCs/>
        </w:rPr>
        <w:t>1</w:t>
      </w:r>
      <w:r w:rsidRPr="00CE520F">
        <w:rPr>
          <w:rStyle w:val="Heading5Char"/>
          <w:b/>
          <w:bCs/>
        </w:rPr>
        <w:t>.</w:t>
      </w:r>
      <w:r>
        <w:rPr>
          <w:rStyle w:val="Heading5Char"/>
          <w:b/>
          <w:bCs/>
        </w:rPr>
        <w:t>7</w:t>
      </w:r>
      <w:r w:rsidRPr="00CE520F">
        <w:rPr>
          <w:rStyle w:val="Heading5Char"/>
          <w:b/>
          <w:bCs/>
        </w:rPr>
        <w:t xml:space="preserve"> </w:t>
      </w:r>
      <w:r w:rsidRPr="00D33314">
        <w:rPr>
          <w:b/>
          <w:bCs/>
        </w:rPr>
        <w:t>Standard Plan Details</w:t>
      </w:r>
      <w:bookmarkEnd w:id="21"/>
      <w:r>
        <w:rPr>
          <w:rFonts w:cs="Arial"/>
          <w:noProof/>
        </w:rPr>
        <w:br/>
      </w:r>
    </w:p>
    <w:p w14:paraId="4D1D3E57" w14:textId="6A8F282E" w:rsidR="00D33314" w:rsidRDefault="00D33314" w:rsidP="00D33314">
      <w:pPr>
        <w:rPr>
          <w:rFonts w:cs="Arial"/>
        </w:rPr>
      </w:pPr>
      <w:r>
        <w:rPr>
          <w:rFonts w:cs="Arial"/>
        </w:rPr>
        <w:t>Figure</w:t>
      </w:r>
      <w:r w:rsidRPr="00BB4A2A">
        <w:rPr>
          <w:rFonts w:cs="Arial"/>
        </w:rPr>
        <w:t xml:space="preserve"> </w:t>
      </w:r>
      <w:r>
        <w:rPr>
          <w:rFonts w:cs="Arial"/>
          <w:noProof/>
        </w:rPr>
        <w:t>2.2.1.7</w:t>
      </w:r>
      <w:r w:rsidRPr="00BB4A2A">
        <w:rPr>
          <w:rFonts w:cs="Arial"/>
        </w:rPr>
        <w:t>:</w:t>
      </w:r>
      <w:r>
        <w:rPr>
          <w:rFonts w:cs="Arial"/>
        </w:rPr>
        <w:t xml:space="preserve"> Standard Plan Details</w:t>
      </w:r>
    </w:p>
    <w:p w14:paraId="75ED6240" w14:textId="77777777" w:rsidR="00D33314" w:rsidRPr="00256988" w:rsidRDefault="00D33314" w:rsidP="00D33314">
      <w:pPr>
        <w:rPr>
          <w:rFonts w:cs="Arial"/>
        </w:rPr>
      </w:pPr>
      <w:r>
        <w:rPr>
          <w:rFonts w:cs="Arial"/>
          <w:noProof/>
        </w:rPr>
        <w:drawing>
          <wp:inline distT="0" distB="0" distL="0" distR="0" wp14:anchorId="6FB91BA4" wp14:editId="0EB22FED">
            <wp:extent cx="7971707" cy="4074580"/>
            <wp:effectExtent l="19050" t="19050" r="10795" b="21590"/>
            <wp:docPr id="139470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09454"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7971707" cy="4074580"/>
                    </a:xfrm>
                    <a:prstGeom prst="rect">
                      <a:avLst/>
                    </a:prstGeom>
                    <a:ln>
                      <a:solidFill>
                        <a:schemeClr val="tx1"/>
                      </a:solidFill>
                    </a:ln>
                  </pic:spPr>
                </pic:pic>
              </a:graphicData>
            </a:graphic>
          </wp:inline>
        </w:drawing>
      </w:r>
    </w:p>
    <w:p w14:paraId="2EDF1881" w14:textId="77777777" w:rsidR="00D33314" w:rsidRDefault="00D33314" w:rsidP="00D33314">
      <w:pPr>
        <w:rPr>
          <w:rFonts w:cs="Arial"/>
        </w:rPr>
      </w:pPr>
      <w:r>
        <w:rPr>
          <w:rFonts w:cs="Arial"/>
        </w:rPr>
        <w:br w:type="page"/>
      </w:r>
    </w:p>
    <w:p w14:paraId="3FBBCC07" w14:textId="7D77D83C" w:rsidR="00D33314" w:rsidRPr="00BB4A2A" w:rsidRDefault="00D33314" w:rsidP="00D33314">
      <w:pPr>
        <w:rPr>
          <w:rFonts w:cs="Arial"/>
        </w:rPr>
      </w:pPr>
      <w:r w:rsidRPr="00BB4A2A">
        <w:rPr>
          <w:rFonts w:cs="Arial"/>
        </w:rPr>
        <w:lastRenderedPageBreak/>
        <w:t xml:space="preserve">Table </w:t>
      </w:r>
      <w:r>
        <w:rPr>
          <w:rFonts w:cs="Arial"/>
          <w:noProof/>
        </w:rPr>
        <w:t>2.2.1.7</w:t>
      </w:r>
      <w:r w:rsidRPr="00BB4A2A">
        <w:rPr>
          <w:rFonts w:cs="Arial"/>
        </w:rPr>
        <w:t xml:space="preserve">: </w:t>
      </w:r>
      <w:r>
        <w:rPr>
          <w:rFonts w:cs="Arial"/>
        </w:rPr>
        <w:t xml:space="preserve">SR – </w:t>
      </w:r>
      <w:bookmarkStart w:id="22" w:name="_Hlk214474877"/>
      <w:r>
        <w:rPr>
          <w:rFonts w:cs="Arial"/>
        </w:rPr>
        <w:t>Standard Plan Details</w:t>
      </w:r>
      <w:bookmarkEnd w:id="22"/>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D33314" w:rsidRPr="00BB4A2A" w14:paraId="2D432B9A" w14:textId="77777777" w:rsidTr="00604676">
        <w:tc>
          <w:tcPr>
            <w:tcW w:w="421" w:type="dxa"/>
            <w:shd w:val="clear" w:color="auto" w:fill="DAE9F7" w:themeFill="text2" w:themeFillTint="1A"/>
          </w:tcPr>
          <w:p w14:paraId="228F071B" w14:textId="77777777" w:rsidR="00D33314" w:rsidRPr="00915D1F" w:rsidRDefault="00D33314" w:rsidP="00604676">
            <w:pPr>
              <w:rPr>
                <w:rFonts w:cs="Arial"/>
                <w:b/>
                <w:bCs/>
              </w:rPr>
            </w:pPr>
            <w:r w:rsidRPr="00915D1F">
              <w:rPr>
                <w:rFonts w:cs="Arial"/>
                <w:b/>
                <w:bCs/>
              </w:rPr>
              <w:t>#</w:t>
            </w:r>
          </w:p>
        </w:tc>
        <w:tc>
          <w:tcPr>
            <w:tcW w:w="1134" w:type="dxa"/>
            <w:shd w:val="clear" w:color="auto" w:fill="DAE9F7" w:themeFill="text2" w:themeFillTint="1A"/>
          </w:tcPr>
          <w:p w14:paraId="64105320" w14:textId="77777777" w:rsidR="00D33314" w:rsidRPr="00915D1F" w:rsidRDefault="00D33314" w:rsidP="00604676">
            <w:pPr>
              <w:rPr>
                <w:rFonts w:cs="Arial"/>
                <w:b/>
                <w:bCs/>
              </w:rPr>
            </w:pPr>
            <w:r>
              <w:rPr>
                <w:rFonts w:cs="Arial"/>
                <w:b/>
                <w:bCs/>
              </w:rPr>
              <w:t>Callout</w:t>
            </w:r>
          </w:p>
        </w:tc>
        <w:tc>
          <w:tcPr>
            <w:tcW w:w="2976" w:type="dxa"/>
            <w:shd w:val="clear" w:color="auto" w:fill="DAE9F7" w:themeFill="text2" w:themeFillTint="1A"/>
          </w:tcPr>
          <w:p w14:paraId="6151D4EE" w14:textId="77777777" w:rsidR="00D33314" w:rsidRPr="00915D1F" w:rsidRDefault="00D33314" w:rsidP="00604676">
            <w:pPr>
              <w:rPr>
                <w:rFonts w:cs="Arial"/>
                <w:b/>
                <w:bCs/>
              </w:rPr>
            </w:pPr>
            <w:r w:rsidRPr="00915D1F">
              <w:rPr>
                <w:rFonts w:cs="Arial"/>
                <w:b/>
                <w:bCs/>
              </w:rPr>
              <w:t xml:space="preserve">Field </w:t>
            </w:r>
          </w:p>
        </w:tc>
        <w:tc>
          <w:tcPr>
            <w:tcW w:w="1276" w:type="dxa"/>
            <w:shd w:val="clear" w:color="auto" w:fill="DAE9F7" w:themeFill="text2" w:themeFillTint="1A"/>
          </w:tcPr>
          <w:p w14:paraId="1B62944B" w14:textId="77777777" w:rsidR="00D33314" w:rsidRPr="00915D1F" w:rsidRDefault="00D33314" w:rsidP="00604676">
            <w:pPr>
              <w:rPr>
                <w:rFonts w:cs="Arial"/>
                <w:b/>
                <w:bCs/>
              </w:rPr>
            </w:pPr>
            <w:r w:rsidRPr="00915D1F">
              <w:rPr>
                <w:rFonts w:cs="Arial"/>
                <w:b/>
                <w:bCs/>
              </w:rPr>
              <w:t xml:space="preserve">Existing / New field  </w:t>
            </w:r>
          </w:p>
        </w:tc>
        <w:tc>
          <w:tcPr>
            <w:tcW w:w="1559" w:type="dxa"/>
            <w:shd w:val="clear" w:color="auto" w:fill="DAE9F7" w:themeFill="text2" w:themeFillTint="1A"/>
          </w:tcPr>
          <w:p w14:paraId="2FDFAEF4" w14:textId="77777777" w:rsidR="00D33314" w:rsidRPr="00915D1F" w:rsidRDefault="00D33314" w:rsidP="00604676">
            <w:pPr>
              <w:rPr>
                <w:rFonts w:cs="Arial"/>
                <w:b/>
                <w:bCs/>
              </w:rPr>
            </w:pPr>
            <w:r w:rsidRPr="00915D1F">
              <w:rPr>
                <w:rFonts w:cs="Arial"/>
                <w:b/>
                <w:bCs/>
              </w:rPr>
              <w:t xml:space="preserve">Field format </w:t>
            </w:r>
          </w:p>
        </w:tc>
        <w:tc>
          <w:tcPr>
            <w:tcW w:w="1843" w:type="dxa"/>
            <w:shd w:val="clear" w:color="auto" w:fill="DAE9F7" w:themeFill="text2" w:themeFillTint="1A"/>
          </w:tcPr>
          <w:p w14:paraId="334798D7" w14:textId="77777777" w:rsidR="00D33314" w:rsidRPr="00915D1F" w:rsidRDefault="00D33314" w:rsidP="00604676">
            <w:pPr>
              <w:jc w:val="center"/>
              <w:rPr>
                <w:rFonts w:cs="Arial"/>
                <w:b/>
                <w:bCs/>
              </w:rPr>
            </w:pPr>
            <w:r w:rsidRPr="00915D1F">
              <w:rPr>
                <w:rFonts w:cs="Arial"/>
                <w:b/>
                <w:bCs/>
              </w:rPr>
              <w:t>Mandatory (M) / Optional (O)</w:t>
            </w:r>
          </w:p>
        </w:tc>
        <w:tc>
          <w:tcPr>
            <w:tcW w:w="4820" w:type="dxa"/>
            <w:shd w:val="clear" w:color="auto" w:fill="DAE9F7" w:themeFill="text2" w:themeFillTint="1A"/>
          </w:tcPr>
          <w:p w14:paraId="5CBF2D8C" w14:textId="77777777" w:rsidR="00D33314" w:rsidRPr="00915D1F" w:rsidRDefault="00D33314" w:rsidP="00604676">
            <w:pPr>
              <w:rPr>
                <w:rFonts w:cs="Arial"/>
                <w:b/>
                <w:bCs/>
              </w:rPr>
            </w:pPr>
            <w:r w:rsidRPr="00915D1F">
              <w:rPr>
                <w:rFonts w:cs="Arial"/>
                <w:b/>
                <w:bCs/>
              </w:rPr>
              <w:t>Update description</w:t>
            </w:r>
          </w:p>
        </w:tc>
      </w:tr>
      <w:tr w:rsidR="00D33314" w:rsidRPr="00BB4A2A" w14:paraId="4F96169D" w14:textId="77777777" w:rsidTr="00604676">
        <w:tc>
          <w:tcPr>
            <w:tcW w:w="421" w:type="dxa"/>
          </w:tcPr>
          <w:p w14:paraId="04EC8153" w14:textId="77777777" w:rsidR="00D33314" w:rsidRPr="00BB4A2A" w:rsidRDefault="00D33314" w:rsidP="00604676">
            <w:pPr>
              <w:rPr>
                <w:rFonts w:cs="Arial"/>
              </w:rPr>
            </w:pPr>
            <w:r>
              <w:rPr>
                <w:rFonts w:cs="Arial"/>
              </w:rPr>
              <w:t>1</w:t>
            </w:r>
          </w:p>
        </w:tc>
        <w:tc>
          <w:tcPr>
            <w:tcW w:w="1134" w:type="dxa"/>
          </w:tcPr>
          <w:p w14:paraId="002A007C" w14:textId="77777777" w:rsidR="00D33314" w:rsidRPr="00BB4A2A" w:rsidRDefault="00D33314" w:rsidP="00604676">
            <w:pPr>
              <w:rPr>
                <w:rFonts w:cs="Arial"/>
              </w:rPr>
            </w:pPr>
            <w:r>
              <w:rPr>
                <w:rFonts w:cs="Arial"/>
              </w:rPr>
              <w:t>a</w:t>
            </w:r>
          </w:p>
        </w:tc>
        <w:tc>
          <w:tcPr>
            <w:tcW w:w="2976" w:type="dxa"/>
          </w:tcPr>
          <w:p w14:paraId="6661326B" w14:textId="48BAD517" w:rsidR="00D33314" w:rsidRPr="00BB4A2A" w:rsidRDefault="006E6F1C" w:rsidP="00604676">
            <w:pPr>
              <w:rPr>
                <w:rFonts w:cs="Arial"/>
              </w:rPr>
            </w:pPr>
            <w:r>
              <w:rPr>
                <w:rFonts w:cs="Arial"/>
              </w:rPr>
              <w:t>+ More Info / View Plan Details</w:t>
            </w:r>
          </w:p>
        </w:tc>
        <w:tc>
          <w:tcPr>
            <w:tcW w:w="1276" w:type="dxa"/>
          </w:tcPr>
          <w:p w14:paraId="39D81481" w14:textId="77777777" w:rsidR="00D33314" w:rsidRPr="00BB4A2A" w:rsidRDefault="00D33314" w:rsidP="00604676">
            <w:pPr>
              <w:jc w:val="center"/>
              <w:rPr>
                <w:rFonts w:cs="Arial"/>
              </w:rPr>
            </w:pPr>
            <w:r>
              <w:rPr>
                <w:rFonts w:cs="Arial"/>
              </w:rPr>
              <w:t>Existing</w:t>
            </w:r>
          </w:p>
        </w:tc>
        <w:tc>
          <w:tcPr>
            <w:tcW w:w="1559" w:type="dxa"/>
          </w:tcPr>
          <w:p w14:paraId="319774BA" w14:textId="77777777" w:rsidR="00D33314" w:rsidRPr="00BB4A2A" w:rsidRDefault="00D33314" w:rsidP="00604676">
            <w:pPr>
              <w:jc w:val="center"/>
              <w:rPr>
                <w:rFonts w:cs="Arial"/>
              </w:rPr>
            </w:pPr>
            <w:r>
              <w:rPr>
                <w:rFonts w:cs="Arial"/>
              </w:rPr>
              <w:t>Display</w:t>
            </w:r>
          </w:p>
        </w:tc>
        <w:tc>
          <w:tcPr>
            <w:tcW w:w="1843" w:type="dxa"/>
          </w:tcPr>
          <w:p w14:paraId="1A65D193" w14:textId="77777777" w:rsidR="00D33314" w:rsidRPr="00BB4A2A" w:rsidRDefault="00D33314" w:rsidP="00604676">
            <w:pPr>
              <w:jc w:val="center"/>
              <w:rPr>
                <w:rFonts w:cs="Arial"/>
              </w:rPr>
            </w:pPr>
            <w:r>
              <w:rPr>
                <w:rFonts w:cs="Arial"/>
              </w:rPr>
              <w:t>-</w:t>
            </w:r>
          </w:p>
        </w:tc>
        <w:tc>
          <w:tcPr>
            <w:tcW w:w="4820" w:type="dxa"/>
          </w:tcPr>
          <w:p w14:paraId="4F25AB40" w14:textId="656C54F6" w:rsidR="00D33314" w:rsidRDefault="00D33314" w:rsidP="00604676">
            <w:pPr>
              <w:rPr>
                <w:rFonts w:cs="Arial"/>
              </w:rPr>
            </w:pPr>
            <w:r>
              <w:rPr>
                <w:rFonts w:cs="Arial"/>
              </w:rPr>
              <w:t xml:space="preserve">To </w:t>
            </w:r>
            <w:r w:rsidR="006E6F1C">
              <w:rPr>
                <w:rFonts w:cs="Arial"/>
              </w:rPr>
              <w:t>update the latest PDS and Certificate Wording (for both BM and English)</w:t>
            </w:r>
          </w:p>
          <w:p w14:paraId="73278E96" w14:textId="77777777" w:rsidR="00D33314" w:rsidRPr="00602F96" w:rsidRDefault="00D33314" w:rsidP="00604676">
            <w:pPr>
              <w:rPr>
                <w:rFonts w:cs="Arial"/>
              </w:rPr>
            </w:pPr>
            <w:r>
              <w:rPr>
                <w:rFonts w:cs="Arial"/>
              </w:rPr>
              <w:t xml:space="preserve"> </w:t>
            </w:r>
          </w:p>
        </w:tc>
      </w:tr>
    </w:tbl>
    <w:p w14:paraId="4BEE6445" w14:textId="77777777" w:rsidR="00D33314" w:rsidRDefault="00D33314" w:rsidP="00D33314">
      <w:pPr>
        <w:rPr>
          <w:rFonts w:cs="Arial"/>
        </w:rPr>
      </w:pPr>
    </w:p>
    <w:p w14:paraId="13897FBD" w14:textId="77777777" w:rsidR="00D33314" w:rsidRDefault="00D33314" w:rsidP="00D33314">
      <w:pPr>
        <w:rPr>
          <w:rFonts w:cs="Arial"/>
        </w:rPr>
      </w:pPr>
    </w:p>
    <w:p w14:paraId="1CF632E1" w14:textId="77777777" w:rsidR="00D33314" w:rsidRDefault="00D33314" w:rsidP="00D33314">
      <w:pPr>
        <w:rPr>
          <w:rFonts w:cs="Arial"/>
        </w:rPr>
      </w:pPr>
    </w:p>
    <w:p w14:paraId="2C0AA493" w14:textId="77777777" w:rsidR="00D33314" w:rsidRDefault="00D33314" w:rsidP="00D33314">
      <w:pPr>
        <w:rPr>
          <w:rFonts w:cs="Arial"/>
        </w:rPr>
      </w:pPr>
    </w:p>
    <w:p w14:paraId="2F587624" w14:textId="77777777" w:rsidR="00D33314" w:rsidRDefault="00D33314" w:rsidP="00D33314">
      <w:pPr>
        <w:rPr>
          <w:rFonts w:cs="Arial"/>
        </w:rPr>
      </w:pPr>
    </w:p>
    <w:p w14:paraId="0AFD2F80" w14:textId="77777777" w:rsidR="00D33314" w:rsidRDefault="00D33314">
      <w:pPr>
        <w:rPr>
          <w:rFonts w:cs="Arial"/>
        </w:rPr>
      </w:pPr>
    </w:p>
    <w:sectPr w:rsidR="00D33314" w:rsidSect="00B94ECB">
      <w:footerReference w:type="default" r:id="rId1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4B05A" w14:textId="77777777" w:rsidR="00D84980" w:rsidRDefault="00D84980">
      <w:pPr>
        <w:spacing w:after="0" w:line="240" w:lineRule="auto"/>
      </w:pPr>
      <w:r>
        <w:separator/>
      </w:r>
    </w:p>
  </w:endnote>
  <w:endnote w:type="continuationSeparator" w:id="0">
    <w:p w14:paraId="41CD374B" w14:textId="77777777" w:rsidR="00D84980" w:rsidRDefault="00D84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107549"/>
      <w:docPartObj>
        <w:docPartGallery w:val="Page Numbers (Bottom of Page)"/>
        <w:docPartUnique/>
      </w:docPartObj>
    </w:sdtPr>
    <w:sdtEndPr>
      <w:rPr>
        <w:noProof/>
      </w:rPr>
    </w:sdtEndPr>
    <w:sdtContent>
      <w:p w14:paraId="611E4CA1" w14:textId="77777777" w:rsidR="00DA541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6EA371" w14:textId="77777777" w:rsidR="00DA541E" w:rsidRDefault="00DA5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C47AB" w14:textId="77777777" w:rsidR="00D84980" w:rsidRDefault="00D84980">
      <w:pPr>
        <w:spacing w:after="0" w:line="240" w:lineRule="auto"/>
      </w:pPr>
      <w:r>
        <w:separator/>
      </w:r>
    </w:p>
  </w:footnote>
  <w:footnote w:type="continuationSeparator" w:id="0">
    <w:p w14:paraId="401D6E5D" w14:textId="77777777" w:rsidR="00D84980" w:rsidRDefault="00D849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1131"/>
    <w:multiLevelType w:val="hybridMultilevel"/>
    <w:tmpl w:val="F0FA44AA"/>
    <w:lvl w:ilvl="0" w:tplc="FFFFFFFF">
      <w:start w:val="1"/>
      <w:numFmt w:val="decimal"/>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13533C"/>
    <w:multiLevelType w:val="hybridMultilevel"/>
    <w:tmpl w:val="EB304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0E53BF"/>
    <w:multiLevelType w:val="hybridMultilevel"/>
    <w:tmpl w:val="9A9023C0"/>
    <w:lvl w:ilvl="0" w:tplc="D3C8495E">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E32560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921849"/>
    <w:multiLevelType w:val="hybridMultilevel"/>
    <w:tmpl w:val="08781FFA"/>
    <w:lvl w:ilvl="0" w:tplc="99FAB13E">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A486FDD"/>
    <w:multiLevelType w:val="hybridMultilevel"/>
    <w:tmpl w:val="770EEA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C646761"/>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E01E0E"/>
    <w:multiLevelType w:val="multilevel"/>
    <w:tmpl w:val="7886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0B47BF"/>
    <w:multiLevelType w:val="hybridMultilevel"/>
    <w:tmpl w:val="9190CCD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9723A58"/>
    <w:multiLevelType w:val="hybridMultilevel"/>
    <w:tmpl w:val="8506BF4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A5C3483"/>
    <w:multiLevelType w:val="hybridMultilevel"/>
    <w:tmpl w:val="9190CCD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4860E7"/>
    <w:multiLevelType w:val="hybridMultilevel"/>
    <w:tmpl w:val="A9A238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2" w15:restartNumberingAfterBreak="0">
    <w:nsid w:val="2FF57E8D"/>
    <w:multiLevelType w:val="hybridMultilevel"/>
    <w:tmpl w:val="402C24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0FF63C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AD277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CE2C85"/>
    <w:multiLevelType w:val="hybridMultilevel"/>
    <w:tmpl w:val="26D4110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705A8E"/>
    <w:multiLevelType w:val="hybridMultilevel"/>
    <w:tmpl w:val="83D6335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FAE4082"/>
    <w:multiLevelType w:val="hybridMultilevel"/>
    <w:tmpl w:val="A4BE839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41A22894"/>
    <w:multiLevelType w:val="hybridMultilevel"/>
    <w:tmpl w:val="C32CF7B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3985004"/>
    <w:multiLevelType w:val="hybridMultilevel"/>
    <w:tmpl w:val="1BD4054A"/>
    <w:lvl w:ilvl="0" w:tplc="21343F58">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52E4A75"/>
    <w:multiLevelType w:val="hybridMultilevel"/>
    <w:tmpl w:val="C0C8457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AA3FC7"/>
    <w:multiLevelType w:val="hybridMultilevel"/>
    <w:tmpl w:val="D3A01E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63F1F28"/>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8F5377"/>
    <w:multiLevelType w:val="hybridMultilevel"/>
    <w:tmpl w:val="387A1DA0"/>
    <w:lvl w:ilvl="0" w:tplc="8A649A9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4BCC19A0"/>
    <w:multiLevelType w:val="hybridMultilevel"/>
    <w:tmpl w:val="83D6335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7201B7"/>
    <w:multiLevelType w:val="hybridMultilevel"/>
    <w:tmpl w:val="FD5405B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504812EE"/>
    <w:multiLevelType w:val="hybridMultilevel"/>
    <w:tmpl w:val="C0C8457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22A4DB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33F597C"/>
    <w:multiLevelType w:val="hybridMultilevel"/>
    <w:tmpl w:val="E6B07728"/>
    <w:lvl w:ilvl="0" w:tplc="F6F22C10">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37D1D4C"/>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472692A"/>
    <w:multiLevelType w:val="hybridMultilevel"/>
    <w:tmpl w:val="794004CE"/>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56B7733B"/>
    <w:multiLevelType w:val="hybridMultilevel"/>
    <w:tmpl w:val="010C678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58D07707"/>
    <w:multiLevelType w:val="hybridMultilevel"/>
    <w:tmpl w:val="7CE01B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59AD1A36"/>
    <w:multiLevelType w:val="hybridMultilevel"/>
    <w:tmpl w:val="627454C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4" w15:restartNumberingAfterBreak="0">
    <w:nsid w:val="5C5A2002"/>
    <w:multiLevelType w:val="hybridMultilevel"/>
    <w:tmpl w:val="23224FF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5" w15:restartNumberingAfterBreak="0">
    <w:nsid w:val="5E6801C7"/>
    <w:multiLevelType w:val="hybridMultilevel"/>
    <w:tmpl w:val="D3A01E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1387252"/>
    <w:multiLevelType w:val="hybridMultilevel"/>
    <w:tmpl w:val="010C6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3737227"/>
    <w:multiLevelType w:val="hybridMultilevel"/>
    <w:tmpl w:val="108E88C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664D6ECA"/>
    <w:multiLevelType w:val="hybridMultilevel"/>
    <w:tmpl w:val="F0FA44AA"/>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6695399B"/>
    <w:multiLevelType w:val="hybridMultilevel"/>
    <w:tmpl w:val="FD625DF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67782FA8"/>
    <w:multiLevelType w:val="hybridMultilevel"/>
    <w:tmpl w:val="183C0B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67B7225A"/>
    <w:multiLevelType w:val="hybridMultilevel"/>
    <w:tmpl w:val="2B78EC3C"/>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6823606B"/>
    <w:multiLevelType w:val="hybridMultilevel"/>
    <w:tmpl w:val="D570E11A"/>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687F1A5C"/>
    <w:multiLevelType w:val="hybridMultilevel"/>
    <w:tmpl w:val="DA9C2FA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4" w15:restartNumberingAfterBreak="0">
    <w:nsid w:val="6AC676B7"/>
    <w:multiLevelType w:val="hybridMultilevel"/>
    <w:tmpl w:val="EB30427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728D63A6"/>
    <w:multiLevelType w:val="multilevel"/>
    <w:tmpl w:val="0374D75A"/>
    <w:lvl w:ilvl="0">
      <w:start w:val="1"/>
      <w:numFmt w:val="decimal"/>
      <w:lvlText w:val="%1."/>
      <w:lvlJc w:val="left"/>
      <w:pPr>
        <w:ind w:left="4636" w:hanging="384"/>
      </w:pPr>
      <w:rPr>
        <w:rFonts w:hint="default"/>
      </w:rPr>
    </w:lvl>
    <w:lvl w:ilvl="1">
      <w:start w:val="1"/>
      <w:numFmt w:val="decimal"/>
      <w:isLgl/>
      <w:lvlText w:val="%1.%2"/>
      <w:lvlJc w:val="left"/>
      <w:pPr>
        <w:ind w:left="4792" w:hanging="540"/>
      </w:pPr>
      <w:rPr>
        <w:rFonts w:hint="default"/>
        <w:sz w:val="28"/>
        <w:szCs w:val="28"/>
      </w:rPr>
    </w:lvl>
    <w:lvl w:ilvl="2">
      <w:start w:val="1"/>
      <w:numFmt w:val="decimal"/>
      <w:isLgl/>
      <w:lvlText w:val="%1.%2.%3"/>
      <w:lvlJc w:val="left"/>
      <w:pPr>
        <w:ind w:left="4972" w:hanging="720"/>
      </w:pPr>
      <w:rPr>
        <w:rFonts w:hint="default"/>
      </w:rPr>
    </w:lvl>
    <w:lvl w:ilvl="3">
      <w:start w:val="1"/>
      <w:numFmt w:val="decimal"/>
      <w:isLgl/>
      <w:lvlText w:val="%1.%2.%3.%4"/>
      <w:lvlJc w:val="left"/>
      <w:pPr>
        <w:ind w:left="5332" w:hanging="1080"/>
      </w:pPr>
      <w:rPr>
        <w:rFonts w:hint="default"/>
      </w:rPr>
    </w:lvl>
    <w:lvl w:ilvl="4">
      <w:start w:val="1"/>
      <w:numFmt w:val="decimal"/>
      <w:isLgl/>
      <w:lvlText w:val="%1.%2.%3.%4.%5"/>
      <w:lvlJc w:val="left"/>
      <w:pPr>
        <w:ind w:left="5332" w:hanging="1080"/>
      </w:pPr>
      <w:rPr>
        <w:rFonts w:hint="default"/>
      </w:rPr>
    </w:lvl>
    <w:lvl w:ilvl="5">
      <w:start w:val="1"/>
      <w:numFmt w:val="decimal"/>
      <w:isLgl/>
      <w:lvlText w:val="%1.%2.%3.%4.%5.%6"/>
      <w:lvlJc w:val="left"/>
      <w:pPr>
        <w:ind w:left="5692" w:hanging="1440"/>
      </w:pPr>
      <w:rPr>
        <w:rFonts w:hint="default"/>
      </w:rPr>
    </w:lvl>
    <w:lvl w:ilvl="6">
      <w:start w:val="1"/>
      <w:numFmt w:val="decimal"/>
      <w:isLgl/>
      <w:lvlText w:val="%1.%2.%3.%4.%5.%6.%7"/>
      <w:lvlJc w:val="left"/>
      <w:pPr>
        <w:ind w:left="5692" w:hanging="1440"/>
      </w:pPr>
      <w:rPr>
        <w:rFonts w:hint="default"/>
      </w:rPr>
    </w:lvl>
    <w:lvl w:ilvl="7">
      <w:start w:val="1"/>
      <w:numFmt w:val="decimal"/>
      <w:isLgl/>
      <w:lvlText w:val="%1.%2.%3.%4.%5.%6.%7.%8"/>
      <w:lvlJc w:val="left"/>
      <w:pPr>
        <w:ind w:left="6052" w:hanging="1800"/>
      </w:pPr>
      <w:rPr>
        <w:rFonts w:hint="default"/>
      </w:rPr>
    </w:lvl>
    <w:lvl w:ilvl="8">
      <w:start w:val="1"/>
      <w:numFmt w:val="decimal"/>
      <w:isLgl/>
      <w:lvlText w:val="%1.%2.%3.%4.%5.%6.%7.%8.%9"/>
      <w:lvlJc w:val="left"/>
      <w:pPr>
        <w:ind w:left="6052" w:hanging="1800"/>
      </w:pPr>
      <w:rPr>
        <w:rFonts w:hint="default"/>
      </w:rPr>
    </w:lvl>
  </w:abstractNum>
  <w:abstractNum w:abstractNumId="46" w15:restartNumberingAfterBreak="0">
    <w:nsid w:val="754E0B04"/>
    <w:multiLevelType w:val="hybridMultilevel"/>
    <w:tmpl w:val="BDDA0C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75F755B0"/>
    <w:multiLevelType w:val="hybridMultilevel"/>
    <w:tmpl w:val="890AE69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77E72B19"/>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B6B1DE8"/>
    <w:multiLevelType w:val="hybridMultilevel"/>
    <w:tmpl w:val="26D4110E"/>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7DD0557E"/>
    <w:multiLevelType w:val="hybridMultilevel"/>
    <w:tmpl w:val="4D2C0604"/>
    <w:lvl w:ilvl="0" w:tplc="A8E039F2">
      <w:start w:val="2"/>
      <w:numFmt w:val="bullet"/>
      <w:lvlText w:val="-"/>
      <w:lvlJc w:val="left"/>
      <w:pPr>
        <w:ind w:left="720" w:hanging="360"/>
      </w:pPr>
      <w:rPr>
        <w:rFonts w:ascii="Aptos" w:eastAsiaTheme="minorHAnsi" w:hAnsi="Aptos"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237132758">
    <w:abstractNumId w:val="45"/>
  </w:num>
  <w:num w:numId="2" w16cid:durableId="288898624">
    <w:abstractNumId w:val="44"/>
  </w:num>
  <w:num w:numId="3" w16cid:durableId="1787384668">
    <w:abstractNumId w:val="16"/>
  </w:num>
  <w:num w:numId="4" w16cid:durableId="1407417170">
    <w:abstractNumId w:val="24"/>
  </w:num>
  <w:num w:numId="5" w16cid:durableId="1964727174">
    <w:abstractNumId w:val="37"/>
  </w:num>
  <w:num w:numId="6" w16cid:durableId="1791705152">
    <w:abstractNumId w:val="7"/>
  </w:num>
  <w:num w:numId="7" w16cid:durableId="467475222">
    <w:abstractNumId w:val="34"/>
  </w:num>
  <w:num w:numId="8" w16cid:durableId="1415323171">
    <w:abstractNumId w:val="33"/>
  </w:num>
  <w:num w:numId="9" w16cid:durableId="2010404388">
    <w:abstractNumId w:val="43"/>
  </w:num>
  <w:num w:numId="10" w16cid:durableId="329261278">
    <w:abstractNumId w:val="5"/>
  </w:num>
  <w:num w:numId="11" w16cid:durableId="1565213027">
    <w:abstractNumId w:val="11"/>
  </w:num>
  <w:num w:numId="12" w16cid:durableId="1007292222">
    <w:abstractNumId w:val="46"/>
  </w:num>
  <w:num w:numId="13" w16cid:durableId="2071073671">
    <w:abstractNumId w:val="17"/>
  </w:num>
  <w:num w:numId="14" w16cid:durableId="966666357">
    <w:abstractNumId w:val="47"/>
  </w:num>
  <w:num w:numId="15" w16cid:durableId="1352612842">
    <w:abstractNumId w:val="9"/>
  </w:num>
  <w:num w:numId="16" w16cid:durableId="2067147851">
    <w:abstractNumId w:val="1"/>
  </w:num>
  <w:num w:numId="17" w16cid:durableId="1605728890">
    <w:abstractNumId w:val="40"/>
  </w:num>
  <w:num w:numId="18" w16cid:durableId="1527332829">
    <w:abstractNumId w:val="21"/>
  </w:num>
  <w:num w:numId="19" w16cid:durableId="1288197998">
    <w:abstractNumId w:val="35"/>
  </w:num>
  <w:num w:numId="20" w16cid:durableId="1080634658">
    <w:abstractNumId w:val="12"/>
  </w:num>
  <w:num w:numId="21" w16cid:durableId="565801728">
    <w:abstractNumId w:val="31"/>
  </w:num>
  <w:num w:numId="22" w16cid:durableId="321784712">
    <w:abstractNumId w:val="19"/>
  </w:num>
  <w:num w:numId="23" w16cid:durableId="1674842037">
    <w:abstractNumId w:val="32"/>
  </w:num>
  <w:num w:numId="24" w16cid:durableId="1776748024">
    <w:abstractNumId w:val="2"/>
  </w:num>
  <w:num w:numId="25" w16cid:durableId="393311125">
    <w:abstractNumId w:val="38"/>
  </w:num>
  <w:num w:numId="26" w16cid:durableId="636841909">
    <w:abstractNumId w:val="0"/>
  </w:num>
  <w:num w:numId="27" w16cid:durableId="1999992592">
    <w:abstractNumId w:val="41"/>
  </w:num>
  <w:num w:numId="28" w16cid:durableId="342174881">
    <w:abstractNumId w:val="36"/>
  </w:num>
  <w:num w:numId="29" w16cid:durableId="2001883680">
    <w:abstractNumId w:val="39"/>
  </w:num>
  <w:num w:numId="30" w16cid:durableId="136263018">
    <w:abstractNumId w:val="48"/>
  </w:num>
  <w:num w:numId="31" w16cid:durableId="187454197">
    <w:abstractNumId w:val="22"/>
  </w:num>
  <w:num w:numId="32" w16cid:durableId="897546038">
    <w:abstractNumId w:val="6"/>
  </w:num>
  <w:num w:numId="33" w16cid:durableId="382220941">
    <w:abstractNumId w:val="13"/>
  </w:num>
  <w:num w:numId="34" w16cid:durableId="1088886512">
    <w:abstractNumId w:val="27"/>
  </w:num>
  <w:num w:numId="35" w16cid:durableId="329410051">
    <w:abstractNumId w:val="26"/>
  </w:num>
  <w:num w:numId="36" w16cid:durableId="273101995">
    <w:abstractNumId w:val="25"/>
  </w:num>
  <w:num w:numId="37" w16cid:durableId="55856347">
    <w:abstractNumId w:val="8"/>
  </w:num>
  <w:num w:numId="38" w16cid:durableId="523323089">
    <w:abstractNumId w:val="29"/>
  </w:num>
  <w:num w:numId="39" w16cid:durableId="704402141">
    <w:abstractNumId w:val="20"/>
  </w:num>
  <w:num w:numId="40" w16cid:durableId="302276890">
    <w:abstractNumId w:val="3"/>
  </w:num>
  <w:num w:numId="41" w16cid:durableId="1364675411">
    <w:abstractNumId w:val="14"/>
  </w:num>
  <w:num w:numId="42" w16cid:durableId="1390957799">
    <w:abstractNumId w:val="42"/>
  </w:num>
  <w:num w:numId="43" w16cid:durableId="1845702170">
    <w:abstractNumId w:val="30"/>
  </w:num>
  <w:num w:numId="44" w16cid:durableId="1763791769">
    <w:abstractNumId w:val="18"/>
  </w:num>
  <w:num w:numId="45" w16cid:durableId="1192382091">
    <w:abstractNumId w:val="10"/>
  </w:num>
  <w:num w:numId="46" w16cid:durableId="160656309">
    <w:abstractNumId w:val="4"/>
  </w:num>
  <w:num w:numId="47" w16cid:durableId="1881086606">
    <w:abstractNumId w:val="49"/>
  </w:num>
  <w:num w:numId="48" w16cid:durableId="329795118">
    <w:abstractNumId w:val="15"/>
  </w:num>
  <w:num w:numId="49" w16cid:durableId="1731730619">
    <w:abstractNumId w:val="28"/>
  </w:num>
  <w:num w:numId="50" w16cid:durableId="1199124338">
    <w:abstractNumId w:val="50"/>
  </w:num>
  <w:num w:numId="51" w16cid:durableId="18957709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CB"/>
    <w:rsid w:val="00000296"/>
    <w:rsid w:val="00001A10"/>
    <w:rsid w:val="000134B3"/>
    <w:rsid w:val="00020C91"/>
    <w:rsid w:val="00020E72"/>
    <w:rsid w:val="000414C2"/>
    <w:rsid w:val="000437C4"/>
    <w:rsid w:val="00050E8B"/>
    <w:rsid w:val="00064027"/>
    <w:rsid w:val="000678FA"/>
    <w:rsid w:val="00070617"/>
    <w:rsid w:val="00074F90"/>
    <w:rsid w:val="00083581"/>
    <w:rsid w:val="000836B3"/>
    <w:rsid w:val="00090A13"/>
    <w:rsid w:val="000932B7"/>
    <w:rsid w:val="00094CA5"/>
    <w:rsid w:val="00094EA1"/>
    <w:rsid w:val="000A06B9"/>
    <w:rsid w:val="000A5001"/>
    <w:rsid w:val="000A5733"/>
    <w:rsid w:val="000B3ABA"/>
    <w:rsid w:val="000B665A"/>
    <w:rsid w:val="000C2D0F"/>
    <w:rsid w:val="000D1EBC"/>
    <w:rsid w:val="000D42D7"/>
    <w:rsid w:val="000D660C"/>
    <w:rsid w:val="000E0781"/>
    <w:rsid w:val="000E0B1B"/>
    <w:rsid w:val="000F33F2"/>
    <w:rsid w:val="000F60F2"/>
    <w:rsid w:val="000F7513"/>
    <w:rsid w:val="001018AC"/>
    <w:rsid w:val="00106D37"/>
    <w:rsid w:val="00112B86"/>
    <w:rsid w:val="00116E2E"/>
    <w:rsid w:val="001433A4"/>
    <w:rsid w:val="0015075C"/>
    <w:rsid w:val="00151016"/>
    <w:rsid w:val="0015328B"/>
    <w:rsid w:val="001706E4"/>
    <w:rsid w:val="001779B5"/>
    <w:rsid w:val="00184116"/>
    <w:rsid w:val="0019562F"/>
    <w:rsid w:val="001969AD"/>
    <w:rsid w:val="001A5D39"/>
    <w:rsid w:val="001A6B02"/>
    <w:rsid w:val="001A789D"/>
    <w:rsid w:val="001B4E6B"/>
    <w:rsid w:val="001C00EF"/>
    <w:rsid w:val="001C0405"/>
    <w:rsid w:val="001C7BA5"/>
    <w:rsid w:val="001E2F2F"/>
    <w:rsid w:val="001E483C"/>
    <w:rsid w:val="001E54D5"/>
    <w:rsid w:val="002001AB"/>
    <w:rsid w:val="00206041"/>
    <w:rsid w:val="00206AB8"/>
    <w:rsid w:val="00214D1E"/>
    <w:rsid w:val="002206DD"/>
    <w:rsid w:val="00223857"/>
    <w:rsid w:val="00227CEA"/>
    <w:rsid w:val="0023554A"/>
    <w:rsid w:val="0024242E"/>
    <w:rsid w:val="00247A30"/>
    <w:rsid w:val="0025251B"/>
    <w:rsid w:val="002528DD"/>
    <w:rsid w:val="00256988"/>
    <w:rsid w:val="002622CE"/>
    <w:rsid w:val="002634BF"/>
    <w:rsid w:val="002641C4"/>
    <w:rsid w:val="00271D19"/>
    <w:rsid w:val="00273119"/>
    <w:rsid w:val="00275BA7"/>
    <w:rsid w:val="0028565A"/>
    <w:rsid w:val="002869CC"/>
    <w:rsid w:val="00294613"/>
    <w:rsid w:val="002A2728"/>
    <w:rsid w:val="002A3ECC"/>
    <w:rsid w:val="002B16D0"/>
    <w:rsid w:val="002C2EB6"/>
    <w:rsid w:val="002D2303"/>
    <w:rsid w:val="002D4122"/>
    <w:rsid w:val="002D5480"/>
    <w:rsid w:val="00301EE8"/>
    <w:rsid w:val="003049A5"/>
    <w:rsid w:val="003074F4"/>
    <w:rsid w:val="00310F16"/>
    <w:rsid w:val="00311C8A"/>
    <w:rsid w:val="003147CB"/>
    <w:rsid w:val="0032269E"/>
    <w:rsid w:val="00334295"/>
    <w:rsid w:val="00337F3B"/>
    <w:rsid w:val="00341AC3"/>
    <w:rsid w:val="003422D8"/>
    <w:rsid w:val="00347EAE"/>
    <w:rsid w:val="00350C8A"/>
    <w:rsid w:val="00352D18"/>
    <w:rsid w:val="00355AF1"/>
    <w:rsid w:val="00371A5B"/>
    <w:rsid w:val="003744DB"/>
    <w:rsid w:val="00375B80"/>
    <w:rsid w:val="00375C15"/>
    <w:rsid w:val="0038093A"/>
    <w:rsid w:val="003830EE"/>
    <w:rsid w:val="003900BE"/>
    <w:rsid w:val="00392AFD"/>
    <w:rsid w:val="003A358D"/>
    <w:rsid w:val="003B342B"/>
    <w:rsid w:val="003B567F"/>
    <w:rsid w:val="003C515B"/>
    <w:rsid w:val="003C7E24"/>
    <w:rsid w:val="003E16FE"/>
    <w:rsid w:val="003E390F"/>
    <w:rsid w:val="003F0D3F"/>
    <w:rsid w:val="003F21C8"/>
    <w:rsid w:val="003F2742"/>
    <w:rsid w:val="003F419B"/>
    <w:rsid w:val="003F540D"/>
    <w:rsid w:val="00402B1F"/>
    <w:rsid w:val="004055E6"/>
    <w:rsid w:val="00410F76"/>
    <w:rsid w:val="004112AE"/>
    <w:rsid w:val="00411F5D"/>
    <w:rsid w:val="0041387A"/>
    <w:rsid w:val="00422295"/>
    <w:rsid w:val="004227EA"/>
    <w:rsid w:val="004233E6"/>
    <w:rsid w:val="0043044E"/>
    <w:rsid w:val="00431955"/>
    <w:rsid w:val="00435F78"/>
    <w:rsid w:val="00447F0A"/>
    <w:rsid w:val="00450AC4"/>
    <w:rsid w:val="00461C25"/>
    <w:rsid w:val="00466AC4"/>
    <w:rsid w:val="004712F5"/>
    <w:rsid w:val="00480A28"/>
    <w:rsid w:val="00484C90"/>
    <w:rsid w:val="0049083D"/>
    <w:rsid w:val="004922BB"/>
    <w:rsid w:val="00493DE2"/>
    <w:rsid w:val="00497FD9"/>
    <w:rsid w:val="004A0EE4"/>
    <w:rsid w:val="004A4BD0"/>
    <w:rsid w:val="004A5E60"/>
    <w:rsid w:val="004A5FA5"/>
    <w:rsid w:val="004B0205"/>
    <w:rsid w:val="004B5699"/>
    <w:rsid w:val="004C2097"/>
    <w:rsid w:val="004C7115"/>
    <w:rsid w:val="004D0F5E"/>
    <w:rsid w:val="004D16A8"/>
    <w:rsid w:val="004D185B"/>
    <w:rsid w:val="004D5417"/>
    <w:rsid w:val="004D6AF8"/>
    <w:rsid w:val="004E00DD"/>
    <w:rsid w:val="004E42CB"/>
    <w:rsid w:val="004E4628"/>
    <w:rsid w:val="004F091D"/>
    <w:rsid w:val="004F44CF"/>
    <w:rsid w:val="00502554"/>
    <w:rsid w:val="00504990"/>
    <w:rsid w:val="00506565"/>
    <w:rsid w:val="005100BD"/>
    <w:rsid w:val="0051516F"/>
    <w:rsid w:val="0053658E"/>
    <w:rsid w:val="005368B3"/>
    <w:rsid w:val="00543625"/>
    <w:rsid w:val="00560A9A"/>
    <w:rsid w:val="00566022"/>
    <w:rsid w:val="005700BA"/>
    <w:rsid w:val="00583893"/>
    <w:rsid w:val="00584111"/>
    <w:rsid w:val="00584D51"/>
    <w:rsid w:val="00587631"/>
    <w:rsid w:val="0058764B"/>
    <w:rsid w:val="0058772F"/>
    <w:rsid w:val="005956C5"/>
    <w:rsid w:val="0059707D"/>
    <w:rsid w:val="005B0497"/>
    <w:rsid w:val="005B2DB8"/>
    <w:rsid w:val="005C53FF"/>
    <w:rsid w:val="005C700F"/>
    <w:rsid w:val="005C7260"/>
    <w:rsid w:val="005D3A13"/>
    <w:rsid w:val="005D48A4"/>
    <w:rsid w:val="005E0345"/>
    <w:rsid w:val="005E617D"/>
    <w:rsid w:val="005F5CAB"/>
    <w:rsid w:val="00601746"/>
    <w:rsid w:val="00602297"/>
    <w:rsid w:val="00602F96"/>
    <w:rsid w:val="00604B90"/>
    <w:rsid w:val="006065D2"/>
    <w:rsid w:val="006070F3"/>
    <w:rsid w:val="00607FA9"/>
    <w:rsid w:val="00610B70"/>
    <w:rsid w:val="00611511"/>
    <w:rsid w:val="006118FB"/>
    <w:rsid w:val="00624535"/>
    <w:rsid w:val="006255D4"/>
    <w:rsid w:val="0063290E"/>
    <w:rsid w:val="00636FBB"/>
    <w:rsid w:val="006371BA"/>
    <w:rsid w:val="006444D2"/>
    <w:rsid w:val="00646CCD"/>
    <w:rsid w:val="00651F6F"/>
    <w:rsid w:val="006556B3"/>
    <w:rsid w:val="00660085"/>
    <w:rsid w:val="00667218"/>
    <w:rsid w:val="0067254B"/>
    <w:rsid w:val="0067306B"/>
    <w:rsid w:val="006774EF"/>
    <w:rsid w:val="006A76B5"/>
    <w:rsid w:val="006B35C4"/>
    <w:rsid w:val="006B3740"/>
    <w:rsid w:val="006B6916"/>
    <w:rsid w:val="006C687B"/>
    <w:rsid w:val="006D3CD1"/>
    <w:rsid w:val="006E35E0"/>
    <w:rsid w:val="006E6F1C"/>
    <w:rsid w:val="006F0E91"/>
    <w:rsid w:val="006F33C0"/>
    <w:rsid w:val="006F3A1A"/>
    <w:rsid w:val="006F6A45"/>
    <w:rsid w:val="00705769"/>
    <w:rsid w:val="0070748C"/>
    <w:rsid w:val="00711127"/>
    <w:rsid w:val="007115E0"/>
    <w:rsid w:val="00716500"/>
    <w:rsid w:val="00727763"/>
    <w:rsid w:val="007345D2"/>
    <w:rsid w:val="00737027"/>
    <w:rsid w:val="0073731F"/>
    <w:rsid w:val="00737F1C"/>
    <w:rsid w:val="00742099"/>
    <w:rsid w:val="00744763"/>
    <w:rsid w:val="00746291"/>
    <w:rsid w:val="007478A3"/>
    <w:rsid w:val="00753F61"/>
    <w:rsid w:val="007541B9"/>
    <w:rsid w:val="0075747C"/>
    <w:rsid w:val="00762AB0"/>
    <w:rsid w:val="00762B8A"/>
    <w:rsid w:val="00762BA2"/>
    <w:rsid w:val="00763081"/>
    <w:rsid w:val="00767829"/>
    <w:rsid w:val="007721F4"/>
    <w:rsid w:val="0077458F"/>
    <w:rsid w:val="007760D0"/>
    <w:rsid w:val="00776A71"/>
    <w:rsid w:val="00777BC9"/>
    <w:rsid w:val="00781347"/>
    <w:rsid w:val="00794E7E"/>
    <w:rsid w:val="007A478B"/>
    <w:rsid w:val="007A5E14"/>
    <w:rsid w:val="007A636D"/>
    <w:rsid w:val="007C593B"/>
    <w:rsid w:val="007C5BEC"/>
    <w:rsid w:val="007D6BAB"/>
    <w:rsid w:val="007E2519"/>
    <w:rsid w:val="007E5CBA"/>
    <w:rsid w:val="007F1012"/>
    <w:rsid w:val="007F2B32"/>
    <w:rsid w:val="007F4C09"/>
    <w:rsid w:val="007F7ABA"/>
    <w:rsid w:val="00804216"/>
    <w:rsid w:val="008074A9"/>
    <w:rsid w:val="00812CBB"/>
    <w:rsid w:val="00826808"/>
    <w:rsid w:val="00830931"/>
    <w:rsid w:val="00831726"/>
    <w:rsid w:val="00833CB9"/>
    <w:rsid w:val="0083786E"/>
    <w:rsid w:val="00845D5E"/>
    <w:rsid w:val="0085249B"/>
    <w:rsid w:val="008574AC"/>
    <w:rsid w:val="00857C97"/>
    <w:rsid w:val="0086664B"/>
    <w:rsid w:val="0086669C"/>
    <w:rsid w:val="00866728"/>
    <w:rsid w:val="00876108"/>
    <w:rsid w:val="00877619"/>
    <w:rsid w:val="00881138"/>
    <w:rsid w:val="00885508"/>
    <w:rsid w:val="00885896"/>
    <w:rsid w:val="00892AF2"/>
    <w:rsid w:val="00893C5A"/>
    <w:rsid w:val="008B02EF"/>
    <w:rsid w:val="008B12CA"/>
    <w:rsid w:val="008B13F8"/>
    <w:rsid w:val="008B4B20"/>
    <w:rsid w:val="008B67B4"/>
    <w:rsid w:val="008C70C7"/>
    <w:rsid w:val="008E0DE8"/>
    <w:rsid w:val="008E1F0F"/>
    <w:rsid w:val="008E31BF"/>
    <w:rsid w:val="008E4494"/>
    <w:rsid w:val="008E7D88"/>
    <w:rsid w:val="008F5A5A"/>
    <w:rsid w:val="008F7A07"/>
    <w:rsid w:val="00903D63"/>
    <w:rsid w:val="009041D2"/>
    <w:rsid w:val="009065A1"/>
    <w:rsid w:val="00916851"/>
    <w:rsid w:val="00931E25"/>
    <w:rsid w:val="00935B9F"/>
    <w:rsid w:val="009445CB"/>
    <w:rsid w:val="0096174C"/>
    <w:rsid w:val="00964091"/>
    <w:rsid w:val="0096578D"/>
    <w:rsid w:val="009668AC"/>
    <w:rsid w:val="00966B39"/>
    <w:rsid w:val="009673D9"/>
    <w:rsid w:val="00973782"/>
    <w:rsid w:val="00974482"/>
    <w:rsid w:val="00980BFF"/>
    <w:rsid w:val="00982E8C"/>
    <w:rsid w:val="0099003D"/>
    <w:rsid w:val="0099068B"/>
    <w:rsid w:val="0099452E"/>
    <w:rsid w:val="009A397E"/>
    <w:rsid w:val="009A3A85"/>
    <w:rsid w:val="009B1025"/>
    <w:rsid w:val="009C2CEA"/>
    <w:rsid w:val="009D0A24"/>
    <w:rsid w:val="009D6B98"/>
    <w:rsid w:val="009D6C1D"/>
    <w:rsid w:val="009E1F7F"/>
    <w:rsid w:val="009E4052"/>
    <w:rsid w:val="009E5684"/>
    <w:rsid w:val="009E6041"/>
    <w:rsid w:val="009F37FA"/>
    <w:rsid w:val="009F61C0"/>
    <w:rsid w:val="00A0073C"/>
    <w:rsid w:val="00A00835"/>
    <w:rsid w:val="00A05BB4"/>
    <w:rsid w:val="00A061BF"/>
    <w:rsid w:val="00A1378C"/>
    <w:rsid w:val="00A22DA9"/>
    <w:rsid w:val="00A30FDD"/>
    <w:rsid w:val="00A4778E"/>
    <w:rsid w:val="00A56107"/>
    <w:rsid w:val="00A568DD"/>
    <w:rsid w:val="00A63EC2"/>
    <w:rsid w:val="00A6757F"/>
    <w:rsid w:val="00A751C5"/>
    <w:rsid w:val="00A7543B"/>
    <w:rsid w:val="00A754E6"/>
    <w:rsid w:val="00A7660C"/>
    <w:rsid w:val="00A76E7C"/>
    <w:rsid w:val="00A77E32"/>
    <w:rsid w:val="00A80425"/>
    <w:rsid w:val="00A815B4"/>
    <w:rsid w:val="00A90EC0"/>
    <w:rsid w:val="00A91479"/>
    <w:rsid w:val="00AA32DA"/>
    <w:rsid w:val="00AA51DD"/>
    <w:rsid w:val="00AA534A"/>
    <w:rsid w:val="00AA69FB"/>
    <w:rsid w:val="00AB1E68"/>
    <w:rsid w:val="00AB3E78"/>
    <w:rsid w:val="00AB5AC5"/>
    <w:rsid w:val="00AC110A"/>
    <w:rsid w:val="00AC164C"/>
    <w:rsid w:val="00AC6D74"/>
    <w:rsid w:val="00AD341D"/>
    <w:rsid w:val="00AD6A29"/>
    <w:rsid w:val="00AE47CD"/>
    <w:rsid w:val="00AF076F"/>
    <w:rsid w:val="00AF1130"/>
    <w:rsid w:val="00AF1B5F"/>
    <w:rsid w:val="00AF37C2"/>
    <w:rsid w:val="00AF5307"/>
    <w:rsid w:val="00B01D5A"/>
    <w:rsid w:val="00B026B7"/>
    <w:rsid w:val="00B04FDC"/>
    <w:rsid w:val="00B0555F"/>
    <w:rsid w:val="00B07AB2"/>
    <w:rsid w:val="00B1018F"/>
    <w:rsid w:val="00B10BA4"/>
    <w:rsid w:val="00B13992"/>
    <w:rsid w:val="00B17496"/>
    <w:rsid w:val="00B20DA7"/>
    <w:rsid w:val="00B21EDE"/>
    <w:rsid w:val="00B226C9"/>
    <w:rsid w:val="00B241E3"/>
    <w:rsid w:val="00B27EF0"/>
    <w:rsid w:val="00B30DF4"/>
    <w:rsid w:val="00B33D88"/>
    <w:rsid w:val="00B34CFB"/>
    <w:rsid w:val="00B35413"/>
    <w:rsid w:val="00B4292D"/>
    <w:rsid w:val="00B4568C"/>
    <w:rsid w:val="00B52095"/>
    <w:rsid w:val="00B52557"/>
    <w:rsid w:val="00B5305D"/>
    <w:rsid w:val="00B63A1C"/>
    <w:rsid w:val="00B65B96"/>
    <w:rsid w:val="00B65CA2"/>
    <w:rsid w:val="00B66031"/>
    <w:rsid w:val="00B7292F"/>
    <w:rsid w:val="00B74DA8"/>
    <w:rsid w:val="00B9139D"/>
    <w:rsid w:val="00B94ECB"/>
    <w:rsid w:val="00B95CFA"/>
    <w:rsid w:val="00BA1072"/>
    <w:rsid w:val="00BA4A70"/>
    <w:rsid w:val="00BB42CD"/>
    <w:rsid w:val="00BB77EF"/>
    <w:rsid w:val="00BC3A13"/>
    <w:rsid w:val="00BC7D49"/>
    <w:rsid w:val="00BE2B03"/>
    <w:rsid w:val="00BF28EF"/>
    <w:rsid w:val="00BF3EA0"/>
    <w:rsid w:val="00BF4F5D"/>
    <w:rsid w:val="00C01D5D"/>
    <w:rsid w:val="00C066DB"/>
    <w:rsid w:val="00C21428"/>
    <w:rsid w:val="00C241A9"/>
    <w:rsid w:val="00C319DA"/>
    <w:rsid w:val="00C34595"/>
    <w:rsid w:val="00C3460B"/>
    <w:rsid w:val="00C44A5B"/>
    <w:rsid w:val="00C53029"/>
    <w:rsid w:val="00C54D8E"/>
    <w:rsid w:val="00C6168E"/>
    <w:rsid w:val="00C71F24"/>
    <w:rsid w:val="00C83C34"/>
    <w:rsid w:val="00C84782"/>
    <w:rsid w:val="00C848C4"/>
    <w:rsid w:val="00C97AA9"/>
    <w:rsid w:val="00CA1195"/>
    <w:rsid w:val="00CA28BF"/>
    <w:rsid w:val="00CB4707"/>
    <w:rsid w:val="00CB5AE8"/>
    <w:rsid w:val="00CC7FEE"/>
    <w:rsid w:val="00CD6656"/>
    <w:rsid w:val="00CE140E"/>
    <w:rsid w:val="00CE4176"/>
    <w:rsid w:val="00CE520F"/>
    <w:rsid w:val="00CE73FC"/>
    <w:rsid w:val="00CF2497"/>
    <w:rsid w:val="00CF5CC7"/>
    <w:rsid w:val="00CF687E"/>
    <w:rsid w:val="00CF7488"/>
    <w:rsid w:val="00D0120A"/>
    <w:rsid w:val="00D0223F"/>
    <w:rsid w:val="00D02D6E"/>
    <w:rsid w:val="00D037B1"/>
    <w:rsid w:val="00D05377"/>
    <w:rsid w:val="00D223F3"/>
    <w:rsid w:val="00D2319E"/>
    <w:rsid w:val="00D25F1B"/>
    <w:rsid w:val="00D33314"/>
    <w:rsid w:val="00D34D7F"/>
    <w:rsid w:val="00D37CAF"/>
    <w:rsid w:val="00D4025F"/>
    <w:rsid w:val="00D519B9"/>
    <w:rsid w:val="00D53CE8"/>
    <w:rsid w:val="00D54CDE"/>
    <w:rsid w:val="00D61119"/>
    <w:rsid w:val="00D63588"/>
    <w:rsid w:val="00D63C00"/>
    <w:rsid w:val="00D6461C"/>
    <w:rsid w:val="00D66C09"/>
    <w:rsid w:val="00D73289"/>
    <w:rsid w:val="00D75453"/>
    <w:rsid w:val="00D766A2"/>
    <w:rsid w:val="00D80433"/>
    <w:rsid w:val="00D82BF8"/>
    <w:rsid w:val="00D835CF"/>
    <w:rsid w:val="00D84980"/>
    <w:rsid w:val="00D84BB6"/>
    <w:rsid w:val="00D85AF9"/>
    <w:rsid w:val="00D91157"/>
    <w:rsid w:val="00D912CC"/>
    <w:rsid w:val="00DA0256"/>
    <w:rsid w:val="00DA3797"/>
    <w:rsid w:val="00DA541E"/>
    <w:rsid w:val="00DA5685"/>
    <w:rsid w:val="00DA612A"/>
    <w:rsid w:val="00DA77E5"/>
    <w:rsid w:val="00DB3654"/>
    <w:rsid w:val="00DB5A81"/>
    <w:rsid w:val="00DC2E8F"/>
    <w:rsid w:val="00DC455A"/>
    <w:rsid w:val="00DC75F0"/>
    <w:rsid w:val="00DD0A06"/>
    <w:rsid w:val="00DD55F6"/>
    <w:rsid w:val="00DE1E5C"/>
    <w:rsid w:val="00DF22B7"/>
    <w:rsid w:val="00DF3A80"/>
    <w:rsid w:val="00DF486E"/>
    <w:rsid w:val="00DF6BA4"/>
    <w:rsid w:val="00E052F8"/>
    <w:rsid w:val="00E05E60"/>
    <w:rsid w:val="00E06910"/>
    <w:rsid w:val="00E143C1"/>
    <w:rsid w:val="00E2050C"/>
    <w:rsid w:val="00E236CF"/>
    <w:rsid w:val="00E350C8"/>
    <w:rsid w:val="00E363C4"/>
    <w:rsid w:val="00E36756"/>
    <w:rsid w:val="00E41BA3"/>
    <w:rsid w:val="00E4395A"/>
    <w:rsid w:val="00E469EF"/>
    <w:rsid w:val="00E46CA2"/>
    <w:rsid w:val="00E53100"/>
    <w:rsid w:val="00E61A49"/>
    <w:rsid w:val="00E663D6"/>
    <w:rsid w:val="00E72A6A"/>
    <w:rsid w:val="00E739B2"/>
    <w:rsid w:val="00E73A5A"/>
    <w:rsid w:val="00E74D6B"/>
    <w:rsid w:val="00E759FF"/>
    <w:rsid w:val="00E76BA4"/>
    <w:rsid w:val="00E77CCB"/>
    <w:rsid w:val="00E80A28"/>
    <w:rsid w:val="00E8178E"/>
    <w:rsid w:val="00E81CC7"/>
    <w:rsid w:val="00E83A69"/>
    <w:rsid w:val="00E934DC"/>
    <w:rsid w:val="00E97D31"/>
    <w:rsid w:val="00EB334B"/>
    <w:rsid w:val="00EB3ADD"/>
    <w:rsid w:val="00EC5056"/>
    <w:rsid w:val="00EC744B"/>
    <w:rsid w:val="00EC787B"/>
    <w:rsid w:val="00ED2981"/>
    <w:rsid w:val="00ED38B9"/>
    <w:rsid w:val="00EE0512"/>
    <w:rsid w:val="00EE5922"/>
    <w:rsid w:val="00EE7744"/>
    <w:rsid w:val="00EF2F19"/>
    <w:rsid w:val="00F112FA"/>
    <w:rsid w:val="00F1309B"/>
    <w:rsid w:val="00F14363"/>
    <w:rsid w:val="00F160A3"/>
    <w:rsid w:val="00F1742A"/>
    <w:rsid w:val="00F2475C"/>
    <w:rsid w:val="00F26089"/>
    <w:rsid w:val="00F26DB0"/>
    <w:rsid w:val="00F2749B"/>
    <w:rsid w:val="00F3734B"/>
    <w:rsid w:val="00F41D92"/>
    <w:rsid w:val="00F42042"/>
    <w:rsid w:val="00F447C5"/>
    <w:rsid w:val="00F5755A"/>
    <w:rsid w:val="00F616E0"/>
    <w:rsid w:val="00F71F24"/>
    <w:rsid w:val="00F73BC5"/>
    <w:rsid w:val="00F74C6E"/>
    <w:rsid w:val="00F75168"/>
    <w:rsid w:val="00F778E3"/>
    <w:rsid w:val="00F8099B"/>
    <w:rsid w:val="00F825AD"/>
    <w:rsid w:val="00F83BFF"/>
    <w:rsid w:val="00F92769"/>
    <w:rsid w:val="00FA1103"/>
    <w:rsid w:val="00FA5ABF"/>
    <w:rsid w:val="00FB6973"/>
    <w:rsid w:val="00FC0E5C"/>
    <w:rsid w:val="00FC12A2"/>
    <w:rsid w:val="00FD10ED"/>
    <w:rsid w:val="00FD4BE5"/>
    <w:rsid w:val="00FD69B5"/>
    <w:rsid w:val="00FE442B"/>
    <w:rsid w:val="00FF0D09"/>
    <w:rsid w:val="00FF0F91"/>
    <w:rsid w:val="00FF724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E1F2"/>
  <w15:chartTrackingRefBased/>
  <w15:docId w15:val="{265CE1AE-4634-454A-8365-DC1E81C0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1BA"/>
  </w:style>
  <w:style w:type="paragraph" w:styleId="Heading1">
    <w:name w:val="heading 1"/>
    <w:basedOn w:val="Normal"/>
    <w:next w:val="Normal"/>
    <w:link w:val="Heading1Char"/>
    <w:uiPriority w:val="9"/>
    <w:qFormat/>
    <w:rsid w:val="00B94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4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4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4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4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ECB"/>
    <w:rPr>
      <w:rFonts w:eastAsiaTheme="majorEastAsia" w:cstheme="majorBidi"/>
      <w:color w:val="272727" w:themeColor="text1" w:themeTint="D8"/>
    </w:rPr>
  </w:style>
  <w:style w:type="paragraph" w:styleId="Title">
    <w:name w:val="Title"/>
    <w:basedOn w:val="Normal"/>
    <w:next w:val="Normal"/>
    <w:link w:val="TitleChar"/>
    <w:uiPriority w:val="10"/>
    <w:qFormat/>
    <w:rsid w:val="00B94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ECB"/>
    <w:pPr>
      <w:spacing w:before="160"/>
      <w:jc w:val="center"/>
    </w:pPr>
    <w:rPr>
      <w:i/>
      <w:iCs/>
      <w:color w:val="404040" w:themeColor="text1" w:themeTint="BF"/>
    </w:rPr>
  </w:style>
  <w:style w:type="character" w:customStyle="1" w:styleId="QuoteChar">
    <w:name w:val="Quote Char"/>
    <w:basedOn w:val="DefaultParagraphFont"/>
    <w:link w:val="Quote"/>
    <w:uiPriority w:val="29"/>
    <w:rsid w:val="00B94ECB"/>
    <w:rPr>
      <w:i/>
      <w:iCs/>
      <w:color w:val="404040" w:themeColor="text1" w:themeTint="BF"/>
    </w:rPr>
  </w:style>
  <w:style w:type="paragraph" w:styleId="ListParagraph">
    <w:name w:val="List Paragraph"/>
    <w:basedOn w:val="Normal"/>
    <w:uiPriority w:val="34"/>
    <w:qFormat/>
    <w:rsid w:val="00B94ECB"/>
    <w:pPr>
      <w:ind w:left="720"/>
      <w:contextualSpacing/>
    </w:pPr>
  </w:style>
  <w:style w:type="character" w:styleId="IntenseEmphasis">
    <w:name w:val="Intense Emphasis"/>
    <w:basedOn w:val="DefaultParagraphFont"/>
    <w:uiPriority w:val="21"/>
    <w:qFormat/>
    <w:rsid w:val="00B94ECB"/>
    <w:rPr>
      <w:i/>
      <w:iCs/>
      <w:color w:val="0F4761" w:themeColor="accent1" w:themeShade="BF"/>
    </w:rPr>
  </w:style>
  <w:style w:type="paragraph" w:styleId="IntenseQuote">
    <w:name w:val="Intense Quote"/>
    <w:basedOn w:val="Normal"/>
    <w:next w:val="Normal"/>
    <w:link w:val="IntenseQuoteChar"/>
    <w:uiPriority w:val="30"/>
    <w:qFormat/>
    <w:rsid w:val="00B94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ECB"/>
    <w:rPr>
      <w:i/>
      <w:iCs/>
      <w:color w:val="0F4761" w:themeColor="accent1" w:themeShade="BF"/>
    </w:rPr>
  </w:style>
  <w:style w:type="character" w:styleId="IntenseReference">
    <w:name w:val="Intense Reference"/>
    <w:basedOn w:val="DefaultParagraphFont"/>
    <w:uiPriority w:val="32"/>
    <w:qFormat/>
    <w:rsid w:val="00B94ECB"/>
    <w:rPr>
      <w:b/>
      <w:bCs/>
      <w:smallCaps/>
      <w:color w:val="0F4761" w:themeColor="accent1" w:themeShade="BF"/>
      <w:spacing w:val="5"/>
    </w:rPr>
  </w:style>
  <w:style w:type="table" w:styleId="TableGrid">
    <w:name w:val="Table Grid"/>
    <w:basedOn w:val="TableNormal"/>
    <w:uiPriority w:val="39"/>
    <w:rsid w:val="00B94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94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ECB"/>
  </w:style>
  <w:style w:type="paragraph" w:styleId="TOCHeading">
    <w:name w:val="TOC Heading"/>
    <w:basedOn w:val="Heading1"/>
    <w:next w:val="Normal"/>
    <w:uiPriority w:val="39"/>
    <w:unhideWhenUsed/>
    <w:qFormat/>
    <w:rsid w:val="00B94EC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4ECB"/>
    <w:pPr>
      <w:spacing w:after="100"/>
    </w:pPr>
  </w:style>
  <w:style w:type="paragraph" w:styleId="TOC2">
    <w:name w:val="toc 2"/>
    <w:basedOn w:val="Normal"/>
    <w:next w:val="Normal"/>
    <w:autoRedefine/>
    <w:uiPriority w:val="39"/>
    <w:unhideWhenUsed/>
    <w:rsid w:val="00B94ECB"/>
    <w:pPr>
      <w:spacing w:after="100"/>
      <w:ind w:left="240"/>
    </w:pPr>
  </w:style>
  <w:style w:type="character" w:styleId="Hyperlink">
    <w:name w:val="Hyperlink"/>
    <w:basedOn w:val="DefaultParagraphFont"/>
    <w:uiPriority w:val="99"/>
    <w:unhideWhenUsed/>
    <w:rsid w:val="00B94ECB"/>
    <w:rPr>
      <w:color w:val="467886" w:themeColor="hyperlink"/>
      <w:u w:val="single"/>
    </w:rPr>
  </w:style>
  <w:style w:type="paragraph" w:styleId="TOC4">
    <w:name w:val="toc 4"/>
    <w:basedOn w:val="Normal"/>
    <w:next w:val="Normal"/>
    <w:autoRedefine/>
    <w:uiPriority w:val="39"/>
    <w:unhideWhenUsed/>
    <w:rsid w:val="00B94ECB"/>
    <w:pPr>
      <w:spacing w:after="100"/>
      <w:ind w:left="720"/>
    </w:pPr>
  </w:style>
  <w:style w:type="paragraph" w:styleId="TOC5">
    <w:name w:val="toc 5"/>
    <w:basedOn w:val="Normal"/>
    <w:next w:val="Normal"/>
    <w:autoRedefine/>
    <w:uiPriority w:val="39"/>
    <w:unhideWhenUsed/>
    <w:rsid w:val="00B94ECB"/>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7402">
      <w:bodyDiv w:val="1"/>
      <w:marLeft w:val="0"/>
      <w:marRight w:val="0"/>
      <w:marTop w:val="0"/>
      <w:marBottom w:val="0"/>
      <w:divBdr>
        <w:top w:val="none" w:sz="0" w:space="0" w:color="auto"/>
        <w:left w:val="none" w:sz="0" w:space="0" w:color="auto"/>
        <w:bottom w:val="none" w:sz="0" w:space="0" w:color="auto"/>
        <w:right w:val="none" w:sz="0" w:space="0" w:color="auto"/>
      </w:divBdr>
    </w:div>
    <w:div w:id="184632461">
      <w:bodyDiv w:val="1"/>
      <w:marLeft w:val="0"/>
      <w:marRight w:val="0"/>
      <w:marTop w:val="0"/>
      <w:marBottom w:val="0"/>
      <w:divBdr>
        <w:top w:val="none" w:sz="0" w:space="0" w:color="auto"/>
        <w:left w:val="none" w:sz="0" w:space="0" w:color="auto"/>
        <w:bottom w:val="none" w:sz="0" w:space="0" w:color="auto"/>
        <w:right w:val="none" w:sz="0" w:space="0" w:color="auto"/>
      </w:divBdr>
    </w:div>
    <w:div w:id="266738376">
      <w:bodyDiv w:val="1"/>
      <w:marLeft w:val="0"/>
      <w:marRight w:val="0"/>
      <w:marTop w:val="0"/>
      <w:marBottom w:val="0"/>
      <w:divBdr>
        <w:top w:val="none" w:sz="0" w:space="0" w:color="auto"/>
        <w:left w:val="none" w:sz="0" w:space="0" w:color="auto"/>
        <w:bottom w:val="none" w:sz="0" w:space="0" w:color="auto"/>
        <w:right w:val="none" w:sz="0" w:space="0" w:color="auto"/>
      </w:divBdr>
    </w:div>
    <w:div w:id="967785415">
      <w:bodyDiv w:val="1"/>
      <w:marLeft w:val="0"/>
      <w:marRight w:val="0"/>
      <w:marTop w:val="0"/>
      <w:marBottom w:val="0"/>
      <w:divBdr>
        <w:top w:val="none" w:sz="0" w:space="0" w:color="auto"/>
        <w:left w:val="none" w:sz="0" w:space="0" w:color="auto"/>
        <w:bottom w:val="none" w:sz="0" w:space="0" w:color="auto"/>
        <w:right w:val="none" w:sz="0" w:space="0" w:color="auto"/>
      </w:divBdr>
    </w:div>
    <w:div w:id="1427532640">
      <w:bodyDiv w:val="1"/>
      <w:marLeft w:val="0"/>
      <w:marRight w:val="0"/>
      <w:marTop w:val="0"/>
      <w:marBottom w:val="0"/>
      <w:divBdr>
        <w:top w:val="none" w:sz="0" w:space="0" w:color="auto"/>
        <w:left w:val="none" w:sz="0" w:space="0" w:color="auto"/>
        <w:bottom w:val="none" w:sz="0" w:space="0" w:color="auto"/>
        <w:right w:val="none" w:sz="0" w:space="0" w:color="auto"/>
      </w:divBdr>
    </w:div>
    <w:div w:id="1627739963">
      <w:bodyDiv w:val="1"/>
      <w:marLeft w:val="0"/>
      <w:marRight w:val="0"/>
      <w:marTop w:val="0"/>
      <w:marBottom w:val="0"/>
      <w:divBdr>
        <w:top w:val="none" w:sz="0" w:space="0" w:color="auto"/>
        <w:left w:val="none" w:sz="0" w:space="0" w:color="auto"/>
        <w:bottom w:val="none" w:sz="0" w:space="0" w:color="auto"/>
        <w:right w:val="none" w:sz="0" w:space="0" w:color="auto"/>
      </w:divBdr>
    </w:div>
    <w:div w:id="2073382511">
      <w:bodyDiv w:val="1"/>
      <w:marLeft w:val="0"/>
      <w:marRight w:val="0"/>
      <w:marTop w:val="0"/>
      <w:marBottom w:val="0"/>
      <w:divBdr>
        <w:top w:val="none" w:sz="0" w:space="0" w:color="auto"/>
        <w:left w:val="none" w:sz="0" w:space="0" w:color="auto"/>
        <w:bottom w:val="none" w:sz="0" w:space="0" w:color="auto"/>
        <w:right w:val="none" w:sz="0" w:space="0" w:color="auto"/>
      </w:divBdr>
    </w:div>
    <w:div w:id="208490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8400</TotalTime>
  <Pages>25</Pages>
  <Words>1850</Words>
  <Characters>10625</Characters>
  <Application>Microsoft Office Word</Application>
  <DocSecurity>0</DocSecurity>
  <Lines>758</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Aishah Dhabitah Binti Nor Azman</dc:creator>
  <cp:keywords/>
  <dc:description/>
  <cp:lastModifiedBy>Aishah Dhabitah Binti Nor Azman</cp:lastModifiedBy>
  <cp:revision>412</cp:revision>
  <cp:lastPrinted>2025-10-14T04:26:00Z</cp:lastPrinted>
  <dcterms:created xsi:type="dcterms:W3CDTF">2025-05-07T08:31:00Z</dcterms:created>
  <dcterms:modified xsi:type="dcterms:W3CDTF">2025-11-20T07:42:00Z</dcterms:modified>
</cp:coreProperties>
</file>