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2 · PART 1: Concepts, Measurement &amp; Dimensions of Poverty in India</w:t>
        <w:br/>
      </w:r>
      <w:r>
        <w:rPr>
          <w:b/>
          <w:color w:val="047857"/>
          <w:sz w:val="24"/>
        </w:rPr>
        <w:t>മൊഡ്യൂൾ 2 · ഭാഗം 1: ദാരിദ്ര്യം: ആശയങ്ങൾ, നിർണ്ണയ രീതികൾ, വ്യാപ്തി</w:t>
        <w:br/>
      </w:r>
    </w:p>
    <w:p>
      <w:r>
        <w:rPr>
          <w:b/>
        </w:rPr>
        <w:t>--- PAGE 1 ---</w:t>
        <w:br/>
      </w:r>
      <w:r>
        <w:t>📘 DEVELOPMENT ISSUES IN INDIAN ECONOMY · MODULE 2 · POVERTY</w:t>
        <w:br/>
        <w:t>Page 1 of 6 ✨ Bilingual Study Guide</w:t>
        <w:br/>
        <w:t>🎓 CALICUT UNIVERSITY FYUGP · MODULE 2 · POVERTY IN INDIA</w:t>
        <w:br/>
        <w:t>MODULE 2 · PART 1: Concepts, Measurement &amp; Dimensions of Poverty in India</w:t>
        <w:br/>
        <w:t>മൊഡ്യൂൾ 2 · ഭാഗം 1: ദാരിദ്ര്യംം: ആശയങ്ങൾ, നിർണ്ണയ രീതികൾ, വ്യാാപ്തി</w:t>
        <w:br/>
        <w:t>1. Concept &amp; Dimensions of Poverty: Absolute vs Relative</w:t>
        <w:br/>
        <w:t>1. ദാരിദ്ര്യത്തിിന്റെെ</w:t>
        <w:br/>
        <w:t xml:space="preserve"> ആശയവും വകഭേേദങ്ങളും: കേേ</w:t>
        <w:br/>
        <w:t>വല ദാരിദ്ര്യവും ആപേേ</w:t>
        <w:br/>
        <w:t>ക്ഷിിക ദാരിദ്ര്യവും</w:t>
        <w:br/>
        <w:t>Poverty  is a multidimensional state of deprivation where</w:t>
        <w:br/>
        <w:t>individuals lack adequate income or material resources to secure</w:t>
        <w:br/>
        <w:t>fundamental human necessities: food, safe drinking water,</w:t>
        <w:br/>
        <w:t>sanitation, shelter, healthcare, and basic education.</w:t>
        <w:br/>
        <w:t>Economics distinguishes two primary forms:</w:t>
        <w:br/>
        <w:t>Absolute Poverty : A condition where household</w:t>
        <w:br/>
        <w:t>income falls below a predefined minimum subsistence</w:t>
        <w:br/>
        <w:t>threshold ( Poverty Line ) necessary to sustain basic</w:t>
        <w:br/>
        <w:t>physical survival and caloric intake. Predominant in</w:t>
        <w:br/>
        <w:t>developing economies like India.</w:t>
        <w:br/>
        <w:t>Relative Poverty : Evaluates income disparities relative</w:t>
        <w:br/>
        <w:t>to the general living standards of a given society. It</w:t>
        <w:br/>
        <w:t>measures income inequality among economic deciles</w:t>
        <w:br/>
        <w:t>rather than sheer biological survival.</w:t>
        <w:br/>
        <w:t>ഭക്ഷണം, ശുദ്ധജലം, പാർപ്പിിടം, ശുചിത്വംം, ആരോഗ്യംം, അടിസ്ഥാന</w:t>
        <w:br/>
        <w:t xml:space="preserve">വിദ്യാാഭ്യാാസം </w:t>
        <w:br/>
        <w:t xml:space="preserve">തുടങ്ങിയ </w:t>
        <w:br/>
        <w:t>മനുഷ്യന്റെെ</w:t>
        <w:br/>
        <w:t xml:space="preserve"> </w:t>
        <w:br/>
        <w:t xml:space="preserve">പ്രാാഥമിക </w:t>
        <w:br/>
        <w:t>ആവശ്യങ്ങൾ</w:t>
        <w:br/>
        <w:t>നിറവേേ</w:t>
        <w:br/>
        <w:t xml:space="preserve">റ്റാൻ </w:t>
        <w:br/>
        <w:t xml:space="preserve">ആവശ്യമായ </w:t>
        <w:br/>
        <w:t xml:space="preserve">വരുമാനമോ </w:t>
        <w:br/>
        <w:t xml:space="preserve">വിഭവങ്ങളോ </w:t>
        <w:br/>
        <w:t>ഇല്ലാത്ത</w:t>
        <w:br/>
        <w:t>അവസ്ഥയാണ് ദാരിദ്ര്യംം.</w:t>
        <w:br/>
        <w:t>സാമ്പത്തിക ശാസ്ത്രത്തിൽ ഇതിനെെ</w:t>
        <w:br/>
        <w:t xml:space="preserve"> രണ്ട് രൂപങ്ങളായി തിരിക്കുന്നു:കേ</w:t>
        <w:br/>
        <w:t>േ</w:t>
        <w:br/>
        <w:t xml:space="preserve">വല </w:t>
        <w:br/>
        <w:t xml:space="preserve">ദാരിദ്ര്യംം </w:t>
        <w:br/>
        <w:t xml:space="preserve">(Absolute </w:t>
        <w:br/>
        <w:t xml:space="preserve">Poverty) : </w:t>
        <w:br/>
        <w:t>ശാരീരിക</w:t>
        <w:br/>
        <w:t xml:space="preserve">നിലനിൽപ്പിിനും </w:t>
        <w:br/>
        <w:t xml:space="preserve">ആവശ്യമായ </w:t>
        <w:br/>
        <w:t xml:space="preserve">കലോറി </w:t>
        <w:br/>
        <w:t>ഭക്ഷണത്തിനും</w:t>
        <w:br/>
        <w:t>നിശ്ചയിച്ചിട്ടുള്ള ഏറ്റവും കുറഞ്ഞ വരുമാന പരിധിക്കും</w:t>
        <w:br/>
        <w:t>( ദാരിദ്ര്യരേേ</w:t>
        <w:br/>
        <w:t xml:space="preserve">ഖ) </w:t>
        <w:br/>
        <w:t xml:space="preserve">താഴെെ </w:t>
        <w:br/>
        <w:t xml:space="preserve">ജീവിക്കുന്ന </w:t>
        <w:br/>
        <w:t xml:space="preserve">അവസ്ഥ. </w:t>
        <w:br/>
        <w:t>ഇന്ത്യ</w:t>
        <w:br/>
        <w:t>പോലുള്ള വികസ്വര രാജ്യങ്ങളിൽ ഇത് വ്യാാപകമാണ്.</w:t>
        <w:br/>
        <w:t>ആപേേ</w:t>
        <w:br/>
        <w:t xml:space="preserve">ക്ഷിക </w:t>
        <w:br/>
        <w:t xml:space="preserve">ദാരിദ്ര്യംം </w:t>
        <w:br/>
        <w:t xml:space="preserve">(Relative </w:t>
        <w:br/>
        <w:t>Poverty) :</w:t>
        <w:br/>
        <w:t>സമൂഹത്തിലെെ</w:t>
        <w:br/>
        <w:t xml:space="preserve"> ശരാശരി ജീവിതനിലവാരവുമായി താരതമ്യംംചെ</w:t>
        <w:br/>
        <w:t>െ</w:t>
        <w:br/>
        <w:t xml:space="preserve">യ്ത് </w:t>
        <w:br/>
        <w:t xml:space="preserve">വ്യക്തികൾ </w:t>
        <w:br/>
        <w:t xml:space="preserve">തമ്മിലുള്ള </w:t>
        <w:br/>
        <w:t xml:space="preserve">വരുമാന </w:t>
        <w:br/>
        <w:t>വിടവിനെെ</w:t>
        <w:br/>
        <w:t xml:space="preserve">അളക്കുന്ന </w:t>
        <w:br/>
        <w:t xml:space="preserve">രീതിയാണിത്. </w:t>
        <w:br/>
        <w:t xml:space="preserve">ഇത് </w:t>
        <w:br/>
        <w:t>വരുമാന</w:t>
        <w:br/>
        <w:t>അസമത്വത്തെെ</w:t>
        <w:br/>
        <w:t>യാണ് കാണിക്കുന്നത്.</w:t>
        <w:br/>
        <w:t>2. The Poverty Line &amp; Calorie Norms in India</w:t>
        <w:br/>
        <w:t>2. ദാരിദ്ര്യരേേ</w:t>
        <w:br/>
        <w:t>ഖയും കലോറി മാനദണ്ഡങ്ങളും ഇന്ത്യയിൽ</w:t>
        <w:br/>
        <w:t>The Poverty Line  serves as the benchmark cutoff dividing the</w:t>
        <w:br/>
        <w:t xml:space="preserve">population into poor and non-poor based on </w:t>
        <w:br/>
        <w:t>Monthly Per</w:t>
        <w:br/>
        <w:t>Capita Consumption Expenditure (MPCE) :</w:t>
        <w:br/>
        <w:t>Calorie Criteria (Y.K. Alagh Task Force, 1979) : Defined</w:t>
        <w:br/>
        <w:t>minimum nutritional intake as 2,400 calories per capita</w:t>
        <w:br/>
        <w:t>per day  in rural areas (owing to heavier physical labor)</w:t>
        <w:br/>
        <w:t>and 2,100 calories per capita per day  in urban areas.</w:t>
        <w:br/>
        <w:t>NSSO Consumption Surveys : The National Sample</w:t>
        <w:br/>
        <w:t>Survey Office collects periodic nationwide household</w:t>
        <w:br/>
        <w:t>expenditure data using recall methods ( URP, MRP,</w:t>
        <w:br/>
        <w:t>MMRP ).</w:t>
        <w:br/>
        <w:t xml:space="preserve">പ്രതിമാസ </w:t>
        <w:br/>
        <w:t xml:space="preserve">പ്രതിശീർഷ </w:t>
        <w:br/>
        <w:t>ഉപഭോഗ ചെ</w:t>
        <w:br/>
        <w:t>െ</w:t>
        <w:br/>
        <w:t>ലവിന്റെെ</w:t>
        <w:br/>
        <w:t xml:space="preserve"> </w:t>
        <w:br/>
        <w:t>( MPCE )</w:t>
        <w:br/>
        <w:t xml:space="preserve">അടിസ്ഥാനത്തിൽ </w:t>
        <w:br/>
        <w:t xml:space="preserve">ജനങ്ങളെെ </w:t>
        <w:br/>
        <w:t xml:space="preserve">ദരിദ്രരെെന്നും </w:t>
        <w:br/>
        <w:t>അല്ലാത്തവരെെന്നും</w:t>
        <w:br/>
        <w:t>തിരിക്കുന്ന അതിർവരമ്പാണ് ദാരിദ്ര്യരേേ</w:t>
        <w:br/>
        <w:t>ഖ (Poverty Line) :</w:t>
        <w:br/>
        <w:t xml:space="preserve">കലോറി </w:t>
        <w:br/>
        <w:t xml:space="preserve">മാനദണ്ഡംം </w:t>
        <w:br/>
        <w:t>(വൈൈ</w:t>
        <w:br/>
        <w:t>.കെെ</w:t>
        <w:br/>
        <w:t xml:space="preserve">. </w:t>
        <w:br/>
        <w:t xml:space="preserve">അലഗ് </w:t>
        <w:br/>
        <w:t>ടാസ്ക്</w:t>
        <w:br/>
        <w:t xml:space="preserve">ഫോഴ്സ്, </w:t>
        <w:br/>
        <w:t xml:space="preserve">1979) : </w:t>
        <w:br/>
        <w:t xml:space="preserve">കഠിനമായ </w:t>
        <w:br/>
        <w:t xml:space="preserve">ശാരീരിക </w:t>
        <w:br/>
        <w:t>അധ്വാാനം</w:t>
        <w:br/>
        <w:t>കണക്കിലെെ</w:t>
        <w:br/>
        <w:t>ടുത്ത് ഗ്രാാമീണ മേേഖലയിൽ പ്രതിദിനം ഒരാൾക്ക്</w:t>
        <w:br/>
        <w:t xml:space="preserve">2,400 കലോറിയും നഗരങ്ങളിൽ </w:t>
        <w:br/>
        <w:t>2,100 കലോറിയും</w:t>
        <w:br/>
        <w:t>നിശ്ചയിച്ചു.</w:t>
        <w:br/>
        <w:t xml:space="preserve">എൻ.എസ്.എസ്.ഒ </w:t>
        <w:br/>
        <w:t xml:space="preserve">(NSSO) </w:t>
        <w:br/>
        <w:t>സർവേേ</w:t>
        <w:br/>
        <w:t xml:space="preserve">കൾ: </w:t>
        <w:br/>
        <w:t>ഉപഭോഗചെ</w:t>
        <w:br/>
        <w:t>െ</w:t>
        <w:br/>
        <w:t xml:space="preserve">ലവ് </w:t>
        <w:br/>
        <w:t>വിവരങ്ങൾ ശേ</w:t>
        <w:br/>
        <w:t>േ</w:t>
        <w:br/>
        <w:t xml:space="preserve">ഖരിച്ച് </w:t>
        <w:br/>
        <w:t xml:space="preserve">ദാരിദ്ര്യ </w:t>
        <w:br/>
        <w:t>നിരക്ക്</w:t>
        <w:br/>
        <w:t>തിട്ടപ്പെെ</w:t>
        <w:br/>
        <w:t>ടുത്താൻ ദേേശീയ സാമ്പിൾ സർവേേ</w:t>
        <w:br/>
        <w:t xml:space="preserve"> ഉപയോഗിക്കുന്നു.</w:t>
        <w:br/>
        <w:t>Calicut University FYUGP · Development Issues in Indian Economy</w:t>
        <w:br/>
        <w:t>Module 2 · Part 1: Poverty in India</w:t>
        <w:br/>
        <w:t>Page 1 of 6</w:t>
        <w:br/>
      </w:r>
    </w:p>
    <w:p>
      <w:r>
        <w:rPr>
          <w:b/>
        </w:rPr>
        <w:t>--- PAGE 2 ---</w:t>
        <w:br/>
      </w:r>
      <w:r>
        <w:t>📘 DEVELOPMENT ISSUES IN INDIAN ECONOMY · MODULE 2 · POVERTY</w:t>
        <w:br/>
        <w:t>Page 2 of 6 ✨ Bilingual Study Guide</w:t>
        <w:br/>
        <w:t>3. Expert Committees on Poverty: Tendulkar vs Rangarajan</w:t>
        <w:br/>
        <w:t>3. ദാരിദ്ര്യ നിർണ്ണയ വിദഗ്ദ്ധ സമിതികൾ: തെെ</w:t>
        <w:br/>
        <w:t>ണ്ടുുൽക്കറും രംഗരാജനും</w:t>
        <w:br/>
        <w:t>Indian poverty estimation evolved fundamentally through key</w:t>
        <w:br/>
        <w:t>expert committees:</w:t>
        <w:br/>
        <w:t>Tendulkar Committee (2009) : Moved away from strict</w:t>
        <w:br/>
        <w:t>calorie anchors to a broader consumption basket</w:t>
        <w:br/>
        <w:t xml:space="preserve">incorporating </w:t>
        <w:br/>
        <w:t xml:space="preserve">essential </w:t>
        <w:br/>
        <w:t xml:space="preserve">private </w:t>
        <w:br/>
        <w:t xml:space="preserve">expenditure </w:t>
        <w:br/>
        <w:t>on</w:t>
        <w:br/>
        <w:t>education and health . It fixed rural poverty line at ₹27</w:t>
        <w:br/>
        <w:t xml:space="preserve">per day (₹816/month)  and urban at </w:t>
        <w:br/>
        <w:t>₹33 per day</w:t>
        <w:br/>
        <w:t>(₹1,000/month)  for 2011–12, estimating national poverty</w:t>
        <w:br/>
        <w:t>at 21.9% .</w:t>
        <w:br/>
        <w:t>Rangarajan Committee (2014) : Restored nutritional</w:t>
        <w:br/>
        <w:t>norms (fats, proteins, calories: 2,155 kcal rural, 2,090 kcal</w:t>
        <w:br/>
        <w:t>urban) plus non-food essentials. Recommended poverty</w:t>
        <w:br/>
        <w:t>lines of ₹32 per day (₹972/month)  for rural and ₹47</w:t>
        <w:br/>
        <w:t>per day (₹1,407/month)  for urban areas, raising national</w:t>
        <w:br/>
        <w:t>poverty to 29.5%  (363 million people).</w:t>
        <w:br/>
        <w:t>ഇന്ത്യയിലെെ</w:t>
        <w:br/>
        <w:t xml:space="preserve"> ദാരിദ്ര്യരേേഖ നിർണ്ണയത്തിൽ വിപ്ലവകരമായ മാറ്റങ്ങൾ</w:t>
        <w:br/>
        <w:t>വരുത്തിയ രണ്ട് പ്രധാന സമിതികൾ:</w:t>
        <w:br/>
        <w:t>സുരേേ</w:t>
        <w:br/>
        <w:t>ഷ് തെ</w:t>
        <w:br/>
        <w:t>െ</w:t>
        <w:br/>
        <w:t xml:space="preserve">ണ്ടുുൽക്കർ </w:t>
        <w:br/>
        <w:t xml:space="preserve">കമ്മിിറ്റിി </w:t>
        <w:br/>
        <w:t xml:space="preserve">(2009) : </w:t>
        <w:br/>
        <w:t>കലോറി</w:t>
        <w:br/>
        <w:t xml:space="preserve">മാനദണ്ഡത്തിൽ </w:t>
        <w:br/>
        <w:t xml:space="preserve">മാത്രംം </w:t>
        <w:br/>
        <w:t>ഒതുങ്ങാതെെ</w:t>
        <w:br/>
        <w:t xml:space="preserve"> </w:t>
        <w:br/>
        <w:t>ആരോഗ്യവും</w:t>
        <w:br/>
        <w:t xml:space="preserve">വിദ്യാാഭ്യാാസവും </w:t>
        <w:br/>
        <w:t>ഉൾപ്പെെ</w:t>
        <w:br/>
        <w:t xml:space="preserve">ടുന്ന </w:t>
        <w:br/>
        <w:t xml:space="preserve">ഉപഭോഗ </w:t>
        <w:br/>
        <w:t>ബാസ്കറ്റ്</w:t>
        <w:br/>
        <w:t xml:space="preserve">തയ്യാാറാക്കി. 2011-12 ൽ ഗ്രാാമങ്ങളിൽ പ്രതിദിനം </w:t>
        <w:br/>
        <w:t>₹27</w:t>
        <w:br/>
        <w:t xml:space="preserve">(പ്രതിമാസം </w:t>
        <w:br/>
        <w:t xml:space="preserve">₹816) , </w:t>
        <w:br/>
        <w:t xml:space="preserve">നഗരങ്ങളിൽ </w:t>
        <w:br/>
        <w:t xml:space="preserve">₹33 </w:t>
        <w:br/>
        <w:t>(പ്രതിമാസം</w:t>
        <w:br/>
        <w:t>₹1,000)  ആയി നിശ്ചയിച്ചു. ദേേശീയ ദാരിദ്ര്യംം 21.9%  ആയി</w:t>
        <w:br/>
        <w:t>കണക്കാക്കി.</w:t>
        <w:br/>
        <w:t xml:space="preserve">സി. </w:t>
        <w:br/>
        <w:t xml:space="preserve">രംഗരാജൻ </w:t>
        <w:br/>
        <w:t xml:space="preserve">കമ്മിിറ്റിി </w:t>
        <w:br/>
        <w:t>(2014) :</w:t>
        <w:br/>
        <w:t>പോഷകാഹാരത്തോടൊപ്പംം ഇതര അത്യാാവശ്യ ചെെ</w:t>
        <w:br/>
        <w:t>ലവുകളും</w:t>
        <w:br/>
        <w:t>ഉൾപ്പെെ</w:t>
        <w:br/>
        <w:t xml:space="preserve">ടുത്തി ഗ്രാാമങ്ങളിൽ പ്രതിദിനം </w:t>
        <w:br/>
        <w:t>₹32 (പ്രതിമാസം</w:t>
        <w:br/>
        <w:t xml:space="preserve">₹972) , നഗരങ്ങളിൽ </w:t>
        <w:br/>
        <w:t>₹47 (പ്രതിമാസം ₹1,407)  ആയി</w:t>
        <w:br/>
        <w:t>ദാരിദ്ര്യരേേഖ ഉയർത്തി. ദേേശീയ ദാരിദ്ര്യംം 29.5%  (36.3 കോടി</w:t>
        <w:br/>
        <w:t>ജനങ്ങൾ) ആയി കണക്കാക്കി.</w:t>
        <w:br/>
        <w:t>4. Poverty Metrics: Head Count Ratio &amp; Poverty Gap Index</w:t>
        <w:br/>
        <w:t>4. ദാരിദ്ര്യ അളവുകൾ: ഹെെ</w:t>
        <w:br/>
        <w:t>ഡ് കൗണ്ട് അനുപാതവും ദാരിദ്ര്യ വിടവ് സൂചികയും</w:t>
        <w:br/>
        <w:t>Poverty magnitude and severity are assessed using mathematical</w:t>
        <w:br/>
        <w:t>metrics:</w:t>
        <w:br/>
        <w:t xml:space="preserve">Head </w:t>
        <w:br/>
        <w:t xml:space="preserve">Count </w:t>
        <w:br/>
        <w:t xml:space="preserve">Ratio </w:t>
        <w:br/>
        <w:t xml:space="preserve">(HCR) : </w:t>
        <w:br/>
        <w:t xml:space="preserve">Percentage </w:t>
        <w:br/>
        <w:t xml:space="preserve">of </w:t>
        <w:br/>
        <w:t>total</w:t>
        <w:br/>
        <w:t>population living below the poverty line: HCR = (Number</w:t>
        <w:br/>
        <w:t>of Poor ÷ Total Population) × 100 . Shows poverty</w:t>
        <w:br/>
        <w:t>incidence but ignores the depth of deprivation.</w:t>
        <w:br/>
        <w:t>Poverty Gap Index (PGI) : Measures the mean shortfall</w:t>
        <w:br/>
        <w:t>of the poor population below the poverty line expressed</w:t>
        <w:br/>
        <w:t>as a percentage of that line. Reflects the depth of poverty</w:t>
        <w:br/>
        <w:t>and financial transfer needed to eradicate it.</w:t>
        <w:br/>
        <w:t>Multidimensional Poverty Index (MPI) : Adopted by NITI</w:t>
        <w:br/>
        <w:t>Aayog, tracking overlapping deprivations across 10-12</w:t>
        <w:br/>
        <w:t>indicators in Health, Education, and Living Standards.</w:t>
        <w:br/>
        <w:t>ദാരിദ്ര്യത്തിന്റെെ</w:t>
        <w:br/>
        <w:t xml:space="preserve"> വ്യാാപ്തിയും തീവ്രതയും കണക്കാക്കുന്ന പ്രധാന</w:t>
        <w:br/>
        <w:t>ഗണിത സൂചികകൾ:ഹെ</w:t>
        <w:br/>
        <w:t>െ</w:t>
        <w:br/>
        <w:t xml:space="preserve">ഡ് </w:t>
        <w:br/>
        <w:t xml:space="preserve">കൗണ്ട് </w:t>
        <w:br/>
        <w:t xml:space="preserve">അനുപാതം </w:t>
        <w:br/>
        <w:t xml:space="preserve">(HCR) : </w:t>
        <w:br/>
        <w:t>ആകെെ</w:t>
        <w:br/>
        <w:t xml:space="preserve">ജനസംഖ്യയിൽ </w:t>
        <w:br/>
        <w:t xml:space="preserve">ദാരിദ്ര്യരേേഖയ്ക്ക് </w:t>
        <w:br/>
        <w:t>താഴെെയുള്ളവരുടെെ</w:t>
        <w:br/>
        <w:t xml:space="preserve">ശതമാനം: </w:t>
        <w:br/>
        <w:t xml:space="preserve">HCR </w:t>
        <w:br/>
        <w:t xml:space="preserve">= </w:t>
        <w:br/>
        <w:t xml:space="preserve">(ദരിദ്രരുടെെ </w:t>
        <w:br/>
        <w:t xml:space="preserve">എണ്ണംം </w:t>
        <w:br/>
        <w:t xml:space="preserve">÷ </w:t>
        <w:br/>
        <w:t>ആകെെ</w:t>
        <w:br/>
        <w:t xml:space="preserve">ജനസംഖ്യ) </w:t>
        <w:br/>
        <w:t xml:space="preserve">× </w:t>
        <w:br/>
        <w:t xml:space="preserve">100 . </w:t>
        <w:br/>
        <w:t xml:space="preserve">ഇത് </w:t>
        <w:br/>
        <w:t xml:space="preserve">ദരിദ്രരുടെെ </w:t>
        <w:br/>
        <w:t>എണ്ണം</w:t>
        <w:br/>
        <w:t>കാണിക്കുന്നുവെെ</w:t>
        <w:br/>
        <w:t xml:space="preserve">ങ്കിിലും </w:t>
        <w:br/>
        <w:t>ദാരിദ്ര്യത്തിന്റെെ</w:t>
        <w:br/>
        <w:t xml:space="preserve"> </w:t>
        <w:br/>
        <w:t>കാഠിന്യംം</w:t>
        <w:br/>
        <w:t>വ്യക്തമാക്കുന്നില്ല.</w:t>
        <w:br/>
        <w:t>ദാരിദ്ര്യ വിടവ് സൂചിക (PGI) : ദരിദ്രരുടെെ വരുമാനം</w:t>
        <w:br/>
        <w:t xml:space="preserve">ദാരിദ്ര്യരേേഖയിൽ </w:t>
        <w:br/>
        <w:t xml:space="preserve">നിന്ന് </w:t>
        <w:br/>
        <w:t xml:space="preserve">എത്രത്തോളം </w:t>
        <w:br/>
        <w:t>താഴെെയാണെെ</w:t>
        <w:br/>
        <w:t>ന്ന്</w:t>
        <w:br/>
        <w:t>കാണിക്കുന്ന സൂചികയാണിത്. ദാരിദ്ര്യംം പൂർണ്ണമായി മാറ്റാൻ</w:t>
        <w:br/>
        <w:t xml:space="preserve">എത്രത്തോളം </w:t>
        <w:br/>
        <w:t>ധനസഹായം വേ</w:t>
        <w:br/>
        <w:t>േ</w:t>
        <w:br/>
        <w:t xml:space="preserve">ണമെെന്ന് </w:t>
        <w:br/>
        <w:t>ഇത്</w:t>
        <w:br/>
        <w:t>സൂചിപ്പിിക്കുന്നു.</w:t>
        <w:br/>
        <w:t>ബഹുമുഖ ദാരിദ്ര്യ സൂചിക (MPI) : നിതി ആയോഗ്</w:t>
        <w:br/>
        <w:t>തയ്യാാറാക്കുന്ന ഈ സൂചിക ആരോഗ്യംം, വിദ്യാാഭ്യാാസം, ജീവിത</w:t>
        <w:br/>
        <w:t xml:space="preserve">നിലവാരം </w:t>
        <w:br/>
        <w:t>എന്നിവയിലെെ</w:t>
        <w:br/>
        <w:t xml:space="preserve"> </w:t>
        <w:br/>
        <w:t xml:space="preserve">പോരായ്മകളെെ </w:t>
        <w:br/>
        <w:t>സമഗ്രമായി</w:t>
        <w:br/>
        <w:t>വിലയിരുത്തുന്നു.</w:t>
        <w:br/>
        <w:t>Calicut University FYUGP · Development Issues in Indian Economy</w:t>
        <w:br/>
        <w:t>Module 2 · Part 1: Poverty in India</w:t>
        <w:br/>
        <w:t>Page 2 of 6</w:t>
        <w:br/>
      </w:r>
    </w:p>
    <w:p>
      <w:r>
        <w:rPr>
          <w:b/>
        </w:rPr>
        <w:t>--- PAGE 3 ---</w:t>
        <w:br/>
      </w:r>
      <w:r>
        <w:t>📘 DEVELOPMENT ISSUES IN INDIAN ECONOMY · MODULE 2 · POVERTY</w:t>
        <w:br/>
        <w:t>Page 3 of 6 ✨ Bilingual Study Guide</w:t>
        <w:br/>
        <w:t>5. Structural Causes of Persistent Poverty in India</w:t>
        <w:br/>
        <w:t>5. ഇന്ത്യയിലെെ</w:t>
        <w:br/>
        <w:t xml:space="preserve"> ശാശ്വത ദാരിദ്ര്യത്തിിന്റെെ</w:t>
        <w:br/>
        <w:t xml:space="preserve"> ഘടനാപരമായ കാരണങ്ങൾ</w:t>
        <w:br/>
        <w:t>Chronic poverty in India stems from deeply entrenched structural</w:t>
        <w:br/>
        <w:t>causes:</w:t>
        <w:br/>
        <w:t>Demographic Burden : Excessive population pressure</w:t>
        <w:br/>
        <w:t>dilutes agricultural landholdings, fragmenting farms into</w:t>
        <w:br/>
        <w:t>unviable tiny plots.</w:t>
        <w:br/>
        <w:t>Capital Deficiency &amp; Low Productivity : Lack of modern</w:t>
        <w:br/>
        <w:t>farm equipment, reliable irrigation, and cold storage</w:t>
        <w:br/>
        <w:t>chains keeps farm output stagnant.</w:t>
        <w:br/>
        <w:t xml:space="preserve">Unemployment </w:t>
        <w:br/>
        <w:t xml:space="preserve">&amp; </w:t>
        <w:br/>
        <w:t xml:space="preserve">Underemployment : </w:t>
        <w:br/>
        <w:t>Disguised</w:t>
        <w:br/>
        <w:t>unemployment in rural villages and casualization of</w:t>
        <w:br/>
        <w:t>informal urban labor depress wages.</w:t>
        <w:br/>
        <w:t>Social Inequalities : Caste barriers, gender subjugation,</w:t>
        <w:br/>
        <w:t>and illiteracy restrict marginalized groups (SCs, STs,</w:t>
        <w:br/>
        <w:t>landless farm workers) from formal job markets.</w:t>
        <w:br/>
        <w:t xml:space="preserve">ഇന്ത്യയിൽ </w:t>
        <w:br/>
        <w:t xml:space="preserve">ദാരിദ്ര്യംം </w:t>
        <w:br/>
        <w:t xml:space="preserve">നീണ്ടുുനിൽക്കുന്നതിന് </w:t>
        <w:br/>
        <w:t>പിന്നിലെെ</w:t>
        <w:br/>
        <w:t xml:space="preserve"> </w:t>
        <w:br/>
        <w:t>പ്രധാന</w:t>
        <w:br/>
        <w:t>ഘടനാപരമായ കാരണങ്ങൾ:</w:t>
        <w:br/>
        <w:t xml:space="preserve">ജനസംഖ്യാാ </w:t>
        <w:br/>
        <w:t xml:space="preserve">ഭാരം: </w:t>
        <w:br/>
        <w:t xml:space="preserve">ഉയർന്ന </w:t>
        <w:br/>
        <w:t xml:space="preserve">ജനസംഖ്യാാ </w:t>
        <w:br/>
        <w:t>വളർച്ച</w:t>
        <w:br/>
        <w:t>കൃഷിഭൂമിയെെ</w:t>
        <w:br/>
        <w:t xml:space="preserve"> ചെ</w:t>
        <w:br/>
        <w:t>െ</w:t>
        <w:br/>
        <w:t xml:space="preserve">റിയ </w:t>
        <w:br/>
        <w:t xml:space="preserve">കഷ്ണങ്ങളാക്കി </w:t>
        <w:br/>
        <w:t>മാറ്റുകയും</w:t>
        <w:br/>
        <w:t>കാർഷിക വരുമാനം ഇല്ലാതാക്കുകയും ചെെ</w:t>
        <w:br/>
        <w:t>യ്യുന്നു.</w:t>
        <w:br/>
        <w:t>മൂലധന ദൗർലഭ്യവും കുറഞ്ഞ ഉത്പാദനക്ഷമതയും:</w:t>
        <w:br/>
        <w:t>ആധുനിക യന്ത്രങ്ങളുടെെയും ജലസേേ</w:t>
        <w:br/>
        <w:t>ചനത്തിന്റെെ</w:t>
        <w:br/>
        <w:t>യും കുറവ്</w:t>
        <w:br/>
        <w:t>കർഷകരുടെെ ഉത്പാദനക്ഷമതയെെ</w:t>
        <w:br/>
        <w:t xml:space="preserve"> തളർത്തുന്നു.</w:t>
        <w:br/>
        <w:t>തൊഴിലില്ലാായ്മയും താഴ്ന്ന വേേ</w:t>
        <w:br/>
        <w:t>തനവും: ഗ്രാാമങ്ങളിലെെ</w:t>
        <w:br/>
        <w:t xml:space="preserve">പ്രച്ഛന്ന </w:t>
        <w:br/>
        <w:t xml:space="preserve">തൊഴിലില്ലായ്മയും </w:t>
        <w:br/>
        <w:t>നഗരങ്ങളിലെെ</w:t>
        <w:br/>
        <w:t xml:space="preserve"> </w:t>
        <w:br/>
        <w:t>അസംഘടിത</w:t>
        <w:br/>
        <w:t>തൊഴിൽ ചൂഷണവും വേേ</w:t>
        <w:br/>
        <w:t>തനം കുത്തനെെ</w:t>
        <w:br/>
        <w:t xml:space="preserve"> കുറയ്ക്കുന്നു.</w:t>
        <w:br/>
        <w:t>സാമൂഹിക വിവേേ</w:t>
        <w:br/>
        <w:t>ചനങ്ങൾ: ജാതിവ്യവസ്ഥ, നിരക്ഷരത,</w:t>
        <w:br/>
        <w:t>ലിംഗവിവേേ</w:t>
        <w:br/>
        <w:t>ചനം എന്നിവ പിന്നോക്ക ജനവിഭാഗങ്ങളെെ (SC, ST,</w:t>
        <w:br/>
        <w:t>ഭൂരഹിതർ) നല്ല തൊഴിലുകളിൽ നിന്ന് അകറ്റിനിർത്തുന്നു.</w:t>
        <w:br/>
        <w:t>6. Flagship Poverty Alleviation Programmes in India</w:t>
        <w:br/>
        <w:t>6. ഇന്ത്യയിലെെ</w:t>
        <w:br/>
        <w:t xml:space="preserve"> പ്രധാന ദാരിദ്ര്യ നിർമ്മാാർജ്ജന പദ്ധതികൾ</w:t>
        <w:br/>
        <w:t>The Government of India deploys multi-pronged anti-poverty</w:t>
        <w:br/>
        <w:t>strategies:</w:t>
        <w:br/>
        <w:t>Wage Employment : MGNREGA (2005)  guarantees</w:t>
        <w:br/>
        <w:t>100 days  of unskilled wage labor annually to rural</w:t>
        <w:br/>
        <w:t>households, establishing baseline social security.</w:t>
        <w:br/>
        <w:t xml:space="preserve">Food Security : </w:t>
        <w:br/>
        <w:t>National Food Security Act (NFSA</w:t>
        <w:br/>
        <w:t>2013)  and Public Distribution System ( PDS ) providing</w:t>
        <w:br/>
        <w:t>subsidized food grains to over 80 crore citizens.</w:t>
        <w:br/>
        <w:t xml:space="preserve">Self-Employment </w:t>
        <w:br/>
        <w:t xml:space="preserve">&amp; </w:t>
        <w:br/>
        <w:t xml:space="preserve">Livelihoods : </w:t>
        <w:br/>
        <w:t>Deendayal</w:t>
        <w:br/>
        <w:t>Antyodaya Yojana - NRLM  promoting Self-Help Groups</w:t>
        <w:br/>
        <w:t>(SHGs) and microcredit linkages.</w:t>
        <w:br/>
        <w:t>Direct Income Support : PM-KISAN  delivering direct</w:t>
        <w:br/>
        <w:t>cash transfers of ₹6,000 annually to landholding farming</w:t>
        <w:br/>
        <w:t>families.</w:t>
        <w:br/>
        <w:t>ദാരിദ്ര്യ നിർമ്മാർജ്ജനത്തിനായി കേേ</w:t>
        <w:br/>
        <w:t>ന്ദ്ര സർക്കാർ നടപ്പിിലാക്കുന്ന</w:t>
        <w:br/>
        <w:t>പ്രധാന കർമ്മപദ്ധതികൾ:</w:t>
        <w:br/>
        <w:t xml:space="preserve">തൊഴിലുറപ്പ് </w:t>
        <w:br/>
        <w:t xml:space="preserve">പദ്ധതി: </w:t>
        <w:br/>
        <w:t xml:space="preserve">ഗ്രാാമീണ </w:t>
        <w:br/>
        <w:t>കുടുംബങ്ങൾക്ക്</w:t>
        <w:br/>
        <w:t xml:space="preserve">വർഷത്തിൽ </w:t>
        <w:br/>
        <w:t xml:space="preserve">100 </w:t>
        <w:br/>
        <w:t>ദിവസത്തെെ</w:t>
        <w:br/>
        <w:t xml:space="preserve"> </w:t>
        <w:br/>
        <w:t xml:space="preserve">അവിദഗ്ദ്ധ </w:t>
        <w:br/>
        <w:t>തൊഴിൽ</w:t>
        <w:br/>
        <w:t>നിയമപരമായി ഉറപ്പുനൽകുന്ന മഹാത്മാാഗാന്ധിി ദേേശീയ</w:t>
        <w:br/>
        <w:t>ഗ്രാാമീണ തൊഴിലുറപ്പ് നിയമം (MGNREGA 2005) .</w:t>
        <w:br/>
        <w:t>ഭക്ഷ്യസുരക്ഷ: ദേേശീയ ഭക്ഷ്യസുരക്ഷാ നിയമം (NFSA</w:t>
        <w:br/>
        <w:t>2013)  വഴിയും റേേഷൻ സംവിധാനം ( PDS ) വഴിയും 80</w:t>
        <w:br/>
        <w:t>കോടി ജനങ്ങൾക്ക് സബ്സിഡി നിരക്കിൽ ഭക്ഷ്യധാന്യങ്ങൾ</w:t>
        <w:br/>
        <w:t>നൽകുന്നു.</w:t>
        <w:br/>
        <w:t xml:space="preserve">സ്വയംതൊഴിൽ </w:t>
        <w:br/>
        <w:t xml:space="preserve">പദ്ധതികൾ: </w:t>
        <w:br/>
        <w:t>കുടുംബശ്രീീ,</w:t>
        <w:br/>
        <w:t xml:space="preserve">സ്വയംസഹായ </w:t>
        <w:br/>
        <w:t xml:space="preserve">സംഘങ്ങൾ </w:t>
        <w:br/>
        <w:t xml:space="preserve">(SHGs), </w:t>
        <w:br/>
        <w:t xml:space="preserve">ഗ്രാാമീണ </w:t>
        <w:br/>
        <w:t>ഉപജീവന</w:t>
        <w:br/>
        <w:t>ദൗത്യംം ( DAY-NRLM ) എന്നിവ വഴി സൂക്ഷ്മവായ്പകൾ</w:t>
        <w:br/>
        <w:t>നൽകുന്നു.നേ</w:t>
        <w:br/>
        <w:t>േ</w:t>
        <w:br/>
        <w:t>രിട്ടുള്ള വരുമാന സഹായം: ചെെ</w:t>
        <w:br/>
        <w:t>റുകിട കർഷകർക്ക്</w:t>
        <w:br/>
        <w:t xml:space="preserve">പ്രതിവർഷം </w:t>
        <w:br/>
        <w:t xml:space="preserve">₹6,000 </w:t>
        <w:br/>
        <w:t xml:space="preserve">നൽകുന്ന </w:t>
        <w:br/>
        <w:t xml:space="preserve">പിഎം-കിസാൻ </w:t>
        <w:br/>
        <w:t>(PM-</w:t>
        <w:br/>
        <w:t>KISAN)  പദ്ധതി.</w:t>
        <w:br/>
        <w:t>Calicut University FYUGP · Development Issues in Indian Economy</w:t>
        <w:br/>
        <w:t>Module 2 · Part 1: Poverty in India</w:t>
        <w:br/>
        <w:t>Page 3 of 6</w:t>
        <w:br/>
      </w:r>
    </w:p>
    <w:p>
      <w:r>
        <w:rPr>
          <w:b/>
        </w:rPr>
        <w:t>--- PAGE 4 ---</w:t>
        <w:br/>
      </w:r>
      <w:r>
        <w:t>📘 DEVELOPMENT ISSUES IN INDIAN ECONOMY · MODULE 2 · POVERTY</w:t>
        <w:br/>
        <w:t>Page 4 of 6 ✨ Bilingual Study Guide</w:t>
        <w:br/>
        <w:t>📝 MODEL EXAMINATIONS · SHORT ANSWER Q&amp;A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Differentiate between Absolute Poverty and Relative Poverty.</w:t>
        <w:br/>
        <w:t>ചോദ്യംം 1: കേേ</w:t>
        <w:br/>
        <w:t>വല ദാരിദ്ര്യവും ആപേേ</w:t>
        <w:br/>
        <w:t>ക്ഷിിക ദാരിദ്ര്യവും തമ്മിിൽ വേേ</w:t>
        <w:br/>
        <w:t>ർതിരിച്ചെെ</w:t>
        <w:br/>
        <w:t>ഴുതുക.</w:t>
        <w:br/>
        <w:t>Absolute Poverty  refers to a total inability to afford minimum</w:t>
        <w:br/>
        <w:t>physical subsistence needs (calories, shelter, water) below an</w:t>
        <w:br/>
        <w:t xml:space="preserve">established poverty line. </w:t>
        <w:br/>
        <w:t>Relative Poverty  refers to income</w:t>
        <w:br/>
        <w:t>inequality relative to the broader population; a person may</w:t>
        <w:br/>
        <w:t>possess food and shelter but remain poor compared to the top</w:t>
        <w:br/>
        <w:t>20% living standard.</w:t>
        <w:br/>
        <w:t>ഒരു നിശ്ചിത ദാരിദ്ര്യരേേഖയ്ക്ക് താഴെെ ശാരീരിക നിലനിൽപ്പിിന്</w:t>
        <w:br/>
        <w:t xml:space="preserve">ആവശ്യമായ </w:t>
        <w:br/>
        <w:t xml:space="preserve">അടിസ്ഥാന </w:t>
        <w:br/>
        <w:t xml:space="preserve">ഭക്ഷണം </w:t>
        <w:br/>
        <w:t xml:space="preserve">പോലും </w:t>
        <w:br/>
        <w:t>ലഭിക്കാത്ത</w:t>
        <w:br/>
        <w:t>അവസ്ഥയാണ് കേ</w:t>
        <w:br/>
        <w:t>േ</w:t>
        <w:br/>
        <w:t xml:space="preserve">വല </w:t>
        <w:br/>
        <w:t xml:space="preserve">ദാരിദ്ര്യംം. </w:t>
        <w:br/>
        <w:t xml:space="preserve">എന്നാൽ </w:t>
        <w:br/>
        <w:t>സമൂഹത്തിലെെ</w:t>
        <w:br/>
        <w:t xml:space="preserve">ശരാശരി </w:t>
        <w:br/>
        <w:t xml:space="preserve">ജനങ്ങളുടെെ </w:t>
        <w:br/>
        <w:t xml:space="preserve">ജീവിതനിലവാരവുമായി </w:t>
        <w:br/>
        <w:t>താരതമ്യംംചെ</w:t>
        <w:br/>
        <w:t>െ</w:t>
        <w:br/>
        <w:t>യ്യുമ്പോൾ അനുഭവപ്പെെ</w:t>
        <w:br/>
        <w:t>ടുന്ന സാമ്പത്തിക പിന്നോക്കാവസ്ഥയാണ്</w:t>
        <w:br/>
        <w:t>ആപേേ</w:t>
        <w:br/>
        <w:t>ക്ഷിക ദാരിദ്ര്യംം. ഇത് വരുമാന അസമത്വത്തെെ</w:t>
        <w:br/>
        <w:t>യാണ്</w:t>
        <w:br/>
        <w:t>കുറിക്കുന്നത്.</w:t>
        <w:br/>
        <w:t>Q2. What were the key recommendations of the Tendulkar Committee (2009)?</w:t>
        <w:br/>
        <w:t>ചോദ്യംം 2: തെെ</w:t>
        <w:br/>
        <w:t>ണ്ടുുൽക്കർ കമ്മിിറ്റിിയുടെെ (2009) പ്രധാന ശുപാർശകൾ എന്തൊക്കെെ</w:t>
        <w:br/>
        <w:t>യായിരുന്നുു?</w:t>
        <w:br/>
        <w:t xml:space="preserve">The </w:t>
        <w:br/>
        <w:t xml:space="preserve">Tendulkar </w:t>
        <w:br/>
        <w:t xml:space="preserve">Committee : </w:t>
        <w:br/>
        <w:t xml:space="preserve">(1) </w:t>
        <w:br/>
        <w:t xml:space="preserve">discarded </w:t>
        <w:br/>
        <w:t>calorie-based</w:t>
        <w:br/>
        <w:t>estimation; (2) adopted a uniform national private consumption</w:t>
        <w:br/>
        <w:t>basket incorporating health and education; (3) recommended an</w:t>
        <w:br/>
        <w:t>all-India poverty line of ₹816 per capita/month  in rural and</w:t>
        <w:br/>
        <w:t>₹1,000 per capita/month  in urban areas for 2011–12, pegging</w:t>
        <w:br/>
        <w:t>national poverty at 21.9% .തെ</w:t>
        <w:br/>
        <w:t>െ</w:t>
        <w:br/>
        <w:t xml:space="preserve">ണ്ടുുൽക്കർ </w:t>
        <w:br/>
        <w:t xml:space="preserve">കമ്മിിറ്റിി: </w:t>
        <w:br/>
        <w:t xml:space="preserve">(1) </w:t>
        <w:br/>
        <w:t xml:space="preserve">കലോറി </w:t>
        <w:br/>
        <w:t>മാത്രംം</w:t>
        <w:br/>
        <w:t xml:space="preserve">അടിസ്ഥാനമാക്കിയുള്ള </w:t>
        <w:br/>
        <w:t xml:space="preserve">കണക്കുകൂട്ടൽ </w:t>
        <w:br/>
        <w:t>ഉപേേ</w:t>
        <w:br/>
        <w:t xml:space="preserve">ക്ഷിച്ചു; </w:t>
        <w:br/>
        <w:t>(2)</w:t>
        <w:br/>
        <w:t xml:space="preserve">ആരോഗ്യവും </w:t>
        <w:br/>
        <w:t xml:space="preserve">വിദ്യാാഭ്യാാസവും </w:t>
        <w:br/>
        <w:t>ഉൾപ്പെെ</w:t>
        <w:br/>
        <w:t xml:space="preserve">ടുന്ന </w:t>
        <w:br/>
        <w:t xml:space="preserve">ഏകീകൃത </w:t>
        <w:br/>
        <w:t>ഉപഭോഗ</w:t>
        <w:br/>
        <w:t>ബാസ്കറ്റ് അംഗീകരിച്ചു; (3) 2011-12 ൽ ഗ്രാാമങ്ങളിൽ പ്രതിമാസം</w:t>
        <w:br/>
        <w:t>₹816  ഉം നഗരങ്ങളിൽ ₹1,000  ഉം ദാരിദ്ര്യരേേഖയായി നിശ്ചയിച്ച്ദേ</w:t>
        <w:br/>
        <w:t>േശീയ ദാരിദ്ര്യംം 21.9%  ആയി കണക്കാക്കി.</w:t>
        <w:br/>
        <w:t>Q3. What is Head Count Ratio (HCR) and what is its primary limitation?</w:t>
        <w:br/>
        <w:t>ചോദ്യംം 3: ഹെെ</w:t>
        <w:br/>
        <w:t>ഡ് കൗണ്ട് അനുപാതം (HCR) എന്നാാൽ എന്ത്? അതിന്റെെ</w:t>
        <w:br/>
        <w:t xml:space="preserve"> പ്രധാന പോരായ്മ എന്താാണ്?</w:t>
        <w:br/>
        <w:t>Head Count Ratio  is the proportion of a nation's total</w:t>
        <w:br/>
        <w:t>population living below the poverty line: HCR = (q ÷ N) × 100 . Its</w:t>
        <w:br/>
        <w:t>core flaw is that it is insensitive to the depth of poverty; it treats</w:t>
        <w:br/>
        <w:t>someone earning ₹1 below the poverty line identically to</w:t>
        <w:br/>
        <w:t>someone facing acute biological starvation.</w:t>
        <w:br/>
        <w:t>ആകെെ</w:t>
        <w:br/>
        <w:t xml:space="preserve"> ജനസംഖ്യയിൽ ദാരിദ്ര്യരേേഖയ്ക്ക് താഴെെ കഴിയുന്നവരുടെെ</w:t>
        <w:br/>
        <w:t>ശതമാനമാണ് ഹെെ</w:t>
        <w:br/>
        <w:t>ഡ് കൗണ്ട് അനുപാതം: HCR = (q ÷ N) ×</w:t>
        <w:br/>
        <w:t>100 . ദാരിദ്ര്യത്തിന്റെെ</w:t>
        <w:br/>
        <w:t xml:space="preserve"> കാഠിന്യംം തിരിച്ചറിയാൻ ഇതിന് കഴിയില്ല</w:t>
        <w:br/>
        <w:t>എന്നതാണ് പ്രധാന പോരായ്മ; ദാരിദ്ര്യരേേഖയ്ക്ക് ഒരു രൂപ മാത്രംം</w:t>
        <w:br/>
        <w:t xml:space="preserve">താഴെെയുള്ളവരെെയും </w:t>
        <w:br/>
        <w:t xml:space="preserve">കടുത്ത </w:t>
        <w:br/>
        <w:t xml:space="preserve">പട്ടിണിയിലുള്ളവരെെയും </w:t>
        <w:br/>
        <w:t>ഇത്</w:t>
        <w:br/>
        <w:t>ഒരേേപോലെെ</w:t>
        <w:br/>
        <w:t xml:space="preserve"> കണക്കാക്കുന്നു.</w:t>
        <w:br/>
        <w:t>Calicut University FYUGP · Development Issues in Indian Economy</w:t>
        <w:br/>
        <w:t>Module 2 · Part 1: Poverty in India</w:t>
        <w:br/>
        <w:t>Page 4 of 6</w:t>
        <w:br/>
      </w:r>
    </w:p>
    <w:p>
      <w:r>
        <w:rPr>
          <w:b/>
        </w:rPr>
        <w:t>--- PAGE 5 ---</w:t>
        <w:br/>
      </w:r>
      <w:r>
        <w:t>📘 DEVELOPMENT ISSUES IN INDIAN ECONOMY · MODULE 2 · POVERTY</w:t>
        <w:br/>
        <w:t>Page 5 of 6 ✨ Bilingual Study Guide</w:t>
        <w:br/>
        <w:t>🎓 COMPREHENSIVE ESSAY ANALYSIS &amp; AUTHENTIC MCQS</w:t>
        <w:br/>
        <w:t>Essay Evaluation: Poverty Estimation &amp; Policy Interventions in India</w:t>
        <w:br/>
        <w:t>പ്രബന്ധ ചോദ്യവും പാഠ്യപദ്ധതിയിലെെ</w:t>
        <w:br/>
        <w:t xml:space="preserve"> പ്രധാന മൾട്ടിപ്പിിൾ ചോയ്സ് ചോദ്യങ്ങളും</w:t>
        <w:br/>
        <w:t>Essay: "Evaluate the evolution of poverty line estimation in India from calorie norms to multidimensional</w:t>
        <w:br/>
        <w:t>indices."</w:t>
        <w:br/>
        <w:t>പ്രബന്ധംം: "ഇന്ത്യയിലെെ</w:t>
        <w:br/>
        <w:t xml:space="preserve"> ദാരിദ്ര്യരേേ</w:t>
        <w:br/>
        <w:t>ഖ നിർണ്ണയം കലോറി മാനദണ്ഡത്തിിൽ നിന്നുംം ബഹുമുഖ സൂചികകളിലേേ</w:t>
        <w:br/>
        <w:t>ക്ക് മാറിയ വിധം</w:t>
        <w:br/>
        <w:t>വിലയിരുത്തുുക."</w:t>
        <w:br/>
        <w:t>India's poverty estimation originated with Dadabhai Naoroji's "Jail</w:t>
        <w:br/>
        <w:t>Cost of Living" and progressed to the Alagh Task Force (1979)</w:t>
        <w:br/>
        <w:t>establishing the 2,400/2,100 calorie benchmarks. However,</w:t>
        <w:br/>
        <w:t>calorie metrics overlooked essential expenditures on private</w:t>
        <w:br/>
        <w:t>medical treatments and schooling.</w:t>
        <w:br/>
        <w:t>The Tendulkar Committee (2009)  and Rangarajan Committee</w:t>
        <w:br/>
        <w:t>(2014)  expanded the consumption basket. Today, NITI Aayog's</w:t>
        <w:br/>
        <w:t>Multidimensional Poverty Index (MPI)  tracks deprivations in</w:t>
        <w:br/>
        <w:t>nutrition, child mortality, maternal care, years of schooling,</w:t>
        <w:br/>
        <w:t>cooking fuel, sanitation, and bank accounts, providing a</w:t>
        <w:br/>
        <w:t>comprehensive metric of real deprivation.</w:t>
        <w:br/>
        <w:t xml:space="preserve">ദാദാഭായ് </w:t>
        <w:br/>
        <w:t xml:space="preserve">നവറോജിയുടെെ </w:t>
        <w:br/>
        <w:t xml:space="preserve">"ജയിൽ </w:t>
        <w:br/>
        <w:t>ജീവിതച്ചെെ</w:t>
        <w:br/>
        <w:t xml:space="preserve">ലവ്" </w:t>
        <w:br/>
        <w:t>കണക്കിൽ</w:t>
        <w:br/>
        <w:t xml:space="preserve">തുടങ്ങി </w:t>
        <w:br/>
        <w:t>1979-ലെെ</w:t>
        <w:br/>
        <w:t xml:space="preserve"> അലഗ് കമ്മിിറ്റിിയുടെെ</w:t>
        <w:br/>
        <w:t xml:space="preserve"> 2,400/2,100 കലോറി</w:t>
        <w:br/>
        <w:t>മാനദണ്ഡത്തിലൂടെെയാണ് ഇന്ത്യൻ ദാരിദ്ര്യ നിർണ്ണയം ആരംഭിച്ചത്.</w:t>
        <w:br/>
        <w:t xml:space="preserve">എന്നാൽ </w:t>
        <w:br/>
        <w:t xml:space="preserve">കലോറി </w:t>
        <w:br/>
        <w:t xml:space="preserve">മാത്രംം </w:t>
        <w:br/>
        <w:t xml:space="preserve">നോക്കുന്നത് </w:t>
        <w:br/>
        <w:t>ആരോഗ്യ-വിദ്യാാഭ്യാാസചെ</w:t>
        <w:br/>
        <w:t>െ</w:t>
        <w:br/>
        <w:t>ലവുകളെെ അവഗണിക്കുന്നതിന് കാരണമായി.</w:t>
        <w:br/>
        <w:t>തുടർന്ന് വന്ന തെ</w:t>
        <w:br/>
        <w:t>െ</w:t>
        <w:br/>
        <w:t xml:space="preserve">ണ്ടുുൽക്കർ (2009) , </w:t>
        <w:br/>
        <w:t>രംഗരാജൻ (2014)</w:t>
        <w:br/>
        <w:t>സമിതികൾ ബാസ്കറ്റ് വിപുലീകരിച്ചു. ഇന്ന് നിതി ആയോഗിന്റെെ</w:t>
        <w:br/>
        <w:t>ബഹുമുഖ ദാരിദ്ര്യ സൂചിക (MPI)  പോഷകാഹാരം, ശിശുമരണം,</w:t>
        <w:br/>
        <w:t xml:space="preserve">സ്കൂളിംഗ്, </w:t>
        <w:br/>
        <w:t>കുടിവെെ</w:t>
        <w:br/>
        <w:t xml:space="preserve">ള്ളം, </w:t>
        <w:br/>
        <w:t xml:space="preserve">പാചകവാതകം, </w:t>
        <w:br/>
        <w:t xml:space="preserve">ബാങ്ക് </w:t>
        <w:br/>
        <w:t>അക്കൗണ്ട്</w:t>
        <w:br/>
        <w:t xml:space="preserve">തുടങ്ങിയ </w:t>
        <w:br/>
        <w:t xml:space="preserve">12 </w:t>
        <w:br/>
        <w:t xml:space="preserve">ഘടകങ്ങൾ </w:t>
        <w:br/>
        <w:t xml:space="preserve">വിലയിരുത്തി </w:t>
        <w:br/>
        <w:t xml:space="preserve">സമ്പൂർണ്ണ </w:t>
        <w:br/>
        <w:t>ദാരിദ്ര്യംം</w:t>
        <w:br/>
        <w:t>അളക്കുന്നു.</w:t>
        <w:br/>
        <w:t>Curriculum Multiple Choice Questions (Authentic Evaluation)</w:t>
        <w:br/>
        <w:t>പാഠ്യപദ്ധതിയിലെെ</w:t>
        <w:br/>
        <w:t xml:space="preserve"> മൾട്ടിിപ്പിിൾ ചോയ്സ് ചോദ്യങ്ങൾ (MCQs)</w:t>
        <w:br/>
        <w:t>1. According to the 1979 Alagh Committee, the minimum calorie requirement in rural India is: A) 2,100 kcal | B) 2,400 kcal per day | C) 1,800 kcal |</w:t>
        <w:br/>
        <w:t>D) 2,800 kcal</w:t>
        <w:br/>
        <w:t>ഉത്തരം: B) ഗ്രാാമീണ മേേഖലയിൽ പ്രതിദിനം 2,400 കലോറി</w:t>
        <w:br/>
        <w:t>2. The Tendulkar Committee (2009) fixed the poverty line for 2011–12 at: A) ₹500 rural, ₹600 urban | B) ₹816 rural, ₹1,000 urban per month | C)</w:t>
        <w:br/>
        <w:t>₹1,200 rural, ₹1,500 urban | D) ₹300 per month</w:t>
        <w:br/>
        <w:t>ഉത്തരം: B) പ്രതിമാസം ഗ്രാാമങ്ങളിൽ ₹816, നഗരങ്ങളിൽ ₹1,000</w:t>
        <w:br/>
        <w:t>3. Which legislation legally guarantees 100 days of wage employment in rural India? A) NFSA 2013 | B) MGNREGA 2005 | C) PM-KISAN | D) FRBM</w:t>
        <w:br/>
        <w:t>Act 2003</w:t>
        <w:br/>
        <w:t>ഉത്തരം: B) മഹാത്മാാഗാന്ധിി ദേേശീയ ഗ്രാാമീണ തൊഴിലുറപ്പ് നിയമം (MGNREGA 2005)</w:t>
        <w:br/>
        <w:t>4. Head Count Ratio measures the: A) Income inequality gap | B) Percentage of total population living below the poverty line | C) Calorie</w:t>
        <w:br/>
        <w:t>consumption | D) Unemployment rate</w:t>
        <w:br/>
        <w:t>ഉത്തരം: B) ദാരിദ്ര്യരേേഖയ്ക്ക് താഴെെ കഴിയുന്ന ജനങ്ങളുടെെ ശതമാനം</w:t>
        <w:br/>
        <w:t>5. What is a key barrier to formal employment faced by marginalized social groups in India? A) Abundant venture capital | B) Discrimination</w:t>
        <w:br/>
        <w:t>based on caste status and skill deficit | C) High wages | D) Universal land ownership</w:t>
        <w:br/>
        <w:t>ഉത്തരം: B) ജാതി വിവേേ</w:t>
        <w:br/>
        <w:t>ചനവും നൈൈ</w:t>
        <w:br/>
        <w:t>പുണ്യ ദൗർലഭ്യവും</w:t>
        <w:br/>
        <w:t>Calicut University FYUGP · Development Issues in Indian Economy</w:t>
        <w:br/>
        <w:t>Module 2 · Part 1: Poverty in India</w:t>
        <w:br/>
        <w:t>Page 5 of 6</w:t>
        <w:br/>
      </w:r>
    </w:p>
    <w:p>
      <w:r>
        <w:rPr>
          <w:b/>
        </w:rPr>
        <w:t>--- PAGE 6 ---</w:t>
        <w:br/>
      </w:r>
      <w:r>
        <w:t>📘 DEVELOPMENT ISSUES IN INDIAN ECONOMY · MODULE 2 · POVERTY</w:t>
        <w:br/>
        <w:t>Page 6 of 6 ✨ High-Yield Revision</w:t>
        <w:br/>
        <w:t>⚡ CORE CONCEPT SYNTHESIS · KNOCK YOUR BRAIN</w:t>
        <w:br/>
        <w:t>20 Very Important Knock Your Brain Points on Poverty in India</w:t>
        <w:br/>
        <w:t>ദാരിദ്ര്യംം: ഏറ്റവും പ്രധാനപ്പെെ</w:t>
        <w:br/>
        <w:t>ട്ട 20 പരീക്ഷാാ പോയിന്റുകൾ</w:t>
        <w:br/>
        <w:t>💡 BASIC CORE</w:t>
        <w:br/>
        <w:t>Absolute Povertyകേ</w:t>
        <w:br/>
        <w:t>േ</w:t>
        <w:br/>
        <w:t>വല ദാരിദ്ര്യംം</w:t>
        <w:br/>
        <w:t>Inability to secure bare physiological minimum requirements of nutrition</w:t>
        <w:br/>
        <w:t>and shelter.</w:t>
        <w:br/>
        <w:t>ശാരീരിക നിലനിൽപ്പിിന് ആവശ്യമായ അടിസ്ഥാന ഭക്ഷണം പോലും</w:t>
        <w:br/>
        <w:t>ലഭിക്കാത്ത അവസ്ഥ.</w:t>
        <w:br/>
        <w:t>⚖️ DISTRIBUTION</w:t>
        <w:br/>
        <w:t>Relative Poverty</w:t>
        <w:br/>
        <w:t>ആപേേ</w:t>
        <w:br/>
        <w:t>ക്ഷിിക ദാരിദ്ര്യംം</w:t>
        <w:br/>
        <w:t>Deprivation defined in comparison with the standard of living of upper</w:t>
        <w:br/>
        <w:t>deciles.</w:t>
        <w:br/>
        <w:t>സമൂഹത്തിലെെ</w:t>
        <w:br/>
        <w:t xml:space="preserve"> ഉയർന്ന വിഭാഗങ്ങളുടെെ വരുമാനവുമായി താരതമ്യംംചെ</w:t>
        <w:br/>
        <w:t>െ</w:t>
        <w:br/>
        <w:t>യ്യുമ്പോഴുള്ള അസമത്വംം.</w:t>
        <w:br/>
        <w:t>🌾 RURAL CALORIE NORM</w:t>
        <w:br/>
        <w:t>2,400 kcal Benchmark</w:t>
        <w:br/>
        <w:t>2,400 കലോറി മാനദണ്ഡംം</w:t>
        <w:br/>
        <w:t>Alagh Task Force (1979) norm for heavy agricultural labor in rural areas.</w:t>
        <w:br/>
        <w:t>ഗ്രാാമീണ കഠിനാധ്വാാനം പരിഗണിച്ച് ഒരാൾക്ക് പ്രതിദിനം നിശ്ചയിച്ച കലോറി.</w:t>
        <w:br/>
        <w:t>🏙️ URBAN CALORIE NORM</w:t>
        <w:br/>
        <w:t>2,100 kcal Benchmark</w:t>
        <w:br/>
        <w:t>2,100 കലോറി മാനദണ്ഡംം</w:t>
        <w:br/>
        <w:t>Lower physical exertion requirement established for urban areas.</w:t>
        <w:br/>
        <w:t>നഗരവാസികൾക്കായി നിശ്ചയിക്കപ്പെെ</w:t>
        <w:br/>
        <w:t>ട്ട പ്രതിദിന കലോറി ആവശ്യകത.</w:t>
        <w:br/>
        <w:t>📊 TENDULKAR REFORM</w:t>
        <w:br/>
        <w:t>Private Health &amp; Schoolingതെ</w:t>
        <w:br/>
        <w:t>െ</w:t>
        <w:br/>
        <w:t>ണ്ടുുൽക്കർ പരിഷ്കാരം</w:t>
        <w:br/>
        <w:t>Incorporated actual private spending on health and education into poverty</w:t>
        <w:br/>
        <w:t>basket.</w:t>
        <w:br/>
        <w:t>ആരോഗ്യത്തിനും വിദ്യാാഭ്യാാസത്തിനുമുള്ള ചെെ</w:t>
        <w:br/>
        <w:t>ലവുകൾ ദാരിദ്ര്യ ബാസ്കറ്റിൽ</w:t>
        <w:br/>
        <w:t>ഉൾപ്പെെ</w:t>
        <w:br/>
        <w:t>ടുത്തി.</w:t>
        <w:br/>
        <w:t>💰 TENDULKAR THRESHOLD</w:t>
        <w:br/>
        <w:t>₹816 Rural / ₹1000 Urbanതെ</w:t>
        <w:br/>
        <w:t>െ</w:t>
        <w:br/>
        <w:t>ണ്ടുുൽക്കർ ദാരിദ്ര്യരേേ</w:t>
        <w:br/>
        <w:t>ഖ</w:t>
        <w:br/>
        <w:t>2011–12 monthly per capita expenditure yielding a national poverty rate of</w:t>
        <w:br/>
        <w:t>21.9%.</w:t>
        <w:br/>
        <w:t>2011-12 ൽ 21.9% ദാരിദ്ര്യംം കണ്ടെെ</w:t>
        <w:br/>
        <w:t>ത്തിയ പ്രതിമാസ വരുമാന പരിധി.</w:t>
        <w:br/>
        <w:t>📈 RANGARAJAN THRESHOLD</w:t>
        <w:br/>
        <w:t>₹972 Rural / ₹1407 Urban</w:t>
        <w:br/>
        <w:t>രംഗരാജൻ ദാരിദ്ര്യരേേ</w:t>
        <w:br/>
        <w:t>ഖ</w:t>
        <w:br/>
        <w:t>Higher benchmark in 2014, raising India's poverty count to 29.5% (363</w:t>
        <w:br/>
        <w:t>million).</w:t>
        <w:br/>
        <w:t>2014-ൽ ഉയർന്ന മാനദണ്ഡംം വെെ</w:t>
        <w:br/>
        <w:t>ച്ച് ദാരിദ്ര്യംം 29.5% (36.3 കോടി) ആയി</w:t>
        <w:br/>
        <w:t>കണക്കാക്കി.</w:t>
        <w:br/>
        <w:t>📐 INCIDENCE FORMULA</w:t>
        <w:br/>
        <w:t>Head Count Ratioഹെ</w:t>
        <w:br/>
        <w:t>െ</w:t>
        <w:br/>
        <w:t>ഡ് കൗണ്ട് അനുപാതം</w:t>
        <w:br/>
        <w:t>Proportion of citizens below poverty line: HCR = (q ÷ N) × 100.</w:t>
        <w:br/>
        <w:t>ആകെെ</w:t>
        <w:br/>
        <w:t xml:space="preserve"> ജനസംഖ്യയിൽ ദാരിദ്ര്യരേേഖയ്ക്ക് താഴെെയുള്ളവരുടെെ ശതമാനം.</w:t>
        <w:br/>
        <w:t>📏 SEVERITY DEPTH</w:t>
        <w:br/>
        <w:t>Poverty Gap Index</w:t>
        <w:br/>
        <w:t>ദാരിദ്ര്യ വിടവ് സൂചിക</w:t>
        <w:br/>
        <w:t>Measures average shortfall of poor people below the poverty line cutoff.</w:t>
        <w:br/>
        <w:t>ദരിദ്രരുടെെ വരുമാനം ദാരിദ്ര്യരേേഖയിൽ നിന്ന് എത്രത്തോളം അകലെെ</w:t>
        <w:br/>
        <w:t>യാണെെ</w:t>
        <w:br/>
        <w:t>ന്ന്</w:t>
        <w:br/>
        <w:t>അളക്കുന്നു.</w:t>
        <w:br/>
        <w:t>🌐 GLOBAL METRIC</w:t>
        <w:br/>
        <w:t>Multidimensional Poverty</w:t>
        <w:br/>
        <w:t>ബഹുമുഖ ദാരിദ്ര്യ സൂചിക</w:t>
        <w:br/>
        <w:t>NITI Aayog MPI evaluating health, schooling, and living standard assets.</w:t>
        <w:br/>
        <w:t>ആരോഗ്യംം, വിദ്യാാഭ്യാാസം, പാർപ്പിിട സൗകര്യങ്ങൾ എന്നിവ ഒരുമിച്ച്</w:t>
        <w:br/>
        <w:t>വിലയിരുത്തുന്ന സൂചിക.</w:t>
        <w:br/>
        <w:t>🛡️ LEGAL GUARANTEE</w:t>
        <w:br/>
        <w:t>MGNREGA 2005</w:t>
        <w:br/>
        <w:t>തൊഴിലുറപ്പ് നിയമം</w:t>
        <w:br/>
        <w:t>Enforceable statutory entitlement of 100 days of manual wage</w:t>
        <w:br/>
        <w:t>employment per year.</w:t>
        <w:br/>
        <w:t>ഗ്രാാമീണ കുടുംബങ്ങൾക്ക് പ്രതിവർഷം 100 ദിവസത്തെെ</w:t>
        <w:br/>
        <w:t xml:space="preserve"> വേേ</w:t>
        <w:br/>
        <w:t>തന തൊഴിൽ</w:t>
        <w:br/>
        <w:t>നിയമപരമായി ഉറപ്പാാക്കുന്നു.</w:t>
        <w:br/>
        <w:t>🌾 CALORIC LIFELINE</w:t>
        <w:br/>
        <w:t>National Food Security Act</w:t>
        <w:br/>
        <w:t>ഭക്ഷ്യസുരക്ഷാാ നിയമം</w:t>
        <w:br/>
        <w:t>2013 statute providing highly subsidized food grains to 67% of India's</w:t>
        <w:br/>
        <w:t>population.</w:t>
        <w:br/>
        <w:t>രാജ്യത്തെെ</w:t>
        <w:br/>
        <w:t xml:space="preserve"> 67% ജനങ്ങൾക്ക് സബ്സിഡി നിരക്കിൽ ഭക്ഷ്യധാന്യങ്ങൾ</w:t>
        <w:br/>
        <w:t>നൽകുന്ന നിയമം.</w:t>
        <w:br/>
        <w:t>👩‍👧 MICRO-FINANCE</w:t>
        <w:br/>
        <w:t>SHG-Bank Linkage</w:t>
        <w:br/>
        <w:t>സ്വയംസഹായ സംഘങ്ങൾ</w:t>
        <w:br/>
        <w:t>Empowering rural women through thrift savings, collective collateral, and</w:t>
        <w:br/>
        <w:t>small enterprise.</w:t>
        <w:br/>
        <w:t>വനിതകൾക്ക് സൂക്ഷ്മവായ്പകളും തൊഴിൽ പരിശീലനവും നൽകി ദാരിദ്ര്യംം</w:t>
        <w:br/>
        <w:t>അകറ്റുന്നു.</w:t>
        <w:br/>
        <w:t>💵 CASH INJECTION</w:t>
        <w:br/>
        <w:t>PM-KISAN Transfer</w:t>
        <w:br/>
        <w:t>പിഎം-കിസാൻ പദ്ധതി</w:t>
        <w:br/>
        <w:t>₹6,000 per year direct income transfer directly into farmers' bank</w:t>
        <w:br/>
        <w:t>accounts.ചെ</w:t>
        <w:br/>
        <w:t>െ</w:t>
        <w:br/>
        <w:t>റുകിട കർഷകരുടെെ ബാങ്ക് അക്കൗണ്ടിിലേേ</w:t>
        <w:br/>
        <w:t>ക്ക് നേേ</w:t>
        <w:br/>
        <w:t>രിട്ട് പണം നൽകുന്നകേ</w:t>
        <w:br/>
        <w:t>േ</w:t>
        <w:br/>
        <w:t>ന്ദ്ര പദ്ധതി.</w:t>
        <w:br/>
        <w:t>👶 CHRONIC VICIOUS CYCLE</w:t>
        <w:br/>
        <w:t>Inter-generational Poverty</w:t>
        <w:br/>
        <w:t>തലമുറ ദാരിദ്ര്യംം</w:t>
        <w:br/>
        <w:t>Malnutrition and early school dropout trap poor children in identical adult</w:t>
        <w:br/>
        <w:t>destitution.</w:t>
        <w:br/>
        <w:t>പോഷകാഹാരക്കുറവും പഠനം മുടങ്ങലും കുട്ടികളെെയും ദാരിദ്ര്യത്തിലേേ</w:t>
        <w:br/>
        <w:t>ക്ക്</w:t>
        <w:br/>
        <w:t>നയിക്കുന്നു.</w:t>
        <w:br/>
        <w:t>📉 CONSUMPTION RECALL</w:t>
        <w:br/>
        <w:t>URP vs MRP Surveys</w:t>
        <w:br/>
        <w:t>ഉപഭോഗ സർവേേ</w:t>
        <w:br/>
        <w:t xml:space="preserve"> രീതികൾ</w:t>
        <w:br/>
        <w:t>Uniform Reference Period (30 days) versus Mixed Reference Period (365</w:t>
        <w:br/>
        <w:t>days for durables).</w:t>
        <w:br/>
        <w:t>30 ദിവസത്തെെ</w:t>
        <w:br/>
        <w:t>യും 365 ദിവസത്തെെ</w:t>
        <w:br/>
        <w:t>യും ഉപഭോഗം കണക്കാക്കുന്ന സാമ്പിിൾ</w:t>
        <w:br/>
        <w:t>രീതികൾ.</w:t>
        <w:br/>
        <w:t>🏥 HEALTH SHOCKS</w:t>
        <w:br/>
        <w:t>Catastrophic Out-of-Pocket</w:t>
        <w:br/>
        <w:t>ചികിത്സാാ ദാരിദ്ര്യംം</w:t>
        <w:br/>
        <w:t>Sudden hospital costs push non-poor borderline families directly into</w:t>
        <w:br/>
        <w:t>poverty.</w:t>
        <w:br/>
        <w:t>അപ്രതീക്ഷിത ആശുപത്രിി ചെെ</w:t>
        <w:br/>
        <w:t>ലവുകൾ സാധാരണക്കാരെെ ദാരിദ്ര്യരേേഖയ്ക്ക്</w:t>
        <w:br/>
        <w:t>താഴെെയാക്കുന്നു.</w:t>
        <w:br/>
        <w:t>🌾 LANDLESS WORKERS</w:t>
        <w:br/>
        <w:t>Rural Vulnerability</w:t>
        <w:br/>
        <w:t>ഭൂരഹിത കർഷകത്തൊഴിലാളികൾ</w:t>
        <w:br/>
        <w:t>Agricultural casual laborers bear the highest incidence of chronic poverty</w:t>
        <w:br/>
        <w:t>in India.</w:t>
        <w:br/>
        <w:t>ഇന്ത്യയിലെെ</w:t>
        <w:br/>
        <w:t xml:space="preserve"> ഏറ്റവും കൊടിയ ദാരിദ്ര്യംം അനുഭവിക്കുന്നത് ഭൂരഹിത</w:t>
        <w:br/>
        <w:t>കർഷകത്തൊഴിലാളികളാണ്.</w:t>
        <w:br/>
        <w:t>🛖 URBAN SLUM SPILL</w:t>
        <w:br/>
        <w:t>Poverty Urbanization</w:t>
        <w:br/>
        <w:t>ദാരിദ്ര്യത്തിിന്റെെ</w:t>
        <w:br/>
        <w:t xml:space="preserve"> നഗരവൽക്കരണം</w:t>
        <w:br/>
        <w:t>Agrarian distress pushes rural destitution into unhygienic urban informal</w:t>
        <w:br/>
        <w:t>settlements.</w:t>
        <w:br/>
        <w:t>ഗ്രാാമീണകാർഷികതകർച്ചദരിദ്രരെെ</w:t>
        <w:br/>
        <w:t>നഗരങ്ങളിലെെ</w:t>
        <w:br/>
        <w:t>േ</w:t>
        <w:br/>
        <w:t>രികളിലേേ</w:t>
        <w:br/>
        <w:t>ക്ക്</w:t>
        <w:br/>
        <w:t>🌟 ULTIMATE OBJECTIVE</w:t>
        <w:br/>
        <w:t>Freedom from Want</w:t>
        <w:br/>
        <w:t>ദാരിദ്ര്യമുക്ത ഭാരതം</w:t>
        <w:br/>
        <w:t>Poverty eradication requires expanding human capabilities, dignity, and</w:t>
        <w:br/>
        <w:t>real living assets.</w:t>
        <w:br/>
        <w:t>മനുഷ്യന്റെെ</w:t>
        <w:br/>
        <w:t>േ</w:t>
        <w:br/>
        <w:t>ഷികളുംഅന്തസ്സുംംഉയർത്തിക്കൊണ്ട്മാത്രമേേ</w:t>
        <w:br/>
        <w:t>സമ്പൂൂർണ്ണ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