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B8" w:rsidRDefault="00C3375B">
      <w:pPr>
        <w:shd w:val="clear" w:color="auto" w:fill="FFFFFF"/>
        <w:spacing w:after="0" w:line="360" w:lineRule="auto"/>
        <w:contextualSpacing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TUGAS E-LEARNING </w:t>
      </w:r>
    </w:p>
    <w:p w:rsidR="005709B8" w:rsidRDefault="00C3375B">
      <w:pPr>
        <w:shd w:val="clear" w:color="auto" w:fill="FFFFFF"/>
        <w:spacing w:after="0" w:line="360" w:lineRule="auto"/>
        <w:contextualSpacing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>PEMROGRAMAN GAME MOBILE</w:t>
      </w:r>
    </w:p>
    <w:p w:rsidR="005709B8" w:rsidRDefault="00C3375B">
      <w:pPr>
        <w:shd w:val="clear" w:color="auto" w:fill="FFFFFF"/>
        <w:spacing w:after="0" w:line="360" w:lineRule="auto"/>
        <w:contextualSpacing/>
        <w:jc w:val="center"/>
        <w:textAlignment w:val="baseline"/>
        <w:outlineLvl w:val="0"/>
        <w:rPr>
          <w:rFonts w:ascii="Times New Roman" w:hAnsi="Times New Roman" w:cs="Times New Roman"/>
          <w:b/>
          <w:sz w:val="40"/>
          <w:szCs w:val="40"/>
          <w:lang w:val="en-ID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“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ID"/>
        </w:rPr>
        <w:t>Membuat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  <w:lang w:val="en-ID"/>
        </w:rPr>
        <w:t xml:space="preserve"> the Ten Pager- Game”</w:t>
      </w:r>
    </w:p>
    <w:p w:rsidR="005709B8" w:rsidRDefault="00C3375B">
      <w:pPr>
        <w:shd w:val="clear" w:color="auto" w:fill="FFFFFF"/>
        <w:spacing w:after="0" w:line="360" w:lineRule="auto"/>
        <w:contextualSpacing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>Game Puzzle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Musik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Tradisional</w:t>
      </w:r>
      <w:proofErr w:type="spellEnd"/>
    </w:p>
    <w:p w:rsidR="005709B8" w:rsidRDefault="005709B8">
      <w:pPr>
        <w:shd w:val="clear" w:color="auto" w:fill="FFFFFF"/>
        <w:spacing w:after="0" w:line="360" w:lineRule="auto"/>
        <w:contextualSpacing/>
        <w:jc w:val="center"/>
        <w:textAlignment w:val="baseline"/>
        <w:outlineLvl w:val="0"/>
        <w:rPr>
          <w:rFonts w:ascii="Times New Roman" w:hAnsi="Times New Roman" w:cs="Times New Roman"/>
          <w:b/>
          <w:i/>
          <w:sz w:val="32"/>
          <w:szCs w:val="32"/>
          <w:lang w:val="en-ID"/>
        </w:rPr>
      </w:pPr>
    </w:p>
    <w:p w:rsidR="005709B8" w:rsidRDefault="00C3375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53894" cy="2643447"/>
            <wp:effectExtent l="0" t="0" r="0" b="9525"/>
            <wp:docPr id="1026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53894" cy="26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8" w:rsidRDefault="00C3375B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:</w:t>
      </w:r>
      <w:proofErr w:type="gramEnd"/>
    </w:p>
    <w:p w:rsidR="005709B8" w:rsidRDefault="00C3375B">
      <w:pPr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sz w:val="20"/>
          <w:szCs w:val="20"/>
          <w:lang w:val="en-ID"/>
        </w:rPr>
        <w:t>1.</w:t>
      </w:r>
    </w:p>
    <w:p w:rsidR="005709B8" w:rsidRDefault="00C3375B">
      <w:pPr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sz w:val="20"/>
          <w:szCs w:val="20"/>
          <w:lang w:val="en-ID"/>
        </w:rPr>
        <w:t>2.</w:t>
      </w:r>
    </w:p>
    <w:p w:rsidR="005709B8" w:rsidRDefault="00C3375B">
      <w:pPr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sz w:val="20"/>
          <w:szCs w:val="20"/>
          <w:lang w:val="en-ID"/>
        </w:rPr>
        <w:t>3.</w:t>
      </w:r>
    </w:p>
    <w:p w:rsidR="005709B8" w:rsidRDefault="00C3375B">
      <w:pPr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sz w:val="20"/>
          <w:szCs w:val="20"/>
          <w:lang w:val="en-ID"/>
        </w:rPr>
        <w:t>4.</w:t>
      </w:r>
    </w:p>
    <w:p w:rsidR="005709B8" w:rsidRDefault="00C3375B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20"/>
          <w:szCs w:val="20"/>
          <w:lang w:val="en-ID"/>
        </w:rPr>
        <w:t>5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.</w:t>
      </w:r>
    </w:p>
    <w:p w:rsidR="005709B8" w:rsidRDefault="00C3375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:rsidR="005709B8" w:rsidRDefault="00C3375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SEKOLAH TINGGI MANAJEMEN INFORMASI DAN KOMPUTER</w:t>
      </w:r>
    </w:p>
    <w:p w:rsidR="005709B8" w:rsidRDefault="00C3375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AMIKOM PURWOKERTO</w:t>
      </w:r>
    </w:p>
    <w:p w:rsidR="005709B8" w:rsidRDefault="00C3375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PURWOKERTO</w:t>
      </w:r>
    </w:p>
    <w:p w:rsidR="005709B8" w:rsidRDefault="00C3375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2019</w:t>
      </w:r>
    </w:p>
    <w:p w:rsidR="005709B8" w:rsidRDefault="00C3375B">
      <w:pPr>
        <w:pStyle w:val="Header"/>
        <w:jc w:val="both"/>
        <w:rPr>
          <w:rFonts w:ascii="Times New Roman" w:hAnsi="Times New Roman" w:cs="Times New Roman"/>
          <w:b/>
          <w:sz w:val="40"/>
          <w:szCs w:val="36"/>
          <w:lang w:val="en-ID"/>
        </w:rPr>
      </w:pPr>
      <w:r>
        <w:rPr>
          <w:rFonts w:ascii="Times New Roman" w:hAnsi="Times New Roman" w:cs="Times New Roman"/>
          <w:b/>
          <w:sz w:val="40"/>
          <w:szCs w:val="36"/>
          <w:lang w:val="en-ID"/>
        </w:rPr>
        <w:lastRenderedPageBreak/>
        <w:t xml:space="preserve">PAGE </w:t>
      </w:r>
      <w:proofErr w:type="gramStart"/>
      <w:r>
        <w:rPr>
          <w:rFonts w:ascii="Times New Roman" w:hAnsi="Times New Roman" w:cs="Times New Roman"/>
          <w:b/>
          <w:sz w:val="40"/>
          <w:szCs w:val="36"/>
          <w:lang w:val="en-ID"/>
        </w:rPr>
        <w:t>1 :</w:t>
      </w:r>
      <w:proofErr w:type="gramEnd"/>
      <w:r>
        <w:rPr>
          <w:rFonts w:ascii="Times New Roman" w:hAnsi="Times New Roman" w:cs="Times New Roman"/>
          <w:b/>
          <w:sz w:val="40"/>
          <w:szCs w:val="36"/>
          <w:lang w:val="en-ID"/>
        </w:rPr>
        <w:t xml:space="preserve"> Title Page</w:t>
      </w:r>
    </w:p>
    <w:p w:rsidR="005709B8" w:rsidRDefault="005709B8">
      <w:pPr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5709B8" w:rsidRDefault="00C3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Judul game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5709B8" w:rsidRDefault="00C3375B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Game Puzzle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:rsidR="005709B8" w:rsidRDefault="00C3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Sistem permainan yang dimaksudkan</w:t>
      </w:r>
    </w:p>
    <w:p w:rsidR="005709B8" w:rsidRDefault="00C3375B">
      <w:pPr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bermainnya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music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5709B8" w:rsidRDefault="00C3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Target usia pemain</w:t>
      </w:r>
    </w:p>
    <w:p w:rsidR="005709B8" w:rsidRDefault="00C3375B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&gt;10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</w:p>
    <w:p w:rsidR="005709B8" w:rsidRDefault="00C3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Peringkat </w:t>
      </w:r>
      <w:r>
        <w:rPr>
          <w:rFonts w:ascii="Times New Roman" w:hAnsi="Times New Roman" w:cs="Times New Roman"/>
          <w:b/>
          <w:sz w:val="24"/>
          <w:szCs w:val="24"/>
        </w:rPr>
        <w:t xml:space="preserve">rating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yang dituju</w:t>
      </w:r>
    </w:p>
    <w:p w:rsidR="005709B8" w:rsidRDefault="00C3375B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>100</w:t>
      </w:r>
    </w:p>
    <w:p w:rsidR="005709B8" w:rsidRDefault="00C337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Tanggal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</w:p>
    <w:p w:rsidR="005709B8" w:rsidRDefault="00C3375B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:rsidR="005709B8" w:rsidRDefault="00C3375B">
      <w:pPr>
        <w:jc w:val="both"/>
        <w:rPr>
          <w:rFonts w:ascii="Times New Roman" w:hAnsi="Times New Roman" w:cs="Times New Roman"/>
          <w:sz w:val="28"/>
          <w:szCs w:val="24"/>
          <w:lang w:val="en-ID"/>
        </w:rPr>
      </w:pPr>
      <w:r>
        <w:rPr>
          <w:rFonts w:ascii="Times New Roman" w:hAnsi="Times New Roman" w:cs="Times New Roman"/>
          <w:sz w:val="28"/>
          <w:szCs w:val="24"/>
          <w:lang w:val="en-ID"/>
        </w:rPr>
        <w:br w:type="page"/>
      </w:r>
    </w:p>
    <w:p w:rsidR="005709B8" w:rsidRDefault="00C3375B">
      <w:pPr>
        <w:pStyle w:val="Header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lastRenderedPageBreak/>
        <w:t xml:space="preserve">Page 2 : </w:t>
      </w:r>
      <w:r>
        <w:rPr>
          <w:rFonts w:ascii="Times New Roman" w:hAnsi="Times New Roman" w:cs="Times New Roman"/>
          <w:b/>
          <w:sz w:val="40"/>
          <w:szCs w:val="40"/>
        </w:rPr>
        <w:t>GAME OUTLINE</w:t>
      </w:r>
    </w:p>
    <w:p w:rsidR="005709B8" w:rsidRDefault="005709B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ID"/>
        </w:rPr>
      </w:pPr>
    </w:p>
    <w:p w:rsidR="005709B8" w:rsidRDefault="00C3375B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</w:rPr>
        <w:t>• Game story summary</w:t>
      </w:r>
    </w:p>
    <w:p w:rsidR="005709B8" w:rsidRDefault="00C3375B">
      <w:pPr>
        <w:numPr>
          <w:ilvl w:val="0"/>
          <w:numId w:val="2"/>
        </w:numPr>
        <w:ind w:firstLine="41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utuh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disediakan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music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tradisional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dibatasi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berikutnya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kecil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konsentrasi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</w:p>
    <w:p w:rsidR="005709B8" w:rsidRDefault="00C3375B">
      <w:pPr>
        <w:numPr>
          <w:ilvl w:val="0"/>
          <w:numId w:val="2"/>
        </w:numPr>
        <w:ind w:firstLine="41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music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disajikan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sempurna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5709B8" w:rsidRDefault="005709B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5709B8" w:rsidRDefault="005709B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5709B8" w:rsidRDefault="00C337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709B8" w:rsidRPr="00263C6D" w:rsidRDefault="00C3375B">
      <w:pPr>
        <w:pStyle w:val="Header"/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C6D">
        <w:rPr>
          <w:rFonts w:ascii="Times New Roman" w:hAnsi="Times New Roman" w:cs="Times New Roman"/>
          <w:b/>
          <w:sz w:val="40"/>
          <w:szCs w:val="40"/>
          <w:lang w:val="en-ID"/>
        </w:rPr>
        <w:lastRenderedPageBreak/>
        <w:t xml:space="preserve">Page </w:t>
      </w:r>
      <w:proofErr w:type="gramStart"/>
      <w:r w:rsidRPr="00263C6D">
        <w:rPr>
          <w:rFonts w:ascii="Times New Roman" w:hAnsi="Times New Roman" w:cs="Times New Roman"/>
          <w:b/>
          <w:sz w:val="40"/>
          <w:szCs w:val="40"/>
          <w:lang w:val="en-ID"/>
        </w:rPr>
        <w:t>3 :</w:t>
      </w:r>
      <w:proofErr w:type="gramEnd"/>
      <w:r w:rsidRPr="00263C6D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  <w:r w:rsidRPr="00263C6D">
        <w:rPr>
          <w:rFonts w:ascii="Times New Roman" w:hAnsi="Times New Roman" w:cs="Times New Roman"/>
          <w:b/>
          <w:sz w:val="40"/>
          <w:szCs w:val="40"/>
        </w:rPr>
        <w:t>CHARACTER</w:t>
      </w:r>
    </w:p>
    <w:p w:rsidR="005709B8" w:rsidRPr="00263C6D" w:rsidRDefault="005709B8">
      <w:pPr>
        <w:pStyle w:val="Header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5709B8" w:rsidRPr="00263C6D" w:rsidRDefault="00C3375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263C6D">
        <w:rPr>
          <w:rFonts w:ascii="Times New Roman" w:hAnsi="Times New Roman" w:cs="Times New Roman"/>
          <w:b/>
          <w:sz w:val="24"/>
          <w:lang w:val="en-ID"/>
        </w:rPr>
        <w:t>Character</w:t>
      </w:r>
    </w:p>
    <w:p w:rsidR="005709B8" w:rsidRPr="00263C6D" w:rsidRDefault="00C3375B">
      <w:pPr>
        <w:ind w:left="284" w:hanging="284"/>
        <w:jc w:val="both"/>
        <w:rPr>
          <w:rFonts w:ascii="Times New Roman" w:hAnsi="Times New Roman" w:cs="Times New Roman"/>
          <w:b/>
          <w:sz w:val="24"/>
          <w:lang w:val="en-ID"/>
        </w:rPr>
      </w:pPr>
      <w:proofErr w:type="spellStart"/>
      <w:proofErr w:type="gramStart"/>
      <w:r w:rsidRPr="00263C6D">
        <w:rPr>
          <w:rFonts w:ascii="Times New Roman" w:hAnsi="Times New Roman" w:cs="Times New Roman"/>
          <w:b/>
          <w:sz w:val="24"/>
          <w:lang w:val="en-ID"/>
        </w:rPr>
        <w:t>Pe</w:t>
      </w:r>
      <w:r w:rsidR="00BA5C43" w:rsidRPr="00263C6D">
        <w:rPr>
          <w:rFonts w:ascii="Times New Roman" w:hAnsi="Times New Roman" w:cs="Times New Roman"/>
          <w:b/>
          <w:sz w:val="24"/>
          <w:lang w:val="en-ID"/>
        </w:rPr>
        <w:t>main</w:t>
      </w:r>
      <w:proofErr w:type="spellEnd"/>
      <w:r w:rsidR="00BA5C43" w:rsidRPr="00263C6D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b/>
          <w:sz w:val="24"/>
          <w:lang w:val="en-ID"/>
        </w:rPr>
        <w:t>adalah</w:t>
      </w:r>
      <w:proofErr w:type="spellEnd"/>
      <w:r w:rsidR="00BA5C43" w:rsidRPr="00263C6D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b/>
          <w:sz w:val="24"/>
          <w:lang w:val="en-ID"/>
        </w:rPr>
        <w:t>pemecah</w:t>
      </w:r>
      <w:proofErr w:type="spellEnd"/>
      <w:r w:rsidR="00BA5C43" w:rsidRPr="00263C6D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b/>
          <w:sz w:val="24"/>
          <w:lang w:val="en-ID"/>
        </w:rPr>
        <w:t>teka-teki</w:t>
      </w:r>
      <w:proofErr w:type="spellEnd"/>
      <w:r w:rsidR="00BA5C43" w:rsidRPr="00263C6D">
        <w:rPr>
          <w:rFonts w:ascii="Times New Roman" w:hAnsi="Times New Roman" w:cs="Times New Roman"/>
          <w:b/>
          <w:sz w:val="24"/>
          <w:lang w:val="en-ID"/>
        </w:rPr>
        <w:t xml:space="preserve"> yang </w:t>
      </w:r>
      <w:proofErr w:type="spellStart"/>
      <w:r w:rsidR="00BA5C43" w:rsidRPr="00263C6D">
        <w:rPr>
          <w:rFonts w:ascii="Times New Roman" w:hAnsi="Times New Roman" w:cs="Times New Roman"/>
          <w:b/>
          <w:sz w:val="24"/>
          <w:lang w:val="en-ID"/>
        </w:rPr>
        <w:t>handal</w:t>
      </w:r>
      <w:proofErr w:type="spellEnd"/>
      <w:r w:rsidRPr="00263C6D">
        <w:rPr>
          <w:rFonts w:ascii="Times New Roman" w:hAnsi="Times New Roman" w:cs="Times New Roman"/>
          <w:b/>
          <w:sz w:val="24"/>
          <w:lang w:val="en-ID"/>
        </w:rPr>
        <w:t>.</w:t>
      </w:r>
      <w:proofErr w:type="gramEnd"/>
    </w:p>
    <w:p w:rsidR="005709B8" w:rsidRPr="00263C6D" w:rsidRDefault="00C3375B" w:rsidP="00263C6D">
      <w:pPr>
        <w:ind w:left="284" w:hanging="284"/>
        <w:jc w:val="both"/>
      </w:pPr>
      <w:r w:rsidRPr="00263C6D">
        <w:rPr>
          <w:rFonts w:ascii="Times New Roman" w:hAnsi="Times New Roman" w:cs="Times New Roman"/>
          <w:sz w:val="24"/>
          <w:lang w:val="en-ID"/>
        </w:rPr>
        <w:tab/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pemecah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teka-teki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berusaha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potongan-potongan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puzzle yang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nantinya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BA5C43" w:rsidRPr="00263C6D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membentuk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musik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tradisional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Indonesia.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BA5C43" w:rsidRPr="00263C6D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naik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level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selanjutnya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berhasil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puzzle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keseluruhan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terbentuk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sebuah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musik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tradisional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Semakin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cepat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puzzle yang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semakin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pula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skor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didapatkan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puzzle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selesai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disusun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proofErr w:type="gramStart"/>
      <w:r w:rsidR="00BA5C43" w:rsidRPr="00263C6D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proofErr w:type="gram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alat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musik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BA5C43" w:rsidRPr="00263C6D">
        <w:rPr>
          <w:rFonts w:ascii="Times New Roman" w:hAnsi="Times New Roman" w:cs="Times New Roman"/>
          <w:sz w:val="24"/>
          <w:lang w:val="en-ID"/>
        </w:rPr>
        <w:t>tradisional</w:t>
      </w:r>
      <w:proofErr w:type="spellEnd"/>
      <w:r w:rsidR="00BA5C43" w:rsidRPr="00263C6D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tercantum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>.</w:t>
      </w:r>
    </w:p>
    <w:p w:rsidR="00263C6D" w:rsidRPr="00263C6D" w:rsidRDefault="00263C6D" w:rsidP="00263C6D">
      <w:pPr>
        <w:ind w:left="284" w:hanging="284"/>
        <w:jc w:val="both"/>
      </w:pPr>
    </w:p>
    <w:p w:rsidR="005709B8" w:rsidRDefault="00C3375B">
      <w:pPr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  <w:t>PAGE 4: GAMEPLAY</w:t>
      </w:r>
    </w:p>
    <w:p w:rsidR="005709B8" w:rsidRDefault="00C3375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Genre game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tembak-tembakan</w:t>
      </w:r>
      <w:proofErr w:type="spellEnd"/>
    </w:p>
    <w:p w:rsidR="005709B8" w:rsidRDefault="00C3375B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Level 1. </w:t>
      </w:r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menembak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dilangit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>.</w:t>
      </w:r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Level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naik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menyisakan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minimal 20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detik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rintangan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Di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langit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dimusnahkan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juga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objek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bintang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bila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ditembak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perpanjangan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misi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memperoleh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membeli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senapan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memulai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level 2.</w:t>
      </w:r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Level 2.</w:t>
      </w:r>
      <w:proofErr w:type="gramEnd"/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menembak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dilangit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>.</w:t>
      </w:r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Level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naik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menyisakan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minimal 20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detik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rintangan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</w:t>
      </w:r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langit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dimusnahkan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kecil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level 1.</w:t>
      </w:r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level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juga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objek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bintang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bila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ditembak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perpanjangan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menyelesaikan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misi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maka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memperoleh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membeli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senapan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memulai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level 3.</w:t>
      </w:r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Level 3, 4, 5,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dst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lang w:val="en-ID"/>
        </w:rPr>
        <w:t>.</w:t>
      </w:r>
    </w:p>
    <w:p w:rsidR="005709B8" w:rsidRDefault="00C3375B">
      <w:pPr>
        <w:pStyle w:val="ListParagraph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Platfrom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perangkat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t xml:space="preserve">Game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Android. Dan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diunduh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di :</w:t>
      </w:r>
      <w:proofErr w:type="gramEnd"/>
    </w:p>
    <w:p w:rsidR="005709B8" w:rsidRDefault="00C3375B">
      <w:pPr>
        <w:ind w:left="284" w:hanging="284"/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1418001" cy="504824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 l="20945" t="56995" r="11694" b="12092"/>
                    <a:stretch/>
                  </pic:blipFill>
                  <pic:spPr>
                    <a:xfrm>
                      <a:off x="0" y="0"/>
                      <a:ext cx="1418001" cy="5048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lastRenderedPageBreak/>
        <w:t xml:space="preserve">Game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pengontrol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gerak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joystick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layar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sasaran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tembakan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</w:t>
      </w:r>
    </w:p>
    <w:p w:rsidR="005709B8" w:rsidRDefault="00C3375B">
      <w:pPr>
        <w:numPr>
          <w:ilvl w:val="0"/>
          <w:numId w:val="7"/>
        </w:numPr>
        <w:ind w:left="142" w:hanging="142"/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895350" cy="733425"/>
            <wp:effectExtent l="0" t="0" r="0" b="9525"/>
            <wp:docPr id="103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/>
                  </pic:nvPicPr>
                  <pic:blipFill>
                    <a:blip r:embed="rId8" cstate="print"/>
                    <a:srcRect l="2725" t="74074" r="82211" b="3989"/>
                    <a:stretch/>
                  </pic:blipFill>
                  <pic:spPr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Permainan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hanya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oleh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disebut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singleplayers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>.</w:t>
      </w:r>
      <w:proofErr w:type="gramEnd"/>
    </w:p>
    <w:p w:rsidR="005709B8" w:rsidRDefault="00C3375B">
      <w:pPr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1381125" cy="1104900"/>
            <wp:effectExtent l="0" t="0" r="9525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9" cstate="print"/>
                    <a:srcRect l="48718" t="44160" r="12019"/>
                    <a:stretch/>
                  </pic:blipFill>
                  <pic:spPr>
                    <a:xfrm>
                      <a:off x="0" y="0"/>
                      <a:ext cx="1381125" cy="110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Pr="00C3375B" w:rsidRDefault="00C3375B">
      <w:pPr>
        <w:pStyle w:val="Head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  <w:t>PAGE 5: GAME WORLD</w:t>
      </w:r>
    </w:p>
    <w:p w:rsidR="00C3375B" w:rsidRDefault="00C3375B" w:rsidP="00C3375B">
      <w:pPr>
        <w:jc w:val="both"/>
        <w:rPr>
          <w:noProof/>
        </w:rPr>
      </w:pPr>
    </w:p>
    <w:p w:rsidR="005709B8" w:rsidRDefault="00C3375B" w:rsidP="00C3375B">
      <w:pPr>
        <w:jc w:val="both"/>
        <w:rPr>
          <w:rFonts w:ascii="Times New Roman" w:hAnsi="Times New Roman" w:cs="Times New Roman"/>
          <w:color w:val="36363D"/>
          <w:sz w:val="24"/>
        </w:rPr>
      </w:pPr>
      <w:r>
        <w:rPr>
          <w:rFonts w:ascii="Times New Roman" w:hAnsi="Times New Roman" w:cs="Times New Roman"/>
          <w:color w:val="36363D"/>
          <w:sz w:val="24"/>
        </w:rPr>
        <w:t xml:space="preserve">Background: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gambar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daerah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tergantung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jenis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alat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musiknya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misalkan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Gamelan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dari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daerah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jawa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maka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kita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6363D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background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ciri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khas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daerah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jawa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pada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puzzle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jenis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angklung</w:t>
      </w:r>
      <w:proofErr w:type="spellEnd"/>
      <w:r>
        <w:rPr>
          <w:rFonts w:ascii="Times New Roman" w:hAnsi="Times New Roman" w:cs="Times New Roman"/>
          <w:color w:val="36363D"/>
          <w:sz w:val="24"/>
        </w:rPr>
        <w:t>.</w:t>
      </w:r>
      <w:r>
        <w:t xml:space="preserve"> </w:t>
      </w:r>
      <w:r>
        <w:rPr>
          <w:rFonts w:ascii="Times New Roman" w:hAnsi="Times New Roman" w:cs="Times New Roman"/>
          <w:color w:val="36363D"/>
          <w:sz w:val="24"/>
        </w:rPr>
        <w:t xml:space="preserve">Music background: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suara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dari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jenis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puzzle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yg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sedang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kita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mainkan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misalkan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kita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memainkan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puzzle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jenis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Gamelan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maka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background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musicnya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6363D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menjadi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suara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Gamlean</w:t>
      </w:r>
      <w:proofErr w:type="spellEnd"/>
      <w:r>
        <w:rPr>
          <w:rFonts w:ascii="Times New Roman" w:hAnsi="Times New Roman" w:cs="Times New Roman"/>
          <w:color w:val="36363D"/>
          <w:sz w:val="24"/>
        </w:rPr>
        <w:t>.</w:t>
      </w:r>
      <w: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6363D"/>
          <w:sz w:val="24"/>
        </w:rPr>
        <w:t>Suara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pendukung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lainya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seperti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suara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pada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saat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memindahkan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puzzlenya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suara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saat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mengklik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tombol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mulai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pause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dan</w:t>
      </w:r>
      <w:proofErr w:type="spellEnd"/>
      <w:r>
        <w:rPr>
          <w:rFonts w:ascii="Times New Roman" w:hAnsi="Times New Roman" w:cs="Times New Roman"/>
          <w:color w:val="36363D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36363D"/>
          <w:sz w:val="24"/>
        </w:rPr>
        <w:t>sebagainya</w:t>
      </w:r>
      <w:proofErr w:type="spellEnd"/>
      <w:r>
        <w:rPr>
          <w:rFonts w:ascii="Times New Roman" w:hAnsi="Times New Roman" w:cs="Times New Roman"/>
          <w:color w:val="36363D"/>
          <w:sz w:val="24"/>
        </w:rPr>
        <w:t>.</w:t>
      </w:r>
      <w:proofErr w:type="gramEnd"/>
    </w:p>
    <w:p w:rsidR="00C3375B" w:rsidRPr="00C3375B" w:rsidRDefault="00C3375B" w:rsidP="00C3375B">
      <w:pPr>
        <w:jc w:val="both"/>
      </w:pPr>
      <w:r>
        <w:rPr>
          <w:noProof/>
        </w:rPr>
        <w:drawing>
          <wp:inline distT="0" distB="0" distL="0" distR="0">
            <wp:extent cx="2774399" cy="21240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0 at 23.30.28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9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1775" cy="2122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0 at 23.25.2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  <w:t>PAGE 6: GAME EXPERIENCE</w:t>
      </w:r>
    </w:p>
    <w:p w:rsidR="005709B8" w:rsidRDefault="00C3375B">
      <w:pPr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r>
        <w:rPr>
          <w:rFonts w:ascii="Times New Roman" w:hAnsi="Times New Roman" w:cs="Times New Roman"/>
          <w:b/>
          <w:color w:val="FF0000"/>
          <w:sz w:val="24"/>
          <w:lang w:val="en-ID"/>
        </w:rPr>
        <w:t>First Page</w:t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602916</wp:posOffset>
            </wp:positionV>
            <wp:extent cx="3153309" cy="1776095"/>
            <wp:effectExtent l="0" t="0" r="9525" b="0"/>
            <wp:wrapNone/>
            <wp:docPr id="1033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153309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kali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lahan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pertanian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mulai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menguning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terserang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hama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burung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penembak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handal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pemilik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lahan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pertanian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mengatasi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masalah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>.</w:t>
      </w:r>
      <w:proofErr w:type="gram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2847360" cy="1704975"/>
            <wp:effectExtent l="0" t="0" r="0" b="0"/>
            <wp:docPr id="1034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/>
                    <a:srcRect t="35052"/>
                    <a:stretch/>
                  </pic:blipFill>
                  <pic:spPr>
                    <a:xfrm>
                      <a:off x="0" y="0"/>
                      <a:ext cx="2847360" cy="1704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Navigasi</w:t>
      </w:r>
      <w:proofErr w:type="spellEnd"/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menavigasi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senapannya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:</w:t>
      </w:r>
      <w:proofErr w:type="gramEnd"/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895350" cy="733425"/>
            <wp:effectExtent l="0" t="0" r="0" b="9525"/>
            <wp:docPr id="103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8" cstate="print"/>
                    <a:srcRect l="2725" t="74074" r="82211" b="3989"/>
                    <a:stretch/>
                  </pic:blipFill>
                  <pic:spPr>
                    <a:xfrm>
                      <a:off x="0" y="0"/>
                      <a:ext cx="895350" cy="73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lang w:val="en-ID"/>
        </w:rPr>
        <w:t>Navigasi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mengatur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sasaran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senapan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sasaran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>.</w:t>
      </w:r>
      <w:proofErr w:type="gramEnd"/>
    </w:p>
    <w:p w:rsidR="005709B8" w:rsidRDefault="00C3375B">
      <w:pPr>
        <w:jc w:val="both"/>
        <w:rPr>
          <w:rFonts w:ascii="Times New Roman" w:hAnsi="Times New Roman" w:cs="Times New Roman"/>
          <w:b/>
          <w:noProof/>
          <w:color w:val="FF0000"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t>Amunisi</w:t>
      </w:r>
    </w:p>
    <w:p w:rsidR="005709B8" w:rsidRDefault="00C3375B">
      <w:pPr>
        <w:jc w:val="both"/>
        <w:rPr>
          <w:rFonts w:ascii="Times New Roman" w:hAnsi="Times New Roman" w:cs="Times New Roman"/>
          <w:noProof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t>Peluru digunakan untuk menyerang burung hama</w:t>
      </w:r>
    </w:p>
    <w:p w:rsidR="005709B8" w:rsidRDefault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819150" cy="1019175"/>
            <wp:effectExtent l="0" t="0" r="0" b="9525"/>
            <wp:docPr id="103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 l="81099" t="69516"/>
                    <a:stretch/>
                  </pic:blipFill>
                  <pic:spPr>
                    <a:xfrm>
                      <a:off x="0" y="0"/>
                      <a:ext cx="819150" cy="1019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B8" w:rsidRDefault="00C3375B">
      <w:pPr>
        <w:jc w:val="both"/>
        <w:rPr>
          <w:rFonts w:ascii="Times New Roman" w:hAnsi="Times New Roman" w:cs="Times New Roman"/>
          <w:b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menunjukkan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arah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lang w:val="en-ID"/>
        </w:rPr>
        <w:t>pemain</w:t>
      </w:r>
      <w:proofErr w:type="spellEnd"/>
    </w:p>
    <w:p w:rsidR="005709B8" w:rsidRDefault="00C3375B">
      <w:pPr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>
            <wp:extent cx="952499" cy="933450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8" cstate="print"/>
                    <a:srcRect t="10257" r="83974" b="61823"/>
                    <a:stretch/>
                  </pic:blipFill>
                  <pic:spPr>
                    <a:xfrm>
                      <a:off x="0" y="0"/>
                      <a:ext cx="952499" cy="933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lang w:val="en-ID"/>
        </w:rPr>
        <w:br w:type="page"/>
      </w:r>
    </w:p>
    <w:p w:rsidR="005709B8" w:rsidRDefault="00C3375B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id-ID"/>
        </w:rPr>
        <w:lastRenderedPageBreak/>
        <w:t>PAGE 7: GAMEPLAY MECHANICS</w:t>
      </w:r>
    </w:p>
    <w:p w:rsidR="00C3375B" w:rsidRPr="008564DF" w:rsidRDefault="00C3375B" w:rsidP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menaruh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puzzle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yg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sediakan</w:t>
      </w:r>
      <w:proofErr w:type="spellEnd"/>
    </w:p>
    <w:p w:rsidR="00C3375B" w:rsidRPr="00D37F88" w:rsidRDefault="00C3375B" w:rsidP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6E8D6" wp14:editId="136F0760">
                <wp:simplePos x="0" y="0"/>
                <wp:positionH relativeFrom="column">
                  <wp:posOffset>2257831</wp:posOffset>
                </wp:positionH>
                <wp:positionV relativeFrom="paragraph">
                  <wp:posOffset>545035</wp:posOffset>
                </wp:positionV>
                <wp:extent cx="683895" cy="623949"/>
                <wp:effectExtent l="0" t="0" r="20955" b="241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239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77.8pt;margin-top:42.9pt;width:53.85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AB91B" wp14:editId="701C025E">
                <wp:simplePos x="0" y="0"/>
                <wp:positionH relativeFrom="column">
                  <wp:posOffset>1984811</wp:posOffset>
                </wp:positionH>
                <wp:positionV relativeFrom="paragraph">
                  <wp:posOffset>909061</wp:posOffset>
                </wp:positionV>
                <wp:extent cx="355135" cy="212349"/>
                <wp:effectExtent l="38100" t="0" r="26035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135" cy="212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6.3pt;margin-top:71.6pt;width:27.95pt;height:16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w:drawing>
          <wp:inline distT="0" distB="0" distL="0" distR="0" wp14:anchorId="7D93CDE0" wp14:editId="2A4E02C9">
            <wp:extent cx="2998341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0 at 23.25.24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8"/>
                    <a:stretch/>
                  </pic:blipFill>
                  <pic:spPr bwMode="auto">
                    <a:xfrm>
                      <a:off x="0" y="0"/>
                      <a:ext cx="3000375" cy="201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75B" w:rsidRPr="00D37F88" w:rsidRDefault="00C3375B" w:rsidP="00C3375B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bisa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mengulang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awal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sudah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berhasil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menyusunnya</w:t>
      </w:r>
      <w:proofErr w:type="spellEnd"/>
    </w:p>
    <w:p w:rsidR="005709B8" w:rsidRDefault="00C3375B">
      <w:pPr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lang w:val="en-ID"/>
        </w:rPr>
        <w:t xml:space="preserve">PAGE 8 </w:t>
      </w:r>
      <w:proofErr w:type="gramStart"/>
      <w:r>
        <w:rPr>
          <w:rFonts w:ascii="Times New Roman" w:hAnsi="Times New Roman" w:cs="Times New Roman"/>
          <w:b/>
          <w:color w:val="FF0000"/>
          <w:sz w:val="40"/>
          <w:szCs w:val="40"/>
          <w:lang w:val="en-ID"/>
        </w:rPr>
        <w:t>ENEMY</w:t>
      </w:r>
      <w:proofErr w:type="gramEnd"/>
    </w:p>
    <w:p w:rsidR="005709B8" w:rsidRDefault="00C3375B">
      <w:pPr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t xml:space="preserve">Game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memunculkan</w:t>
      </w:r>
      <w:proofErr w:type="spellEnd"/>
      <w:r>
        <w:rPr>
          <w:rFonts w:ascii="Times New Roman" w:hAnsi="Times New Roman" w:cs="Times New Roman"/>
          <w:color w:val="FF0000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lang w:val="en-ID"/>
        </w:rPr>
        <w:t>musuh</w:t>
      </w:r>
      <w:proofErr w:type="spellEnd"/>
      <w:r w:rsidR="00263C6D">
        <w:rPr>
          <w:rFonts w:ascii="Times New Roman" w:hAnsi="Times New Roman" w:cs="Times New Roman"/>
          <w:color w:val="FF0000"/>
          <w:sz w:val="24"/>
          <w:lang w:val="en-ID"/>
        </w:rPr>
        <w:t>.</w:t>
      </w: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263C6D" w:rsidRDefault="00263C6D">
      <w:pPr>
        <w:rPr>
          <w:rFonts w:ascii="Times New Roman" w:hAnsi="Times New Roman" w:cs="Times New Roman"/>
          <w:color w:val="FF0000"/>
          <w:sz w:val="24"/>
          <w:lang w:val="en-ID"/>
        </w:rPr>
      </w:pPr>
    </w:p>
    <w:p w:rsidR="005709B8" w:rsidRPr="00263C6D" w:rsidRDefault="00C3375B">
      <w:pPr>
        <w:jc w:val="both"/>
        <w:rPr>
          <w:rFonts w:ascii="Times New Roman" w:hAnsi="Times New Roman" w:cs="Times New Roman"/>
          <w:b/>
          <w:sz w:val="40"/>
          <w:szCs w:val="40"/>
          <w:lang w:val="id-ID"/>
        </w:rPr>
      </w:pPr>
      <w:r w:rsidRPr="00263C6D">
        <w:rPr>
          <w:rFonts w:ascii="Times New Roman" w:hAnsi="Times New Roman" w:cs="Times New Roman"/>
          <w:b/>
          <w:sz w:val="40"/>
          <w:szCs w:val="40"/>
          <w:lang w:val="id-ID"/>
        </w:rPr>
        <w:lastRenderedPageBreak/>
        <w:t>PAGE 9: CUTSCENES</w:t>
      </w:r>
    </w:p>
    <w:p w:rsidR="005709B8" w:rsidRPr="00263C6D" w:rsidRDefault="00C3375B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Adegan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mecoba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kepingan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puzzle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63C6D" w:rsidRPr="00263C6D">
        <w:rPr>
          <w:rFonts w:ascii="Times New Roman" w:hAnsi="Times New Roman" w:cs="Times New Roman"/>
          <w:sz w:val="24"/>
          <w:lang w:val="en-ID"/>
        </w:rPr>
        <w:t>utuh</w:t>
      </w:r>
      <w:proofErr w:type="spellEnd"/>
      <w:r w:rsidR="00263C6D" w:rsidRPr="00263C6D">
        <w:rPr>
          <w:rFonts w:ascii="Times New Roman" w:hAnsi="Times New Roman" w:cs="Times New Roman"/>
          <w:sz w:val="24"/>
          <w:lang w:val="en-ID"/>
        </w:rPr>
        <w:t>.</w:t>
      </w:r>
    </w:p>
    <w:p w:rsidR="005709B8" w:rsidRPr="00263C6D" w:rsidRDefault="00263C6D">
      <w:pPr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 w:rsidRPr="00263C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AE6AF8" wp14:editId="464A6E1B">
            <wp:extent cx="2998341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0 at 23.25.24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8"/>
                    <a:stretch/>
                  </pic:blipFill>
                  <pic:spPr bwMode="auto">
                    <a:xfrm>
                      <a:off x="0" y="0"/>
                      <a:ext cx="3000375" cy="201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63C6D" w:rsidRPr="00263C6D" w:rsidRDefault="00263C6D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263C6D" w:rsidRPr="00263C6D" w:rsidRDefault="00263C6D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Adegan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ketika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berhasil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menyusun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kepingan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potongan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 xml:space="preserve"> puzzle yang </w:t>
      </w:r>
      <w:proofErr w:type="spellStart"/>
      <w:r w:rsidRPr="00263C6D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Pr="00263C6D">
        <w:rPr>
          <w:rFonts w:ascii="Times New Roman" w:hAnsi="Times New Roman" w:cs="Times New Roman"/>
          <w:sz w:val="24"/>
          <w:lang w:val="en-ID"/>
        </w:rPr>
        <w:t>.</w:t>
      </w:r>
    </w:p>
    <w:p w:rsidR="00263C6D" w:rsidRDefault="00263C6D">
      <w:pPr>
        <w:jc w:val="both"/>
        <w:rPr>
          <w:rFonts w:ascii="Times New Roman" w:hAnsi="Times New Roman" w:cs="Times New Roman"/>
          <w:color w:val="FF0000"/>
          <w:sz w:val="24"/>
          <w:lang w:val="en-ID"/>
        </w:rPr>
      </w:pPr>
      <w:r w:rsidRPr="00263C6D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6B6F643E" wp14:editId="2B659B0E">
            <wp:extent cx="2774399" cy="21240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7-10 at 23.30.28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9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B8" w:rsidRDefault="00C3375B">
      <w:pPr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lang w:val="en-ID"/>
        </w:rPr>
        <w:br w:type="page"/>
      </w:r>
    </w:p>
    <w:p w:rsidR="005709B8" w:rsidRDefault="00C3375B">
      <w:pPr>
        <w:jc w:val="both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lastRenderedPageBreak/>
        <w:t>PAGE 10: BONUS MATERIALS</w:t>
      </w:r>
    </w:p>
    <w:p w:rsidR="005709B8" w:rsidRDefault="00C3375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Bonus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hAnsi="Times New Roman" w:cs="Times New Roman"/>
          <w:sz w:val="24"/>
        </w:rPr>
        <w:t>ketika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sudah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menyelesaikan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setiap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puzzlenya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maka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hAnsi="Times New Roman" w:cs="Times New Roman"/>
          <w:sz w:val="24"/>
        </w:rPr>
        <w:t>akan</w:t>
      </w:r>
      <w:proofErr w:type="spellEnd"/>
      <w:proofErr w:type="gram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ada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sebuah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archievment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terbuka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untuk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menuju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ke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archievment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seperti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scrore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tertinggi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untuk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membuka</w:t>
      </w:r>
      <w:proofErr w:type="spellEnd"/>
      <w:r>
        <w:rPr>
          <w:rFonts w:hAnsi="Times New Roman" w:cs="Times New Roman"/>
          <w:sz w:val="24"/>
        </w:rPr>
        <w:t xml:space="preserve"> slot </w:t>
      </w:r>
      <w:proofErr w:type="spellStart"/>
      <w:r>
        <w:rPr>
          <w:rFonts w:hAnsi="Times New Roman" w:cs="Times New Roman"/>
          <w:sz w:val="24"/>
        </w:rPr>
        <w:t>gambar</w:t>
      </w:r>
      <w:proofErr w:type="spellEnd"/>
      <w:r>
        <w:rPr>
          <w:rFonts w:hAnsi="Times New Roman" w:cs="Times New Roman"/>
          <w:sz w:val="24"/>
        </w:rPr>
        <w:t xml:space="preserve"> puzzle </w:t>
      </w:r>
      <w:proofErr w:type="spellStart"/>
      <w:r>
        <w:rPr>
          <w:rFonts w:hAnsi="Times New Roman" w:cs="Times New Roman"/>
          <w:sz w:val="24"/>
        </w:rPr>
        <w:t>yg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terkunci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dan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ketika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pemain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sudah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menyelesaikanya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maka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akan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mendapatkan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sebuah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gambar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alat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tradisional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sesuai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apa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yg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telah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diselesaikan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oleh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pemain</w:t>
      </w:r>
      <w:proofErr w:type="spellEnd"/>
      <w:r>
        <w:rPr>
          <w:rFonts w:hAnsi="Times New Roman" w:cs="Times New Roman"/>
          <w:sz w:val="24"/>
        </w:rPr>
        <w:t xml:space="preserve"> </w:t>
      </w:r>
      <w:proofErr w:type="spellStart"/>
      <w:r>
        <w:rPr>
          <w:rFonts w:hAnsi="Times New Roman" w:cs="Times New Roman"/>
          <w:sz w:val="24"/>
        </w:rPr>
        <w:t>tersebut</w:t>
      </w:r>
      <w:proofErr w:type="spellEnd"/>
      <w:r>
        <w:rPr>
          <w:rFonts w:hAnsi="Times New Roman" w:cs="Times New Roman"/>
          <w:sz w:val="24"/>
        </w:rPr>
        <w:t>.</w:t>
      </w:r>
    </w:p>
    <w:p w:rsidR="005709B8" w:rsidRDefault="005709B8">
      <w:pPr>
        <w:jc w:val="both"/>
        <w:rPr>
          <w:rFonts w:ascii="Times New Roman" w:hAnsi="Times New Roman" w:cs="Times New Roman"/>
          <w:sz w:val="24"/>
          <w:lang w:val="en-ID"/>
        </w:rPr>
      </w:pPr>
    </w:p>
    <w:sectPr w:rsidR="0057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B965B36"/>
    <w:lvl w:ilvl="0" w:tplc="58565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2F84490A"/>
    <w:lvl w:ilvl="0" w:tplc="7E22605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8CAC00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E3055D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05E2B3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862C820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8760874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856AD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7E645EA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A388155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330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E78E6C0"/>
    <w:lvl w:ilvl="0" w:tplc="01929EF0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Calibri" w:hAnsi="Calibri" w:hint="default"/>
      </w:rPr>
    </w:lvl>
    <w:lvl w:ilvl="1" w:tplc="C31CB502" w:tentative="1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Calibri" w:hAnsi="Calibri" w:hint="default"/>
      </w:rPr>
    </w:lvl>
    <w:lvl w:ilvl="2" w:tplc="827C57EA" w:tentative="1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Calibri" w:hAnsi="Calibri" w:hint="default"/>
      </w:rPr>
    </w:lvl>
    <w:lvl w:ilvl="3" w:tplc="303E4016" w:tentative="1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Calibri" w:hAnsi="Calibri" w:hint="default"/>
      </w:rPr>
    </w:lvl>
    <w:lvl w:ilvl="4" w:tplc="F3A81F16" w:tentative="1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Calibri" w:hAnsi="Calibri" w:hint="default"/>
      </w:rPr>
    </w:lvl>
    <w:lvl w:ilvl="5" w:tplc="ECCCF30A" w:tentative="1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Calibri" w:hAnsi="Calibri" w:hint="default"/>
      </w:rPr>
    </w:lvl>
    <w:lvl w:ilvl="6" w:tplc="785CBCF2" w:tentative="1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Calibri" w:hAnsi="Calibri" w:hint="default"/>
      </w:rPr>
    </w:lvl>
    <w:lvl w:ilvl="7" w:tplc="1C0C3ABC" w:tentative="1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Calibri" w:hAnsi="Calibri" w:hint="default"/>
      </w:rPr>
    </w:lvl>
    <w:lvl w:ilvl="8" w:tplc="8B829462" w:tentative="1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00000005"/>
    <w:multiLevelType w:val="hybridMultilevel"/>
    <w:tmpl w:val="FB50CAA8"/>
    <w:lvl w:ilvl="0" w:tplc="1946049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C142BC5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CFEA320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5CE9930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9185E92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80C442B0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6800450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D2218A6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0CECE3C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6"/>
    <w:multiLevelType w:val="hybridMultilevel"/>
    <w:tmpl w:val="20A4A13C"/>
    <w:lvl w:ilvl="0" w:tplc="FA787914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Calibri" w:hAnsi="Calibri" w:hint="default"/>
      </w:rPr>
    </w:lvl>
    <w:lvl w:ilvl="1" w:tplc="5298EDEC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Calibri" w:hAnsi="Calibri" w:hint="default"/>
      </w:rPr>
    </w:lvl>
    <w:lvl w:ilvl="2" w:tplc="272AC6AE" w:tentative="1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Calibri" w:hAnsi="Calibri" w:hint="default"/>
      </w:rPr>
    </w:lvl>
    <w:lvl w:ilvl="3" w:tplc="8E7CAFAC" w:tentative="1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Calibri" w:hAnsi="Calibri" w:hint="default"/>
      </w:rPr>
    </w:lvl>
    <w:lvl w:ilvl="4" w:tplc="E1541352" w:tentative="1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Calibri" w:hAnsi="Calibri" w:hint="default"/>
      </w:rPr>
    </w:lvl>
    <w:lvl w:ilvl="5" w:tplc="B7861E72" w:tentative="1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Calibri" w:hAnsi="Calibri" w:hint="default"/>
      </w:rPr>
    </w:lvl>
    <w:lvl w:ilvl="6" w:tplc="744E3D6A" w:tentative="1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Calibri" w:hAnsi="Calibri" w:hint="default"/>
      </w:rPr>
    </w:lvl>
    <w:lvl w:ilvl="7" w:tplc="891CA11A" w:tentative="1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Calibri" w:hAnsi="Calibri" w:hint="default"/>
      </w:rPr>
    </w:lvl>
    <w:lvl w:ilvl="8" w:tplc="07A24BA4" w:tentative="1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00000007"/>
    <w:multiLevelType w:val="hybridMultilevel"/>
    <w:tmpl w:val="34BC8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50C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E2AF9"/>
    <w:multiLevelType w:val="hybridMultilevel"/>
    <w:tmpl w:val="A6220F50"/>
    <w:lvl w:ilvl="0" w:tplc="CE5C3F0A">
      <w:start w:val="1"/>
      <w:numFmt w:val="bullet"/>
      <w:lvlText w:val=" "/>
      <w:lvlJc w:val="left"/>
      <w:pPr>
        <w:tabs>
          <w:tab w:val="left" w:pos="720"/>
        </w:tabs>
        <w:ind w:left="720" w:hanging="360"/>
      </w:pPr>
      <w:rPr>
        <w:rFonts w:ascii="Calibri" w:hAnsi="Calibri" w:hint="default"/>
      </w:rPr>
    </w:lvl>
    <w:lvl w:ilvl="1" w:tplc="DB56341A" w:tentative="1">
      <w:start w:val="1"/>
      <w:numFmt w:val="bullet"/>
      <w:lvlText w:val=" "/>
      <w:lvlJc w:val="left"/>
      <w:pPr>
        <w:tabs>
          <w:tab w:val="left" w:pos="1440"/>
        </w:tabs>
        <w:ind w:left="1440" w:hanging="360"/>
      </w:pPr>
      <w:rPr>
        <w:rFonts w:ascii="Calibri" w:hAnsi="Calibri" w:hint="default"/>
      </w:rPr>
    </w:lvl>
    <w:lvl w:ilvl="2" w:tplc="4B0674FA" w:tentative="1">
      <w:start w:val="1"/>
      <w:numFmt w:val="bullet"/>
      <w:lvlText w:val=" "/>
      <w:lvlJc w:val="left"/>
      <w:pPr>
        <w:tabs>
          <w:tab w:val="left" w:pos="2160"/>
        </w:tabs>
        <w:ind w:left="2160" w:hanging="360"/>
      </w:pPr>
      <w:rPr>
        <w:rFonts w:ascii="Calibri" w:hAnsi="Calibri" w:hint="default"/>
      </w:rPr>
    </w:lvl>
    <w:lvl w:ilvl="3" w:tplc="3FB2219E" w:tentative="1">
      <w:start w:val="1"/>
      <w:numFmt w:val="bullet"/>
      <w:lvlText w:val=" "/>
      <w:lvlJc w:val="left"/>
      <w:pPr>
        <w:tabs>
          <w:tab w:val="left" w:pos="2880"/>
        </w:tabs>
        <w:ind w:left="2880" w:hanging="360"/>
      </w:pPr>
      <w:rPr>
        <w:rFonts w:ascii="Calibri" w:hAnsi="Calibri" w:hint="default"/>
      </w:rPr>
    </w:lvl>
    <w:lvl w:ilvl="4" w:tplc="130E6232" w:tentative="1">
      <w:start w:val="1"/>
      <w:numFmt w:val="bullet"/>
      <w:lvlText w:val=" "/>
      <w:lvlJc w:val="left"/>
      <w:pPr>
        <w:tabs>
          <w:tab w:val="left" w:pos="3600"/>
        </w:tabs>
        <w:ind w:left="3600" w:hanging="360"/>
      </w:pPr>
      <w:rPr>
        <w:rFonts w:ascii="Calibri" w:hAnsi="Calibri" w:hint="default"/>
      </w:rPr>
    </w:lvl>
    <w:lvl w:ilvl="5" w:tplc="71565988" w:tentative="1">
      <w:start w:val="1"/>
      <w:numFmt w:val="bullet"/>
      <w:lvlText w:val=" "/>
      <w:lvlJc w:val="left"/>
      <w:pPr>
        <w:tabs>
          <w:tab w:val="left" w:pos="4320"/>
        </w:tabs>
        <w:ind w:left="4320" w:hanging="360"/>
      </w:pPr>
      <w:rPr>
        <w:rFonts w:ascii="Calibri" w:hAnsi="Calibri" w:hint="default"/>
      </w:rPr>
    </w:lvl>
    <w:lvl w:ilvl="6" w:tplc="36CC80B4" w:tentative="1">
      <w:start w:val="1"/>
      <w:numFmt w:val="bullet"/>
      <w:lvlText w:val=" "/>
      <w:lvlJc w:val="left"/>
      <w:pPr>
        <w:tabs>
          <w:tab w:val="left" w:pos="5040"/>
        </w:tabs>
        <w:ind w:left="5040" w:hanging="360"/>
      </w:pPr>
      <w:rPr>
        <w:rFonts w:ascii="Calibri" w:hAnsi="Calibri" w:hint="default"/>
      </w:rPr>
    </w:lvl>
    <w:lvl w:ilvl="7" w:tplc="EB20C42A" w:tentative="1">
      <w:start w:val="1"/>
      <w:numFmt w:val="bullet"/>
      <w:lvlText w:val=" "/>
      <w:lvlJc w:val="left"/>
      <w:pPr>
        <w:tabs>
          <w:tab w:val="left" w:pos="5760"/>
        </w:tabs>
        <w:ind w:left="5760" w:hanging="360"/>
      </w:pPr>
      <w:rPr>
        <w:rFonts w:ascii="Calibri" w:hAnsi="Calibri" w:hint="default"/>
      </w:rPr>
    </w:lvl>
    <w:lvl w:ilvl="8" w:tplc="F6D85610" w:tentative="1">
      <w:start w:val="1"/>
      <w:numFmt w:val="bullet"/>
      <w:lvlText w:val=" "/>
      <w:lvlJc w:val="left"/>
      <w:pPr>
        <w:tabs>
          <w:tab w:val="left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B8"/>
    <w:rsid w:val="00263C6D"/>
    <w:rsid w:val="004C0C70"/>
    <w:rsid w:val="005709B8"/>
    <w:rsid w:val="00BA5C43"/>
    <w:rsid w:val="00C3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Sherli Utami</dc:creator>
  <cp:lastModifiedBy>fajardwisetiawan19@gmail.com</cp:lastModifiedBy>
  <cp:revision>8</cp:revision>
  <dcterms:created xsi:type="dcterms:W3CDTF">2019-07-10T16:35:00Z</dcterms:created>
  <dcterms:modified xsi:type="dcterms:W3CDTF">2019-07-10T17:24:00Z</dcterms:modified>
</cp:coreProperties>
</file>